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4F9" w:rsidRDefault="009054F9">
      <w:pPr>
        <w:rPr>
          <w:rFonts w:ascii="Times New Roman" w:hAnsi="Times New Roman"/>
          <w:color w:val="000000"/>
          <w:sz w:val="28"/>
          <w:szCs w:val="28"/>
          <w:lang w:eastAsia="en-US"/>
        </w:rPr>
      </w:pPr>
      <w:bookmarkStart w:id="0" w:name="_Hlk21802073"/>
      <w:r>
        <w:rPr>
          <w:rFonts w:ascii="Times New Roman" w:hAnsi="Times New Roman"/>
          <w:noProof/>
          <w:color w:val="000000"/>
          <w:sz w:val="28"/>
          <w:szCs w:val="28"/>
        </w:rPr>
        <w:drawing>
          <wp:inline distT="0" distB="0" distL="0" distR="0">
            <wp:extent cx="6116955" cy="8970645"/>
            <wp:effectExtent l="19050" t="0" r="0" b="0"/>
            <wp:docPr id="448" name="Рисунок 4" descr="C:\Users\Админ\Desktop\ОТЧЕТ за 2019 мульча, силос\1 МУЛЬЧА\Титулка 1 отчет нир2019 мульч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ОТЧЕТ за 2019 мульча, силос\1 МУЛЬЧА\Титулка 1 отчет нир2019 мульча.jpg"/>
                    <pic:cNvPicPr>
                      <a:picLocks noChangeAspect="1" noChangeArrowheads="1"/>
                    </pic:cNvPicPr>
                  </pic:nvPicPr>
                  <pic:blipFill>
                    <a:blip r:embed="rId8" cstate="print"/>
                    <a:srcRect/>
                    <a:stretch>
                      <a:fillRect/>
                    </a:stretch>
                  </pic:blipFill>
                  <pic:spPr bwMode="auto">
                    <a:xfrm>
                      <a:off x="0" y="0"/>
                      <a:ext cx="6116955" cy="8970645"/>
                    </a:xfrm>
                    <a:prstGeom prst="rect">
                      <a:avLst/>
                    </a:prstGeom>
                    <a:noFill/>
                    <a:ln w="9525">
                      <a:noFill/>
                      <a:miter lim="800000"/>
                      <a:headEnd/>
                      <a:tailEnd/>
                    </a:ln>
                  </pic:spPr>
                </pic:pic>
              </a:graphicData>
            </a:graphic>
          </wp:inline>
        </w:drawing>
      </w:r>
      <w:r>
        <w:rPr>
          <w:rFonts w:ascii="Times New Roman" w:hAnsi="Times New Roman"/>
          <w:color w:val="000000"/>
          <w:sz w:val="28"/>
          <w:szCs w:val="28"/>
          <w:lang w:eastAsia="en-US"/>
        </w:rPr>
        <w:br w:type="page"/>
      </w:r>
    </w:p>
    <w:p w:rsidR="00912104" w:rsidRPr="00912104" w:rsidRDefault="00912104" w:rsidP="009054F9">
      <w:pPr>
        <w:rPr>
          <w:rFonts w:ascii="Times New Roman" w:hAnsi="Times New Roman"/>
          <w:color w:val="000000"/>
          <w:sz w:val="28"/>
          <w:szCs w:val="28"/>
          <w:lang w:eastAsia="en-US"/>
        </w:rPr>
        <w:sectPr w:rsidR="00912104" w:rsidRPr="00912104" w:rsidSect="005E3B08">
          <w:footerReference w:type="default" r:id="rId9"/>
          <w:footerReference w:type="first" r:id="rId10"/>
          <w:pgSz w:w="11907" w:h="16839" w:code="9"/>
          <w:pgMar w:top="1134" w:right="567" w:bottom="1134" w:left="1701" w:header="0" w:footer="0" w:gutter="0"/>
          <w:cols w:space="720"/>
          <w:noEndnote/>
          <w:titlePg/>
          <w:docGrid w:linePitch="299"/>
        </w:sectPr>
      </w:pPr>
    </w:p>
    <w:bookmarkEnd w:id="0"/>
    <w:p w:rsidR="00912104" w:rsidRPr="009054F9" w:rsidRDefault="009054F9" w:rsidP="009054F9">
      <w:r>
        <w:rPr>
          <w:noProof/>
        </w:rPr>
        <w:lastRenderedPageBreak/>
        <w:drawing>
          <wp:inline distT="0" distB="0" distL="0" distR="0">
            <wp:extent cx="5722620" cy="9254490"/>
            <wp:effectExtent l="19050" t="0" r="0" b="0"/>
            <wp:docPr id="449" name="Рисунок 5" descr="C:\Users\Админ\Desktop\ОТЧЕТ за 2019 мульча, силос\1 МУЛЬЧА\Титулка 2 отчет нир2019 мульч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ОТЧЕТ за 2019 мульча, силос\1 МУЛЬЧА\Титулка 2 отчет нир2019 мульча.jpg"/>
                    <pic:cNvPicPr>
                      <a:picLocks noChangeAspect="1" noChangeArrowheads="1"/>
                    </pic:cNvPicPr>
                  </pic:nvPicPr>
                  <pic:blipFill>
                    <a:blip r:embed="rId11" cstate="print"/>
                    <a:srcRect/>
                    <a:stretch>
                      <a:fillRect/>
                    </a:stretch>
                  </pic:blipFill>
                  <pic:spPr bwMode="auto">
                    <a:xfrm>
                      <a:off x="0" y="0"/>
                      <a:ext cx="5722620" cy="9254490"/>
                    </a:xfrm>
                    <a:prstGeom prst="rect">
                      <a:avLst/>
                    </a:prstGeom>
                    <a:noFill/>
                    <a:ln w="9525">
                      <a:noFill/>
                      <a:miter lim="800000"/>
                      <a:headEnd/>
                      <a:tailEnd/>
                    </a:ln>
                  </pic:spPr>
                </pic:pic>
              </a:graphicData>
            </a:graphic>
          </wp:inline>
        </w:drawing>
      </w:r>
      <w:r>
        <w:br w:type="page"/>
      </w:r>
    </w:p>
    <w:p w:rsidR="00912104" w:rsidRPr="000A1F4D" w:rsidRDefault="00912104" w:rsidP="00912104">
      <w:pPr>
        <w:spacing w:after="0" w:line="240" w:lineRule="auto"/>
        <w:jc w:val="center"/>
        <w:rPr>
          <w:rFonts w:ascii="Times New Roman" w:eastAsia="Times New Roman" w:hAnsi="Times New Roman"/>
          <w:sz w:val="28"/>
          <w:szCs w:val="28"/>
        </w:rPr>
      </w:pPr>
      <w:r w:rsidRPr="000A1F4D">
        <w:rPr>
          <w:rFonts w:ascii="Times New Roman" w:eastAsia="Times New Roman" w:hAnsi="Times New Roman"/>
          <w:sz w:val="28"/>
          <w:szCs w:val="28"/>
        </w:rPr>
        <w:lastRenderedPageBreak/>
        <w:t>РЕФЕРАТ</w:t>
      </w:r>
    </w:p>
    <w:p w:rsidR="00912104" w:rsidRPr="000A1F4D" w:rsidRDefault="00912104" w:rsidP="00912104">
      <w:pPr>
        <w:spacing w:after="0" w:line="240" w:lineRule="auto"/>
        <w:ind w:hanging="540"/>
        <w:jc w:val="center"/>
        <w:rPr>
          <w:rFonts w:ascii="Times New Roman" w:eastAsia="Times New Roman" w:hAnsi="Times New Roman"/>
          <w:sz w:val="28"/>
          <w:szCs w:val="28"/>
        </w:rPr>
      </w:pPr>
    </w:p>
    <w:p w:rsidR="00912104" w:rsidRPr="000A1F4D" w:rsidRDefault="00912104" w:rsidP="00912104">
      <w:pPr>
        <w:spacing w:after="0" w:line="240" w:lineRule="auto"/>
        <w:ind w:firstLine="540"/>
        <w:jc w:val="both"/>
        <w:rPr>
          <w:rFonts w:ascii="Times New Roman" w:eastAsia="Times New Roman" w:hAnsi="Times New Roman"/>
          <w:sz w:val="28"/>
          <w:szCs w:val="28"/>
        </w:rPr>
      </w:pPr>
      <w:r w:rsidRPr="000A1F4D">
        <w:rPr>
          <w:rFonts w:ascii="Times New Roman" w:eastAsia="Times New Roman" w:hAnsi="Times New Roman"/>
          <w:sz w:val="28"/>
          <w:szCs w:val="28"/>
        </w:rPr>
        <w:t xml:space="preserve">Отчет </w:t>
      </w:r>
      <w:r w:rsidR="008C00A9" w:rsidRPr="000A1F4D">
        <w:rPr>
          <w:rFonts w:ascii="Times New Roman" w:eastAsia="Times New Roman" w:hAnsi="Times New Roman"/>
          <w:sz w:val="28"/>
          <w:szCs w:val="28"/>
        </w:rPr>
        <w:t xml:space="preserve">содержит </w:t>
      </w:r>
      <w:r w:rsidR="00955B8B" w:rsidRPr="000A1F4D">
        <w:rPr>
          <w:rFonts w:ascii="Times New Roman" w:eastAsia="Times New Roman" w:hAnsi="Times New Roman"/>
          <w:sz w:val="28"/>
          <w:szCs w:val="28"/>
        </w:rPr>
        <w:t>40</w:t>
      </w:r>
      <w:r w:rsidRPr="000A1F4D">
        <w:rPr>
          <w:rFonts w:ascii="Times New Roman" w:eastAsia="Times New Roman" w:hAnsi="Times New Roman"/>
          <w:sz w:val="28"/>
          <w:szCs w:val="28"/>
        </w:rPr>
        <w:t xml:space="preserve"> с., </w:t>
      </w:r>
      <w:r w:rsidR="00955B8B" w:rsidRPr="000A1F4D">
        <w:rPr>
          <w:rFonts w:ascii="Times New Roman" w:eastAsia="Times New Roman" w:hAnsi="Times New Roman"/>
          <w:sz w:val="28"/>
          <w:szCs w:val="28"/>
        </w:rPr>
        <w:t>27</w:t>
      </w:r>
      <w:r w:rsidRPr="000A1F4D">
        <w:rPr>
          <w:rFonts w:ascii="Times New Roman" w:eastAsia="Times New Roman" w:hAnsi="Times New Roman"/>
          <w:sz w:val="28"/>
          <w:szCs w:val="28"/>
        </w:rPr>
        <w:t xml:space="preserve"> рис., </w:t>
      </w:r>
      <w:r w:rsidR="00955B8B" w:rsidRPr="000A1F4D">
        <w:rPr>
          <w:rFonts w:ascii="Times New Roman" w:eastAsia="Times New Roman" w:hAnsi="Times New Roman"/>
          <w:sz w:val="28"/>
          <w:szCs w:val="28"/>
        </w:rPr>
        <w:t>3</w:t>
      </w:r>
      <w:r w:rsidRPr="000A1F4D">
        <w:rPr>
          <w:rFonts w:ascii="Times New Roman" w:eastAsia="Times New Roman" w:hAnsi="Times New Roman"/>
          <w:sz w:val="28"/>
          <w:szCs w:val="28"/>
        </w:rPr>
        <w:t xml:space="preserve"> табл., </w:t>
      </w:r>
      <w:r w:rsidR="000E28AF" w:rsidRPr="000A1F4D">
        <w:rPr>
          <w:rFonts w:ascii="Times New Roman" w:eastAsia="Times New Roman" w:hAnsi="Times New Roman"/>
          <w:sz w:val="28"/>
          <w:szCs w:val="28"/>
        </w:rPr>
        <w:t>114</w:t>
      </w:r>
      <w:r w:rsidRPr="000A1F4D">
        <w:rPr>
          <w:rFonts w:ascii="Times New Roman" w:eastAsia="Times New Roman" w:hAnsi="Times New Roman"/>
          <w:sz w:val="28"/>
          <w:szCs w:val="28"/>
        </w:rPr>
        <w:t xml:space="preserve"> источников, </w:t>
      </w:r>
      <w:r w:rsidR="000A1F4D" w:rsidRPr="000A1F4D">
        <w:rPr>
          <w:rFonts w:ascii="Times New Roman" w:eastAsia="Times New Roman" w:hAnsi="Times New Roman"/>
          <w:sz w:val="28"/>
          <w:szCs w:val="28"/>
        </w:rPr>
        <w:t>8</w:t>
      </w:r>
      <w:r w:rsidRPr="000A1F4D">
        <w:rPr>
          <w:rFonts w:ascii="Times New Roman" w:eastAsia="Times New Roman" w:hAnsi="Times New Roman"/>
          <w:sz w:val="28"/>
          <w:szCs w:val="28"/>
        </w:rPr>
        <w:t xml:space="preserve"> прил.</w:t>
      </w:r>
    </w:p>
    <w:p w:rsidR="00912104" w:rsidRPr="000A1F4D" w:rsidRDefault="00912104" w:rsidP="00912104">
      <w:pPr>
        <w:spacing w:after="0" w:line="240" w:lineRule="auto"/>
        <w:ind w:firstLine="540"/>
        <w:jc w:val="both"/>
        <w:rPr>
          <w:rFonts w:ascii="Times New Roman" w:eastAsia="Times New Roman" w:hAnsi="Times New Roman"/>
          <w:sz w:val="28"/>
          <w:szCs w:val="28"/>
        </w:rPr>
      </w:pPr>
      <w:r w:rsidRPr="000A1F4D">
        <w:rPr>
          <w:rFonts w:ascii="Times New Roman" w:hAnsi="Times New Roman"/>
          <w:sz w:val="28"/>
          <w:szCs w:val="28"/>
          <w:lang w:val="kk-KZ"/>
        </w:rPr>
        <w:t>П</w:t>
      </w:r>
      <w:r w:rsidRPr="000A1F4D">
        <w:rPr>
          <w:rFonts w:ascii="Times New Roman" w:hAnsi="Times New Roman"/>
          <w:sz w:val="28"/>
          <w:szCs w:val="28"/>
        </w:rPr>
        <w:t>ОСАДКА ОВОЩЕЙ</w:t>
      </w:r>
      <w:r w:rsidRPr="000A1F4D">
        <w:rPr>
          <w:rFonts w:ascii="Times New Roman" w:hAnsi="Times New Roman"/>
          <w:sz w:val="28"/>
          <w:szCs w:val="28"/>
          <w:lang w:val="kk-KZ"/>
        </w:rPr>
        <w:t>, ГИБКИЕ ПОЛИВНЫЕ ЛЕНТЫ КАПЕЛЬНОГО ОРОШЕНИЯ, МИКРОКЛИМАТИЧЕСКИЕ УСЛОВИЯ, МУЛЬЧИРУЮЩАЯ ПЛЕНКА, УДАЛЕНИЕ ПОЛИМЕРНЫХ ОСТАТКОВ.</w:t>
      </w:r>
    </w:p>
    <w:p w:rsidR="00912104" w:rsidRPr="000A1F4D" w:rsidRDefault="00912104" w:rsidP="00912104">
      <w:pPr>
        <w:spacing w:after="0" w:line="240" w:lineRule="auto"/>
        <w:ind w:firstLine="540"/>
        <w:jc w:val="both"/>
        <w:rPr>
          <w:rFonts w:ascii="Times New Roman" w:eastAsia="Times New Roman" w:hAnsi="Times New Roman"/>
          <w:sz w:val="28"/>
          <w:szCs w:val="28"/>
        </w:rPr>
      </w:pPr>
      <w:r w:rsidRPr="000A1F4D">
        <w:rPr>
          <w:rFonts w:ascii="Times New Roman" w:eastAsia="Times New Roman" w:hAnsi="Times New Roman"/>
          <w:sz w:val="28"/>
          <w:szCs w:val="28"/>
        </w:rPr>
        <w:t>Объектом исследования является, технология и средства для удаления полимерных остатков с поверхности поля в послеуборочный период.</w:t>
      </w:r>
    </w:p>
    <w:p w:rsidR="00912104" w:rsidRPr="000A1F4D" w:rsidRDefault="00912104" w:rsidP="00912104">
      <w:pPr>
        <w:spacing w:after="0" w:line="240" w:lineRule="auto"/>
        <w:ind w:firstLine="540"/>
        <w:jc w:val="both"/>
        <w:rPr>
          <w:rFonts w:ascii="Times New Roman" w:eastAsia="Times New Roman" w:hAnsi="Times New Roman"/>
          <w:sz w:val="28"/>
          <w:szCs w:val="28"/>
        </w:rPr>
      </w:pPr>
      <w:r w:rsidRPr="000A1F4D">
        <w:rPr>
          <w:rFonts w:ascii="Times New Roman" w:eastAsia="Times New Roman" w:hAnsi="Times New Roman"/>
          <w:sz w:val="28"/>
          <w:szCs w:val="28"/>
        </w:rPr>
        <w:t xml:space="preserve">Цель работы </w:t>
      </w:r>
      <w:r w:rsidR="008C00A9" w:rsidRPr="000A1F4D">
        <w:rPr>
          <w:rFonts w:ascii="Times New Roman" w:eastAsia="Times New Roman" w:hAnsi="Times New Roman"/>
          <w:sz w:val="28"/>
          <w:szCs w:val="28"/>
        </w:rPr>
        <w:t xml:space="preserve">- </w:t>
      </w:r>
      <w:r w:rsidRPr="000A1F4D">
        <w:rPr>
          <w:rFonts w:ascii="Times New Roman" w:eastAsia="Times New Roman" w:hAnsi="Times New Roman"/>
          <w:sz w:val="28"/>
          <w:szCs w:val="28"/>
        </w:rPr>
        <w:t>повышение эффективности использования мульчирования почвы и капельного орошения путем разработки механизированных средств удаления их в послеуборочный период с поверхности поля.</w:t>
      </w:r>
    </w:p>
    <w:p w:rsidR="00912104" w:rsidRPr="000A1F4D" w:rsidRDefault="00912104" w:rsidP="00912104">
      <w:pPr>
        <w:spacing w:after="0" w:line="240" w:lineRule="auto"/>
        <w:ind w:firstLine="540"/>
        <w:jc w:val="both"/>
        <w:rPr>
          <w:rFonts w:ascii="Times New Roman" w:eastAsia="Batang" w:hAnsi="Times New Roman"/>
          <w:sz w:val="28"/>
          <w:szCs w:val="28"/>
          <w:lang w:eastAsia="ko-KR"/>
        </w:rPr>
      </w:pPr>
      <w:r w:rsidRPr="000A1F4D">
        <w:rPr>
          <w:rFonts w:ascii="Times New Roman" w:eastAsia="Times New Roman" w:hAnsi="Times New Roman"/>
          <w:sz w:val="28"/>
          <w:szCs w:val="28"/>
        </w:rPr>
        <w:t xml:space="preserve">В процессе работы проводились литературный обзор состояний вопроса и патентное исследование опыта мирового достижения технологии и технических средств удаления </w:t>
      </w:r>
      <w:r w:rsidRPr="000A1F4D">
        <w:rPr>
          <w:rFonts w:ascii="Times New Roman" w:eastAsia="Batang" w:hAnsi="Times New Roman"/>
          <w:sz w:val="28"/>
          <w:szCs w:val="28"/>
          <w:lang w:eastAsia="ko-KR"/>
        </w:rPr>
        <w:t xml:space="preserve">мульчирующей пленки и гибких поливных лент с поверхности поля в послеуборочный период. </w:t>
      </w:r>
    </w:p>
    <w:p w:rsidR="00912104" w:rsidRPr="000A1F4D" w:rsidRDefault="00912104" w:rsidP="00912104">
      <w:pPr>
        <w:spacing w:after="0" w:line="240" w:lineRule="auto"/>
        <w:ind w:firstLine="540"/>
        <w:jc w:val="both"/>
        <w:rPr>
          <w:rFonts w:ascii="Times New Roman" w:eastAsia="Batang" w:hAnsi="Times New Roman"/>
          <w:sz w:val="28"/>
          <w:szCs w:val="28"/>
          <w:lang w:eastAsia="ko-KR"/>
        </w:rPr>
      </w:pPr>
      <w:r w:rsidRPr="000A1F4D">
        <w:rPr>
          <w:rFonts w:ascii="Times New Roman" w:eastAsia="Times New Roman" w:hAnsi="Times New Roman"/>
          <w:sz w:val="28"/>
          <w:szCs w:val="28"/>
        </w:rPr>
        <w:t>Подана патентная заявка на изобретение</w:t>
      </w:r>
      <w:r w:rsidRPr="000A1F4D">
        <w:rPr>
          <w:rFonts w:ascii="Times New Roman" w:eastAsia="Batang" w:hAnsi="Times New Roman"/>
          <w:sz w:val="28"/>
          <w:szCs w:val="28"/>
          <w:lang w:eastAsia="ko-KR"/>
        </w:rPr>
        <w:t xml:space="preserve"> </w:t>
      </w:r>
      <w:r w:rsidR="00472AE2" w:rsidRPr="000A1F4D">
        <w:rPr>
          <w:rFonts w:ascii="Times New Roman" w:hAnsi="Times New Roman"/>
          <w:sz w:val="28"/>
          <w:szCs w:val="28"/>
          <w:lang w:eastAsia="en-US"/>
        </w:rPr>
        <w:t>«Устройство для снятия и намотки полиэтиленовых пленок с поверхности поля»</w:t>
      </w:r>
      <w:r w:rsidRPr="000A1F4D">
        <w:rPr>
          <w:rFonts w:ascii="Times New Roman" w:eastAsia="Batang" w:hAnsi="Times New Roman"/>
          <w:sz w:val="28"/>
          <w:szCs w:val="28"/>
          <w:lang w:eastAsia="ko-KR"/>
        </w:rPr>
        <w:t xml:space="preserve">. </w:t>
      </w:r>
    </w:p>
    <w:p w:rsidR="00912104" w:rsidRPr="000A1F4D" w:rsidRDefault="00912104" w:rsidP="00912104">
      <w:pPr>
        <w:spacing w:after="0" w:line="240" w:lineRule="auto"/>
        <w:ind w:firstLine="540"/>
        <w:jc w:val="both"/>
        <w:rPr>
          <w:rFonts w:ascii="Times New Roman" w:eastAsia="Batang" w:hAnsi="Times New Roman"/>
          <w:sz w:val="28"/>
          <w:szCs w:val="28"/>
          <w:lang w:eastAsia="ko-KR"/>
        </w:rPr>
      </w:pPr>
      <w:r w:rsidRPr="000A1F4D">
        <w:rPr>
          <w:rFonts w:ascii="Times New Roman" w:eastAsia="Batang" w:hAnsi="Times New Roman"/>
          <w:sz w:val="28"/>
          <w:szCs w:val="28"/>
          <w:lang w:eastAsia="ko-KR"/>
        </w:rPr>
        <w:t xml:space="preserve">По теме работы за 2019 год опубликовано </w:t>
      </w:r>
      <w:r w:rsidR="00C34D9A" w:rsidRPr="000A1F4D">
        <w:rPr>
          <w:rFonts w:ascii="Times New Roman" w:eastAsia="Batang" w:hAnsi="Times New Roman"/>
          <w:sz w:val="28"/>
          <w:szCs w:val="28"/>
          <w:lang w:eastAsia="ko-KR"/>
        </w:rPr>
        <w:t>три</w:t>
      </w:r>
      <w:r w:rsidRPr="000A1F4D">
        <w:rPr>
          <w:rFonts w:ascii="Times New Roman" w:eastAsia="Batang" w:hAnsi="Times New Roman"/>
          <w:sz w:val="28"/>
          <w:szCs w:val="28"/>
          <w:lang w:eastAsia="ko-KR"/>
        </w:rPr>
        <w:t xml:space="preserve"> статьи: </w:t>
      </w:r>
    </w:p>
    <w:p w:rsidR="00C34D9A" w:rsidRPr="000A1F4D" w:rsidRDefault="00C34D9A" w:rsidP="00912104">
      <w:pPr>
        <w:spacing w:after="0" w:line="240" w:lineRule="auto"/>
        <w:ind w:firstLine="540"/>
        <w:jc w:val="both"/>
        <w:rPr>
          <w:rFonts w:ascii="Times New Roman" w:eastAsia="Batang" w:hAnsi="Times New Roman"/>
          <w:sz w:val="28"/>
          <w:szCs w:val="28"/>
          <w:lang w:eastAsia="ko-KR"/>
        </w:rPr>
      </w:pPr>
      <w:r w:rsidRPr="000A1F4D">
        <w:rPr>
          <w:rFonts w:ascii="Times New Roman" w:eastAsia="Batang" w:hAnsi="Times New Roman"/>
          <w:sz w:val="28"/>
          <w:szCs w:val="28"/>
          <w:lang w:eastAsia="ko-KR"/>
        </w:rPr>
        <w:t>- Механизация удаления мульчирующей пленки с поверхности почвы в послеуборочный период (XXIII Международная научно-практическая конференция молодых ученных и студентов «Научная молодежь в аграрной науке: достижения и перспективы»);</w:t>
      </w:r>
    </w:p>
    <w:p w:rsidR="00912104" w:rsidRPr="000A1F4D" w:rsidRDefault="00912104" w:rsidP="00912104">
      <w:pPr>
        <w:spacing w:after="0" w:line="240" w:lineRule="auto"/>
        <w:ind w:firstLine="540"/>
        <w:jc w:val="both"/>
        <w:rPr>
          <w:rFonts w:ascii="Times New Roman" w:eastAsia="Batang" w:hAnsi="Times New Roman"/>
          <w:sz w:val="28"/>
          <w:szCs w:val="28"/>
          <w:lang w:eastAsia="ko-KR"/>
        </w:rPr>
      </w:pPr>
      <w:r w:rsidRPr="000A1F4D">
        <w:rPr>
          <w:rFonts w:ascii="Times New Roman" w:eastAsia="Batang" w:hAnsi="Times New Roman"/>
          <w:sz w:val="28"/>
          <w:szCs w:val="28"/>
          <w:lang w:eastAsia="ko-KR"/>
        </w:rPr>
        <w:t xml:space="preserve">- </w:t>
      </w:r>
      <w:r w:rsidR="00472AE2" w:rsidRPr="000A1F4D">
        <w:rPr>
          <w:rFonts w:ascii="Times New Roman" w:eastAsia="Batang" w:hAnsi="Times New Roman"/>
          <w:sz w:val="28"/>
          <w:szCs w:val="28"/>
          <w:lang w:val="kk-KZ" w:eastAsia="ko-KR"/>
        </w:rPr>
        <w:t xml:space="preserve">Удаление мульчирующей пленки и гибкой поливной ленты механизированным способом с поверхности поля в послеуборочный преиод </w:t>
      </w:r>
      <w:r w:rsidR="00472AE2" w:rsidRPr="000A1F4D">
        <w:rPr>
          <w:rFonts w:ascii="Times New Roman" w:eastAsia="Batang" w:hAnsi="Times New Roman"/>
          <w:sz w:val="28"/>
          <w:szCs w:val="28"/>
          <w:lang w:eastAsia="ko-KR"/>
        </w:rPr>
        <w:t>(</w:t>
      </w:r>
      <w:r w:rsidR="00472AE2" w:rsidRPr="000A1F4D">
        <w:rPr>
          <w:rFonts w:ascii="Times New Roman" w:eastAsia="Batang" w:hAnsi="Times New Roman"/>
          <w:sz w:val="28"/>
          <w:szCs w:val="28"/>
          <w:lang w:val="kk-KZ" w:eastAsia="ko-KR"/>
        </w:rPr>
        <w:t>ККСОН МОН РК</w:t>
      </w:r>
      <w:r w:rsidR="00472AE2" w:rsidRPr="000A1F4D">
        <w:rPr>
          <w:rFonts w:ascii="Times New Roman" w:eastAsia="Batang" w:hAnsi="Times New Roman"/>
          <w:sz w:val="28"/>
          <w:szCs w:val="28"/>
          <w:lang w:eastAsia="ko-KR"/>
        </w:rPr>
        <w:t>);</w:t>
      </w:r>
    </w:p>
    <w:p w:rsidR="00912104" w:rsidRPr="000A1F4D" w:rsidRDefault="00912104" w:rsidP="00912104">
      <w:pPr>
        <w:spacing w:after="0" w:line="240" w:lineRule="auto"/>
        <w:ind w:firstLine="540"/>
        <w:jc w:val="both"/>
        <w:rPr>
          <w:rFonts w:ascii="Times New Roman" w:eastAsia="Batang" w:hAnsi="Times New Roman"/>
          <w:sz w:val="28"/>
          <w:szCs w:val="28"/>
          <w:lang w:val="en-US" w:eastAsia="ko-KR"/>
        </w:rPr>
      </w:pPr>
      <w:r w:rsidRPr="000A1F4D">
        <w:rPr>
          <w:rFonts w:ascii="Times New Roman" w:eastAsia="Batang" w:hAnsi="Times New Roman"/>
          <w:sz w:val="28"/>
          <w:szCs w:val="28"/>
          <w:lang w:val="en-US" w:eastAsia="ko-KR"/>
        </w:rPr>
        <w:t xml:space="preserve">- «Mechanization of removal of the mulching film and flexible </w:t>
      </w:r>
      <w:r w:rsidR="00472AE2" w:rsidRPr="000A1F4D">
        <w:rPr>
          <w:rFonts w:ascii="Times New Roman" w:eastAsia="Batang" w:hAnsi="Times New Roman"/>
          <w:sz w:val="28"/>
          <w:szCs w:val="28"/>
          <w:lang w:val="en-US" w:eastAsia="ko-KR"/>
        </w:rPr>
        <w:t>irrigation</w:t>
      </w:r>
      <w:r w:rsidRPr="000A1F4D">
        <w:rPr>
          <w:rFonts w:ascii="Times New Roman" w:eastAsia="Batang" w:hAnsi="Times New Roman"/>
          <w:sz w:val="28"/>
          <w:szCs w:val="28"/>
          <w:lang w:val="en-US" w:eastAsia="ko-KR"/>
        </w:rPr>
        <w:t xml:space="preserve"> tape from the surface of the fields» (</w:t>
      </w:r>
      <w:r w:rsidR="00472AE2" w:rsidRPr="000A1F4D">
        <w:rPr>
          <w:rFonts w:ascii="Times New Roman" w:eastAsia="Batang" w:hAnsi="Times New Roman"/>
          <w:sz w:val="28"/>
          <w:szCs w:val="28"/>
          <w:lang w:val="kk-KZ" w:eastAsia="ko-KR"/>
        </w:rPr>
        <w:t xml:space="preserve">База данных </w:t>
      </w:r>
      <w:r w:rsidR="00472AE2" w:rsidRPr="000A1F4D">
        <w:rPr>
          <w:rFonts w:ascii="Times New Roman" w:eastAsia="Batang" w:hAnsi="Times New Roman"/>
          <w:sz w:val="28"/>
          <w:szCs w:val="28"/>
          <w:lang w:val="en-US" w:eastAsia="ko-KR"/>
        </w:rPr>
        <w:t>Scopus</w:t>
      </w:r>
      <w:r w:rsidRPr="000A1F4D">
        <w:rPr>
          <w:rFonts w:ascii="Times New Roman" w:eastAsia="Batang" w:hAnsi="Times New Roman"/>
          <w:sz w:val="28"/>
          <w:szCs w:val="28"/>
          <w:lang w:val="en-US" w:eastAsia="ko-KR"/>
        </w:rPr>
        <w:t>).</w:t>
      </w:r>
    </w:p>
    <w:p w:rsidR="00912104" w:rsidRPr="000A1F4D" w:rsidRDefault="00912104" w:rsidP="00912104">
      <w:pPr>
        <w:spacing w:after="0" w:line="240" w:lineRule="auto"/>
        <w:ind w:firstLine="540"/>
        <w:jc w:val="both"/>
        <w:rPr>
          <w:rFonts w:ascii="Times New Roman" w:eastAsia="Times New Roman" w:hAnsi="Times New Roman"/>
          <w:sz w:val="28"/>
          <w:szCs w:val="28"/>
        </w:rPr>
      </w:pPr>
      <w:r w:rsidRPr="000A1F4D">
        <w:rPr>
          <w:rFonts w:ascii="Times New Roman" w:eastAsia="Batang" w:hAnsi="Times New Roman"/>
          <w:sz w:val="28"/>
          <w:szCs w:val="28"/>
          <w:lang w:eastAsia="ko-KR"/>
        </w:rPr>
        <w:t xml:space="preserve">Разработан технологический процесс и конструктивная схема устройства для удаления мульчирующей пленки и гибких поливных лент с поверхности поля в послеуборочный период. </w:t>
      </w:r>
    </w:p>
    <w:p w:rsidR="00912104" w:rsidRPr="000A1F4D" w:rsidRDefault="00912104" w:rsidP="00912104">
      <w:pPr>
        <w:spacing w:after="0" w:line="240" w:lineRule="auto"/>
        <w:ind w:firstLine="540"/>
        <w:jc w:val="both"/>
        <w:rPr>
          <w:rFonts w:ascii="Times New Roman" w:eastAsia="Times New Roman" w:hAnsi="Times New Roman"/>
          <w:sz w:val="28"/>
          <w:szCs w:val="28"/>
        </w:rPr>
      </w:pPr>
      <w:r w:rsidRPr="000A1F4D">
        <w:rPr>
          <w:rFonts w:ascii="Times New Roman" w:eastAsia="Times New Roman" w:hAnsi="Times New Roman"/>
          <w:sz w:val="28"/>
          <w:szCs w:val="28"/>
        </w:rPr>
        <w:t>Основные конструктивные и технико-эксплуатационные показатели: высокая эффективность использования механизированных средств для удаления мульчирующей пленки при капельном орошении в послеуборочный период с поля.</w:t>
      </w:r>
    </w:p>
    <w:p w:rsidR="00912104" w:rsidRPr="000A1F4D" w:rsidRDefault="00912104" w:rsidP="00912104">
      <w:pPr>
        <w:spacing w:after="0" w:line="240" w:lineRule="auto"/>
        <w:ind w:firstLine="540"/>
        <w:jc w:val="both"/>
        <w:rPr>
          <w:rFonts w:ascii="Times New Roman" w:eastAsia="Times New Roman" w:hAnsi="Times New Roman"/>
          <w:sz w:val="28"/>
          <w:szCs w:val="28"/>
        </w:rPr>
      </w:pPr>
      <w:r w:rsidRPr="000A1F4D">
        <w:rPr>
          <w:rFonts w:ascii="Times New Roman" w:eastAsia="Times New Roman" w:hAnsi="Times New Roman"/>
          <w:sz w:val="28"/>
          <w:szCs w:val="28"/>
        </w:rPr>
        <w:t xml:space="preserve">Разработана экспериментальная установка для удаления использованной мульчи </w:t>
      </w:r>
      <w:r w:rsidR="008C00A9" w:rsidRPr="000A1F4D">
        <w:rPr>
          <w:rFonts w:ascii="Times New Roman" w:eastAsia="Times New Roman" w:hAnsi="Times New Roman"/>
          <w:sz w:val="28"/>
          <w:szCs w:val="28"/>
        </w:rPr>
        <w:t>механизированным путем</w:t>
      </w:r>
      <w:r w:rsidRPr="000A1F4D">
        <w:rPr>
          <w:rFonts w:ascii="Times New Roman" w:eastAsia="Times New Roman" w:hAnsi="Times New Roman"/>
          <w:sz w:val="28"/>
          <w:szCs w:val="28"/>
        </w:rPr>
        <w:t>.</w:t>
      </w:r>
    </w:p>
    <w:p w:rsidR="00912104" w:rsidRPr="000A1F4D" w:rsidRDefault="00912104" w:rsidP="00912104">
      <w:pPr>
        <w:spacing w:after="0" w:line="240" w:lineRule="auto"/>
        <w:ind w:firstLine="540"/>
        <w:jc w:val="both"/>
        <w:rPr>
          <w:rFonts w:ascii="Times New Roman" w:eastAsia="Times New Roman" w:hAnsi="Times New Roman"/>
          <w:sz w:val="28"/>
          <w:szCs w:val="28"/>
        </w:rPr>
      </w:pPr>
      <w:r w:rsidRPr="000A1F4D">
        <w:rPr>
          <w:rFonts w:ascii="Times New Roman" w:eastAsia="Times New Roman" w:hAnsi="Times New Roman"/>
          <w:sz w:val="28"/>
          <w:szCs w:val="28"/>
        </w:rPr>
        <w:t>Эффективность агрегата оценивается уменьшением трудоемкости процесса путем внедрения механизированного процесса.</w:t>
      </w:r>
    </w:p>
    <w:p w:rsidR="00912104" w:rsidRPr="000A1F4D" w:rsidRDefault="00912104" w:rsidP="00912104"/>
    <w:p w:rsidR="00912104" w:rsidRPr="000A1F4D" w:rsidRDefault="00912104" w:rsidP="00912104"/>
    <w:p w:rsidR="00912104" w:rsidRPr="000A1F4D" w:rsidRDefault="00912104" w:rsidP="00912104"/>
    <w:p w:rsidR="000E0128" w:rsidRPr="000A1F4D" w:rsidRDefault="000E0128" w:rsidP="00912104"/>
    <w:tbl>
      <w:tblPr>
        <w:tblStyle w:val="a7"/>
        <w:tblpPr w:leftFromText="180" w:rightFromText="180" w:vertAnchor="text" w:horzAnchor="margin" w:tblpXSpec="center" w:tblpY="22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6"/>
        <w:gridCol w:w="7790"/>
        <w:gridCol w:w="862"/>
      </w:tblGrid>
      <w:tr w:rsidR="000A1F4D" w:rsidRPr="000A1F4D" w:rsidTr="003D57E2">
        <w:tc>
          <w:tcPr>
            <w:tcW w:w="8636" w:type="dxa"/>
            <w:gridSpan w:val="2"/>
            <w:vAlign w:val="center"/>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lastRenderedPageBreak/>
              <w:t>СОДЕРЖАНИЕ</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Стр.</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p>
        </w:tc>
        <w:tc>
          <w:tcPr>
            <w:tcW w:w="7790"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ВВЕДЕНИЕ………………………………………………………..</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8</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1</w:t>
            </w:r>
          </w:p>
        </w:tc>
        <w:tc>
          <w:tcPr>
            <w:tcW w:w="7790" w:type="dxa"/>
          </w:tcPr>
          <w:p w:rsidR="00912104" w:rsidRPr="000A1F4D" w:rsidRDefault="00912104" w:rsidP="00D43CE3">
            <w:pPr>
              <w:rPr>
                <w:rFonts w:ascii="Times New Roman" w:hAnsi="Times New Roman"/>
                <w:sz w:val="28"/>
                <w:szCs w:val="28"/>
              </w:rPr>
            </w:pPr>
            <w:r w:rsidRPr="000A1F4D">
              <w:rPr>
                <w:rFonts w:ascii="Times New Roman" w:hAnsi="Times New Roman"/>
                <w:spacing w:val="-12"/>
                <w:sz w:val="28"/>
                <w:szCs w:val="28"/>
                <w:lang w:val="kk-KZ" w:eastAsia="en-US"/>
              </w:rPr>
              <w:t>СОСТОЯНИЕ ВОПРОСА</w:t>
            </w:r>
            <w:r w:rsidRPr="000A1F4D">
              <w:rPr>
                <w:rFonts w:ascii="Times New Roman" w:hAnsi="Times New Roman"/>
                <w:sz w:val="28"/>
                <w:szCs w:val="28"/>
              </w:rPr>
              <w:t xml:space="preserve"> ПО ВЫРАЩИВАНИЮ </w:t>
            </w:r>
          </w:p>
          <w:p w:rsidR="00912104" w:rsidRPr="000A1F4D" w:rsidRDefault="00912104" w:rsidP="00D43CE3">
            <w:pPr>
              <w:rPr>
                <w:rFonts w:ascii="Times New Roman" w:eastAsia="Times New Roman" w:hAnsi="Times New Roman"/>
                <w:sz w:val="28"/>
                <w:szCs w:val="24"/>
              </w:rPr>
            </w:pPr>
            <w:r w:rsidRPr="000A1F4D">
              <w:rPr>
                <w:rFonts w:ascii="Times New Roman" w:hAnsi="Times New Roman"/>
                <w:sz w:val="28"/>
                <w:szCs w:val="28"/>
              </w:rPr>
              <w:t>ОВОЩЕЙ С ИСПОЛЬЗОВАНИЕМ МУЛЬЧИРУЮЩЕЙ ПЛЕНКИ И КАПЕЛЬНОГО ОРОШЕНИЯ……………………...</w:t>
            </w:r>
          </w:p>
        </w:tc>
        <w:tc>
          <w:tcPr>
            <w:tcW w:w="862" w:type="dxa"/>
            <w:vAlign w:val="bottom"/>
          </w:tcPr>
          <w:p w:rsidR="00912104" w:rsidRPr="000A1F4D" w:rsidRDefault="00912104" w:rsidP="00D43CE3">
            <w:pPr>
              <w:jc w:val="center"/>
              <w:rPr>
                <w:rFonts w:ascii="Times New Roman" w:eastAsia="Times New Roman" w:hAnsi="Times New Roman"/>
                <w:sz w:val="28"/>
                <w:szCs w:val="24"/>
              </w:rPr>
            </w:pPr>
          </w:p>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11</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1.1</w:t>
            </w:r>
          </w:p>
        </w:tc>
        <w:tc>
          <w:tcPr>
            <w:tcW w:w="7790" w:type="dxa"/>
          </w:tcPr>
          <w:p w:rsidR="00912104" w:rsidRPr="000A1F4D" w:rsidRDefault="00912104" w:rsidP="00D43CE3">
            <w:pPr>
              <w:rPr>
                <w:rFonts w:ascii="Times New Roman" w:eastAsia="Times New Roman" w:hAnsi="Times New Roman"/>
                <w:sz w:val="28"/>
                <w:szCs w:val="28"/>
                <w:lang w:bidi="he-IL"/>
              </w:rPr>
            </w:pPr>
            <w:r w:rsidRPr="000A1F4D">
              <w:rPr>
                <w:rFonts w:ascii="Times New Roman" w:hAnsi="Times New Roman"/>
                <w:sz w:val="28"/>
                <w:szCs w:val="28"/>
                <w:lang w:val="kk-KZ"/>
              </w:rPr>
              <w:t>П</w:t>
            </w:r>
            <w:r w:rsidRPr="000A1F4D">
              <w:rPr>
                <w:rFonts w:ascii="Times New Roman" w:eastAsia="Times New Roman" w:hAnsi="Times New Roman"/>
                <w:sz w:val="28"/>
                <w:szCs w:val="28"/>
                <w:lang w:bidi="he-IL"/>
              </w:rPr>
              <w:t>роизводств</w:t>
            </w:r>
            <w:r w:rsidRPr="000A1F4D">
              <w:rPr>
                <w:rFonts w:ascii="Times New Roman" w:eastAsia="Times New Roman" w:hAnsi="Times New Roman"/>
                <w:sz w:val="28"/>
                <w:szCs w:val="28"/>
                <w:lang w:val="kk-KZ" w:bidi="he-IL"/>
              </w:rPr>
              <w:t>о</w:t>
            </w:r>
            <w:r w:rsidRPr="000A1F4D">
              <w:rPr>
                <w:rFonts w:ascii="Times New Roman" w:eastAsia="Times New Roman" w:hAnsi="Times New Roman"/>
                <w:sz w:val="28"/>
                <w:szCs w:val="28"/>
                <w:lang w:bidi="he-IL"/>
              </w:rPr>
              <w:t xml:space="preserve"> плодоовощных продуктов в </w:t>
            </w:r>
          </w:p>
          <w:p w:rsidR="00912104" w:rsidRPr="000A1F4D" w:rsidRDefault="00912104" w:rsidP="00D43CE3">
            <w:pPr>
              <w:rPr>
                <w:rFonts w:ascii="Times New Roman" w:hAnsi="Times New Roman"/>
                <w:spacing w:val="-12"/>
                <w:sz w:val="28"/>
                <w:szCs w:val="28"/>
                <w:lang w:val="kk-KZ" w:eastAsia="en-US"/>
              </w:rPr>
            </w:pPr>
            <w:r w:rsidRPr="000A1F4D">
              <w:rPr>
                <w:rFonts w:ascii="Times New Roman" w:eastAsia="Times New Roman" w:hAnsi="Times New Roman"/>
                <w:sz w:val="28"/>
                <w:szCs w:val="28"/>
                <w:lang w:bidi="he-IL"/>
              </w:rPr>
              <w:t>Республике Казахстан…………………………………………….</w:t>
            </w:r>
          </w:p>
        </w:tc>
        <w:tc>
          <w:tcPr>
            <w:tcW w:w="862" w:type="dxa"/>
            <w:vAlign w:val="bottom"/>
          </w:tcPr>
          <w:p w:rsidR="00912104" w:rsidRPr="000A1F4D" w:rsidRDefault="00D43CE3"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11</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1.2</w:t>
            </w:r>
          </w:p>
        </w:tc>
        <w:tc>
          <w:tcPr>
            <w:tcW w:w="7790" w:type="dxa"/>
          </w:tcPr>
          <w:p w:rsidR="00912104" w:rsidRPr="000A1F4D" w:rsidRDefault="00912104" w:rsidP="00D43CE3">
            <w:pPr>
              <w:rPr>
                <w:rFonts w:ascii="Times New Roman" w:hAnsi="Times New Roman"/>
                <w:sz w:val="28"/>
                <w:szCs w:val="28"/>
              </w:rPr>
            </w:pPr>
            <w:r w:rsidRPr="000A1F4D">
              <w:rPr>
                <w:rFonts w:ascii="Times New Roman" w:hAnsi="Times New Roman"/>
                <w:sz w:val="28"/>
                <w:szCs w:val="28"/>
              </w:rPr>
              <w:t>Использование полиэтиленовой пленки</w:t>
            </w:r>
          </w:p>
          <w:p w:rsidR="00912104" w:rsidRPr="000A1F4D" w:rsidRDefault="00912104" w:rsidP="00D43CE3">
            <w:pPr>
              <w:rPr>
                <w:rFonts w:ascii="Times New Roman" w:eastAsia="Times New Roman" w:hAnsi="Times New Roman"/>
                <w:sz w:val="28"/>
                <w:szCs w:val="24"/>
              </w:rPr>
            </w:pPr>
            <w:r w:rsidRPr="000A1F4D">
              <w:rPr>
                <w:rFonts w:ascii="Times New Roman" w:hAnsi="Times New Roman"/>
                <w:sz w:val="28"/>
                <w:szCs w:val="28"/>
              </w:rPr>
              <w:t xml:space="preserve"> для выращивания овощей………………………….......................</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1</w:t>
            </w:r>
            <w:r w:rsidR="00D43CE3" w:rsidRPr="000A1F4D">
              <w:rPr>
                <w:rFonts w:ascii="Times New Roman" w:eastAsia="Times New Roman" w:hAnsi="Times New Roman"/>
                <w:sz w:val="28"/>
                <w:szCs w:val="24"/>
              </w:rPr>
              <w:t>2</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1.3</w:t>
            </w:r>
          </w:p>
        </w:tc>
        <w:tc>
          <w:tcPr>
            <w:tcW w:w="7790" w:type="dxa"/>
          </w:tcPr>
          <w:p w:rsidR="00912104" w:rsidRPr="000A1F4D" w:rsidRDefault="00912104" w:rsidP="00D43CE3">
            <w:pPr>
              <w:rPr>
                <w:rFonts w:ascii="Times New Roman" w:hAnsi="Times New Roman"/>
                <w:bCs/>
                <w:sz w:val="28"/>
                <w:szCs w:val="28"/>
                <w:lang w:val="kk-KZ" w:eastAsia="en-US"/>
              </w:rPr>
            </w:pPr>
            <w:r w:rsidRPr="000A1F4D">
              <w:rPr>
                <w:rFonts w:ascii="Times New Roman" w:hAnsi="Times New Roman"/>
                <w:bCs/>
                <w:sz w:val="28"/>
                <w:szCs w:val="28"/>
                <w:lang w:val="kk-KZ" w:eastAsia="en-US"/>
              </w:rPr>
              <w:t>Использование гибких поливных лент для</w:t>
            </w:r>
          </w:p>
          <w:p w:rsidR="00912104" w:rsidRPr="000A1F4D" w:rsidRDefault="00912104" w:rsidP="00D43CE3">
            <w:pPr>
              <w:rPr>
                <w:rFonts w:ascii="Times New Roman" w:hAnsi="Times New Roman"/>
                <w:bCs/>
                <w:sz w:val="28"/>
                <w:szCs w:val="28"/>
                <w:lang w:val="kk-KZ" w:eastAsia="en-US"/>
              </w:rPr>
            </w:pPr>
            <w:r w:rsidRPr="000A1F4D">
              <w:rPr>
                <w:rFonts w:ascii="Times New Roman" w:hAnsi="Times New Roman"/>
                <w:bCs/>
                <w:sz w:val="28"/>
                <w:szCs w:val="28"/>
                <w:lang w:val="kk-KZ" w:eastAsia="en-US"/>
              </w:rPr>
              <w:t xml:space="preserve"> капельного орошения </w:t>
            </w:r>
            <w:r w:rsidRPr="000A1F4D">
              <w:rPr>
                <w:rFonts w:ascii="Times New Roman" w:hAnsi="Times New Roman"/>
                <w:bCs/>
                <w:spacing w:val="-8"/>
                <w:sz w:val="28"/>
                <w:szCs w:val="28"/>
                <w:lang w:val="kk-KZ" w:eastAsia="en-US"/>
              </w:rPr>
              <w:t>овощей............................................</w:t>
            </w:r>
            <w:r w:rsidR="00D43CE3" w:rsidRPr="000A1F4D">
              <w:rPr>
                <w:rFonts w:ascii="Times New Roman" w:hAnsi="Times New Roman"/>
                <w:bCs/>
                <w:spacing w:val="-8"/>
                <w:sz w:val="28"/>
                <w:szCs w:val="28"/>
                <w:lang w:val="kk-KZ" w:eastAsia="en-US"/>
              </w:rPr>
              <w:t>....................</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1</w:t>
            </w:r>
            <w:r w:rsidR="00D43CE3" w:rsidRPr="000A1F4D">
              <w:rPr>
                <w:rFonts w:ascii="Times New Roman" w:eastAsia="Times New Roman" w:hAnsi="Times New Roman"/>
                <w:sz w:val="28"/>
                <w:szCs w:val="24"/>
              </w:rPr>
              <w:t>3</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1.4</w:t>
            </w:r>
          </w:p>
        </w:tc>
        <w:tc>
          <w:tcPr>
            <w:tcW w:w="7790" w:type="dxa"/>
          </w:tcPr>
          <w:p w:rsidR="00912104" w:rsidRPr="000A1F4D" w:rsidRDefault="00912104" w:rsidP="00D43CE3">
            <w:pPr>
              <w:rPr>
                <w:rFonts w:ascii="Times New Roman" w:hAnsi="Times New Roman"/>
                <w:sz w:val="28"/>
                <w:szCs w:val="28"/>
                <w:lang w:val="kk-KZ"/>
              </w:rPr>
            </w:pPr>
            <w:r w:rsidRPr="000A1F4D">
              <w:rPr>
                <w:rFonts w:ascii="Times New Roman" w:hAnsi="Times New Roman"/>
                <w:sz w:val="28"/>
                <w:szCs w:val="28"/>
                <w:lang w:val="kk-KZ"/>
              </w:rPr>
              <w:t xml:space="preserve">Технические средства для удаления полимерных </w:t>
            </w:r>
          </w:p>
          <w:p w:rsidR="00912104" w:rsidRPr="000A1F4D" w:rsidRDefault="00912104" w:rsidP="00D43CE3">
            <w:pPr>
              <w:rPr>
                <w:rFonts w:ascii="Times New Roman" w:eastAsia="Times New Roman" w:hAnsi="Times New Roman"/>
                <w:sz w:val="28"/>
                <w:szCs w:val="24"/>
                <w:lang w:val="kk-KZ"/>
              </w:rPr>
            </w:pPr>
            <w:r w:rsidRPr="000A1F4D">
              <w:rPr>
                <w:rFonts w:ascii="Times New Roman" w:hAnsi="Times New Roman"/>
                <w:sz w:val="28"/>
                <w:szCs w:val="28"/>
                <w:lang w:val="kk-KZ"/>
              </w:rPr>
              <w:t xml:space="preserve">остатков </w:t>
            </w:r>
            <w:r w:rsidRPr="000A1F4D">
              <w:rPr>
                <w:rFonts w:ascii="Times New Roman" w:hAnsi="Times New Roman"/>
                <w:sz w:val="28"/>
                <w:szCs w:val="24"/>
              </w:rPr>
              <w:t xml:space="preserve"> после уборки урожая…………………………………...</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1</w:t>
            </w:r>
            <w:r w:rsidR="00D43CE3" w:rsidRPr="000A1F4D">
              <w:rPr>
                <w:rFonts w:ascii="Times New Roman" w:eastAsia="Times New Roman" w:hAnsi="Times New Roman"/>
                <w:sz w:val="28"/>
                <w:szCs w:val="24"/>
              </w:rPr>
              <w:t>6</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1.5</w:t>
            </w:r>
          </w:p>
        </w:tc>
        <w:tc>
          <w:tcPr>
            <w:tcW w:w="7790" w:type="dxa"/>
          </w:tcPr>
          <w:p w:rsidR="00912104" w:rsidRPr="000A1F4D" w:rsidRDefault="00912104" w:rsidP="00D43CE3">
            <w:pPr>
              <w:shd w:val="clear" w:color="auto" w:fill="FFFFFF"/>
              <w:autoSpaceDE w:val="0"/>
              <w:autoSpaceDN w:val="0"/>
              <w:adjustRightInd w:val="0"/>
              <w:rPr>
                <w:rFonts w:ascii="Times New Roman" w:hAnsi="Times New Roman"/>
                <w:sz w:val="28"/>
                <w:szCs w:val="28"/>
                <w:lang w:eastAsia="en-US"/>
              </w:rPr>
            </w:pPr>
            <w:r w:rsidRPr="000A1F4D">
              <w:rPr>
                <w:rFonts w:ascii="Times New Roman" w:hAnsi="Times New Roman"/>
                <w:sz w:val="28"/>
                <w:szCs w:val="28"/>
                <w:lang w:eastAsia="en-US"/>
              </w:rPr>
              <w:t>Цель и задачи исследований……………………………………...</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2</w:t>
            </w:r>
            <w:r w:rsidR="00D43CE3" w:rsidRPr="000A1F4D">
              <w:rPr>
                <w:rFonts w:ascii="Times New Roman" w:eastAsia="Times New Roman" w:hAnsi="Times New Roman"/>
                <w:sz w:val="28"/>
                <w:szCs w:val="24"/>
              </w:rPr>
              <w:t>2</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2</w:t>
            </w:r>
          </w:p>
        </w:tc>
        <w:tc>
          <w:tcPr>
            <w:tcW w:w="7790" w:type="dxa"/>
          </w:tcPr>
          <w:p w:rsidR="00912104" w:rsidRPr="000A1F4D" w:rsidRDefault="00912104" w:rsidP="00D43CE3">
            <w:pPr>
              <w:rPr>
                <w:rFonts w:ascii="Times New Roman" w:hAnsi="Times New Roman"/>
                <w:sz w:val="28"/>
                <w:szCs w:val="28"/>
              </w:rPr>
            </w:pPr>
            <w:r w:rsidRPr="000A1F4D">
              <w:rPr>
                <w:rFonts w:ascii="Times New Roman" w:hAnsi="Times New Roman"/>
                <w:sz w:val="28"/>
                <w:szCs w:val="28"/>
              </w:rPr>
              <w:t xml:space="preserve">ТЕОРЕТИЧЕСКОЕ ОБОСНОВАНИЕ КОНСТРУКТИВНЫХ ПАРАМЕТРОВ И РЕЖИМОВ РАБОТЫ УСТРОЙСТВА ДЛЯ УДАЛЕНИЯ МУЛЬЧИРУЮЩЕЙ ПЛЕНКИ </w:t>
            </w:r>
            <w:r w:rsidRPr="000A1F4D">
              <w:rPr>
                <w:rFonts w:ascii="Times New Roman" w:hAnsi="Times New Roman"/>
                <w:sz w:val="28"/>
                <w:szCs w:val="28"/>
                <w:lang w:val="kk-KZ" w:eastAsia="ar-SA"/>
              </w:rPr>
              <w:t>И ГИБКИХ ПОЛИВНЫХ ЛЕНТ</w:t>
            </w:r>
            <w:r w:rsidRPr="000A1F4D">
              <w:rPr>
                <w:rFonts w:ascii="Times New Roman" w:hAnsi="Times New Roman"/>
                <w:sz w:val="28"/>
                <w:szCs w:val="28"/>
              </w:rPr>
              <w:t xml:space="preserve"> ………………………………………………</w:t>
            </w:r>
          </w:p>
        </w:tc>
        <w:tc>
          <w:tcPr>
            <w:tcW w:w="862" w:type="dxa"/>
            <w:vAlign w:val="bottom"/>
          </w:tcPr>
          <w:p w:rsidR="00912104" w:rsidRPr="000A1F4D" w:rsidRDefault="00912104" w:rsidP="00D43CE3">
            <w:pPr>
              <w:jc w:val="center"/>
              <w:rPr>
                <w:rFonts w:ascii="Times New Roman" w:eastAsia="Times New Roman" w:hAnsi="Times New Roman"/>
                <w:sz w:val="28"/>
                <w:szCs w:val="24"/>
              </w:rPr>
            </w:pPr>
          </w:p>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2</w:t>
            </w:r>
            <w:r w:rsidR="00D43CE3" w:rsidRPr="000A1F4D">
              <w:rPr>
                <w:rFonts w:ascii="Times New Roman" w:eastAsia="Times New Roman" w:hAnsi="Times New Roman"/>
                <w:sz w:val="28"/>
                <w:szCs w:val="24"/>
              </w:rPr>
              <w:t>3</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2.1</w:t>
            </w:r>
          </w:p>
        </w:tc>
        <w:tc>
          <w:tcPr>
            <w:tcW w:w="7790" w:type="dxa"/>
          </w:tcPr>
          <w:p w:rsidR="00912104" w:rsidRPr="000A1F4D" w:rsidRDefault="00912104" w:rsidP="00D43CE3">
            <w:pPr>
              <w:rPr>
                <w:rFonts w:ascii="Times New Roman" w:hAnsi="Times New Roman"/>
                <w:sz w:val="28"/>
                <w:szCs w:val="28"/>
                <w:highlight w:val="yellow"/>
                <w:lang w:val="kk-KZ"/>
              </w:rPr>
            </w:pPr>
            <w:r w:rsidRPr="000A1F4D">
              <w:rPr>
                <w:rFonts w:ascii="Times New Roman" w:eastAsia="Times New Roman" w:hAnsi="Times New Roman"/>
                <w:sz w:val="28"/>
                <w:szCs w:val="28"/>
              </w:rPr>
              <w:t>Особенности намотки пленки на предлагаемом устройстве…...</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2</w:t>
            </w:r>
            <w:r w:rsidR="00D43CE3" w:rsidRPr="000A1F4D">
              <w:rPr>
                <w:rFonts w:ascii="Times New Roman" w:eastAsia="Times New Roman" w:hAnsi="Times New Roman"/>
                <w:sz w:val="28"/>
                <w:szCs w:val="24"/>
              </w:rPr>
              <w:t>3</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2.2</w:t>
            </w:r>
          </w:p>
        </w:tc>
        <w:tc>
          <w:tcPr>
            <w:tcW w:w="7790" w:type="dxa"/>
          </w:tcPr>
          <w:p w:rsidR="00912104" w:rsidRPr="000A1F4D" w:rsidRDefault="00912104" w:rsidP="00D43CE3">
            <w:pPr>
              <w:rPr>
                <w:rFonts w:ascii="Times New Roman" w:eastAsia="Times New Roman" w:hAnsi="Times New Roman"/>
                <w:sz w:val="28"/>
                <w:szCs w:val="28"/>
              </w:rPr>
            </w:pPr>
            <w:r w:rsidRPr="000A1F4D">
              <w:rPr>
                <w:rFonts w:ascii="Times New Roman" w:eastAsia="Times New Roman" w:hAnsi="Times New Roman"/>
                <w:sz w:val="28"/>
                <w:szCs w:val="28"/>
              </w:rPr>
              <w:t xml:space="preserve">Расчет тяговых усилий агрегата для намотки </w:t>
            </w:r>
          </w:p>
          <w:p w:rsidR="00912104" w:rsidRPr="000A1F4D" w:rsidRDefault="00912104" w:rsidP="00D43CE3">
            <w:pPr>
              <w:rPr>
                <w:rFonts w:ascii="Times New Roman" w:hAnsi="Times New Roman"/>
                <w:sz w:val="28"/>
                <w:szCs w:val="28"/>
                <w:highlight w:val="yellow"/>
                <w:lang w:val="kk-KZ"/>
              </w:rPr>
            </w:pPr>
            <w:r w:rsidRPr="000A1F4D">
              <w:rPr>
                <w:rFonts w:ascii="Times New Roman" w:eastAsia="Times New Roman" w:hAnsi="Times New Roman"/>
                <w:sz w:val="28"/>
                <w:szCs w:val="28"/>
              </w:rPr>
              <w:t>мульчирующей пленки……………………………………………</w:t>
            </w:r>
          </w:p>
        </w:tc>
        <w:tc>
          <w:tcPr>
            <w:tcW w:w="862" w:type="dxa"/>
            <w:vAlign w:val="bottom"/>
          </w:tcPr>
          <w:p w:rsidR="00912104" w:rsidRPr="000A1F4D" w:rsidRDefault="00912104" w:rsidP="0037116C">
            <w:pPr>
              <w:jc w:val="center"/>
              <w:rPr>
                <w:rFonts w:ascii="Times New Roman" w:eastAsia="Times New Roman" w:hAnsi="Times New Roman"/>
                <w:sz w:val="28"/>
                <w:szCs w:val="24"/>
              </w:rPr>
            </w:pPr>
            <w:r w:rsidRPr="000A1F4D">
              <w:rPr>
                <w:rFonts w:ascii="Times New Roman" w:eastAsia="Times New Roman" w:hAnsi="Times New Roman"/>
                <w:sz w:val="28"/>
                <w:szCs w:val="24"/>
              </w:rPr>
              <w:t>2</w:t>
            </w:r>
            <w:r w:rsidR="0037116C">
              <w:rPr>
                <w:rFonts w:ascii="Times New Roman" w:eastAsia="Times New Roman" w:hAnsi="Times New Roman"/>
                <w:sz w:val="28"/>
                <w:szCs w:val="24"/>
              </w:rPr>
              <w:t>5</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2.3</w:t>
            </w:r>
          </w:p>
        </w:tc>
        <w:tc>
          <w:tcPr>
            <w:tcW w:w="7790" w:type="dxa"/>
          </w:tcPr>
          <w:p w:rsidR="00912104" w:rsidRPr="000A1F4D" w:rsidRDefault="00912104" w:rsidP="00D43CE3">
            <w:pPr>
              <w:rPr>
                <w:rFonts w:ascii="Times New Roman" w:eastAsia="Times New Roman" w:hAnsi="Times New Roman"/>
                <w:sz w:val="28"/>
                <w:szCs w:val="28"/>
              </w:rPr>
            </w:pPr>
            <w:r w:rsidRPr="000A1F4D">
              <w:rPr>
                <w:rFonts w:ascii="Times New Roman" w:eastAsia="Times New Roman" w:hAnsi="Times New Roman"/>
                <w:sz w:val="28"/>
                <w:szCs w:val="28"/>
              </w:rPr>
              <w:t>Определение усилия натяжения мульчирующей пленки</w:t>
            </w:r>
          </w:p>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8"/>
              </w:rPr>
              <w:t xml:space="preserve"> во время наматывания на б</w:t>
            </w:r>
            <w:r w:rsidR="00477A73" w:rsidRPr="000A1F4D">
              <w:rPr>
                <w:rFonts w:ascii="Times New Roman" w:eastAsia="Times New Roman" w:hAnsi="Times New Roman"/>
                <w:sz w:val="28"/>
                <w:szCs w:val="28"/>
              </w:rPr>
              <w:t>обину</w:t>
            </w:r>
            <w:r w:rsidRPr="000A1F4D">
              <w:rPr>
                <w:rFonts w:ascii="Times New Roman" w:eastAsia="Times New Roman" w:hAnsi="Times New Roman"/>
                <w:sz w:val="28"/>
                <w:szCs w:val="28"/>
              </w:rPr>
              <w:t>……………………………….</w:t>
            </w:r>
          </w:p>
        </w:tc>
        <w:tc>
          <w:tcPr>
            <w:tcW w:w="862" w:type="dxa"/>
            <w:vAlign w:val="bottom"/>
          </w:tcPr>
          <w:p w:rsidR="00912104" w:rsidRPr="000A1F4D" w:rsidRDefault="00477A73"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27</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3</w:t>
            </w:r>
          </w:p>
        </w:tc>
        <w:tc>
          <w:tcPr>
            <w:tcW w:w="7790" w:type="dxa"/>
          </w:tcPr>
          <w:p w:rsidR="00912104" w:rsidRPr="000A1F4D" w:rsidRDefault="00912104" w:rsidP="00D43CE3">
            <w:pPr>
              <w:rPr>
                <w:rFonts w:ascii="Times New Roman" w:eastAsia="Times New Roman" w:hAnsi="Times New Roman"/>
                <w:sz w:val="28"/>
                <w:szCs w:val="24"/>
              </w:rPr>
            </w:pPr>
            <w:r w:rsidRPr="000A1F4D">
              <w:rPr>
                <w:rFonts w:ascii="Times New Roman" w:hAnsi="Times New Roman"/>
                <w:sz w:val="28"/>
                <w:szCs w:val="28"/>
                <w:lang w:val="kk-KZ" w:eastAsia="en-US"/>
              </w:rPr>
              <w:t xml:space="preserve">ЛАБОРОТОРНЫЕ ИССЛЕДОВАНИЯ ПРОЦЕССОВ УБОРКИ ПЛЕНКИ С ПОВЕРХНОСТИ ПОЛЯ </w:t>
            </w:r>
            <w:r w:rsidRPr="000A1F4D">
              <w:rPr>
                <w:rFonts w:ascii="Times New Roman" w:hAnsi="Times New Roman"/>
                <w:sz w:val="28"/>
                <w:szCs w:val="28"/>
                <w:lang w:eastAsia="en-US"/>
              </w:rPr>
              <w:t>И ИХ ВЛИЯНИЕ НА КАЧЕСТВО РАБОТЫ РАБОЧИХ ОРГАНОВ...</w:t>
            </w:r>
          </w:p>
        </w:tc>
        <w:tc>
          <w:tcPr>
            <w:tcW w:w="862" w:type="dxa"/>
            <w:vAlign w:val="bottom"/>
          </w:tcPr>
          <w:p w:rsidR="00912104" w:rsidRPr="000A1F4D" w:rsidRDefault="00912104" w:rsidP="00D43CE3">
            <w:pPr>
              <w:jc w:val="center"/>
              <w:rPr>
                <w:rFonts w:ascii="Times New Roman" w:eastAsia="Times New Roman" w:hAnsi="Times New Roman"/>
                <w:sz w:val="28"/>
                <w:szCs w:val="24"/>
              </w:rPr>
            </w:pPr>
          </w:p>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3</w:t>
            </w:r>
            <w:r w:rsidR="00895F66">
              <w:rPr>
                <w:rFonts w:ascii="Times New Roman" w:eastAsia="Times New Roman" w:hAnsi="Times New Roman"/>
                <w:sz w:val="28"/>
                <w:szCs w:val="24"/>
              </w:rPr>
              <w:t>1</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3.1</w:t>
            </w:r>
          </w:p>
        </w:tc>
        <w:tc>
          <w:tcPr>
            <w:tcW w:w="7790" w:type="dxa"/>
          </w:tcPr>
          <w:p w:rsidR="00912104" w:rsidRPr="000A1F4D" w:rsidRDefault="00912104" w:rsidP="00D43CE3">
            <w:pPr>
              <w:rPr>
                <w:rFonts w:ascii="Times New Roman" w:eastAsia="Times New Roman" w:hAnsi="Times New Roman"/>
                <w:sz w:val="28"/>
                <w:szCs w:val="24"/>
              </w:rPr>
            </w:pPr>
            <w:r w:rsidRPr="000A1F4D">
              <w:rPr>
                <w:rFonts w:ascii="Times New Roman" w:hAnsi="Times New Roman"/>
                <w:sz w:val="28"/>
                <w:szCs w:val="28"/>
                <w:lang w:eastAsia="en-US"/>
              </w:rPr>
              <w:t>Программа работ………………………………………………….</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3</w:t>
            </w:r>
            <w:r w:rsidR="00895F66">
              <w:rPr>
                <w:rFonts w:ascii="Times New Roman" w:eastAsia="Times New Roman" w:hAnsi="Times New Roman"/>
                <w:sz w:val="28"/>
                <w:szCs w:val="24"/>
              </w:rPr>
              <w:t>1</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3.2</w:t>
            </w:r>
          </w:p>
        </w:tc>
        <w:tc>
          <w:tcPr>
            <w:tcW w:w="7790" w:type="dxa"/>
          </w:tcPr>
          <w:p w:rsidR="00912104" w:rsidRPr="000A1F4D" w:rsidRDefault="00912104" w:rsidP="00D43CE3">
            <w:pPr>
              <w:rPr>
                <w:rFonts w:ascii="Times New Roman" w:eastAsia="Times New Roman" w:hAnsi="Times New Roman"/>
                <w:sz w:val="28"/>
                <w:szCs w:val="24"/>
              </w:rPr>
            </w:pPr>
            <w:r w:rsidRPr="000A1F4D">
              <w:rPr>
                <w:rFonts w:ascii="Times New Roman" w:hAnsi="Times New Roman"/>
                <w:sz w:val="28"/>
                <w:szCs w:val="28"/>
                <w:lang w:eastAsia="en-US"/>
              </w:rPr>
              <w:t>Методика исследований………………………………………….</w:t>
            </w:r>
          </w:p>
        </w:tc>
        <w:tc>
          <w:tcPr>
            <w:tcW w:w="862" w:type="dxa"/>
            <w:vAlign w:val="bottom"/>
          </w:tcPr>
          <w:p w:rsidR="00912104" w:rsidRPr="000A1F4D" w:rsidRDefault="00912104"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3</w:t>
            </w:r>
            <w:r w:rsidR="00895F66">
              <w:rPr>
                <w:rFonts w:ascii="Times New Roman" w:eastAsia="Times New Roman" w:hAnsi="Times New Roman"/>
                <w:sz w:val="28"/>
                <w:szCs w:val="24"/>
              </w:rPr>
              <w:t>1</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3.2.1</w:t>
            </w:r>
          </w:p>
        </w:tc>
        <w:tc>
          <w:tcPr>
            <w:tcW w:w="7790" w:type="dxa"/>
          </w:tcPr>
          <w:p w:rsidR="00912104" w:rsidRPr="000A1F4D" w:rsidRDefault="00912104" w:rsidP="00D43CE3">
            <w:pPr>
              <w:rPr>
                <w:rFonts w:ascii="Times New Roman" w:hAnsi="Times New Roman"/>
                <w:sz w:val="28"/>
                <w:szCs w:val="28"/>
                <w:lang w:eastAsia="en-US"/>
              </w:rPr>
            </w:pPr>
            <w:r w:rsidRPr="000A1F4D">
              <w:rPr>
                <w:rFonts w:ascii="Times New Roman" w:hAnsi="Times New Roman"/>
                <w:sz w:val="28"/>
                <w:szCs w:val="28"/>
                <w:lang w:eastAsia="en-US"/>
              </w:rPr>
              <w:t>Определение углов и коэффициентов трения</w:t>
            </w:r>
            <w:r w:rsidRPr="000A1F4D">
              <w:rPr>
                <w:rFonts w:ascii="Times New Roman" w:hAnsi="Times New Roman"/>
                <w:sz w:val="28"/>
                <w:szCs w:val="28"/>
                <w:lang w:val="kk-KZ" w:eastAsia="en-US"/>
              </w:rPr>
              <w:t xml:space="preserve"> отходов</w:t>
            </w:r>
            <w:r w:rsidRPr="000A1F4D">
              <w:rPr>
                <w:rFonts w:ascii="Times New Roman" w:hAnsi="Times New Roman"/>
                <w:sz w:val="28"/>
                <w:szCs w:val="28"/>
                <w:lang w:eastAsia="en-US"/>
              </w:rPr>
              <w:t xml:space="preserve"> растительного происхождения…………………………………..</w:t>
            </w:r>
          </w:p>
        </w:tc>
        <w:tc>
          <w:tcPr>
            <w:tcW w:w="862" w:type="dxa"/>
            <w:vAlign w:val="bottom"/>
          </w:tcPr>
          <w:p w:rsidR="00912104" w:rsidRPr="000A1F4D" w:rsidRDefault="00912104"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3</w:t>
            </w:r>
            <w:r w:rsidR="00895F66">
              <w:rPr>
                <w:rFonts w:ascii="Times New Roman" w:eastAsia="Times New Roman" w:hAnsi="Times New Roman"/>
                <w:sz w:val="28"/>
                <w:szCs w:val="24"/>
              </w:rPr>
              <w:t>2</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3.2.2</w:t>
            </w:r>
          </w:p>
        </w:tc>
        <w:tc>
          <w:tcPr>
            <w:tcW w:w="7790" w:type="dxa"/>
          </w:tcPr>
          <w:p w:rsidR="00912104" w:rsidRPr="000A1F4D" w:rsidRDefault="00477A73" w:rsidP="00D43CE3">
            <w:pPr>
              <w:rPr>
                <w:rFonts w:ascii="Times New Roman" w:hAnsi="Times New Roman"/>
                <w:sz w:val="28"/>
                <w:szCs w:val="28"/>
                <w:lang w:eastAsia="en-US"/>
              </w:rPr>
            </w:pPr>
            <w:r w:rsidRPr="000A1F4D">
              <w:rPr>
                <w:rFonts w:ascii="Times New Roman" w:hAnsi="Times New Roman"/>
                <w:sz w:val="28"/>
                <w:szCs w:val="28"/>
                <w:lang w:eastAsia="ko-KR"/>
              </w:rPr>
              <w:t>Определение изменения прочностных показателей полимерных пленок от различных факторов</w:t>
            </w:r>
            <w:r w:rsidR="00912104" w:rsidRPr="000A1F4D">
              <w:rPr>
                <w:rFonts w:ascii="Times New Roman" w:hAnsi="Times New Roman"/>
                <w:sz w:val="28"/>
                <w:szCs w:val="28"/>
                <w:lang w:eastAsia="ko-KR"/>
              </w:rPr>
              <w:t>…………………</w:t>
            </w:r>
            <w:r w:rsidRPr="000A1F4D">
              <w:rPr>
                <w:rFonts w:ascii="Times New Roman" w:hAnsi="Times New Roman"/>
                <w:sz w:val="28"/>
                <w:szCs w:val="28"/>
                <w:lang w:eastAsia="ko-KR"/>
              </w:rPr>
              <w:t>…</w:t>
            </w:r>
          </w:p>
        </w:tc>
        <w:tc>
          <w:tcPr>
            <w:tcW w:w="862" w:type="dxa"/>
            <w:vAlign w:val="bottom"/>
          </w:tcPr>
          <w:p w:rsidR="00912104" w:rsidRPr="000A1F4D" w:rsidRDefault="00912104"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3</w:t>
            </w:r>
            <w:r w:rsidR="00895F66">
              <w:rPr>
                <w:rFonts w:ascii="Times New Roman" w:eastAsia="Times New Roman" w:hAnsi="Times New Roman"/>
                <w:sz w:val="28"/>
                <w:szCs w:val="24"/>
              </w:rPr>
              <w:t>4</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8"/>
                <w:bdr w:val="none" w:sz="0" w:space="0" w:color="auto" w:frame="1"/>
                <w:lang w:eastAsia="en-US"/>
              </w:rPr>
              <w:t>3.2.</w:t>
            </w:r>
            <w:r w:rsidR="00477A73" w:rsidRPr="000A1F4D">
              <w:rPr>
                <w:rFonts w:ascii="Times New Roman" w:eastAsia="Times New Roman" w:hAnsi="Times New Roman"/>
                <w:sz w:val="28"/>
                <w:szCs w:val="28"/>
                <w:bdr w:val="none" w:sz="0" w:space="0" w:color="auto" w:frame="1"/>
                <w:lang w:eastAsia="en-US"/>
              </w:rPr>
              <w:t>3</w:t>
            </w:r>
          </w:p>
        </w:tc>
        <w:tc>
          <w:tcPr>
            <w:tcW w:w="7790" w:type="dxa"/>
          </w:tcPr>
          <w:p w:rsidR="00912104" w:rsidRPr="000A1F4D" w:rsidRDefault="00477A73" w:rsidP="00D43CE3">
            <w:pPr>
              <w:rPr>
                <w:rFonts w:ascii="Times New Roman" w:hAnsi="Times New Roman"/>
                <w:sz w:val="28"/>
                <w:szCs w:val="28"/>
                <w:lang w:eastAsia="en-US"/>
              </w:rPr>
            </w:pPr>
            <w:r w:rsidRPr="000A1F4D">
              <w:rPr>
                <w:rFonts w:ascii="Times New Roman" w:eastAsia="Times New Roman" w:hAnsi="Times New Roman"/>
                <w:sz w:val="28"/>
                <w:szCs w:val="28"/>
                <w:bdr w:val="none" w:sz="0" w:space="0" w:color="auto" w:frame="1"/>
                <w:lang w:eastAsia="en-US"/>
              </w:rPr>
              <w:t>Методика определения сопротивления почвы при намотке……</w:t>
            </w:r>
          </w:p>
        </w:tc>
        <w:tc>
          <w:tcPr>
            <w:tcW w:w="862" w:type="dxa"/>
            <w:vAlign w:val="bottom"/>
          </w:tcPr>
          <w:p w:rsidR="00912104" w:rsidRPr="000A1F4D" w:rsidRDefault="00477A73"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3</w:t>
            </w:r>
            <w:r w:rsidR="00895F66">
              <w:rPr>
                <w:rFonts w:ascii="Times New Roman" w:eastAsia="Times New Roman" w:hAnsi="Times New Roman"/>
                <w:sz w:val="28"/>
                <w:szCs w:val="24"/>
              </w:rPr>
              <w:t>7</w:t>
            </w:r>
          </w:p>
        </w:tc>
      </w:tr>
      <w:tr w:rsidR="000A1F4D" w:rsidRPr="000A1F4D" w:rsidTr="003D57E2">
        <w:tc>
          <w:tcPr>
            <w:tcW w:w="846" w:type="dxa"/>
          </w:tcPr>
          <w:p w:rsidR="00477A73" w:rsidRPr="000A1F4D" w:rsidRDefault="00477A73"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3.2.4</w:t>
            </w:r>
          </w:p>
        </w:tc>
        <w:tc>
          <w:tcPr>
            <w:tcW w:w="7790" w:type="dxa"/>
          </w:tcPr>
          <w:p w:rsidR="00477A73" w:rsidRPr="000A1F4D" w:rsidRDefault="00477A73"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Экспериментальное исследование процесса намотки полимерных материалов…………………………………………..</w:t>
            </w:r>
          </w:p>
        </w:tc>
        <w:tc>
          <w:tcPr>
            <w:tcW w:w="862" w:type="dxa"/>
            <w:vAlign w:val="bottom"/>
          </w:tcPr>
          <w:p w:rsidR="00477A73" w:rsidRPr="000A1F4D" w:rsidRDefault="00477A73"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3</w:t>
            </w:r>
            <w:r w:rsidR="00895F66">
              <w:rPr>
                <w:rFonts w:ascii="Times New Roman" w:eastAsia="Times New Roman" w:hAnsi="Times New Roman"/>
                <w:sz w:val="28"/>
                <w:szCs w:val="24"/>
              </w:rPr>
              <w:t>7</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3.3</w:t>
            </w:r>
          </w:p>
        </w:tc>
        <w:tc>
          <w:tcPr>
            <w:tcW w:w="7790" w:type="dxa"/>
          </w:tcPr>
          <w:p w:rsidR="00912104" w:rsidRPr="000A1F4D" w:rsidRDefault="00912104" w:rsidP="00D43CE3">
            <w:pPr>
              <w:rPr>
                <w:rFonts w:ascii="Times New Roman" w:hAnsi="Times New Roman"/>
                <w:sz w:val="28"/>
                <w:szCs w:val="28"/>
                <w:lang w:eastAsia="en-US"/>
              </w:rPr>
            </w:pPr>
            <w:r w:rsidRPr="000A1F4D">
              <w:rPr>
                <w:rFonts w:ascii="Times New Roman" w:eastAsia="Times New Roman" w:hAnsi="Times New Roman"/>
                <w:sz w:val="28"/>
                <w:szCs w:val="28"/>
                <w:bdr w:val="none" w:sz="0" w:space="0" w:color="auto" w:frame="1"/>
                <w:lang w:eastAsia="en-US"/>
              </w:rPr>
              <w:t>Результаты испытаний……………………………………………</w:t>
            </w:r>
          </w:p>
        </w:tc>
        <w:tc>
          <w:tcPr>
            <w:tcW w:w="862" w:type="dxa"/>
            <w:vAlign w:val="bottom"/>
          </w:tcPr>
          <w:p w:rsidR="00912104" w:rsidRPr="000A1F4D" w:rsidRDefault="00477A73" w:rsidP="00895F66">
            <w:pPr>
              <w:rPr>
                <w:rFonts w:ascii="Times New Roman" w:eastAsia="Times New Roman" w:hAnsi="Times New Roman"/>
                <w:sz w:val="28"/>
                <w:szCs w:val="24"/>
              </w:rPr>
            </w:pPr>
            <w:r w:rsidRPr="000A1F4D">
              <w:rPr>
                <w:rFonts w:ascii="Times New Roman" w:eastAsia="Times New Roman" w:hAnsi="Times New Roman"/>
                <w:sz w:val="28"/>
                <w:szCs w:val="24"/>
              </w:rPr>
              <w:t xml:space="preserve">   3</w:t>
            </w:r>
            <w:r w:rsidR="00895F66">
              <w:rPr>
                <w:rFonts w:ascii="Times New Roman" w:eastAsia="Times New Roman" w:hAnsi="Times New Roman"/>
                <w:sz w:val="28"/>
                <w:szCs w:val="24"/>
              </w:rPr>
              <w:t>9</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3.3.1</w:t>
            </w:r>
          </w:p>
        </w:tc>
        <w:tc>
          <w:tcPr>
            <w:tcW w:w="7790" w:type="dxa"/>
          </w:tcPr>
          <w:p w:rsidR="00912104" w:rsidRPr="000A1F4D" w:rsidRDefault="00912104" w:rsidP="00D43CE3">
            <w:pPr>
              <w:rPr>
                <w:rFonts w:ascii="Times New Roman" w:hAnsi="Times New Roman"/>
                <w:sz w:val="28"/>
                <w:szCs w:val="28"/>
                <w:lang w:eastAsia="en-US"/>
              </w:rPr>
            </w:pPr>
            <w:r w:rsidRPr="000A1F4D">
              <w:rPr>
                <w:rFonts w:ascii="Times New Roman" w:hAnsi="Times New Roman"/>
                <w:sz w:val="28"/>
                <w:szCs w:val="28"/>
                <w:lang w:eastAsia="en-US"/>
              </w:rPr>
              <w:t>Углы естественного откоса и коэффициенты трения</w:t>
            </w:r>
            <w:r w:rsidRPr="000A1F4D">
              <w:rPr>
                <w:rFonts w:ascii="Times New Roman" w:hAnsi="Times New Roman"/>
                <w:sz w:val="28"/>
                <w:szCs w:val="28"/>
                <w:lang w:val="kk-KZ" w:eastAsia="en-US"/>
              </w:rPr>
              <w:t xml:space="preserve"> отходов</w:t>
            </w:r>
            <w:r w:rsidRPr="000A1F4D">
              <w:rPr>
                <w:rFonts w:ascii="Times New Roman" w:hAnsi="Times New Roman"/>
                <w:sz w:val="28"/>
                <w:szCs w:val="28"/>
                <w:lang w:eastAsia="en-US"/>
              </w:rPr>
              <w:t xml:space="preserve"> растительного происхождения…………………………………...</w:t>
            </w:r>
          </w:p>
        </w:tc>
        <w:tc>
          <w:tcPr>
            <w:tcW w:w="862" w:type="dxa"/>
            <w:vAlign w:val="bottom"/>
          </w:tcPr>
          <w:p w:rsidR="00912104" w:rsidRPr="000A1F4D" w:rsidRDefault="009F3A77"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3</w:t>
            </w:r>
            <w:r w:rsidR="00895F66">
              <w:rPr>
                <w:rFonts w:ascii="Times New Roman" w:eastAsia="Times New Roman" w:hAnsi="Times New Roman"/>
                <w:sz w:val="28"/>
                <w:szCs w:val="24"/>
              </w:rPr>
              <w:t>9</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4"/>
              </w:rPr>
              <w:t>3.3.2</w:t>
            </w:r>
          </w:p>
        </w:tc>
        <w:tc>
          <w:tcPr>
            <w:tcW w:w="7790" w:type="dxa"/>
          </w:tcPr>
          <w:p w:rsidR="009F3A77" w:rsidRPr="000A1F4D" w:rsidRDefault="009F3A77" w:rsidP="00D43CE3">
            <w:pPr>
              <w:rPr>
                <w:rFonts w:ascii="Times New Roman" w:hAnsi="Times New Roman"/>
                <w:sz w:val="28"/>
                <w:szCs w:val="28"/>
                <w:lang w:eastAsia="ko-KR"/>
              </w:rPr>
            </w:pPr>
            <w:r w:rsidRPr="000A1F4D">
              <w:rPr>
                <w:rFonts w:ascii="Times New Roman" w:hAnsi="Times New Roman"/>
                <w:sz w:val="28"/>
                <w:szCs w:val="28"/>
                <w:lang w:eastAsia="ko-KR"/>
              </w:rPr>
              <w:t xml:space="preserve">Изменения прочностных показателей полимерных </w:t>
            </w:r>
          </w:p>
          <w:p w:rsidR="00912104" w:rsidRPr="000A1F4D" w:rsidRDefault="009F3A77" w:rsidP="00D43CE3">
            <w:pPr>
              <w:rPr>
                <w:rFonts w:ascii="Times New Roman" w:hAnsi="Times New Roman"/>
                <w:sz w:val="28"/>
                <w:szCs w:val="28"/>
                <w:lang w:eastAsia="en-US"/>
              </w:rPr>
            </w:pPr>
            <w:r w:rsidRPr="000A1F4D">
              <w:rPr>
                <w:rFonts w:ascii="Times New Roman" w:hAnsi="Times New Roman"/>
                <w:sz w:val="28"/>
                <w:szCs w:val="28"/>
                <w:lang w:eastAsia="ko-KR"/>
              </w:rPr>
              <w:t>пленок от различных факторов</w:t>
            </w:r>
            <w:r w:rsidR="00912104" w:rsidRPr="000A1F4D">
              <w:rPr>
                <w:rFonts w:ascii="Times New Roman" w:hAnsi="Times New Roman"/>
                <w:sz w:val="28"/>
                <w:szCs w:val="28"/>
                <w:lang w:eastAsia="ko-KR"/>
              </w:rPr>
              <w:t>……………………</w:t>
            </w:r>
            <w:r w:rsidRPr="000A1F4D">
              <w:rPr>
                <w:rFonts w:ascii="Times New Roman" w:hAnsi="Times New Roman"/>
                <w:sz w:val="28"/>
                <w:szCs w:val="28"/>
                <w:lang w:eastAsia="ko-KR"/>
              </w:rPr>
              <w:t>……………..</w:t>
            </w:r>
          </w:p>
        </w:tc>
        <w:tc>
          <w:tcPr>
            <w:tcW w:w="862" w:type="dxa"/>
            <w:vAlign w:val="bottom"/>
          </w:tcPr>
          <w:p w:rsidR="00912104" w:rsidRPr="000A1F4D" w:rsidRDefault="00895F66" w:rsidP="00D43CE3">
            <w:pPr>
              <w:jc w:val="center"/>
              <w:rPr>
                <w:rFonts w:ascii="Times New Roman" w:eastAsia="Times New Roman" w:hAnsi="Times New Roman"/>
                <w:sz w:val="28"/>
                <w:szCs w:val="24"/>
              </w:rPr>
            </w:pPr>
            <w:r>
              <w:rPr>
                <w:rFonts w:ascii="Times New Roman" w:eastAsia="Times New Roman" w:hAnsi="Times New Roman"/>
                <w:sz w:val="28"/>
                <w:szCs w:val="24"/>
              </w:rPr>
              <w:t>40</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r w:rsidRPr="000A1F4D">
              <w:rPr>
                <w:rFonts w:ascii="Times New Roman" w:eastAsia="Times New Roman" w:hAnsi="Times New Roman"/>
                <w:sz w:val="28"/>
                <w:szCs w:val="28"/>
                <w:bdr w:val="none" w:sz="0" w:space="0" w:color="auto" w:frame="1"/>
                <w:lang w:eastAsia="en-US"/>
              </w:rPr>
              <w:t>3.3.3</w:t>
            </w:r>
          </w:p>
        </w:tc>
        <w:tc>
          <w:tcPr>
            <w:tcW w:w="7790" w:type="dxa"/>
          </w:tcPr>
          <w:p w:rsidR="009F3A77" w:rsidRPr="000A1F4D" w:rsidRDefault="009F3A77"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 xml:space="preserve">Сопротивление почвы при намотке пленки </w:t>
            </w:r>
          </w:p>
          <w:p w:rsidR="00912104" w:rsidRPr="000A1F4D" w:rsidRDefault="009F3A77" w:rsidP="00D43CE3">
            <w:pPr>
              <w:rPr>
                <w:rFonts w:ascii="Times New Roman" w:hAnsi="Times New Roman"/>
                <w:sz w:val="28"/>
                <w:szCs w:val="28"/>
                <w:lang w:eastAsia="en-US"/>
              </w:rPr>
            </w:pPr>
            <w:r w:rsidRPr="000A1F4D">
              <w:rPr>
                <w:rFonts w:ascii="Times New Roman" w:eastAsia="Times New Roman" w:hAnsi="Times New Roman"/>
                <w:sz w:val="28"/>
                <w:szCs w:val="28"/>
                <w:bdr w:val="none" w:sz="0" w:space="0" w:color="auto" w:frame="1"/>
                <w:lang w:eastAsia="en-US"/>
              </w:rPr>
              <w:t>на бобину</w:t>
            </w:r>
            <w:r w:rsidR="00912104" w:rsidRPr="000A1F4D">
              <w:rPr>
                <w:rFonts w:ascii="Times New Roman" w:hAnsi="Times New Roman"/>
                <w:sz w:val="28"/>
                <w:szCs w:val="28"/>
                <w:lang w:eastAsia="en-US"/>
              </w:rPr>
              <w:t>…………………………………………</w:t>
            </w:r>
            <w:r w:rsidRPr="000A1F4D">
              <w:rPr>
                <w:rFonts w:ascii="Times New Roman" w:hAnsi="Times New Roman"/>
                <w:sz w:val="28"/>
                <w:szCs w:val="28"/>
                <w:lang w:eastAsia="en-US"/>
              </w:rPr>
              <w:t>……………….</w:t>
            </w:r>
          </w:p>
        </w:tc>
        <w:tc>
          <w:tcPr>
            <w:tcW w:w="862" w:type="dxa"/>
            <w:vAlign w:val="bottom"/>
          </w:tcPr>
          <w:p w:rsidR="00912104" w:rsidRPr="000A1F4D" w:rsidRDefault="00912104"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3</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3.3.4</w:t>
            </w:r>
          </w:p>
        </w:tc>
        <w:tc>
          <w:tcPr>
            <w:tcW w:w="7790"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Batang" w:hAnsi="Times New Roman"/>
                <w:sz w:val="28"/>
                <w:szCs w:val="28"/>
                <w:lang w:eastAsia="ko-KR"/>
              </w:rPr>
              <w:t>Результаты экспериментальных исследований процесса намотки полимерных материалов………………………………..</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3</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lastRenderedPageBreak/>
              <w:t>4</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hAnsi="Times New Roman"/>
                <w:sz w:val="28"/>
                <w:szCs w:val="28"/>
              </w:rPr>
              <w:t>РАЗРАБОТКА ЭКСПЕРЕМЕНТАЛЬНОГО</w:t>
            </w:r>
            <w:r w:rsidRPr="000A1F4D">
              <w:rPr>
                <w:rFonts w:ascii="Times New Roman" w:hAnsi="Times New Roman"/>
                <w:sz w:val="28"/>
                <w:szCs w:val="28"/>
                <w:lang w:val="kk-KZ"/>
              </w:rPr>
              <w:t xml:space="preserve"> ОБРАЗЦА </w:t>
            </w:r>
            <w:r w:rsidR="00B72D6D" w:rsidRPr="000A1F4D">
              <w:rPr>
                <w:rFonts w:ascii="Times New Roman" w:hAnsi="Times New Roman"/>
                <w:sz w:val="28"/>
                <w:szCs w:val="28"/>
                <w:lang w:val="kk-KZ"/>
              </w:rPr>
              <w:t>УСТРОЙСТВА</w:t>
            </w:r>
            <w:r w:rsidRPr="000A1F4D">
              <w:rPr>
                <w:rFonts w:ascii="Times New Roman" w:hAnsi="Times New Roman"/>
                <w:sz w:val="28"/>
                <w:szCs w:val="28"/>
                <w:lang w:val="kk-KZ"/>
              </w:rPr>
              <w:t xml:space="preserve"> ДЛЯ УБОРКИ </w:t>
            </w:r>
            <w:r w:rsidRPr="000A1F4D">
              <w:rPr>
                <w:rFonts w:ascii="Times New Roman" w:hAnsi="Times New Roman"/>
                <w:sz w:val="28"/>
                <w:szCs w:val="28"/>
              </w:rPr>
              <w:t>ПЛЕНКИ  ………………………</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5</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4.1</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hAnsi="Times New Roman"/>
                <w:sz w:val="28"/>
                <w:szCs w:val="28"/>
              </w:rPr>
              <w:t xml:space="preserve">Программа </w:t>
            </w:r>
            <w:r w:rsidRPr="000A1F4D">
              <w:rPr>
                <w:rFonts w:ascii="Times New Roman" w:hAnsi="Times New Roman"/>
                <w:sz w:val="28"/>
                <w:szCs w:val="28"/>
                <w:shd w:val="clear" w:color="auto" w:fill="FFFFFF"/>
              </w:rPr>
              <w:t xml:space="preserve">экспериментальных </w:t>
            </w:r>
            <w:r w:rsidRPr="000A1F4D">
              <w:rPr>
                <w:rFonts w:ascii="Times New Roman" w:hAnsi="Times New Roman"/>
                <w:sz w:val="28"/>
                <w:szCs w:val="28"/>
              </w:rPr>
              <w:t>работ………………………….</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5</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4.2</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eastAsia="Batang" w:hAnsi="Times New Roman"/>
                <w:sz w:val="28"/>
                <w:szCs w:val="28"/>
                <w:lang w:eastAsia="ko-KR"/>
              </w:rPr>
              <w:t>Методика выполнения экспериментальных работ……………..</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5</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4.2.1</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eastAsia="Batang" w:hAnsi="Times New Roman"/>
                <w:sz w:val="28"/>
                <w:szCs w:val="28"/>
                <w:lang w:eastAsia="ko-KR"/>
              </w:rPr>
              <w:t>Проведение патентно-информационных исследований………..</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5</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hAnsi="Times New Roman"/>
                <w:sz w:val="28"/>
                <w:szCs w:val="28"/>
              </w:rPr>
              <w:t>4.2.2</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hAnsi="Times New Roman"/>
                <w:sz w:val="28"/>
                <w:szCs w:val="28"/>
              </w:rPr>
              <w:t>Составление технического задания на разработку конструкторской документации…………………………………</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5</w:t>
            </w:r>
          </w:p>
        </w:tc>
      </w:tr>
      <w:tr w:rsidR="000A1F4D" w:rsidRPr="000A1F4D" w:rsidTr="003D57E2">
        <w:trPr>
          <w:trHeight w:val="1001"/>
        </w:trPr>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4.2.3</w:t>
            </w:r>
          </w:p>
        </w:tc>
        <w:tc>
          <w:tcPr>
            <w:tcW w:w="7790" w:type="dxa"/>
          </w:tcPr>
          <w:p w:rsidR="00542ECE" w:rsidRPr="000A1F4D" w:rsidRDefault="00542ECE" w:rsidP="00542ECE">
            <w:pPr>
              <w:widowControl w:val="0"/>
              <w:autoSpaceDE w:val="0"/>
              <w:autoSpaceDN w:val="0"/>
              <w:adjustRightInd w:val="0"/>
              <w:contextualSpacing/>
              <w:jc w:val="both"/>
              <w:rPr>
                <w:rFonts w:ascii="Times New Roman" w:eastAsia="Batang" w:hAnsi="Times New Roman"/>
                <w:sz w:val="28"/>
                <w:szCs w:val="28"/>
                <w:lang w:eastAsia="ko-KR"/>
              </w:rPr>
            </w:pPr>
            <w:r w:rsidRPr="000A1F4D">
              <w:rPr>
                <w:rFonts w:ascii="Times New Roman" w:eastAsia="Batang" w:hAnsi="Times New Roman"/>
                <w:sz w:val="28"/>
                <w:szCs w:val="28"/>
                <w:lang w:eastAsia="ko-KR"/>
              </w:rPr>
              <w:t xml:space="preserve">Разработка конструкторской документации для </w:t>
            </w:r>
          </w:p>
          <w:p w:rsidR="00542ECE" w:rsidRPr="000A1F4D" w:rsidRDefault="00542ECE" w:rsidP="00542ECE">
            <w:pPr>
              <w:widowControl w:val="0"/>
              <w:autoSpaceDE w:val="0"/>
              <w:autoSpaceDN w:val="0"/>
              <w:adjustRightInd w:val="0"/>
              <w:contextualSpacing/>
              <w:jc w:val="both"/>
              <w:rPr>
                <w:rFonts w:ascii="Times New Roman" w:hAnsi="Times New Roman"/>
                <w:sz w:val="28"/>
                <w:szCs w:val="28"/>
                <w:lang w:val="kk-KZ"/>
              </w:rPr>
            </w:pPr>
            <w:r w:rsidRPr="000A1F4D">
              <w:rPr>
                <w:rFonts w:ascii="Times New Roman" w:eastAsia="Batang" w:hAnsi="Times New Roman"/>
                <w:sz w:val="28"/>
                <w:szCs w:val="28"/>
                <w:lang w:eastAsia="ko-KR"/>
              </w:rPr>
              <w:t>изготовления</w:t>
            </w:r>
            <w:r w:rsidRPr="000A1F4D">
              <w:rPr>
                <w:rFonts w:ascii="Times New Roman" w:eastAsia="Batang" w:hAnsi="Times New Roman"/>
                <w:sz w:val="28"/>
                <w:szCs w:val="28"/>
                <w:lang w:val="kk-KZ" w:eastAsia="ko-KR"/>
              </w:rPr>
              <w:t xml:space="preserve"> </w:t>
            </w:r>
            <w:r w:rsidRPr="000A1F4D">
              <w:rPr>
                <w:rFonts w:ascii="Times New Roman" w:hAnsi="Times New Roman"/>
                <w:sz w:val="28"/>
                <w:szCs w:val="28"/>
                <w:lang w:val="kk-KZ"/>
              </w:rPr>
              <w:t xml:space="preserve">экспериментального образца </w:t>
            </w:r>
            <w:r w:rsidR="00B72D6D" w:rsidRPr="000A1F4D">
              <w:rPr>
                <w:rFonts w:ascii="Times New Roman" w:hAnsi="Times New Roman"/>
                <w:sz w:val="28"/>
                <w:szCs w:val="28"/>
                <w:lang w:val="kk-KZ"/>
              </w:rPr>
              <w:t>устройства</w:t>
            </w:r>
            <w:r w:rsidRPr="000A1F4D">
              <w:rPr>
                <w:rFonts w:ascii="Times New Roman" w:hAnsi="Times New Roman"/>
                <w:sz w:val="28"/>
                <w:szCs w:val="28"/>
                <w:lang w:val="kk-KZ"/>
              </w:rPr>
              <w:t xml:space="preserve"> </w:t>
            </w:r>
          </w:p>
          <w:p w:rsidR="00542ECE" w:rsidRPr="000A1F4D" w:rsidRDefault="00542ECE" w:rsidP="00542ECE">
            <w:pPr>
              <w:widowControl w:val="0"/>
              <w:autoSpaceDE w:val="0"/>
              <w:autoSpaceDN w:val="0"/>
              <w:adjustRightInd w:val="0"/>
              <w:contextualSpacing/>
              <w:jc w:val="both"/>
              <w:rPr>
                <w:rFonts w:ascii="Times New Roman" w:eastAsia="Batang" w:hAnsi="Times New Roman"/>
                <w:sz w:val="28"/>
                <w:szCs w:val="28"/>
                <w:lang w:val="kk-KZ" w:eastAsia="ko-KR"/>
              </w:rPr>
            </w:pPr>
            <w:r w:rsidRPr="000A1F4D">
              <w:rPr>
                <w:rFonts w:ascii="Times New Roman" w:hAnsi="Times New Roman"/>
                <w:sz w:val="28"/>
                <w:szCs w:val="28"/>
                <w:lang w:val="kk-KZ"/>
              </w:rPr>
              <w:t>для уборки пленки с поля...............................................................</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5</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4.2.4</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hAnsi="Times New Roman"/>
                <w:sz w:val="28"/>
                <w:szCs w:val="28"/>
              </w:rPr>
              <w:t xml:space="preserve">Изготовление </w:t>
            </w:r>
            <w:r w:rsidRPr="000A1F4D">
              <w:rPr>
                <w:rFonts w:ascii="Times New Roman" w:hAnsi="Times New Roman"/>
                <w:sz w:val="28"/>
                <w:szCs w:val="28"/>
                <w:lang w:val="kk-KZ"/>
              </w:rPr>
              <w:t xml:space="preserve">экспериментального образца </w:t>
            </w:r>
            <w:r w:rsidR="00B72D6D" w:rsidRPr="000A1F4D">
              <w:rPr>
                <w:rFonts w:ascii="Times New Roman" w:hAnsi="Times New Roman"/>
                <w:sz w:val="28"/>
                <w:szCs w:val="28"/>
                <w:lang w:val="kk-KZ"/>
              </w:rPr>
              <w:t xml:space="preserve"> устройства </w:t>
            </w:r>
            <w:r w:rsidRPr="000A1F4D">
              <w:rPr>
                <w:rFonts w:ascii="Times New Roman" w:hAnsi="Times New Roman"/>
                <w:sz w:val="28"/>
                <w:szCs w:val="28"/>
                <w:lang w:val="kk-KZ"/>
              </w:rPr>
              <w:t xml:space="preserve"> ..........</w:t>
            </w:r>
            <w:r w:rsidR="00464E01">
              <w:rPr>
                <w:rFonts w:ascii="Times New Roman" w:hAnsi="Times New Roman"/>
                <w:sz w:val="28"/>
                <w:szCs w:val="28"/>
                <w:lang w:val="kk-KZ"/>
              </w:rPr>
              <w:t>.</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5</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4.3</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eastAsia="Batang" w:hAnsi="Times New Roman"/>
                <w:sz w:val="28"/>
                <w:szCs w:val="28"/>
                <w:lang w:eastAsia="ko-KR"/>
              </w:rPr>
              <w:t>Результаты работ………………………………………………….</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6</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4.3.1</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hAnsi="Times New Roman"/>
                <w:sz w:val="28"/>
              </w:rPr>
              <w:t>Патентно-информационный поиск……………………………….</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6</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4.3.2</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hAnsi="Times New Roman"/>
                <w:sz w:val="28"/>
                <w:szCs w:val="28"/>
              </w:rPr>
              <w:t xml:space="preserve">Техническое задание на разработку конструкторских документаций </w:t>
            </w:r>
            <w:r w:rsidR="00B72D6D" w:rsidRPr="000A1F4D">
              <w:rPr>
                <w:rFonts w:ascii="Times New Roman" w:hAnsi="Times New Roman"/>
                <w:sz w:val="28"/>
                <w:szCs w:val="28"/>
                <w:lang w:val="kk-KZ"/>
              </w:rPr>
              <w:t xml:space="preserve"> устройства</w:t>
            </w:r>
            <w:r w:rsidR="00B72D6D" w:rsidRPr="000A1F4D">
              <w:rPr>
                <w:rFonts w:ascii="Times New Roman" w:hAnsi="Times New Roman"/>
                <w:sz w:val="28"/>
                <w:szCs w:val="28"/>
              </w:rPr>
              <w:t xml:space="preserve"> </w:t>
            </w:r>
            <w:r w:rsidRPr="000A1F4D">
              <w:rPr>
                <w:rFonts w:ascii="Times New Roman" w:hAnsi="Times New Roman"/>
                <w:sz w:val="28"/>
                <w:szCs w:val="28"/>
              </w:rPr>
              <w:t xml:space="preserve"> для уборки пленки с поля…………</w:t>
            </w:r>
          </w:p>
        </w:tc>
        <w:tc>
          <w:tcPr>
            <w:tcW w:w="862" w:type="dxa"/>
            <w:vAlign w:val="bottom"/>
          </w:tcPr>
          <w:p w:rsidR="00542ECE" w:rsidRPr="000A1F4D" w:rsidRDefault="00542ECE"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6</w:t>
            </w:r>
          </w:p>
        </w:tc>
      </w:tr>
      <w:tr w:rsidR="000A1F4D" w:rsidRPr="000A1F4D" w:rsidTr="003D57E2">
        <w:tc>
          <w:tcPr>
            <w:tcW w:w="846" w:type="dxa"/>
          </w:tcPr>
          <w:p w:rsidR="00542ECE" w:rsidRPr="000A1F4D" w:rsidRDefault="00542ECE"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4.3.3</w:t>
            </w:r>
          </w:p>
        </w:tc>
        <w:tc>
          <w:tcPr>
            <w:tcW w:w="7790" w:type="dxa"/>
          </w:tcPr>
          <w:p w:rsidR="00542ECE" w:rsidRPr="000A1F4D" w:rsidRDefault="00542ECE" w:rsidP="00D43CE3">
            <w:pPr>
              <w:rPr>
                <w:rFonts w:ascii="Times New Roman" w:eastAsia="Batang" w:hAnsi="Times New Roman"/>
                <w:sz w:val="28"/>
                <w:szCs w:val="28"/>
                <w:lang w:eastAsia="ko-KR"/>
              </w:rPr>
            </w:pPr>
            <w:r w:rsidRPr="000A1F4D">
              <w:rPr>
                <w:rFonts w:ascii="Times New Roman" w:eastAsia="Batang" w:hAnsi="Times New Roman"/>
                <w:sz w:val="28"/>
                <w:szCs w:val="28"/>
                <w:lang w:eastAsia="ko-KR"/>
              </w:rPr>
              <w:t xml:space="preserve">Конструкторская документация </w:t>
            </w:r>
            <w:r w:rsidR="00B72D6D" w:rsidRPr="000A1F4D">
              <w:rPr>
                <w:rFonts w:ascii="Times New Roman" w:hAnsi="Times New Roman"/>
                <w:sz w:val="28"/>
                <w:szCs w:val="28"/>
                <w:lang w:val="kk-KZ"/>
              </w:rPr>
              <w:t xml:space="preserve"> устройства</w:t>
            </w:r>
            <w:r w:rsidR="00B72D6D" w:rsidRPr="000A1F4D">
              <w:rPr>
                <w:rFonts w:ascii="Times New Roman" w:eastAsia="Batang" w:hAnsi="Times New Roman"/>
                <w:sz w:val="28"/>
                <w:szCs w:val="28"/>
                <w:lang w:eastAsia="ko-KR"/>
              </w:rPr>
              <w:t xml:space="preserve"> </w:t>
            </w:r>
            <w:r w:rsidRPr="000A1F4D">
              <w:rPr>
                <w:rFonts w:ascii="Times New Roman" w:eastAsia="Batang" w:hAnsi="Times New Roman"/>
                <w:sz w:val="28"/>
                <w:szCs w:val="28"/>
                <w:lang w:eastAsia="ko-KR"/>
              </w:rPr>
              <w:t xml:space="preserve"> для уборки </w:t>
            </w:r>
          </w:p>
          <w:p w:rsidR="00542ECE" w:rsidRPr="000A1F4D" w:rsidRDefault="00542ECE" w:rsidP="00D43CE3">
            <w:pPr>
              <w:rPr>
                <w:rFonts w:ascii="Times New Roman" w:eastAsia="Batang" w:hAnsi="Times New Roman"/>
                <w:sz w:val="28"/>
                <w:szCs w:val="28"/>
                <w:lang w:eastAsia="ko-KR"/>
              </w:rPr>
            </w:pPr>
            <w:r w:rsidRPr="000A1F4D">
              <w:rPr>
                <w:rFonts w:ascii="Times New Roman" w:eastAsia="Batang" w:hAnsi="Times New Roman"/>
                <w:sz w:val="28"/>
                <w:szCs w:val="28"/>
                <w:lang w:eastAsia="ko-KR"/>
              </w:rPr>
              <w:t>пленки с поля………………………………………………………</w:t>
            </w:r>
          </w:p>
        </w:tc>
        <w:tc>
          <w:tcPr>
            <w:tcW w:w="862" w:type="dxa"/>
            <w:vAlign w:val="bottom"/>
          </w:tcPr>
          <w:p w:rsidR="00542ECE" w:rsidRPr="000A1F4D" w:rsidRDefault="00D80635"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6</w:t>
            </w:r>
          </w:p>
        </w:tc>
      </w:tr>
      <w:tr w:rsidR="000A1F4D" w:rsidRPr="000A1F4D" w:rsidTr="003D57E2">
        <w:tc>
          <w:tcPr>
            <w:tcW w:w="846" w:type="dxa"/>
          </w:tcPr>
          <w:p w:rsidR="00D80635" w:rsidRPr="000A1F4D" w:rsidRDefault="00D80635" w:rsidP="00D43CE3">
            <w:pPr>
              <w:rPr>
                <w:rFonts w:ascii="Times New Roman" w:eastAsia="Times New Roman" w:hAnsi="Times New Roman"/>
                <w:sz w:val="28"/>
                <w:szCs w:val="28"/>
                <w:bdr w:val="none" w:sz="0" w:space="0" w:color="auto" w:frame="1"/>
                <w:lang w:eastAsia="en-US"/>
              </w:rPr>
            </w:pPr>
            <w:r w:rsidRPr="000A1F4D">
              <w:rPr>
                <w:rFonts w:ascii="Times New Roman" w:eastAsia="Times New Roman" w:hAnsi="Times New Roman"/>
                <w:sz w:val="28"/>
                <w:szCs w:val="28"/>
                <w:bdr w:val="none" w:sz="0" w:space="0" w:color="auto" w:frame="1"/>
                <w:lang w:eastAsia="en-US"/>
              </w:rPr>
              <w:t>4.3.4</w:t>
            </w:r>
          </w:p>
        </w:tc>
        <w:tc>
          <w:tcPr>
            <w:tcW w:w="7790" w:type="dxa"/>
          </w:tcPr>
          <w:p w:rsidR="00D80635" w:rsidRPr="000A1F4D" w:rsidRDefault="00D80635" w:rsidP="00D80635">
            <w:pPr>
              <w:jc w:val="both"/>
              <w:rPr>
                <w:rFonts w:ascii="Times New Roman" w:hAnsi="Times New Roman"/>
                <w:sz w:val="28"/>
                <w:szCs w:val="28"/>
              </w:rPr>
            </w:pPr>
            <w:r w:rsidRPr="000A1F4D">
              <w:rPr>
                <w:rFonts w:ascii="Times New Roman" w:hAnsi="Times New Roman"/>
                <w:sz w:val="28"/>
                <w:szCs w:val="28"/>
              </w:rPr>
              <w:t xml:space="preserve">Экспериментальный образец </w:t>
            </w:r>
            <w:r w:rsidR="00B72D6D" w:rsidRPr="000A1F4D">
              <w:rPr>
                <w:rFonts w:ascii="Times New Roman" w:hAnsi="Times New Roman"/>
                <w:sz w:val="28"/>
                <w:szCs w:val="28"/>
                <w:lang w:val="kk-KZ"/>
              </w:rPr>
              <w:t xml:space="preserve"> устройства</w:t>
            </w:r>
            <w:r w:rsidR="00B72D6D" w:rsidRPr="000A1F4D">
              <w:rPr>
                <w:rFonts w:ascii="Times New Roman" w:hAnsi="Times New Roman"/>
                <w:sz w:val="28"/>
                <w:szCs w:val="28"/>
              </w:rPr>
              <w:t xml:space="preserve"> </w:t>
            </w:r>
            <w:r w:rsidRPr="000A1F4D">
              <w:rPr>
                <w:rFonts w:ascii="Times New Roman" w:hAnsi="Times New Roman"/>
                <w:sz w:val="28"/>
                <w:szCs w:val="28"/>
              </w:rPr>
              <w:t xml:space="preserve"> </w:t>
            </w:r>
            <w:proofErr w:type="gramStart"/>
            <w:r w:rsidRPr="000A1F4D">
              <w:rPr>
                <w:rFonts w:ascii="Times New Roman" w:hAnsi="Times New Roman"/>
                <w:sz w:val="28"/>
                <w:szCs w:val="28"/>
              </w:rPr>
              <w:t>для</w:t>
            </w:r>
            <w:proofErr w:type="gramEnd"/>
            <w:r w:rsidRPr="000A1F4D">
              <w:rPr>
                <w:rFonts w:ascii="Times New Roman" w:hAnsi="Times New Roman"/>
                <w:sz w:val="28"/>
                <w:szCs w:val="28"/>
              </w:rPr>
              <w:t xml:space="preserve"> </w:t>
            </w:r>
          </w:p>
          <w:p w:rsidR="00D80635" w:rsidRPr="000A1F4D" w:rsidRDefault="00D80635" w:rsidP="00D80635">
            <w:pPr>
              <w:jc w:val="both"/>
              <w:rPr>
                <w:rFonts w:ascii="Times New Roman" w:hAnsi="Times New Roman"/>
                <w:sz w:val="28"/>
                <w:szCs w:val="28"/>
              </w:rPr>
            </w:pPr>
            <w:r w:rsidRPr="000A1F4D">
              <w:rPr>
                <w:rFonts w:ascii="Times New Roman" w:hAnsi="Times New Roman"/>
                <w:sz w:val="28"/>
                <w:szCs w:val="28"/>
              </w:rPr>
              <w:t>уборки пленки с поля ……………………………………………..</w:t>
            </w:r>
          </w:p>
        </w:tc>
        <w:tc>
          <w:tcPr>
            <w:tcW w:w="862" w:type="dxa"/>
            <w:vAlign w:val="bottom"/>
          </w:tcPr>
          <w:p w:rsidR="00D80635" w:rsidRPr="000A1F4D" w:rsidRDefault="00D80635"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6</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p>
        </w:tc>
        <w:tc>
          <w:tcPr>
            <w:tcW w:w="7790" w:type="dxa"/>
          </w:tcPr>
          <w:p w:rsidR="00912104" w:rsidRPr="000A1F4D" w:rsidRDefault="00912104" w:rsidP="00D43CE3">
            <w:pPr>
              <w:rPr>
                <w:rFonts w:ascii="Times New Roman" w:hAnsi="Times New Roman"/>
                <w:sz w:val="28"/>
                <w:szCs w:val="28"/>
                <w:lang w:eastAsia="ko-KR"/>
              </w:rPr>
            </w:pPr>
            <w:r w:rsidRPr="000A1F4D">
              <w:rPr>
                <w:rFonts w:ascii="Times New Roman" w:hAnsi="Times New Roman"/>
                <w:sz w:val="28"/>
                <w:szCs w:val="28"/>
                <w:lang w:eastAsia="ko-KR"/>
              </w:rPr>
              <w:t>ЗАКЛЮЧЕНИЕ …………………………………………………..</w:t>
            </w:r>
          </w:p>
        </w:tc>
        <w:tc>
          <w:tcPr>
            <w:tcW w:w="862" w:type="dxa"/>
            <w:vAlign w:val="bottom"/>
          </w:tcPr>
          <w:p w:rsidR="00912104" w:rsidRPr="000A1F4D" w:rsidRDefault="00912104"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4</w:t>
            </w:r>
            <w:r w:rsidR="00895F66">
              <w:rPr>
                <w:rFonts w:ascii="Times New Roman" w:eastAsia="Times New Roman" w:hAnsi="Times New Roman"/>
                <w:sz w:val="28"/>
                <w:szCs w:val="24"/>
              </w:rPr>
              <w:t>8</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p>
        </w:tc>
        <w:tc>
          <w:tcPr>
            <w:tcW w:w="7790" w:type="dxa"/>
          </w:tcPr>
          <w:p w:rsidR="00912104" w:rsidRPr="000A1F4D" w:rsidRDefault="00912104" w:rsidP="00D43CE3">
            <w:pPr>
              <w:tabs>
                <w:tab w:val="left" w:pos="567"/>
              </w:tabs>
              <w:rPr>
                <w:rFonts w:ascii="Times New Roman" w:hAnsi="Times New Roman"/>
                <w:sz w:val="28"/>
                <w:szCs w:val="28"/>
                <w:lang w:val="kk-KZ" w:eastAsia="en-US"/>
              </w:rPr>
            </w:pPr>
            <w:r w:rsidRPr="000A1F4D">
              <w:rPr>
                <w:rFonts w:ascii="Times New Roman" w:hAnsi="Times New Roman"/>
                <w:sz w:val="28"/>
                <w:szCs w:val="28"/>
                <w:lang w:val="kk-KZ" w:eastAsia="en-US"/>
              </w:rPr>
              <w:t>СПИСОК ИСПОЛЬЗОВАННЫХ ИСТОЧНИКОВ.......................</w:t>
            </w:r>
          </w:p>
        </w:tc>
        <w:tc>
          <w:tcPr>
            <w:tcW w:w="862" w:type="dxa"/>
            <w:vAlign w:val="bottom"/>
          </w:tcPr>
          <w:p w:rsidR="00912104" w:rsidRPr="000A1F4D" w:rsidRDefault="00895F66" w:rsidP="00D43CE3">
            <w:pPr>
              <w:jc w:val="center"/>
              <w:rPr>
                <w:rFonts w:ascii="Times New Roman" w:eastAsia="Times New Roman" w:hAnsi="Times New Roman"/>
                <w:sz w:val="28"/>
                <w:szCs w:val="24"/>
              </w:rPr>
            </w:pPr>
            <w:r>
              <w:rPr>
                <w:rFonts w:ascii="Times New Roman" w:eastAsia="Times New Roman" w:hAnsi="Times New Roman"/>
                <w:sz w:val="28"/>
                <w:szCs w:val="24"/>
              </w:rPr>
              <w:t>50</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p>
        </w:tc>
        <w:tc>
          <w:tcPr>
            <w:tcW w:w="7790" w:type="dxa"/>
          </w:tcPr>
          <w:p w:rsidR="00912104" w:rsidRPr="000A1F4D" w:rsidRDefault="00912104" w:rsidP="00D43CE3">
            <w:pPr>
              <w:rPr>
                <w:rFonts w:ascii="Times New Roman" w:hAnsi="Times New Roman"/>
                <w:sz w:val="28"/>
                <w:szCs w:val="28"/>
                <w:shd w:val="clear" w:color="auto" w:fill="FFFFFF"/>
              </w:rPr>
            </w:pPr>
            <w:r w:rsidRPr="000A1F4D">
              <w:rPr>
                <w:rFonts w:ascii="Times New Roman" w:hAnsi="Times New Roman"/>
                <w:sz w:val="28"/>
                <w:szCs w:val="28"/>
                <w:shd w:val="clear" w:color="auto" w:fill="FFFFFF"/>
              </w:rPr>
              <w:t>ПРИЛОЖЕНИЕ А – Техническая спецификация и календарный план работ………………………………………….</w:t>
            </w:r>
          </w:p>
        </w:tc>
        <w:tc>
          <w:tcPr>
            <w:tcW w:w="862" w:type="dxa"/>
            <w:vAlign w:val="bottom"/>
          </w:tcPr>
          <w:p w:rsidR="00912104" w:rsidRPr="000A1F4D" w:rsidRDefault="00912104"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5</w:t>
            </w:r>
            <w:r w:rsidR="00895F66">
              <w:rPr>
                <w:rFonts w:ascii="Times New Roman" w:eastAsia="Times New Roman" w:hAnsi="Times New Roman"/>
                <w:sz w:val="28"/>
                <w:szCs w:val="24"/>
              </w:rPr>
              <w:t>7</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p>
        </w:tc>
        <w:tc>
          <w:tcPr>
            <w:tcW w:w="7790" w:type="dxa"/>
          </w:tcPr>
          <w:p w:rsidR="00912104" w:rsidRPr="000A1F4D" w:rsidRDefault="00912104" w:rsidP="00D43CE3">
            <w:pPr>
              <w:rPr>
                <w:rFonts w:ascii="Times New Roman" w:hAnsi="Times New Roman"/>
                <w:sz w:val="28"/>
                <w:szCs w:val="28"/>
                <w:shd w:val="clear" w:color="auto" w:fill="FFFFFF"/>
              </w:rPr>
            </w:pPr>
            <w:r w:rsidRPr="000A1F4D">
              <w:rPr>
                <w:rFonts w:ascii="Times New Roman" w:hAnsi="Times New Roman"/>
                <w:sz w:val="28"/>
                <w:szCs w:val="28"/>
                <w:shd w:val="clear" w:color="auto" w:fill="FFFFFF"/>
              </w:rPr>
              <w:t>ПРИЛОЖЕНИЕ Б</w:t>
            </w:r>
            <w:r w:rsidRPr="000A1F4D">
              <w:rPr>
                <w:rFonts w:ascii="Times New Roman" w:eastAsia="Batang" w:hAnsi="Times New Roman"/>
                <w:sz w:val="28"/>
                <w:szCs w:val="28"/>
                <w:lang w:eastAsia="ko-KR"/>
              </w:rPr>
              <w:t xml:space="preserve"> - Отчет о патентном  поиске………………..</w:t>
            </w:r>
          </w:p>
        </w:tc>
        <w:tc>
          <w:tcPr>
            <w:tcW w:w="862" w:type="dxa"/>
            <w:vAlign w:val="bottom"/>
          </w:tcPr>
          <w:p w:rsidR="00912104" w:rsidRPr="000A1F4D" w:rsidRDefault="00D80635"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6</w:t>
            </w:r>
            <w:r w:rsidR="00895F66">
              <w:rPr>
                <w:rFonts w:ascii="Times New Roman" w:eastAsia="Times New Roman" w:hAnsi="Times New Roman"/>
                <w:sz w:val="28"/>
                <w:szCs w:val="24"/>
              </w:rPr>
              <w:t>3</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p>
        </w:tc>
        <w:tc>
          <w:tcPr>
            <w:tcW w:w="7790" w:type="dxa"/>
          </w:tcPr>
          <w:p w:rsidR="00912104" w:rsidRPr="000A1F4D" w:rsidRDefault="00912104" w:rsidP="00D43CE3">
            <w:pPr>
              <w:rPr>
                <w:rFonts w:ascii="Times New Roman" w:eastAsia="Batang" w:hAnsi="Times New Roman"/>
                <w:sz w:val="28"/>
                <w:szCs w:val="28"/>
                <w:lang w:eastAsia="ko-KR"/>
              </w:rPr>
            </w:pPr>
            <w:r w:rsidRPr="000A1F4D">
              <w:rPr>
                <w:rFonts w:ascii="Times New Roman" w:hAnsi="Times New Roman"/>
                <w:sz w:val="28"/>
                <w:szCs w:val="28"/>
                <w:shd w:val="clear" w:color="auto" w:fill="FFFFFF"/>
              </w:rPr>
              <w:t xml:space="preserve">ПРИЛОЖЕНИЕ </w:t>
            </w:r>
            <w:r w:rsidR="00B72D6D" w:rsidRPr="000A1F4D">
              <w:rPr>
                <w:rFonts w:ascii="Times New Roman" w:hAnsi="Times New Roman"/>
                <w:sz w:val="28"/>
                <w:szCs w:val="28"/>
                <w:shd w:val="clear" w:color="auto" w:fill="FFFFFF"/>
              </w:rPr>
              <w:t>В</w:t>
            </w:r>
            <w:r w:rsidRPr="000A1F4D">
              <w:rPr>
                <w:rFonts w:ascii="Times New Roman" w:hAnsi="Times New Roman"/>
                <w:sz w:val="28"/>
                <w:szCs w:val="28"/>
                <w:shd w:val="clear" w:color="auto" w:fill="FFFFFF"/>
              </w:rPr>
              <w:t xml:space="preserve"> - </w:t>
            </w:r>
            <w:r w:rsidRPr="000A1F4D">
              <w:rPr>
                <w:rFonts w:ascii="Times New Roman" w:eastAsia="Batang" w:hAnsi="Times New Roman"/>
                <w:sz w:val="28"/>
                <w:szCs w:val="28"/>
                <w:lang w:eastAsia="ko-KR"/>
              </w:rPr>
              <w:t>Материалы экспериментальных исследований</w:t>
            </w:r>
            <w:r w:rsidRPr="000A1F4D">
              <w:rPr>
                <w:rFonts w:ascii="Times New Roman" w:hAnsi="Times New Roman"/>
                <w:sz w:val="28"/>
                <w:szCs w:val="28"/>
                <w:shd w:val="clear" w:color="auto" w:fill="FFFFFF"/>
              </w:rPr>
              <w:t>………………………………………………………</w:t>
            </w:r>
          </w:p>
        </w:tc>
        <w:tc>
          <w:tcPr>
            <w:tcW w:w="862" w:type="dxa"/>
            <w:vAlign w:val="bottom"/>
          </w:tcPr>
          <w:p w:rsidR="00912104" w:rsidRPr="000A1F4D" w:rsidRDefault="00B72D6D"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8</w:t>
            </w:r>
            <w:r w:rsidR="00895F66">
              <w:rPr>
                <w:rFonts w:ascii="Times New Roman" w:eastAsia="Times New Roman" w:hAnsi="Times New Roman"/>
                <w:sz w:val="28"/>
                <w:szCs w:val="24"/>
              </w:rPr>
              <w:t>5</w:t>
            </w:r>
          </w:p>
        </w:tc>
      </w:tr>
      <w:tr w:rsidR="000A1F4D" w:rsidRPr="000A1F4D" w:rsidTr="003D57E2">
        <w:tc>
          <w:tcPr>
            <w:tcW w:w="846" w:type="dxa"/>
          </w:tcPr>
          <w:p w:rsidR="00D80635" w:rsidRPr="000A1F4D" w:rsidRDefault="00D80635" w:rsidP="00D43CE3">
            <w:pPr>
              <w:rPr>
                <w:rFonts w:ascii="Times New Roman" w:eastAsia="Times New Roman" w:hAnsi="Times New Roman"/>
                <w:sz w:val="28"/>
                <w:szCs w:val="24"/>
              </w:rPr>
            </w:pPr>
          </w:p>
        </w:tc>
        <w:tc>
          <w:tcPr>
            <w:tcW w:w="7790" w:type="dxa"/>
          </w:tcPr>
          <w:p w:rsidR="00D80635" w:rsidRPr="000A1F4D" w:rsidRDefault="00D80635" w:rsidP="00D43CE3">
            <w:pPr>
              <w:rPr>
                <w:rFonts w:ascii="Times New Roman" w:hAnsi="Times New Roman"/>
                <w:sz w:val="28"/>
                <w:szCs w:val="28"/>
                <w:shd w:val="clear" w:color="auto" w:fill="FFFFFF"/>
              </w:rPr>
            </w:pPr>
            <w:r w:rsidRPr="000A1F4D">
              <w:rPr>
                <w:rFonts w:ascii="Times New Roman" w:hAnsi="Times New Roman"/>
                <w:sz w:val="28"/>
                <w:szCs w:val="28"/>
                <w:shd w:val="clear" w:color="auto" w:fill="FFFFFF"/>
              </w:rPr>
              <w:t xml:space="preserve">ПРИЛОЖЕНИЕ </w:t>
            </w:r>
            <w:r w:rsidR="00B72D6D" w:rsidRPr="000A1F4D">
              <w:rPr>
                <w:rFonts w:ascii="Times New Roman" w:hAnsi="Times New Roman"/>
                <w:sz w:val="28"/>
                <w:szCs w:val="28"/>
                <w:shd w:val="clear" w:color="auto" w:fill="FFFFFF"/>
              </w:rPr>
              <w:t>Г</w:t>
            </w:r>
            <w:r w:rsidRPr="000A1F4D">
              <w:rPr>
                <w:rFonts w:ascii="Times New Roman" w:hAnsi="Times New Roman"/>
                <w:sz w:val="28"/>
                <w:szCs w:val="28"/>
                <w:shd w:val="clear" w:color="auto" w:fill="FFFFFF"/>
              </w:rPr>
              <w:t xml:space="preserve"> </w:t>
            </w:r>
            <w:proofErr w:type="gramStart"/>
            <w:r w:rsidRPr="000A1F4D">
              <w:rPr>
                <w:rFonts w:ascii="Times New Roman" w:hAnsi="Times New Roman"/>
                <w:sz w:val="28"/>
                <w:szCs w:val="28"/>
                <w:shd w:val="clear" w:color="auto" w:fill="FFFFFF"/>
              </w:rPr>
              <w:t>-Т</w:t>
            </w:r>
            <w:proofErr w:type="gramEnd"/>
            <w:r w:rsidRPr="000A1F4D">
              <w:rPr>
                <w:rFonts w:ascii="Times New Roman" w:hAnsi="Times New Roman"/>
                <w:sz w:val="28"/>
                <w:szCs w:val="28"/>
                <w:shd w:val="clear" w:color="auto" w:fill="FFFFFF"/>
              </w:rPr>
              <w:t>ехническое задание на разработку……….</w:t>
            </w:r>
          </w:p>
        </w:tc>
        <w:tc>
          <w:tcPr>
            <w:tcW w:w="862" w:type="dxa"/>
            <w:vAlign w:val="bottom"/>
          </w:tcPr>
          <w:p w:rsidR="00D80635" w:rsidRPr="000A1F4D" w:rsidRDefault="00B72D6D"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8</w:t>
            </w:r>
            <w:r w:rsidR="00895F66">
              <w:rPr>
                <w:rFonts w:ascii="Times New Roman" w:eastAsia="Times New Roman" w:hAnsi="Times New Roman"/>
                <w:sz w:val="28"/>
                <w:szCs w:val="24"/>
              </w:rPr>
              <w:t>8</w:t>
            </w:r>
          </w:p>
        </w:tc>
      </w:tr>
      <w:tr w:rsidR="000A1F4D" w:rsidRPr="000A1F4D" w:rsidTr="003D57E2">
        <w:tc>
          <w:tcPr>
            <w:tcW w:w="846" w:type="dxa"/>
          </w:tcPr>
          <w:p w:rsidR="00D80635" w:rsidRPr="000A1F4D" w:rsidRDefault="00D80635" w:rsidP="00D43CE3">
            <w:pPr>
              <w:rPr>
                <w:rFonts w:ascii="Times New Roman" w:eastAsia="Times New Roman" w:hAnsi="Times New Roman"/>
                <w:sz w:val="28"/>
                <w:szCs w:val="24"/>
              </w:rPr>
            </w:pPr>
          </w:p>
        </w:tc>
        <w:tc>
          <w:tcPr>
            <w:tcW w:w="7790" w:type="dxa"/>
          </w:tcPr>
          <w:p w:rsidR="00D80635" w:rsidRPr="000A1F4D" w:rsidRDefault="00D80635" w:rsidP="00D80635">
            <w:pPr>
              <w:rPr>
                <w:rFonts w:ascii="Times New Roman" w:eastAsia="Batang" w:hAnsi="Times New Roman"/>
                <w:sz w:val="28"/>
                <w:szCs w:val="28"/>
                <w:lang w:eastAsia="ko-KR"/>
              </w:rPr>
            </w:pPr>
            <w:r w:rsidRPr="000A1F4D">
              <w:rPr>
                <w:rFonts w:ascii="Times New Roman" w:eastAsia="Batang" w:hAnsi="Times New Roman"/>
                <w:sz w:val="28"/>
                <w:szCs w:val="28"/>
                <w:lang w:eastAsia="ko-KR"/>
              </w:rPr>
              <w:t xml:space="preserve">ПРИЛОЖЕНИЕ </w:t>
            </w:r>
            <w:r w:rsidR="00B72D6D" w:rsidRPr="000A1F4D">
              <w:rPr>
                <w:rFonts w:ascii="Times New Roman" w:eastAsia="Batang" w:hAnsi="Times New Roman"/>
                <w:sz w:val="28"/>
                <w:szCs w:val="28"/>
                <w:lang w:eastAsia="ko-KR"/>
              </w:rPr>
              <w:t xml:space="preserve">Д </w:t>
            </w:r>
            <w:r w:rsidRPr="000A1F4D">
              <w:rPr>
                <w:rFonts w:ascii="Times New Roman" w:eastAsia="Batang" w:hAnsi="Times New Roman"/>
                <w:sz w:val="28"/>
                <w:szCs w:val="28"/>
                <w:lang w:eastAsia="ko-KR"/>
              </w:rPr>
              <w:t>- Конструкторская документация на разработку………………………………………………………….</w:t>
            </w:r>
          </w:p>
        </w:tc>
        <w:tc>
          <w:tcPr>
            <w:tcW w:w="862" w:type="dxa"/>
            <w:vAlign w:val="bottom"/>
          </w:tcPr>
          <w:p w:rsidR="00D80635" w:rsidRPr="000A1F4D" w:rsidRDefault="00D80635"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9</w:t>
            </w:r>
            <w:r w:rsidR="00B72D6D" w:rsidRPr="000A1F4D">
              <w:rPr>
                <w:rFonts w:ascii="Times New Roman" w:eastAsia="Times New Roman" w:hAnsi="Times New Roman"/>
                <w:sz w:val="28"/>
                <w:szCs w:val="24"/>
              </w:rPr>
              <w:t>2</w:t>
            </w:r>
          </w:p>
        </w:tc>
      </w:tr>
      <w:tr w:rsidR="000A1F4D" w:rsidRPr="000A1F4D" w:rsidTr="003D57E2">
        <w:trPr>
          <w:trHeight w:val="745"/>
        </w:trPr>
        <w:tc>
          <w:tcPr>
            <w:tcW w:w="846" w:type="dxa"/>
          </w:tcPr>
          <w:p w:rsidR="00D80635" w:rsidRPr="000A1F4D" w:rsidRDefault="00D80635" w:rsidP="00D43CE3">
            <w:pPr>
              <w:rPr>
                <w:rFonts w:ascii="Times New Roman" w:eastAsia="Times New Roman" w:hAnsi="Times New Roman"/>
                <w:sz w:val="28"/>
                <w:szCs w:val="24"/>
              </w:rPr>
            </w:pPr>
          </w:p>
        </w:tc>
        <w:tc>
          <w:tcPr>
            <w:tcW w:w="7790" w:type="dxa"/>
          </w:tcPr>
          <w:p w:rsidR="00D80635" w:rsidRPr="000A1F4D" w:rsidRDefault="00D80635" w:rsidP="00D80635">
            <w:pPr>
              <w:rPr>
                <w:rFonts w:ascii="Times New Roman" w:eastAsia="Batang" w:hAnsi="Times New Roman"/>
                <w:sz w:val="28"/>
                <w:szCs w:val="28"/>
                <w:lang w:eastAsia="ko-KR"/>
              </w:rPr>
            </w:pPr>
            <w:r w:rsidRPr="000A1F4D">
              <w:rPr>
                <w:rFonts w:ascii="Times New Roman" w:eastAsia="Batang" w:hAnsi="Times New Roman"/>
                <w:sz w:val="28"/>
                <w:szCs w:val="28"/>
                <w:lang w:eastAsia="ko-KR"/>
              </w:rPr>
              <w:t xml:space="preserve">ПРИЛОЖЕНИЕ </w:t>
            </w:r>
            <w:r w:rsidR="00B72D6D" w:rsidRPr="000A1F4D">
              <w:rPr>
                <w:rFonts w:ascii="Times New Roman" w:eastAsia="Batang" w:hAnsi="Times New Roman"/>
                <w:sz w:val="28"/>
                <w:szCs w:val="28"/>
                <w:lang w:eastAsia="ko-KR"/>
              </w:rPr>
              <w:t>Е</w:t>
            </w:r>
            <w:r w:rsidRPr="000A1F4D">
              <w:rPr>
                <w:rFonts w:ascii="Times New Roman" w:eastAsia="Batang" w:hAnsi="Times New Roman"/>
                <w:sz w:val="28"/>
                <w:szCs w:val="28"/>
                <w:lang w:eastAsia="ko-KR"/>
              </w:rPr>
              <w:t xml:space="preserve"> - Общий вид экспериментального </w:t>
            </w:r>
          </w:p>
          <w:p w:rsidR="00D80635" w:rsidRPr="000A1F4D" w:rsidRDefault="00D80635" w:rsidP="00D80635">
            <w:pPr>
              <w:rPr>
                <w:rFonts w:ascii="Times New Roman" w:eastAsia="Batang" w:hAnsi="Times New Roman"/>
                <w:sz w:val="28"/>
                <w:szCs w:val="28"/>
                <w:lang w:eastAsia="ko-KR"/>
              </w:rPr>
            </w:pPr>
            <w:r w:rsidRPr="000A1F4D">
              <w:rPr>
                <w:rFonts w:ascii="Times New Roman" w:eastAsia="Batang" w:hAnsi="Times New Roman"/>
                <w:sz w:val="28"/>
                <w:szCs w:val="28"/>
                <w:lang w:eastAsia="ko-KR"/>
              </w:rPr>
              <w:t xml:space="preserve">образца </w:t>
            </w:r>
            <w:r w:rsidR="00B72D6D" w:rsidRPr="000A1F4D">
              <w:rPr>
                <w:rFonts w:ascii="Times New Roman" w:eastAsia="Batang" w:hAnsi="Times New Roman"/>
                <w:sz w:val="28"/>
                <w:szCs w:val="28"/>
                <w:lang w:eastAsia="ko-KR"/>
              </w:rPr>
              <w:t>устройства………………</w:t>
            </w:r>
            <w:r w:rsidRPr="000A1F4D">
              <w:rPr>
                <w:rFonts w:ascii="Times New Roman" w:eastAsia="Batang" w:hAnsi="Times New Roman"/>
                <w:sz w:val="28"/>
                <w:szCs w:val="28"/>
                <w:lang w:eastAsia="ko-KR"/>
              </w:rPr>
              <w:t>………………………………</w:t>
            </w:r>
            <w:r w:rsidR="00496249">
              <w:rPr>
                <w:rFonts w:ascii="Times New Roman" w:eastAsia="Batang" w:hAnsi="Times New Roman"/>
                <w:sz w:val="28"/>
                <w:szCs w:val="28"/>
                <w:lang w:eastAsia="ko-KR"/>
              </w:rPr>
              <w:t>...</w:t>
            </w:r>
          </w:p>
        </w:tc>
        <w:tc>
          <w:tcPr>
            <w:tcW w:w="862" w:type="dxa"/>
            <w:vAlign w:val="bottom"/>
          </w:tcPr>
          <w:p w:rsidR="00D80635" w:rsidRPr="000A1F4D" w:rsidRDefault="00D80635"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9</w:t>
            </w:r>
            <w:r w:rsidR="00B72D6D" w:rsidRPr="000A1F4D">
              <w:rPr>
                <w:rFonts w:ascii="Times New Roman" w:eastAsia="Times New Roman" w:hAnsi="Times New Roman"/>
                <w:sz w:val="28"/>
                <w:szCs w:val="24"/>
              </w:rPr>
              <w:t>3</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p>
        </w:tc>
        <w:tc>
          <w:tcPr>
            <w:tcW w:w="7790" w:type="dxa"/>
          </w:tcPr>
          <w:p w:rsidR="00912104" w:rsidRPr="000A1F4D" w:rsidRDefault="00912104" w:rsidP="00D43CE3">
            <w:pPr>
              <w:rPr>
                <w:rFonts w:ascii="Times New Roman" w:hAnsi="Times New Roman"/>
                <w:sz w:val="28"/>
                <w:szCs w:val="28"/>
                <w:shd w:val="clear" w:color="auto" w:fill="FFFFFF"/>
              </w:rPr>
            </w:pPr>
            <w:r w:rsidRPr="000A1F4D">
              <w:rPr>
                <w:rFonts w:ascii="Times New Roman" w:hAnsi="Times New Roman"/>
                <w:sz w:val="28"/>
                <w:szCs w:val="28"/>
                <w:shd w:val="clear" w:color="auto" w:fill="FFFFFF"/>
              </w:rPr>
              <w:t xml:space="preserve">ПРИЛОЖЕНИЕ </w:t>
            </w:r>
            <w:r w:rsidR="00B72D6D" w:rsidRPr="000A1F4D">
              <w:rPr>
                <w:rFonts w:ascii="Times New Roman" w:hAnsi="Times New Roman"/>
                <w:sz w:val="28"/>
                <w:szCs w:val="28"/>
                <w:shd w:val="clear" w:color="auto" w:fill="FFFFFF"/>
              </w:rPr>
              <w:t>Ж</w:t>
            </w:r>
            <w:r w:rsidRPr="000A1F4D">
              <w:rPr>
                <w:rFonts w:ascii="Times New Roman" w:hAnsi="Times New Roman"/>
                <w:sz w:val="28"/>
                <w:szCs w:val="28"/>
                <w:shd w:val="clear" w:color="auto" w:fill="FFFFFF"/>
              </w:rPr>
              <w:t xml:space="preserve"> – Оттиски публикаций</w:t>
            </w:r>
            <w:r w:rsidR="00496249">
              <w:rPr>
                <w:rFonts w:ascii="Times New Roman" w:hAnsi="Times New Roman"/>
                <w:sz w:val="28"/>
                <w:szCs w:val="28"/>
                <w:shd w:val="clear" w:color="auto" w:fill="FFFFFF"/>
              </w:rPr>
              <w:t xml:space="preserve"> за 2019 год………...</w:t>
            </w:r>
          </w:p>
        </w:tc>
        <w:tc>
          <w:tcPr>
            <w:tcW w:w="862" w:type="dxa"/>
            <w:vAlign w:val="bottom"/>
          </w:tcPr>
          <w:p w:rsidR="00912104" w:rsidRPr="000A1F4D" w:rsidRDefault="00D80635" w:rsidP="00D43CE3">
            <w:pPr>
              <w:jc w:val="center"/>
              <w:rPr>
                <w:rFonts w:ascii="Times New Roman" w:eastAsia="Times New Roman" w:hAnsi="Times New Roman"/>
                <w:sz w:val="28"/>
                <w:szCs w:val="24"/>
              </w:rPr>
            </w:pPr>
            <w:r w:rsidRPr="000A1F4D">
              <w:rPr>
                <w:rFonts w:ascii="Times New Roman" w:eastAsia="Times New Roman" w:hAnsi="Times New Roman"/>
                <w:sz w:val="28"/>
                <w:szCs w:val="24"/>
              </w:rPr>
              <w:t>9</w:t>
            </w:r>
            <w:r w:rsidR="00B72D6D" w:rsidRPr="000A1F4D">
              <w:rPr>
                <w:rFonts w:ascii="Times New Roman" w:eastAsia="Times New Roman" w:hAnsi="Times New Roman"/>
                <w:sz w:val="28"/>
                <w:szCs w:val="24"/>
              </w:rPr>
              <w:t>4</w:t>
            </w:r>
          </w:p>
        </w:tc>
      </w:tr>
      <w:tr w:rsidR="000A1F4D" w:rsidRPr="000A1F4D" w:rsidTr="003D57E2">
        <w:tc>
          <w:tcPr>
            <w:tcW w:w="846" w:type="dxa"/>
          </w:tcPr>
          <w:p w:rsidR="00912104" w:rsidRPr="000A1F4D" w:rsidRDefault="00912104" w:rsidP="00D43CE3">
            <w:pPr>
              <w:rPr>
                <w:rFonts w:ascii="Times New Roman" w:eastAsia="Times New Roman" w:hAnsi="Times New Roman"/>
                <w:sz w:val="28"/>
                <w:szCs w:val="24"/>
              </w:rPr>
            </w:pPr>
          </w:p>
        </w:tc>
        <w:tc>
          <w:tcPr>
            <w:tcW w:w="7790" w:type="dxa"/>
          </w:tcPr>
          <w:p w:rsidR="00912104" w:rsidRPr="000A1F4D" w:rsidRDefault="00912104" w:rsidP="00D43CE3">
            <w:pPr>
              <w:rPr>
                <w:rFonts w:ascii="Times New Roman" w:hAnsi="Times New Roman"/>
                <w:sz w:val="28"/>
                <w:szCs w:val="28"/>
                <w:shd w:val="clear" w:color="auto" w:fill="FFFFFF"/>
              </w:rPr>
            </w:pPr>
            <w:r w:rsidRPr="000A1F4D">
              <w:rPr>
                <w:rFonts w:ascii="Times New Roman" w:hAnsi="Times New Roman"/>
                <w:sz w:val="28"/>
                <w:szCs w:val="28"/>
                <w:shd w:val="clear" w:color="auto" w:fill="FFFFFF"/>
              </w:rPr>
              <w:t xml:space="preserve">ПРИЛОЖЕНИЕ </w:t>
            </w:r>
            <w:r w:rsidR="00B72D6D" w:rsidRPr="000A1F4D">
              <w:rPr>
                <w:rFonts w:ascii="Times New Roman" w:hAnsi="Times New Roman"/>
                <w:sz w:val="28"/>
                <w:szCs w:val="28"/>
                <w:shd w:val="clear" w:color="auto" w:fill="FFFFFF"/>
              </w:rPr>
              <w:t>И</w:t>
            </w:r>
            <w:r w:rsidRPr="000A1F4D">
              <w:rPr>
                <w:rFonts w:ascii="Times New Roman" w:hAnsi="Times New Roman"/>
                <w:sz w:val="28"/>
                <w:szCs w:val="28"/>
                <w:shd w:val="clear" w:color="auto" w:fill="FFFFFF"/>
              </w:rPr>
              <w:t xml:space="preserve"> – Список опубликованных работ………...…</w:t>
            </w:r>
          </w:p>
        </w:tc>
        <w:tc>
          <w:tcPr>
            <w:tcW w:w="862" w:type="dxa"/>
            <w:vAlign w:val="bottom"/>
          </w:tcPr>
          <w:p w:rsidR="00912104" w:rsidRPr="000A1F4D" w:rsidRDefault="00912104" w:rsidP="00895F66">
            <w:pPr>
              <w:jc w:val="center"/>
              <w:rPr>
                <w:rFonts w:ascii="Times New Roman" w:eastAsia="Times New Roman" w:hAnsi="Times New Roman"/>
                <w:sz w:val="28"/>
                <w:szCs w:val="24"/>
              </w:rPr>
            </w:pPr>
            <w:r w:rsidRPr="000A1F4D">
              <w:rPr>
                <w:rFonts w:ascii="Times New Roman" w:eastAsia="Times New Roman" w:hAnsi="Times New Roman"/>
                <w:sz w:val="28"/>
                <w:szCs w:val="24"/>
              </w:rPr>
              <w:t>1</w:t>
            </w:r>
            <w:r w:rsidR="00D80635" w:rsidRPr="000A1F4D">
              <w:rPr>
                <w:rFonts w:ascii="Times New Roman" w:eastAsia="Times New Roman" w:hAnsi="Times New Roman"/>
                <w:sz w:val="28"/>
                <w:szCs w:val="24"/>
              </w:rPr>
              <w:t>2</w:t>
            </w:r>
            <w:r w:rsidR="00895F66">
              <w:rPr>
                <w:rFonts w:ascii="Times New Roman" w:eastAsia="Times New Roman" w:hAnsi="Times New Roman"/>
                <w:sz w:val="28"/>
                <w:szCs w:val="24"/>
              </w:rPr>
              <w:t>7</w:t>
            </w:r>
          </w:p>
        </w:tc>
      </w:tr>
    </w:tbl>
    <w:p w:rsidR="00912104" w:rsidRDefault="00912104" w:rsidP="00912104">
      <w:pPr>
        <w:spacing w:after="0" w:line="240" w:lineRule="auto"/>
        <w:rPr>
          <w:color w:val="FF0000"/>
        </w:rPr>
      </w:pPr>
    </w:p>
    <w:p w:rsidR="00611959" w:rsidRDefault="00611959">
      <w:pPr>
        <w:rPr>
          <w:color w:val="FF0000"/>
        </w:rPr>
      </w:pPr>
      <w:r>
        <w:rPr>
          <w:color w:val="FF0000"/>
        </w:rPr>
        <w:br w:type="page"/>
      </w:r>
    </w:p>
    <w:p w:rsidR="00912104" w:rsidRPr="0062775E" w:rsidRDefault="00912104" w:rsidP="00912104">
      <w:pPr>
        <w:spacing w:after="0" w:line="240" w:lineRule="auto"/>
        <w:ind w:hanging="540"/>
        <w:jc w:val="center"/>
        <w:rPr>
          <w:rFonts w:ascii="Times New Roman" w:eastAsia="Times New Roman" w:hAnsi="Times New Roman"/>
          <w:sz w:val="28"/>
          <w:szCs w:val="24"/>
        </w:rPr>
      </w:pPr>
      <w:r w:rsidRPr="0062775E">
        <w:rPr>
          <w:rFonts w:ascii="Times New Roman" w:eastAsia="Times New Roman" w:hAnsi="Times New Roman"/>
          <w:sz w:val="28"/>
          <w:szCs w:val="24"/>
        </w:rPr>
        <w:lastRenderedPageBreak/>
        <w:t>ОПРЕДЕЛЕНИЯ</w:t>
      </w:r>
    </w:p>
    <w:p w:rsidR="00912104" w:rsidRPr="0062775E" w:rsidRDefault="00912104" w:rsidP="00912104">
      <w:pPr>
        <w:spacing w:after="0" w:line="240" w:lineRule="auto"/>
        <w:ind w:hanging="540"/>
        <w:jc w:val="center"/>
        <w:rPr>
          <w:rFonts w:ascii="Times New Roman" w:eastAsia="Times New Roman" w:hAnsi="Times New Roman"/>
          <w:sz w:val="28"/>
          <w:szCs w:val="24"/>
        </w:rPr>
      </w:pPr>
    </w:p>
    <w:p w:rsidR="00912104" w:rsidRPr="0062775E" w:rsidRDefault="00912104"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В настоящем отчете о НИР применяют следующие термины с соответствующими определениями:</w:t>
      </w:r>
    </w:p>
    <w:p w:rsidR="00901557" w:rsidRPr="0062775E" w:rsidRDefault="00901557"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Атмосферостойкость – это способность полимерных материалов выдерживать воздействие различных атмосферных факторов (солнечная радиация, тепло, кислород воздуха, влага, промышленные газы и др.) в течение продолжительного времени без значительного изменения внешнего вида, а также эксплуатационных свойств (физико-механических, диэлектрических и др.);</w:t>
      </w:r>
    </w:p>
    <w:p w:rsidR="00901557" w:rsidRPr="0062775E" w:rsidRDefault="00901557"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Биоповреждение (биологическое повреждение) — это любое изменение (нарушение) структурных и функциональных характеристик объекта, вызываемое биологическим фактором;</w:t>
      </w:r>
    </w:p>
    <w:p w:rsidR="00912104" w:rsidRPr="0062775E" w:rsidRDefault="00912104"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 xml:space="preserve">Мульчирование почвы – покрытие поверхности почвы водонепроницаемым материалом для </w:t>
      </w:r>
      <w:proofErr w:type="spellStart"/>
      <w:r w:rsidR="00BD6A03" w:rsidRPr="0062775E">
        <w:rPr>
          <w:rFonts w:ascii="Times New Roman" w:eastAsia="Times New Roman" w:hAnsi="Times New Roman"/>
          <w:sz w:val="28"/>
          <w:szCs w:val="24"/>
        </w:rPr>
        <w:t>влагосбережения</w:t>
      </w:r>
      <w:proofErr w:type="spellEnd"/>
      <w:r w:rsidRPr="0062775E">
        <w:rPr>
          <w:rFonts w:ascii="Times New Roman" w:eastAsia="Times New Roman" w:hAnsi="Times New Roman"/>
          <w:sz w:val="28"/>
          <w:szCs w:val="24"/>
        </w:rPr>
        <w:t xml:space="preserve"> и повышения развития растений;</w:t>
      </w:r>
    </w:p>
    <w:p w:rsidR="00912104" w:rsidRPr="0062775E" w:rsidRDefault="00912104"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Полиэтилен – синтетический твердый материал, получаемый при полимеризации этилена;</w:t>
      </w:r>
    </w:p>
    <w:p w:rsidR="00912104" w:rsidRPr="0062775E" w:rsidRDefault="00912104"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Капельное орошение — метод полива, при котором вода подаётся непосредственно в прикорневую зону выращиваемых растений регулируемыми малыми порциями с помощью дозаторов-капельниц;</w:t>
      </w:r>
    </w:p>
    <w:p w:rsidR="00912104" w:rsidRPr="0062775E" w:rsidRDefault="00912104"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Гибкая поливная лента – гибкие полимерные трубки имеющие калиброванные отверстия;</w:t>
      </w:r>
    </w:p>
    <w:p w:rsidR="00912104" w:rsidRPr="0062775E" w:rsidRDefault="00912104" w:rsidP="00912104">
      <w:pPr>
        <w:spacing w:after="0" w:line="240" w:lineRule="auto"/>
        <w:ind w:firstLine="540"/>
        <w:jc w:val="both"/>
        <w:rPr>
          <w:rFonts w:ascii="Times New Roman" w:eastAsia="Times New Roman" w:hAnsi="Times New Roman"/>
          <w:sz w:val="28"/>
          <w:szCs w:val="24"/>
        </w:rPr>
      </w:pPr>
      <w:proofErr w:type="spellStart"/>
      <w:r w:rsidRPr="0062775E">
        <w:rPr>
          <w:rFonts w:ascii="Times New Roman" w:eastAsia="Times New Roman" w:hAnsi="Times New Roman"/>
          <w:sz w:val="28"/>
          <w:szCs w:val="24"/>
        </w:rPr>
        <w:t>Пленкоуборочное</w:t>
      </w:r>
      <w:proofErr w:type="spellEnd"/>
      <w:r w:rsidRPr="0062775E">
        <w:rPr>
          <w:rFonts w:ascii="Times New Roman" w:eastAsia="Times New Roman" w:hAnsi="Times New Roman"/>
          <w:sz w:val="28"/>
          <w:szCs w:val="24"/>
        </w:rPr>
        <w:t xml:space="preserve"> устройство для мульчи – устройство для удаления мульчирующей пленки в послеуборочный период;</w:t>
      </w:r>
    </w:p>
    <w:p w:rsidR="00912104" w:rsidRPr="0062775E" w:rsidRDefault="00912104"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Природно-климатические условия – многолетний статистический режим погоды, характерный для данной местности в силу её географического положения;</w:t>
      </w:r>
    </w:p>
    <w:p w:rsidR="00912104" w:rsidRPr="0062775E" w:rsidRDefault="00912104"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Овощные культуры — сельскохозяйственные овощные растения, выращиваемые человеком ради получения съедобных сочных продуктивных органов, объединяемых под кулинарным понятием овощи;</w:t>
      </w:r>
    </w:p>
    <w:p w:rsidR="00912104" w:rsidRPr="0062775E" w:rsidRDefault="00912104" w:rsidP="00912104">
      <w:pPr>
        <w:spacing w:after="0" w:line="240" w:lineRule="auto"/>
        <w:ind w:firstLine="540"/>
        <w:jc w:val="both"/>
        <w:rPr>
          <w:rFonts w:ascii="Times New Roman" w:eastAsia="Times New Roman" w:hAnsi="Times New Roman"/>
          <w:sz w:val="28"/>
          <w:szCs w:val="24"/>
        </w:rPr>
      </w:pPr>
      <w:r w:rsidRPr="0062775E">
        <w:rPr>
          <w:rFonts w:ascii="Times New Roman" w:eastAsia="Times New Roman" w:hAnsi="Times New Roman"/>
          <w:sz w:val="28"/>
          <w:szCs w:val="24"/>
        </w:rPr>
        <w:t>Разложение — разрушение, распад сложного объекта;</w:t>
      </w:r>
    </w:p>
    <w:p w:rsidR="00912104" w:rsidRPr="0062775E" w:rsidRDefault="00912104" w:rsidP="00912104">
      <w:pPr>
        <w:spacing w:after="0" w:line="240" w:lineRule="auto"/>
        <w:ind w:firstLine="540"/>
        <w:jc w:val="both"/>
        <w:rPr>
          <w:rFonts w:ascii="Times New Roman" w:hAnsi="Times New Roman"/>
          <w:sz w:val="28"/>
          <w:szCs w:val="28"/>
          <w:lang w:val="kk-KZ"/>
        </w:rPr>
      </w:pPr>
      <w:r w:rsidRPr="0062775E">
        <w:rPr>
          <w:rFonts w:ascii="Times New Roman" w:hAnsi="Times New Roman"/>
          <w:sz w:val="28"/>
          <w:szCs w:val="28"/>
          <w:lang w:val="kk-KZ"/>
        </w:rPr>
        <w:t>Технологический процесс – совокупность научно-технически обоснованных приемов воздействия по изменению или определению труда на материал до получения требуемого результата.</w:t>
      </w:r>
    </w:p>
    <w:p w:rsidR="00912104" w:rsidRPr="0062775E" w:rsidRDefault="00912104" w:rsidP="00912104">
      <w:pPr>
        <w:spacing w:after="0" w:line="240" w:lineRule="auto"/>
      </w:pPr>
    </w:p>
    <w:p w:rsidR="00912104" w:rsidRPr="00912104" w:rsidRDefault="00912104" w:rsidP="00912104">
      <w:pPr>
        <w:spacing w:after="0" w:line="240" w:lineRule="auto"/>
        <w:rPr>
          <w:color w:val="FF0000"/>
        </w:rPr>
      </w:pPr>
    </w:p>
    <w:p w:rsidR="0037116C" w:rsidRDefault="0037116C">
      <w:pPr>
        <w:rPr>
          <w:color w:val="FF0000"/>
        </w:rPr>
      </w:pPr>
      <w:r>
        <w:rPr>
          <w:color w:val="FF0000"/>
        </w:rPr>
        <w:br w:type="page"/>
      </w:r>
    </w:p>
    <w:p w:rsidR="00912104" w:rsidRPr="0062775E" w:rsidRDefault="00912104" w:rsidP="00912104">
      <w:pPr>
        <w:spacing w:line="360" w:lineRule="auto"/>
        <w:ind w:hanging="540"/>
        <w:jc w:val="center"/>
        <w:rPr>
          <w:rFonts w:ascii="Times New Roman" w:hAnsi="Times New Roman"/>
          <w:sz w:val="28"/>
        </w:rPr>
      </w:pPr>
      <w:r w:rsidRPr="0062775E">
        <w:rPr>
          <w:rFonts w:ascii="Times New Roman" w:hAnsi="Times New Roman"/>
          <w:sz w:val="28"/>
        </w:rPr>
        <w:lastRenderedPageBreak/>
        <w:t>ОБОЗНАЧЕНИЯ И СОКРАЩЕНИЯ</w:t>
      </w:r>
    </w:p>
    <w:tbl>
      <w:tblPr>
        <w:tblW w:w="0" w:type="auto"/>
        <w:tblLook w:val="04A0"/>
      </w:tblPr>
      <w:tblGrid>
        <w:gridCol w:w="1809"/>
        <w:gridCol w:w="7938"/>
      </w:tblGrid>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sz w:val="28"/>
              </w:rPr>
            </w:pPr>
            <w:r w:rsidRPr="0062775E">
              <w:rPr>
                <w:rFonts w:ascii="Times New Roman" w:hAnsi="Times New Roman"/>
                <w:sz w:val="28"/>
              </w:rPr>
              <w:t>АПК</w:t>
            </w:r>
          </w:p>
        </w:tc>
        <w:tc>
          <w:tcPr>
            <w:tcW w:w="7938" w:type="dxa"/>
          </w:tcPr>
          <w:p w:rsidR="00912104" w:rsidRPr="0062775E" w:rsidRDefault="00912104" w:rsidP="00912104">
            <w:pPr>
              <w:spacing w:after="0" w:line="240" w:lineRule="auto"/>
              <w:jc w:val="both"/>
              <w:rPr>
                <w:rFonts w:ascii="Times New Roman" w:hAnsi="Times New Roman"/>
                <w:sz w:val="28"/>
              </w:rPr>
            </w:pPr>
            <w:r w:rsidRPr="0062775E">
              <w:rPr>
                <w:rFonts w:ascii="Times New Roman" w:hAnsi="Times New Roman"/>
                <w:sz w:val="28"/>
              </w:rPr>
              <w:t>Агропромышленный комплекс</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sz w:val="28"/>
              </w:rPr>
            </w:pPr>
            <w:r w:rsidRPr="0062775E">
              <w:rPr>
                <w:rFonts w:ascii="Times New Roman" w:hAnsi="Times New Roman"/>
                <w:sz w:val="28"/>
              </w:rPr>
              <w:t>США</w:t>
            </w:r>
          </w:p>
        </w:tc>
        <w:tc>
          <w:tcPr>
            <w:tcW w:w="7938" w:type="dxa"/>
          </w:tcPr>
          <w:p w:rsidR="00912104" w:rsidRPr="0062775E" w:rsidRDefault="00912104" w:rsidP="00912104">
            <w:pPr>
              <w:spacing w:after="0" w:line="240" w:lineRule="auto"/>
              <w:jc w:val="both"/>
              <w:rPr>
                <w:rFonts w:ascii="Times New Roman" w:hAnsi="Times New Roman"/>
                <w:sz w:val="28"/>
              </w:rPr>
            </w:pPr>
            <w:r w:rsidRPr="0062775E">
              <w:rPr>
                <w:rFonts w:ascii="Times New Roman" w:hAnsi="Times New Roman"/>
                <w:sz w:val="28"/>
              </w:rPr>
              <w:t>Соединенные Штаты Америки</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sz w:val="28"/>
              </w:rPr>
            </w:pPr>
            <w:r w:rsidRPr="0062775E">
              <w:rPr>
                <w:rFonts w:ascii="Times New Roman" w:hAnsi="Times New Roman"/>
                <w:sz w:val="28"/>
              </w:rPr>
              <w:t>ВОМ</w:t>
            </w:r>
          </w:p>
        </w:tc>
        <w:tc>
          <w:tcPr>
            <w:tcW w:w="7938" w:type="dxa"/>
          </w:tcPr>
          <w:p w:rsidR="00912104" w:rsidRPr="0062775E" w:rsidRDefault="00912104" w:rsidP="00912104">
            <w:pPr>
              <w:spacing w:after="0" w:line="240" w:lineRule="auto"/>
              <w:jc w:val="both"/>
              <w:rPr>
                <w:rFonts w:ascii="Times New Roman" w:hAnsi="Times New Roman"/>
                <w:sz w:val="28"/>
              </w:rPr>
            </w:pPr>
            <w:r w:rsidRPr="0062775E">
              <w:rPr>
                <w:rFonts w:ascii="Times New Roman" w:hAnsi="Times New Roman"/>
                <w:sz w:val="28"/>
              </w:rPr>
              <w:t>Вал отбора мощности</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sz w:val="28"/>
              </w:rPr>
            </w:pPr>
            <w:r w:rsidRPr="0062775E">
              <w:rPr>
                <w:rFonts w:ascii="Times New Roman" w:hAnsi="Times New Roman"/>
                <w:i/>
                <w:sz w:val="28"/>
                <w:szCs w:val="28"/>
                <w:lang w:val="en-US"/>
              </w:rPr>
              <w:t>G</w:t>
            </w:r>
            <w:r w:rsidRPr="0062775E">
              <w:rPr>
                <w:rFonts w:ascii="Times New Roman" w:hAnsi="Times New Roman"/>
                <w:i/>
                <w:sz w:val="28"/>
                <w:szCs w:val="28"/>
                <w:vertAlign w:val="subscript"/>
              </w:rPr>
              <w:t>м</w:t>
            </w:r>
          </w:p>
        </w:tc>
        <w:tc>
          <w:tcPr>
            <w:tcW w:w="7938" w:type="dxa"/>
          </w:tcPr>
          <w:p w:rsidR="00912104" w:rsidRPr="0062775E" w:rsidRDefault="00912104" w:rsidP="00912104">
            <w:pPr>
              <w:spacing w:after="0" w:line="240" w:lineRule="auto"/>
              <w:jc w:val="both"/>
              <w:rPr>
                <w:rFonts w:ascii="Times New Roman" w:hAnsi="Times New Roman"/>
                <w:sz w:val="28"/>
              </w:rPr>
            </w:pPr>
            <w:r w:rsidRPr="0062775E">
              <w:rPr>
                <w:rFonts w:ascii="Times New Roman" w:hAnsi="Times New Roman"/>
                <w:sz w:val="28"/>
                <w:szCs w:val="28"/>
              </w:rPr>
              <w:t xml:space="preserve">Сила веса устройства, </w:t>
            </w:r>
            <w:r w:rsidRPr="0062775E">
              <w:rPr>
                <w:rFonts w:ascii="Times New Roman" w:hAnsi="Times New Roman"/>
                <w:i/>
                <w:sz w:val="28"/>
                <w:szCs w:val="28"/>
              </w:rPr>
              <w:t>Н</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i/>
                <w:sz w:val="28"/>
                <w:szCs w:val="28"/>
              </w:rPr>
            </w:pPr>
            <w:r w:rsidRPr="0062775E">
              <w:rPr>
                <w:rFonts w:ascii="Times New Roman" w:hAnsi="Times New Roman"/>
                <w:i/>
                <w:sz w:val="28"/>
                <w:szCs w:val="28"/>
                <w:lang w:val="en-US"/>
              </w:rPr>
              <w:t>R</w:t>
            </w:r>
            <w:r w:rsidRPr="0062775E">
              <w:rPr>
                <w:rFonts w:ascii="Times New Roman" w:hAnsi="Times New Roman"/>
                <w:i/>
                <w:sz w:val="28"/>
                <w:szCs w:val="28"/>
                <w:vertAlign w:val="subscript"/>
              </w:rPr>
              <w:t>дм</w:t>
            </w:r>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hAnsi="Times New Roman"/>
                <w:sz w:val="28"/>
                <w:szCs w:val="28"/>
                <w:lang w:val="kk-KZ"/>
              </w:rPr>
              <w:t>Сила сопротивления механизма очистки края пленки,</w:t>
            </w:r>
            <w:r w:rsidRPr="0062775E">
              <w:rPr>
                <w:rFonts w:ascii="Times New Roman" w:hAnsi="Times New Roman"/>
                <w:i/>
                <w:sz w:val="28"/>
                <w:szCs w:val="28"/>
                <w:lang w:val="kk-KZ"/>
              </w:rPr>
              <w:t xml:space="preserve"> Н</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i/>
                <w:sz w:val="28"/>
                <w:szCs w:val="28"/>
              </w:rPr>
            </w:pPr>
            <w:r w:rsidRPr="0062775E">
              <w:rPr>
                <w:rFonts w:ascii="Times New Roman" w:hAnsi="Times New Roman"/>
                <w:i/>
                <w:sz w:val="28"/>
                <w:szCs w:val="28"/>
                <w:lang w:val="en-US"/>
              </w:rPr>
              <w:t>F</w:t>
            </w:r>
            <w:proofErr w:type="spellStart"/>
            <w:r w:rsidRPr="0062775E">
              <w:rPr>
                <w:rFonts w:ascii="Times New Roman" w:hAnsi="Times New Roman"/>
                <w:i/>
                <w:sz w:val="28"/>
                <w:szCs w:val="28"/>
                <w:vertAlign w:val="subscript"/>
              </w:rPr>
              <w:t>мк</w:t>
            </w:r>
            <w:proofErr w:type="spellEnd"/>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hAnsi="Times New Roman"/>
                <w:sz w:val="28"/>
                <w:szCs w:val="28"/>
              </w:rPr>
              <w:t xml:space="preserve">Сила сопротивления механизма кошения стеблей растении, </w:t>
            </w:r>
            <w:r w:rsidRPr="0062775E">
              <w:rPr>
                <w:rFonts w:ascii="Times New Roman" w:hAnsi="Times New Roman"/>
                <w:i/>
                <w:sz w:val="28"/>
                <w:szCs w:val="28"/>
              </w:rPr>
              <w:t>Н</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i/>
                <w:sz w:val="28"/>
                <w:szCs w:val="28"/>
              </w:rPr>
            </w:pPr>
            <w:r w:rsidRPr="0062775E">
              <w:rPr>
                <w:rFonts w:ascii="Times New Roman" w:hAnsi="Times New Roman"/>
                <w:i/>
                <w:sz w:val="28"/>
                <w:szCs w:val="28"/>
                <w:lang w:val="en-US"/>
              </w:rPr>
              <w:t>F</w:t>
            </w:r>
            <w:proofErr w:type="spellStart"/>
            <w:r w:rsidRPr="0062775E">
              <w:rPr>
                <w:rFonts w:ascii="Times New Roman" w:hAnsi="Times New Roman"/>
                <w:i/>
                <w:sz w:val="28"/>
                <w:szCs w:val="28"/>
                <w:vertAlign w:val="subscript"/>
              </w:rPr>
              <w:t>ок</w:t>
            </w:r>
            <w:proofErr w:type="spellEnd"/>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hAnsi="Times New Roman"/>
                <w:sz w:val="28"/>
                <w:szCs w:val="28"/>
              </w:rPr>
              <w:t xml:space="preserve">Сила сопротивления опорного колеса, </w:t>
            </w:r>
            <w:r w:rsidRPr="0062775E">
              <w:rPr>
                <w:rFonts w:ascii="Times New Roman" w:hAnsi="Times New Roman"/>
                <w:i/>
                <w:sz w:val="28"/>
                <w:szCs w:val="28"/>
              </w:rPr>
              <w:t>Н</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i/>
                <w:sz w:val="28"/>
                <w:szCs w:val="28"/>
              </w:rPr>
            </w:pPr>
            <m:oMathPara>
              <m:oMathParaPr>
                <m:jc m:val="center"/>
              </m:oMathParaPr>
              <m:oMath>
                <m:r>
                  <w:rPr>
                    <w:rFonts w:ascii="Cambria Math" w:hAnsi="Cambria Math"/>
                    <w:sz w:val="28"/>
                    <w:szCs w:val="28"/>
                  </w:rPr>
                  <m:t>S</m:t>
                </m:r>
              </m:oMath>
            </m:oMathPara>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eastAsia="Times New Roman" w:hAnsi="Times New Roman"/>
                <w:sz w:val="28"/>
                <w:szCs w:val="28"/>
              </w:rPr>
              <w:t xml:space="preserve">Площадь активной части диска, </w:t>
            </w:r>
            <w:r w:rsidRPr="0062775E">
              <w:rPr>
                <w:rFonts w:ascii="Times New Roman" w:eastAsia="Times New Roman" w:hAnsi="Times New Roman"/>
                <w:i/>
                <w:sz w:val="28"/>
                <w:szCs w:val="28"/>
              </w:rPr>
              <w:t>м</w:t>
            </w:r>
            <w:r w:rsidRPr="0062775E">
              <w:rPr>
                <w:rFonts w:ascii="Times New Roman" w:eastAsia="Times New Roman" w:hAnsi="Times New Roman"/>
                <w:i/>
                <w:sz w:val="28"/>
                <w:szCs w:val="28"/>
                <w:vertAlign w:val="superscript"/>
              </w:rPr>
              <w:t>2</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i/>
                <w:sz w:val="28"/>
                <w:szCs w:val="28"/>
              </w:rPr>
            </w:pPr>
            <w:r w:rsidRPr="0062775E">
              <w:rPr>
                <w:rFonts w:ascii="Times New Roman" w:hAnsi="Times New Roman"/>
                <w:sz w:val="28"/>
                <w:szCs w:val="28"/>
                <w:lang w:val="en-US"/>
              </w:rPr>
              <w:t>R</w:t>
            </w:r>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hAnsi="Times New Roman"/>
                <w:sz w:val="28"/>
                <w:szCs w:val="28"/>
              </w:rPr>
              <w:t xml:space="preserve">Радиус диска, </w:t>
            </w:r>
            <w:r w:rsidRPr="0062775E">
              <w:rPr>
                <w:rFonts w:ascii="Times New Roman" w:hAnsi="Times New Roman"/>
                <w:i/>
                <w:sz w:val="28"/>
                <w:szCs w:val="28"/>
              </w:rPr>
              <w:t>м</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sz w:val="28"/>
                <w:szCs w:val="28"/>
                <w:lang w:val="en-US"/>
              </w:rPr>
            </w:pPr>
            <m:oMathPara>
              <m:oMath>
                <m:r>
                  <w:rPr>
                    <w:rFonts w:ascii="Cambria Math" w:hAnsi="Cambria Math"/>
                    <w:sz w:val="28"/>
                    <w:szCs w:val="28"/>
                  </w:rPr>
                  <m:t>α</m:t>
                </m:r>
              </m:oMath>
            </m:oMathPara>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eastAsia="Times New Roman" w:hAnsi="Times New Roman"/>
                <w:sz w:val="28"/>
                <w:szCs w:val="28"/>
              </w:rPr>
              <w:t xml:space="preserve">Угол дуги сегмента, </w:t>
            </w:r>
            <w:r w:rsidRPr="0062775E">
              <w:rPr>
                <w:rFonts w:ascii="Times New Roman" w:eastAsia="Times New Roman" w:hAnsi="Times New Roman"/>
                <w:i/>
                <w:sz w:val="28"/>
                <w:szCs w:val="28"/>
              </w:rPr>
              <w:t>градус</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sz w:val="28"/>
                <w:szCs w:val="28"/>
                <w:lang w:val="en-US"/>
              </w:rPr>
            </w:pPr>
            <m:oMathPara>
              <m:oMath>
                <m:r>
                  <w:rPr>
                    <w:rFonts w:ascii="Cambria Math" w:hAnsi="Cambria Math"/>
                    <w:sz w:val="28"/>
                    <w:szCs w:val="28"/>
                    <w:lang w:val="en-US"/>
                  </w:rPr>
                  <m:t>n</m:t>
                </m:r>
              </m:oMath>
            </m:oMathPara>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eastAsia="Times New Roman" w:hAnsi="Times New Roman"/>
                <w:sz w:val="28"/>
                <w:szCs w:val="28"/>
              </w:rPr>
              <w:t>Число почв удаляющих дисков</w:t>
            </w:r>
          </w:p>
        </w:tc>
      </w:tr>
      <w:tr w:rsidR="0062775E" w:rsidRPr="0062775E" w:rsidTr="001F3895">
        <w:tc>
          <w:tcPr>
            <w:tcW w:w="1809" w:type="dxa"/>
          </w:tcPr>
          <w:p w:rsidR="00912104" w:rsidRPr="0062775E" w:rsidRDefault="000A7D34" w:rsidP="00912104">
            <w:pPr>
              <w:spacing w:after="0" w:line="240" w:lineRule="auto"/>
              <w:jc w:val="center"/>
              <w:rPr>
                <w:rFonts w:ascii="Times New Roman" w:hAnsi="Times New Roman"/>
                <w:sz w:val="28"/>
                <w:szCs w:val="28"/>
                <w:lang w:val="en-US"/>
              </w:rPr>
            </w:pPr>
            <m:oMathPara>
              <m:oMath>
                <m:sSub>
                  <m:sSubPr>
                    <m:ctrlPr>
                      <w:rPr>
                        <w:rFonts w:ascii="Cambria Math" w:eastAsia="Times New Roman" w:hAnsi="Cambria Math"/>
                        <w:i/>
                        <w:sz w:val="28"/>
                        <w:szCs w:val="28"/>
                      </w:rPr>
                    </m:ctrlPr>
                  </m:sSubPr>
                  <m:e>
                    <m:r>
                      <w:rPr>
                        <w:rFonts w:ascii="Cambria Math" w:eastAsia="Times New Roman" w:hAnsi="Cambria Math"/>
                        <w:sz w:val="28"/>
                        <w:szCs w:val="28"/>
                      </w:rPr>
                      <m:t>μ</m:t>
                    </m:r>
                  </m:e>
                  <m:sub>
                    <m:r>
                      <w:rPr>
                        <w:rFonts w:ascii="Cambria Math" w:eastAsia="Times New Roman" w:hAnsi="Cambria Math"/>
                        <w:sz w:val="28"/>
                        <w:szCs w:val="28"/>
                      </w:rPr>
                      <m:t>кач</m:t>
                    </m:r>
                  </m:sub>
                </m:sSub>
              </m:oMath>
            </m:oMathPara>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eastAsia="Times New Roman" w:hAnsi="Times New Roman"/>
                <w:sz w:val="28"/>
                <w:szCs w:val="28"/>
              </w:rPr>
              <w:t>Коэффициент трения на качение</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sz w:val="28"/>
                <w:szCs w:val="28"/>
                <w:lang w:val="en-US"/>
              </w:rPr>
            </w:pPr>
            <w:r w:rsidRPr="0062775E">
              <w:rPr>
                <w:rFonts w:ascii="Times New Roman" w:hAnsi="Times New Roman"/>
                <w:i/>
                <w:sz w:val="28"/>
                <w:szCs w:val="28"/>
                <w:lang w:val="en-US" w:eastAsia="ko-KR"/>
              </w:rPr>
              <w:t>f</w:t>
            </w:r>
            <w:r w:rsidRPr="0062775E">
              <w:rPr>
                <w:rFonts w:ascii="Times New Roman" w:hAnsi="Times New Roman"/>
                <w:i/>
                <w:sz w:val="28"/>
                <w:szCs w:val="28"/>
                <w:vertAlign w:val="subscript"/>
                <w:lang w:val="en-US" w:eastAsia="ko-KR"/>
              </w:rPr>
              <w:t>c</w:t>
            </w:r>
            <w:r w:rsidRPr="0062775E">
              <w:rPr>
                <w:rFonts w:ascii="Times New Roman" w:hAnsi="Times New Roman"/>
                <w:sz w:val="28"/>
                <w:szCs w:val="28"/>
                <w:lang w:eastAsia="ko-KR"/>
              </w:rPr>
              <w:t xml:space="preserve"> и </w:t>
            </w:r>
            <w:r w:rsidRPr="0062775E">
              <w:rPr>
                <w:rFonts w:ascii="Times New Roman" w:hAnsi="Times New Roman"/>
                <w:i/>
                <w:sz w:val="28"/>
                <w:szCs w:val="28"/>
                <w:lang w:val="en-US" w:eastAsia="ko-KR"/>
              </w:rPr>
              <w:t>f</w:t>
            </w:r>
            <w:r w:rsidRPr="0062775E">
              <w:rPr>
                <w:rFonts w:ascii="Times New Roman" w:hAnsi="Times New Roman"/>
                <w:i/>
                <w:sz w:val="28"/>
                <w:szCs w:val="28"/>
                <w:vertAlign w:val="subscript"/>
                <w:lang w:eastAsia="ko-KR"/>
              </w:rPr>
              <w:t>д</w:t>
            </w:r>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hAnsi="Times New Roman"/>
                <w:sz w:val="28"/>
                <w:szCs w:val="28"/>
                <w:lang w:eastAsia="ko-KR"/>
              </w:rPr>
              <w:t>Статический и динамический коэффициенты трения</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sz w:val="28"/>
                <w:szCs w:val="28"/>
              </w:rPr>
            </w:pPr>
            <w:r w:rsidRPr="0062775E">
              <w:rPr>
                <w:rFonts w:ascii="Times New Roman" w:hAnsi="Times New Roman"/>
                <w:i/>
                <w:sz w:val="28"/>
                <w:szCs w:val="28"/>
                <w:lang w:val="en-US" w:eastAsia="ko-KR"/>
              </w:rPr>
              <w:t>F</w:t>
            </w:r>
            <w:r w:rsidRPr="0062775E">
              <w:rPr>
                <w:rFonts w:ascii="Times New Roman" w:hAnsi="Times New Roman"/>
                <w:i/>
                <w:sz w:val="28"/>
                <w:szCs w:val="28"/>
                <w:vertAlign w:val="subscript"/>
                <w:lang w:val="en-US" w:eastAsia="ko-KR"/>
              </w:rPr>
              <w:t>c</w:t>
            </w:r>
            <w:r w:rsidRPr="0062775E">
              <w:rPr>
                <w:rFonts w:ascii="Times New Roman" w:hAnsi="Times New Roman"/>
                <w:i/>
                <w:sz w:val="28"/>
                <w:szCs w:val="28"/>
                <w:vertAlign w:val="subscript"/>
                <w:lang w:eastAsia="ko-KR"/>
              </w:rPr>
              <w:t xml:space="preserve"> </w:t>
            </w:r>
            <w:r w:rsidRPr="0062775E">
              <w:rPr>
                <w:rFonts w:ascii="Times New Roman" w:hAnsi="Times New Roman"/>
                <w:sz w:val="28"/>
                <w:szCs w:val="28"/>
                <w:lang w:eastAsia="ko-KR"/>
              </w:rPr>
              <w:t xml:space="preserve">и </w:t>
            </w:r>
            <w:r w:rsidRPr="0062775E">
              <w:rPr>
                <w:rFonts w:ascii="Times New Roman" w:hAnsi="Times New Roman"/>
                <w:i/>
                <w:sz w:val="28"/>
                <w:szCs w:val="28"/>
                <w:lang w:val="en-US" w:eastAsia="ko-KR"/>
              </w:rPr>
              <w:t>F</w:t>
            </w:r>
            <w:r w:rsidRPr="0062775E">
              <w:rPr>
                <w:rFonts w:ascii="Times New Roman" w:hAnsi="Times New Roman"/>
                <w:i/>
                <w:sz w:val="28"/>
                <w:szCs w:val="28"/>
                <w:vertAlign w:val="subscript"/>
                <w:lang w:eastAsia="ko-KR"/>
              </w:rPr>
              <w:t>д</w:t>
            </w:r>
          </w:p>
        </w:tc>
        <w:tc>
          <w:tcPr>
            <w:tcW w:w="7938" w:type="dxa"/>
          </w:tcPr>
          <w:p w:rsidR="00912104" w:rsidRPr="0062775E" w:rsidRDefault="00912104" w:rsidP="00912104">
            <w:pPr>
              <w:spacing w:after="0" w:line="240" w:lineRule="auto"/>
              <w:jc w:val="both"/>
              <w:rPr>
                <w:rFonts w:ascii="Times New Roman" w:hAnsi="Times New Roman"/>
                <w:sz w:val="28"/>
                <w:szCs w:val="28"/>
              </w:rPr>
            </w:pPr>
            <w:r w:rsidRPr="0062775E">
              <w:rPr>
                <w:rFonts w:ascii="Times New Roman" w:hAnsi="Times New Roman"/>
                <w:sz w:val="28"/>
                <w:szCs w:val="28"/>
                <w:lang w:eastAsia="ko-KR"/>
              </w:rPr>
              <w:t xml:space="preserve">Сила трения растительного продукта в начальный момент сдвига коробки и при установившемся движении, </w:t>
            </w:r>
            <w:r w:rsidRPr="0062775E">
              <w:rPr>
                <w:rFonts w:ascii="Times New Roman" w:hAnsi="Times New Roman"/>
                <w:i/>
                <w:sz w:val="28"/>
                <w:szCs w:val="28"/>
                <w:lang w:eastAsia="ko-KR"/>
              </w:rPr>
              <w:t>Н</w:t>
            </w:r>
          </w:p>
        </w:tc>
      </w:tr>
      <w:tr w:rsidR="0062775E" w:rsidRPr="0062775E" w:rsidTr="001F3895">
        <w:tc>
          <w:tcPr>
            <w:tcW w:w="1809" w:type="dxa"/>
          </w:tcPr>
          <w:p w:rsidR="00912104" w:rsidRPr="0062775E" w:rsidRDefault="00912104" w:rsidP="00912104">
            <w:pPr>
              <w:spacing w:after="0" w:line="240" w:lineRule="auto"/>
              <w:jc w:val="center"/>
              <w:rPr>
                <w:rFonts w:ascii="Times New Roman" w:hAnsi="Times New Roman"/>
                <w:i/>
                <w:sz w:val="28"/>
                <w:szCs w:val="28"/>
                <w:lang w:val="en-US" w:eastAsia="ko-KR"/>
              </w:rPr>
            </w:pPr>
            <w:proofErr w:type="spellStart"/>
            <w:r w:rsidRPr="0062775E">
              <w:rPr>
                <w:rFonts w:ascii="Times New Roman" w:hAnsi="Times New Roman"/>
                <w:i/>
                <w:sz w:val="28"/>
                <w:szCs w:val="28"/>
                <w:lang w:eastAsia="ko-KR"/>
              </w:rPr>
              <w:t>Р</w:t>
            </w:r>
            <w:r w:rsidRPr="0062775E">
              <w:rPr>
                <w:rFonts w:ascii="Times New Roman" w:hAnsi="Times New Roman"/>
                <w:i/>
                <w:sz w:val="28"/>
                <w:szCs w:val="28"/>
                <w:vertAlign w:val="subscript"/>
                <w:lang w:eastAsia="ko-KR"/>
              </w:rPr>
              <w:t>с</w:t>
            </w:r>
            <w:proofErr w:type="spellEnd"/>
            <w:r w:rsidRPr="0062775E">
              <w:rPr>
                <w:rFonts w:ascii="Times New Roman" w:hAnsi="Times New Roman"/>
                <w:i/>
                <w:sz w:val="28"/>
                <w:szCs w:val="28"/>
                <w:vertAlign w:val="subscript"/>
                <w:lang w:eastAsia="ko-KR"/>
              </w:rPr>
              <w:t xml:space="preserve"> </w:t>
            </w:r>
            <w:r w:rsidRPr="0062775E">
              <w:rPr>
                <w:rFonts w:ascii="Times New Roman" w:hAnsi="Times New Roman"/>
                <w:sz w:val="28"/>
                <w:szCs w:val="28"/>
                <w:lang w:eastAsia="ko-KR"/>
              </w:rPr>
              <w:t xml:space="preserve">и </w:t>
            </w:r>
            <w:proofErr w:type="spellStart"/>
            <w:r w:rsidRPr="0062775E">
              <w:rPr>
                <w:rFonts w:ascii="Times New Roman" w:hAnsi="Times New Roman"/>
                <w:i/>
                <w:sz w:val="28"/>
                <w:szCs w:val="28"/>
                <w:lang w:eastAsia="ko-KR"/>
              </w:rPr>
              <w:t>Р</w:t>
            </w:r>
            <w:r w:rsidRPr="0062775E">
              <w:rPr>
                <w:rFonts w:ascii="Times New Roman" w:hAnsi="Times New Roman"/>
                <w:i/>
                <w:sz w:val="28"/>
                <w:szCs w:val="28"/>
                <w:vertAlign w:val="subscript"/>
                <w:lang w:eastAsia="ko-KR"/>
              </w:rPr>
              <w:t>д</w:t>
            </w:r>
            <w:proofErr w:type="spellEnd"/>
          </w:p>
        </w:tc>
        <w:tc>
          <w:tcPr>
            <w:tcW w:w="7938" w:type="dxa"/>
          </w:tcPr>
          <w:p w:rsidR="00912104" w:rsidRPr="0062775E" w:rsidRDefault="00912104" w:rsidP="00912104">
            <w:pPr>
              <w:spacing w:after="0" w:line="240" w:lineRule="auto"/>
              <w:jc w:val="both"/>
              <w:rPr>
                <w:rFonts w:ascii="Times New Roman" w:hAnsi="Times New Roman"/>
                <w:sz w:val="28"/>
                <w:szCs w:val="28"/>
                <w:lang w:eastAsia="ko-KR"/>
              </w:rPr>
            </w:pPr>
            <w:r w:rsidRPr="0062775E">
              <w:rPr>
                <w:rFonts w:ascii="Times New Roman" w:hAnsi="Times New Roman"/>
                <w:sz w:val="28"/>
                <w:szCs w:val="28"/>
                <w:lang w:eastAsia="ko-KR"/>
              </w:rPr>
              <w:t xml:space="preserve">Сила нормального давления, </w:t>
            </w:r>
            <w:r w:rsidRPr="0062775E">
              <w:rPr>
                <w:rFonts w:ascii="Times New Roman" w:hAnsi="Times New Roman"/>
                <w:i/>
                <w:sz w:val="28"/>
                <w:szCs w:val="28"/>
                <w:lang w:eastAsia="ko-KR"/>
              </w:rPr>
              <w:t>Н</w:t>
            </w:r>
          </w:p>
        </w:tc>
      </w:tr>
      <w:tr w:rsidR="0062775E" w:rsidRPr="0062775E" w:rsidTr="001F3895">
        <w:tc>
          <w:tcPr>
            <w:tcW w:w="1809" w:type="dxa"/>
          </w:tcPr>
          <w:p w:rsidR="00912104" w:rsidRPr="0062775E" w:rsidRDefault="000A7D34" w:rsidP="00912104">
            <w:pPr>
              <w:spacing w:after="0" w:line="240" w:lineRule="auto"/>
              <w:jc w:val="center"/>
              <w:rPr>
                <w:rFonts w:ascii="Times New Roman" w:hAnsi="Times New Roman"/>
                <w:i/>
                <w:sz w:val="28"/>
                <w:szCs w:val="28"/>
                <w:lang w:eastAsia="ko-KR"/>
              </w:rPr>
            </w:pPr>
            <m:oMathPara>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z</m:t>
                    </m:r>
                  </m:sub>
                </m:sSub>
              </m:oMath>
            </m:oMathPara>
          </w:p>
        </w:tc>
        <w:tc>
          <w:tcPr>
            <w:tcW w:w="7938" w:type="dxa"/>
          </w:tcPr>
          <w:p w:rsidR="00912104" w:rsidRPr="0062775E" w:rsidRDefault="001F3895" w:rsidP="00912104">
            <w:pPr>
              <w:spacing w:after="0" w:line="240" w:lineRule="auto"/>
              <w:jc w:val="both"/>
              <w:rPr>
                <w:rFonts w:ascii="Times New Roman" w:hAnsi="Times New Roman"/>
                <w:sz w:val="28"/>
                <w:szCs w:val="28"/>
                <w:lang w:eastAsia="ko-KR"/>
              </w:rPr>
            </w:pPr>
            <w:r w:rsidRPr="0062775E">
              <w:rPr>
                <w:rFonts w:ascii="Times New Roman" w:hAnsi="Times New Roman"/>
                <w:spacing w:val="2"/>
                <w:sz w:val="28"/>
                <w:szCs w:val="28"/>
              </w:rPr>
              <w:t>Прочность при растяжении, МПа</w:t>
            </w:r>
          </w:p>
        </w:tc>
      </w:tr>
      <w:tr w:rsidR="0062775E" w:rsidRPr="0062775E" w:rsidTr="001F3895">
        <w:tc>
          <w:tcPr>
            <w:tcW w:w="1809" w:type="dxa"/>
          </w:tcPr>
          <w:p w:rsidR="00912104" w:rsidRPr="0062775E" w:rsidRDefault="000A7D34" w:rsidP="00912104">
            <w:pPr>
              <w:spacing w:after="0" w:line="240" w:lineRule="auto"/>
              <w:jc w:val="center"/>
              <w:rPr>
                <w:rFonts w:ascii="Times New Roman" w:hAnsi="Times New Roman"/>
                <w:i/>
                <w:sz w:val="28"/>
                <w:szCs w:val="28"/>
                <w:lang w:eastAsia="ko-KR"/>
              </w:rPr>
            </w:pPr>
            <m:oMathPara>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r</m:t>
                    </m:r>
                  </m:sub>
                </m:sSub>
              </m:oMath>
            </m:oMathPara>
          </w:p>
        </w:tc>
        <w:tc>
          <w:tcPr>
            <w:tcW w:w="7938" w:type="dxa"/>
          </w:tcPr>
          <w:p w:rsidR="00912104" w:rsidRPr="0062775E" w:rsidRDefault="001F3895" w:rsidP="00912104">
            <w:pPr>
              <w:spacing w:after="0" w:line="240" w:lineRule="auto"/>
              <w:jc w:val="both"/>
              <w:rPr>
                <w:rFonts w:ascii="Times New Roman" w:hAnsi="Times New Roman"/>
                <w:sz w:val="28"/>
                <w:szCs w:val="28"/>
                <w:lang w:eastAsia="ko-KR"/>
              </w:rPr>
            </w:pPr>
            <w:r w:rsidRPr="0062775E">
              <w:rPr>
                <w:rFonts w:ascii="Times New Roman" w:hAnsi="Times New Roman"/>
                <w:sz w:val="28"/>
                <w:szCs w:val="28"/>
                <w:lang w:eastAsia="ko-KR"/>
              </w:rPr>
              <w:t>Прочность при разрыве</w:t>
            </w:r>
            <w:r w:rsidRPr="0062775E">
              <w:rPr>
                <w:rFonts w:ascii="Times New Roman" w:hAnsi="Times New Roman"/>
                <w:spacing w:val="2"/>
                <w:sz w:val="28"/>
                <w:szCs w:val="28"/>
              </w:rPr>
              <w:t>, МПа</w:t>
            </w:r>
          </w:p>
        </w:tc>
      </w:tr>
      <w:tr w:rsidR="0062775E" w:rsidRPr="0062775E" w:rsidTr="001F3895">
        <w:tc>
          <w:tcPr>
            <w:tcW w:w="1809" w:type="dxa"/>
          </w:tcPr>
          <w:p w:rsidR="00912104" w:rsidRPr="0062775E" w:rsidRDefault="001F3895" w:rsidP="00912104">
            <w:pPr>
              <w:spacing w:after="0" w:line="240" w:lineRule="auto"/>
              <w:jc w:val="center"/>
              <w:rPr>
                <w:rFonts w:ascii="Times New Roman" w:eastAsia="Times New Roman" w:hAnsi="Times New Roman"/>
                <w:bCs/>
                <w:i/>
                <w:iCs/>
                <w:sz w:val="28"/>
                <w:szCs w:val="28"/>
                <w:lang w:eastAsia="en-US"/>
              </w:rPr>
            </w:pPr>
            <w:proofErr w:type="spellStart"/>
            <w:r w:rsidRPr="0062775E">
              <w:rPr>
                <w:rFonts w:ascii="Times New Roman" w:eastAsia="Times New Roman" w:hAnsi="Times New Roman"/>
                <w:i/>
                <w:sz w:val="28"/>
                <w:szCs w:val="28"/>
                <w:bdr w:val="none" w:sz="0" w:space="0" w:color="auto" w:frame="1"/>
                <w:lang w:val="en-US" w:eastAsia="en-US"/>
              </w:rPr>
              <w:t>F</w:t>
            </w:r>
            <w:r w:rsidRPr="0062775E">
              <w:rPr>
                <w:rFonts w:ascii="Times New Roman" w:eastAsia="Times New Roman" w:hAnsi="Times New Roman"/>
                <w:i/>
                <w:sz w:val="28"/>
                <w:szCs w:val="28"/>
                <w:bdr w:val="none" w:sz="0" w:space="0" w:color="auto" w:frame="1"/>
                <w:vertAlign w:val="subscript"/>
                <w:lang w:val="en-US" w:eastAsia="en-US"/>
              </w:rPr>
              <w:t>max</w:t>
            </w:r>
            <w:proofErr w:type="spellEnd"/>
            <w:r w:rsidRPr="0062775E">
              <w:rPr>
                <w:rFonts w:ascii="Times New Roman" w:eastAsia="Times New Roman" w:hAnsi="Times New Roman"/>
                <w:spacing w:val="2"/>
                <w:sz w:val="28"/>
                <w:szCs w:val="28"/>
              </w:rPr>
              <w:t> </w:t>
            </w:r>
          </w:p>
        </w:tc>
        <w:tc>
          <w:tcPr>
            <w:tcW w:w="7938" w:type="dxa"/>
          </w:tcPr>
          <w:p w:rsidR="00912104" w:rsidRPr="0062775E" w:rsidRDefault="001F3895" w:rsidP="00912104">
            <w:pPr>
              <w:spacing w:after="0" w:line="240" w:lineRule="auto"/>
              <w:jc w:val="both"/>
              <w:rPr>
                <w:rFonts w:ascii="Times New Roman" w:eastAsia="Times New Roman" w:hAnsi="Times New Roman"/>
                <w:sz w:val="28"/>
                <w:szCs w:val="28"/>
                <w:bdr w:val="none" w:sz="0" w:space="0" w:color="auto" w:frame="1"/>
                <w:lang w:eastAsia="en-US"/>
              </w:rPr>
            </w:pPr>
            <w:r w:rsidRPr="0062775E">
              <w:rPr>
                <w:rFonts w:ascii="Times New Roman" w:eastAsia="Times New Roman" w:hAnsi="Times New Roman"/>
                <w:spacing w:val="2"/>
                <w:sz w:val="28"/>
                <w:szCs w:val="28"/>
              </w:rPr>
              <w:t>Максимальная растягивающая нагрузка при испытании на растяжение, Н</w:t>
            </w:r>
          </w:p>
        </w:tc>
      </w:tr>
      <w:tr w:rsidR="0062775E" w:rsidRPr="0062775E" w:rsidTr="001F3895">
        <w:tc>
          <w:tcPr>
            <w:tcW w:w="1809" w:type="dxa"/>
          </w:tcPr>
          <w:p w:rsidR="00912104" w:rsidRPr="0062775E" w:rsidRDefault="001F3895" w:rsidP="00912104">
            <w:pPr>
              <w:spacing w:after="0" w:line="240" w:lineRule="auto"/>
              <w:jc w:val="center"/>
              <w:rPr>
                <w:rFonts w:ascii="Times New Roman" w:eastAsia="Times New Roman" w:hAnsi="Times New Roman"/>
                <w:bCs/>
                <w:i/>
                <w:iCs/>
                <w:sz w:val="28"/>
                <w:szCs w:val="28"/>
                <w:lang w:eastAsia="en-US"/>
              </w:rPr>
            </w:pPr>
            <w:r w:rsidRPr="0062775E">
              <w:rPr>
                <w:rFonts w:ascii="Times New Roman" w:eastAsia="Times New Roman" w:hAnsi="Times New Roman"/>
                <w:i/>
                <w:sz w:val="28"/>
                <w:szCs w:val="28"/>
                <w:bdr w:val="none" w:sz="0" w:space="0" w:color="auto" w:frame="1"/>
                <w:lang w:val="en-US" w:eastAsia="en-US"/>
              </w:rPr>
              <w:t>F</w:t>
            </w:r>
            <w:r w:rsidRPr="0062775E">
              <w:rPr>
                <w:rFonts w:ascii="Times New Roman" w:eastAsia="Times New Roman" w:hAnsi="Times New Roman"/>
                <w:i/>
                <w:sz w:val="28"/>
                <w:szCs w:val="28"/>
                <w:bdr w:val="none" w:sz="0" w:space="0" w:color="auto" w:frame="1"/>
                <w:vertAlign w:val="subscript"/>
                <w:lang w:val="en-US" w:eastAsia="en-US"/>
              </w:rPr>
              <w:t>r</w:t>
            </w:r>
          </w:p>
        </w:tc>
        <w:tc>
          <w:tcPr>
            <w:tcW w:w="7938" w:type="dxa"/>
          </w:tcPr>
          <w:p w:rsidR="00912104" w:rsidRPr="0062775E" w:rsidRDefault="001F3895" w:rsidP="00912104">
            <w:pPr>
              <w:spacing w:after="0" w:line="240" w:lineRule="auto"/>
              <w:jc w:val="both"/>
              <w:rPr>
                <w:rFonts w:ascii="Times New Roman" w:eastAsia="Times New Roman" w:hAnsi="Times New Roman"/>
                <w:sz w:val="28"/>
                <w:szCs w:val="28"/>
                <w:bdr w:val="none" w:sz="0" w:space="0" w:color="auto" w:frame="1"/>
                <w:lang w:eastAsia="en-US"/>
              </w:rPr>
            </w:pPr>
            <w:r w:rsidRPr="0062775E">
              <w:rPr>
                <w:rFonts w:ascii="Times New Roman" w:eastAsia="Times New Roman" w:hAnsi="Times New Roman"/>
                <w:spacing w:val="2"/>
                <w:sz w:val="28"/>
                <w:szCs w:val="28"/>
              </w:rPr>
              <w:t>Растягивающая нагрузка в момент разрыва, Н</w:t>
            </w:r>
          </w:p>
        </w:tc>
      </w:tr>
      <w:tr w:rsidR="0062775E" w:rsidRPr="0062775E" w:rsidTr="001F3895">
        <w:tc>
          <w:tcPr>
            <w:tcW w:w="1809" w:type="dxa"/>
          </w:tcPr>
          <w:p w:rsidR="00912104" w:rsidRPr="0062775E" w:rsidRDefault="001F3895" w:rsidP="00912104">
            <w:pPr>
              <w:spacing w:after="0" w:line="240" w:lineRule="auto"/>
              <w:jc w:val="center"/>
              <w:rPr>
                <w:rFonts w:ascii="Times New Roman" w:eastAsia="Times New Roman" w:hAnsi="Times New Roman"/>
                <w:bCs/>
                <w:i/>
                <w:iCs/>
                <w:sz w:val="28"/>
                <w:szCs w:val="28"/>
                <w:lang w:eastAsia="en-US"/>
              </w:rPr>
            </w:pPr>
            <w:r w:rsidRPr="0062775E">
              <w:rPr>
                <w:rFonts w:ascii="Times New Roman" w:eastAsia="Times New Roman" w:hAnsi="Times New Roman"/>
                <w:i/>
                <w:sz w:val="28"/>
                <w:szCs w:val="28"/>
                <w:bdr w:val="none" w:sz="0" w:space="0" w:color="auto" w:frame="1"/>
                <w:lang w:val="en-US" w:eastAsia="en-US"/>
              </w:rPr>
              <w:t>A</w:t>
            </w:r>
            <w:r w:rsidRPr="0062775E">
              <w:rPr>
                <w:rFonts w:ascii="Times New Roman" w:eastAsia="Times New Roman" w:hAnsi="Times New Roman"/>
                <w:i/>
                <w:sz w:val="28"/>
                <w:szCs w:val="28"/>
                <w:bdr w:val="none" w:sz="0" w:space="0" w:color="auto" w:frame="1"/>
                <w:vertAlign w:val="subscript"/>
                <w:lang w:eastAsia="en-US"/>
              </w:rPr>
              <w:t>0</w:t>
            </w:r>
          </w:p>
        </w:tc>
        <w:tc>
          <w:tcPr>
            <w:tcW w:w="7938" w:type="dxa"/>
          </w:tcPr>
          <w:p w:rsidR="00912104" w:rsidRPr="0062775E" w:rsidRDefault="001F3895" w:rsidP="00912104">
            <w:pPr>
              <w:spacing w:after="0" w:line="240" w:lineRule="auto"/>
              <w:jc w:val="both"/>
              <w:rPr>
                <w:rFonts w:ascii="Times New Roman" w:eastAsia="Times New Roman" w:hAnsi="Times New Roman"/>
                <w:sz w:val="28"/>
                <w:szCs w:val="28"/>
                <w:bdr w:val="none" w:sz="0" w:space="0" w:color="auto" w:frame="1"/>
                <w:lang w:eastAsia="en-US"/>
              </w:rPr>
            </w:pPr>
            <w:r w:rsidRPr="0062775E">
              <w:rPr>
                <w:rFonts w:ascii="Times New Roman" w:eastAsia="Times New Roman" w:hAnsi="Times New Roman"/>
                <w:spacing w:val="2"/>
                <w:sz w:val="28"/>
                <w:szCs w:val="28"/>
              </w:rPr>
              <w:t>Начальное поперечное сечение образца, мм</w:t>
            </w:r>
          </w:p>
        </w:tc>
      </w:tr>
      <w:tr w:rsidR="0062775E" w:rsidRPr="0062775E" w:rsidTr="001F3895">
        <w:tc>
          <w:tcPr>
            <w:tcW w:w="1809" w:type="dxa"/>
          </w:tcPr>
          <w:p w:rsidR="001F3895" w:rsidRPr="0062775E" w:rsidRDefault="001F3895" w:rsidP="00912104">
            <w:pPr>
              <w:spacing w:after="0" w:line="240" w:lineRule="auto"/>
              <w:jc w:val="center"/>
              <w:rPr>
                <w:rFonts w:ascii="Times New Roman" w:eastAsia="Times New Roman" w:hAnsi="Times New Roman"/>
                <w:i/>
                <w:sz w:val="28"/>
                <w:szCs w:val="28"/>
                <w:bdr w:val="none" w:sz="0" w:space="0" w:color="auto" w:frame="1"/>
                <w:lang w:val="en-US" w:eastAsia="en-US"/>
              </w:rPr>
            </w:pPr>
            <w:r w:rsidRPr="0062775E">
              <w:rPr>
                <w:rFonts w:ascii="Times New Roman" w:eastAsia="Times New Roman" w:hAnsi="Times New Roman"/>
                <w:i/>
                <w:iCs/>
                <w:sz w:val="28"/>
                <w:szCs w:val="28"/>
                <w:bdr w:val="none" w:sz="0" w:space="0" w:color="auto" w:frame="1"/>
                <w:lang w:val="en-US" w:eastAsia="en-US"/>
              </w:rPr>
              <w:t>D</w:t>
            </w:r>
            <w:r w:rsidRPr="0062775E">
              <w:rPr>
                <w:rFonts w:ascii="Times New Roman" w:eastAsia="Times New Roman" w:hAnsi="Times New Roman"/>
                <w:i/>
                <w:iCs/>
                <w:sz w:val="28"/>
                <w:szCs w:val="28"/>
                <w:bdr w:val="none" w:sz="0" w:space="0" w:color="auto" w:frame="1"/>
                <w:vertAlign w:val="subscript"/>
                <w:lang w:eastAsia="en-US"/>
              </w:rPr>
              <w:t>0</w:t>
            </w:r>
          </w:p>
        </w:tc>
        <w:tc>
          <w:tcPr>
            <w:tcW w:w="7938" w:type="dxa"/>
          </w:tcPr>
          <w:p w:rsidR="001F3895" w:rsidRPr="0062775E" w:rsidRDefault="001F3895" w:rsidP="00912104">
            <w:pPr>
              <w:spacing w:after="0" w:line="240" w:lineRule="auto"/>
              <w:jc w:val="both"/>
              <w:rPr>
                <w:rFonts w:ascii="Times New Roman" w:eastAsia="Times New Roman" w:hAnsi="Times New Roman"/>
                <w:spacing w:val="2"/>
                <w:sz w:val="28"/>
                <w:szCs w:val="28"/>
              </w:rPr>
            </w:pPr>
            <w:r w:rsidRPr="0062775E">
              <w:rPr>
                <w:rFonts w:ascii="Times New Roman" w:eastAsia="Times New Roman" w:hAnsi="Times New Roman"/>
                <w:sz w:val="28"/>
                <w:szCs w:val="28"/>
                <w:bdr w:val="none" w:sz="0" w:space="0" w:color="auto" w:frame="1"/>
                <w:lang w:eastAsia="en-US"/>
              </w:rPr>
              <w:t>Диаметр заводского рулона, мм</w:t>
            </w:r>
          </w:p>
        </w:tc>
      </w:tr>
      <w:tr w:rsidR="0062775E" w:rsidRPr="0062775E" w:rsidTr="001F3895">
        <w:tc>
          <w:tcPr>
            <w:tcW w:w="1809" w:type="dxa"/>
          </w:tcPr>
          <w:p w:rsidR="001F3895" w:rsidRPr="0062775E" w:rsidRDefault="001F3895" w:rsidP="00912104">
            <w:pPr>
              <w:spacing w:after="0" w:line="240" w:lineRule="auto"/>
              <w:jc w:val="center"/>
              <w:rPr>
                <w:rFonts w:ascii="Times New Roman" w:eastAsia="Times New Roman" w:hAnsi="Times New Roman"/>
                <w:i/>
                <w:sz w:val="28"/>
                <w:szCs w:val="28"/>
                <w:bdr w:val="none" w:sz="0" w:space="0" w:color="auto" w:frame="1"/>
                <w:lang w:val="en-US" w:eastAsia="en-US"/>
              </w:rPr>
            </w:pPr>
            <w:r w:rsidRPr="0062775E">
              <w:rPr>
                <w:rFonts w:ascii="Times New Roman" w:eastAsia="Times New Roman" w:hAnsi="Times New Roman"/>
                <w:i/>
                <w:iCs/>
                <w:sz w:val="28"/>
                <w:szCs w:val="28"/>
                <w:bdr w:val="none" w:sz="0" w:space="0" w:color="auto" w:frame="1"/>
                <w:lang w:val="en-US" w:eastAsia="en-US"/>
              </w:rPr>
              <w:t>D</w:t>
            </w:r>
            <w:r w:rsidRPr="0062775E">
              <w:rPr>
                <w:rFonts w:ascii="Times New Roman" w:eastAsia="Times New Roman" w:hAnsi="Times New Roman"/>
                <w:i/>
                <w:iCs/>
                <w:sz w:val="28"/>
                <w:szCs w:val="28"/>
                <w:bdr w:val="none" w:sz="0" w:space="0" w:color="auto" w:frame="1"/>
                <w:vertAlign w:val="subscript"/>
                <w:lang w:eastAsia="en-US"/>
              </w:rPr>
              <w:t>1</w:t>
            </w:r>
          </w:p>
        </w:tc>
        <w:tc>
          <w:tcPr>
            <w:tcW w:w="7938" w:type="dxa"/>
          </w:tcPr>
          <w:p w:rsidR="001F3895" w:rsidRPr="0062775E" w:rsidRDefault="001F3895" w:rsidP="00912104">
            <w:pPr>
              <w:spacing w:after="0" w:line="240" w:lineRule="auto"/>
              <w:jc w:val="both"/>
              <w:rPr>
                <w:rFonts w:ascii="Times New Roman" w:eastAsia="Times New Roman" w:hAnsi="Times New Roman"/>
                <w:spacing w:val="2"/>
                <w:sz w:val="28"/>
                <w:szCs w:val="28"/>
              </w:rPr>
            </w:pPr>
            <w:r w:rsidRPr="0062775E">
              <w:rPr>
                <w:rFonts w:ascii="Times New Roman" w:eastAsia="Times New Roman" w:hAnsi="Times New Roman"/>
                <w:sz w:val="28"/>
                <w:szCs w:val="28"/>
                <w:bdr w:val="none" w:sz="0" w:space="0" w:color="auto" w:frame="1"/>
                <w:lang w:eastAsia="en-US"/>
              </w:rPr>
              <w:t>Диаметр перемотанной в рулон использованной пленки с поля, мм</w:t>
            </w:r>
          </w:p>
        </w:tc>
      </w:tr>
    </w:tbl>
    <w:p w:rsidR="00912104" w:rsidRPr="00963711" w:rsidRDefault="00912104" w:rsidP="00912104">
      <w:pPr>
        <w:spacing w:after="0" w:line="240" w:lineRule="auto"/>
        <w:rPr>
          <w:color w:val="FF0000"/>
        </w:rPr>
      </w:pPr>
    </w:p>
    <w:p w:rsidR="00912104" w:rsidRPr="00912104" w:rsidRDefault="00912104" w:rsidP="00912104">
      <w:pPr>
        <w:spacing w:after="0" w:line="240" w:lineRule="auto"/>
        <w:rPr>
          <w:color w:val="00B0F0"/>
        </w:rPr>
      </w:pPr>
    </w:p>
    <w:p w:rsidR="00912104" w:rsidRPr="00912104" w:rsidRDefault="00912104" w:rsidP="00912104">
      <w:pPr>
        <w:spacing w:after="0" w:line="240" w:lineRule="auto"/>
        <w:rPr>
          <w:color w:val="00B0F0"/>
        </w:rPr>
      </w:pPr>
    </w:p>
    <w:p w:rsidR="00611959" w:rsidRDefault="00611959">
      <w:pPr>
        <w:rPr>
          <w:color w:val="00B0F0"/>
        </w:rPr>
      </w:pPr>
      <w:r>
        <w:rPr>
          <w:color w:val="00B0F0"/>
        </w:rPr>
        <w:br w:type="page"/>
      </w:r>
    </w:p>
    <w:p w:rsidR="00912104" w:rsidRPr="0062775E" w:rsidRDefault="00912104" w:rsidP="00912104">
      <w:pPr>
        <w:spacing w:after="0" w:line="240" w:lineRule="auto"/>
        <w:jc w:val="center"/>
        <w:rPr>
          <w:rFonts w:ascii="Times New Roman" w:hAnsi="Times New Roman"/>
          <w:sz w:val="28"/>
          <w:szCs w:val="28"/>
        </w:rPr>
      </w:pPr>
      <w:r w:rsidRPr="0062775E">
        <w:rPr>
          <w:rFonts w:ascii="Times New Roman" w:hAnsi="Times New Roman"/>
          <w:sz w:val="28"/>
          <w:szCs w:val="28"/>
        </w:rPr>
        <w:lastRenderedPageBreak/>
        <w:t>ВВЕДЕНИЕ</w:t>
      </w:r>
    </w:p>
    <w:p w:rsidR="00912104" w:rsidRPr="0062775E" w:rsidRDefault="00912104" w:rsidP="00912104">
      <w:pPr>
        <w:spacing w:after="0" w:line="240" w:lineRule="auto"/>
        <w:ind w:firstLine="567"/>
        <w:jc w:val="center"/>
        <w:rPr>
          <w:rFonts w:ascii="Times New Roman" w:hAnsi="Times New Roman"/>
          <w:sz w:val="28"/>
          <w:szCs w:val="28"/>
        </w:rPr>
      </w:pPr>
    </w:p>
    <w:p w:rsidR="00912104" w:rsidRPr="0062775E" w:rsidRDefault="00912104" w:rsidP="00912104">
      <w:pPr>
        <w:spacing w:after="0" w:line="240" w:lineRule="auto"/>
        <w:ind w:firstLine="567"/>
        <w:jc w:val="both"/>
        <w:rPr>
          <w:rFonts w:ascii="Times New Roman" w:hAnsi="Times New Roman"/>
          <w:sz w:val="28"/>
          <w:szCs w:val="28"/>
        </w:rPr>
      </w:pPr>
      <w:r w:rsidRPr="0062775E">
        <w:rPr>
          <w:rFonts w:ascii="Times New Roman" w:hAnsi="Times New Roman"/>
          <w:sz w:val="28"/>
          <w:szCs w:val="28"/>
          <w:shd w:val="clear" w:color="auto" w:fill="FFFFFF"/>
        </w:rPr>
        <w:t>Уровень развитости науки служит одним из основных показателей развития общества, а также это - показатель современного развития государства. Перед наукой предстоит решать задачи по поиску эффективных форм ее организации и деятельности, интенсификации цикла "наука - техника (технологии) - производство". Исходя из этого т</w:t>
      </w:r>
      <w:r w:rsidRPr="0062775E">
        <w:rPr>
          <w:rFonts w:ascii="Times New Roman" w:hAnsi="Times New Roman"/>
          <w:sz w:val="28"/>
          <w:szCs w:val="28"/>
        </w:rPr>
        <w:t xml:space="preserve">ема «Технология и средства удаления мульчирующей пленки и гибких поливных лент капельного орошения с поля в после уборочный период» выполнена в соответствии с планом реализации бюджетная программы 217 «Грантовое финансирование научных исследований» (ПРИЛОЖЕНИЕ А). </w:t>
      </w:r>
    </w:p>
    <w:p w:rsidR="00912104" w:rsidRPr="0062775E" w:rsidRDefault="00912104" w:rsidP="00912104">
      <w:pPr>
        <w:spacing w:after="0" w:line="240" w:lineRule="auto"/>
        <w:ind w:firstLine="567"/>
        <w:jc w:val="both"/>
        <w:rPr>
          <w:rFonts w:ascii="Times New Roman" w:hAnsi="Times New Roman"/>
          <w:sz w:val="28"/>
          <w:szCs w:val="28"/>
        </w:rPr>
      </w:pPr>
      <w:r w:rsidRPr="0062775E">
        <w:rPr>
          <w:rFonts w:ascii="Times New Roman" w:hAnsi="Times New Roman"/>
          <w:sz w:val="28"/>
          <w:szCs w:val="28"/>
        </w:rPr>
        <w:t xml:space="preserve">Этап на 2019 год – разработка технологического процесса для удаления остатков полимерных материалов, как мульчи и гибких поливных лент в послеуборочный период и средства для его осуществления. </w:t>
      </w:r>
    </w:p>
    <w:p w:rsidR="00912104" w:rsidRPr="0062775E" w:rsidRDefault="00912104" w:rsidP="00912104">
      <w:pPr>
        <w:spacing w:after="0" w:line="240" w:lineRule="auto"/>
        <w:ind w:firstLine="567"/>
        <w:jc w:val="both"/>
        <w:rPr>
          <w:rFonts w:ascii="Times New Roman" w:hAnsi="Times New Roman"/>
          <w:sz w:val="28"/>
          <w:szCs w:val="28"/>
        </w:rPr>
      </w:pPr>
      <w:r w:rsidRPr="0062775E">
        <w:rPr>
          <w:rFonts w:ascii="Times New Roman" w:hAnsi="Times New Roman"/>
          <w:sz w:val="28"/>
          <w:szCs w:val="28"/>
        </w:rPr>
        <w:t xml:space="preserve">Актуальность. Обеспечение продовольственной безопасности страны, повышение качества жизни населения, являются основными задачами, стоящими перед АПК Казахстана, решение которых возможно осуществить лишь в условиях устойчивого развития отечественного аграрного сектора. Одно из главных направлений решения этой задачи – развитие растениеводства, в том числе овощеводство для обеспечения продуктами питания населения республики [1, 2]. </w:t>
      </w:r>
    </w:p>
    <w:p w:rsidR="00912104" w:rsidRPr="0062775E" w:rsidRDefault="00912104" w:rsidP="00912104">
      <w:pPr>
        <w:spacing w:after="0" w:line="240" w:lineRule="auto"/>
        <w:ind w:firstLine="567"/>
        <w:jc w:val="both"/>
        <w:rPr>
          <w:rFonts w:ascii="Times New Roman" w:hAnsi="Times New Roman"/>
          <w:sz w:val="28"/>
          <w:szCs w:val="28"/>
        </w:rPr>
      </w:pPr>
      <w:r w:rsidRPr="0062775E">
        <w:rPr>
          <w:rFonts w:ascii="Times New Roman" w:hAnsi="Times New Roman"/>
          <w:sz w:val="28"/>
          <w:szCs w:val="28"/>
        </w:rPr>
        <w:t>По статистическим данным, производство и потребление плодоовощной продукции на одного человека в республике в последние годы значительно возросло за счет снижения экспорта и некоторого увеличения импорта. Однако, производство плодов и ягод по стране все еще в два раза ниже нормы потребления. Фактическое потребление этих культур в разные годы менялось в зависимости от соотношения экспорта и импорта, но было значительно ниже установленных норм потребления [3, 4].</w:t>
      </w:r>
    </w:p>
    <w:p w:rsidR="00912104" w:rsidRPr="0062775E" w:rsidRDefault="00912104" w:rsidP="00912104">
      <w:pPr>
        <w:spacing w:after="0" w:line="240" w:lineRule="auto"/>
        <w:ind w:firstLine="567"/>
        <w:jc w:val="both"/>
        <w:rPr>
          <w:rFonts w:ascii="Times New Roman" w:hAnsi="Times New Roman"/>
          <w:sz w:val="28"/>
          <w:szCs w:val="28"/>
        </w:rPr>
      </w:pPr>
      <w:r w:rsidRPr="0062775E">
        <w:rPr>
          <w:rFonts w:ascii="Times New Roman" w:hAnsi="Times New Roman"/>
          <w:sz w:val="28"/>
          <w:szCs w:val="28"/>
        </w:rPr>
        <w:t xml:space="preserve">Одним из эффективных методов повышения производства овощей и бахчевых культур является мульчирование (от английского слова </w:t>
      </w:r>
      <w:proofErr w:type="spellStart"/>
      <w:r w:rsidRPr="0062775E">
        <w:rPr>
          <w:rFonts w:ascii="Times New Roman" w:hAnsi="Times New Roman"/>
          <w:sz w:val="28"/>
          <w:szCs w:val="28"/>
        </w:rPr>
        <w:t>mulch</w:t>
      </w:r>
      <w:proofErr w:type="spellEnd"/>
      <w:r w:rsidRPr="0062775E">
        <w:rPr>
          <w:rFonts w:ascii="Times New Roman" w:hAnsi="Times New Roman"/>
          <w:sz w:val="28"/>
          <w:szCs w:val="28"/>
        </w:rPr>
        <w:t xml:space="preserve"> – обкладывание соломой или навозом) почвы. Мульчирование — это покрытие поверхности почвы каким-либо материалом. Этот прием агротехники применяют в различных климатических зонах, в северных странах мульчируют почву вокруг растений, согревая их, а в южных - спасают от жары и сильного испарения влаги [5, 6, 7].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В республиках постсоветского пространства мульчирование почвы пленкой в промышленных масштабах  не имела успеха, из за отсутствия полиэтиленовой пленки, эффективных технологических схем их использования и технических средств для осуществления процессов укладки, посадки и ухода за урожаем в условиях пленочной технологии. Тем не менее, были проведены полевые опыты с целью выявления эффективности мульчирования, анализ которых показывает, что данный способ экономически эффективен, а также не ухудшает качества продукции [8-11].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В последние годы проводится исследование по использованию различных материалов по мульчированию почвы с помощью прессованной массы, которая </w:t>
      </w:r>
      <w:r w:rsidRPr="0062775E">
        <w:rPr>
          <w:rFonts w:ascii="Times New Roman" w:hAnsi="Times New Roman"/>
          <w:sz w:val="28"/>
          <w:szCs w:val="28"/>
        </w:rPr>
        <w:lastRenderedPageBreak/>
        <w:t xml:space="preserve">включает минеральные удобрения, аллопатически активные вещества растительного происхождения [12]. Такой состав после уборки не требует сборку мульчирующего материала, так как они полностью до следующего года превращаются в перегной. Однако себестоимость такой массы пока очень высокая и нерентабельно на больших площадках. Другим направлением интенсификации сельскохозяйственного производства овощей является повышение эффективности использования поливной воды. Одним из перспективных способов решения этой проблемы является использование способа полива – капельного орошения [13]. Однако в настоящее время в Казахстане, посевные площади с применением капельного орошения составляют всего лишь 0,5% от всех площадей, занятых под овощными и плодово-ягодными культурами. При этом, в таких засушливых регионах как Алматинская, Жамбылская и </w:t>
      </w:r>
      <w:r w:rsidR="008C00A9" w:rsidRPr="0062775E">
        <w:rPr>
          <w:rFonts w:ascii="Times New Roman" w:hAnsi="Times New Roman"/>
          <w:sz w:val="28"/>
          <w:szCs w:val="28"/>
        </w:rPr>
        <w:t>Туркестанская (</w:t>
      </w:r>
      <w:r w:rsidRPr="0062775E">
        <w:rPr>
          <w:rFonts w:ascii="Times New Roman" w:hAnsi="Times New Roman"/>
          <w:sz w:val="28"/>
          <w:szCs w:val="28"/>
        </w:rPr>
        <w:t>Южно-Казахстанская</w:t>
      </w:r>
      <w:r w:rsidR="008C00A9" w:rsidRPr="0062775E">
        <w:rPr>
          <w:rFonts w:ascii="Times New Roman" w:hAnsi="Times New Roman"/>
          <w:sz w:val="28"/>
          <w:szCs w:val="28"/>
        </w:rPr>
        <w:t>)</w:t>
      </w:r>
      <w:r w:rsidRPr="0062775E">
        <w:rPr>
          <w:rFonts w:ascii="Times New Roman" w:hAnsi="Times New Roman"/>
          <w:sz w:val="28"/>
          <w:szCs w:val="28"/>
        </w:rPr>
        <w:t xml:space="preserve"> этот показатель составляет соответственно 0,1%, 0,3% и 1,6% [14].</w:t>
      </w:r>
    </w:p>
    <w:p w:rsidR="00912104" w:rsidRPr="0062775E" w:rsidRDefault="00853ACE"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Рассмотренные разработки по в</w:t>
      </w:r>
      <w:r w:rsidR="00912104" w:rsidRPr="0062775E">
        <w:rPr>
          <w:rFonts w:ascii="Times New Roman" w:hAnsi="Times New Roman"/>
          <w:sz w:val="28"/>
          <w:szCs w:val="28"/>
        </w:rPr>
        <w:t xml:space="preserve">опросу совмещения мульчирования почвы полиэтиленовой лентой и капельного орошения посвящены работы ряда отечественных и зарубежных исследователей [15-24]. </w:t>
      </w:r>
      <w:r w:rsidRPr="0062775E">
        <w:rPr>
          <w:rFonts w:ascii="Times New Roman" w:hAnsi="Times New Roman"/>
          <w:sz w:val="28"/>
          <w:szCs w:val="28"/>
        </w:rPr>
        <w:t xml:space="preserve">Учитывая преимущества мульчирования и капельного орошения, используются технологии по совмещению их, путем укладки под мульчирующую пленку гибкую поливную ленту </w:t>
      </w:r>
      <w:r w:rsidR="00912104" w:rsidRPr="0062775E">
        <w:rPr>
          <w:rFonts w:ascii="Times New Roman" w:hAnsi="Times New Roman"/>
          <w:sz w:val="28"/>
          <w:szCs w:val="28"/>
        </w:rPr>
        <w:t>путем совмещения пленкоукладк</w:t>
      </w:r>
      <w:r w:rsidRPr="0062775E">
        <w:rPr>
          <w:rFonts w:ascii="Times New Roman" w:hAnsi="Times New Roman"/>
          <w:sz w:val="28"/>
          <w:szCs w:val="28"/>
        </w:rPr>
        <w:t>и</w:t>
      </w:r>
      <w:r w:rsidR="00912104" w:rsidRPr="0062775E">
        <w:rPr>
          <w:rFonts w:ascii="Times New Roman" w:hAnsi="Times New Roman"/>
          <w:sz w:val="28"/>
          <w:szCs w:val="28"/>
        </w:rPr>
        <w:t xml:space="preserve"> и гибких поливных лент с </w:t>
      </w:r>
      <w:r w:rsidRPr="0062775E">
        <w:rPr>
          <w:rFonts w:ascii="Times New Roman" w:hAnsi="Times New Roman"/>
          <w:sz w:val="28"/>
          <w:szCs w:val="28"/>
        </w:rPr>
        <w:t>гряд образователем</w:t>
      </w:r>
      <w:r w:rsidR="00912104" w:rsidRPr="0062775E">
        <w:rPr>
          <w:rFonts w:ascii="Times New Roman" w:hAnsi="Times New Roman"/>
          <w:sz w:val="28"/>
          <w:szCs w:val="28"/>
        </w:rPr>
        <w:t xml:space="preserve"> способны за один проход сформировать гряду шириной от 45 до 90 см по верхней части при помощи боковых лемехов и прикатывающего вала и замульчировать почву пленкой или укрывным материалом с различной шириной [25</w:t>
      </w:r>
      <w:r w:rsidRPr="0062775E">
        <w:rPr>
          <w:rFonts w:ascii="Times New Roman" w:hAnsi="Times New Roman"/>
          <w:sz w:val="28"/>
          <w:szCs w:val="28"/>
        </w:rPr>
        <w:t xml:space="preserve">- </w:t>
      </w:r>
      <w:r w:rsidR="00912104" w:rsidRPr="0062775E">
        <w:rPr>
          <w:rFonts w:ascii="Times New Roman" w:hAnsi="Times New Roman"/>
          <w:sz w:val="28"/>
          <w:szCs w:val="28"/>
        </w:rPr>
        <w:t>27]. При этом гибкая поливная лента для капельного орошения укладывается очень легко под мульчу [28-31].</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В послеуборочный период сбора урожая использованная в качестве мульчи полиэтиленовая пленка остается под листвой и ботвой растений, что в свою очередь затрудняет удаление полиэтиленовой пленки с поля. Поэтому поля засоряются полимерными остатками, которые в свою очередь затрудняет обработку почвы, оставаясь годами если попадает во внутрь почвы. По хронометражным данным авторов-заявителей проекта трудоемкость удаления полиэтиленовой пленки, используемой в качестве мульчи, составляет в порядка 64 чел.* час/га. В связи с этим разработка технологии и технических средств удаления мульчирующей пленки и гибких поливных лент является необходимым для эффективного использования полиэтиленовой мульчи и поливных лент капельного орошения.</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На основе изучения и анализа известных конструкции технических средств для удаления (снятия) мульчирующей пленки можно отметить следующие недостатки, которые необходимо учесть при разработке конструктивной схемы предлагаемого устройства для удаления мульчирующей пленки и гибких поливных лент капельного орошения:</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w:t>
      </w:r>
      <w:r w:rsidRPr="0062775E">
        <w:rPr>
          <w:rFonts w:ascii="Times New Roman" w:eastAsia="Tahoma" w:hAnsi="Times New Roman"/>
          <w:kern w:val="24"/>
          <w:sz w:val="48"/>
          <w:szCs w:val="48"/>
          <w:lang w:val="kk-KZ"/>
        </w:rPr>
        <w:t xml:space="preserve"> </w:t>
      </w:r>
      <w:r w:rsidRPr="0062775E">
        <w:rPr>
          <w:rFonts w:ascii="Times New Roman" w:hAnsi="Times New Roman"/>
          <w:sz w:val="28"/>
          <w:szCs w:val="28"/>
          <w:lang w:val="kk-KZ"/>
        </w:rPr>
        <w:t>трудоемкость процесса при ручном выполнении операции</w:t>
      </w:r>
      <w:r w:rsidRPr="0062775E">
        <w:rPr>
          <w:rFonts w:ascii="Times New Roman" w:hAnsi="Times New Roman"/>
          <w:sz w:val="28"/>
          <w:szCs w:val="28"/>
        </w:rPr>
        <w:t>;</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-устройства не предусматривают одновременного удаления мульчирующей пленки и гибких поливных лент за один проход;</w:t>
      </w:r>
    </w:p>
    <w:p w:rsidR="00912104" w:rsidRPr="0062775E" w:rsidRDefault="00912104" w:rsidP="00912104">
      <w:pPr>
        <w:ind w:firstLine="540"/>
        <w:jc w:val="both"/>
        <w:rPr>
          <w:rFonts w:ascii="Times New Roman" w:hAnsi="Times New Roman"/>
          <w:sz w:val="28"/>
          <w:szCs w:val="28"/>
        </w:rPr>
      </w:pPr>
      <w:r w:rsidRPr="0062775E">
        <w:rPr>
          <w:rFonts w:ascii="Times New Roman" w:hAnsi="Times New Roman"/>
          <w:sz w:val="28"/>
          <w:szCs w:val="28"/>
        </w:rPr>
        <w:t>-</w:t>
      </w:r>
      <w:r w:rsidRPr="0062775E">
        <w:rPr>
          <w:rFonts w:ascii="Times New Roman" w:eastAsia="Tahoma" w:hAnsi="Times New Roman"/>
          <w:kern w:val="24"/>
          <w:sz w:val="48"/>
          <w:szCs w:val="48"/>
          <w:lang w:val="kk-KZ"/>
        </w:rPr>
        <w:t xml:space="preserve"> </w:t>
      </w:r>
      <w:r w:rsidRPr="0062775E">
        <w:rPr>
          <w:rFonts w:ascii="Times New Roman" w:hAnsi="Times New Roman"/>
          <w:sz w:val="28"/>
          <w:szCs w:val="28"/>
          <w:lang w:val="kk-KZ"/>
        </w:rPr>
        <w:t>сложность конструкции и дороговизна оборудования;</w:t>
      </w:r>
    </w:p>
    <w:p w:rsidR="00912104" w:rsidRPr="0062775E" w:rsidRDefault="00912104" w:rsidP="00912104">
      <w:pPr>
        <w:spacing w:after="0" w:line="240" w:lineRule="auto"/>
        <w:ind w:firstLine="540"/>
        <w:jc w:val="both"/>
        <w:rPr>
          <w:rFonts w:ascii="Times New Roman" w:hAnsi="Times New Roman"/>
          <w:sz w:val="28"/>
          <w:szCs w:val="28"/>
          <w:lang w:val="kk-KZ"/>
        </w:rPr>
      </w:pPr>
      <w:r w:rsidRPr="0062775E">
        <w:rPr>
          <w:rFonts w:ascii="Times New Roman" w:hAnsi="Times New Roman"/>
          <w:sz w:val="28"/>
          <w:szCs w:val="28"/>
        </w:rPr>
        <w:lastRenderedPageBreak/>
        <w:t>-</w:t>
      </w:r>
      <w:r w:rsidRPr="0062775E">
        <w:rPr>
          <w:rFonts w:ascii="Times New Roman" w:eastAsia="Tahoma" w:hAnsi="Times New Roman"/>
          <w:kern w:val="24"/>
          <w:sz w:val="48"/>
          <w:szCs w:val="48"/>
          <w:lang w:val="kk-KZ"/>
        </w:rPr>
        <w:t xml:space="preserve"> </w:t>
      </w:r>
      <w:r w:rsidRPr="0062775E">
        <w:rPr>
          <w:rFonts w:ascii="Times New Roman" w:hAnsi="Times New Roman"/>
          <w:sz w:val="28"/>
          <w:szCs w:val="28"/>
          <w:lang w:val="kk-KZ"/>
        </w:rPr>
        <w:t>выполнение операции повторными проходами с разными типами машин, что повышается себестоймость операции;</w:t>
      </w:r>
    </w:p>
    <w:p w:rsidR="00912104" w:rsidRPr="0062775E" w:rsidRDefault="00912104" w:rsidP="00912104">
      <w:pPr>
        <w:spacing w:after="0" w:line="240" w:lineRule="auto"/>
        <w:ind w:firstLine="540"/>
        <w:jc w:val="both"/>
        <w:rPr>
          <w:rFonts w:ascii="Times New Roman" w:hAnsi="Times New Roman"/>
          <w:sz w:val="28"/>
          <w:szCs w:val="28"/>
          <w:lang w:val="kk-KZ"/>
        </w:rPr>
      </w:pPr>
      <w:r w:rsidRPr="0062775E">
        <w:rPr>
          <w:rFonts w:ascii="Times New Roman" w:hAnsi="Times New Roman"/>
          <w:sz w:val="28"/>
          <w:szCs w:val="28"/>
          <w:lang w:val="kk-KZ"/>
        </w:rPr>
        <w:t>-</w:t>
      </w:r>
      <w:r w:rsidRPr="0062775E">
        <w:rPr>
          <w:rFonts w:ascii="Times New Roman" w:eastAsia="Tahoma" w:hAnsi="Times New Roman"/>
          <w:kern w:val="24"/>
          <w:sz w:val="48"/>
          <w:szCs w:val="48"/>
          <w:lang w:val="kk-KZ"/>
        </w:rPr>
        <w:t xml:space="preserve"> </w:t>
      </w:r>
      <w:r w:rsidRPr="0062775E">
        <w:rPr>
          <w:rFonts w:ascii="Times New Roman" w:hAnsi="Times New Roman"/>
          <w:sz w:val="28"/>
          <w:szCs w:val="28"/>
          <w:lang w:val="kk-KZ"/>
        </w:rPr>
        <w:t>отсутствие упаковки убираемого материала, что  создает сложность при перевозке, погузке и невозможность использования материала повторно;</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lang w:val="kk-KZ"/>
        </w:rPr>
        <w:t>-</w:t>
      </w:r>
      <w:r w:rsidRPr="0062775E">
        <w:rPr>
          <w:rFonts w:ascii="Times New Roman" w:eastAsia="Tahoma" w:hAnsi="Times New Roman"/>
          <w:kern w:val="24"/>
          <w:sz w:val="48"/>
          <w:szCs w:val="48"/>
          <w:lang w:val="kk-KZ"/>
        </w:rPr>
        <w:t xml:space="preserve"> </w:t>
      </w:r>
      <w:r w:rsidRPr="0062775E">
        <w:rPr>
          <w:rFonts w:ascii="Times New Roman" w:hAnsi="Times New Roman"/>
          <w:sz w:val="28"/>
          <w:szCs w:val="28"/>
          <w:lang w:val="kk-KZ"/>
        </w:rPr>
        <w:t>обслуживание агрегата дополнительным оператором, что не отвечает требованиям безопасности и норму эргономики</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-разработки не предусматривают удаление пленки, когда через мульчу прорастает стебли растений.</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Научная новизна проекта заключается в разработке технологии и технических средств для удаления остатков полимерных материалов, как мульчи и гибких поливных лент в послеуборочный период; теоретическом и экспериментальном обосновании параметров режимов работы устройства для удаления мульчирующей пленки и поливных лент капельного орошения.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Средство удаления мульчи и гибких поливных лент, в послеуборочный период, обеспечивает кошение растительных отходов, выступающие над мульчей и покрывающие поверхность мульчированного поля [32]. Машина, перемещаясь по колее срезает выступающие растительные стебли на поверхности полиэтиленовой пленки. При этом механизмы наматывают освобожденную пленку от зарослей на поперечно установленный вращающийся вал. Скошенные растительные отходы в момент намотки пленки расстилаются вслед за машиной на поверхность почвы, как естественная мульча в осенний период. Это обеспечит сохранение влаги в почве и срезанные растительные отходы разлагаются быстрее. </w:t>
      </w:r>
    </w:p>
    <w:p w:rsidR="00912104" w:rsidRPr="0062775E" w:rsidRDefault="00912104" w:rsidP="00912104">
      <w:pPr>
        <w:tabs>
          <w:tab w:val="left" w:pos="540"/>
          <w:tab w:val="left" w:pos="7740"/>
        </w:tabs>
        <w:spacing w:after="0" w:line="240" w:lineRule="auto"/>
        <w:ind w:firstLine="540"/>
        <w:jc w:val="both"/>
        <w:rPr>
          <w:rFonts w:ascii="Times New Roman" w:hAnsi="Times New Roman"/>
          <w:sz w:val="28"/>
          <w:szCs w:val="28"/>
          <w:lang w:eastAsia="en-US"/>
        </w:rPr>
      </w:pPr>
      <w:r w:rsidRPr="0062775E">
        <w:rPr>
          <w:rFonts w:ascii="Times New Roman" w:hAnsi="Times New Roman"/>
          <w:sz w:val="28"/>
          <w:szCs w:val="28"/>
          <w:lang w:eastAsia="en-US"/>
        </w:rPr>
        <w:t>Для достижения цели в 2019 году были поставлены следующие задачи:</w:t>
      </w:r>
    </w:p>
    <w:p w:rsidR="00097C3C" w:rsidRPr="0062775E" w:rsidRDefault="00097C3C" w:rsidP="00097C3C">
      <w:pPr>
        <w:spacing w:after="0" w:line="240" w:lineRule="auto"/>
        <w:ind w:firstLine="540"/>
        <w:jc w:val="both"/>
        <w:rPr>
          <w:rFonts w:ascii="Times New Roman" w:hAnsi="Times New Roman"/>
          <w:sz w:val="28"/>
          <w:szCs w:val="28"/>
          <w:lang w:val="kk-KZ" w:eastAsia="ar-SA"/>
        </w:rPr>
      </w:pPr>
      <w:r w:rsidRPr="0062775E">
        <w:rPr>
          <w:rFonts w:ascii="Times New Roman" w:hAnsi="Times New Roman"/>
          <w:sz w:val="28"/>
          <w:szCs w:val="28"/>
          <w:lang w:val="kk-KZ" w:eastAsia="ar-SA"/>
        </w:rPr>
        <w:t>- подготовка методики лабораторных исследований и оборудования для проведения исследований;</w:t>
      </w:r>
    </w:p>
    <w:p w:rsidR="00097C3C" w:rsidRPr="0062775E" w:rsidRDefault="00097C3C" w:rsidP="00097C3C">
      <w:pPr>
        <w:spacing w:after="0" w:line="240" w:lineRule="auto"/>
        <w:ind w:firstLine="540"/>
        <w:jc w:val="both"/>
        <w:rPr>
          <w:rFonts w:ascii="Times New Roman" w:hAnsi="Times New Roman"/>
          <w:sz w:val="28"/>
          <w:szCs w:val="28"/>
          <w:lang w:val="kk-KZ" w:eastAsia="ar-SA"/>
        </w:rPr>
      </w:pPr>
      <w:r w:rsidRPr="0062775E">
        <w:rPr>
          <w:rFonts w:ascii="Times New Roman" w:hAnsi="Times New Roman"/>
          <w:sz w:val="28"/>
          <w:szCs w:val="28"/>
          <w:lang w:val="kk-KZ" w:eastAsia="ar-SA"/>
        </w:rPr>
        <w:t>- экспериментальное обоснование  режима удаления мульчирующей пленки и гибкой поливной ленты;</w:t>
      </w:r>
    </w:p>
    <w:p w:rsidR="00097C3C" w:rsidRPr="0062775E" w:rsidRDefault="00097C3C" w:rsidP="00097C3C">
      <w:pPr>
        <w:spacing w:after="0" w:line="240" w:lineRule="auto"/>
        <w:ind w:firstLine="540"/>
        <w:jc w:val="both"/>
        <w:rPr>
          <w:rFonts w:ascii="Times New Roman" w:hAnsi="Times New Roman"/>
          <w:sz w:val="28"/>
          <w:szCs w:val="28"/>
          <w:lang w:val="kk-KZ" w:eastAsia="ar-SA"/>
        </w:rPr>
      </w:pPr>
      <w:r w:rsidRPr="0062775E">
        <w:rPr>
          <w:rFonts w:ascii="Times New Roman" w:hAnsi="Times New Roman"/>
          <w:sz w:val="28"/>
          <w:szCs w:val="28"/>
          <w:lang w:val="kk-KZ" w:eastAsia="ar-SA"/>
        </w:rPr>
        <w:t>- разработка технического задания  и конструктивной документации устройства для удаления мульчирующей пленки и гибкой поливной ленты с поля.</w:t>
      </w:r>
    </w:p>
    <w:p w:rsidR="00912104" w:rsidRPr="0062775E" w:rsidRDefault="00912104" w:rsidP="00912104">
      <w:pPr>
        <w:spacing w:after="0" w:line="240" w:lineRule="auto"/>
        <w:ind w:firstLine="540"/>
        <w:jc w:val="both"/>
        <w:rPr>
          <w:rFonts w:ascii="Times New Roman" w:hAnsi="Times New Roman"/>
          <w:sz w:val="28"/>
          <w:szCs w:val="28"/>
          <w:lang w:val="kk-KZ" w:eastAsia="ar-SA"/>
        </w:rPr>
      </w:pPr>
      <w:r w:rsidRPr="0062775E">
        <w:rPr>
          <w:rFonts w:ascii="Times New Roman" w:hAnsi="Times New Roman"/>
          <w:sz w:val="28"/>
          <w:szCs w:val="28"/>
          <w:lang w:val="kk-KZ" w:eastAsia="ar-SA"/>
        </w:rPr>
        <w:t>Теоретический обоснованы конструктивные параметры устройства для удаления мульчирующей пленки и гибких поливных лент.</w:t>
      </w:r>
    </w:p>
    <w:p w:rsidR="00912104" w:rsidRPr="0062775E" w:rsidRDefault="00912104" w:rsidP="00912104">
      <w:pPr>
        <w:spacing w:after="0" w:line="240" w:lineRule="auto"/>
        <w:ind w:firstLine="540"/>
        <w:jc w:val="both"/>
        <w:rPr>
          <w:rFonts w:ascii="Times New Roman" w:hAnsi="Times New Roman"/>
          <w:sz w:val="28"/>
          <w:szCs w:val="28"/>
          <w:lang w:eastAsia="en-US"/>
        </w:rPr>
      </w:pPr>
      <w:r w:rsidRPr="0062775E">
        <w:rPr>
          <w:rFonts w:ascii="Times New Roman" w:hAnsi="Times New Roman"/>
          <w:sz w:val="28"/>
          <w:szCs w:val="28"/>
          <w:lang w:eastAsia="en-US"/>
        </w:rPr>
        <w:t xml:space="preserve">Разработан и изготовлен комплекс оборудования для проведения лабораторных исследований: по изучению свойств растительных отходов и полиэтиленовой пленки; по изучению процесса удаления мульчирующей пленки и ее намотки.  </w:t>
      </w:r>
    </w:p>
    <w:p w:rsidR="00912104" w:rsidRPr="0062775E" w:rsidRDefault="00912104" w:rsidP="0037116C">
      <w:pPr>
        <w:spacing w:after="0" w:line="240" w:lineRule="auto"/>
        <w:ind w:firstLine="540"/>
        <w:jc w:val="both"/>
        <w:rPr>
          <w:rFonts w:ascii="Times New Roman" w:hAnsi="Times New Roman"/>
          <w:sz w:val="28"/>
          <w:szCs w:val="28"/>
        </w:rPr>
      </w:pPr>
      <w:r w:rsidRPr="0062775E">
        <w:rPr>
          <w:rFonts w:ascii="Times New Roman" w:hAnsi="Times New Roman"/>
          <w:sz w:val="28"/>
          <w:szCs w:val="28"/>
          <w:lang w:eastAsia="en-US"/>
        </w:rPr>
        <w:t xml:space="preserve">В лабораторных условиях экспериментально исследованы физико-механические свойства полиэтиленовой пленки </w:t>
      </w:r>
      <w:r w:rsidR="00BD6A03" w:rsidRPr="0062775E">
        <w:rPr>
          <w:rFonts w:ascii="Times New Roman" w:hAnsi="Times New Roman"/>
          <w:sz w:val="28"/>
          <w:szCs w:val="28"/>
          <w:lang w:eastAsia="en-US"/>
        </w:rPr>
        <w:t xml:space="preserve">в зависимости от </w:t>
      </w:r>
      <w:r w:rsidR="00BD6A03" w:rsidRPr="0062775E">
        <w:rPr>
          <w:rFonts w:ascii="Times New Roman" w:eastAsia="Times New Roman" w:hAnsi="Times New Roman"/>
          <w:sz w:val="28"/>
          <w:szCs w:val="24"/>
        </w:rPr>
        <w:t xml:space="preserve">природно-климатических условий </w:t>
      </w:r>
      <w:r w:rsidRPr="0062775E">
        <w:rPr>
          <w:rFonts w:ascii="Times New Roman" w:hAnsi="Times New Roman"/>
          <w:sz w:val="28"/>
          <w:szCs w:val="28"/>
          <w:lang w:eastAsia="en-US"/>
        </w:rPr>
        <w:t>и растительных отходов, имеющие непосредственное отношение к операциям удаления мульчи.</w:t>
      </w:r>
      <w:r w:rsidRPr="0062775E">
        <w:rPr>
          <w:rFonts w:ascii="Times New Roman" w:hAnsi="Times New Roman"/>
          <w:sz w:val="28"/>
          <w:szCs w:val="28"/>
        </w:rPr>
        <w:br w:type="page"/>
      </w:r>
    </w:p>
    <w:p w:rsidR="00912104" w:rsidRPr="0062775E" w:rsidRDefault="00912104" w:rsidP="00444DCB">
      <w:pPr>
        <w:spacing w:after="0" w:line="240" w:lineRule="auto"/>
        <w:ind w:firstLine="567"/>
        <w:jc w:val="both"/>
        <w:rPr>
          <w:rFonts w:ascii="Times New Roman" w:hAnsi="Times New Roman"/>
          <w:sz w:val="28"/>
          <w:szCs w:val="28"/>
        </w:rPr>
      </w:pPr>
      <w:r w:rsidRPr="0062775E">
        <w:rPr>
          <w:rFonts w:ascii="Times New Roman" w:hAnsi="Times New Roman"/>
          <w:sz w:val="28"/>
          <w:szCs w:val="28"/>
        </w:rPr>
        <w:lastRenderedPageBreak/>
        <w:t xml:space="preserve">1 </w:t>
      </w:r>
      <w:r w:rsidRPr="0062775E">
        <w:rPr>
          <w:rFonts w:ascii="Times New Roman" w:hAnsi="Times New Roman"/>
          <w:spacing w:val="-12"/>
          <w:sz w:val="28"/>
          <w:szCs w:val="28"/>
          <w:lang w:val="kk-KZ" w:eastAsia="en-US"/>
        </w:rPr>
        <w:t>СОСТОЯНИЕ ВОПРОСА</w:t>
      </w:r>
      <w:r w:rsidRPr="0062775E">
        <w:rPr>
          <w:rFonts w:ascii="Times New Roman" w:hAnsi="Times New Roman"/>
          <w:sz w:val="28"/>
          <w:szCs w:val="28"/>
        </w:rPr>
        <w:t xml:space="preserve"> ПО ВЫРАЩИВАНИЮ ОВОЩЕЙ С ИСПОЛЬЗОВАНИЕМ МУЛЬЧИРУЮЩЕЙ ПЛЕНКИ И КАПЕЛЬНОГО ОРОШЕНИЯ</w:t>
      </w:r>
    </w:p>
    <w:p w:rsidR="00912104" w:rsidRPr="0062775E" w:rsidRDefault="00853ACE" w:rsidP="00853ACE">
      <w:pPr>
        <w:pStyle w:val="a5"/>
        <w:widowControl w:val="0"/>
        <w:tabs>
          <w:tab w:val="left" w:pos="9639"/>
        </w:tabs>
        <w:autoSpaceDE w:val="0"/>
        <w:autoSpaceDN w:val="0"/>
        <w:adjustRightInd w:val="0"/>
        <w:spacing w:after="0" w:line="240" w:lineRule="auto"/>
        <w:ind w:left="0" w:firstLine="567"/>
        <w:jc w:val="both"/>
        <w:rPr>
          <w:rFonts w:eastAsia="Times New Roman"/>
          <w:szCs w:val="28"/>
          <w:lang w:bidi="he-IL"/>
        </w:rPr>
      </w:pPr>
      <w:r w:rsidRPr="0062775E">
        <w:rPr>
          <w:szCs w:val="28"/>
          <w:lang w:val="kk-KZ"/>
        </w:rPr>
        <w:t xml:space="preserve">1.1 </w:t>
      </w:r>
      <w:r w:rsidR="00912104" w:rsidRPr="0062775E">
        <w:rPr>
          <w:szCs w:val="28"/>
          <w:lang w:val="kk-KZ"/>
        </w:rPr>
        <w:t>П</w:t>
      </w:r>
      <w:r w:rsidRPr="0062775E">
        <w:rPr>
          <w:rFonts w:eastAsia="Times New Roman"/>
          <w:szCs w:val="28"/>
          <w:lang w:bidi="he-IL"/>
        </w:rPr>
        <w:t>роизводств</w:t>
      </w:r>
      <w:r w:rsidR="00912104" w:rsidRPr="0062775E">
        <w:rPr>
          <w:rFonts w:eastAsia="Times New Roman"/>
          <w:szCs w:val="28"/>
          <w:lang w:val="kk-KZ" w:bidi="he-IL"/>
        </w:rPr>
        <w:t>о</w:t>
      </w:r>
      <w:r w:rsidR="00912104" w:rsidRPr="0062775E">
        <w:rPr>
          <w:rFonts w:eastAsia="Times New Roman"/>
          <w:szCs w:val="28"/>
          <w:lang w:bidi="he-IL"/>
        </w:rPr>
        <w:t xml:space="preserve"> плодоовощных продуктов в Республике Казахстан</w:t>
      </w:r>
    </w:p>
    <w:p w:rsidR="00912104" w:rsidRPr="0062775E" w:rsidRDefault="00912104" w:rsidP="00912104">
      <w:pPr>
        <w:widowControl w:val="0"/>
        <w:tabs>
          <w:tab w:val="left" w:pos="9639"/>
        </w:tabs>
        <w:autoSpaceDE w:val="0"/>
        <w:autoSpaceDN w:val="0"/>
        <w:adjustRightInd w:val="0"/>
        <w:spacing w:before="4" w:after="0" w:line="316" w:lineRule="exact"/>
        <w:ind w:right="10" w:firstLine="567"/>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Плоды и овощи значительно увеличивают секрецию пищеварительных соков, усиливают их ферментную активность. Овощные блюда повышают секрецию пищеварительных желез и тем самым подготавливают пищеварительный тракт к перевариванию белковой и жирной пищи. Следовательно, овощи не только поставщики пищевых веществ и витаминов, но и регуляторы пищеварения, повышают пищевую ценность большинства продуктов. Овощи и фрукты являются также важным источником минеральных элементов, участвующих в важнейших обменных процессах в организме человека. Наиболее ценными компонентами овощей являются содержащиеся в них в большом количестве различные витамины, жизненно необходимые для жизнедеятельности человека [</w:t>
      </w:r>
      <w:r w:rsidR="000E28AF" w:rsidRPr="0062775E">
        <w:rPr>
          <w:rFonts w:ascii="Times New Roman" w:eastAsia="Times New Roman" w:hAnsi="Times New Roman"/>
          <w:sz w:val="28"/>
          <w:szCs w:val="28"/>
          <w:lang w:bidi="he-IL"/>
        </w:rPr>
        <w:t>33</w:t>
      </w:r>
      <w:r w:rsidRPr="0062775E">
        <w:rPr>
          <w:rFonts w:ascii="Times New Roman" w:eastAsia="Times New Roman" w:hAnsi="Times New Roman"/>
          <w:sz w:val="28"/>
          <w:szCs w:val="28"/>
          <w:lang w:bidi="he-IL"/>
        </w:rPr>
        <w:t xml:space="preserve">, </w:t>
      </w:r>
      <w:r w:rsidR="000E28AF" w:rsidRPr="0062775E">
        <w:rPr>
          <w:rFonts w:ascii="Times New Roman" w:eastAsia="Times New Roman" w:hAnsi="Times New Roman"/>
          <w:sz w:val="28"/>
          <w:szCs w:val="28"/>
          <w:lang w:bidi="he-IL"/>
        </w:rPr>
        <w:t>34</w:t>
      </w:r>
      <w:r w:rsidRPr="0062775E">
        <w:rPr>
          <w:rFonts w:ascii="Times New Roman" w:eastAsia="Times New Roman" w:hAnsi="Times New Roman"/>
          <w:sz w:val="28"/>
          <w:szCs w:val="28"/>
          <w:lang w:bidi="he-IL"/>
        </w:rPr>
        <w:t xml:space="preserve">, </w:t>
      </w:r>
      <w:r w:rsidR="000E28AF" w:rsidRPr="0062775E">
        <w:rPr>
          <w:rFonts w:ascii="Times New Roman" w:eastAsia="Times New Roman" w:hAnsi="Times New Roman"/>
          <w:sz w:val="28"/>
          <w:szCs w:val="28"/>
          <w:lang w:bidi="he-IL"/>
        </w:rPr>
        <w:t>35</w:t>
      </w:r>
      <w:r w:rsidRPr="0062775E">
        <w:rPr>
          <w:rFonts w:ascii="Times New Roman" w:eastAsia="Times New Roman" w:hAnsi="Times New Roman"/>
          <w:sz w:val="28"/>
          <w:szCs w:val="28"/>
          <w:lang w:bidi="he-IL"/>
        </w:rPr>
        <w:t>].</w:t>
      </w:r>
    </w:p>
    <w:p w:rsidR="00912104" w:rsidRPr="0062775E" w:rsidRDefault="00912104" w:rsidP="00912104">
      <w:pPr>
        <w:widowControl w:val="0"/>
        <w:tabs>
          <w:tab w:val="left" w:pos="9639"/>
        </w:tabs>
        <w:autoSpaceDE w:val="0"/>
        <w:autoSpaceDN w:val="0"/>
        <w:adjustRightInd w:val="0"/>
        <w:spacing w:before="4" w:after="0" w:line="316" w:lineRule="exact"/>
        <w:ind w:right="15" w:firstLine="567"/>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 xml:space="preserve">По статистическим данным, производство и потребление плодоовощной продукции на одного человека в республике в последние годы значительно возросло за счет снижения экспорта и некоторого увеличения импорта. Однако, производство плодов </w:t>
      </w:r>
      <w:r w:rsidRPr="0062775E">
        <w:rPr>
          <w:rFonts w:ascii="Times New Roman" w:eastAsia="Times New Roman" w:hAnsi="Times New Roman"/>
          <w:w w:val="136"/>
          <w:sz w:val="28"/>
          <w:szCs w:val="28"/>
          <w:lang w:bidi="he-IL"/>
        </w:rPr>
        <w:t>и</w:t>
      </w:r>
      <w:r w:rsidRPr="0062775E">
        <w:rPr>
          <w:rFonts w:ascii="Arial" w:eastAsia="Times New Roman" w:hAnsi="Arial" w:cs="Arial"/>
          <w:w w:val="136"/>
          <w:sz w:val="28"/>
          <w:szCs w:val="28"/>
          <w:lang w:bidi="he-IL"/>
        </w:rPr>
        <w:t xml:space="preserve"> </w:t>
      </w:r>
      <w:r w:rsidRPr="0062775E">
        <w:rPr>
          <w:rFonts w:ascii="Times New Roman" w:eastAsia="Times New Roman" w:hAnsi="Times New Roman"/>
          <w:sz w:val="28"/>
          <w:szCs w:val="28"/>
          <w:lang w:bidi="he-IL"/>
        </w:rPr>
        <w:t xml:space="preserve">ягод по стране все еще в два раза ниже </w:t>
      </w:r>
      <w:r w:rsidRPr="0062775E">
        <w:rPr>
          <w:rFonts w:ascii="Times New Roman" w:eastAsia="Times New Roman" w:hAnsi="Times New Roman"/>
          <w:w w:val="111"/>
          <w:sz w:val="28"/>
          <w:szCs w:val="28"/>
          <w:lang w:bidi="he-IL"/>
        </w:rPr>
        <w:t>норм</w:t>
      </w:r>
      <w:r w:rsidRPr="0062775E">
        <w:rPr>
          <w:rFonts w:ascii="Times New Roman" w:eastAsia="Times New Roman" w:hAnsi="Times New Roman"/>
          <w:sz w:val="28"/>
          <w:szCs w:val="28"/>
          <w:lang w:bidi="he-IL"/>
        </w:rPr>
        <w:t xml:space="preserve"> потребления. Фактическое потребление этих культур в разные годы менялось в зависимости от соотношения экспорта и импорта, но было значительно ниже установленных норм потребления [</w:t>
      </w:r>
      <w:r w:rsidR="00837515" w:rsidRPr="0062775E">
        <w:rPr>
          <w:rFonts w:ascii="Times New Roman" w:eastAsia="Times New Roman" w:hAnsi="Times New Roman"/>
          <w:sz w:val="28"/>
          <w:szCs w:val="28"/>
          <w:lang w:bidi="he-IL"/>
        </w:rPr>
        <w:t>36</w:t>
      </w:r>
      <w:r w:rsidRPr="0062775E">
        <w:rPr>
          <w:rFonts w:ascii="Times New Roman" w:eastAsia="Times New Roman" w:hAnsi="Times New Roman"/>
          <w:sz w:val="28"/>
          <w:szCs w:val="28"/>
          <w:lang w:bidi="he-IL"/>
        </w:rPr>
        <w:t xml:space="preserve">, </w:t>
      </w:r>
      <w:r w:rsidR="00837515" w:rsidRPr="0062775E">
        <w:rPr>
          <w:rFonts w:ascii="Times New Roman" w:eastAsia="Times New Roman" w:hAnsi="Times New Roman"/>
          <w:sz w:val="28"/>
          <w:szCs w:val="28"/>
          <w:lang w:bidi="he-IL"/>
        </w:rPr>
        <w:t>37</w:t>
      </w:r>
      <w:r w:rsidRPr="0062775E">
        <w:rPr>
          <w:rFonts w:ascii="Times New Roman" w:eastAsia="Times New Roman" w:hAnsi="Times New Roman"/>
          <w:sz w:val="28"/>
          <w:szCs w:val="28"/>
          <w:lang w:bidi="he-IL"/>
        </w:rPr>
        <w:t xml:space="preserve">]. </w:t>
      </w:r>
    </w:p>
    <w:p w:rsidR="00912104" w:rsidRPr="0062775E" w:rsidRDefault="00912104" w:rsidP="00912104">
      <w:pPr>
        <w:widowControl w:val="0"/>
        <w:autoSpaceDE w:val="0"/>
        <w:autoSpaceDN w:val="0"/>
        <w:adjustRightInd w:val="0"/>
        <w:spacing w:after="0" w:line="321" w:lineRule="exact"/>
        <w:ind w:firstLine="556"/>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По итогам года около 90% внутреннего производства рассматриваемых овощей производится хозяйствами населения и крестьянскими или фермерскими хозяйствами [</w:t>
      </w:r>
      <w:r w:rsidR="00837515" w:rsidRPr="0062775E">
        <w:rPr>
          <w:rFonts w:ascii="Times New Roman" w:eastAsia="Times New Roman" w:hAnsi="Times New Roman"/>
          <w:sz w:val="28"/>
          <w:szCs w:val="28"/>
          <w:lang w:bidi="he-IL"/>
        </w:rPr>
        <w:t>38</w:t>
      </w:r>
      <w:r w:rsidRPr="0062775E">
        <w:rPr>
          <w:rFonts w:ascii="Times New Roman" w:eastAsia="Times New Roman" w:hAnsi="Times New Roman"/>
          <w:sz w:val="28"/>
          <w:szCs w:val="28"/>
          <w:lang w:bidi="he-IL"/>
        </w:rPr>
        <w:t xml:space="preserve">]. Остальной объем приходится на сельскохозяйственные предприятия. Это еще раз подчеркивает, что в Казахстане существует проблема мелко товарности производства. Внутреннее производство этих овощей обеспечивается в первую очередь обычным </w:t>
      </w:r>
      <w:r w:rsidR="00B52980" w:rsidRPr="0062775E">
        <w:rPr>
          <w:rFonts w:ascii="Times New Roman" w:eastAsia="Times New Roman" w:hAnsi="Times New Roman"/>
          <w:sz w:val="28"/>
          <w:szCs w:val="28"/>
          <w:lang w:bidi="he-IL"/>
        </w:rPr>
        <w:t>сельскими товаропроизводителями.</w:t>
      </w:r>
      <w:r w:rsidRPr="0062775E">
        <w:rPr>
          <w:rFonts w:ascii="Times New Roman" w:eastAsia="Times New Roman" w:hAnsi="Times New Roman"/>
          <w:sz w:val="28"/>
          <w:szCs w:val="28"/>
          <w:lang w:bidi="he-IL"/>
        </w:rPr>
        <w:t xml:space="preserve"> </w:t>
      </w:r>
    </w:p>
    <w:p w:rsidR="00912104" w:rsidRPr="0062775E" w:rsidRDefault="00912104" w:rsidP="00912104">
      <w:pPr>
        <w:widowControl w:val="0"/>
        <w:autoSpaceDE w:val="0"/>
        <w:autoSpaceDN w:val="0"/>
        <w:adjustRightInd w:val="0"/>
        <w:spacing w:after="0" w:line="321" w:lineRule="exact"/>
        <w:ind w:firstLine="556"/>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 xml:space="preserve">Производство других овощей, кроме картофеля в 2014 году составило 34699 тыс. тонн. Основными производителями являются 3 области: </w:t>
      </w:r>
    </w:p>
    <w:p w:rsidR="00912104" w:rsidRPr="0062775E" w:rsidRDefault="00912104" w:rsidP="00912104">
      <w:pPr>
        <w:widowControl w:val="0"/>
        <w:autoSpaceDE w:val="0"/>
        <w:autoSpaceDN w:val="0"/>
        <w:adjustRightInd w:val="0"/>
        <w:spacing w:after="0" w:line="321" w:lineRule="exact"/>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 xml:space="preserve">Алматинская (26,9%), </w:t>
      </w:r>
      <w:r w:rsidR="00B52980" w:rsidRPr="0062775E">
        <w:rPr>
          <w:rFonts w:ascii="Times New Roman" w:eastAsia="Times New Roman" w:hAnsi="Times New Roman"/>
          <w:sz w:val="28"/>
          <w:szCs w:val="28"/>
          <w:lang w:bidi="he-IL"/>
        </w:rPr>
        <w:t>Туркестанская (</w:t>
      </w:r>
      <w:r w:rsidRPr="0062775E">
        <w:rPr>
          <w:rFonts w:ascii="Times New Roman" w:eastAsia="Times New Roman" w:hAnsi="Times New Roman"/>
          <w:sz w:val="28"/>
          <w:szCs w:val="28"/>
          <w:lang w:bidi="he-IL"/>
        </w:rPr>
        <w:t>Южно-Казахстанская</w:t>
      </w:r>
      <w:r w:rsidR="00B52980" w:rsidRPr="0062775E">
        <w:rPr>
          <w:rFonts w:ascii="Times New Roman" w:eastAsia="Times New Roman" w:hAnsi="Times New Roman"/>
          <w:sz w:val="28"/>
          <w:szCs w:val="28"/>
          <w:lang w:bidi="he-IL"/>
        </w:rPr>
        <w:t>)</w:t>
      </w:r>
      <w:r w:rsidRPr="0062775E">
        <w:rPr>
          <w:rFonts w:ascii="Times New Roman" w:eastAsia="Times New Roman" w:hAnsi="Times New Roman"/>
          <w:sz w:val="28"/>
          <w:szCs w:val="28"/>
          <w:lang w:bidi="he-IL"/>
        </w:rPr>
        <w:t xml:space="preserve"> (23,4%) и Жамбылская (17,8%), общая их доля составляет 68% от общего валового сбора республики. </w:t>
      </w:r>
    </w:p>
    <w:p w:rsidR="00912104" w:rsidRPr="0062775E" w:rsidRDefault="00912104" w:rsidP="00912104">
      <w:pPr>
        <w:widowControl w:val="0"/>
        <w:autoSpaceDE w:val="0"/>
        <w:autoSpaceDN w:val="0"/>
        <w:adjustRightInd w:val="0"/>
        <w:spacing w:after="0" w:line="321" w:lineRule="exact"/>
        <w:ind w:firstLine="567"/>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 xml:space="preserve">На территории трех основных плодоовощных областей, а это Алматинская, Жамбылская и </w:t>
      </w:r>
      <w:r w:rsidR="0062775E">
        <w:rPr>
          <w:rFonts w:ascii="Times New Roman" w:eastAsia="Times New Roman" w:hAnsi="Times New Roman"/>
          <w:sz w:val="28"/>
          <w:szCs w:val="28"/>
          <w:lang w:bidi="he-IL"/>
        </w:rPr>
        <w:t>Туркестанская (</w:t>
      </w:r>
      <w:r w:rsidRPr="0062775E">
        <w:rPr>
          <w:rFonts w:ascii="Times New Roman" w:eastAsia="Times New Roman" w:hAnsi="Times New Roman"/>
          <w:sz w:val="28"/>
          <w:szCs w:val="28"/>
          <w:lang w:bidi="he-IL"/>
        </w:rPr>
        <w:t>ЮКО</w:t>
      </w:r>
      <w:r w:rsidR="0062775E">
        <w:rPr>
          <w:rFonts w:ascii="Times New Roman" w:eastAsia="Times New Roman" w:hAnsi="Times New Roman"/>
          <w:sz w:val="28"/>
          <w:szCs w:val="28"/>
          <w:lang w:bidi="he-IL"/>
        </w:rPr>
        <w:t>)</w:t>
      </w:r>
      <w:r w:rsidRPr="0062775E">
        <w:rPr>
          <w:rFonts w:ascii="Times New Roman" w:eastAsia="Times New Roman" w:hAnsi="Times New Roman"/>
          <w:sz w:val="28"/>
          <w:szCs w:val="28"/>
          <w:lang w:bidi="he-IL"/>
        </w:rPr>
        <w:t xml:space="preserve"> проживает большая часть населения Казахстана. Так, в этот период наблюдался рост цен по всем видам овощей. Основными причинами повышения цен на овощную продукцию явилось: </w:t>
      </w:r>
    </w:p>
    <w:p w:rsidR="00912104" w:rsidRPr="0062775E" w:rsidRDefault="00912104" w:rsidP="00912104">
      <w:pPr>
        <w:widowControl w:val="0"/>
        <w:autoSpaceDE w:val="0"/>
        <w:autoSpaceDN w:val="0"/>
        <w:adjustRightInd w:val="0"/>
        <w:spacing w:after="0" w:line="321" w:lineRule="exact"/>
        <w:ind w:firstLine="567"/>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 xml:space="preserve">- повышение цен на ГСМ; </w:t>
      </w:r>
    </w:p>
    <w:p w:rsidR="00912104" w:rsidRPr="0062775E" w:rsidRDefault="00912104" w:rsidP="00912104">
      <w:pPr>
        <w:widowControl w:val="0"/>
        <w:autoSpaceDE w:val="0"/>
        <w:autoSpaceDN w:val="0"/>
        <w:adjustRightInd w:val="0"/>
        <w:spacing w:after="0" w:line="321" w:lineRule="exact"/>
        <w:ind w:firstLine="567"/>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 xml:space="preserve">- повышение доходов населения; </w:t>
      </w:r>
    </w:p>
    <w:p w:rsidR="00912104" w:rsidRPr="0062775E" w:rsidRDefault="00912104" w:rsidP="00912104">
      <w:pPr>
        <w:widowControl w:val="0"/>
        <w:autoSpaceDE w:val="0"/>
        <w:autoSpaceDN w:val="0"/>
        <w:adjustRightInd w:val="0"/>
        <w:spacing w:after="0" w:line="321" w:lineRule="exact"/>
        <w:ind w:firstLine="567"/>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 xml:space="preserve">- удорожание услуг по перевозке грузов; </w:t>
      </w:r>
    </w:p>
    <w:p w:rsidR="00912104" w:rsidRPr="0062775E" w:rsidRDefault="00912104" w:rsidP="00912104">
      <w:pPr>
        <w:widowControl w:val="0"/>
        <w:autoSpaceDE w:val="0"/>
        <w:autoSpaceDN w:val="0"/>
        <w:adjustRightInd w:val="0"/>
        <w:spacing w:after="0" w:line="321" w:lineRule="exact"/>
        <w:ind w:firstLine="567"/>
        <w:jc w:val="both"/>
        <w:rPr>
          <w:rFonts w:ascii="Times New Roman" w:eastAsia="Times New Roman" w:hAnsi="Times New Roman"/>
          <w:sz w:val="28"/>
          <w:szCs w:val="28"/>
          <w:lang w:bidi="he-IL"/>
        </w:rPr>
      </w:pPr>
      <w:r w:rsidRPr="0062775E">
        <w:rPr>
          <w:rFonts w:ascii="Times New Roman" w:eastAsia="Times New Roman" w:hAnsi="Times New Roman"/>
          <w:sz w:val="28"/>
          <w:szCs w:val="28"/>
          <w:lang w:bidi="he-IL"/>
        </w:rPr>
        <w:t xml:space="preserve">- уровень инфляции. </w:t>
      </w:r>
    </w:p>
    <w:p w:rsidR="00912104" w:rsidRPr="0062775E" w:rsidRDefault="00912104" w:rsidP="00912104">
      <w:pPr>
        <w:spacing w:after="0"/>
        <w:ind w:firstLine="567"/>
        <w:jc w:val="both"/>
        <w:rPr>
          <w:rFonts w:ascii="Times New Roman" w:eastAsia="Times New Roman" w:hAnsi="Times New Roman"/>
          <w:i/>
          <w:iCs/>
          <w:w w:val="57"/>
          <w:sz w:val="28"/>
          <w:szCs w:val="28"/>
          <w:lang w:bidi="he-IL"/>
        </w:rPr>
      </w:pPr>
      <w:r w:rsidRPr="0062775E">
        <w:rPr>
          <w:rFonts w:ascii="Times New Roman" w:eastAsia="Times New Roman" w:hAnsi="Times New Roman"/>
          <w:sz w:val="28"/>
          <w:szCs w:val="28"/>
          <w:lang w:bidi="he-IL"/>
        </w:rPr>
        <w:t xml:space="preserve">Производство и продажа овощей в Казахстане имеет ярко выраженный сезонный характер, крайне мало выращиваются ранние овощи, поэтому являются импорт зависимыми. Отсюда и завышенные цены в период </w:t>
      </w:r>
      <w:r w:rsidRPr="0062775E">
        <w:rPr>
          <w:rFonts w:ascii="Times New Roman" w:eastAsia="Times New Roman" w:hAnsi="Times New Roman"/>
          <w:sz w:val="28"/>
          <w:szCs w:val="28"/>
          <w:lang w:bidi="he-IL"/>
        </w:rPr>
        <w:lastRenderedPageBreak/>
        <w:t>уменьшения предложений. Таким образом следует сделать следующее заключение:</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В Республике Казахстан производство овощной продукции не обеспечивает полностью внутренний спрос несмотря на то, что с каждым годом растет валовый сбор и урожайность. Казахстан сохраняет импорт зависимость по большинству овощных культур;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Казахстан имеет стабильный внутренний спрос и импортирует большинство овощных культур с соседних стран (Узбекистан, Китай и Кыргызстан).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Возможности экспорт в больших объемах ограниченны по следующим основным причинам: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 не обеспеченность внутреннего спроса продукцией собственного производства;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 резко-континентальные климатические условия, не позволяющие для круглогодичного выращивания овощной продукции;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 ограниченное количество орошаемых земель, пригодных для выращивания овощной продукции;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 неразвитая технологическая система по выращиванию овощных культур; </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отсутствие развитой инфраструктуры по переработке овощных культур.</w:t>
      </w:r>
    </w:p>
    <w:p w:rsidR="00912104" w:rsidRPr="0062775E" w:rsidRDefault="00912104" w:rsidP="00912104">
      <w:pPr>
        <w:spacing w:after="0" w:line="240" w:lineRule="auto"/>
        <w:ind w:firstLine="540"/>
        <w:jc w:val="both"/>
        <w:rPr>
          <w:rFonts w:ascii="Times New Roman" w:hAnsi="Times New Roman"/>
          <w:sz w:val="28"/>
          <w:szCs w:val="28"/>
        </w:rPr>
      </w:pPr>
      <w:r w:rsidRPr="0062775E">
        <w:rPr>
          <w:rFonts w:ascii="Times New Roman" w:hAnsi="Times New Roman"/>
          <w:sz w:val="28"/>
          <w:szCs w:val="28"/>
        </w:rPr>
        <w:t xml:space="preserve">Одним из современных интенсивных систем по выращиванию овощей является использование полимерных материалов, в </w:t>
      </w:r>
      <w:r w:rsidR="0062775E" w:rsidRPr="0062775E">
        <w:rPr>
          <w:rFonts w:ascii="Times New Roman" w:hAnsi="Times New Roman"/>
          <w:sz w:val="28"/>
          <w:szCs w:val="28"/>
        </w:rPr>
        <w:t>частности для</w:t>
      </w:r>
      <w:r w:rsidRPr="0062775E">
        <w:rPr>
          <w:rFonts w:ascii="Times New Roman" w:hAnsi="Times New Roman"/>
          <w:sz w:val="28"/>
          <w:szCs w:val="28"/>
        </w:rPr>
        <w:t xml:space="preserve"> мульчирования почвы и капельного орошения.</w:t>
      </w:r>
    </w:p>
    <w:p w:rsidR="00912104" w:rsidRPr="00912104" w:rsidRDefault="00912104" w:rsidP="00912104">
      <w:pPr>
        <w:spacing w:after="0" w:line="240" w:lineRule="auto"/>
        <w:ind w:firstLine="540"/>
        <w:jc w:val="both"/>
        <w:rPr>
          <w:rFonts w:ascii="Times New Roman" w:hAnsi="Times New Roman"/>
          <w:color w:val="00B0F0"/>
          <w:sz w:val="28"/>
          <w:szCs w:val="28"/>
        </w:rPr>
      </w:pPr>
    </w:p>
    <w:p w:rsidR="00912104" w:rsidRPr="00A90032" w:rsidRDefault="00912104" w:rsidP="00912104">
      <w:pPr>
        <w:spacing w:after="0" w:line="240" w:lineRule="auto"/>
        <w:ind w:firstLine="540"/>
        <w:jc w:val="both"/>
        <w:rPr>
          <w:rFonts w:ascii="Times New Roman" w:hAnsi="Times New Roman"/>
          <w:sz w:val="28"/>
          <w:szCs w:val="28"/>
        </w:rPr>
      </w:pPr>
      <w:r w:rsidRPr="00A90032">
        <w:rPr>
          <w:rFonts w:ascii="Times New Roman" w:hAnsi="Times New Roman"/>
          <w:sz w:val="28"/>
          <w:szCs w:val="28"/>
        </w:rPr>
        <w:t>1.2 Использование полиэтиленовой пленки для выращивания овощей</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A90032">
        <w:rPr>
          <w:rFonts w:ascii="Times New Roman" w:hAnsi="Times New Roman"/>
          <w:sz w:val="28"/>
          <w:szCs w:val="28"/>
          <w:lang w:eastAsia="en-US"/>
        </w:rPr>
        <w:t>Мульчирование почвы полиэтиленовой пленкой в полевых условиях− одно из немногих агротехнических способов воздействия на комплекс факторов, от которых зависят рост и развитие растений.</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A90032">
        <w:rPr>
          <w:rFonts w:ascii="Times New Roman" w:hAnsi="Times New Roman"/>
          <w:sz w:val="28"/>
          <w:szCs w:val="28"/>
          <w:lang w:eastAsia="en-US"/>
        </w:rPr>
        <w:t>Полиэтиленовую пленку, как материал для мульч</w:t>
      </w:r>
      <w:r w:rsidRPr="00A90032">
        <w:rPr>
          <w:rFonts w:ascii="Times New Roman" w:hAnsi="Times New Roman"/>
          <w:sz w:val="28"/>
          <w:szCs w:val="28"/>
          <w:lang w:val="kk-KZ" w:eastAsia="en-US"/>
        </w:rPr>
        <w:t>и</w:t>
      </w:r>
      <w:proofErr w:type="spellStart"/>
      <w:r w:rsidRPr="00A90032">
        <w:rPr>
          <w:rFonts w:ascii="Times New Roman" w:hAnsi="Times New Roman"/>
          <w:sz w:val="28"/>
          <w:szCs w:val="28"/>
          <w:lang w:eastAsia="en-US"/>
        </w:rPr>
        <w:t>рования</w:t>
      </w:r>
      <w:proofErr w:type="spellEnd"/>
      <w:r w:rsidRPr="00A90032">
        <w:rPr>
          <w:rFonts w:ascii="Times New Roman" w:hAnsi="Times New Roman"/>
          <w:sz w:val="28"/>
          <w:szCs w:val="28"/>
          <w:lang w:eastAsia="en-US"/>
        </w:rPr>
        <w:t xml:space="preserve"> почвы, используют в полевых условиях и в защищенном грунте в целях повышения урожая и качества наиболее ценных продовольственных культур </w:t>
      </w:r>
      <w:r w:rsidRPr="0062775E">
        <w:rPr>
          <w:rFonts w:ascii="Times New Roman" w:hAnsi="Times New Roman"/>
          <w:sz w:val="28"/>
          <w:szCs w:val="28"/>
          <w:lang w:eastAsia="en-US"/>
        </w:rPr>
        <w:t>[3</w:t>
      </w:r>
      <w:r w:rsidR="00853ACE" w:rsidRPr="0062775E">
        <w:rPr>
          <w:rFonts w:ascii="Times New Roman" w:hAnsi="Times New Roman"/>
          <w:sz w:val="28"/>
          <w:szCs w:val="28"/>
          <w:lang w:eastAsia="en-US"/>
        </w:rPr>
        <w:t>9</w:t>
      </w:r>
      <w:r w:rsidRPr="0062775E">
        <w:rPr>
          <w:rFonts w:ascii="Times New Roman" w:hAnsi="Times New Roman"/>
          <w:sz w:val="28"/>
          <w:szCs w:val="28"/>
          <w:lang w:eastAsia="en-US"/>
        </w:rPr>
        <w:t>].</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A90032">
        <w:rPr>
          <w:rFonts w:ascii="Times New Roman" w:hAnsi="Times New Roman"/>
          <w:sz w:val="28"/>
          <w:szCs w:val="28"/>
          <w:lang w:eastAsia="en-US"/>
        </w:rPr>
        <w:t xml:space="preserve">В зарубежных странах наибольшие площади под мульчированием пленкой заняты земляникой. Используют ее и при выращивании картофеля на раннюю продукцию и многих овощных культур (огурцы, томаты, арбузы, кабачки). Мульчирование пленкой применяют в плодовых насаждениях и цветоводстве </w:t>
      </w:r>
      <w:r w:rsidRPr="0062775E">
        <w:rPr>
          <w:rFonts w:ascii="Times New Roman" w:hAnsi="Times New Roman"/>
          <w:sz w:val="28"/>
          <w:szCs w:val="28"/>
          <w:lang w:eastAsia="en-US"/>
        </w:rPr>
        <w:t>[</w:t>
      </w:r>
      <w:r w:rsidR="00853ACE" w:rsidRPr="0062775E">
        <w:rPr>
          <w:rFonts w:ascii="Times New Roman" w:hAnsi="Times New Roman"/>
          <w:sz w:val="28"/>
          <w:szCs w:val="28"/>
          <w:lang w:eastAsia="en-US"/>
        </w:rPr>
        <w:t>40</w:t>
      </w:r>
      <w:r w:rsidRPr="0062775E">
        <w:rPr>
          <w:rFonts w:ascii="Times New Roman" w:hAnsi="Times New Roman"/>
          <w:sz w:val="28"/>
          <w:szCs w:val="28"/>
          <w:lang w:eastAsia="en-US"/>
        </w:rPr>
        <w:t>].</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A90032">
        <w:rPr>
          <w:rFonts w:ascii="Times New Roman" w:hAnsi="Times New Roman"/>
          <w:sz w:val="28"/>
          <w:szCs w:val="28"/>
          <w:lang w:eastAsia="en-US"/>
        </w:rPr>
        <w:t xml:space="preserve">В </w:t>
      </w:r>
      <w:r w:rsidRPr="00A90032">
        <w:rPr>
          <w:rFonts w:ascii="Times New Roman" w:hAnsi="Times New Roman"/>
          <w:sz w:val="28"/>
          <w:szCs w:val="28"/>
          <w:lang w:val="kk-KZ" w:eastAsia="en-US"/>
        </w:rPr>
        <w:t>республиках</w:t>
      </w:r>
      <w:r w:rsidRPr="00A90032">
        <w:rPr>
          <w:rFonts w:ascii="Times New Roman" w:hAnsi="Times New Roman"/>
          <w:sz w:val="28"/>
          <w:szCs w:val="28"/>
          <w:lang w:eastAsia="en-US"/>
        </w:rPr>
        <w:t xml:space="preserve"> бывшего Советского Союза в промышленных масштабах мульчирование почвы пленкой не производилось, поскольку не было в достаточном количестве полиэтиленовые пленки, не были разработаны наиболее эффективные технологические схемы их использования, и не было машин для осуществления процессов укладки, посева и ухода за урожаем в условиях пленочной технологии </w:t>
      </w:r>
      <w:r w:rsidRPr="0062775E">
        <w:rPr>
          <w:rFonts w:ascii="Times New Roman" w:hAnsi="Times New Roman"/>
          <w:sz w:val="28"/>
          <w:szCs w:val="28"/>
          <w:lang w:eastAsia="en-US"/>
        </w:rPr>
        <w:t>[</w:t>
      </w:r>
      <w:r w:rsidR="0093328B" w:rsidRPr="0062775E">
        <w:rPr>
          <w:rFonts w:ascii="Times New Roman" w:hAnsi="Times New Roman"/>
          <w:sz w:val="28"/>
          <w:szCs w:val="28"/>
          <w:lang w:val="kk-KZ" w:eastAsia="en-US"/>
        </w:rPr>
        <w:t>41</w:t>
      </w:r>
      <w:r w:rsidRPr="0062775E">
        <w:rPr>
          <w:rFonts w:ascii="Times New Roman" w:hAnsi="Times New Roman"/>
          <w:sz w:val="28"/>
          <w:szCs w:val="28"/>
          <w:lang w:eastAsia="en-US"/>
        </w:rPr>
        <w:t>-</w:t>
      </w:r>
      <w:r w:rsidR="0093328B" w:rsidRPr="0062775E">
        <w:rPr>
          <w:rFonts w:ascii="Times New Roman" w:hAnsi="Times New Roman"/>
          <w:sz w:val="28"/>
          <w:szCs w:val="28"/>
          <w:lang w:eastAsia="en-US"/>
        </w:rPr>
        <w:t>44</w:t>
      </w:r>
      <w:r w:rsidRPr="0062775E">
        <w:rPr>
          <w:rFonts w:ascii="Times New Roman" w:hAnsi="Times New Roman"/>
          <w:sz w:val="28"/>
          <w:szCs w:val="28"/>
          <w:lang w:eastAsia="en-US"/>
        </w:rPr>
        <w:t>].</w:t>
      </w:r>
      <w:r w:rsidRPr="00A90032">
        <w:rPr>
          <w:rFonts w:ascii="Times New Roman" w:hAnsi="Times New Roman"/>
          <w:sz w:val="28"/>
          <w:szCs w:val="28"/>
          <w:lang w:eastAsia="en-US"/>
        </w:rPr>
        <w:t xml:space="preserve"> Однако, был заложен ряд полевых опытов для выявления эффективности мульчирования, анализ данных, которых показывает, что этот способ выращивания экономически эффективен, не ухудшает качества продукции </w:t>
      </w:r>
      <w:r w:rsidRPr="0062775E">
        <w:rPr>
          <w:rFonts w:ascii="Times New Roman" w:hAnsi="Times New Roman"/>
          <w:sz w:val="28"/>
          <w:szCs w:val="28"/>
          <w:lang w:eastAsia="en-US"/>
        </w:rPr>
        <w:t>[</w:t>
      </w:r>
      <w:r w:rsidR="00A776F8" w:rsidRPr="0062775E">
        <w:rPr>
          <w:rFonts w:ascii="Times New Roman" w:hAnsi="Times New Roman"/>
          <w:sz w:val="28"/>
          <w:szCs w:val="28"/>
          <w:lang w:eastAsia="en-US"/>
        </w:rPr>
        <w:t>4</w:t>
      </w:r>
      <w:r w:rsidRPr="0062775E">
        <w:rPr>
          <w:rFonts w:ascii="Times New Roman" w:hAnsi="Times New Roman"/>
          <w:sz w:val="28"/>
          <w:szCs w:val="28"/>
          <w:lang w:eastAsia="en-US"/>
        </w:rPr>
        <w:t>5-</w:t>
      </w:r>
      <w:r w:rsidR="00A776F8" w:rsidRPr="0062775E">
        <w:rPr>
          <w:rFonts w:ascii="Times New Roman" w:hAnsi="Times New Roman"/>
          <w:sz w:val="28"/>
          <w:szCs w:val="28"/>
          <w:lang w:eastAsia="en-US"/>
        </w:rPr>
        <w:t>4</w:t>
      </w:r>
      <w:r w:rsidRPr="0062775E">
        <w:rPr>
          <w:rFonts w:ascii="Times New Roman" w:hAnsi="Times New Roman"/>
          <w:sz w:val="28"/>
          <w:szCs w:val="28"/>
          <w:lang w:eastAsia="en-US"/>
        </w:rPr>
        <w:t>9].</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val="kk-KZ" w:eastAsia="en-US"/>
        </w:rPr>
      </w:pPr>
      <w:r w:rsidRPr="00A90032">
        <w:rPr>
          <w:rFonts w:ascii="Times New Roman" w:hAnsi="Times New Roman"/>
          <w:sz w:val="28"/>
          <w:szCs w:val="28"/>
          <w:lang w:eastAsia="en-US"/>
        </w:rPr>
        <w:lastRenderedPageBreak/>
        <w:t xml:space="preserve">По мнению авторов, увеличение урожайности культур при мульчировании почвы пленкой, происходит за счет лучшего сохранения влаги в верхних горизонтах почвы, улучшения теплового режима припочвенного слоя воздуха и верхнего слоя почвы, слабой засоренности посевов, сохранения верхних горизонтов почвы в более рыхлом </w:t>
      </w:r>
      <w:r w:rsidRPr="0062775E">
        <w:rPr>
          <w:rFonts w:ascii="Times New Roman" w:hAnsi="Times New Roman"/>
          <w:sz w:val="28"/>
          <w:szCs w:val="28"/>
          <w:lang w:eastAsia="en-US"/>
        </w:rPr>
        <w:t>состоянии [</w:t>
      </w:r>
      <w:r w:rsidR="00A776F8" w:rsidRPr="0062775E">
        <w:rPr>
          <w:rFonts w:ascii="Times New Roman" w:hAnsi="Times New Roman"/>
          <w:sz w:val="28"/>
          <w:szCs w:val="28"/>
          <w:lang w:eastAsia="en-US"/>
        </w:rPr>
        <w:t>5</w:t>
      </w:r>
      <w:r w:rsidRPr="0062775E">
        <w:rPr>
          <w:rFonts w:ascii="Times New Roman" w:hAnsi="Times New Roman"/>
          <w:sz w:val="28"/>
          <w:szCs w:val="28"/>
          <w:lang w:eastAsia="en-US"/>
        </w:rPr>
        <w:t xml:space="preserve">0, </w:t>
      </w:r>
      <w:r w:rsidR="00A776F8" w:rsidRPr="0062775E">
        <w:rPr>
          <w:rFonts w:ascii="Times New Roman" w:hAnsi="Times New Roman"/>
          <w:sz w:val="28"/>
          <w:szCs w:val="28"/>
          <w:lang w:eastAsia="en-US"/>
        </w:rPr>
        <w:t>5</w:t>
      </w:r>
      <w:r w:rsidRPr="0062775E">
        <w:rPr>
          <w:rFonts w:ascii="Times New Roman" w:hAnsi="Times New Roman"/>
          <w:sz w:val="28"/>
          <w:szCs w:val="28"/>
          <w:lang w:eastAsia="en-US"/>
        </w:rPr>
        <w:t>1].</w:t>
      </w:r>
      <w:r w:rsidRPr="00A90032">
        <w:rPr>
          <w:rFonts w:ascii="Times New Roman" w:hAnsi="Times New Roman"/>
          <w:sz w:val="28"/>
          <w:szCs w:val="28"/>
          <w:lang w:eastAsia="en-US"/>
        </w:rPr>
        <w:t xml:space="preserve"> </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A90032">
        <w:rPr>
          <w:rFonts w:ascii="Times New Roman" w:hAnsi="Times New Roman"/>
          <w:sz w:val="28"/>
          <w:szCs w:val="28"/>
          <w:lang w:eastAsia="en-US"/>
        </w:rPr>
        <w:t xml:space="preserve">Применение полиэтиленовых пленок, позволяет избежать применения гербицидов и обеспечивает раннюю </w:t>
      </w:r>
      <w:r w:rsidRPr="0062775E">
        <w:rPr>
          <w:rFonts w:ascii="Times New Roman" w:hAnsi="Times New Roman"/>
          <w:sz w:val="28"/>
          <w:szCs w:val="28"/>
          <w:lang w:eastAsia="en-US"/>
        </w:rPr>
        <w:t>посадку [</w:t>
      </w:r>
      <w:r w:rsidR="00A776F8" w:rsidRPr="0062775E">
        <w:rPr>
          <w:rFonts w:ascii="Times New Roman" w:hAnsi="Times New Roman"/>
          <w:sz w:val="28"/>
          <w:szCs w:val="28"/>
          <w:lang w:val="kk-KZ" w:eastAsia="en-US"/>
        </w:rPr>
        <w:t>5</w:t>
      </w:r>
      <w:r w:rsidRPr="0062775E">
        <w:rPr>
          <w:rFonts w:ascii="Times New Roman" w:hAnsi="Times New Roman"/>
          <w:sz w:val="28"/>
          <w:szCs w:val="28"/>
          <w:lang w:val="kk-KZ" w:eastAsia="en-US"/>
        </w:rPr>
        <w:t>2</w:t>
      </w:r>
      <w:r w:rsidRPr="0062775E">
        <w:rPr>
          <w:rFonts w:ascii="Times New Roman" w:hAnsi="Times New Roman"/>
          <w:sz w:val="28"/>
          <w:szCs w:val="28"/>
          <w:lang w:eastAsia="en-US"/>
        </w:rPr>
        <w:t>].</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A90032">
        <w:rPr>
          <w:rFonts w:ascii="Times New Roman" w:hAnsi="Times New Roman"/>
          <w:sz w:val="28"/>
          <w:szCs w:val="28"/>
          <w:lang w:eastAsia="en-US"/>
        </w:rPr>
        <w:t xml:space="preserve">Помимо прозрачной пленки, промышленность выпускает также цветную пленку и черную </w:t>
      </w:r>
      <w:r w:rsidRPr="0062775E">
        <w:rPr>
          <w:rFonts w:ascii="Times New Roman" w:hAnsi="Times New Roman"/>
          <w:sz w:val="28"/>
          <w:szCs w:val="28"/>
          <w:lang w:eastAsia="en-US"/>
        </w:rPr>
        <w:t>пленку [</w:t>
      </w:r>
      <w:r w:rsidR="00A776F8" w:rsidRPr="0062775E">
        <w:rPr>
          <w:rFonts w:ascii="Times New Roman" w:hAnsi="Times New Roman"/>
          <w:sz w:val="28"/>
          <w:szCs w:val="28"/>
          <w:lang w:eastAsia="en-US"/>
        </w:rPr>
        <w:t>5</w:t>
      </w:r>
      <w:r w:rsidRPr="0062775E">
        <w:rPr>
          <w:rFonts w:ascii="Times New Roman" w:hAnsi="Times New Roman"/>
          <w:sz w:val="28"/>
          <w:szCs w:val="28"/>
          <w:lang w:eastAsia="en-US"/>
        </w:rPr>
        <w:t>3].</w:t>
      </w:r>
      <w:r w:rsidRPr="00A90032">
        <w:rPr>
          <w:rFonts w:ascii="Times New Roman" w:hAnsi="Times New Roman"/>
          <w:sz w:val="28"/>
          <w:szCs w:val="28"/>
          <w:lang w:eastAsia="en-US"/>
        </w:rPr>
        <w:t xml:space="preserve"> Данные по ее эффективности противоречивы </w:t>
      </w:r>
      <w:r w:rsidR="00853ACE" w:rsidRPr="00A90032">
        <w:rPr>
          <w:rFonts w:ascii="Times New Roman" w:hAnsi="Times New Roman"/>
          <w:sz w:val="28"/>
          <w:szCs w:val="28"/>
          <w:lang w:eastAsia="en-US"/>
        </w:rPr>
        <w:t>–</w:t>
      </w:r>
      <w:r w:rsidRPr="00A90032">
        <w:rPr>
          <w:rFonts w:ascii="Times New Roman" w:hAnsi="Times New Roman"/>
          <w:sz w:val="28"/>
          <w:szCs w:val="28"/>
          <w:lang w:eastAsia="en-US"/>
        </w:rPr>
        <w:t xml:space="preserve"> некоторые исследователи указывают на отсутствие эффекта, другие получили значительные прибавки урожая. Так, в зарубежной практике мульчирование почвы черной полиэтиленовой пленкой </w:t>
      </w:r>
      <w:r w:rsidRPr="0062775E">
        <w:rPr>
          <w:rFonts w:ascii="Times New Roman" w:hAnsi="Times New Roman"/>
          <w:sz w:val="28"/>
          <w:szCs w:val="28"/>
          <w:lang w:eastAsia="en-US"/>
        </w:rPr>
        <w:t>[</w:t>
      </w:r>
      <w:r w:rsidR="00A776F8" w:rsidRPr="0062775E">
        <w:rPr>
          <w:rFonts w:ascii="Times New Roman" w:hAnsi="Times New Roman"/>
          <w:sz w:val="28"/>
          <w:szCs w:val="28"/>
          <w:lang w:val="kk-KZ" w:eastAsia="en-US"/>
        </w:rPr>
        <w:t>5</w:t>
      </w:r>
      <w:r w:rsidRPr="0062775E">
        <w:rPr>
          <w:rFonts w:ascii="Times New Roman" w:hAnsi="Times New Roman"/>
          <w:sz w:val="28"/>
          <w:szCs w:val="28"/>
          <w:lang w:val="kk-KZ" w:eastAsia="en-US"/>
        </w:rPr>
        <w:t>4</w:t>
      </w:r>
      <w:r w:rsidRPr="0062775E">
        <w:rPr>
          <w:rFonts w:ascii="Times New Roman" w:hAnsi="Times New Roman"/>
          <w:sz w:val="28"/>
          <w:szCs w:val="28"/>
          <w:lang w:eastAsia="en-US"/>
        </w:rPr>
        <w:t>],</w:t>
      </w:r>
      <w:r w:rsidRPr="00A90032">
        <w:rPr>
          <w:rFonts w:ascii="Times New Roman" w:hAnsi="Times New Roman"/>
          <w:sz w:val="28"/>
          <w:szCs w:val="28"/>
          <w:lang w:eastAsia="en-US"/>
        </w:rPr>
        <w:t xml:space="preserve"> ускоряло рост растений, повышало ранний урожаи томатов на 40%, снижало растрескивание плодов и улучшало их качество.</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A90032">
        <w:rPr>
          <w:rFonts w:ascii="Times New Roman" w:hAnsi="Times New Roman"/>
          <w:sz w:val="28"/>
          <w:szCs w:val="28"/>
          <w:lang w:eastAsia="en-US"/>
        </w:rPr>
        <w:t xml:space="preserve">В связи с различными схемами посадки и посева сельскохозяйственных культур при мульчировании почвы, ширина полиэтиленовой пленки может варьироваться в различных пределах. Наиболее часто при использовании пленки на больших площадях за рубежом фигурирует ширина 140 см </w:t>
      </w:r>
      <w:r w:rsidRPr="0062775E">
        <w:rPr>
          <w:rFonts w:ascii="Times New Roman" w:hAnsi="Times New Roman"/>
          <w:sz w:val="28"/>
          <w:szCs w:val="28"/>
          <w:lang w:eastAsia="en-US"/>
        </w:rPr>
        <w:t>[</w:t>
      </w:r>
      <w:r w:rsidR="00A776F8" w:rsidRPr="0062775E">
        <w:rPr>
          <w:rFonts w:ascii="Times New Roman" w:hAnsi="Times New Roman"/>
          <w:sz w:val="28"/>
          <w:szCs w:val="28"/>
          <w:lang w:eastAsia="en-US"/>
        </w:rPr>
        <w:t>5</w:t>
      </w:r>
      <w:r w:rsidRPr="0062775E">
        <w:rPr>
          <w:rFonts w:ascii="Times New Roman" w:hAnsi="Times New Roman"/>
          <w:sz w:val="28"/>
          <w:szCs w:val="28"/>
          <w:lang w:eastAsia="en-US"/>
        </w:rPr>
        <w:t xml:space="preserve">5, </w:t>
      </w:r>
      <w:r w:rsidR="00A776F8" w:rsidRPr="0062775E">
        <w:rPr>
          <w:rFonts w:ascii="Times New Roman" w:hAnsi="Times New Roman"/>
          <w:sz w:val="28"/>
          <w:szCs w:val="28"/>
          <w:lang w:eastAsia="en-US"/>
        </w:rPr>
        <w:t>5</w:t>
      </w:r>
      <w:r w:rsidRPr="0062775E">
        <w:rPr>
          <w:rFonts w:ascii="Times New Roman" w:hAnsi="Times New Roman"/>
          <w:sz w:val="28"/>
          <w:szCs w:val="28"/>
          <w:lang w:eastAsia="en-US"/>
        </w:rPr>
        <w:t>6].</w:t>
      </w:r>
      <w:r w:rsidRPr="00A90032">
        <w:rPr>
          <w:rFonts w:ascii="Times New Roman" w:hAnsi="Times New Roman"/>
          <w:sz w:val="28"/>
          <w:szCs w:val="28"/>
          <w:lang w:eastAsia="en-US"/>
        </w:rPr>
        <w:t xml:space="preserve"> Большинство авторов отмечают, что мульчирование пленкой широкими полосами (1м) наиболее эффективно, чем </w:t>
      </w:r>
      <w:r w:rsidRPr="0062775E">
        <w:rPr>
          <w:rFonts w:ascii="Times New Roman" w:hAnsi="Times New Roman"/>
          <w:sz w:val="28"/>
          <w:szCs w:val="28"/>
          <w:lang w:eastAsia="en-US"/>
        </w:rPr>
        <w:t>узкими [</w:t>
      </w:r>
      <w:r w:rsidR="00A776F8" w:rsidRPr="0062775E">
        <w:rPr>
          <w:rFonts w:ascii="Times New Roman" w:hAnsi="Times New Roman"/>
          <w:sz w:val="28"/>
          <w:szCs w:val="28"/>
          <w:lang w:val="kk-KZ" w:eastAsia="en-US"/>
        </w:rPr>
        <w:t>5</w:t>
      </w:r>
      <w:r w:rsidRPr="0062775E">
        <w:rPr>
          <w:rFonts w:ascii="Times New Roman" w:hAnsi="Times New Roman"/>
          <w:sz w:val="28"/>
          <w:szCs w:val="28"/>
          <w:lang w:val="kk-KZ" w:eastAsia="en-US"/>
        </w:rPr>
        <w:t>7</w:t>
      </w:r>
      <w:r w:rsidRPr="0062775E">
        <w:rPr>
          <w:rFonts w:ascii="Times New Roman" w:hAnsi="Times New Roman"/>
          <w:sz w:val="28"/>
          <w:szCs w:val="28"/>
          <w:lang w:eastAsia="en-US"/>
        </w:rPr>
        <w:t>-</w:t>
      </w:r>
      <w:r w:rsidR="00A776F8" w:rsidRPr="0062775E">
        <w:rPr>
          <w:rFonts w:ascii="Times New Roman" w:hAnsi="Times New Roman"/>
          <w:sz w:val="28"/>
          <w:szCs w:val="28"/>
          <w:lang w:val="kk-KZ" w:eastAsia="en-US"/>
        </w:rPr>
        <w:t>6</w:t>
      </w:r>
      <w:r w:rsidRPr="0062775E">
        <w:rPr>
          <w:rFonts w:ascii="Times New Roman" w:hAnsi="Times New Roman"/>
          <w:sz w:val="28"/>
          <w:szCs w:val="28"/>
          <w:lang w:val="kk-KZ" w:eastAsia="en-US"/>
        </w:rPr>
        <w:t>2</w:t>
      </w:r>
      <w:r w:rsidRPr="0062775E">
        <w:rPr>
          <w:rFonts w:ascii="Times New Roman" w:hAnsi="Times New Roman"/>
          <w:sz w:val="28"/>
          <w:szCs w:val="28"/>
          <w:lang w:eastAsia="en-US"/>
        </w:rPr>
        <w:t>].</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val="kk-KZ"/>
        </w:rPr>
      </w:pPr>
      <w:r w:rsidRPr="00A90032">
        <w:rPr>
          <w:rFonts w:ascii="Times New Roman" w:hAnsi="Times New Roman"/>
          <w:sz w:val="28"/>
          <w:szCs w:val="28"/>
        </w:rPr>
        <w:t xml:space="preserve">В последние годы проводится исследование по использованию различных материалов по мульчированию почвы с помощью прессованной массы, которая включает минеральные удобрения, аллопатически активные вещества растительного происхождения </w:t>
      </w:r>
      <w:r w:rsidRPr="0062775E">
        <w:rPr>
          <w:rFonts w:ascii="Times New Roman" w:hAnsi="Times New Roman"/>
          <w:sz w:val="28"/>
          <w:szCs w:val="28"/>
        </w:rPr>
        <w:t>[</w:t>
      </w:r>
      <w:r w:rsidR="0093328B" w:rsidRPr="0062775E">
        <w:rPr>
          <w:rFonts w:ascii="Times New Roman" w:hAnsi="Times New Roman"/>
          <w:sz w:val="28"/>
          <w:szCs w:val="28"/>
        </w:rPr>
        <w:t>63</w:t>
      </w:r>
      <w:r w:rsidRPr="0062775E">
        <w:rPr>
          <w:rFonts w:ascii="Times New Roman" w:hAnsi="Times New Roman"/>
          <w:sz w:val="28"/>
          <w:szCs w:val="28"/>
        </w:rPr>
        <w:t>].</w:t>
      </w:r>
      <w:r w:rsidRPr="00A90032">
        <w:rPr>
          <w:rFonts w:ascii="Times New Roman" w:hAnsi="Times New Roman"/>
          <w:sz w:val="28"/>
          <w:szCs w:val="28"/>
        </w:rPr>
        <w:t xml:space="preserve"> </w:t>
      </w:r>
    </w:p>
    <w:p w:rsidR="00912104" w:rsidRPr="00A90032"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rPr>
      </w:pPr>
      <w:r w:rsidRPr="00A90032">
        <w:rPr>
          <w:rFonts w:ascii="Times New Roman" w:hAnsi="Times New Roman"/>
          <w:sz w:val="28"/>
          <w:szCs w:val="28"/>
        </w:rPr>
        <w:t xml:space="preserve">Такой состав после уборки не требует сборку мульчирующего материала, так как они полностью до следующего года превращается в перегной. Однако себестоимость такой массы пока очень высокая и нерентабельно на больших площадках. </w:t>
      </w:r>
    </w:p>
    <w:p w:rsidR="00912104" w:rsidRPr="00912104" w:rsidRDefault="00912104" w:rsidP="00912104">
      <w:pPr>
        <w:spacing w:after="0" w:line="240" w:lineRule="auto"/>
        <w:ind w:firstLine="567"/>
        <w:jc w:val="both"/>
        <w:rPr>
          <w:rFonts w:ascii="Times New Roman" w:hAnsi="Times New Roman"/>
          <w:bCs/>
          <w:color w:val="FF0000"/>
          <w:sz w:val="28"/>
          <w:szCs w:val="28"/>
          <w:lang w:val="kk-KZ" w:eastAsia="en-US"/>
        </w:rPr>
      </w:pPr>
    </w:p>
    <w:p w:rsidR="00912104" w:rsidRPr="00524DC6" w:rsidRDefault="00912104" w:rsidP="00912104">
      <w:pPr>
        <w:spacing w:after="0" w:line="240" w:lineRule="auto"/>
        <w:ind w:firstLine="567"/>
        <w:jc w:val="both"/>
        <w:rPr>
          <w:rFonts w:ascii="Times New Roman" w:hAnsi="Times New Roman"/>
          <w:bCs/>
          <w:sz w:val="28"/>
          <w:szCs w:val="28"/>
          <w:lang w:val="kk-KZ" w:eastAsia="en-US"/>
        </w:rPr>
      </w:pPr>
      <w:r w:rsidRPr="00524DC6">
        <w:rPr>
          <w:rFonts w:ascii="Times New Roman" w:hAnsi="Times New Roman"/>
          <w:bCs/>
          <w:sz w:val="28"/>
          <w:szCs w:val="28"/>
          <w:lang w:val="kk-KZ" w:eastAsia="en-US"/>
        </w:rPr>
        <w:t xml:space="preserve">1.3 Использование гибких поливных лент для капельного орошения </w:t>
      </w:r>
      <w:r w:rsidRPr="00524DC6">
        <w:rPr>
          <w:rFonts w:ascii="Times New Roman" w:hAnsi="Times New Roman"/>
          <w:bCs/>
          <w:spacing w:val="-8"/>
          <w:sz w:val="28"/>
          <w:szCs w:val="28"/>
          <w:lang w:val="kk-KZ" w:eastAsia="en-US"/>
        </w:rPr>
        <w:t>овощей</w:t>
      </w:r>
    </w:p>
    <w:p w:rsidR="00912104" w:rsidRPr="00524DC6" w:rsidRDefault="00912104" w:rsidP="00912104">
      <w:pPr>
        <w:spacing w:after="0" w:line="240" w:lineRule="auto"/>
        <w:ind w:firstLine="567"/>
        <w:jc w:val="both"/>
        <w:rPr>
          <w:rFonts w:ascii="Times New Roman" w:hAnsi="Times New Roman"/>
          <w:bCs/>
          <w:sz w:val="28"/>
          <w:szCs w:val="28"/>
          <w:lang w:eastAsia="en-US"/>
        </w:rPr>
      </w:pPr>
      <w:r w:rsidRPr="00524DC6">
        <w:rPr>
          <w:rFonts w:ascii="Times New Roman" w:hAnsi="Times New Roman"/>
          <w:bCs/>
          <w:sz w:val="28"/>
          <w:szCs w:val="28"/>
          <w:lang w:eastAsia="en-US"/>
        </w:rPr>
        <w:t>Другим направлением интенсификации с</w:t>
      </w:r>
      <w:r w:rsidRPr="00524DC6">
        <w:rPr>
          <w:rFonts w:ascii="Times New Roman" w:hAnsi="Times New Roman"/>
          <w:bCs/>
          <w:sz w:val="28"/>
          <w:szCs w:val="28"/>
          <w:lang w:val="kk-KZ" w:eastAsia="en-US"/>
        </w:rPr>
        <w:t>ельскохозяйственного</w:t>
      </w:r>
      <w:r w:rsidRPr="00524DC6">
        <w:rPr>
          <w:rFonts w:ascii="Times New Roman" w:hAnsi="Times New Roman"/>
          <w:bCs/>
          <w:sz w:val="28"/>
          <w:szCs w:val="28"/>
          <w:lang w:eastAsia="en-US"/>
        </w:rPr>
        <w:t xml:space="preserve"> производства является повышение эффективности использования поливной воды. Одним из перспективных способов решения этой проблемы является использование ново</w:t>
      </w:r>
      <w:r w:rsidRPr="00524DC6">
        <w:rPr>
          <w:rFonts w:ascii="Times New Roman" w:hAnsi="Times New Roman"/>
          <w:bCs/>
          <w:sz w:val="28"/>
          <w:szCs w:val="28"/>
          <w:lang w:val="kk-KZ" w:eastAsia="en-US"/>
        </w:rPr>
        <w:t>го</w:t>
      </w:r>
      <w:r w:rsidRPr="00524DC6">
        <w:rPr>
          <w:rFonts w:ascii="Times New Roman" w:hAnsi="Times New Roman"/>
          <w:bCs/>
          <w:sz w:val="28"/>
          <w:szCs w:val="28"/>
          <w:lang w:eastAsia="en-US"/>
        </w:rPr>
        <w:t xml:space="preserve"> способа полива – капельного орошения.</w:t>
      </w:r>
    </w:p>
    <w:p w:rsidR="00912104" w:rsidRPr="00524DC6" w:rsidRDefault="00912104" w:rsidP="00912104">
      <w:pPr>
        <w:spacing w:after="0" w:line="240" w:lineRule="auto"/>
        <w:ind w:firstLine="567"/>
        <w:jc w:val="both"/>
        <w:rPr>
          <w:rFonts w:ascii="Times New Roman" w:hAnsi="Times New Roman"/>
          <w:bCs/>
          <w:sz w:val="28"/>
          <w:szCs w:val="28"/>
          <w:lang w:val="kk-KZ"/>
        </w:rPr>
      </w:pPr>
      <w:r w:rsidRPr="00524DC6">
        <w:rPr>
          <w:rFonts w:ascii="Times New Roman" w:hAnsi="Times New Roman"/>
          <w:bCs/>
          <w:sz w:val="28"/>
          <w:szCs w:val="28"/>
        </w:rPr>
        <w:t xml:space="preserve">Изучение мирового опыта и результатов многолетних экспериментов с системами капельного полива в </w:t>
      </w:r>
      <w:r w:rsidRPr="00524DC6">
        <w:rPr>
          <w:rFonts w:ascii="Times New Roman" w:hAnsi="Times New Roman"/>
          <w:bCs/>
          <w:sz w:val="28"/>
          <w:szCs w:val="28"/>
          <w:lang w:val="kk-KZ"/>
        </w:rPr>
        <w:t>Казахстане</w:t>
      </w:r>
      <w:r w:rsidRPr="00524DC6">
        <w:rPr>
          <w:rFonts w:ascii="Times New Roman" w:hAnsi="Times New Roman"/>
          <w:bCs/>
          <w:sz w:val="28"/>
          <w:szCs w:val="28"/>
        </w:rPr>
        <w:t xml:space="preserve"> в различных климатических и почвенных условиях показывает, что создание поливных систем такого типа эффективно и экономически выгодно при орошении многолетних насаждений, овощных, пропашных и технических культур, декоративных насаждений, питомников и т.д. Очень эффективным является использование систем капельного полива при интенсивных технологиях выращивания сельскохозяйственных культур, прежде всего – овощных, когда размер и качество получаемого урожая в значительной степени зависят от точности поддержания влажностного режима и режима питания. Учитывая, что </w:t>
      </w:r>
      <w:r w:rsidRPr="00524DC6">
        <w:rPr>
          <w:rFonts w:ascii="Times New Roman" w:hAnsi="Times New Roman"/>
          <w:bCs/>
          <w:sz w:val="28"/>
          <w:szCs w:val="28"/>
        </w:rPr>
        <w:lastRenderedPageBreak/>
        <w:t xml:space="preserve">капельное орошение дороже обычных способов полива, использовать его необходимо с максимальной отдачей, и только там, где без него не обойтись. Это, прежде всего земли с недостатком оросительной воды в районах с продолжительными засухами </w:t>
      </w:r>
      <w:r w:rsidRPr="0062775E">
        <w:rPr>
          <w:rFonts w:ascii="Times New Roman" w:hAnsi="Times New Roman"/>
          <w:bCs/>
          <w:sz w:val="28"/>
          <w:szCs w:val="28"/>
        </w:rPr>
        <w:t>[</w:t>
      </w:r>
      <w:r w:rsidR="00A776F8" w:rsidRPr="0062775E">
        <w:rPr>
          <w:rFonts w:ascii="Times New Roman" w:hAnsi="Times New Roman"/>
          <w:bCs/>
          <w:sz w:val="28"/>
          <w:szCs w:val="28"/>
        </w:rPr>
        <w:t>64</w:t>
      </w:r>
      <w:r w:rsidRPr="0062775E">
        <w:rPr>
          <w:rFonts w:ascii="Times New Roman" w:hAnsi="Times New Roman"/>
          <w:bCs/>
          <w:sz w:val="28"/>
          <w:szCs w:val="28"/>
        </w:rPr>
        <w:t>].</w:t>
      </w:r>
    </w:p>
    <w:p w:rsidR="00912104" w:rsidRPr="00524DC6" w:rsidRDefault="00912104" w:rsidP="00912104">
      <w:pPr>
        <w:spacing w:after="0" w:line="240" w:lineRule="auto"/>
        <w:ind w:firstLine="567"/>
        <w:jc w:val="both"/>
        <w:rPr>
          <w:rFonts w:ascii="Times New Roman" w:hAnsi="Times New Roman"/>
          <w:bCs/>
          <w:sz w:val="28"/>
          <w:szCs w:val="28"/>
          <w:lang w:val="kk-KZ"/>
        </w:rPr>
      </w:pPr>
      <w:r w:rsidRPr="00524DC6">
        <w:rPr>
          <w:rFonts w:ascii="Times New Roman" w:hAnsi="Times New Roman"/>
          <w:bCs/>
          <w:sz w:val="28"/>
          <w:szCs w:val="28"/>
          <w:lang w:val="kk-KZ"/>
        </w:rPr>
        <w:t xml:space="preserve">В соответствии с природными условиями в Казахстане, Министерством сельского хозяйства Республики Казахстан выделены две зоны овощеводства и бахчеводства – Северная и Южная. К Южной зоне относятся Алматинская, Жамбылская, </w:t>
      </w:r>
      <w:r w:rsidR="00524DC6" w:rsidRPr="00524DC6">
        <w:rPr>
          <w:rFonts w:ascii="Times New Roman" w:hAnsi="Times New Roman"/>
          <w:bCs/>
          <w:sz w:val="28"/>
          <w:szCs w:val="28"/>
          <w:lang w:val="kk-KZ"/>
        </w:rPr>
        <w:t>Туркестанская (</w:t>
      </w:r>
      <w:r w:rsidRPr="00524DC6">
        <w:rPr>
          <w:rFonts w:ascii="Times New Roman" w:hAnsi="Times New Roman"/>
          <w:bCs/>
          <w:sz w:val="28"/>
          <w:szCs w:val="28"/>
          <w:lang w:val="kk-KZ"/>
        </w:rPr>
        <w:t>Южно-Казахстанская</w:t>
      </w:r>
      <w:r w:rsidR="00524DC6" w:rsidRPr="00524DC6">
        <w:rPr>
          <w:rFonts w:ascii="Times New Roman" w:hAnsi="Times New Roman"/>
          <w:bCs/>
          <w:sz w:val="28"/>
          <w:szCs w:val="28"/>
          <w:lang w:val="kk-KZ"/>
        </w:rPr>
        <w:t>)</w:t>
      </w:r>
      <w:r w:rsidRPr="00524DC6">
        <w:rPr>
          <w:rFonts w:ascii="Times New Roman" w:hAnsi="Times New Roman"/>
          <w:bCs/>
          <w:sz w:val="28"/>
          <w:szCs w:val="28"/>
          <w:lang w:val="kk-KZ"/>
        </w:rPr>
        <w:t xml:space="preserve"> и Кызылординская, остальные области республики входят в северную зону. </w:t>
      </w:r>
    </w:p>
    <w:p w:rsidR="00912104" w:rsidRPr="00524DC6" w:rsidRDefault="00912104" w:rsidP="00912104">
      <w:pPr>
        <w:spacing w:after="0" w:line="240" w:lineRule="auto"/>
        <w:ind w:firstLine="567"/>
        <w:jc w:val="both"/>
        <w:rPr>
          <w:rFonts w:ascii="Times New Roman" w:hAnsi="Times New Roman"/>
          <w:bCs/>
          <w:sz w:val="28"/>
          <w:szCs w:val="28"/>
          <w:lang w:val="kk-KZ"/>
        </w:rPr>
      </w:pPr>
      <w:r w:rsidRPr="00524DC6">
        <w:rPr>
          <w:rFonts w:ascii="Times New Roman" w:hAnsi="Times New Roman"/>
          <w:bCs/>
          <w:sz w:val="28"/>
          <w:szCs w:val="28"/>
          <w:lang w:val="kk-KZ"/>
        </w:rPr>
        <w:t xml:space="preserve">Основные климатические особенности этих зон, определяющие разные направления овощеводства и бахчеводства, характеризуются следующими показателями. Средняя продолжительность периода с температурой выше 10°С, когда возможен нормальный рост и развитие овощных культур, в северной зоне составляет 110-140 суток, в южной – 150-190 суток. Сумма активных температур соответственно равна 1900-2000°С и 3200-4000°С. Число часов солнечного сияния для северных областей  – 1800-2200, для южных – 2500-2800. Эти условия ограничивают ареал выращивания теплосветолюбивых овощных культур в южных и частично западных областях республики. </w:t>
      </w:r>
    </w:p>
    <w:p w:rsidR="00912104" w:rsidRPr="00524DC6" w:rsidRDefault="00912104" w:rsidP="00912104">
      <w:pPr>
        <w:spacing w:after="0" w:line="240" w:lineRule="auto"/>
        <w:ind w:firstLine="567"/>
        <w:jc w:val="both"/>
        <w:rPr>
          <w:rFonts w:ascii="Times New Roman" w:hAnsi="Times New Roman"/>
          <w:bCs/>
          <w:sz w:val="28"/>
          <w:szCs w:val="28"/>
          <w:lang w:val="kk-KZ"/>
        </w:rPr>
      </w:pPr>
      <w:r w:rsidRPr="00524DC6">
        <w:rPr>
          <w:rFonts w:ascii="Times New Roman" w:hAnsi="Times New Roman"/>
          <w:bCs/>
          <w:sz w:val="28"/>
          <w:szCs w:val="28"/>
          <w:lang w:val="kk-KZ"/>
        </w:rPr>
        <w:t xml:space="preserve">В соответствии с природно-климатическими условиями основные посевные площади под овощи открытого грунта расположены в южном регионе  республики: </w:t>
      </w:r>
      <w:r w:rsidR="00524DC6" w:rsidRPr="00524DC6">
        <w:rPr>
          <w:rFonts w:ascii="Times New Roman" w:hAnsi="Times New Roman"/>
          <w:bCs/>
          <w:sz w:val="28"/>
          <w:szCs w:val="28"/>
          <w:lang w:val="kk-KZ"/>
        </w:rPr>
        <w:t>Туркестанская (</w:t>
      </w:r>
      <w:r w:rsidRPr="00524DC6">
        <w:rPr>
          <w:rFonts w:ascii="Times New Roman" w:hAnsi="Times New Roman"/>
          <w:bCs/>
          <w:sz w:val="28"/>
          <w:szCs w:val="28"/>
          <w:lang w:val="kk-KZ"/>
        </w:rPr>
        <w:t>Южно-Казахстанская</w:t>
      </w:r>
      <w:r w:rsidR="00524DC6" w:rsidRPr="00524DC6">
        <w:rPr>
          <w:rFonts w:ascii="Times New Roman" w:hAnsi="Times New Roman"/>
          <w:bCs/>
          <w:sz w:val="28"/>
          <w:szCs w:val="28"/>
          <w:lang w:val="kk-KZ"/>
        </w:rPr>
        <w:t>)</w:t>
      </w:r>
      <w:r w:rsidRPr="00524DC6">
        <w:rPr>
          <w:rFonts w:ascii="Times New Roman" w:hAnsi="Times New Roman"/>
          <w:bCs/>
          <w:sz w:val="28"/>
          <w:szCs w:val="28"/>
          <w:lang w:val="kk-KZ"/>
        </w:rPr>
        <w:t xml:space="preserve"> область занимает 24%, Алматинская – 22,5% и Жамбылская – 18,2%</w:t>
      </w:r>
      <w:r w:rsidRPr="00524DC6">
        <w:rPr>
          <w:rFonts w:ascii="Times New Roman" w:hAnsi="Times New Roman"/>
          <w:bCs/>
          <w:sz w:val="28"/>
          <w:szCs w:val="28"/>
        </w:rPr>
        <w:t>.</w:t>
      </w:r>
    </w:p>
    <w:p w:rsidR="00912104" w:rsidRPr="00524DC6" w:rsidRDefault="00912104" w:rsidP="00912104">
      <w:pPr>
        <w:spacing w:after="0" w:line="240" w:lineRule="auto"/>
        <w:ind w:firstLine="426"/>
        <w:jc w:val="both"/>
        <w:rPr>
          <w:rFonts w:ascii="Times New Roman" w:hAnsi="Times New Roman"/>
          <w:bCs/>
          <w:sz w:val="28"/>
          <w:szCs w:val="28"/>
          <w:lang w:val="kk-KZ"/>
        </w:rPr>
      </w:pPr>
      <w:r w:rsidRPr="00524DC6">
        <w:rPr>
          <w:rFonts w:ascii="Times New Roman" w:hAnsi="Times New Roman"/>
          <w:bCs/>
          <w:sz w:val="28"/>
          <w:szCs w:val="28"/>
          <w:lang w:val="kk-KZ"/>
        </w:rPr>
        <w:t xml:space="preserve">Однако в настоящее время в Казахстане, как следует из </w:t>
      </w:r>
      <w:r w:rsidRPr="0062775E">
        <w:rPr>
          <w:rFonts w:ascii="Times New Roman" w:hAnsi="Times New Roman"/>
          <w:bCs/>
          <w:sz w:val="28"/>
          <w:szCs w:val="28"/>
          <w:lang w:val="kk-KZ"/>
        </w:rPr>
        <w:t>таблицы 1.1,</w:t>
      </w:r>
      <w:r w:rsidRPr="00524DC6">
        <w:rPr>
          <w:rFonts w:ascii="Times New Roman" w:hAnsi="Times New Roman"/>
          <w:bCs/>
          <w:sz w:val="28"/>
          <w:szCs w:val="28"/>
          <w:lang w:val="kk-KZ"/>
        </w:rPr>
        <w:t xml:space="preserve"> посевные площади с применением капельного орошения составляют всего лишь 0,5% от всех площадей, занятых под овощными и плодово-ягодными культурами. При этом, в таких засушливых регионах как Алматинская, Жамбылская и </w:t>
      </w:r>
      <w:r w:rsidR="00524DC6" w:rsidRPr="00524DC6">
        <w:rPr>
          <w:rFonts w:ascii="Times New Roman" w:hAnsi="Times New Roman"/>
          <w:bCs/>
          <w:sz w:val="28"/>
          <w:szCs w:val="28"/>
          <w:lang w:val="kk-KZ"/>
        </w:rPr>
        <w:t>Туркестанская (</w:t>
      </w:r>
      <w:r w:rsidRPr="00524DC6">
        <w:rPr>
          <w:rFonts w:ascii="Times New Roman" w:hAnsi="Times New Roman"/>
          <w:bCs/>
          <w:sz w:val="28"/>
          <w:szCs w:val="28"/>
          <w:lang w:val="kk-KZ"/>
        </w:rPr>
        <w:t>Южно-Казахстанская</w:t>
      </w:r>
      <w:r w:rsidR="00524DC6" w:rsidRPr="00524DC6">
        <w:rPr>
          <w:rFonts w:ascii="Times New Roman" w:hAnsi="Times New Roman"/>
          <w:bCs/>
          <w:sz w:val="28"/>
          <w:szCs w:val="28"/>
          <w:lang w:val="kk-KZ"/>
        </w:rPr>
        <w:t>)</w:t>
      </w:r>
      <w:r w:rsidRPr="00524DC6">
        <w:rPr>
          <w:rFonts w:ascii="Times New Roman" w:hAnsi="Times New Roman"/>
          <w:bCs/>
          <w:sz w:val="28"/>
          <w:szCs w:val="28"/>
          <w:lang w:val="kk-KZ"/>
        </w:rPr>
        <w:t xml:space="preserve"> областях этот показатель составляет 0,1%, 0,3% и 1,6% соответственно</w:t>
      </w:r>
      <w:r w:rsidRPr="00524DC6">
        <w:rPr>
          <w:rFonts w:ascii="Times New Roman" w:hAnsi="Times New Roman"/>
          <w:bCs/>
          <w:sz w:val="28"/>
          <w:szCs w:val="28"/>
        </w:rPr>
        <w:t xml:space="preserve"> </w:t>
      </w:r>
      <w:r w:rsidRPr="0062775E">
        <w:rPr>
          <w:rFonts w:ascii="Times New Roman" w:hAnsi="Times New Roman"/>
          <w:bCs/>
          <w:sz w:val="28"/>
          <w:szCs w:val="28"/>
        </w:rPr>
        <w:t>[</w:t>
      </w:r>
      <w:r w:rsidR="0093328B" w:rsidRPr="0062775E">
        <w:rPr>
          <w:rFonts w:ascii="Times New Roman" w:hAnsi="Times New Roman"/>
          <w:bCs/>
          <w:sz w:val="28"/>
          <w:szCs w:val="28"/>
        </w:rPr>
        <w:t>65</w:t>
      </w:r>
      <w:r w:rsidRPr="0062775E">
        <w:rPr>
          <w:rFonts w:ascii="Times New Roman" w:hAnsi="Times New Roman"/>
          <w:bCs/>
          <w:sz w:val="28"/>
          <w:szCs w:val="28"/>
        </w:rPr>
        <w:t>]</w:t>
      </w:r>
      <w:r w:rsidRPr="0062775E">
        <w:rPr>
          <w:rFonts w:ascii="Times New Roman" w:hAnsi="Times New Roman"/>
          <w:bCs/>
          <w:sz w:val="28"/>
          <w:szCs w:val="28"/>
          <w:lang w:val="kk-KZ"/>
        </w:rPr>
        <w:t>.</w:t>
      </w:r>
    </w:p>
    <w:p w:rsidR="00912104" w:rsidRPr="00912104" w:rsidRDefault="00912104" w:rsidP="00912104">
      <w:pPr>
        <w:spacing w:after="0" w:line="240" w:lineRule="auto"/>
        <w:ind w:firstLine="709"/>
        <w:jc w:val="both"/>
        <w:rPr>
          <w:rFonts w:ascii="Times New Roman" w:hAnsi="Times New Roman"/>
          <w:bCs/>
          <w:color w:val="FF0000"/>
          <w:sz w:val="28"/>
          <w:szCs w:val="28"/>
          <w:lang w:val="kk-KZ"/>
        </w:rPr>
      </w:pPr>
    </w:p>
    <w:p w:rsidR="00912104" w:rsidRPr="00524DC6" w:rsidRDefault="00912104" w:rsidP="00912104">
      <w:pPr>
        <w:spacing w:after="0" w:line="240" w:lineRule="auto"/>
        <w:jc w:val="both"/>
        <w:rPr>
          <w:rFonts w:ascii="Times New Roman" w:eastAsia="Times New Roman" w:hAnsi="Times New Roman"/>
          <w:bCs/>
          <w:sz w:val="28"/>
          <w:szCs w:val="28"/>
          <w:lang w:val="kk-KZ"/>
        </w:rPr>
      </w:pPr>
      <w:r w:rsidRPr="00524DC6">
        <w:rPr>
          <w:rFonts w:ascii="Times New Roman" w:eastAsia="Times New Roman" w:hAnsi="Times New Roman"/>
          <w:bCs/>
          <w:sz w:val="28"/>
          <w:szCs w:val="28"/>
          <w:lang w:val="kk-KZ"/>
        </w:rPr>
        <w:t xml:space="preserve">Таблица 1.1 </w:t>
      </w:r>
      <w:r w:rsidR="00853ACE" w:rsidRPr="00524DC6">
        <w:rPr>
          <w:rFonts w:ascii="Times New Roman" w:eastAsia="Times New Roman" w:hAnsi="Times New Roman"/>
          <w:bCs/>
          <w:sz w:val="28"/>
          <w:szCs w:val="28"/>
          <w:lang w:val="kk-KZ"/>
        </w:rPr>
        <w:t>–</w:t>
      </w:r>
      <w:r w:rsidRPr="00524DC6">
        <w:rPr>
          <w:rFonts w:ascii="Times New Roman" w:eastAsia="Times New Roman" w:hAnsi="Times New Roman"/>
          <w:bCs/>
          <w:sz w:val="28"/>
          <w:szCs w:val="28"/>
          <w:lang w:val="kk-KZ"/>
        </w:rPr>
        <w:t xml:space="preserve"> Посевные площади с применением капельного орошения </w:t>
      </w:r>
    </w:p>
    <w:p w:rsidR="00912104" w:rsidRPr="00524DC6" w:rsidRDefault="00912104" w:rsidP="00912104">
      <w:pPr>
        <w:spacing w:after="0" w:line="240" w:lineRule="auto"/>
        <w:jc w:val="both"/>
        <w:rPr>
          <w:rFonts w:ascii="Times New Roman" w:eastAsia="Times New Roman" w:hAnsi="Times New Roman"/>
          <w:bCs/>
          <w:sz w:val="28"/>
          <w:szCs w:val="28"/>
          <w:lang w:val="kk-KZ"/>
        </w:rPr>
      </w:pPr>
      <w:r w:rsidRPr="00524DC6">
        <w:rPr>
          <w:rFonts w:ascii="Times New Roman" w:eastAsia="Times New Roman" w:hAnsi="Times New Roman"/>
          <w:bCs/>
          <w:sz w:val="28"/>
          <w:szCs w:val="28"/>
          <w:lang w:val="kk-KZ"/>
        </w:rPr>
        <w:t>в разрезе областей в Республике Казахстан</w:t>
      </w:r>
    </w:p>
    <w:tbl>
      <w:tblPr>
        <w:tblStyle w:val="1"/>
        <w:tblW w:w="4890" w:type="pct"/>
        <w:tblInd w:w="108" w:type="dxa"/>
        <w:tblLook w:val="04A0"/>
      </w:tblPr>
      <w:tblGrid>
        <w:gridCol w:w="993"/>
        <w:gridCol w:w="4986"/>
        <w:gridCol w:w="3658"/>
      </w:tblGrid>
      <w:tr w:rsidR="00912104" w:rsidRPr="00524DC6" w:rsidTr="0062775E">
        <w:tc>
          <w:tcPr>
            <w:tcW w:w="515" w:type="pct"/>
            <w:tcBorders>
              <w:top w:val="single" w:sz="4" w:space="0" w:color="auto"/>
              <w:left w:val="single" w:sz="4" w:space="0" w:color="auto"/>
              <w:bottom w:val="single" w:sz="4" w:space="0" w:color="auto"/>
              <w:right w:val="single" w:sz="4" w:space="0" w:color="auto"/>
            </w:tcBorders>
            <w:vAlign w:val="center"/>
          </w:tcPr>
          <w:p w:rsidR="00912104" w:rsidRPr="00524DC6" w:rsidRDefault="00912104" w:rsidP="00912104">
            <w:pPr>
              <w:jc w:val="center"/>
              <w:rPr>
                <w:rFonts w:ascii="Times New Roman" w:hAnsi="Times New Roman"/>
                <w:bCs/>
                <w:sz w:val="28"/>
                <w:szCs w:val="28"/>
                <w:lang w:val="kk-KZ"/>
              </w:rPr>
            </w:pPr>
          </w:p>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w:t>
            </w:r>
          </w:p>
          <w:p w:rsidR="00912104" w:rsidRPr="00524DC6" w:rsidRDefault="00912104" w:rsidP="00912104">
            <w:pPr>
              <w:jc w:val="center"/>
              <w:rPr>
                <w:rFonts w:ascii="Times New Roman" w:hAnsi="Times New Roman"/>
                <w:bCs/>
                <w:sz w:val="28"/>
                <w:szCs w:val="28"/>
                <w:lang w:val="kk-KZ"/>
              </w:rPr>
            </w:pPr>
          </w:p>
        </w:tc>
        <w:tc>
          <w:tcPr>
            <w:tcW w:w="2587"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left="34"/>
              <w:jc w:val="both"/>
              <w:rPr>
                <w:rFonts w:ascii="Times New Roman" w:hAnsi="Times New Roman"/>
                <w:bCs/>
                <w:sz w:val="28"/>
                <w:szCs w:val="28"/>
                <w:lang w:val="kk-KZ"/>
              </w:rPr>
            </w:pPr>
            <w:r w:rsidRPr="00524DC6">
              <w:rPr>
                <w:rFonts w:ascii="Times New Roman" w:hAnsi="Times New Roman"/>
                <w:bCs/>
                <w:sz w:val="28"/>
                <w:szCs w:val="28"/>
                <w:lang w:val="kk-KZ"/>
              </w:rPr>
              <w:t>Области</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firstLine="33"/>
              <w:jc w:val="both"/>
              <w:rPr>
                <w:rFonts w:ascii="Times New Roman" w:hAnsi="Times New Roman"/>
                <w:bCs/>
                <w:sz w:val="28"/>
                <w:szCs w:val="28"/>
                <w:lang w:val="kk-KZ"/>
              </w:rPr>
            </w:pPr>
            <w:r w:rsidRPr="00524DC6">
              <w:rPr>
                <w:rFonts w:ascii="Times New Roman" w:hAnsi="Times New Roman"/>
                <w:bCs/>
                <w:sz w:val="28"/>
                <w:szCs w:val="28"/>
                <w:lang w:val="kk-KZ"/>
              </w:rPr>
              <w:t>Площади с применением капельного орошения, га</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1</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ind w:firstLine="19"/>
              <w:jc w:val="both"/>
              <w:rPr>
                <w:rFonts w:ascii="Times New Roman" w:hAnsi="Times New Roman"/>
                <w:bCs/>
                <w:sz w:val="28"/>
                <w:szCs w:val="28"/>
                <w:lang w:val="kk-KZ"/>
              </w:rPr>
            </w:pPr>
            <w:r w:rsidRPr="00524DC6">
              <w:rPr>
                <w:rFonts w:ascii="Times New Roman" w:hAnsi="Times New Roman"/>
                <w:bCs/>
                <w:sz w:val="28"/>
                <w:szCs w:val="28"/>
                <w:lang w:val="kk-KZ"/>
              </w:rPr>
              <w:t>Атырауская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217,3</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2</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ind w:firstLine="19"/>
              <w:jc w:val="both"/>
              <w:rPr>
                <w:rFonts w:ascii="Times New Roman" w:hAnsi="Times New Roman"/>
                <w:bCs/>
                <w:sz w:val="28"/>
                <w:szCs w:val="28"/>
                <w:lang w:val="kk-KZ"/>
              </w:rPr>
            </w:pPr>
            <w:r w:rsidRPr="00524DC6">
              <w:rPr>
                <w:rFonts w:ascii="Times New Roman" w:hAnsi="Times New Roman"/>
                <w:bCs/>
                <w:sz w:val="28"/>
                <w:szCs w:val="28"/>
                <w:lang w:val="kk-KZ"/>
              </w:rPr>
              <w:t>Актюбинская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88</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3</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both"/>
              <w:rPr>
                <w:rFonts w:ascii="Times New Roman" w:hAnsi="Times New Roman"/>
                <w:bCs/>
                <w:sz w:val="28"/>
                <w:szCs w:val="28"/>
                <w:lang w:val="kk-KZ"/>
              </w:rPr>
            </w:pPr>
            <w:r w:rsidRPr="00524DC6">
              <w:rPr>
                <w:rFonts w:ascii="Times New Roman" w:hAnsi="Times New Roman"/>
                <w:bCs/>
                <w:sz w:val="28"/>
                <w:szCs w:val="28"/>
                <w:lang w:val="kk-KZ"/>
              </w:rPr>
              <w:t>Алматинская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47</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4</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both"/>
              <w:rPr>
                <w:rFonts w:ascii="Times New Roman" w:hAnsi="Times New Roman"/>
                <w:bCs/>
                <w:sz w:val="28"/>
                <w:szCs w:val="28"/>
                <w:lang w:val="kk-KZ"/>
              </w:rPr>
            </w:pPr>
            <w:r w:rsidRPr="00524DC6">
              <w:rPr>
                <w:rFonts w:ascii="Times New Roman" w:hAnsi="Times New Roman"/>
                <w:bCs/>
                <w:sz w:val="28"/>
                <w:szCs w:val="28"/>
                <w:lang w:val="kk-KZ"/>
              </w:rPr>
              <w:t>Жамбылская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142</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5</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both"/>
              <w:rPr>
                <w:rFonts w:ascii="Times New Roman" w:hAnsi="Times New Roman"/>
                <w:bCs/>
                <w:sz w:val="28"/>
                <w:szCs w:val="28"/>
                <w:lang w:val="kk-KZ"/>
              </w:rPr>
            </w:pPr>
            <w:r w:rsidRPr="00524DC6">
              <w:rPr>
                <w:rFonts w:ascii="Times New Roman" w:hAnsi="Times New Roman"/>
                <w:bCs/>
                <w:sz w:val="28"/>
                <w:szCs w:val="28"/>
                <w:lang w:val="kk-KZ"/>
              </w:rPr>
              <w:t>Западно-Казахстанская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140,1</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6</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both"/>
              <w:rPr>
                <w:rFonts w:ascii="Times New Roman" w:hAnsi="Times New Roman"/>
                <w:sz w:val="28"/>
                <w:szCs w:val="28"/>
              </w:rPr>
            </w:pPr>
            <w:r w:rsidRPr="00524DC6">
              <w:rPr>
                <w:rFonts w:ascii="Times New Roman" w:hAnsi="Times New Roman"/>
                <w:bCs/>
                <w:sz w:val="28"/>
                <w:szCs w:val="28"/>
                <w:lang w:val="kk-KZ"/>
              </w:rPr>
              <w:t>Кызылординская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0,07</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7</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both"/>
              <w:rPr>
                <w:rFonts w:ascii="Times New Roman" w:hAnsi="Times New Roman"/>
                <w:bCs/>
                <w:sz w:val="28"/>
                <w:szCs w:val="28"/>
                <w:lang w:val="kk-KZ"/>
              </w:rPr>
            </w:pPr>
            <w:r w:rsidRPr="00524DC6">
              <w:rPr>
                <w:rFonts w:ascii="Times New Roman" w:hAnsi="Times New Roman"/>
                <w:bCs/>
                <w:sz w:val="28"/>
                <w:szCs w:val="28"/>
                <w:lang w:val="kk-KZ"/>
              </w:rPr>
              <w:t>Мангистауская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50,5</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8</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both"/>
              <w:rPr>
                <w:rFonts w:ascii="Times New Roman" w:hAnsi="Times New Roman"/>
                <w:bCs/>
                <w:sz w:val="28"/>
                <w:szCs w:val="28"/>
                <w:lang w:val="kk-KZ"/>
              </w:rPr>
            </w:pPr>
            <w:r w:rsidRPr="00524DC6">
              <w:rPr>
                <w:rFonts w:ascii="Times New Roman" w:hAnsi="Times New Roman"/>
                <w:bCs/>
                <w:sz w:val="28"/>
                <w:szCs w:val="28"/>
                <w:lang w:val="kk-KZ"/>
              </w:rPr>
              <w:t>Северо-Казахстанская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50</w:t>
            </w:r>
          </w:p>
        </w:tc>
      </w:tr>
      <w:tr w:rsidR="00912104" w:rsidRPr="00524DC6" w:rsidTr="0062775E">
        <w:tc>
          <w:tcPr>
            <w:tcW w:w="515" w:type="pct"/>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jc w:val="center"/>
              <w:rPr>
                <w:rFonts w:ascii="Times New Roman" w:hAnsi="Times New Roman"/>
                <w:bCs/>
                <w:sz w:val="28"/>
                <w:szCs w:val="28"/>
                <w:lang w:val="kk-KZ"/>
              </w:rPr>
            </w:pPr>
            <w:r w:rsidRPr="00524DC6">
              <w:rPr>
                <w:rFonts w:ascii="Times New Roman" w:hAnsi="Times New Roman"/>
                <w:bCs/>
                <w:sz w:val="28"/>
                <w:szCs w:val="28"/>
                <w:lang w:val="kk-KZ"/>
              </w:rPr>
              <w:t>9</w:t>
            </w:r>
          </w:p>
        </w:tc>
        <w:tc>
          <w:tcPr>
            <w:tcW w:w="2587" w:type="pct"/>
            <w:tcBorders>
              <w:top w:val="single" w:sz="4" w:space="0" w:color="auto"/>
              <w:left w:val="single" w:sz="4" w:space="0" w:color="auto"/>
              <w:bottom w:val="single" w:sz="4" w:space="0" w:color="auto"/>
              <w:right w:val="single" w:sz="4" w:space="0" w:color="auto"/>
            </w:tcBorders>
            <w:hideMark/>
          </w:tcPr>
          <w:p w:rsidR="00912104" w:rsidRPr="00524DC6" w:rsidRDefault="00524DC6" w:rsidP="0062775E">
            <w:pPr>
              <w:rPr>
                <w:rFonts w:ascii="Times New Roman" w:hAnsi="Times New Roman"/>
                <w:sz w:val="28"/>
                <w:szCs w:val="28"/>
              </w:rPr>
            </w:pPr>
            <w:r w:rsidRPr="00524DC6">
              <w:rPr>
                <w:rFonts w:ascii="Times New Roman" w:hAnsi="Times New Roman"/>
                <w:bCs/>
                <w:sz w:val="28"/>
                <w:szCs w:val="28"/>
                <w:lang w:val="kk-KZ"/>
              </w:rPr>
              <w:t>Туркестанская (</w:t>
            </w:r>
            <w:r w:rsidR="00912104" w:rsidRPr="00524DC6">
              <w:rPr>
                <w:rFonts w:ascii="Times New Roman" w:hAnsi="Times New Roman"/>
                <w:bCs/>
                <w:sz w:val="28"/>
                <w:szCs w:val="28"/>
                <w:lang w:val="kk-KZ"/>
              </w:rPr>
              <w:t>Южно-Казахстанская</w:t>
            </w:r>
            <w:r w:rsidRPr="00524DC6">
              <w:rPr>
                <w:rFonts w:ascii="Times New Roman" w:hAnsi="Times New Roman"/>
                <w:bCs/>
                <w:sz w:val="28"/>
                <w:szCs w:val="28"/>
                <w:lang w:val="kk-KZ"/>
              </w:rPr>
              <w:t>)</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810</w:t>
            </w:r>
          </w:p>
        </w:tc>
      </w:tr>
      <w:tr w:rsidR="00912104" w:rsidRPr="00524DC6" w:rsidTr="0062775E">
        <w:tc>
          <w:tcPr>
            <w:tcW w:w="3102" w:type="pct"/>
            <w:gridSpan w:val="2"/>
            <w:tcBorders>
              <w:top w:val="single" w:sz="4" w:space="0" w:color="auto"/>
              <w:left w:val="single" w:sz="4" w:space="0" w:color="auto"/>
              <w:bottom w:val="single" w:sz="4" w:space="0" w:color="auto"/>
              <w:right w:val="single" w:sz="4" w:space="0" w:color="auto"/>
            </w:tcBorders>
            <w:hideMark/>
          </w:tcPr>
          <w:p w:rsidR="00912104" w:rsidRPr="00524DC6" w:rsidRDefault="00912104" w:rsidP="00912104">
            <w:pPr>
              <w:ind w:firstLine="567"/>
              <w:jc w:val="center"/>
              <w:rPr>
                <w:rFonts w:ascii="Times New Roman" w:hAnsi="Times New Roman"/>
                <w:bCs/>
                <w:sz w:val="28"/>
                <w:szCs w:val="28"/>
                <w:lang w:val="kk-KZ"/>
              </w:rPr>
            </w:pPr>
            <w:r w:rsidRPr="00524DC6">
              <w:rPr>
                <w:rFonts w:ascii="Times New Roman" w:hAnsi="Times New Roman"/>
                <w:bCs/>
                <w:sz w:val="28"/>
                <w:szCs w:val="28"/>
                <w:lang w:val="kk-KZ"/>
              </w:rPr>
              <w:t>Всего</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524DC6" w:rsidRDefault="00912104" w:rsidP="00912104">
            <w:pPr>
              <w:ind w:hanging="119"/>
              <w:jc w:val="center"/>
              <w:rPr>
                <w:rFonts w:ascii="Times New Roman" w:hAnsi="Times New Roman"/>
                <w:bCs/>
                <w:sz w:val="28"/>
                <w:szCs w:val="28"/>
                <w:lang w:val="kk-KZ"/>
              </w:rPr>
            </w:pPr>
            <w:r w:rsidRPr="00524DC6">
              <w:rPr>
                <w:rFonts w:ascii="Times New Roman" w:hAnsi="Times New Roman"/>
                <w:bCs/>
                <w:sz w:val="28"/>
                <w:szCs w:val="28"/>
                <w:lang w:val="kk-KZ"/>
              </w:rPr>
              <w:t>1545</w:t>
            </w:r>
          </w:p>
        </w:tc>
      </w:tr>
    </w:tbl>
    <w:p w:rsidR="00912104" w:rsidRPr="00425F9E" w:rsidRDefault="00912104" w:rsidP="00912104">
      <w:pPr>
        <w:spacing w:after="0" w:line="240" w:lineRule="auto"/>
        <w:ind w:firstLine="567"/>
        <w:jc w:val="both"/>
        <w:rPr>
          <w:rFonts w:ascii="Times New Roman" w:hAnsi="Times New Roman"/>
          <w:bCs/>
          <w:sz w:val="28"/>
          <w:szCs w:val="28"/>
          <w:lang w:val="kk-KZ"/>
        </w:rPr>
      </w:pPr>
      <w:r w:rsidRPr="00425F9E">
        <w:rPr>
          <w:rFonts w:ascii="Times New Roman" w:hAnsi="Times New Roman"/>
          <w:bCs/>
          <w:sz w:val="28"/>
          <w:szCs w:val="28"/>
        </w:rPr>
        <w:lastRenderedPageBreak/>
        <w:t xml:space="preserve">Страны, первыми внедрившие капельное орошение: </w:t>
      </w:r>
      <w:proofErr w:type="gramStart"/>
      <w:r w:rsidRPr="00425F9E">
        <w:rPr>
          <w:rFonts w:ascii="Times New Roman" w:hAnsi="Times New Roman"/>
          <w:bCs/>
          <w:sz w:val="28"/>
          <w:szCs w:val="28"/>
        </w:rPr>
        <w:t>Англия – 1948 год, Израиль – середина 50-х годов прошлого столетия, США – 1969 год, Австралия, Франция – 70 годы, достигли высоких показателей сбора урожая различных культур.</w:t>
      </w:r>
      <w:proofErr w:type="gramEnd"/>
      <w:r w:rsidRPr="00425F9E">
        <w:rPr>
          <w:rFonts w:ascii="Times New Roman" w:hAnsi="Times New Roman"/>
          <w:bCs/>
          <w:sz w:val="28"/>
          <w:szCs w:val="28"/>
        </w:rPr>
        <w:t xml:space="preserve"> Ограниченность водных ресурсов, пригодных для орошения, требует внедрения таких способов полива, которые позволят значительно снизить расхода оросительной воды. Применение традиционных способов поверхностного и дождевого орошения дают минимум 30% потерь влаги за счет испарения с поверхности почвы и транспирации сорной растительностью, находящейся в междурядьях. Кроме того, эти способы способствуют развитию водной эрозии и засолению почв. Основное преимущество капельного орошения заключается в непрерывном поддержании оптимального уровня влажности в корнеобитаемом слое почвы. За рубежом уже в первые годы применения капельного орошения отмечено, что наибольшая прибавка при капельном орошении наблюдается у плодовых, цитрусовых и овощных культур минимум на 30% [</w:t>
      </w:r>
      <w:r w:rsidR="00A776F8" w:rsidRPr="00425F9E">
        <w:rPr>
          <w:rFonts w:ascii="Times New Roman" w:hAnsi="Times New Roman"/>
          <w:bCs/>
          <w:sz w:val="28"/>
          <w:szCs w:val="28"/>
        </w:rPr>
        <w:t>66</w:t>
      </w:r>
      <w:r w:rsidRPr="00425F9E">
        <w:rPr>
          <w:rFonts w:ascii="Times New Roman" w:hAnsi="Times New Roman"/>
          <w:bCs/>
          <w:sz w:val="28"/>
          <w:szCs w:val="28"/>
        </w:rPr>
        <w:t>]. Другое важнейшее преимущество капельного орошения – значительная экономия оросительной воды, которая увлажняет только корнеобитаемый слой почвы, исключая глубокое промачивание и испарение, а также поверхностный сток и снос воды ветром. Практически вся вода используется на транспирацию растением, то есть на дыхание. В зарубежных системах норма полива водой снижалась на 20-50%, а в отдельных случаях 75-90% по сравнению со способом полива затоплением. Степень экономии оросительной воды определяется климатическими условиями, чем засушливее район, тем выше эффективность капельного орошения. На территориях бывшего Советского Союза также были получены положительные результаты по применению капельного орошения [</w:t>
      </w:r>
      <w:r w:rsidR="00A776F8" w:rsidRPr="00425F9E">
        <w:rPr>
          <w:rFonts w:ascii="Times New Roman" w:hAnsi="Times New Roman"/>
          <w:bCs/>
          <w:sz w:val="28"/>
          <w:szCs w:val="28"/>
        </w:rPr>
        <w:t>67</w:t>
      </w:r>
      <w:r w:rsidRPr="00425F9E">
        <w:rPr>
          <w:rFonts w:ascii="Times New Roman" w:hAnsi="Times New Roman"/>
          <w:bCs/>
          <w:sz w:val="28"/>
          <w:szCs w:val="28"/>
        </w:rPr>
        <w:t>].</w:t>
      </w:r>
    </w:p>
    <w:p w:rsidR="00912104" w:rsidRPr="00425F9E" w:rsidRDefault="00912104" w:rsidP="00912104">
      <w:pPr>
        <w:spacing w:after="0" w:line="240" w:lineRule="auto"/>
        <w:ind w:firstLine="567"/>
        <w:jc w:val="both"/>
        <w:rPr>
          <w:rFonts w:ascii="Times New Roman" w:hAnsi="Times New Roman"/>
          <w:b/>
          <w:bCs/>
          <w:sz w:val="28"/>
          <w:szCs w:val="28"/>
          <w:lang w:val="kk-KZ"/>
        </w:rPr>
      </w:pPr>
      <w:r w:rsidRPr="00425F9E">
        <w:rPr>
          <w:rFonts w:ascii="Times New Roman" w:hAnsi="Times New Roman"/>
          <w:bCs/>
          <w:sz w:val="28"/>
          <w:szCs w:val="28"/>
        </w:rPr>
        <w:t>Известно, что в Молдавии и в Крыму в 80-е годы</w:t>
      </w:r>
      <w:r w:rsidR="00425F9E" w:rsidRPr="00425F9E">
        <w:rPr>
          <w:rFonts w:ascii="Times New Roman" w:hAnsi="Times New Roman"/>
          <w:bCs/>
          <w:sz w:val="28"/>
          <w:szCs w:val="28"/>
        </w:rPr>
        <w:t xml:space="preserve"> </w:t>
      </w:r>
      <w:r w:rsidR="00425F9E" w:rsidRPr="0062775E">
        <w:rPr>
          <w:rFonts w:ascii="Times New Roman" w:hAnsi="Times New Roman"/>
          <w:bCs/>
          <w:sz w:val="28"/>
          <w:szCs w:val="28"/>
        </w:rPr>
        <w:t>прошлого века</w:t>
      </w:r>
      <w:r w:rsidRPr="0062775E">
        <w:rPr>
          <w:rFonts w:ascii="Times New Roman" w:hAnsi="Times New Roman"/>
          <w:bCs/>
          <w:sz w:val="28"/>
          <w:szCs w:val="28"/>
        </w:rPr>
        <w:t xml:space="preserve"> </w:t>
      </w:r>
      <w:r w:rsidRPr="00425F9E">
        <w:rPr>
          <w:rFonts w:ascii="Times New Roman" w:hAnsi="Times New Roman"/>
          <w:bCs/>
          <w:sz w:val="28"/>
          <w:szCs w:val="28"/>
        </w:rPr>
        <w:t>внедрялись системы капельного полива отечественного производства. В основном эти проекты потерпели неудачу из-за несовершенных капельниц слабоустойчивых к засорению и отсутствия надежных систем очистки воды для полива. Израиль является пионером в капельном орошении, и уже на протяжении 40 лет ведется непрерывная работа по улучшению капельниц и систем фильтрации воды. В настоящее время применяются капельницы 4-го поколения, хорошо устойчивые к засорению [</w:t>
      </w:r>
      <w:r w:rsidR="00A776F8" w:rsidRPr="00425F9E">
        <w:rPr>
          <w:rFonts w:ascii="Times New Roman" w:hAnsi="Times New Roman"/>
          <w:bCs/>
          <w:sz w:val="28"/>
          <w:szCs w:val="28"/>
        </w:rPr>
        <w:t>68</w:t>
      </w:r>
      <w:r w:rsidRPr="00425F9E">
        <w:rPr>
          <w:rFonts w:ascii="Times New Roman" w:hAnsi="Times New Roman"/>
          <w:bCs/>
          <w:sz w:val="28"/>
          <w:szCs w:val="28"/>
        </w:rPr>
        <w:t>].</w:t>
      </w:r>
    </w:p>
    <w:p w:rsidR="00912104" w:rsidRPr="00425F9E" w:rsidRDefault="00912104" w:rsidP="00912104">
      <w:pPr>
        <w:spacing w:after="0" w:line="240" w:lineRule="auto"/>
        <w:ind w:firstLine="567"/>
        <w:jc w:val="both"/>
        <w:rPr>
          <w:rFonts w:ascii="Times New Roman" w:hAnsi="Times New Roman"/>
          <w:bCs/>
          <w:sz w:val="28"/>
          <w:szCs w:val="28"/>
        </w:rPr>
      </w:pPr>
      <w:r w:rsidRPr="00425F9E">
        <w:rPr>
          <w:rFonts w:ascii="Times New Roman" w:hAnsi="Times New Roman"/>
          <w:bCs/>
          <w:sz w:val="28"/>
          <w:szCs w:val="28"/>
        </w:rPr>
        <w:t>На производство продукции сельского хозяйства в мире используется около 70% добываемой человеком воды. Поэтому одним из направлений по интенсификации сельскохозяйственного производства региона является повышение эффективности использования поливной воды. Перспективным способом</w:t>
      </w:r>
      <w:r w:rsidRPr="00425F9E">
        <w:rPr>
          <w:rFonts w:ascii="Times New Roman" w:hAnsi="Times New Roman"/>
          <w:bCs/>
          <w:sz w:val="28"/>
          <w:szCs w:val="28"/>
          <w:lang w:val="kk-KZ"/>
        </w:rPr>
        <w:t xml:space="preserve"> </w:t>
      </w:r>
      <w:r w:rsidRPr="00425F9E">
        <w:rPr>
          <w:rFonts w:ascii="Times New Roman" w:hAnsi="Times New Roman"/>
          <w:bCs/>
          <w:sz w:val="28"/>
          <w:szCs w:val="28"/>
        </w:rPr>
        <w:t>решения этой проблемы является использование капельного орошения [</w:t>
      </w:r>
      <w:r w:rsidR="00A776F8" w:rsidRPr="00425F9E">
        <w:rPr>
          <w:rFonts w:ascii="Times New Roman" w:hAnsi="Times New Roman"/>
          <w:bCs/>
          <w:sz w:val="28"/>
          <w:szCs w:val="28"/>
        </w:rPr>
        <w:t>69</w:t>
      </w:r>
      <w:r w:rsidRPr="00425F9E">
        <w:rPr>
          <w:rFonts w:ascii="Times New Roman" w:hAnsi="Times New Roman"/>
          <w:bCs/>
          <w:sz w:val="28"/>
          <w:szCs w:val="28"/>
        </w:rPr>
        <w:t>].</w:t>
      </w:r>
    </w:p>
    <w:p w:rsidR="00912104" w:rsidRPr="00425F9E" w:rsidRDefault="00912104" w:rsidP="00912104">
      <w:pPr>
        <w:spacing w:after="0" w:line="240" w:lineRule="auto"/>
        <w:ind w:firstLine="567"/>
        <w:jc w:val="both"/>
        <w:rPr>
          <w:rFonts w:ascii="Times New Roman" w:hAnsi="Times New Roman"/>
          <w:bCs/>
          <w:sz w:val="28"/>
          <w:szCs w:val="28"/>
        </w:rPr>
      </w:pPr>
      <w:r w:rsidRPr="00425F9E">
        <w:rPr>
          <w:rFonts w:ascii="Times New Roman" w:hAnsi="Times New Roman"/>
          <w:bCs/>
          <w:sz w:val="28"/>
          <w:szCs w:val="28"/>
        </w:rPr>
        <w:t>В крестьянско-фермерских хозяйствах</w:t>
      </w:r>
      <w:r w:rsidRPr="00425F9E">
        <w:rPr>
          <w:rFonts w:ascii="Times New Roman" w:hAnsi="Times New Roman"/>
          <w:bCs/>
          <w:sz w:val="28"/>
          <w:szCs w:val="28"/>
          <w:lang w:val="kk-KZ"/>
        </w:rPr>
        <w:t xml:space="preserve"> Республики Казахстан</w:t>
      </w:r>
      <w:r w:rsidRPr="00425F9E">
        <w:rPr>
          <w:rFonts w:ascii="Times New Roman" w:hAnsi="Times New Roman"/>
          <w:bCs/>
          <w:sz w:val="28"/>
          <w:szCs w:val="28"/>
        </w:rPr>
        <w:t xml:space="preserve">, занимающихся выращиванием </w:t>
      </w:r>
      <w:r w:rsidRPr="00425F9E">
        <w:rPr>
          <w:rFonts w:ascii="Times New Roman" w:hAnsi="Times New Roman"/>
          <w:bCs/>
          <w:sz w:val="28"/>
          <w:szCs w:val="28"/>
          <w:lang w:val="kk-KZ"/>
        </w:rPr>
        <w:t xml:space="preserve">овощных </w:t>
      </w:r>
      <w:r w:rsidRPr="00425F9E">
        <w:rPr>
          <w:rFonts w:ascii="Times New Roman" w:hAnsi="Times New Roman"/>
          <w:bCs/>
          <w:sz w:val="28"/>
          <w:szCs w:val="28"/>
        </w:rPr>
        <w:t xml:space="preserve">культур объем использования капельного орошения идет низкими темпами из-за удаленности от центрального электроснабжения, необходимости энергетических затрат, </w:t>
      </w:r>
      <w:r w:rsidRPr="00425F9E">
        <w:rPr>
          <w:rFonts w:ascii="Times New Roman" w:hAnsi="Times New Roman"/>
          <w:bCs/>
          <w:sz w:val="28"/>
          <w:szCs w:val="28"/>
        </w:rPr>
        <w:lastRenderedPageBreak/>
        <w:t>стоимость которых неизменно растет, и недостаточной надежности, и эффективности отдельных элементов системы капельного орошения.</w:t>
      </w:r>
    </w:p>
    <w:p w:rsidR="00912104" w:rsidRPr="00425F9E" w:rsidRDefault="00912104" w:rsidP="00912104">
      <w:pPr>
        <w:spacing w:after="0" w:line="240" w:lineRule="auto"/>
        <w:ind w:firstLine="567"/>
        <w:jc w:val="both"/>
        <w:rPr>
          <w:rFonts w:ascii="Times New Roman" w:hAnsi="Times New Roman"/>
          <w:bCs/>
          <w:sz w:val="28"/>
          <w:szCs w:val="28"/>
        </w:rPr>
      </w:pPr>
      <w:r w:rsidRPr="00425F9E">
        <w:rPr>
          <w:rFonts w:ascii="Times New Roman" w:hAnsi="Times New Roman"/>
          <w:bCs/>
          <w:sz w:val="28"/>
          <w:szCs w:val="28"/>
        </w:rPr>
        <w:t>Внедрение технологии капельного орошения на землях Южного региона, наиболее благоприятного для выращивания сельскохозяйственной продукции по климатическим условиям и остро испытывающего недостаток поливной воды, позволит значительно снизить объем потребляемой поливной воды и увеличить объем производства овощной и плодово-ягодной продукции.</w:t>
      </w:r>
    </w:p>
    <w:p w:rsidR="00912104" w:rsidRPr="00425F9E" w:rsidRDefault="00912104" w:rsidP="00912104">
      <w:pPr>
        <w:spacing w:after="0" w:line="240" w:lineRule="auto"/>
        <w:ind w:firstLine="567"/>
        <w:jc w:val="both"/>
        <w:rPr>
          <w:rFonts w:ascii="Times New Roman" w:hAnsi="Times New Roman"/>
          <w:bCs/>
          <w:sz w:val="28"/>
          <w:szCs w:val="28"/>
          <w:lang w:val="kk-KZ"/>
        </w:rPr>
      </w:pPr>
      <w:r w:rsidRPr="00425F9E">
        <w:rPr>
          <w:rFonts w:ascii="Times New Roman" w:hAnsi="Times New Roman"/>
          <w:bCs/>
          <w:sz w:val="28"/>
          <w:szCs w:val="28"/>
        </w:rPr>
        <w:t>Благоприятные почвенные и климатические условия Южного региона, наличие поливных земель позволяют заниматься овощеводством, садоводством, виноградарством. Урожай с которых, может обеспечить, не только потребности населения южного региона, но и северных регионов страны.</w:t>
      </w:r>
    </w:p>
    <w:p w:rsidR="00912104" w:rsidRPr="00425F9E" w:rsidRDefault="00912104" w:rsidP="00912104">
      <w:pPr>
        <w:spacing w:after="0" w:line="240" w:lineRule="auto"/>
        <w:ind w:firstLine="567"/>
        <w:jc w:val="both"/>
        <w:rPr>
          <w:rFonts w:ascii="Times New Roman" w:hAnsi="Times New Roman"/>
          <w:sz w:val="28"/>
          <w:szCs w:val="28"/>
        </w:rPr>
      </w:pPr>
      <w:r w:rsidRPr="00425F9E">
        <w:rPr>
          <w:rFonts w:ascii="Times New Roman" w:hAnsi="Times New Roman"/>
          <w:sz w:val="28"/>
          <w:szCs w:val="28"/>
        </w:rPr>
        <w:t xml:space="preserve">В современном сельхозпроизводстве существует множество видов поливки или орошения. Они отличаются между собою принципом применения в зависимости от выращиваемых растений, географии использования, стоимости, затрат водо- и энергоресурсов и т.п. В основном различают поливку по бороздам или по лункам (полив затоплением), дождевание (в том числе </w:t>
      </w:r>
      <w:r w:rsidR="00425F9E" w:rsidRPr="00425F9E">
        <w:rPr>
          <w:rFonts w:ascii="Times New Roman" w:hAnsi="Times New Roman"/>
          <w:sz w:val="28"/>
          <w:szCs w:val="28"/>
        </w:rPr>
        <w:t>микро дождевание</w:t>
      </w:r>
      <w:r w:rsidRPr="00425F9E">
        <w:rPr>
          <w:rFonts w:ascii="Times New Roman" w:hAnsi="Times New Roman"/>
          <w:sz w:val="28"/>
          <w:szCs w:val="28"/>
        </w:rPr>
        <w:t>), шланговый полив, капельное орошение и др</w:t>
      </w:r>
      <w:r w:rsidR="005C0957">
        <w:rPr>
          <w:rFonts w:ascii="Times New Roman" w:hAnsi="Times New Roman"/>
          <w:sz w:val="28"/>
          <w:szCs w:val="28"/>
        </w:rPr>
        <w:t>.</w:t>
      </w:r>
      <w:r w:rsidRPr="00425F9E">
        <w:rPr>
          <w:rFonts w:ascii="Times New Roman" w:hAnsi="Times New Roman"/>
          <w:sz w:val="28"/>
          <w:szCs w:val="28"/>
        </w:rPr>
        <w:t xml:space="preserve"> [</w:t>
      </w:r>
      <w:r w:rsidR="00A776F8" w:rsidRPr="00425F9E">
        <w:rPr>
          <w:rFonts w:ascii="Times New Roman" w:hAnsi="Times New Roman"/>
          <w:sz w:val="28"/>
          <w:szCs w:val="28"/>
        </w:rPr>
        <w:t>70</w:t>
      </w:r>
      <w:r w:rsidRPr="00425F9E">
        <w:rPr>
          <w:rFonts w:ascii="Times New Roman" w:hAnsi="Times New Roman"/>
          <w:sz w:val="28"/>
          <w:szCs w:val="28"/>
        </w:rPr>
        <w:t xml:space="preserve">]. </w:t>
      </w:r>
    </w:p>
    <w:p w:rsidR="00912104" w:rsidRPr="00425F9E" w:rsidRDefault="00912104" w:rsidP="00912104">
      <w:pPr>
        <w:spacing w:after="0" w:line="240" w:lineRule="auto"/>
        <w:ind w:firstLine="567"/>
        <w:jc w:val="both"/>
        <w:rPr>
          <w:rFonts w:ascii="Times New Roman" w:hAnsi="Times New Roman"/>
          <w:sz w:val="28"/>
          <w:szCs w:val="28"/>
        </w:rPr>
      </w:pPr>
      <w:r w:rsidRPr="00425F9E">
        <w:rPr>
          <w:rFonts w:ascii="Times New Roman" w:hAnsi="Times New Roman"/>
          <w:sz w:val="28"/>
          <w:szCs w:val="28"/>
        </w:rPr>
        <w:t>Учитывая преимущества мульчирования и капельного орошения, используются технологии по совмещению их, путем укладки под мульчирующую пленку гибкую поливную ленту. В послеуборочный период сбора урожая использованная в качестве мульчи полиэтиленовая пленка остается под листвой и ботвой растений, что в свою очередь затрудняет удаление полиэтиленовой пленки с поля [</w:t>
      </w:r>
      <w:r w:rsidR="00A776F8" w:rsidRPr="00425F9E">
        <w:rPr>
          <w:rFonts w:ascii="Times New Roman" w:hAnsi="Times New Roman"/>
          <w:sz w:val="28"/>
          <w:szCs w:val="28"/>
        </w:rPr>
        <w:t>71</w:t>
      </w:r>
      <w:r w:rsidRPr="00425F9E">
        <w:rPr>
          <w:rFonts w:ascii="Times New Roman" w:hAnsi="Times New Roman"/>
          <w:sz w:val="28"/>
          <w:szCs w:val="28"/>
        </w:rPr>
        <w:t xml:space="preserve">]. </w:t>
      </w:r>
    </w:p>
    <w:p w:rsidR="00912104" w:rsidRPr="00912104" w:rsidRDefault="00912104" w:rsidP="00912104">
      <w:pPr>
        <w:spacing w:after="0" w:line="240" w:lineRule="auto"/>
        <w:ind w:firstLine="540"/>
        <w:jc w:val="both"/>
        <w:rPr>
          <w:rFonts w:ascii="Times New Roman" w:hAnsi="Times New Roman"/>
          <w:color w:val="00B0F0"/>
          <w:sz w:val="28"/>
          <w:szCs w:val="28"/>
        </w:rPr>
      </w:pPr>
    </w:p>
    <w:p w:rsidR="00912104" w:rsidRPr="00425F9E" w:rsidRDefault="00912104" w:rsidP="00912104">
      <w:pPr>
        <w:widowControl w:val="0"/>
        <w:spacing w:after="0" w:line="240" w:lineRule="auto"/>
        <w:ind w:firstLine="567"/>
        <w:jc w:val="both"/>
        <w:rPr>
          <w:rFonts w:ascii="Times New Roman" w:eastAsia="Arial Unicode MS" w:hAnsi="Times New Roman"/>
          <w:sz w:val="28"/>
          <w:szCs w:val="28"/>
          <w:lang w:val="kk-KZ"/>
        </w:rPr>
      </w:pPr>
      <w:r w:rsidRPr="00425F9E">
        <w:rPr>
          <w:rFonts w:ascii="Times New Roman" w:eastAsia="Arial Unicode MS" w:hAnsi="Times New Roman" w:cs="Arial Unicode MS"/>
          <w:spacing w:val="-1"/>
          <w:sz w:val="28"/>
          <w:szCs w:val="28"/>
          <w:lang w:val="kk-KZ"/>
        </w:rPr>
        <w:t xml:space="preserve">1.4 Технические средства для удаления полимерных остатков </w:t>
      </w:r>
      <w:r w:rsidRPr="00425F9E">
        <w:rPr>
          <w:rFonts w:ascii="Times New Roman" w:eastAsia="Arial Unicode MS" w:hAnsi="Times New Roman" w:cs="Arial Unicode MS"/>
          <w:spacing w:val="-1"/>
          <w:sz w:val="28"/>
          <w:szCs w:val="24"/>
        </w:rPr>
        <w:t xml:space="preserve"> после уборки урожая</w:t>
      </w:r>
    </w:p>
    <w:p w:rsidR="00912104" w:rsidRPr="00425F9E" w:rsidRDefault="00912104" w:rsidP="00912104">
      <w:pPr>
        <w:widowControl w:val="0"/>
        <w:spacing w:after="0" w:line="240" w:lineRule="auto"/>
        <w:ind w:firstLine="567"/>
        <w:jc w:val="both"/>
        <w:rPr>
          <w:rFonts w:ascii="Times New Roman" w:hAnsi="Times New Roman"/>
          <w:sz w:val="28"/>
          <w:szCs w:val="28"/>
          <w:lang w:eastAsia="en-US"/>
        </w:rPr>
      </w:pPr>
      <w:r w:rsidRPr="00425F9E">
        <w:rPr>
          <w:rFonts w:ascii="Times New Roman" w:hAnsi="Times New Roman"/>
          <w:sz w:val="28"/>
          <w:szCs w:val="28"/>
          <w:lang w:eastAsia="en-US"/>
        </w:rPr>
        <w:t>В результате литературного обзора и патентного поиска по техническим средствам для удаления мульчирующей пленки были обнаружены множества конструкции машин для снятия защитной пленки с почвы</w:t>
      </w:r>
      <w:r w:rsidR="00A776F8" w:rsidRPr="00425F9E">
        <w:rPr>
          <w:rFonts w:ascii="Times New Roman" w:hAnsi="Times New Roman"/>
          <w:sz w:val="28"/>
          <w:szCs w:val="28"/>
          <w:lang w:eastAsia="en-US"/>
        </w:rPr>
        <w:t xml:space="preserve"> </w:t>
      </w:r>
      <w:r w:rsidR="003F5431" w:rsidRPr="00425F9E">
        <w:rPr>
          <w:rFonts w:ascii="Times New Roman" w:hAnsi="Times New Roman"/>
          <w:sz w:val="28"/>
          <w:szCs w:val="28"/>
        </w:rPr>
        <w:t>[72-77]</w:t>
      </w:r>
      <w:r w:rsidRPr="00425F9E">
        <w:rPr>
          <w:rFonts w:ascii="Times New Roman" w:hAnsi="Times New Roman"/>
          <w:sz w:val="28"/>
          <w:szCs w:val="28"/>
          <w:lang w:eastAsia="en-US"/>
        </w:rPr>
        <w:t>. Представим некоторые из них для анализа</w:t>
      </w:r>
      <w:r w:rsidR="0028763E" w:rsidRPr="00425F9E">
        <w:rPr>
          <w:rFonts w:ascii="Times New Roman" w:hAnsi="Times New Roman"/>
          <w:sz w:val="28"/>
          <w:szCs w:val="28"/>
          <w:lang w:val="kk-KZ" w:eastAsia="en-US"/>
        </w:rPr>
        <w:t xml:space="preserve"> </w:t>
      </w:r>
      <w:r w:rsidR="0028763E" w:rsidRPr="006006D9">
        <w:rPr>
          <w:rFonts w:ascii="Times New Roman" w:hAnsi="Times New Roman"/>
          <w:sz w:val="28"/>
          <w:szCs w:val="28"/>
        </w:rPr>
        <w:t xml:space="preserve">(ПРИЛОЖЕНИЕ </w:t>
      </w:r>
      <w:r w:rsidR="0028763E" w:rsidRPr="006006D9">
        <w:rPr>
          <w:rFonts w:ascii="Times New Roman" w:hAnsi="Times New Roman"/>
          <w:sz w:val="28"/>
          <w:szCs w:val="28"/>
          <w:lang w:val="kk-KZ"/>
        </w:rPr>
        <w:t>Б</w:t>
      </w:r>
      <w:r w:rsidR="0028763E" w:rsidRPr="006006D9">
        <w:rPr>
          <w:rFonts w:ascii="Times New Roman" w:hAnsi="Times New Roman"/>
          <w:sz w:val="28"/>
          <w:szCs w:val="28"/>
        </w:rPr>
        <w:t>)</w:t>
      </w:r>
      <w:r w:rsidRPr="006006D9">
        <w:rPr>
          <w:rFonts w:ascii="Times New Roman" w:hAnsi="Times New Roman"/>
          <w:sz w:val="28"/>
          <w:szCs w:val="28"/>
          <w:lang w:eastAsia="en-US"/>
        </w:rPr>
        <w:t>.</w:t>
      </w:r>
    </w:p>
    <w:p w:rsidR="000E0128" w:rsidRPr="00425F9E" w:rsidRDefault="00912104" w:rsidP="000E0128">
      <w:pPr>
        <w:widowControl w:val="0"/>
        <w:shd w:val="clear" w:color="auto" w:fill="FFFFFF"/>
        <w:spacing w:before="60" w:after="0" w:line="240" w:lineRule="auto"/>
        <w:ind w:firstLine="567"/>
        <w:jc w:val="both"/>
        <w:rPr>
          <w:rFonts w:ascii="Times New Roman" w:hAnsi="Times New Roman"/>
          <w:sz w:val="28"/>
          <w:szCs w:val="28"/>
          <w:lang w:eastAsia="en-US"/>
        </w:rPr>
      </w:pPr>
      <w:r w:rsidRPr="00425F9E">
        <w:rPr>
          <w:rFonts w:ascii="Times New Roman" w:hAnsi="Times New Roman"/>
          <w:sz w:val="28"/>
          <w:szCs w:val="28"/>
          <w:lang w:eastAsia="en-US"/>
        </w:rPr>
        <w:t>Известно устройство для удаления мульчирующей пленки с поверхности поля изображенная на рисунке 1.</w:t>
      </w:r>
      <w:r w:rsidRPr="006006D9">
        <w:rPr>
          <w:rFonts w:ascii="Times New Roman" w:hAnsi="Times New Roman"/>
          <w:sz w:val="28"/>
          <w:szCs w:val="28"/>
          <w:lang w:eastAsia="en-US"/>
        </w:rPr>
        <w:t>1 [</w:t>
      </w:r>
      <w:r w:rsidR="002553F5" w:rsidRPr="006006D9">
        <w:rPr>
          <w:rFonts w:ascii="Times New Roman" w:hAnsi="Times New Roman"/>
          <w:sz w:val="28"/>
          <w:szCs w:val="28"/>
          <w:lang w:eastAsia="en-US"/>
        </w:rPr>
        <w:t>78</w:t>
      </w:r>
      <w:r w:rsidRPr="006006D9">
        <w:rPr>
          <w:rFonts w:ascii="Times New Roman" w:hAnsi="Times New Roman"/>
          <w:sz w:val="28"/>
          <w:szCs w:val="28"/>
          <w:lang w:eastAsia="en-US"/>
        </w:rPr>
        <w:t>].</w:t>
      </w:r>
      <w:r w:rsidRPr="00425F9E">
        <w:rPr>
          <w:rFonts w:ascii="Times New Roman" w:hAnsi="Times New Roman"/>
          <w:sz w:val="28"/>
          <w:szCs w:val="28"/>
          <w:lang w:eastAsia="en-US"/>
        </w:rPr>
        <w:t xml:space="preserve"> </w:t>
      </w:r>
    </w:p>
    <w:p w:rsidR="00912104" w:rsidRPr="00912104" w:rsidRDefault="00912104" w:rsidP="000E0128">
      <w:pPr>
        <w:widowControl w:val="0"/>
        <w:shd w:val="clear" w:color="auto" w:fill="FFFFFF"/>
        <w:spacing w:before="60" w:after="0" w:line="240" w:lineRule="auto"/>
        <w:ind w:firstLine="567"/>
        <w:jc w:val="center"/>
        <w:rPr>
          <w:rFonts w:ascii="Times New Roman" w:hAnsi="Times New Roman"/>
          <w:color w:val="00B0F0"/>
          <w:sz w:val="28"/>
          <w:szCs w:val="28"/>
          <w:lang w:eastAsia="en-US"/>
        </w:rPr>
      </w:pPr>
      <w:r w:rsidRPr="00912104">
        <w:rPr>
          <w:rFonts w:ascii="Times New Roman" w:hAnsi="Times New Roman"/>
          <w:noProof/>
          <w:color w:val="00B0F0"/>
          <w:spacing w:val="-1"/>
          <w:sz w:val="28"/>
          <w:szCs w:val="28"/>
        </w:rPr>
        <w:drawing>
          <wp:inline distT="0" distB="0" distL="0" distR="0">
            <wp:extent cx="4143831" cy="2207173"/>
            <wp:effectExtent l="19050" t="0" r="9069"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311" t="8498" r="6232" b="1791"/>
                    <a:stretch/>
                  </pic:blipFill>
                  <pic:spPr bwMode="auto">
                    <a:xfrm>
                      <a:off x="0" y="0"/>
                      <a:ext cx="4204320" cy="223939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12104" w:rsidRPr="00425F9E" w:rsidRDefault="00912104" w:rsidP="000E0128">
      <w:pPr>
        <w:widowControl w:val="0"/>
        <w:shd w:val="clear" w:color="auto" w:fill="FFFFFF"/>
        <w:spacing w:after="0" w:line="240" w:lineRule="auto"/>
        <w:ind w:firstLine="567"/>
        <w:jc w:val="both"/>
        <w:rPr>
          <w:rFonts w:ascii="Times New Roman" w:hAnsi="Times New Roman"/>
          <w:sz w:val="28"/>
          <w:szCs w:val="28"/>
          <w:lang w:eastAsia="en-US"/>
        </w:rPr>
      </w:pPr>
      <w:r w:rsidRPr="00425F9E">
        <w:rPr>
          <w:rFonts w:ascii="Times New Roman" w:hAnsi="Times New Roman"/>
          <w:sz w:val="28"/>
          <w:szCs w:val="28"/>
          <w:lang w:eastAsia="en-US"/>
        </w:rPr>
        <w:t xml:space="preserve">Рисунок 1.1 </w:t>
      </w:r>
      <w:r w:rsidR="00425F9E" w:rsidRPr="00425F9E">
        <w:rPr>
          <w:rFonts w:ascii="Times New Roman" w:hAnsi="Times New Roman"/>
          <w:sz w:val="28"/>
          <w:szCs w:val="28"/>
          <w:lang w:eastAsia="en-US"/>
        </w:rPr>
        <w:t>- Машина</w:t>
      </w:r>
      <w:r w:rsidRPr="00425F9E">
        <w:rPr>
          <w:rFonts w:ascii="Times New Roman" w:hAnsi="Times New Roman"/>
          <w:sz w:val="28"/>
          <w:szCs w:val="28"/>
          <w:lang w:eastAsia="en-US"/>
        </w:rPr>
        <w:t xml:space="preserve"> для удаления мульчирующей пленки с поля</w:t>
      </w:r>
    </w:p>
    <w:p w:rsidR="000E0128" w:rsidRPr="002D5849" w:rsidRDefault="000E0128" w:rsidP="000E0128">
      <w:pPr>
        <w:widowControl w:val="0"/>
        <w:shd w:val="clear" w:color="auto" w:fill="FFFFFF"/>
        <w:spacing w:after="0" w:line="240" w:lineRule="auto"/>
        <w:ind w:firstLine="567"/>
        <w:jc w:val="both"/>
        <w:rPr>
          <w:rFonts w:ascii="Times New Roman" w:hAnsi="Times New Roman"/>
          <w:sz w:val="28"/>
          <w:szCs w:val="28"/>
          <w:lang w:eastAsia="en-US"/>
        </w:rPr>
      </w:pPr>
      <w:proofErr w:type="gramStart"/>
      <w:r w:rsidRPr="002D5849">
        <w:rPr>
          <w:rFonts w:ascii="Times New Roman" w:hAnsi="Times New Roman"/>
          <w:sz w:val="28"/>
          <w:szCs w:val="28"/>
          <w:lang w:eastAsia="en-US"/>
        </w:rPr>
        <w:lastRenderedPageBreak/>
        <w:t>Машина 1 содержит раму 4, которая состоит из двух продольных балок 5, отделенных друг от друга, и одной передней поперечной балки 6, которая соединяет их и на которой предусмотрено средство для крепления рамы к трактору 7.</w:t>
      </w:r>
      <w:proofErr w:type="gramEnd"/>
      <w:r w:rsidRPr="002D5849">
        <w:rPr>
          <w:rFonts w:ascii="Times New Roman" w:hAnsi="Times New Roman"/>
          <w:sz w:val="28"/>
          <w:szCs w:val="28"/>
          <w:lang w:eastAsia="en-US"/>
        </w:rPr>
        <w:t xml:space="preserve"> В задней части продольные балки 5 посредством рычагов 5а, проходящих вниз, имеются два опорных колеса 8. В своей задней части продольная балка 5 </w:t>
      </w:r>
      <w:r w:rsidR="00425F9E" w:rsidRPr="002D5849">
        <w:rPr>
          <w:rFonts w:ascii="Times New Roman" w:hAnsi="Times New Roman"/>
          <w:sz w:val="28"/>
          <w:szCs w:val="28"/>
          <w:lang w:eastAsia="en-US"/>
        </w:rPr>
        <w:t>имеет два</w:t>
      </w:r>
      <w:r w:rsidRPr="002D5849">
        <w:rPr>
          <w:rFonts w:ascii="Times New Roman" w:hAnsi="Times New Roman"/>
          <w:sz w:val="28"/>
          <w:szCs w:val="28"/>
          <w:lang w:eastAsia="en-US"/>
        </w:rPr>
        <w:t xml:space="preserve"> больших коаксиальных колеса 9 со спицами, которые не касаются земли и связанны во вращении с поперечным подвижным валом 10.</w:t>
      </w:r>
    </w:p>
    <w:p w:rsidR="00912104" w:rsidRPr="002D5849" w:rsidRDefault="00912104" w:rsidP="00912104">
      <w:pPr>
        <w:widowControl w:val="0"/>
        <w:shd w:val="clear" w:color="auto" w:fill="FFFFFF"/>
        <w:spacing w:before="60" w:after="0" w:line="240" w:lineRule="auto"/>
        <w:ind w:firstLine="567"/>
        <w:jc w:val="both"/>
        <w:rPr>
          <w:rFonts w:ascii="Times New Roman" w:hAnsi="Times New Roman"/>
          <w:sz w:val="28"/>
          <w:szCs w:val="28"/>
          <w:lang w:eastAsia="en-US"/>
        </w:rPr>
      </w:pPr>
      <w:r w:rsidRPr="002D5849">
        <w:rPr>
          <w:rFonts w:ascii="Times New Roman" w:hAnsi="Times New Roman"/>
          <w:sz w:val="28"/>
          <w:szCs w:val="28"/>
          <w:lang w:eastAsia="en-US"/>
        </w:rPr>
        <w:tab/>
        <w:t>Колеса 9 могут приводиться во вращение с помощью ходовых колес 11, которые прижимаются к их периферии сверху и которые установлены на общем поперечном валу 12, приводимом в движение гидравлическим двигателем, при этом колеса 11 и вал 12 установлены на конец двух противоположных рычагов 14, шарнирно соединенных с продольными балками 5 и на которые воздействуют пружины или натяжители 15, действующие в направлении, которое прижимает ходовые колеса 11 к колесам 9 для получения фрикционного привода, который можно регулировать натяжением пружин или натяжителей 15.</w:t>
      </w:r>
    </w:p>
    <w:p w:rsidR="00912104" w:rsidRPr="00912104" w:rsidRDefault="00912104" w:rsidP="00912104">
      <w:pPr>
        <w:widowControl w:val="0"/>
        <w:shd w:val="clear" w:color="auto" w:fill="FFFFFF"/>
        <w:spacing w:after="0" w:line="240" w:lineRule="auto"/>
        <w:ind w:firstLine="567"/>
        <w:jc w:val="both"/>
        <w:rPr>
          <w:rFonts w:ascii="Times New Roman" w:hAnsi="Times New Roman"/>
          <w:color w:val="00B0F0"/>
          <w:sz w:val="28"/>
          <w:szCs w:val="28"/>
          <w:lang w:eastAsia="en-US"/>
        </w:rPr>
      </w:pPr>
      <w:r w:rsidRPr="00912104">
        <w:rPr>
          <w:rFonts w:ascii="Times New Roman" w:hAnsi="Times New Roman"/>
          <w:color w:val="00B0F0"/>
          <w:sz w:val="28"/>
          <w:szCs w:val="28"/>
          <w:lang w:eastAsia="en-US"/>
        </w:rPr>
        <w:tab/>
      </w:r>
      <w:r w:rsidRPr="002D5849">
        <w:rPr>
          <w:rFonts w:ascii="Times New Roman" w:hAnsi="Times New Roman"/>
          <w:sz w:val="28"/>
          <w:szCs w:val="28"/>
          <w:lang w:eastAsia="en-US"/>
        </w:rPr>
        <w:t xml:space="preserve">В своей передней части рама 4 с помощью рычагов 5b, идущих вниз, опирается на две расцепленные части отвала 16, которые направлены вперед и находятся на уровне земли, причем расстояние между  отвалами 16 немного меньше ширины мульчирующей пленки 2. Расстояние между отвалами 16 регулируется для того, чтобы можно было приспосабливаться к разной ширине удаляемых пленок. Перед колесами 9 и за отвалами 16 продольные балки 5 несут свободные для вращения концы поперечного вала 17, между которыми расположен поперечный барабан 18. Поперечный барабан 18 имеет на своих концах две противолежащие друг другу радиальные пластины 19, и его периферийная часть, образована восемью поперечными стержнями 18а цилиндрического поперечного сечения, которые находятся в их средней части, которые простираются прямолинейно до пластин 19 и которые равномерно распределены таким образом, чтобы образовывать две противоположные конусные секции, барабан 18 имеет соответственно диаметры, которые уменьшаются по направлению к каждому из его концов. Кроме того, рама 4 имеет две цилиндрические щетки 20 для отчистки мусора находящегося на поверхности пленки, которые связаны с двумя конусообразными частями барабана 18 и расположены так, что эти щетки 20 </w:t>
      </w:r>
      <w:r w:rsidR="002D5849" w:rsidRPr="002D5849">
        <w:rPr>
          <w:rFonts w:ascii="Times New Roman" w:hAnsi="Times New Roman"/>
          <w:sz w:val="28"/>
          <w:szCs w:val="28"/>
          <w:lang w:eastAsia="en-US"/>
        </w:rPr>
        <w:t>для вращения привод берут от гидравлического</w:t>
      </w:r>
      <w:r w:rsidRPr="002D5849">
        <w:rPr>
          <w:rFonts w:ascii="Times New Roman" w:hAnsi="Times New Roman"/>
          <w:sz w:val="28"/>
          <w:szCs w:val="28"/>
          <w:lang w:eastAsia="en-US"/>
        </w:rPr>
        <w:t xml:space="preserve"> двигател</w:t>
      </w:r>
      <w:r w:rsidR="002D5849" w:rsidRPr="002D5849">
        <w:rPr>
          <w:rFonts w:ascii="Times New Roman" w:hAnsi="Times New Roman"/>
          <w:sz w:val="28"/>
          <w:szCs w:val="28"/>
          <w:lang w:eastAsia="en-US"/>
        </w:rPr>
        <w:t>я</w:t>
      </w:r>
      <w:r w:rsidRPr="002D5849">
        <w:rPr>
          <w:rFonts w:ascii="Times New Roman" w:hAnsi="Times New Roman"/>
          <w:sz w:val="28"/>
          <w:szCs w:val="28"/>
          <w:lang w:eastAsia="en-US"/>
        </w:rPr>
        <w:t xml:space="preserve"> 21. Кроме того, они могут быть отрегулированы</w:t>
      </w:r>
      <w:r w:rsidR="0062775E" w:rsidRPr="0062775E">
        <w:rPr>
          <w:rFonts w:ascii="Times New Roman" w:hAnsi="Times New Roman"/>
          <w:sz w:val="28"/>
          <w:szCs w:val="28"/>
          <w:lang w:eastAsia="en-US"/>
        </w:rPr>
        <w:t xml:space="preserve"> </w:t>
      </w:r>
      <w:r w:rsidR="0062775E" w:rsidRPr="002D5849">
        <w:rPr>
          <w:rFonts w:ascii="Times New Roman" w:hAnsi="Times New Roman"/>
          <w:sz w:val="28"/>
          <w:szCs w:val="28"/>
          <w:lang w:eastAsia="en-US"/>
        </w:rPr>
        <w:t>относительно</w:t>
      </w:r>
      <w:r w:rsidRPr="002D5849">
        <w:rPr>
          <w:rFonts w:ascii="Times New Roman" w:hAnsi="Times New Roman"/>
          <w:sz w:val="28"/>
          <w:szCs w:val="28"/>
          <w:lang w:eastAsia="en-US"/>
        </w:rPr>
        <w:t xml:space="preserve"> по высоте барабана 18.  Две цилиндрические щетки 20, которые расположены по обе стороны от средней радиальной плоскости барабана 18 и </w:t>
      </w:r>
      <w:r w:rsidRPr="0062775E">
        <w:rPr>
          <w:rFonts w:ascii="Times New Roman" w:hAnsi="Times New Roman"/>
          <w:sz w:val="28"/>
          <w:szCs w:val="28"/>
          <w:lang w:eastAsia="en-US"/>
        </w:rPr>
        <w:t xml:space="preserve">которые </w:t>
      </w:r>
      <w:r w:rsidR="0062775E" w:rsidRPr="0062775E">
        <w:rPr>
          <w:rFonts w:ascii="Times New Roman" w:hAnsi="Times New Roman"/>
          <w:sz w:val="28"/>
          <w:szCs w:val="28"/>
          <w:lang w:eastAsia="en-US"/>
        </w:rPr>
        <w:t>располагаются</w:t>
      </w:r>
      <w:r w:rsidRPr="0062775E">
        <w:rPr>
          <w:rFonts w:ascii="Times New Roman" w:hAnsi="Times New Roman"/>
          <w:sz w:val="28"/>
          <w:szCs w:val="28"/>
          <w:lang w:eastAsia="en-US"/>
        </w:rPr>
        <w:t xml:space="preserve"> по </w:t>
      </w:r>
      <w:r w:rsidRPr="002D5849">
        <w:rPr>
          <w:rFonts w:ascii="Times New Roman" w:hAnsi="Times New Roman"/>
          <w:sz w:val="28"/>
          <w:szCs w:val="28"/>
          <w:lang w:eastAsia="en-US"/>
        </w:rPr>
        <w:t xml:space="preserve">всей его длине, наклонены относительно продольного направления полосы таким образом, что их смежные концы находятся позади их другие концы, причем их смежные концы опираются на поперечную балку 22 рамы 4. Сзади и ниже двух щеток 20 предусмотрены два дефлектора 23, которые наклонены назад и </w:t>
      </w:r>
      <w:r w:rsidRPr="006006D9">
        <w:rPr>
          <w:rFonts w:ascii="Times New Roman" w:hAnsi="Times New Roman"/>
          <w:sz w:val="28"/>
          <w:szCs w:val="28"/>
          <w:lang w:eastAsia="en-US"/>
        </w:rPr>
        <w:t>имею</w:t>
      </w:r>
      <w:r w:rsidR="002D5849" w:rsidRPr="006006D9">
        <w:rPr>
          <w:rFonts w:ascii="Times New Roman" w:hAnsi="Times New Roman"/>
          <w:sz w:val="28"/>
          <w:szCs w:val="28"/>
          <w:lang w:eastAsia="en-US"/>
        </w:rPr>
        <w:t>щие</w:t>
      </w:r>
      <w:r w:rsidRPr="006006D9">
        <w:rPr>
          <w:rFonts w:ascii="Times New Roman" w:hAnsi="Times New Roman"/>
          <w:sz w:val="28"/>
          <w:szCs w:val="28"/>
          <w:lang w:eastAsia="en-US"/>
        </w:rPr>
        <w:t xml:space="preserve"> </w:t>
      </w:r>
      <w:r w:rsidRPr="002D5849">
        <w:rPr>
          <w:rFonts w:ascii="Times New Roman" w:hAnsi="Times New Roman"/>
          <w:sz w:val="28"/>
          <w:szCs w:val="28"/>
          <w:lang w:eastAsia="en-US"/>
        </w:rPr>
        <w:t xml:space="preserve">перевернутый задний край 24, при этом дефлекторы 23 наклонены к задней части и к боковым сторонам машины. Между колесами 9 и барабаном 18 предусмотрен </w:t>
      </w:r>
      <w:r w:rsidRPr="002D5849">
        <w:rPr>
          <w:rFonts w:ascii="Times New Roman" w:hAnsi="Times New Roman"/>
          <w:sz w:val="28"/>
          <w:szCs w:val="28"/>
          <w:lang w:eastAsia="en-US"/>
        </w:rPr>
        <w:lastRenderedPageBreak/>
        <w:t>поперечный ролик 25, концы которого опираются на два в зацепленных рычагах 26, другие концы которых шарнирно соединены с продольными балками 5. Один из его рычагов 26 соединен стяжным стержнем 27. Подвижный элемент для регулировки гидравлического распределителя 28 установлен на гидравлическом контуре двигателя для привода ходовых колес 11</w:t>
      </w:r>
      <w:r w:rsidRPr="00912104">
        <w:rPr>
          <w:rFonts w:ascii="Times New Roman" w:hAnsi="Times New Roman"/>
          <w:color w:val="00B0F0"/>
          <w:sz w:val="28"/>
          <w:szCs w:val="28"/>
          <w:lang w:eastAsia="en-US"/>
        </w:rPr>
        <w:t>.</w:t>
      </w:r>
    </w:p>
    <w:p w:rsidR="00912104" w:rsidRPr="002D5849" w:rsidRDefault="00912104" w:rsidP="00912104">
      <w:pPr>
        <w:widowControl w:val="0"/>
        <w:shd w:val="clear" w:color="auto" w:fill="FFFFFF"/>
        <w:spacing w:after="0" w:line="240" w:lineRule="auto"/>
        <w:ind w:firstLine="567"/>
        <w:jc w:val="both"/>
        <w:rPr>
          <w:rFonts w:ascii="Times New Roman" w:hAnsi="Times New Roman"/>
          <w:sz w:val="28"/>
          <w:szCs w:val="28"/>
          <w:lang w:eastAsia="en-US"/>
        </w:rPr>
      </w:pPr>
      <w:r w:rsidRPr="002D5849">
        <w:rPr>
          <w:rFonts w:ascii="Times New Roman" w:hAnsi="Times New Roman"/>
          <w:sz w:val="28"/>
          <w:szCs w:val="28"/>
          <w:lang w:eastAsia="en-US"/>
        </w:rPr>
        <w:tab/>
        <w:t xml:space="preserve">Недостатком данного устройства является </w:t>
      </w:r>
      <w:r w:rsidR="002D5849" w:rsidRPr="002D5849">
        <w:rPr>
          <w:rFonts w:ascii="Times New Roman" w:hAnsi="Times New Roman"/>
          <w:sz w:val="28"/>
          <w:szCs w:val="28"/>
          <w:lang w:eastAsia="en-US"/>
        </w:rPr>
        <w:t>то,</w:t>
      </w:r>
      <w:r w:rsidRPr="002D5849">
        <w:rPr>
          <w:rFonts w:ascii="Times New Roman" w:hAnsi="Times New Roman"/>
          <w:sz w:val="28"/>
          <w:szCs w:val="28"/>
          <w:lang w:eastAsia="en-US"/>
        </w:rPr>
        <w:t xml:space="preserve"> что отсутствует устройство для среза растительных отходов над </w:t>
      </w:r>
      <w:r w:rsidR="006006D9" w:rsidRPr="002D5849">
        <w:rPr>
          <w:rFonts w:ascii="Times New Roman" w:hAnsi="Times New Roman"/>
          <w:sz w:val="28"/>
          <w:szCs w:val="28"/>
          <w:lang w:eastAsia="en-US"/>
        </w:rPr>
        <w:t>мульчирующей</w:t>
      </w:r>
      <w:r w:rsidRPr="002D5849">
        <w:rPr>
          <w:rFonts w:ascii="Times New Roman" w:hAnsi="Times New Roman"/>
          <w:sz w:val="28"/>
          <w:szCs w:val="28"/>
          <w:lang w:eastAsia="en-US"/>
        </w:rPr>
        <w:t xml:space="preserve"> пленки. Также конструкция отчистки с помощью барабана 20 не способствует </w:t>
      </w:r>
      <w:r w:rsidR="002D5849" w:rsidRPr="002D5849">
        <w:rPr>
          <w:rFonts w:ascii="Times New Roman" w:hAnsi="Times New Roman"/>
          <w:sz w:val="28"/>
          <w:szCs w:val="28"/>
          <w:lang w:eastAsia="en-US"/>
        </w:rPr>
        <w:t>полноценной</w:t>
      </w:r>
      <w:r w:rsidRPr="002D5849">
        <w:rPr>
          <w:rFonts w:ascii="Times New Roman" w:hAnsi="Times New Roman"/>
          <w:sz w:val="28"/>
          <w:szCs w:val="28"/>
          <w:lang w:eastAsia="en-US"/>
        </w:rPr>
        <w:t xml:space="preserve"> очистки поверхности пленки в результате чего остатки почвы и растений оказываются возле механизма 25, что в свою очередь влияет на </w:t>
      </w:r>
      <w:r w:rsidR="002D5849" w:rsidRPr="002D5849">
        <w:rPr>
          <w:rFonts w:ascii="Times New Roman" w:hAnsi="Times New Roman"/>
          <w:sz w:val="28"/>
          <w:szCs w:val="28"/>
          <w:lang w:eastAsia="en-US"/>
        </w:rPr>
        <w:t>работоспособность</w:t>
      </w:r>
      <w:r w:rsidRPr="002D5849">
        <w:rPr>
          <w:rFonts w:ascii="Times New Roman" w:hAnsi="Times New Roman"/>
          <w:sz w:val="28"/>
          <w:szCs w:val="28"/>
          <w:lang w:eastAsia="en-US"/>
        </w:rPr>
        <w:t xml:space="preserve"> машины. </w:t>
      </w:r>
    </w:p>
    <w:p w:rsidR="00912104" w:rsidRPr="002D5849" w:rsidRDefault="00912104" w:rsidP="00912104">
      <w:pPr>
        <w:widowControl w:val="0"/>
        <w:shd w:val="clear" w:color="auto" w:fill="FFFFFF"/>
        <w:spacing w:after="0" w:line="240" w:lineRule="auto"/>
        <w:ind w:firstLine="567"/>
        <w:jc w:val="both"/>
        <w:rPr>
          <w:rFonts w:ascii="Times New Roman" w:hAnsi="Times New Roman"/>
          <w:sz w:val="28"/>
          <w:szCs w:val="28"/>
          <w:lang w:eastAsia="en-US"/>
        </w:rPr>
      </w:pPr>
      <w:r w:rsidRPr="002D5849">
        <w:rPr>
          <w:rFonts w:ascii="Times New Roman" w:hAnsi="Times New Roman"/>
          <w:sz w:val="28"/>
          <w:szCs w:val="28"/>
          <w:lang w:eastAsia="en-US"/>
        </w:rPr>
        <w:tab/>
        <w:t xml:space="preserve">Также </w:t>
      </w:r>
      <w:r w:rsidR="006006D9" w:rsidRPr="002D5849">
        <w:rPr>
          <w:rFonts w:ascii="Times New Roman" w:hAnsi="Times New Roman"/>
          <w:sz w:val="28"/>
          <w:szCs w:val="28"/>
          <w:lang w:eastAsia="en-US"/>
        </w:rPr>
        <w:t>известно устройство</w:t>
      </w:r>
      <w:r w:rsidRPr="002D5849">
        <w:rPr>
          <w:rFonts w:ascii="Times New Roman" w:hAnsi="Times New Roman"/>
          <w:sz w:val="28"/>
          <w:szCs w:val="28"/>
          <w:lang w:eastAsia="en-US"/>
        </w:rPr>
        <w:t xml:space="preserve"> </w:t>
      </w:r>
      <w:r w:rsidRPr="006006D9">
        <w:rPr>
          <w:rFonts w:ascii="Times New Roman" w:hAnsi="Times New Roman"/>
          <w:sz w:val="28"/>
          <w:szCs w:val="28"/>
          <w:lang w:eastAsia="en-US"/>
        </w:rPr>
        <w:t>[</w:t>
      </w:r>
      <w:r w:rsidR="002553F5" w:rsidRPr="006006D9">
        <w:rPr>
          <w:rFonts w:ascii="Times New Roman" w:hAnsi="Times New Roman"/>
          <w:sz w:val="28"/>
          <w:szCs w:val="28"/>
          <w:lang w:eastAsia="en-US"/>
        </w:rPr>
        <w:t>79</w:t>
      </w:r>
      <w:r w:rsidRPr="006006D9">
        <w:rPr>
          <w:rFonts w:ascii="Times New Roman" w:hAnsi="Times New Roman"/>
          <w:sz w:val="28"/>
          <w:szCs w:val="28"/>
          <w:lang w:eastAsia="en-US"/>
        </w:rPr>
        <w:t>]</w:t>
      </w:r>
      <w:r w:rsidRPr="002D5849">
        <w:rPr>
          <w:rFonts w:ascii="Times New Roman" w:hAnsi="Times New Roman"/>
          <w:sz w:val="28"/>
          <w:szCs w:val="28"/>
          <w:lang w:eastAsia="en-US"/>
        </w:rPr>
        <w:t xml:space="preserve"> для извлечения и намотки мульчирующей пленки PMR 1 Американской </w:t>
      </w:r>
      <w:r w:rsidRPr="006006D9">
        <w:rPr>
          <w:rFonts w:ascii="Times New Roman" w:hAnsi="Times New Roman"/>
          <w:sz w:val="28"/>
          <w:szCs w:val="28"/>
          <w:lang w:eastAsia="en-US"/>
        </w:rPr>
        <w:t>фирмы ROCCO (рисунок 1.2).</w:t>
      </w:r>
      <w:r w:rsidRPr="002D5849">
        <w:rPr>
          <w:rFonts w:ascii="Times New Roman" w:hAnsi="Times New Roman"/>
          <w:sz w:val="28"/>
          <w:szCs w:val="28"/>
          <w:lang w:eastAsia="en-US"/>
        </w:rPr>
        <w:t xml:space="preserve"> </w:t>
      </w:r>
    </w:p>
    <w:p w:rsidR="00912104" w:rsidRPr="00912104" w:rsidRDefault="00912104" w:rsidP="00912104">
      <w:pPr>
        <w:widowControl w:val="0"/>
        <w:shd w:val="clear" w:color="auto" w:fill="FFFFFF"/>
        <w:spacing w:after="0" w:line="240" w:lineRule="auto"/>
        <w:ind w:firstLine="567"/>
        <w:jc w:val="both"/>
        <w:rPr>
          <w:rFonts w:ascii="Times New Roman" w:hAnsi="Times New Roman"/>
          <w:color w:val="00B0F0"/>
          <w:sz w:val="28"/>
          <w:szCs w:val="28"/>
          <w:lang w:eastAsia="en-US"/>
        </w:rPr>
      </w:pPr>
      <w:r w:rsidRPr="00912104">
        <w:rPr>
          <w:rFonts w:ascii="Times New Roman" w:hAnsi="Times New Roman"/>
          <w:color w:val="00B0F0"/>
          <w:sz w:val="28"/>
          <w:szCs w:val="28"/>
          <w:lang w:eastAsia="en-US"/>
        </w:rPr>
        <w:tab/>
      </w:r>
    </w:p>
    <w:p w:rsidR="00912104" w:rsidRPr="00912104" w:rsidRDefault="00912104" w:rsidP="000E0128">
      <w:pPr>
        <w:widowControl w:val="0"/>
        <w:shd w:val="clear" w:color="auto" w:fill="FFFFFF"/>
        <w:spacing w:after="0" w:line="240" w:lineRule="auto"/>
        <w:ind w:firstLine="567"/>
        <w:jc w:val="center"/>
        <w:rPr>
          <w:rFonts w:ascii="Times New Roman" w:hAnsi="Times New Roman"/>
          <w:color w:val="00B0F0"/>
          <w:sz w:val="28"/>
          <w:szCs w:val="28"/>
          <w:lang w:eastAsia="en-US"/>
        </w:rPr>
      </w:pPr>
      <w:r w:rsidRPr="00912104">
        <w:rPr>
          <w:noProof/>
          <w:color w:val="00B0F0"/>
        </w:rPr>
        <w:drawing>
          <wp:inline distT="0" distB="0" distL="0" distR="0">
            <wp:extent cx="4291330" cy="2324100"/>
            <wp:effectExtent l="0" t="0" r="0" b="0"/>
            <wp:docPr id="45" name="Рисунок 5">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595CC73-0DB3-40CF-8CED-1CAFDF8FD70E}"/>
                </a:ext>
              </a:extLst>
            </wp:docPr>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595CC73-0DB3-40CF-8CED-1CAFDF8FD70E}"/>
                        </a:ext>
                      </a:extLst>
                    </pic:cNvPr>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91330" cy="2324100"/>
                    </a:xfrm>
                    <a:prstGeom prst="rect">
                      <a:avLst/>
                    </a:prstGeom>
                  </pic:spPr>
                </pic:pic>
              </a:graphicData>
            </a:graphic>
          </wp:inline>
        </w:drawing>
      </w:r>
    </w:p>
    <w:p w:rsidR="00912104" w:rsidRPr="00912104" w:rsidRDefault="00912104" w:rsidP="00912104">
      <w:pPr>
        <w:widowControl w:val="0"/>
        <w:shd w:val="clear" w:color="auto" w:fill="FFFFFF"/>
        <w:spacing w:before="60" w:after="0" w:line="240" w:lineRule="auto"/>
        <w:ind w:firstLine="567"/>
        <w:jc w:val="center"/>
        <w:rPr>
          <w:rFonts w:ascii="Times New Roman" w:hAnsi="Times New Roman"/>
          <w:color w:val="00B0F0"/>
          <w:sz w:val="28"/>
          <w:szCs w:val="28"/>
          <w:lang w:eastAsia="en-US"/>
        </w:rPr>
      </w:pPr>
    </w:p>
    <w:p w:rsidR="00912104" w:rsidRPr="002D5849" w:rsidRDefault="00912104" w:rsidP="000E0128">
      <w:pPr>
        <w:widowControl w:val="0"/>
        <w:shd w:val="clear" w:color="auto" w:fill="FFFFFF"/>
        <w:spacing w:after="0" w:line="240" w:lineRule="auto"/>
        <w:ind w:firstLine="567"/>
        <w:jc w:val="center"/>
        <w:rPr>
          <w:rFonts w:ascii="Times New Roman" w:hAnsi="Times New Roman"/>
          <w:sz w:val="28"/>
          <w:szCs w:val="28"/>
          <w:lang w:eastAsia="en-US"/>
        </w:rPr>
      </w:pPr>
      <w:r w:rsidRPr="002D5849">
        <w:rPr>
          <w:rFonts w:ascii="Times New Roman" w:hAnsi="Times New Roman"/>
          <w:sz w:val="28"/>
          <w:szCs w:val="28"/>
          <w:lang w:eastAsia="en-US"/>
        </w:rPr>
        <w:t>Рисунок 1.2  – Машина для уборки мульчирующей пленки  PMR 01</w:t>
      </w:r>
    </w:p>
    <w:p w:rsidR="00912104" w:rsidRPr="002D5849" w:rsidRDefault="00912104" w:rsidP="00912104">
      <w:pPr>
        <w:widowControl w:val="0"/>
        <w:shd w:val="clear" w:color="auto" w:fill="FFFFFF"/>
        <w:spacing w:before="60" w:after="0" w:line="240" w:lineRule="auto"/>
        <w:ind w:firstLine="567"/>
        <w:jc w:val="both"/>
        <w:rPr>
          <w:rFonts w:ascii="Times New Roman" w:hAnsi="Times New Roman"/>
          <w:sz w:val="28"/>
          <w:szCs w:val="28"/>
          <w:lang w:eastAsia="en-US"/>
        </w:rPr>
      </w:pPr>
    </w:p>
    <w:p w:rsidR="00912104" w:rsidRPr="002D5849" w:rsidRDefault="005C0957" w:rsidP="000E0128">
      <w:pPr>
        <w:widowControl w:val="0"/>
        <w:shd w:val="clear" w:color="auto" w:fill="FFFFFF"/>
        <w:spacing w:after="0" w:line="240" w:lineRule="auto"/>
        <w:ind w:firstLine="567"/>
        <w:jc w:val="both"/>
        <w:rPr>
          <w:rFonts w:ascii="Times New Roman" w:hAnsi="Times New Roman"/>
          <w:sz w:val="28"/>
          <w:szCs w:val="28"/>
          <w:lang w:eastAsia="en-US"/>
        </w:rPr>
      </w:pPr>
      <w:r w:rsidRPr="002D5849">
        <w:rPr>
          <w:rFonts w:ascii="Times New Roman" w:hAnsi="Times New Roman"/>
          <w:sz w:val="28"/>
          <w:szCs w:val="28"/>
          <w:lang w:eastAsia="en-US"/>
        </w:rPr>
        <w:t>Схема данной</w:t>
      </w:r>
      <w:r w:rsidR="00912104" w:rsidRPr="002D5849">
        <w:rPr>
          <w:rFonts w:ascii="Times New Roman" w:hAnsi="Times New Roman"/>
          <w:sz w:val="28"/>
          <w:szCs w:val="28"/>
          <w:lang w:eastAsia="en-US"/>
        </w:rPr>
        <w:t xml:space="preserve"> машины   приведена на </w:t>
      </w:r>
      <w:r w:rsidR="00912104" w:rsidRPr="006006D9">
        <w:rPr>
          <w:rFonts w:ascii="Times New Roman" w:hAnsi="Times New Roman"/>
          <w:sz w:val="28"/>
          <w:szCs w:val="28"/>
          <w:lang w:eastAsia="en-US"/>
        </w:rPr>
        <w:t>рисунке 1.3. Данное</w:t>
      </w:r>
      <w:r w:rsidR="00912104" w:rsidRPr="002D5849">
        <w:rPr>
          <w:rFonts w:ascii="Times New Roman" w:hAnsi="Times New Roman"/>
          <w:sz w:val="28"/>
          <w:szCs w:val="28"/>
          <w:lang w:eastAsia="en-US"/>
        </w:rPr>
        <w:t xml:space="preserve"> устройство для извлечения мульчирующей пленки содержит поперечину 1 рамы, изготовленной из стали или аналогичного материала. </w:t>
      </w:r>
    </w:p>
    <w:p w:rsidR="00912104" w:rsidRPr="00912104" w:rsidRDefault="00912104" w:rsidP="00912104">
      <w:pPr>
        <w:widowControl w:val="0"/>
        <w:shd w:val="clear" w:color="auto" w:fill="FFFFFF"/>
        <w:spacing w:before="60" w:after="0" w:line="240" w:lineRule="auto"/>
        <w:ind w:firstLine="567"/>
        <w:jc w:val="center"/>
        <w:rPr>
          <w:rFonts w:ascii="Times New Roman" w:hAnsi="Times New Roman"/>
          <w:color w:val="00B0F0"/>
          <w:sz w:val="28"/>
          <w:szCs w:val="28"/>
          <w:lang w:eastAsia="en-US"/>
        </w:rPr>
      </w:pPr>
      <w:r w:rsidRPr="00912104">
        <w:rPr>
          <w:rFonts w:ascii="Times New Roman" w:hAnsi="Times New Roman"/>
          <w:noProof/>
          <w:color w:val="00B0F0"/>
          <w:spacing w:val="-1"/>
          <w:sz w:val="28"/>
          <w:szCs w:val="28"/>
        </w:rPr>
        <w:lastRenderedPageBreak/>
        <w:drawing>
          <wp:inline distT="0" distB="0" distL="0" distR="0">
            <wp:extent cx="4163571" cy="2933700"/>
            <wp:effectExtent l="0" t="0" r="889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177519" cy="2943528"/>
                    </a:xfrm>
                    <a:prstGeom prst="rect">
                      <a:avLst/>
                    </a:prstGeom>
                  </pic:spPr>
                </pic:pic>
              </a:graphicData>
            </a:graphic>
          </wp:inline>
        </w:drawing>
      </w:r>
    </w:p>
    <w:p w:rsidR="00912104" w:rsidRPr="002D5849" w:rsidRDefault="00912104" w:rsidP="002D5849">
      <w:pPr>
        <w:widowControl w:val="0"/>
        <w:shd w:val="clear" w:color="auto" w:fill="FFFFFF"/>
        <w:spacing w:before="60" w:after="0" w:line="240" w:lineRule="auto"/>
        <w:ind w:firstLine="567"/>
        <w:jc w:val="center"/>
        <w:rPr>
          <w:rFonts w:ascii="Times New Roman" w:hAnsi="Times New Roman"/>
          <w:sz w:val="28"/>
          <w:szCs w:val="28"/>
          <w:lang w:eastAsia="en-US"/>
        </w:rPr>
      </w:pPr>
      <w:r w:rsidRPr="002D5849">
        <w:rPr>
          <w:rFonts w:ascii="Times New Roman" w:hAnsi="Times New Roman"/>
          <w:sz w:val="28"/>
          <w:szCs w:val="28"/>
          <w:lang w:eastAsia="en-US"/>
        </w:rPr>
        <w:t>Рисунок 1.3 – Схема машины для удаления мульчирующей пленки</w:t>
      </w:r>
    </w:p>
    <w:p w:rsidR="0037116C" w:rsidRDefault="0037116C" w:rsidP="000E0128">
      <w:pPr>
        <w:widowControl w:val="0"/>
        <w:shd w:val="clear" w:color="auto" w:fill="FFFFFF"/>
        <w:spacing w:after="0" w:line="240" w:lineRule="auto"/>
        <w:ind w:firstLine="567"/>
        <w:jc w:val="both"/>
        <w:rPr>
          <w:rFonts w:ascii="Times New Roman" w:hAnsi="Times New Roman"/>
          <w:sz w:val="28"/>
          <w:szCs w:val="28"/>
          <w:lang w:eastAsia="en-US"/>
        </w:rPr>
      </w:pPr>
    </w:p>
    <w:p w:rsidR="000E0128" w:rsidRPr="002D5849" w:rsidRDefault="000E0128" w:rsidP="000E0128">
      <w:pPr>
        <w:widowControl w:val="0"/>
        <w:shd w:val="clear" w:color="auto" w:fill="FFFFFF"/>
        <w:spacing w:after="0" w:line="240" w:lineRule="auto"/>
        <w:ind w:firstLine="567"/>
        <w:jc w:val="both"/>
        <w:rPr>
          <w:rFonts w:ascii="Times New Roman" w:hAnsi="Times New Roman"/>
          <w:sz w:val="28"/>
          <w:szCs w:val="28"/>
          <w:lang w:eastAsia="en-US"/>
        </w:rPr>
      </w:pPr>
      <w:r w:rsidRPr="002D5849">
        <w:rPr>
          <w:rFonts w:ascii="Times New Roman" w:hAnsi="Times New Roman"/>
          <w:sz w:val="28"/>
          <w:szCs w:val="28"/>
          <w:lang w:eastAsia="en-US"/>
        </w:rPr>
        <w:t xml:space="preserve">На поперечине 1, закреплены дисковые ножи 3 для резки почвы </w:t>
      </w:r>
      <w:proofErr w:type="gramStart"/>
      <w:r w:rsidRPr="002D5849">
        <w:rPr>
          <w:rFonts w:ascii="Times New Roman" w:hAnsi="Times New Roman"/>
          <w:sz w:val="28"/>
          <w:szCs w:val="28"/>
          <w:lang w:eastAsia="en-US"/>
        </w:rPr>
        <w:t>закрепляющих</w:t>
      </w:r>
      <w:proofErr w:type="gramEnd"/>
      <w:r w:rsidRPr="002D5849">
        <w:rPr>
          <w:rFonts w:ascii="Times New Roman" w:hAnsi="Times New Roman"/>
          <w:sz w:val="28"/>
          <w:szCs w:val="28"/>
          <w:lang w:eastAsia="en-US"/>
        </w:rPr>
        <w:t xml:space="preserve"> края мульчирующей пленки. Стебли остаточных растении подрезаются снизу мульчирующей пленки плоскими ножами 4.  После резки краев пленки мульчирующей пленки и обреза остатков мульчирующая пленка поднимается по наклонному транспортеру 5 приводимый в свою очередь с помощью цепной передачи 6 от гидромотора 7. Наклонный транспортер 5 содержит поперечные тяги, 8 на которых установлены специальные шипы 9. Шипы 9 обеспечивают протягивание пленки к намоточному механизму. Намоточный механизм состоит из правого конического элемента 10 и аналогичного левого элемента 11. Привод вращения правого и левого намоточного элемента происходит от гидромотора 12. Скорость вращения и угол наклона транспортера производится с помощью оператора, размещающегося на площадке 13. </w:t>
      </w:r>
    </w:p>
    <w:p w:rsidR="00912104" w:rsidRPr="002D5849" w:rsidRDefault="00912104" w:rsidP="00912104">
      <w:pPr>
        <w:widowControl w:val="0"/>
        <w:shd w:val="clear" w:color="auto" w:fill="FFFFFF"/>
        <w:spacing w:before="60" w:after="0" w:line="240" w:lineRule="auto"/>
        <w:ind w:firstLine="567"/>
        <w:jc w:val="both"/>
        <w:rPr>
          <w:rFonts w:ascii="Times New Roman" w:hAnsi="Times New Roman"/>
          <w:sz w:val="28"/>
          <w:szCs w:val="28"/>
          <w:lang w:eastAsia="en-US"/>
        </w:rPr>
      </w:pPr>
      <w:r w:rsidRPr="002D5849">
        <w:rPr>
          <w:rFonts w:ascii="Times New Roman" w:hAnsi="Times New Roman"/>
          <w:sz w:val="28"/>
          <w:szCs w:val="28"/>
          <w:lang w:eastAsia="en-US"/>
        </w:rPr>
        <w:t xml:space="preserve">Недостатком данного устройства является присутствие оператора непосредственно на машине в момент уборки мульчирующей пленки, а также большое тяговое сопротивление машины. </w:t>
      </w:r>
    </w:p>
    <w:p w:rsidR="00912104" w:rsidRPr="002D5849" w:rsidRDefault="00912104" w:rsidP="00912104">
      <w:pPr>
        <w:widowControl w:val="0"/>
        <w:shd w:val="clear" w:color="auto" w:fill="FFFFFF"/>
        <w:spacing w:after="0" w:line="240" w:lineRule="auto"/>
        <w:ind w:firstLine="567"/>
        <w:jc w:val="both"/>
        <w:rPr>
          <w:rFonts w:ascii="Times New Roman" w:eastAsia="Arial Unicode MS" w:hAnsi="Times New Roman"/>
          <w:spacing w:val="-1"/>
          <w:sz w:val="28"/>
          <w:szCs w:val="28"/>
        </w:rPr>
      </w:pPr>
      <w:r w:rsidRPr="002D5849">
        <w:rPr>
          <w:rFonts w:ascii="Times New Roman" w:eastAsia="Arial Unicode MS" w:hAnsi="Times New Roman"/>
          <w:spacing w:val="-1"/>
          <w:sz w:val="28"/>
          <w:szCs w:val="28"/>
          <w:lang w:val="kk-KZ"/>
        </w:rPr>
        <w:t>Изобретение Молдавского научно-исследовательского института овощеводства, в соответствии с рисунком 1.</w:t>
      </w:r>
      <w:r w:rsidR="007E7FB3" w:rsidRPr="002D5849">
        <w:rPr>
          <w:rFonts w:ascii="Times New Roman" w:eastAsia="Arial Unicode MS" w:hAnsi="Times New Roman"/>
          <w:spacing w:val="-1"/>
          <w:sz w:val="28"/>
          <w:szCs w:val="28"/>
          <w:lang w:val="kk-KZ"/>
        </w:rPr>
        <w:t>4</w:t>
      </w:r>
      <w:r w:rsidRPr="002D5849">
        <w:rPr>
          <w:rFonts w:ascii="Times New Roman" w:eastAsia="Arial Unicode MS" w:hAnsi="Times New Roman"/>
          <w:spacing w:val="-1"/>
          <w:sz w:val="28"/>
          <w:szCs w:val="28"/>
          <w:lang w:val="kk-KZ"/>
        </w:rPr>
        <w:t>,</w:t>
      </w:r>
      <w:r w:rsidRPr="002D5849">
        <w:rPr>
          <w:rFonts w:ascii="Times New Roman" w:eastAsia="Arial Unicode MS" w:hAnsi="Times New Roman"/>
          <w:spacing w:val="-1"/>
          <w:sz w:val="28"/>
          <w:szCs w:val="28"/>
        </w:rPr>
        <w:t xml:space="preserve"> со</w:t>
      </w:r>
      <w:r w:rsidRPr="002D5849">
        <w:rPr>
          <w:rFonts w:ascii="Times New Roman" w:eastAsia="Arial Unicode MS" w:hAnsi="Times New Roman"/>
          <w:spacing w:val="-1"/>
          <w:sz w:val="28"/>
          <w:szCs w:val="28"/>
          <w:lang w:val="kk-KZ"/>
        </w:rPr>
        <w:t xml:space="preserve">держит установленную на колесах 1 раму 2, на которой закреплены механизм 3 очистки пленки 4 и механизм 6 намотки </w:t>
      </w:r>
      <w:r w:rsidRPr="006006D9">
        <w:rPr>
          <w:rFonts w:ascii="Times New Roman" w:eastAsia="Arial Unicode MS" w:hAnsi="Times New Roman"/>
          <w:spacing w:val="-1"/>
          <w:sz w:val="28"/>
          <w:szCs w:val="28"/>
        </w:rPr>
        <w:t>[</w:t>
      </w:r>
      <w:r w:rsidR="002553F5" w:rsidRPr="006006D9">
        <w:rPr>
          <w:rFonts w:ascii="Times New Roman" w:eastAsia="Arial Unicode MS" w:hAnsi="Times New Roman"/>
          <w:spacing w:val="-1"/>
          <w:sz w:val="28"/>
          <w:szCs w:val="28"/>
          <w:lang w:val="kk-KZ"/>
        </w:rPr>
        <w:t>80</w:t>
      </w:r>
      <w:r w:rsidRPr="006006D9">
        <w:rPr>
          <w:rFonts w:ascii="Times New Roman" w:eastAsia="Arial Unicode MS" w:hAnsi="Times New Roman"/>
          <w:spacing w:val="-1"/>
          <w:sz w:val="28"/>
          <w:szCs w:val="28"/>
        </w:rPr>
        <w:t>].</w:t>
      </w:r>
    </w:p>
    <w:p w:rsidR="007E6F67" w:rsidRPr="002D5849" w:rsidRDefault="007E6F67" w:rsidP="00912104">
      <w:pPr>
        <w:widowControl w:val="0"/>
        <w:shd w:val="clear" w:color="auto" w:fill="FFFFFF"/>
        <w:spacing w:after="0" w:line="240" w:lineRule="auto"/>
        <w:ind w:firstLine="567"/>
        <w:jc w:val="both"/>
        <w:rPr>
          <w:rFonts w:ascii="Times New Roman" w:eastAsia="Arial Unicode MS" w:hAnsi="Times New Roman"/>
          <w:spacing w:val="-1"/>
          <w:sz w:val="28"/>
          <w:szCs w:val="28"/>
          <w:lang w:val="kk-KZ"/>
        </w:rPr>
      </w:pPr>
    </w:p>
    <w:p w:rsidR="00912104" w:rsidRPr="00E34169" w:rsidRDefault="007E6F67" w:rsidP="007E6F67">
      <w:pPr>
        <w:widowControl w:val="0"/>
        <w:spacing w:after="0" w:line="240" w:lineRule="auto"/>
        <w:ind w:firstLine="709"/>
        <w:jc w:val="center"/>
        <w:rPr>
          <w:rFonts w:ascii="Times New Roman" w:eastAsia="Arial Unicode MS" w:hAnsi="Times New Roman"/>
          <w:color w:val="00B0F0"/>
          <w:sz w:val="28"/>
          <w:szCs w:val="28"/>
          <w:lang w:val="kk-KZ"/>
        </w:rPr>
      </w:pPr>
      <w:r w:rsidRPr="00E34169">
        <w:rPr>
          <w:rFonts w:ascii="Times New Roman" w:eastAsia="Arial Unicode MS" w:hAnsi="Times New Roman"/>
          <w:noProof/>
          <w:color w:val="00B0F0"/>
          <w:sz w:val="28"/>
          <w:szCs w:val="28"/>
        </w:rPr>
        <w:lastRenderedPageBreak/>
        <w:drawing>
          <wp:inline distT="0" distB="0" distL="0" distR="0">
            <wp:extent cx="4998085" cy="209921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034632" cy="2114567"/>
                    </a:xfrm>
                    <a:prstGeom prst="rect">
                      <a:avLst/>
                    </a:prstGeom>
                  </pic:spPr>
                </pic:pic>
              </a:graphicData>
            </a:graphic>
          </wp:inline>
        </w:drawing>
      </w:r>
    </w:p>
    <w:p w:rsidR="00912104" w:rsidRPr="004A2495" w:rsidRDefault="00912104" w:rsidP="007E6F67">
      <w:pPr>
        <w:widowControl w:val="0"/>
        <w:spacing w:before="120" w:after="0" w:line="240" w:lineRule="auto"/>
        <w:jc w:val="center"/>
        <w:rPr>
          <w:rFonts w:ascii="Times New Roman" w:eastAsia="Arial Unicode MS" w:hAnsi="Times New Roman"/>
          <w:sz w:val="28"/>
          <w:szCs w:val="28"/>
          <w:lang w:val="kk-KZ"/>
        </w:rPr>
      </w:pPr>
      <w:r w:rsidRPr="004A2495">
        <w:rPr>
          <w:rFonts w:ascii="Times New Roman" w:eastAsia="Arial Unicode MS" w:hAnsi="Times New Roman"/>
          <w:sz w:val="28"/>
          <w:szCs w:val="28"/>
          <w:lang w:val="kk-KZ"/>
        </w:rPr>
        <w:t>Рисунок 1.</w:t>
      </w:r>
      <w:r w:rsidR="007E7FB3" w:rsidRPr="004A2495">
        <w:rPr>
          <w:rFonts w:ascii="Times New Roman" w:eastAsia="Arial Unicode MS" w:hAnsi="Times New Roman"/>
          <w:sz w:val="28"/>
          <w:szCs w:val="28"/>
          <w:lang w:val="kk-KZ"/>
        </w:rPr>
        <w:t>4</w:t>
      </w:r>
      <w:r w:rsidRPr="004A2495">
        <w:rPr>
          <w:rFonts w:ascii="Times New Roman" w:eastAsia="Arial Unicode MS" w:hAnsi="Times New Roman"/>
          <w:sz w:val="28"/>
          <w:szCs w:val="28"/>
          <w:lang w:val="kk-KZ"/>
        </w:rPr>
        <w:t xml:space="preserve"> – Устройство для снятия защитной пленки</w:t>
      </w:r>
    </w:p>
    <w:p w:rsidR="00912104" w:rsidRPr="004A2495" w:rsidRDefault="00912104" w:rsidP="007E6F67">
      <w:pPr>
        <w:widowControl w:val="0"/>
        <w:spacing w:after="0" w:line="240" w:lineRule="auto"/>
        <w:jc w:val="center"/>
        <w:rPr>
          <w:rFonts w:ascii="Times New Roman" w:eastAsia="Arial Unicode MS" w:hAnsi="Times New Roman"/>
          <w:sz w:val="28"/>
          <w:szCs w:val="28"/>
          <w:lang w:val="kk-KZ"/>
        </w:rPr>
      </w:pPr>
      <w:r w:rsidRPr="004A2495">
        <w:rPr>
          <w:rFonts w:ascii="Times New Roman" w:eastAsia="Arial Unicode MS" w:hAnsi="Times New Roman"/>
          <w:sz w:val="28"/>
          <w:szCs w:val="28"/>
          <w:lang w:val="kk-KZ"/>
        </w:rPr>
        <w:t>с посевов при их бескаркасном укрытии</w:t>
      </w:r>
    </w:p>
    <w:p w:rsidR="00912104" w:rsidRPr="00E34169" w:rsidRDefault="00912104" w:rsidP="00912104">
      <w:pPr>
        <w:widowControl w:val="0"/>
        <w:spacing w:after="0" w:line="240" w:lineRule="auto"/>
        <w:ind w:firstLine="709"/>
        <w:jc w:val="both"/>
        <w:rPr>
          <w:rFonts w:ascii="Times New Roman" w:eastAsia="Arial Unicode MS" w:hAnsi="Times New Roman"/>
          <w:color w:val="00B0F0"/>
          <w:sz w:val="28"/>
          <w:szCs w:val="28"/>
          <w:lang w:val="kk-KZ"/>
        </w:rPr>
      </w:pPr>
    </w:p>
    <w:p w:rsidR="007E6F67" w:rsidRPr="005C0957" w:rsidRDefault="007E6F67" w:rsidP="007E6F67">
      <w:pPr>
        <w:widowControl w:val="0"/>
        <w:spacing w:after="0" w:line="240" w:lineRule="auto"/>
        <w:ind w:firstLine="567"/>
        <w:jc w:val="both"/>
        <w:rPr>
          <w:rFonts w:ascii="Times New Roman" w:eastAsia="Arial Unicode MS" w:hAnsi="Times New Roman"/>
          <w:sz w:val="28"/>
          <w:szCs w:val="28"/>
        </w:rPr>
      </w:pPr>
      <w:r w:rsidRPr="005C0957">
        <w:rPr>
          <w:rFonts w:ascii="Times New Roman" w:eastAsia="Arial Unicode MS" w:hAnsi="Times New Roman"/>
          <w:sz w:val="28"/>
          <w:szCs w:val="28"/>
        </w:rPr>
        <w:t>При движении устройства в агрегате с трактором края пленки 4 очищаются элементами 9, приподнимаются и направляются пластинами 10, после чего пленка 4 разглаживается валом 5, привод к которому осуществляется цепным контуром 7 от колеса</w:t>
      </w:r>
      <w:r w:rsidRPr="005C0957">
        <w:rPr>
          <w:rFonts w:ascii="Times New Roman" w:eastAsia="Arial Unicode MS" w:hAnsi="Times New Roman"/>
          <w:sz w:val="28"/>
          <w:szCs w:val="28"/>
          <w:lang w:val="kk-KZ"/>
        </w:rPr>
        <w:t xml:space="preserve"> </w:t>
      </w:r>
      <w:r w:rsidRPr="005C0957">
        <w:rPr>
          <w:rFonts w:ascii="Times New Roman" w:eastAsia="Arial Unicode MS" w:hAnsi="Times New Roman"/>
          <w:sz w:val="28"/>
          <w:szCs w:val="28"/>
        </w:rPr>
        <w:t>1. Далее пленка 4 наматывается на бобину 18 механизмом 6 наматывания пленки 4.</w:t>
      </w:r>
    </w:p>
    <w:p w:rsidR="007E6F67" w:rsidRPr="005C0957" w:rsidRDefault="007E6F67" w:rsidP="007E6F67">
      <w:pPr>
        <w:widowControl w:val="0"/>
        <w:spacing w:after="0" w:line="240" w:lineRule="auto"/>
        <w:ind w:firstLine="567"/>
        <w:jc w:val="both"/>
        <w:rPr>
          <w:rFonts w:ascii="Times New Roman" w:eastAsia="Arial Unicode MS" w:hAnsi="Times New Roman"/>
          <w:spacing w:val="-1"/>
          <w:sz w:val="28"/>
          <w:szCs w:val="28"/>
          <w:lang w:val="kk-KZ"/>
        </w:rPr>
      </w:pPr>
      <w:r w:rsidRPr="005C0957">
        <w:rPr>
          <w:rFonts w:ascii="Times New Roman" w:eastAsia="Arial Unicode MS" w:hAnsi="Times New Roman"/>
          <w:spacing w:val="-1"/>
          <w:sz w:val="28"/>
          <w:szCs w:val="28"/>
          <w:lang w:val="kk-KZ"/>
        </w:rPr>
        <w:t>В данном устройстве интересующий нас м</w:t>
      </w:r>
      <w:proofErr w:type="spellStart"/>
      <w:r w:rsidRPr="005C0957">
        <w:rPr>
          <w:rFonts w:ascii="Times New Roman" w:eastAsia="Arial Unicode MS" w:hAnsi="Times New Roman"/>
          <w:spacing w:val="-1"/>
          <w:sz w:val="28"/>
          <w:szCs w:val="28"/>
        </w:rPr>
        <w:t>еханизм</w:t>
      </w:r>
      <w:proofErr w:type="spellEnd"/>
      <w:r w:rsidRPr="005C0957">
        <w:rPr>
          <w:rFonts w:ascii="Times New Roman" w:eastAsia="Arial Unicode MS" w:hAnsi="Times New Roman"/>
          <w:spacing w:val="-1"/>
          <w:sz w:val="28"/>
          <w:szCs w:val="28"/>
        </w:rPr>
        <w:t xml:space="preserve"> 6 наматывания пленки 4 работает следующим образом.</w:t>
      </w:r>
      <w:r w:rsidRPr="005C0957">
        <w:rPr>
          <w:rFonts w:ascii="Times New Roman" w:eastAsia="Arial Unicode MS" w:hAnsi="Times New Roman"/>
          <w:spacing w:val="-1"/>
          <w:sz w:val="28"/>
          <w:szCs w:val="28"/>
          <w:lang w:val="kk-KZ"/>
        </w:rPr>
        <w:t xml:space="preserve"> </w:t>
      </w:r>
      <w:r w:rsidRPr="005C0957">
        <w:rPr>
          <w:rFonts w:ascii="Times New Roman" w:eastAsia="Arial Unicode MS" w:hAnsi="Times New Roman"/>
          <w:spacing w:val="-1"/>
          <w:sz w:val="28"/>
          <w:szCs w:val="28"/>
        </w:rPr>
        <w:t>B начале движения агрегата колесо 1 с помощью цепного контура 8 приводит во вращение ведущий диск 14 фрикционной  муфты, обеспечивая ему скорость вращения, большую необходимой, для натяжения и синхронизации скоростей поступательного движения пленки 4 и скорости ее намотки на бобину 18 при минимальном ее диаметре</w:t>
      </w:r>
      <w:r w:rsidRPr="005C0957">
        <w:rPr>
          <w:rFonts w:ascii="Times New Roman" w:eastAsia="Arial Unicode MS" w:hAnsi="Times New Roman"/>
          <w:spacing w:val="-1"/>
          <w:sz w:val="28"/>
          <w:szCs w:val="28"/>
          <w:lang w:val="kk-KZ"/>
        </w:rPr>
        <w:t>.</w:t>
      </w:r>
      <w:r w:rsidRPr="005C0957">
        <w:rPr>
          <w:rFonts w:ascii="Times New Roman" w:eastAsia="Arial Unicode MS" w:hAnsi="Times New Roman"/>
          <w:spacing w:val="-1"/>
          <w:sz w:val="28"/>
          <w:szCs w:val="28"/>
        </w:rPr>
        <w:t xml:space="preserve"> Величина силы, вращающей бобину 18, зависит от упругости установленной пружины. Возникающее напряжение поддерживает пленку 4 в натянутом состоянии и обеспечивает качественную, плотную ее намотку на бобину 18</w:t>
      </w:r>
      <w:r w:rsidRPr="005C0957">
        <w:rPr>
          <w:rFonts w:ascii="Times New Roman" w:eastAsia="Arial Unicode MS" w:hAnsi="Times New Roman"/>
          <w:spacing w:val="-1"/>
          <w:sz w:val="28"/>
          <w:szCs w:val="28"/>
          <w:lang w:val="kk-KZ"/>
        </w:rPr>
        <w:t>.</w:t>
      </w:r>
    </w:p>
    <w:p w:rsidR="00912104" w:rsidRPr="005C0957" w:rsidRDefault="00912104" w:rsidP="00912104">
      <w:pPr>
        <w:widowControl w:val="0"/>
        <w:spacing w:after="0" w:line="240" w:lineRule="auto"/>
        <w:ind w:firstLine="567"/>
        <w:jc w:val="both"/>
        <w:rPr>
          <w:rFonts w:ascii="Times New Roman" w:eastAsia="Arial Unicode MS" w:hAnsi="Times New Roman"/>
          <w:spacing w:val="-1"/>
          <w:sz w:val="28"/>
          <w:szCs w:val="28"/>
        </w:rPr>
      </w:pPr>
      <w:r w:rsidRPr="005C0957">
        <w:rPr>
          <w:rFonts w:ascii="Times New Roman" w:eastAsia="Arial Unicode MS" w:hAnsi="Times New Roman"/>
          <w:spacing w:val="-1"/>
          <w:sz w:val="28"/>
          <w:szCs w:val="28"/>
        </w:rPr>
        <w:t>По достижении установленного максимального диаметра бобины 18 следящий элемент 12 фиксируется при помощи стойки 21 и связи 22. После замены бобины 18 следящий элемент 12 освобождается от связи 22 и вручную под действием пружины 16 переводится в исходное положение.</w:t>
      </w:r>
    </w:p>
    <w:p w:rsidR="00912104" w:rsidRPr="006D3104" w:rsidRDefault="00912104" w:rsidP="00912104">
      <w:pPr>
        <w:widowControl w:val="0"/>
        <w:spacing w:after="0" w:line="240" w:lineRule="auto"/>
        <w:ind w:firstLine="567"/>
        <w:jc w:val="both"/>
        <w:rPr>
          <w:rFonts w:ascii="Times New Roman" w:eastAsia="Arial Unicode MS" w:hAnsi="Times New Roman"/>
          <w:sz w:val="28"/>
          <w:szCs w:val="28"/>
          <w:lang w:val="kk-KZ"/>
        </w:rPr>
      </w:pPr>
      <w:r w:rsidRPr="006D3104">
        <w:rPr>
          <w:rFonts w:ascii="Times New Roman" w:eastAsia="Arial Unicode MS" w:hAnsi="Times New Roman"/>
          <w:sz w:val="28"/>
          <w:szCs w:val="28"/>
          <w:lang w:val="kk-KZ"/>
        </w:rPr>
        <w:t>Данное устройство повышает надежность работы устройства и производительность труда. Недостаток устройства – сложность замены бобины.</w:t>
      </w:r>
    </w:p>
    <w:p w:rsidR="00912104" w:rsidRPr="006D3104" w:rsidRDefault="00912104" w:rsidP="00912104">
      <w:pPr>
        <w:spacing w:after="0" w:line="240" w:lineRule="auto"/>
        <w:ind w:firstLine="567"/>
        <w:jc w:val="both"/>
        <w:rPr>
          <w:rFonts w:ascii="Times New Roman" w:eastAsia="Times New Roman" w:hAnsi="Times New Roman"/>
          <w:sz w:val="28"/>
          <w:szCs w:val="28"/>
        </w:rPr>
      </w:pPr>
      <w:r w:rsidRPr="006D3104">
        <w:rPr>
          <w:rFonts w:ascii="Times New Roman" w:eastAsia="Times New Roman" w:hAnsi="Times New Roman"/>
          <w:sz w:val="28"/>
          <w:szCs w:val="28"/>
        </w:rPr>
        <w:t>Определенный интерес вызывает машина для сбора отходов из мульчирующей пленки (рисунок 1.</w:t>
      </w:r>
      <w:r w:rsidR="007E7FB3" w:rsidRPr="006D3104">
        <w:rPr>
          <w:rFonts w:ascii="Times New Roman" w:eastAsia="Times New Roman" w:hAnsi="Times New Roman"/>
          <w:sz w:val="28"/>
          <w:szCs w:val="28"/>
        </w:rPr>
        <w:t>5</w:t>
      </w:r>
      <w:r w:rsidRPr="006D3104">
        <w:rPr>
          <w:rFonts w:ascii="Times New Roman" w:eastAsia="Times New Roman" w:hAnsi="Times New Roman"/>
          <w:sz w:val="28"/>
          <w:szCs w:val="28"/>
        </w:rPr>
        <w:t xml:space="preserve">), выполняющую операции резки, удаления и намотки в виде рулона </w:t>
      </w:r>
      <w:r w:rsidRPr="006006D9">
        <w:rPr>
          <w:rFonts w:ascii="Times New Roman" w:hAnsi="Times New Roman"/>
          <w:sz w:val="28"/>
          <w:szCs w:val="28"/>
        </w:rPr>
        <w:t>[</w:t>
      </w:r>
      <w:r w:rsidR="00C90677" w:rsidRPr="006006D9">
        <w:rPr>
          <w:rFonts w:ascii="Times New Roman" w:hAnsi="Times New Roman"/>
          <w:sz w:val="28"/>
          <w:szCs w:val="28"/>
          <w:lang w:val="kk-KZ"/>
        </w:rPr>
        <w:t>81</w:t>
      </w:r>
      <w:r w:rsidRPr="006006D9">
        <w:rPr>
          <w:rFonts w:ascii="Times New Roman" w:hAnsi="Times New Roman"/>
          <w:sz w:val="28"/>
          <w:szCs w:val="28"/>
        </w:rPr>
        <w:t>].</w:t>
      </w:r>
      <w:r w:rsidRPr="006D3104">
        <w:rPr>
          <w:rFonts w:ascii="Times New Roman" w:hAnsi="Times New Roman"/>
          <w:sz w:val="28"/>
          <w:szCs w:val="28"/>
        </w:rPr>
        <w:t xml:space="preserve"> М</w:t>
      </w:r>
      <w:r w:rsidRPr="006D3104">
        <w:rPr>
          <w:rFonts w:ascii="Times New Roman" w:eastAsia="Times New Roman" w:hAnsi="Times New Roman"/>
          <w:sz w:val="28"/>
          <w:szCs w:val="28"/>
        </w:rPr>
        <w:t xml:space="preserve">ашина содержит стойку (8), подвеску (3) и механизм передачи (15) опорного колеса (14). Механизм пленка резки (1) установлен ниже передней части стойки. Механизм подъема пленка (2) расположена на </w:t>
      </w:r>
      <w:r w:rsidR="00D576AE" w:rsidRPr="006D3104">
        <w:rPr>
          <w:rFonts w:ascii="Times New Roman" w:eastAsia="Times New Roman" w:hAnsi="Times New Roman"/>
          <w:sz w:val="28"/>
          <w:szCs w:val="28"/>
        </w:rPr>
        <w:t xml:space="preserve"> задней части механизма пленка резки. Механизм встряхивания </w:t>
      </w:r>
    </w:p>
    <w:p w:rsidR="00912104" w:rsidRPr="006D3104" w:rsidRDefault="00912104" w:rsidP="00912104">
      <w:pPr>
        <w:spacing w:after="0" w:line="240" w:lineRule="auto"/>
        <w:jc w:val="both"/>
        <w:rPr>
          <w:rFonts w:ascii="Times New Roman" w:eastAsia="Times New Roman" w:hAnsi="Times New Roman"/>
          <w:noProof/>
          <w:sz w:val="28"/>
          <w:szCs w:val="28"/>
        </w:rPr>
      </w:pPr>
    </w:p>
    <w:p w:rsidR="00912104" w:rsidRPr="00E34169" w:rsidRDefault="00912104" w:rsidP="00912104">
      <w:pPr>
        <w:spacing w:after="0" w:line="240" w:lineRule="auto"/>
        <w:jc w:val="center"/>
        <w:rPr>
          <w:rFonts w:ascii="Times New Roman" w:eastAsia="Times New Roman" w:hAnsi="Times New Roman"/>
          <w:color w:val="00B0F0"/>
          <w:sz w:val="28"/>
          <w:szCs w:val="28"/>
        </w:rPr>
      </w:pPr>
      <w:r w:rsidRPr="00E34169">
        <w:rPr>
          <w:rFonts w:ascii="Times New Roman" w:eastAsia="Times New Roman" w:hAnsi="Times New Roman"/>
          <w:noProof/>
          <w:color w:val="00B0F0"/>
          <w:sz w:val="28"/>
          <w:szCs w:val="28"/>
        </w:rPr>
        <w:lastRenderedPageBreak/>
        <w:drawing>
          <wp:inline distT="0" distB="0" distL="0" distR="0">
            <wp:extent cx="3976370" cy="2633953"/>
            <wp:effectExtent l="0" t="0" r="508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Без имени-1.jpg"/>
                    <pic:cNvPicPr/>
                  </pic:nvPicPr>
                  <pic:blipFill rotWithShape="1">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57" t="2269" r="1848" b="1186"/>
                    <a:stretch/>
                  </pic:blipFill>
                  <pic:spPr bwMode="auto">
                    <a:xfrm>
                      <a:off x="0" y="0"/>
                      <a:ext cx="4085267" cy="270608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7EBF" w:rsidRPr="00E34169" w:rsidRDefault="006B7EBF" w:rsidP="00912104">
      <w:pPr>
        <w:spacing w:after="0" w:line="240" w:lineRule="auto"/>
        <w:jc w:val="center"/>
        <w:rPr>
          <w:rFonts w:ascii="Times New Roman" w:eastAsia="Times New Roman" w:hAnsi="Times New Roman"/>
          <w:color w:val="00B0F0"/>
          <w:sz w:val="28"/>
          <w:szCs w:val="28"/>
        </w:rPr>
      </w:pPr>
    </w:p>
    <w:p w:rsidR="00912104" w:rsidRPr="00D576AE" w:rsidRDefault="00912104" w:rsidP="00912104">
      <w:pPr>
        <w:spacing w:after="0" w:line="240" w:lineRule="auto"/>
        <w:jc w:val="center"/>
        <w:rPr>
          <w:rFonts w:ascii="Times New Roman" w:eastAsia="Times New Roman" w:hAnsi="Times New Roman"/>
          <w:sz w:val="28"/>
          <w:szCs w:val="28"/>
        </w:rPr>
      </w:pPr>
      <w:r w:rsidRPr="00D576AE">
        <w:rPr>
          <w:rFonts w:ascii="Times New Roman" w:eastAsia="Times New Roman" w:hAnsi="Times New Roman"/>
          <w:sz w:val="28"/>
          <w:szCs w:val="28"/>
        </w:rPr>
        <w:t>Рисунок 1.</w:t>
      </w:r>
      <w:r w:rsidR="007E7FB3" w:rsidRPr="00D576AE">
        <w:rPr>
          <w:rFonts w:ascii="Times New Roman" w:eastAsia="Times New Roman" w:hAnsi="Times New Roman"/>
          <w:sz w:val="28"/>
          <w:szCs w:val="28"/>
        </w:rPr>
        <w:t>5</w:t>
      </w:r>
      <w:r w:rsidRPr="00D576AE">
        <w:rPr>
          <w:rFonts w:ascii="Times New Roman" w:eastAsia="Times New Roman" w:hAnsi="Times New Roman"/>
          <w:sz w:val="28"/>
          <w:szCs w:val="28"/>
        </w:rPr>
        <w:t xml:space="preserve"> – Пленкоуборочная машина из посевов</w:t>
      </w:r>
    </w:p>
    <w:p w:rsidR="00912104" w:rsidRPr="00D576AE" w:rsidRDefault="00912104" w:rsidP="00912104">
      <w:pPr>
        <w:spacing w:after="0" w:line="240" w:lineRule="auto"/>
        <w:jc w:val="both"/>
        <w:rPr>
          <w:rFonts w:ascii="Times New Roman" w:eastAsia="Times New Roman" w:hAnsi="Times New Roman"/>
          <w:sz w:val="28"/>
          <w:szCs w:val="28"/>
        </w:rPr>
      </w:pPr>
    </w:p>
    <w:p w:rsidR="00912104" w:rsidRPr="00E34169" w:rsidRDefault="00D576AE" w:rsidP="00912104">
      <w:pPr>
        <w:spacing w:after="0" w:line="240" w:lineRule="auto"/>
        <w:jc w:val="both"/>
        <w:rPr>
          <w:rFonts w:ascii="Times New Roman" w:eastAsia="Times New Roman" w:hAnsi="Times New Roman"/>
          <w:color w:val="00B0F0"/>
          <w:sz w:val="28"/>
          <w:szCs w:val="28"/>
        </w:rPr>
      </w:pPr>
      <w:r w:rsidRPr="00D576AE">
        <w:rPr>
          <w:rFonts w:ascii="Times New Roman" w:eastAsia="Times New Roman" w:hAnsi="Times New Roman"/>
          <w:sz w:val="28"/>
          <w:szCs w:val="28"/>
        </w:rPr>
        <w:t xml:space="preserve">(6), </w:t>
      </w:r>
      <w:r w:rsidR="00912104" w:rsidRPr="00D576AE">
        <w:rPr>
          <w:rFonts w:ascii="Times New Roman" w:eastAsia="Times New Roman" w:hAnsi="Times New Roman"/>
          <w:sz w:val="28"/>
          <w:szCs w:val="28"/>
        </w:rPr>
        <w:t>транспортировки почвы и удаления (13) расположено на задней части механизма подъема пленки и установлены в средней части стойки. Механизм намотки (9) расположена над задней стойкой и расположены в задней части механизма встряхивания, транспортировки почвы и удаления. Сложность механизмов машин уменьшает ее надежность и эксплуатацию</w:t>
      </w:r>
      <w:r w:rsidR="005C0957" w:rsidRPr="00D576AE">
        <w:rPr>
          <w:rFonts w:ascii="Times New Roman" w:eastAsia="Times New Roman" w:hAnsi="Times New Roman"/>
          <w:sz w:val="28"/>
          <w:szCs w:val="28"/>
        </w:rPr>
        <w:t xml:space="preserve"> и стоимость</w:t>
      </w:r>
      <w:r w:rsidR="00912104" w:rsidRPr="00D576AE">
        <w:rPr>
          <w:rFonts w:ascii="Times New Roman" w:eastAsia="Times New Roman" w:hAnsi="Times New Roman"/>
          <w:sz w:val="28"/>
          <w:szCs w:val="28"/>
        </w:rPr>
        <w:t>.</w:t>
      </w:r>
    </w:p>
    <w:p w:rsidR="00912104" w:rsidRPr="00E34169" w:rsidRDefault="00912104" w:rsidP="00912104">
      <w:pPr>
        <w:spacing w:after="0" w:line="240" w:lineRule="auto"/>
        <w:ind w:firstLine="567"/>
        <w:jc w:val="both"/>
        <w:rPr>
          <w:rFonts w:ascii="Times New Roman" w:hAnsi="Times New Roman"/>
          <w:color w:val="00B0F0"/>
          <w:sz w:val="28"/>
          <w:szCs w:val="28"/>
        </w:rPr>
      </w:pPr>
      <w:r w:rsidRPr="00D576AE">
        <w:rPr>
          <w:rFonts w:ascii="Times New Roman" w:hAnsi="Times New Roman"/>
          <w:sz w:val="28"/>
          <w:szCs w:val="28"/>
          <w:lang w:val="kk-KZ"/>
        </w:rPr>
        <w:t xml:space="preserve">Известно устройство для удаления мульчирующей пленки с поверхности </w:t>
      </w:r>
      <w:r w:rsidRPr="006006D9">
        <w:rPr>
          <w:rFonts w:ascii="Times New Roman" w:hAnsi="Times New Roman"/>
          <w:sz w:val="28"/>
          <w:szCs w:val="28"/>
          <w:lang w:val="kk-KZ"/>
        </w:rPr>
        <w:t xml:space="preserve">поля </w:t>
      </w:r>
      <w:r w:rsidRPr="006006D9">
        <w:rPr>
          <w:rFonts w:ascii="Times New Roman" w:hAnsi="Times New Roman"/>
          <w:sz w:val="28"/>
          <w:szCs w:val="28"/>
        </w:rPr>
        <w:t>[</w:t>
      </w:r>
      <w:r w:rsidR="00C90677" w:rsidRPr="006006D9">
        <w:rPr>
          <w:rFonts w:ascii="Times New Roman" w:hAnsi="Times New Roman"/>
          <w:sz w:val="28"/>
          <w:szCs w:val="28"/>
          <w:lang w:val="kk-KZ"/>
        </w:rPr>
        <w:t>82</w:t>
      </w:r>
      <w:r w:rsidRPr="006006D9">
        <w:rPr>
          <w:rFonts w:ascii="Times New Roman" w:hAnsi="Times New Roman"/>
          <w:sz w:val="28"/>
          <w:szCs w:val="28"/>
        </w:rPr>
        <w:t>].</w:t>
      </w:r>
      <w:r w:rsidRPr="00D576AE">
        <w:rPr>
          <w:rFonts w:ascii="Times New Roman" w:hAnsi="Times New Roman"/>
          <w:sz w:val="28"/>
          <w:szCs w:val="28"/>
        </w:rPr>
        <w:t xml:space="preserve"> Данное устройство для удаления мульчирующей пленки, содержащее раму  с опорными колесами 8, закрепленный на раме в передней части отвал, установленный за отвалом механизм резки растений  3 берущий привод от вала 1 в виде барабана с качающимися ножами-лопатками, установленными на боковой поверхности барабана в шахматном порядке, протягивание пленки вместе с растительной массой  обеспечивает транспортер 4 и 5 </w:t>
      </w:r>
      <w:r w:rsidRPr="006006D9">
        <w:rPr>
          <w:rFonts w:ascii="Times New Roman" w:hAnsi="Times New Roman"/>
          <w:sz w:val="28"/>
          <w:szCs w:val="28"/>
        </w:rPr>
        <w:t>согласно рисунку 1.</w:t>
      </w:r>
      <w:r w:rsidR="007E7FB3" w:rsidRPr="006006D9">
        <w:rPr>
          <w:rFonts w:ascii="Times New Roman" w:hAnsi="Times New Roman"/>
          <w:sz w:val="28"/>
          <w:szCs w:val="28"/>
        </w:rPr>
        <w:t>6</w:t>
      </w:r>
      <w:r w:rsidRPr="006006D9">
        <w:rPr>
          <w:rFonts w:ascii="Times New Roman" w:hAnsi="Times New Roman"/>
          <w:sz w:val="28"/>
          <w:szCs w:val="28"/>
        </w:rPr>
        <w:t>.  При движении устройства по полю мульчирующая пленка 6 наматывается</w:t>
      </w:r>
      <w:r w:rsidRPr="00D576AE">
        <w:rPr>
          <w:rFonts w:ascii="Times New Roman" w:hAnsi="Times New Roman"/>
          <w:sz w:val="28"/>
          <w:szCs w:val="28"/>
        </w:rPr>
        <w:t xml:space="preserve"> на барабан с щипами 7. Недостатком данного устройства является быстрое заполнение барабана, исключает зацепление щипами барабана об почву, что создает пробуксовку барабана и происходить некачественная намотка. Вторым его недостатком является, что мульчирующая пленка удаляется с поверхности барабана вручную. Это требует дополнительную остановку агрегата и уменьшает его производительность. </w:t>
      </w:r>
    </w:p>
    <w:p w:rsidR="00912104" w:rsidRPr="00D576AE" w:rsidRDefault="00912104" w:rsidP="00912104">
      <w:pPr>
        <w:widowControl w:val="0"/>
        <w:spacing w:after="0" w:line="240" w:lineRule="auto"/>
        <w:ind w:firstLine="567"/>
        <w:jc w:val="both"/>
        <w:rPr>
          <w:rFonts w:ascii="Times New Roman" w:eastAsia="Arial Unicode MS" w:hAnsi="Times New Roman"/>
          <w:sz w:val="28"/>
          <w:szCs w:val="28"/>
          <w:lang w:val="kk-KZ"/>
        </w:rPr>
      </w:pPr>
      <w:r w:rsidRPr="00D576AE">
        <w:rPr>
          <w:rFonts w:ascii="Times New Roman" w:eastAsia="Arial Unicode MS" w:hAnsi="Times New Roman"/>
          <w:sz w:val="28"/>
          <w:szCs w:val="28"/>
          <w:lang w:val="kk-KZ"/>
        </w:rPr>
        <w:t xml:space="preserve">На основе анализа известных конструкции технических средств </w:t>
      </w:r>
      <w:r w:rsidRPr="006006D9">
        <w:rPr>
          <w:rFonts w:ascii="Times New Roman" w:eastAsia="Arial Unicode MS" w:hAnsi="Times New Roman" w:cs="Arial Unicode MS"/>
          <w:spacing w:val="-1"/>
          <w:sz w:val="28"/>
          <w:szCs w:val="28"/>
        </w:rPr>
        <w:t>[</w:t>
      </w:r>
      <w:r w:rsidR="00481392" w:rsidRPr="006006D9">
        <w:rPr>
          <w:rFonts w:ascii="Times New Roman" w:eastAsia="Arial Unicode MS" w:hAnsi="Times New Roman" w:cs="Arial Unicode MS"/>
          <w:spacing w:val="-1"/>
          <w:sz w:val="28"/>
          <w:szCs w:val="28"/>
        </w:rPr>
        <w:t>83</w:t>
      </w:r>
      <w:r w:rsidRPr="006006D9">
        <w:rPr>
          <w:rFonts w:ascii="Times New Roman" w:eastAsia="Arial Unicode MS" w:hAnsi="Times New Roman" w:cs="Arial Unicode MS"/>
          <w:spacing w:val="-1"/>
          <w:sz w:val="28"/>
          <w:szCs w:val="28"/>
        </w:rPr>
        <w:t>,</w:t>
      </w:r>
      <w:r w:rsidR="006006D9">
        <w:rPr>
          <w:rFonts w:ascii="Times New Roman" w:eastAsia="Arial Unicode MS" w:hAnsi="Times New Roman" w:cs="Arial Unicode MS"/>
          <w:spacing w:val="-1"/>
          <w:sz w:val="28"/>
          <w:szCs w:val="28"/>
        </w:rPr>
        <w:t xml:space="preserve"> </w:t>
      </w:r>
      <w:r w:rsidR="005571E6" w:rsidRPr="006006D9">
        <w:rPr>
          <w:rFonts w:ascii="Times New Roman" w:eastAsia="Arial Unicode MS" w:hAnsi="Times New Roman" w:cs="Arial Unicode MS"/>
          <w:spacing w:val="-1"/>
          <w:sz w:val="28"/>
          <w:szCs w:val="28"/>
        </w:rPr>
        <w:t>8</w:t>
      </w:r>
      <w:r w:rsidR="00481392" w:rsidRPr="006006D9">
        <w:rPr>
          <w:rFonts w:ascii="Times New Roman" w:eastAsia="Arial Unicode MS" w:hAnsi="Times New Roman" w:cs="Arial Unicode MS"/>
          <w:spacing w:val="-1"/>
          <w:sz w:val="28"/>
          <w:szCs w:val="28"/>
        </w:rPr>
        <w:t>4</w:t>
      </w:r>
      <w:r w:rsidRPr="006006D9">
        <w:rPr>
          <w:rFonts w:ascii="Times New Roman" w:eastAsia="Arial Unicode MS" w:hAnsi="Times New Roman" w:cs="Arial Unicode MS"/>
          <w:spacing w:val="-1"/>
          <w:sz w:val="28"/>
          <w:szCs w:val="28"/>
        </w:rPr>
        <w:t>,</w:t>
      </w:r>
      <w:r w:rsidR="006006D9">
        <w:rPr>
          <w:rFonts w:ascii="Times New Roman" w:eastAsia="Arial Unicode MS" w:hAnsi="Times New Roman" w:cs="Arial Unicode MS"/>
          <w:spacing w:val="-1"/>
          <w:sz w:val="28"/>
          <w:szCs w:val="28"/>
        </w:rPr>
        <w:t xml:space="preserve"> </w:t>
      </w:r>
      <w:r w:rsidR="005571E6" w:rsidRPr="006006D9">
        <w:rPr>
          <w:rFonts w:ascii="Times New Roman" w:eastAsia="Arial Unicode MS" w:hAnsi="Times New Roman" w:cs="Arial Unicode MS"/>
          <w:spacing w:val="-1"/>
          <w:sz w:val="28"/>
          <w:szCs w:val="28"/>
        </w:rPr>
        <w:t>8</w:t>
      </w:r>
      <w:r w:rsidR="00481392" w:rsidRPr="006006D9">
        <w:rPr>
          <w:rFonts w:ascii="Times New Roman" w:eastAsia="Arial Unicode MS" w:hAnsi="Times New Roman" w:cs="Arial Unicode MS"/>
          <w:spacing w:val="-1"/>
          <w:sz w:val="28"/>
          <w:szCs w:val="28"/>
        </w:rPr>
        <w:t>5</w:t>
      </w:r>
      <w:r w:rsidRPr="006006D9">
        <w:rPr>
          <w:rFonts w:ascii="Times New Roman" w:eastAsia="Arial Unicode MS" w:hAnsi="Times New Roman" w:cs="Arial Unicode MS"/>
          <w:spacing w:val="-1"/>
          <w:sz w:val="28"/>
          <w:szCs w:val="28"/>
        </w:rPr>
        <w:t>,</w:t>
      </w:r>
      <w:r w:rsidR="006006D9">
        <w:rPr>
          <w:rFonts w:ascii="Times New Roman" w:eastAsia="Arial Unicode MS" w:hAnsi="Times New Roman" w:cs="Arial Unicode MS"/>
          <w:spacing w:val="-1"/>
          <w:sz w:val="28"/>
          <w:szCs w:val="28"/>
        </w:rPr>
        <w:t xml:space="preserve"> </w:t>
      </w:r>
      <w:r w:rsidR="005571E6" w:rsidRPr="006006D9">
        <w:rPr>
          <w:rFonts w:ascii="Times New Roman" w:eastAsia="Arial Unicode MS" w:hAnsi="Times New Roman" w:cs="Arial Unicode MS"/>
          <w:spacing w:val="-1"/>
          <w:sz w:val="28"/>
          <w:szCs w:val="28"/>
        </w:rPr>
        <w:t>8</w:t>
      </w:r>
      <w:r w:rsidR="00481392" w:rsidRPr="006006D9">
        <w:rPr>
          <w:rFonts w:ascii="Times New Roman" w:eastAsia="Arial Unicode MS" w:hAnsi="Times New Roman" w:cs="Arial Unicode MS"/>
          <w:spacing w:val="-1"/>
          <w:sz w:val="28"/>
          <w:szCs w:val="28"/>
        </w:rPr>
        <w:t>6</w:t>
      </w:r>
      <w:r w:rsidRPr="006006D9">
        <w:rPr>
          <w:rFonts w:ascii="Times New Roman" w:eastAsia="Arial Unicode MS" w:hAnsi="Times New Roman" w:cs="Arial Unicode MS"/>
          <w:spacing w:val="-1"/>
          <w:sz w:val="28"/>
          <w:szCs w:val="28"/>
        </w:rPr>
        <w:t xml:space="preserve">] </w:t>
      </w:r>
      <w:r w:rsidRPr="006006D9">
        <w:rPr>
          <w:rFonts w:ascii="Times New Roman" w:eastAsia="Arial Unicode MS" w:hAnsi="Times New Roman"/>
          <w:sz w:val="28"/>
          <w:szCs w:val="28"/>
          <w:lang w:val="kk-KZ"/>
        </w:rPr>
        <w:t>для удаления (снятия) мульчирующей пленки можно отметить</w:t>
      </w:r>
      <w:r w:rsidRPr="00D576AE">
        <w:rPr>
          <w:rFonts w:ascii="Times New Roman" w:eastAsia="Arial Unicode MS" w:hAnsi="Times New Roman"/>
          <w:sz w:val="28"/>
          <w:szCs w:val="28"/>
          <w:lang w:val="kk-KZ"/>
        </w:rPr>
        <w:t xml:space="preserve"> следующие недостатки, которые необходимо учесть при разработке конструктивной схемы предлагаемого устройства для удаления пленки:</w:t>
      </w:r>
    </w:p>
    <w:p w:rsidR="00912104" w:rsidRPr="00D576AE" w:rsidRDefault="00912104" w:rsidP="00912104">
      <w:pPr>
        <w:widowControl w:val="0"/>
        <w:spacing w:after="0" w:line="240" w:lineRule="auto"/>
        <w:ind w:firstLine="567"/>
        <w:jc w:val="both"/>
        <w:rPr>
          <w:rFonts w:ascii="Times New Roman" w:eastAsia="Arial Unicode MS" w:hAnsi="Times New Roman"/>
          <w:sz w:val="28"/>
          <w:szCs w:val="28"/>
        </w:rPr>
      </w:pPr>
      <w:r w:rsidRPr="00D576AE">
        <w:rPr>
          <w:rFonts w:ascii="Times New Roman" w:eastAsia="Arial Unicode MS" w:hAnsi="Times New Roman"/>
          <w:sz w:val="28"/>
          <w:szCs w:val="28"/>
          <w:lang w:val="kk-KZ"/>
        </w:rPr>
        <w:t>-некоторые устройства не могут быть использованы при работе с различной по ширине защитной пленкой,  не имеют механизма очистки и направляющего элемента;</w:t>
      </w:r>
    </w:p>
    <w:p w:rsidR="00912104" w:rsidRPr="00E34169" w:rsidRDefault="00912104" w:rsidP="00912104">
      <w:pPr>
        <w:spacing w:after="0" w:line="240" w:lineRule="auto"/>
        <w:ind w:firstLine="709"/>
        <w:jc w:val="both"/>
        <w:rPr>
          <w:rFonts w:ascii="Times New Roman" w:hAnsi="Times New Roman"/>
          <w:color w:val="00B0F0"/>
          <w:sz w:val="28"/>
          <w:szCs w:val="28"/>
        </w:rPr>
      </w:pPr>
    </w:p>
    <w:p w:rsidR="00912104" w:rsidRPr="00E34169" w:rsidRDefault="00912104" w:rsidP="00F76BB9">
      <w:pPr>
        <w:spacing w:after="0" w:line="240" w:lineRule="auto"/>
        <w:jc w:val="center"/>
        <w:rPr>
          <w:rFonts w:ascii="Times New Roman" w:hAnsi="Times New Roman"/>
          <w:color w:val="00B0F0"/>
          <w:sz w:val="28"/>
          <w:szCs w:val="28"/>
        </w:rPr>
      </w:pPr>
      <w:r w:rsidRPr="00E34169">
        <w:rPr>
          <w:noProof/>
          <w:color w:val="00B0F0"/>
        </w:rPr>
        <w:lastRenderedPageBreak/>
        <w:drawing>
          <wp:inline distT="0" distB="0" distL="0" distR="0">
            <wp:extent cx="4515485" cy="2262596"/>
            <wp:effectExtent l="0" t="0" r="0" b="4445"/>
            <wp:docPr id="1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srcRect t="4367"/>
                    <a:stretch/>
                  </pic:blipFill>
                  <pic:spPr bwMode="auto">
                    <a:xfrm>
                      <a:off x="0" y="0"/>
                      <a:ext cx="4553156" cy="228147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12104" w:rsidRPr="00E34169" w:rsidRDefault="00912104" w:rsidP="00912104">
      <w:pPr>
        <w:spacing w:after="0" w:line="240" w:lineRule="auto"/>
        <w:jc w:val="both"/>
        <w:rPr>
          <w:rFonts w:ascii="Times New Roman" w:hAnsi="Times New Roman"/>
          <w:color w:val="00B0F0"/>
          <w:sz w:val="28"/>
          <w:szCs w:val="28"/>
        </w:rPr>
      </w:pPr>
    </w:p>
    <w:p w:rsidR="00912104" w:rsidRPr="00E73C87" w:rsidRDefault="00912104" w:rsidP="006B7EBF">
      <w:pPr>
        <w:spacing w:after="0" w:line="240" w:lineRule="auto"/>
        <w:jc w:val="center"/>
        <w:rPr>
          <w:rFonts w:ascii="Times New Roman" w:hAnsi="Times New Roman"/>
          <w:sz w:val="28"/>
          <w:szCs w:val="28"/>
        </w:rPr>
      </w:pPr>
      <w:r w:rsidRPr="00E73C87">
        <w:rPr>
          <w:rFonts w:ascii="Times New Roman" w:hAnsi="Times New Roman"/>
          <w:sz w:val="28"/>
          <w:szCs w:val="28"/>
        </w:rPr>
        <w:t>Рисунок 1.</w:t>
      </w:r>
      <w:r w:rsidR="007E7FB3" w:rsidRPr="00E73C87">
        <w:rPr>
          <w:rFonts w:ascii="Times New Roman" w:hAnsi="Times New Roman"/>
          <w:sz w:val="28"/>
          <w:szCs w:val="28"/>
        </w:rPr>
        <w:t>6</w:t>
      </w:r>
      <w:r w:rsidRPr="00E73C87">
        <w:rPr>
          <w:rFonts w:ascii="Times New Roman" w:hAnsi="Times New Roman"/>
          <w:sz w:val="28"/>
          <w:szCs w:val="28"/>
        </w:rPr>
        <w:t xml:space="preserve"> </w:t>
      </w:r>
      <w:r w:rsidR="00853ACE" w:rsidRPr="00E73C87">
        <w:rPr>
          <w:rFonts w:ascii="Times New Roman" w:hAnsi="Times New Roman"/>
          <w:sz w:val="28"/>
          <w:szCs w:val="28"/>
        </w:rPr>
        <w:t>–</w:t>
      </w:r>
      <w:r w:rsidRPr="00E73C87">
        <w:rPr>
          <w:rFonts w:ascii="Times New Roman" w:hAnsi="Times New Roman"/>
          <w:sz w:val="28"/>
          <w:szCs w:val="28"/>
        </w:rPr>
        <w:t xml:space="preserve"> Устройство для удаления мульчирующей пленки</w:t>
      </w:r>
    </w:p>
    <w:p w:rsidR="00912104" w:rsidRPr="00E73C87" w:rsidRDefault="00912104" w:rsidP="00912104">
      <w:pPr>
        <w:spacing w:after="0" w:line="240" w:lineRule="auto"/>
        <w:jc w:val="both"/>
        <w:rPr>
          <w:rFonts w:ascii="Times New Roman" w:hAnsi="Times New Roman"/>
          <w:sz w:val="28"/>
          <w:szCs w:val="28"/>
        </w:rPr>
      </w:pPr>
    </w:p>
    <w:p w:rsidR="00912104" w:rsidRPr="00E73C87" w:rsidRDefault="00912104" w:rsidP="00912104">
      <w:pPr>
        <w:widowControl w:val="0"/>
        <w:spacing w:after="0" w:line="240" w:lineRule="auto"/>
        <w:ind w:firstLine="567"/>
        <w:jc w:val="both"/>
        <w:rPr>
          <w:rFonts w:ascii="Times New Roman" w:eastAsia="Arial Unicode MS" w:hAnsi="Times New Roman"/>
          <w:sz w:val="28"/>
          <w:szCs w:val="28"/>
          <w:lang w:val="kk-KZ"/>
        </w:rPr>
      </w:pPr>
      <w:r w:rsidRPr="00E73C87">
        <w:rPr>
          <w:rFonts w:ascii="Times New Roman" w:eastAsia="Arial Unicode MS" w:hAnsi="Times New Roman"/>
          <w:sz w:val="28"/>
          <w:szCs w:val="28"/>
          <w:lang w:val="kk-KZ"/>
        </w:rPr>
        <w:t>-</w:t>
      </w:r>
      <w:r w:rsidR="00036ECD" w:rsidRPr="00E73C87">
        <w:rPr>
          <w:rFonts w:ascii="Times New Roman" w:eastAsia="Arial Unicode MS" w:hAnsi="Times New Roman"/>
          <w:sz w:val="28"/>
          <w:szCs w:val="28"/>
          <w:lang w:val="kk-KZ"/>
        </w:rPr>
        <w:t xml:space="preserve"> </w:t>
      </w:r>
      <w:r w:rsidRPr="00E73C87">
        <w:rPr>
          <w:rFonts w:ascii="Times New Roman" w:eastAsia="Arial Unicode MS" w:hAnsi="Times New Roman"/>
          <w:sz w:val="28"/>
          <w:szCs w:val="28"/>
          <w:lang w:val="kk-KZ"/>
        </w:rPr>
        <w:t>п</w:t>
      </w:r>
      <w:r w:rsidRPr="00E73C87">
        <w:rPr>
          <w:rFonts w:ascii="Times New Roman" w:eastAsia="Arial Unicode MS" w:hAnsi="Times New Roman"/>
          <w:sz w:val="28"/>
          <w:szCs w:val="28"/>
        </w:rPr>
        <w:t>ри толщине слоя намотанной пленки свыше 20</w:t>
      </w:r>
      <w:r w:rsidR="00853ACE" w:rsidRPr="00E73C87">
        <w:rPr>
          <w:rFonts w:ascii="Times New Roman" w:eastAsia="Arial Unicode MS" w:hAnsi="Times New Roman"/>
          <w:sz w:val="28"/>
          <w:szCs w:val="28"/>
        </w:rPr>
        <w:t>…</w:t>
      </w:r>
      <w:r w:rsidRPr="00E73C87">
        <w:rPr>
          <w:rFonts w:ascii="Times New Roman" w:eastAsia="Arial Unicode MS" w:hAnsi="Times New Roman"/>
          <w:sz w:val="28"/>
          <w:szCs w:val="28"/>
        </w:rPr>
        <w:t>30 мм снять ее можно только с применением специальных приспособлений, повреждая ее отдельные участки</w:t>
      </w:r>
      <w:r w:rsidRPr="00E73C87">
        <w:rPr>
          <w:rFonts w:ascii="Times New Roman" w:eastAsia="Arial Unicode MS" w:hAnsi="Times New Roman"/>
          <w:sz w:val="28"/>
          <w:szCs w:val="28"/>
          <w:lang w:val="kk-KZ"/>
        </w:rPr>
        <w:t>;</w:t>
      </w:r>
    </w:p>
    <w:p w:rsidR="00912104" w:rsidRPr="00E73C87" w:rsidRDefault="00912104" w:rsidP="00912104">
      <w:pPr>
        <w:widowControl w:val="0"/>
        <w:spacing w:after="0" w:line="240" w:lineRule="auto"/>
        <w:ind w:firstLine="567"/>
        <w:jc w:val="both"/>
        <w:rPr>
          <w:rFonts w:ascii="Times New Roman" w:eastAsia="Arial Unicode MS" w:hAnsi="Times New Roman"/>
          <w:sz w:val="28"/>
          <w:szCs w:val="28"/>
        </w:rPr>
      </w:pPr>
      <w:r w:rsidRPr="00E73C87">
        <w:rPr>
          <w:rFonts w:ascii="Times New Roman" w:eastAsia="Arial Unicode MS" w:hAnsi="Times New Roman"/>
          <w:sz w:val="28"/>
          <w:szCs w:val="28"/>
          <w:lang w:val="kk-KZ"/>
        </w:rPr>
        <w:t>-</w:t>
      </w:r>
      <w:r w:rsidR="00036ECD" w:rsidRPr="00E73C87">
        <w:rPr>
          <w:rFonts w:ascii="Times New Roman" w:eastAsia="Arial Unicode MS" w:hAnsi="Times New Roman"/>
          <w:sz w:val="28"/>
          <w:szCs w:val="28"/>
          <w:lang w:val="kk-KZ"/>
        </w:rPr>
        <w:t xml:space="preserve"> </w:t>
      </w:r>
      <w:r w:rsidRPr="00E73C87">
        <w:rPr>
          <w:rFonts w:ascii="Times New Roman" w:eastAsia="Arial Unicode MS" w:hAnsi="Times New Roman"/>
          <w:sz w:val="28"/>
          <w:szCs w:val="28"/>
        </w:rPr>
        <w:t>не обеспечивает</w:t>
      </w:r>
      <w:r w:rsidRPr="00E73C87">
        <w:rPr>
          <w:rFonts w:ascii="Times New Roman" w:eastAsia="Arial Unicode MS" w:hAnsi="Times New Roman"/>
          <w:sz w:val="28"/>
          <w:szCs w:val="28"/>
          <w:lang w:val="kk-KZ"/>
        </w:rPr>
        <w:t>ся</w:t>
      </w:r>
      <w:r w:rsidRPr="00E73C87">
        <w:rPr>
          <w:rFonts w:ascii="Times New Roman" w:eastAsia="Arial Unicode MS" w:hAnsi="Times New Roman"/>
          <w:sz w:val="28"/>
          <w:szCs w:val="28"/>
        </w:rPr>
        <w:t xml:space="preserve"> равномерность распределения пленки по длине вала механизма намотки вследствие не прямолинейности хода агрегата;</w:t>
      </w:r>
    </w:p>
    <w:p w:rsidR="00912104" w:rsidRPr="00E73C87" w:rsidRDefault="00912104" w:rsidP="00912104">
      <w:pPr>
        <w:widowControl w:val="0"/>
        <w:spacing w:after="0" w:line="240" w:lineRule="auto"/>
        <w:ind w:firstLine="567"/>
        <w:jc w:val="both"/>
        <w:rPr>
          <w:rFonts w:ascii="Times New Roman" w:eastAsia="Arial Unicode MS" w:hAnsi="Times New Roman"/>
          <w:sz w:val="28"/>
          <w:szCs w:val="28"/>
        </w:rPr>
      </w:pPr>
      <w:r w:rsidRPr="00E73C87">
        <w:rPr>
          <w:rFonts w:ascii="Times New Roman" w:eastAsia="Arial Unicode MS" w:hAnsi="Times New Roman"/>
          <w:sz w:val="28"/>
          <w:szCs w:val="28"/>
          <w:lang w:val="kk-KZ"/>
        </w:rPr>
        <w:t>-</w:t>
      </w:r>
      <w:r w:rsidR="00036ECD" w:rsidRPr="00E73C87">
        <w:rPr>
          <w:rFonts w:ascii="Times New Roman" w:eastAsia="Arial Unicode MS" w:hAnsi="Times New Roman"/>
          <w:sz w:val="28"/>
          <w:szCs w:val="28"/>
          <w:lang w:val="kk-KZ"/>
        </w:rPr>
        <w:t xml:space="preserve"> </w:t>
      </w:r>
      <w:r w:rsidRPr="00E73C87">
        <w:rPr>
          <w:rFonts w:ascii="Times New Roman" w:eastAsia="Arial Unicode MS" w:hAnsi="Times New Roman"/>
          <w:sz w:val="28"/>
          <w:szCs w:val="28"/>
        </w:rPr>
        <w:t>не обеспечивает</w:t>
      </w:r>
      <w:r w:rsidRPr="00E73C87">
        <w:rPr>
          <w:rFonts w:ascii="Times New Roman" w:eastAsia="Arial Unicode MS" w:hAnsi="Times New Roman"/>
          <w:sz w:val="28"/>
          <w:szCs w:val="28"/>
          <w:lang w:val="kk-KZ"/>
        </w:rPr>
        <w:t>ся</w:t>
      </w:r>
      <w:r w:rsidRPr="00E73C87">
        <w:rPr>
          <w:rFonts w:ascii="Times New Roman" w:eastAsia="Arial Unicode MS" w:hAnsi="Times New Roman"/>
          <w:sz w:val="28"/>
          <w:szCs w:val="28"/>
        </w:rPr>
        <w:t xml:space="preserve"> равномерность распределения пленки (шириной около 2 м) по длине вала механизма намотки</w:t>
      </w:r>
      <w:r w:rsidR="00D576AE" w:rsidRPr="00E73C87">
        <w:rPr>
          <w:rFonts w:ascii="Times New Roman" w:eastAsia="Arial Unicode MS" w:hAnsi="Times New Roman"/>
          <w:sz w:val="28"/>
          <w:szCs w:val="28"/>
        </w:rPr>
        <w:t>. Это происходит</w:t>
      </w:r>
      <w:r w:rsidRPr="00E73C87">
        <w:rPr>
          <w:rFonts w:ascii="Times New Roman" w:eastAsia="Arial Unicode MS" w:hAnsi="Times New Roman"/>
          <w:sz w:val="28"/>
          <w:szCs w:val="28"/>
        </w:rPr>
        <w:t xml:space="preserve"> вследствие постоянно изменяющегося прогиба незакрепленного его конца, увеличивающегося веса рулона намотанной пленки и колебания рамы устройства под воздействием неровностей поверхности поля;</w:t>
      </w:r>
    </w:p>
    <w:p w:rsidR="00912104" w:rsidRPr="00E73C87" w:rsidRDefault="00912104" w:rsidP="00912104">
      <w:pPr>
        <w:widowControl w:val="0"/>
        <w:spacing w:after="0" w:line="240" w:lineRule="auto"/>
        <w:ind w:firstLine="567"/>
        <w:jc w:val="both"/>
        <w:rPr>
          <w:rFonts w:ascii="Times New Roman" w:eastAsia="Arial Unicode MS" w:hAnsi="Times New Roman"/>
          <w:sz w:val="28"/>
          <w:szCs w:val="28"/>
          <w:lang w:val="kk-KZ"/>
        </w:rPr>
      </w:pPr>
      <w:r w:rsidRPr="00E73C87">
        <w:rPr>
          <w:rFonts w:ascii="Times New Roman" w:eastAsia="Arial Unicode MS" w:hAnsi="Times New Roman"/>
          <w:spacing w:val="-1"/>
          <w:sz w:val="28"/>
          <w:szCs w:val="28"/>
          <w:lang w:val="kk-KZ"/>
        </w:rPr>
        <w:tab/>
      </w:r>
      <w:r w:rsidRPr="00E73C87">
        <w:rPr>
          <w:rFonts w:ascii="Times New Roman" w:eastAsia="Arial Unicode MS" w:hAnsi="Times New Roman"/>
          <w:sz w:val="28"/>
          <w:szCs w:val="28"/>
          <w:lang w:val="kk-KZ"/>
        </w:rPr>
        <w:t>-</w:t>
      </w:r>
      <w:r w:rsidR="00036ECD" w:rsidRPr="00E73C87">
        <w:rPr>
          <w:rFonts w:ascii="Times New Roman" w:eastAsia="Arial Unicode MS" w:hAnsi="Times New Roman"/>
          <w:sz w:val="28"/>
          <w:szCs w:val="28"/>
          <w:lang w:val="kk-KZ"/>
        </w:rPr>
        <w:t xml:space="preserve"> </w:t>
      </w:r>
      <w:r w:rsidRPr="00E73C87">
        <w:rPr>
          <w:rFonts w:ascii="Times New Roman" w:eastAsia="Arial Unicode MS" w:hAnsi="Times New Roman"/>
          <w:sz w:val="28"/>
          <w:szCs w:val="28"/>
          <w:lang w:val="kk-KZ"/>
        </w:rPr>
        <w:t>в известных устройствах</w:t>
      </w:r>
      <w:r w:rsidRPr="00E73C87">
        <w:rPr>
          <w:rFonts w:ascii="Times New Roman" w:eastAsia="Arial Unicode MS" w:hAnsi="Times New Roman"/>
          <w:sz w:val="28"/>
          <w:szCs w:val="28"/>
        </w:rPr>
        <w:t xml:space="preserve"> существенно затруднено снятие намотанного рулона пленки, так как при ее намотке пленка натягивается, деформируется и плотно прилегает к планкам в месте их шарнирного закрепления к торцевому ограничителю</w:t>
      </w:r>
      <w:r w:rsidRPr="00E73C87">
        <w:rPr>
          <w:rFonts w:ascii="Times New Roman" w:eastAsia="Arial Unicode MS" w:hAnsi="Times New Roman"/>
          <w:sz w:val="28"/>
          <w:szCs w:val="28"/>
          <w:lang w:val="kk-KZ"/>
        </w:rPr>
        <w:t>.</w:t>
      </w:r>
    </w:p>
    <w:p w:rsidR="00912104" w:rsidRPr="00E73C87" w:rsidRDefault="00912104" w:rsidP="00912104">
      <w:pPr>
        <w:widowControl w:val="0"/>
        <w:spacing w:after="0" w:line="240" w:lineRule="auto"/>
        <w:ind w:firstLine="567"/>
        <w:jc w:val="both"/>
        <w:rPr>
          <w:rFonts w:ascii="Times New Roman" w:eastAsia="Arial Unicode MS" w:hAnsi="Times New Roman"/>
          <w:sz w:val="28"/>
          <w:szCs w:val="28"/>
          <w:lang w:val="kk-KZ"/>
        </w:rPr>
      </w:pPr>
      <w:r w:rsidRPr="00E73C87">
        <w:rPr>
          <w:rFonts w:ascii="Times New Roman" w:eastAsia="Arial Unicode MS" w:hAnsi="Times New Roman"/>
          <w:sz w:val="28"/>
          <w:szCs w:val="28"/>
          <w:lang w:val="kk-KZ"/>
        </w:rPr>
        <w:t xml:space="preserve">Кроме перечисленных недостатков следует отметить, что </w:t>
      </w:r>
      <w:r w:rsidR="00D576AE" w:rsidRPr="00E73C87">
        <w:rPr>
          <w:rFonts w:ascii="Times New Roman" w:eastAsia="Arial Unicode MS" w:hAnsi="Times New Roman"/>
          <w:sz w:val="28"/>
          <w:szCs w:val="28"/>
          <w:lang w:val="kk-KZ"/>
        </w:rPr>
        <w:t>одновременное</w:t>
      </w:r>
      <w:r w:rsidRPr="00E73C87">
        <w:rPr>
          <w:rFonts w:ascii="Times New Roman" w:eastAsia="Arial Unicode MS" w:hAnsi="Times New Roman"/>
          <w:sz w:val="28"/>
          <w:szCs w:val="28"/>
          <w:lang w:val="kk-KZ"/>
        </w:rPr>
        <w:t xml:space="preserve"> удаление </w:t>
      </w:r>
      <w:r w:rsidR="00D576AE" w:rsidRPr="00E73C87">
        <w:rPr>
          <w:rFonts w:ascii="Times New Roman" w:eastAsia="Arial Unicode MS" w:hAnsi="Times New Roman"/>
          <w:sz w:val="28"/>
          <w:szCs w:val="28"/>
          <w:lang w:val="kk-KZ"/>
        </w:rPr>
        <w:t xml:space="preserve">пленки и </w:t>
      </w:r>
      <w:r w:rsidRPr="00E73C87">
        <w:rPr>
          <w:rFonts w:ascii="Times New Roman" w:eastAsia="Arial Unicode MS" w:hAnsi="Times New Roman"/>
          <w:sz w:val="28"/>
          <w:szCs w:val="28"/>
          <w:lang w:val="kk-KZ"/>
        </w:rPr>
        <w:t xml:space="preserve">гибких поливных лент </w:t>
      </w:r>
      <w:r w:rsidR="00E73C87" w:rsidRPr="00E73C87">
        <w:rPr>
          <w:rFonts w:ascii="Times New Roman" w:eastAsia="Arial Unicode MS" w:hAnsi="Times New Roman"/>
          <w:sz w:val="28"/>
          <w:szCs w:val="28"/>
          <w:lang w:val="kk-KZ"/>
        </w:rPr>
        <w:t xml:space="preserve">на отдельные барабаны </w:t>
      </w:r>
      <w:r w:rsidRPr="00E73C87">
        <w:rPr>
          <w:rFonts w:ascii="Times New Roman" w:eastAsia="Arial Unicode MS" w:hAnsi="Times New Roman"/>
          <w:sz w:val="28"/>
          <w:szCs w:val="28"/>
          <w:lang w:val="kk-KZ"/>
        </w:rPr>
        <w:t>не предусм</w:t>
      </w:r>
      <w:r w:rsidR="00E73C87" w:rsidRPr="00E73C87">
        <w:rPr>
          <w:rFonts w:ascii="Times New Roman" w:eastAsia="Arial Unicode MS" w:hAnsi="Times New Roman"/>
          <w:sz w:val="28"/>
          <w:szCs w:val="28"/>
          <w:lang w:val="kk-KZ"/>
        </w:rPr>
        <w:t>отрены</w:t>
      </w:r>
      <w:r w:rsidRPr="00E73C87">
        <w:rPr>
          <w:rFonts w:ascii="Times New Roman" w:eastAsia="Arial Unicode MS" w:hAnsi="Times New Roman"/>
          <w:sz w:val="28"/>
          <w:szCs w:val="28"/>
          <w:lang w:val="kk-KZ"/>
        </w:rPr>
        <w:t>. В большенстве случаев  удаление гибких поливных лент удаляют раздельно</w:t>
      </w:r>
      <w:r w:rsidR="00E73C87" w:rsidRPr="00E73C87">
        <w:rPr>
          <w:rFonts w:ascii="Times New Roman" w:eastAsia="Arial Unicode MS" w:hAnsi="Times New Roman"/>
          <w:sz w:val="28"/>
          <w:szCs w:val="28"/>
          <w:lang w:val="kk-KZ"/>
        </w:rPr>
        <w:t>, либо вместе на одну бабину</w:t>
      </w:r>
      <w:r w:rsidRPr="00E73C87">
        <w:rPr>
          <w:rFonts w:ascii="Times New Roman" w:eastAsia="Arial Unicode MS" w:hAnsi="Times New Roman"/>
          <w:sz w:val="28"/>
          <w:szCs w:val="28"/>
          <w:lang w:val="kk-KZ"/>
        </w:rPr>
        <w:t>.</w:t>
      </w:r>
    </w:p>
    <w:p w:rsidR="00912104" w:rsidRPr="00E34169" w:rsidRDefault="00912104" w:rsidP="00912104">
      <w:pPr>
        <w:spacing w:after="0" w:line="240" w:lineRule="auto"/>
        <w:jc w:val="both"/>
        <w:rPr>
          <w:rFonts w:ascii="Times New Roman" w:hAnsi="Times New Roman"/>
          <w:color w:val="00B0F0"/>
          <w:sz w:val="28"/>
          <w:szCs w:val="28"/>
          <w:lang w:val="kk-KZ"/>
        </w:rPr>
      </w:pPr>
      <w:r w:rsidRPr="00E34169">
        <w:rPr>
          <w:rFonts w:ascii="Times New Roman" w:hAnsi="Times New Roman"/>
          <w:color w:val="00B0F0"/>
          <w:sz w:val="28"/>
          <w:szCs w:val="28"/>
          <w:lang w:val="kk-KZ"/>
        </w:rPr>
        <w:tab/>
      </w:r>
    </w:p>
    <w:p w:rsidR="00912104" w:rsidRPr="00E73C87" w:rsidRDefault="00912104" w:rsidP="00912104">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E73C87">
        <w:rPr>
          <w:rFonts w:ascii="Times New Roman" w:hAnsi="Times New Roman"/>
          <w:sz w:val="28"/>
          <w:szCs w:val="28"/>
          <w:lang w:eastAsia="en-US"/>
        </w:rPr>
        <w:t>1.5 Цель и задачи исследований</w:t>
      </w:r>
    </w:p>
    <w:p w:rsidR="00912104" w:rsidRPr="00E73C87" w:rsidRDefault="00912104" w:rsidP="00912104">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E73C87">
        <w:rPr>
          <w:rFonts w:ascii="Times New Roman" w:hAnsi="Times New Roman"/>
          <w:sz w:val="28"/>
          <w:szCs w:val="28"/>
          <w:lang w:eastAsia="en-US"/>
        </w:rPr>
        <w:t>Обзор научно-исследовательских работ и опыта передовой практики показывает, что эффективность производства овощных культур оценивается урожайностью и энергозатратами операции</w:t>
      </w:r>
      <w:r w:rsidRPr="00E73C87">
        <w:rPr>
          <w:rFonts w:ascii="Times New Roman" w:hAnsi="Times New Roman"/>
          <w:sz w:val="28"/>
          <w:szCs w:val="28"/>
          <w:lang w:val="kk-KZ" w:eastAsia="en-US"/>
        </w:rPr>
        <w:t xml:space="preserve">. </w:t>
      </w:r>
      <w:r w:rsidRPr="00E73C87">
        <w:rPr>
          <w:rFonts w:ascii="Times New Roman" w:hAnsi="Times New Roman"/>
          <w:sz w:val="28"/>
          <w:szCs w:val="28"/>
          <w:lang w:eastAsia="en-US"/>
        </w:rPr>
        <w:t xml:space="preserve">Наиболее существенное влияние на эти показатели оказывает сохранение влаги в почве и уменьшение сорных растений в период выращивания. Эти показатели в свою очередь зависят от технологии выращивания. Одним из эффективных способов выращивания в настоящее время является использование мульчи для покрытия поверхность почвы различными материалами, в том числе полиэтиленовой пленкой и использование гибких лент для капельного орошения </w:t>
      </w:r>
      <w:r w:rsidRPr="006006D9">
        <w:rPr>
          <w:rFonts w:ascii="Times New Roman" w:hAnsi="Times New Roman"/>
          <w:sz w:val="28"/>
          <w:szCs w:val="28"/>
          <w:lang w:eastAsia="en-US"/>
        </w:rPr>
        <w:t>[</w:t>
      </w:r>
      <w:r w:rsidR="00481392" w:rsidRPr="006006D9">
        <w:rPr>
          <w:rFonts w:ascii="Times New Roman" w:hAnsi="Times New Roman"/>
          <w:sz w:val="28"/>
          <w:szCs w:val="28"/>
          <w:lang w:eastAsia="en-US"/>
        </w:rPr>
        <w:t>87</w:t>
      </w:r>
      <w:r w:rsidRPr="006006D9">
        <w:rPr>
          <w:rFonts w:ascii="Times New Roman" w:hAnsi="Times New Roman"/>
          <w:sz w:val="28"/>
          <w:szCs w:val="28"/>
          <w:lang w:eastAsia="en-US"/>
        </w:rPr>
        <w:t xml:space="preserve">, </w:t>
      </w:r>
      <w:r w:rsidR="00481392" w:rsidRPr="006006D9">
        <w:rPr>
          <w:rFonts w:ascii="Times New Roman" w:hAnsi="Times New Roman"/>
          <w:sz w:val="28"/>
          <w:szCs w:val="28"/>
          <w:lang w:eastAsia="en-US"/>
        </w:rPr>
        <w:t>88</w:t>
      </w:r>
      <w:r w:rsidRPr="006006D9">
        <w:rPr>
          <w:rFonts w:ascii="Times New Roman" w:hAnsi="Times New Roman"/>
          <w:sz w:val="28"/>
          <w:szCs w:val="28"/>
          <w:lang w:eastAsia="en-US"/>
        </w:rPr>
        <w:t xml:space="preserve">, </w:t>
      </w:r>
      <w:r w:rsidR="00481392" w:rsidRPr="006006D9">
        <w:rPr>
          <w:rFonts w:ascii="Times New Roman" w:hAnsi="Times New Roman"/>
          <w:sz w:val="28"/>
          <w:szCs w:val="28"/>
          <w:lang w:eastAsia="en-US"/>
        </w:rPr>
        <w:t>89</w:t>
      </w:r>
      <w:r w:rsidRPr="006006D9">
        <w:rPr>
          <w:rFonts w:ascii="Times New Roman" w:hAnsi="Times New Roman"/>
          <w:sz w:val="28"/>
          <w:szCs w:val="28"/>
          <w:lang w:eastAsia="en-US"/>
        </w:rPr>
        <w:t>].</w:t>
      </w:r>
      <w:r w:rsidRPr="00E73C87">
        <w:rPr>
          <w:rFonts w:ascii="Times New Roman" w:hAnsi="Times New Roman"/>
          <w:sz w:val="28"/>
          <w:szCs w:val="28"/>
          <w:lang w:eastAsia="en-US"/>
        </w:rPr>
        <w:t xml:space="preserve"> </w:t>
      </w:r>
    </w:p>
    <w:p w:rsidR="00912104" w:rsidRPr="00E73C87" w:rsidRDefault="00912104" w:rsidP="00912104">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E73C87">
        <w:rPr>
          <w:rFonts w:ascii="Times New Roman" w:hAnsi="Times New Roman"/>
          <w:sz w:val="28"/>
          <w:szCs w:val="28"/>
          <w:lang w:eastAsia="en-US"/>
        </w:rPr>
        <w:t xml:space="preserve">Однако, после уборочный период использованная мульча из полиэтилена создает определенные неудобства для обработки почвы. Полиэтилен </w:t>
      </w:r>
      <w:r w:rsidRPr="00E73C87">
        <w:rPr>
          <w:rFonts w:ascii="Times New Roman" w:hAnsi="Times New Roman"/>
          <w:sz w:val="28"/>
          <w:szCs w:val="28"/>
          <w:lang w:eastAsia="en-US"/>
        </w:rPr>
        <w:lastRenderedPageBreak/>
        <w:t xml:space="preserve">прозрачный должен разлагаться при прямом попадании солнечных лучей т.к. он не имеет в составе сажи. Стебли растения в период выращивания овощей создают достаточное условие полиэтилену находиться в тени. В результате полиэтилен остается и имеет достаточную прочность. Короткие дни в осенний период не в состоянии повлиять на полиэтиленовую пленку дойти до стадии разложения.  Поэтому послеуборочный период также является необходимым механизированный способ удаления пленки и гибких поливных лент. </w:t>
      </w:r>
      <w:bookmarkStart w:id="1" w:name="_Hlk22668767"/>
      <w:r w:rsidR="006006D9">
        <w:rPr>
          <w:rFonts w:ascii="Times New Roman" w:hAnsi="Times New Roman"/>
          <w:sz w:val="28"/>
          <w:szCs w:val="28"/>
          <w:lang w:eastAsia="en-US"/>
        </w:rPr>
        <w:t>В противном случае остатки полимерных материалов создают неудобство обработки почвы оставаясь на долгий срок</w:t>
      </w:r>
      <w:bookmarkEnd w:id="1"/>
      <w:r w:rsidR="006006D9">
        <w:rPr>
          <w:rFonts w:ascii="Times New Roman" w:hAnsi="Times New Roman"/>
          <w:sz w:val="28"/>
          <w:szCs w:val="28"/>
          <w:lang w:eastAsia="en-US"/>
        </w:rPr>
        <w:t xml:space="preserve"> (</w:t>
      </w:r>
      <w:r w:rsidR="0006539D">
        <w:rPr>
          <w:rFonts w:ascii="Times New Roman" w:hAnsi="Times New Roman"/>
          <w:sz w:val="28"/>
          <w:szCs w:val="28"/>
          <w:lang w:eastAsia="en-US"/>
        </w:rPr>
        <w:t>рисунок В.1).</w:t>
      </w:r>
    </w:p>
    <w:p w:rsidR="00912104" w:rsidRPr="00E73C87" w:rsidRDefault="00912104" w:rsidP="00912104">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E73C87">
        <w:rPr>
          <w:rFonts w:ascii="Times New Roman" w:hAnsi="Times New Roman"/>
          <w:sz w:val="28"/>
          <w:szCs w:val="28"/>
          <w:lang w:eastAsia="en-US"/>
        </w:rPr>
        <w:t xml:space="preserve">Учитывая современное требование производства овощей, предлагается устройство для удаления использованной мульчи и гибких поливных лент с одновременным удалением растительных отходов для создания естественной мульчи в осенний период вместо удаленной мульчирующей пленки.   </w:t>
      </w:r>
    </w:p>
    <w:p w:rsidR="00912104" w:rsidRPr="00E73C87" w:rsidRDefault="00912104" w:rsidP="00912104">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E73C87">
        <w:rPr>
          <w:rFonts w:ascii="Times New Roman" w:hAnsi="Times New Roman"/>
          <w:sz w:val="28"/>
          <w:szCs w:val="28"/>
          <w:lang w:eastAsia="en-US"/>
        </w:rPr>
        <w:t>Повышение эффективности и расширение функциональных возможностей достигается за счет того, что устройство обладает повышенной производительностью намотки пленки и гибких поливных лент путем автоматизации отдельных операции и отсутствие оператора для регулирования процесса намотки.</w:t>
      </w:r>
    </w:p>
    <w:p w:rsidR="00912104" w:rsidRPr="00E73C87" w:rsidRDefault="00912104" w:rsidP="00912104">
      <w:pPr>
        <w:spacing w:after="0" w:line="240" w:lineRule="auto"/>
        <w:ind w:firstLine="567"/>
        <w:jc w:val="both"/>
        <w:rPr>
          <w:rFonts w:ascii="Times New Roman" w:eastAsia="Times New Roman" w:hAnsi="Times New Roman"/>
          <w:sz w:val="28"/>
          <w:szCs w:val="28"/>
        </w:rPr>
      </w:pPr>
      <w:r w:rsidRPr="00E73C87">
        <w:rPr>
          <w:rFonts w:ascii="Times New Roman" w:hAnsi="Times New Roman"/>
          <w:sz w:val="28"/>
          <w:szCs w:val="28"/>
          <w:lang w:eastAsia="en-US"/>
        </w:rPr>
        <w:t xml:space="preserve">На основании вышеизложенного, целью исследований является </w:t>
      </w:r>
      <w:r w:rsidRPr="00E73C87">
        <w:rPr>
          <w:rFonts w:ascii="Times New Roman" w:eastAsia="Times New Roman" w:hAnsi="Times New Roman"/>
          <w:sz w:val="28"/>
          <w:szCs w:val="28"/>
        </w:rPr>
        <w:t xml:space="preserve">повышение </w:t>
      </w:r>
      <w:r w:rsidR="00235499" w:rsidRPr="00E73C87">
        <w:rPr>
          <w:rFonts w:ascii="Times New Roman" w:eastAsia="Times New Roman" w:hAnsi="Times New Roman"/>
          <w:sz w:val="28"/>
          <w:szCs w:val="28"/>
        </w:rPr>
        <w:t>эффективности использования</w:t>
      </w:r>
      <w:r w:rsidRPr="00E73C87">
        <w:rPr>
          <w:rFonts w:ascii="Times New Roman" w:eastAsia="Times New Roman" w:hAnsi="Times New Roman"/>
          <w:sz w:val="28"/>
          <w:szCs w:val="28"/>
        </w:rPr>
        <w:t xml:space="preserve"> мульчирования почвы и капельного орошения путем разработки механизированных средств удаления их в послеуборочный период с поверхности поля.</w:t>
      </w:r>
    </w:p>
    <w:p w:rsidR="00912104" w:rsidRPr="00E73C87" w:rsidRDefault="00912104" w:rsidP="00912104">
      <w:pPr>
        <w:spacing w:after="0" w:line="240" w:lineRule="auto"/>
        <w:ind w:firstLine="567"/>
        <w:jc w:val="both"/>
        <w:rPr>
          <w:rFonts w:ascii="Times New Roman" w:hAnsi="Times New Roman"/>
          <w:sz w:val="28"/>
          <w:szCs w:val="28"/>
          <w:lang w:eastAsia="en-US"/>
        </w:rPr>
      </w:pPr>
      <w:r w:rsidRPr="00E73C87">
        <w:rPr>
          <w:rFonts w:ascii="Times New Roman" w:hAnsi="Times New Roman"/>
          <w:sz w:val="28"/>
          <w:szCs w:val="28"/>
          <w:lang w:eastAsia="en-US"/>
        </w:rPr>
        <w:t>Для достижения цели в 201</w:t>
      </w:r>
      <w:r w:rsidR="00C9604A" w:rsidRPr="00E73C87">
        <w:rPr>
          <w:rFonts w:ascii="Times New Roman" w:hAnsi="Times New Roman"/>
          <w:sz w:val="28"/>
          <w:szCs w:val="28"/>
          <w:lang w:eastAsia="en-US"/>
        </w:rPr>
        <w:t>9</w:t>
      </w:r>
      <w:r w:rsidRPr="00E73C87">
        <w:rPr>
          <w:rFonts w:ascii="Times New Roman" w:hAnsi="Times New Roman"/>
          <w:sz w:val="28"/>
          <w:szCs w:val="28"/>
          <w:lang w:eastAsia="en-US"/>
        </w:rPr>
        <w:t xml:space="preserve"> году были поставлены следующие задачи:</w:t>
      </w:r>
    </w:p>
    <w:p w:rsidR="00C9604A" w:rsidRPr="00E73C87" w:rsidRDefault="00C9604A" w:rsidP="00C9604A">
      <w:pPr>
        <w:spacing w:after="0" w:line="240" w:lineRule="auto"/>
        <w:ind w:firstLine="567"/>
        <w:jc w:val="both"/>
        <w:rPr>
          <w:rFonts w:ascii="Times New Roman" w:hAnsi="Times New Roman"/>
          <w:sz w:val="28"/>
          <w:szCs w:val="28"/>
          <w:lang w:val="kk-KZ" w:eastAsia="ar-SA"/>
        </w:rPr>
      </w:pPr>
      <w:r w:rsidRPr="00E73C87">
        <w:rPr>
          <w:rFonts w:ascii="Times New Roman" w:hAnsi="Times New Roman"/>
          <w:sz w:val="28"/>
          <w:szCs w:val="28"/>
          <w:lang w:val="kk-KZ" w:eastAsia="ar-SA"/>
        </w:rPr>
        <w:t>- подготовка методики лабораторных исследований и оборудования для проведения исследований;</w:t>
      </w:r>
    </w:p>
    <w:p w:rsidR="00C9604A" w:rsidRPr="00E73C87" w:rsidRDefault="00C9604A" w:rsidP="00C9604A">
      <w:pPr>
        <w:spacing w:after="0" w:line="240" w:lineRule="auto"/>
        <w:ind w:firstLine="567"/>
        <w:jc w:val="both"/>
        <w:rPr>
          <w:rFonts w:ascii="Times New Roman" w:hAnsi="Times New Roman"/>
          <w:sz w:val="28"/>
          <w:szCs w:val="28"/>
          <w:lang w:val="kk-KZ" w:eastAsia="ar-SA"/>
        </w:rPr>
      </w:pPr>
      <w:r w:rsidRPr="00E73C87">
        <w:rPr>
          <w:rFonts w:ascii="Times New Roman" w:hAnsi="Times New Roman"/>
          <w:sz w:val="28"/>
          <w:szCs w:val="28"/>
          <w:lang w:val="kk-KZ" w:eastAsia="ar-SA"/>
        </w:rPr>
        <w:t>- экспериментальное обоснование  режима удаления мульчирующей пленки и гибкой поливной ленты;</w:t>
      </w:r>
    </w:p>
    <w:p w:rsidR="00C9604A" w:rsidRPr="00E73C87" w:rsidRDefault="00C9604A" w:rsidP="00C9604A">
      <w:pPr>
        <w:spacing w:after="0" w:line="240" w:lineRule="auto"/>
        <w:ind w:firstLine="567"/>
        <w:jc w:val="both"/>
        <w:rPr>
          <w:rFonts w:ascii="Times New Roman" w:hAnsi="Times New Roman"/>
          <w:sz w:val="28"/>
          <w:szCs w:val="28"/>
          <w:lang w:val="kk-KZ" w:eastAsia="ar-SA"/>
        </w:rPr>
      </w:pPr>
      <w:r w:rsidRPr="00E73C87">
        <w:rPr>
          <w:rFonts w:ascii="Times New Roman" w:hAnsi="Times New Roman"/>
          <w:sz w:val="28"/>
          <w:szCs w:val="28"/>
          <w:lang w:val="kk-KZ" w:eastAsia="ar-SA"/>
        </w:rPr>
        <w:t>- разработка технического задания  и конструктивной документации устройства для удаления мульчирующей пленки и гибкой поливной ленты с поля.</w:t>
      </w:r>
    </w:p>
    <w:p w:rsidR="00D301B2" w:rsidRPr="00E73C87" w:rsidRDefault="00D301B2" w:rsidP="00C9604A">
      <w:pPr>
        <w:spacing w:after="0" w:line="240" w:lineRule="auto"/>
        <w:ind w:firstLine="567"/>
        <w:jc w:val="both"/>
        <w:rPr>
          <w:rFonts w:ascii="Times New Roman" w:hAnsi="Times New Roman"/>
          <w:sz w:val="28"/>
          <w:szCs w:val="28"/>
        </w:rPr>
      </w:pPr>
      <w:r w:rsidRPr="00E73C87">
        <w:rPr>
          <w:rFonts w:ascii="Times New Roman" w:hAnsi="Times New Roman"/>
          <w:sz w:val="28"/>
          <w:szCs w:val="28"/>
        </w:rPr>
        <w:t xml:space="preserve">2 ТЕОРЕТИЧЕСКОЕ ОБОСНОВАНИЕ КОНСТРУКТИВНЫХ ПАРАМЕТРОВ И РЕЖИМОВ РАБОТЫ УСТРОЙСТВА ДЛЯ УДАЛЕНИЯ МУЛЬЧИРУЮЩЕЙ </w:t>
      </w:r>
      <w:r w:rsidR="00C6651F" w:rsidRPr="00E73C87">
        <w:rPr>
          <w:rFonts w:ascii="Times New Roman" w:hAnsi="Times New Roman"/>
          <w:sz w:val="28"/>
          <w:szCs w:val="28"/>
        </w:rPr>
        <w:t xml:space="preserve">ПЛЕНКИ </w:t>
      </w:r>
      <w:r w:rsidR="00C6651F" w:rsidRPr="00E73C87">
        <w:rPr>
          <w:rFonts w:ascii="Times New Roman" w:hAnsi="Times New Roman"/>
          <w:sz w:val="28"/>
          <w:szCs w:val="28"/>
          <w:lang w:val="kk-KZ" w:eastAsia="ar-SA"/>
        </w:rPr>
        <w:t>И ГИБКИХ ПОЛИВНЫХ ЛЕНТ</w:t>
      </w:r>
    </w:p>
    <w:p w:rsidR="003B461C" w:rsidRPr="00252F7A" w:rsidRDefault="003B461C" w:rsidP="003B461C">
      <w:pPr>
        <w:spacing w:after="0" w:line="240" w:lineRule="auto"/>
        <w:ind w:firstLine="567"/>
        <w:jc w:val="both"/>
        <w:rPr>
          <w:rFonts w:ascii="Times New Roman" w:hAnsi="Times New Roman"/>
          <w:sz w:val="28"/>
          <w:szCs w:val="28"/>
        </w:rPr>
      </w:pPr>
      <w:r w:rsidRPr="00252F7A">
        <w:rPr>
          <w:rFonts w:ascii="Times New Roman" w:hAnsi="Times New Roman"/>
          <w:sz w:val="28"/>
          <w:szCs w:val="28"/>
        </w:rPr>
        <w:t>2.1</w:t>
      </w:r>
      <w:r w:rsidR="00C154F2" w:rsidRPr="00252F7A">
        <w:rPr>
          <w:rFonts w:ascii="Times New Roman" w:hAnsi="Times New Roman"/>
          <w:sz w:val="28"/>
          <w:szCs w:val="28"/>
        </w:rPr>
        <w:t xml:space="preserve"> </w:t>
      </w:r>
      <w:r w:rsidR="00C154F2" w:rsidRPr="00252F7A">
        <w:rPr>
          <w:rFonts w:ascii="Times New Roman" w:eastAsia="Times New Roman" w:hAnsi="Times New Roman"/>
          <w:sz w:val="28"/>
          <w:szCs w:val="28"/>
        </w:rPr>
        <w:t>Особенности намотки пленки на предлагаемом устройстве</w:t>
      </w:r>
    </w:p>
    <w:p w:rsidR="00C154F2" w:rsidRPr="00252F7A" w:rsidRDefault="00C154F2" w:rsidP="00C154F2">
      <w:pPr>
        <w:spacing w:after="0" w:line="240" w:lineRule="auto"/>
        <w:ind w:firstLine="567"/>
        <w:jc w:val="both"/>
        <w:rPr>
          <w:rFonts w:ascii="Times New Roman" w:hAnsi="Times New Roman"/>
          <w:sz w:val="28"/>
          <w:szCs w:val="28"/>
        </w:rPr>
      </w:pPr>
      <w:r w:rsidRPr="00252F7A">
        <w:rPr>
          <w:rFonts w:ascii="Times New Roman" w:hAnsi="Times New Roman"/>
          <w:sz w:val="28"/>
          <w:szCs w:val="28"/>
        </w:rPr>
        <w:t>Процесс удаления мульчирующей пленки после уборочный период представляет собой одним из трудоемких процессов составляющ</w:t>
      </w:r>
      <w:r w:rsidR="00C6651F" w:rsidRPr="00252F7A">
        <w:rPr>
          <w:rFonts w:ascii="Times New Roman" w:hAnsi="Times New Roman"/>
          <w:sz w:val="28"/>
          <w:szCs w:val="28"/>
        </w:rPr>
        <w:t>ей</w:t>
      </w:r>
      <w:r w:rsidRPr="00252F7A">
        <w:rPr>
          <w:rFonts w:ascii="Times New Roman" w:hAnsi="Times New Roman"/>
          <w:sz w:val="28"/>
          <w:szCs w:val="28"/>
        </w:rPr>
        <w:t xml:space="preserve"> до 64 </w:t>
      </w:r>
      <w:proofErr w:type="spellStart"/>
      <w:r w:rsidRPr="00252F7A">
        <w:rPr>
          <w:rFonts w:ascii="Times New Roman" w:hAnsi="Times New Roman"/>
          <w:sz w:val="28"/>
          <w:szCs w:val="28"/>
        </w:rPr>
        <w:t>чел</w:t>
      </w:r>
      <w:proofErr w:type="gramStart"/>
      <w:r w:rsidRPr="00252F7A">
        <w:rPr>
          <w:rFonts w:ascii="Times New Roman" w:hAnsi="Times New Roman"/>
          <w:sz w:val="28"/>
          <w:szCs w:val="28"/>
        </w:rPr>
        <w:t>.ч</w:t>
      </w:r>
      <w:proofErr w:type="gramEnd"/>
      <w:r w:rsidRPr="00252F7A">
        <w:rPr>
          <w:rFonts w:ascii="Times New Roman" w:hAnsi="Times New Roman"/>
          <w:sz w:val="28"/>
          <w:szCs w:val="28"/>
        </w:rPr>
        <w:t>ас</w:t>
      </w:r>
      <w:proofErr w:type="spellEnd"/>
      <w:r w:rsidRPr="00252F7A">
        <w:rPr>
          <w:rFonts w:ascii="Times New Roman" w:hAnsi="Times New Roman"/>
          <w:sz w:val="28"/>
          <w:szCs w:val="28"/>
        </w:rPr>
        <w:t xml:space="preserve">/га. Полиэтиленовая пленка, используемая как мульчирующее средство, не может разлагаться от влияния солнечных лучей из-за создания теневого эффекта от стеблей растений. Учитывая, долгий процесс разложения полимерных остатков внутри почвы, создаются определенные неудобства для использования почвы (обработка, посадка, полив и др.) </w:t>
      </w:r>
      <w:r w:rsidR="00D312CD" w:rsidRPr="006006D9">
        <w:rPr>
          <w:rFonts w:ascii="Times New Roman" w:hAnsi="Times New Roman"/>
          <w:sz w:val="28"/>
          <w:szCs w:val="28"/>
        </w:rPr>
        <w:t>[</w:t>
      </w:r>
      <w:r w:rsidR="00481392" w:rsidRPr="006006D9">
        <w:rPr>
          <w:rFonts w:ascii="Times New Roman" w:hAnsi="Times New Roman"/>
          <w:sz w:val="28"/>
          <w:szCs w:val="28"/>
        </w:rPr>
        <w:t>90</w:t>
      </w:r>
      <w:r w:rsidR="00165042" w:rsidRPr="006006D9">
        <w:rPr>
          <w:rFonts w:ascii="Times New Roman" w:hAnsi="Times New Roman"/>
          <w:sz w:val="28"/>
          <w:szCs w:val="28"/>
        </w:rPr>
        <w:t>,</w:t>
      </w:r>
      <w:r w:rsidR="00D31BCE" w:rsidRPr="006006D9">
        <w:rPr>
          <w:rFonts w:ascii="Times New Roman" w:hAnsi="Times New Roman"/>
          <w:sz w:val="28"/>
          <w:szCs w:val="28"/>
        </w:rPr>
        <w:t xml:space="preserve"> </w:t>
      </w:r>
      <w:r w:rsidR="00481392" w:rsidRPr="00252F7A">
        <w:rPr>
          <w:rFonts w:ascii="Times New Roman" w:hAnsi="Times New Roman"/>
          <w:sz w:val="28"/>
          <w:szCs w:val="28"/>
        </w:rPr>
        <w:t>91</w:t>
      </w:r>
      <w:r w:rsidR="00D312CD" w:rsidRPr="00252F7A">
        <w:rPr>
          <w:rFonts w:ascii="Times New Roman" w:hAnsi="Times New Roman"/>
          <w:sz w:val="28"/>
          <w:szCs w:val="28"/>
        </w:rPr>
        <w:t xml:space="preserve">]. </w:t>
      </w:r>
      <w:r w:rsidRPr="00252F7A">
        <w:rPr>
          <w:rFonts w:ascii="Times New Roman" w:hAnsi="Times New Roman"/>
          <w:sz w:val="28"/>
          <w:szCs w:val="28"/>
        </w:rPr>
        <w:t>Кроме того, стебли растений при удалении пленки создают сложности, находясь в отверстиях пленки.</w:t>
      </w:r>
      <w:r w:rsidR="00371C66" w:rsidRPr="00252F7A">
        <w:rPr>
          <w:rFonts w:ascii="Times New Roman" w:hAnsi="Times New Roman"/>
          <w:sz w:val="28"/>
          <w:szCs w:val="28"/>
        </w:rPr>
        <w:t xml:space="preserve"> Учитывая возникающие сложности при удалении мульчирующей пленки и гибких поливных лент следует разрабатывать прицепное устройство выполняющее следующие операции: кошение зеленной </w:t>
      </w:r>
      <w:r w:rsidR="00371C66" w:rsidRPr="00252F7A">
        <w:rPr>
          <w:rFonts w:ascii="Times New Roman" w:hAnsi="Times New Roman"/>
          <w:sz w:val="28"/>
          <w:szCs w:val="28"/>
        </w:rPr>
        <w:lastRenderedPageBreak/>
        <w:t>массы растений выступающие через отверстие пленки (создающий теневой эффект); очистка края пленки от почвы; подача мульчирующей пленки и гибких поливных лент к барабан</w:t>
      </w:r>
      <w:r w:rsidR="00B260E3" w:rsidRPr="00252F7A">
        <w:rPr>
          <w:rFonts w:ascii="Times New Roman" w:hAnsi="Times New Roman"/>
          <w:sz w:val="28"/>
          <w:szCs w:val="28"/>
        </w:rPr>
        <w:t>ам</w:t>
      </w:r>
      <w:r w:rsidR="00371C66" w:rsidRPr="00252F7A">
        <w:rPr>
          <w:rFonts w:ascii="Times New Roman" w:hAnsi="Times New Roman"/>
          <w:sz w:val="28"/>
          <w:szCs w:val="28"/>
        </w:rPr>
        <w:t xml:space="preserve"> намотки;</w:t>
      </w:r>
      <w:r w:rsidR="00F34DAC" w:rsidRPr="00252F7A">
        <w:rPr>
          <w:rFonts w:ascii="Times New Roman" w:hAnsi="Times New Roman"/>
          <w:sz w:val="28"/>
          <w:szCs w:val="28"/>
        </w:rPr>
        <w:t xml:space="preserve"> удаление скошенной массы растений.</w:t>
      </w:r>
    </w:p>
    <w:p w:rsidR="00C154F2" w:rsidRPr="00252F7A" w:rsidRDefault="00C154F2" w:rsidP="00C154F2">
      <w:pPr>
        <w:spacing w:after="0" w:line="240" w:lineRule="auto"/>
        <w:ind w:firstLine="567"/>
        <w:jc w:val="both"/>
        <w:rPr>
          <w:rFonts w:ascii="Times New Roman" w:hAnsi="Times New Roman"/>
          <w:sz w:val="28"/>
          <w:szCs w:val="28"/>
        </w:rPr>
      </w:pPr>
      <w:r w:rsidRPr="00252F7A">
        <w:rPr>
          <w:rFonts w:ascii="Times New Roman" w:hAnsi="Times New Roman"/>
          <w:sz w:val="28"/>
          <w:szCs w:val="28"/>
        </w:rPr>
        <w:t xml:space="preserve">Для </w:t>
      </w:r>
      <w:r w:rsidR="00F34DAC" w:rsidRPr="00252F7A">
        <w:rPr>
          <w:rFonts w:ascii="Times New Roman" w:hAnsi="Times New Roman"/>
          <w:sz w:val="28"/>
          <w:szCs w:val="28"/>
        </w:rPr>
        <w:t>обеспечения выше перечисленных о</w:t>
      </w:r>
      <w:r w:rsidR="00B260E3" w:rsidRPr="00252F7A">
        <w:rPr>
          <w:rFonts w:ascii="Times New Roman" w:hAnsi="Times New Roman"/>
          <w:sz w:val="28"/>
          <w:szCs w:val="28"/>
        </w:rPr>
        <w:t>пераций предложено навесное</w:t>
      </w:r>
      <w:r w:rsidR="00F34DAC" w:rsidRPr="00252F7A">
        <w:rPr>
          <w:rFonts w:ascii="Times New Roman" w:hAnsi="Times New Roman"/>
          <w:sz w:val="28"/>
          <w:szCs w:val="28"/>
        </w:rPr>
        <w:t xml:space="preserve"> устройство для </w:t>
      </w:r>
      <w:r w:rsidRPr="00252F7A">
        <w:rPr>
          <w:rFonts w:ascii="Times New Roman" w:hAnsi="Times New Roman"/>
          <w:sz w:val="28"/>
          <w:szCs w:val="28"/>
        </w:rPr>
        <w:t>механизированной уборки мульчирующей пленки</w:t>
      </w:r>
      <w:r w:rsidR="00F34DAC" w:rsidRPr="00252F7A">
        <w:rPr>
          <w:rFonts w:ascii="Times New Roman" w:hAnsi="Times New Roman"/>
          <w:sz w:val="28"/>
          <w:szCs w:val="28"/>
        </w:rPr>
        <w:t xml:space="preserve"> и гибких поливных лент</w:t>
      </w:r>
      <w:r w:rsidRPr="00252F7A">
        <w:rPr>
          <w:rFonts w:ascii="Times New Roman" w:hAnsi="Times New Roman"/>
          <w:sz w:val="28"/>
          <w:szCs w:val="28"/>
        </w:rPr>
        <w:t xml:space="preserve"> (рисунок 2.1)</w:t>
      </w:r>
      <w:r w:rsidR="00BC43C9" w:rsidRPr="00252F7A">
        <w:rPr>
          <w:rFonts w:ascii="Times New Roman" w:hAnsi="Times New Roman"/>
          <w:sz w:val="28"/>
          <w:szCs w:val="28"/>
        </w:rPr>
        <w:t xml:space="preserve"> [</w:t>
      </w:r>
      <w:r w:rsidR="00481392" w:rsidRPr="00252F7A">
        <w:rPr>
          <w:rFonts w:ascii="Times New Roman" w:hAnsi="Times New Roman"/>
          <w:sz w:val="28"/>
          <w:szCs w:val="28"/>
        </w:rPr>
        <w:t>91</w:t>
      </w:r>
      <w:r w:rsidR="00BC43C9" w:rsidRPr="00252F7A">
        <w:rPr>
          <w:rFonts w:ascii="Times New Roman" w:hAnsi="Times New Roman"/>
          <w:sz w:val="28"/>
          <w:szCs w:val="28"/>
        </w:rPr>
        <w:t>]</w:t>
      </w:r>
      <w:r w:rsidRPr="00252F7A">
        <w:rPr>
          <w:rFonts w:ascii="Times New Roman" w:hAnsi="Times New Roman"/>
          <w:sz w:val="28"/>
          <w:szCs w:val="28"/>
        </w:rPr>
        <w:t xml:space="preserve">. </w:t>
      </w:r>
    </w:p>
    <w:p w:rsidR="00E73C87" w:rsidRPr="00963711" w:rsidRDefault="00E73C87" w:rsidP="00C154F2">
      <w:pPr>
        <w:spacing w:after="0" w:line="240" w:lineRule="auto"/>
        <w:ind w:firstLine="567"/>
        <w:jc w:val="both"/>
        <w:rPr>
          <w:rFonts w:ascii="Times New Roman" w:hAnsi="Times New Roman"/>
          <w:color w:val="00B0F0"/>
          <w:sz w:val="28"/>
          <w:szCs w:val="28"/>
        </w:rPr>
      </w:pPr>
    </w:p>
    <w:p w:rsidR="0053477D" w:rsidRPr="00963711" w:rsidRDefault="0053477D" w:rsidP="00C154F2">
      <w:pPr>
        <w:spacing w:after="0" w:line="240" w:lineRule="auto"/>
        <w:ind w:firstLine="567"/>
        <w:jc w:val="both"/>
        <w:rPr>
          <w:rFonts w:ascii="Times New Roman" w:hAnsi="Times New Roman"/>
          <w:color w:val="00B0F0"/>
          <w:sz w:val="28"/>
          <w:szCs w:val="28"/>
        </w:rPr>
      </w:pPr>
    </w:p>
    <w:p w:rsidR="0053477D" w:rsidRPr="00963711" w:rsidRDefault="0053477D" w:rsidP="0053477D">
      <w:pPr>
        <w:spacing w:after="0" w:line="240" w:lineRule="auto"/>
        <w:jc w:val="center"/>
        <w:rPr>
          <w:rFonts w:ascii="Times New Roman" w:hAnsi="Times New Roman"/>
          <w:color w:val="00B0F0"/>
          <w:sz w:val="28"/>
          <w:szCs w:val="28"/>
        </w:rPr>
      </w:pPr>
      <w:r w:rsidRPr="00963711">
        <w:rPr>
          <w:rFonts w:ascii="Times New Roman" w:hAnsi="Times New Roman"/>
          <w:noProof/>
          <w:color w:val="00B0F0"/>
          <w:sz w:val="28"/>
          <w:szCs w:val="28"/>
        </w:rPr>
        <w:drawing>
          <wp:inline distT="0" distB="0" distL="0" distR="0">
            <wp:extent cx="5716637" cy="2531853"/>
            <wp:effectExtent l="0" t="0" r="0" b="1905"/>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уборщ пленки и ленты отчет 2019.jpg"/>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23600" cy="2534937"/>
                    </a:xfrm>
                    <a:prstGeom prst="rect">
                      <a:avLst/>
                    </a:prstGeom>
                  </pic:spPr>
                </pic:pic>
              </a:graphicData>
            </a:graphic>
          </wp:inline>
        </w:drawing>
      </w:r>
    </w:p>
    <w:p w:rsidR="0053477D" w:rsidRPr="00963711" w:rsidRDefault="0053477D" w:rsidP="0053477D">
      <w:pPr>
        <w:spacing w:after="0" w:line="240" w:lineRule="auto"/>
        <w:jc w:val="center"/>
        <w:rPr>
          <w:rFonts w:ascii="Times New Roman" w:hAnsi="Times New Roman"/>
          <w:color w:val="00B0F0"/>
          <w:sz w:val="28"/>
          <w:szCs w:val="28"/>
        </w:rPr>
      </w:pPr>
    </w:p>
    <w:p w:rsidR="0053477D" w:rsidRPr="00963711" w:rsidRDefault="0053477D" w:rsidP="0053477D">
      <w:pPr>
        <w:spacing w:after="0" w:line="240" w:lineRule="auto"/>
        <w:jc w:val="center"/>
        <w:rPr>
          <w:rFonts w:ascii="Times New Roman" w:hAnsi="Times New Roman"/>
          <w:color w:val="00B0F0"/>
          <w:sz w:val="28"/>
          <w:szCs w:val="28"/>
        </w:rPr>
      </w:pPr>
    </w:p>
    <w:p w:rsidR="0053477D" w:rsidRPr="00252F7A" w:rsidRDefault="0053477D" w:rsidP="0053477D">
      <w:pPr>
        <w:spacing w:after="0" w:line="240" w:lineRule="auto"/>
        <w:jc w:val="center"/>
        <w:rPr>
          <w:rFonts w:ascii="Times New Roman" w:hAnsi="Times New Roman"/>
          <w:sz w:val="28"/>
          <w:szCs w:val="28"/>
          <w:lang w:val="kk-KZ"/>
        </w:rPr>
      </w:pPr>
      <w:r w:rsidRPr="00252F7A">
        <w:rPr>
          <w:rFonts w:ascii="Times New Roman" w:hAnsi="Times New Roman"/>
          <w:sz w:val="28"/>
          <w:szCs w:val="28"/>
          <w:lang w:val="kk-KZ"/>
        </w:rPr>
        <w:t xml:space="preserve">1 – рама с опорными колесами; 2 – отвал; 3 – сегментный механизм для резки растений; 4 – редуктор; 5 – наклонный транспортер; 6 – мульчирующая пленка; 7 – </w:t>
      </w:r>
      <w:r w:rsidR="00C8713C" w:rsidRPr="00252F7A">
        <w:rPr>
          <w:rFonts w:ascii="Times New Roman" w:hAnsi="Times New Roman"/>
          <w:sz w:val="28"/>
          <w:szCs w:val="28"/>
          <w:lang w:val="kk-KZ"/>
        </w:rPr>
        <w:t>намотчик ленты капельного орошения</w:t>
      </w:r>
      <w:r w:rsidRPr="00252F7A">
        <w:rPr>
          <w:rFonts w:ascii="Times New Roman" w:hAnsi="Times New Roman"/>
          <w:sz w:val="28"/>
          <w:szCs w:val="28"/>
          <w:lang w:val="kk-KZ"/>
        </w:rPr>
        <w:t>; 8 – гидромотор; 9 –</w:t>
      </w:r>
      <w:r w:rsidR="00C8713C" w:rsidRPr="00252F7A">
        <w:rPr>
          <w:rFonts w:ascii="Times New Roman" w:hAnsi="Times New Roman"/>
          <w:sz w:val="28"/>
          <w:szCs w:val="28"/>
          <w:lang w:val="kk-KZ"/>
        </w:rPr>
        <w:t xml:space="preserve"> ременный привод</w:t>
      </w:r>
      <w:r w:rsidRPr="00252F7A">
        <w:rPr>
          <w:rFonts w:ascii="Times New Roman" w:hAnsi="Times New Roman"/>
          <w:sz w:val="28"/>
          <w:szCs w:val="28"/>
          <w:lang w:val="kk-KZ"/>
        </w:rPr>
        <w:t xml:space="preserve">; 10 – </w:t>
      </w:r>
      <w:r w:rsidR="00AB54A4" w:rsidRPr="00252F7A">
        <w:rPr>
          <w:rFonts w:ascii="Times New Roman" w:hAnsi="Times New Roman"/>
          <w:sz w:val="28"/>
          <w:szCs w:val="28"/>
          <w:lang w:val="kk-KZ"/>
        </w:rPr>
        <w:t>механизм раскладки</w:t>
      </w:r>
      <w:r w:rsidRPr="00252F7A">
        <w:rPr>
          <w:rFonts w:ascii="Times New Roman" w:hAnsi="Times New Roman"/>
          <w:sz w:val="28"/>
          <w:szCs w:val="28"/>
          <w:lang w:val="kk-KZ"/>
        </w:rPr>
        <w:t>; 11 – намотчик мульчирующей пленки; 12 – лента капельного орошения</w:t>
      </w:r>
    </w:p>
    <w:p w:rsidR="0053477D" w:rsidRPr="00252F7A" w:rsidRDefault="0053477D" w:rsidP="0053477D">
      <w:pPr>
        <w:spacing w:after="0" w:line="240" w:lineRule="auto"/>
        <w:jc w:val="center"/>
        <w:rPr>
          <w:rFonts w:ascii="Times New Roman" w:hAnsi="Times New Roman"/>
          <w:sz w:val="28"/>
          <w:szCs w:val="28"/>
        </w:rPr>
      </w:pPr>
      <w:r w:rsidRPr="00252F7A">
        <w:rPr>
          <w:rFonts w:ascii="Times New Roman" w:hAnsi="Times New Roman"/>
          <w:sz w:val="28"/>
          <w:szCs w:val="28"/>
        </w:rPr>
        <w:t>Рисунок 2.1 – Полуприцепное устройство для механизированной уборки мульчирующей пленки</w:t>
      </w:r>
    </w:p>
    <w:p w:rsidR="00B70331" w:rsidRPr="00252F7A" w:rsidRDefault="00B70331" w:rsidP="007B1B31">
      <w:pPr>
        <w:spacing w:after="0" w:line="240" w:lineRule="auto"/>
        <w:ind w:firstLine="567"/>
        <w:jc w:val="both"/>
        <w:rPr>
          <w:rFonts w:ascii="Times New Roman" w:hAnsi="Times New Roman"/>
          <w:sz w:val="28"/>
          <w:szCs w:val="28"/>
        </w:rPr>
      </w:pPr>
      <w:r w:rsidRPr="00252F7A">
        <w:rPr>
          <w:rFonts w:ascii="Times New Roman" w:hAnsi="Times New Roman"/>
          <w:sz w:val="28"/>
          <w:szCs w:val="28"/>
        </w:rPr>
        <w:t>Устройство в рабочем состоянии опирается на два опорны</w:t>
      </w:r>
      <w:r w:rsidR="00B260E3" w:rsidRPr="00252F7A">
        <w:rPr>
          <w:rFonts w:ascii="Times New Roman" w:hAnsi="Times New Roman"/>
          <w:sz w:val="28"/>
          <w:szCs w:val="28"/>
        </w:rPr>
        <w:t>х</w:t>
      </w:r>
      <w:r w:rsidRPr="00252F7A">
        <w:rPr>
          <w:rFonts w:ascii="Times New Roman" w:hAnsi="Times New Roman"/>
          <w:sz w:val="28"/>
          <w:szCs w:val="28"/>
        </w:rPr>
        <w:t xml:space="preserve"> колеса </w:t>
      </w:r>
      <w:r w:rsidR="00B260E3" w:rsidRPr="00252F7A">
        <w:rPr>
          <w:rFonts w:ascii="Times New Roman" w:hAnsi="Times New Roman"/>
          <w:sz w:val="28"/>
          <w:szCs w:val="28"/>
        </w:rPr>
        <w:t>1</w:t>
      </w:r>
      <w:r w:rsidR="00F34DAC" w:rsidRPr="00252F7A">
        <w:rPr>
          <w:rFonts w:ascii="Times New Roman" w:hAnsi="Times New Roman"/>
          <w:sz w:val="28"/>
          <w:szCs w:val="28"/>
        </w:rPr>
        <w:t xml:space="preserve"> и прицепно</w:t>
      </w:r>
      <w:r w:rsidR="00067B2A" w:rsidRPr="00252F7A">
        <w:rPr>
          <w:rFonts w:ascii="Times New Roman" w:hAnsi="Times New Roman"/>
          <w:sz w:val="28"/>
          <w:szCs w:val="28"/>
        </w:rPr>
        <w:t>е устройство</w:t>
      </w:r>
      <w:r w:rsidR="00F34DAC" w:rsidRPr="00252F7A">
        <w:rPr>
          <w:rFonts w:ascii="Times New Roman" w:hAnsi="Times New Roman"/>
          <w:sz w:val="28"/>
          <w:szCs w:val="28"/>
        </w:rPr>
        <w:t xml:space="preserve"> трактора. </w:t>
      </w:r>
      <w:r w:rsidR="00067B2A" w:rsidRPr="00252F7A">
        <w:rPr>
          <w:rFonts w:ascii="Times New Roman" w:hAnsi="Times New Roman"/>
          <w:sz w:val="28"/>
          <w:szCs w:val="28"/>
        </w:rPr>
        <w:t xml:space="preserve">При транспортировке устройства прицепное устройство поднимается и все рабочие органы отрываются от поверхности земли. В рабочем </w:t>
      </w:r>
      <w:r w:rsidR="00B260E3" w:rsidRPr="00252F7A">
        <w:rPr>
          <w:rFonts w:ascii="Times New Roman" w:hAnsi="Times New Roman"/>
          <w:sz w:val="28"/>
          <w:szCs w:val="28"/>
        </w:rPr>
        <w:t>положении</w:t>
      </w:r>
      <w:r w:rsidR="00067B2A" w:rsidRPr="00252F7A">
        <w:rPr>
          <w:rFonts w:ascii="Times New Roman" w:hAnsi="Times New Roman"/>
          <w:sz w:val="28"/>
          <w:szCs w:val="28"/>
        </w:rPr>
        <w:t xml:space="preserve"> опорные колеса устройства, как у буксирующего трактора перемещаются по кра</w:t>
      </w:r>
      <w:r w:rsidR="00B260E3" w:rsidRPr="00252F7A">
        <w:rPr>
          <w:rFonts w:ascii="Times New Roman" w:hAnsi="Times New Roman"/>
          <w:sz w:val="28"/>
          <w:szCs w:val="28"/>
        </w:rPr>
        <w:t>ям</w:t>
      </w:r>
      <w:r w:rsidR="00067B2A" w:rsidRPr="00252F7A">
        <w:rPr>
          <w:rFonts w:ascii="Times New Roman" w:hAnsi="Times New Roman"/>
          <w:sz w:val="28"/>
          <w:szCs w:val="28"/>
        </w:rPr>
        <w:t xml:space="preserve"> мульчированной полосы,</w:t>
      </w:r>
      <w:r w:rsidR="00B260E3" w:rsidRPr="00252F7A">
        <w:rPr>
          <w:rFonts w:ascii="Times New Roman" w:hAnsi="Times New Roman"/>
          <w:sz w:val="28"/>
          <w:szCs w:val="28"/>
        </w:rPr>
        <w:t xml:space="preserve"> режущий аппарат за счет опускания </w:t>
      </w:r>
      <w:r w:rsidR="007B1B31" w:rsidRPr="00252F7A">
        <w:rPr>
          <w:rFonts w:ascii="Times New Roman" w:hAnsi="Times New Roman"/>
          <w:sz w:val="28"/>
          <w:szCs w:val="28"/>
        </w:rPr>
        <w:t xml:space="preserve">навески трактора опирается башмаками о мульчирующую поверхность. </w:t>
      </w:r>
      <w:r w:rsidR="00067B2A" w:rsidRPr="00252F7A">
        <w:rPr>
          <w:rFonts w:ascii="Times New Roman" w:hAnsi="Times New Roman"/>
          <w:sz w:val="28"/>
          <w:szCs w:val="28"/>
        </w:rPr>
        <w:t xml:space="preserve">При перемещении </w:t>
      </w:r>
      <w:r w:rsidRPr="00252F7A">
        <w:rPr>
          <w:rFonts w:ascii="Times New Roman" w:hAnsi="Times New Roman"/>
          <w:sz w:val="28"/>
          <w:szCs w:val="28"/>
        </w:rPr>
        <w:t>выступающие стебли растений над мульчей скашива</w:t>
      </w:r>
      <w:r w:rsidR="00067B2A" w:rsidRPr="00252F7A">
        <w:rPr>
          <w:rFonts w:ascii="Times New Roman" w:hAnsi="Times New Roman"/>
          <w:sz w:val="28"/>
          <w:szCs w:val="28"/>
        </w:rPr>
        <w:t>ются</w:t>
      </w:r>
      <w:r w:rsidRPr="00252F7A">
        <w:rPr>
          <w:rFonts w:ascii="Times New Roman" w:hAnsi="Times New Roman"/>
          <w:sz w:val="28"/>
          <w:szCs w:val="28"/>
        </w:rPr>
        <w:t xml:space="preserve"> с помощью механизма кошения </w:t>
      </w:r>
      <w:r w:rsidR="007B1B31" w:rsidRPr="00252F7A">
        <w:rPr>
          <w:rFonts w:ascii="Times New Roman" w:hAnsi="Times New Roman"/>
          <w:sz w:val="28"/>
          <w:szCs w:val="28"/>
        </w:rPr>
        <w:t>3</w:t>
      </w:r>
      <w:r w:rsidRPr="00252F7A">
        <w:rPr>
          <w:rFonts w:ascii="Times New Roman" w:hAnsi="Times New Roman"/>
          <w:sz w:val="28"/>
          <w:szCs w:val="28"/>
        </w:rPr>
        <w:t xml:space="preserve">, приводимое от ВОМ трактора соединенного с редуктором </w:t>
      </w:r>
      <w:r w:rsidR="007B1B31" w:rsidRPr="00252F7A">
        <w:rPr>
          <w:rFonts w:ascii="Times New Roman" w:hAnsi="Times New Roman"/>
          <w:sz w:val="28"/>
          <w:szCs w:val="28"/>
        </w:rPr>
        <w:t>4</w:t>
      </w:r>
      <w:r w:rsidRPr="00252F7A">
        <w:rPr>
          <w:rFonts w:ascii="Times New Roman" w:hAnsi="Times New Roman"/>
          <w:sz w:val="28"/>
          <w:szCs w:val="28"/>
        </w:rPr>
        <w:t xml:space="preserve">. Края мульчирующей пленки после скашивания растительной массы извлекаются из почвы дисковыми отвалами </w:t>
      </w:r>
      <w:r w:rsidR="007B1B31" w:rsidRPr="00252F7A">
        <w:rPr>
          <w:rFonts w:ascii="Times New Roman" w:hAnsi="Times New Roman"/>
          <w:sz w:val="28"/>
          <w:szCs w:val="28"/>
        </w:rPr>
        <w:t>2</w:t>
      </w:r>
      <w:r w:rsidRPr="00252F7A">
        <w:rPr>
          <w:rFonts w:ascii="Times New Roman" w:hAnsi="Times New Roman"/>
          <w:sz w:val="28"/>
          <w:szCs w:val="28"/>
        </w:rPr>
        <w:t>. Скошенная масса, вместе с мульчирующей пленкой</w:t>
      </w:r>
      <w:r w:rsidR="007B1B31" w:rsidRPr="00252F7A">
        <w:rPr>
          <w:rFonts w:ascii="Times New Roman" w:hAnsi="Times New Roman"/>
          <w:sz w:val="28"/>
          <w:szCs w:val="28"/>
        </w:rPr>
        <w:t xml:space="preserve"> 6</w:t>
      </w:r>
      <w:r w:rsidRPr="00252F7A">
        <w:rPr>
          <w:rFonts w:ascii="Times New Roman" w:hAnsi="Times New Roman"/>
          <w:sz w:val="28"/>
          <w:szCs w:val="28"/>
        </w:rPr>
        <w:t xml:space="preserve"> перемещаясь по наклонному транспортеру 5, сбрасывается на поверхность поля</w:t>
      </w:r>
      <w:r w:rsidR="00067B2A" w:rsidRPr="00252F7A">
        <w:rPr>
          <w:rFonts w:ascii="Times New Roman" w:hAnsi="Times New Roman"/>
          <w:sz w:val="28"/>
          <w:szCs w:val="28"/>
        </w:rPr>
        <w:t>, при этом скорость скошенной массы и пленки имеют нулевое значение по горизонтальной плоскости</w:t>
      </w:r>
      <w:r w:rsidRPr="00252F7A">
        <w:rPr>
          <w:rFonts w:ascii="Times New Roman" w:hAnsi="Times New Roman"/>
          <w:sz w:val="28"/>
          <w:szCs w:val="28"/>
        </w:rPr>
        <w:t>.</w:t>
      </w:r>
      <w:r w:rsidR="007B1B31" w:rsidRPr="00252F7A">
        <w:rPr>
          <w:rFonts w:ascii="Times New Roman" w:hAnsi="Times New Roman"/>
          <w:sz w:val="28"/>
          <w:szCs w:val="28"/>
        </w:rPr>
        <w:t xml:space="preserve"> </w:t>
      </w:r>
      <w:r w:rsidRPr="00252F7A">
        <w:rPr>
          <w:rFonts w:ascii="Times New Roman" w:hAnsi="Times New Roman"/>
          <w:sz w:val="28"/>
          <w:szCs w:val="28"/>
        </w:rPr>
        <w:t>Удаленная мульчирующая пленка</w:t>
      </w:r>
      <w:r w:rsidR="00067B2A" w:rsidRPr="00252F7A">
        <w:rPr>
          <w:rFonts w:ascii="Times New Roman" w:hAnsi="Times New Roman"/>
          <w:sz w:val="28"/>
          <w:szCs w:val="28"/>
        </w:rPr>
        <w:t xml:space="preserve"> </w:t>
      </w:r>
      <w:r w:rsidRPr="00252F7A">
        <w:rPr>
          <w:rFonts w:ascii="Times New Roman" w:hAnsi="Times New Roman"/>
          <w:sz w:val="28"/>
          <w:szCs w:val="28"/>
        </w:rPr>
        <w:t>после наклонного тран</w:t>
      </w:r>
      <w:r w:rsidR="00C8713C" w:rsidRPr="00252F7A">
        <w:rPr>
          <w:rFonts w:ascii="Times New Roman" w:hAnsi="Times New Roman"/>
          <w:sz w:val="28"/>
          <w:szCs w:val="28"/>
        </w:rPr>
        <w:t xml:space="preserve">спортера </w:t>
      </w:r>
      <w:r w:rsidR="00C8713C" w:rsidRPr="00252F7A">
        <w:rPr>
          <w:rFonts w:ascii="Times New Roman" w:hAnsi="Times New Roman"/>
          <w:sz w:val="28"/>
          <w:szCs w:val="28"/>
        </w:rPr>
        <w:lastRenderedPageBreak/>
        <w:t>наматывается на барабан</w:t>
      </w:r>
      <w:r w:rsidR="007B1B31" w:rsidRPr="00252F7A">
        <w:rPr>
          <w:rFonts w:ascii="Times New Roman" w:hAnsi="Times New Roman"/>
          <w:sz w:val="28"/>
          <w:szCs w:val="28"/>
        </w:rPr>
        <w:t xml:space="preserve"> намотчика пленки</w:t>
      </w:r>
      <w:r w:rsidRPr="00252F7A">
        <w:rPr>
          <w:rFonts w:ascii="Times New Roman" w:hAnsi="Times New Roman"/>
          <w:sz w:val="28"/>
          <w:szCs w:val="28"/>
        </w:rPr>
        <w:t xml:space="preserve"> </w:t>
      </w:r>
      <w:r w:rsidR="007B1B31" w:rsidRPr="00252F7A">
        <w:rPr>
          <w:rFonts w:ascii="Times New Roman" w:hAnsi="Times New Roman"/>
          <w:sz w:val="28"/>
          <w:szCs w:val="28"/>
        </w:rPr>
        <w:t>11</w:t>
      </w:r>
      <w:r w:rsidRPr="00252F7A">
        <w:rPr>
          <w:rFonts w:ascii="Times New Roman" w:hAnsi="Times New Roman"/>
          <w:sz w:val="28"/>
          <w:szCs w:val="28"/>
        </w:rPr>
        <w:t>,</w:t>
      </w:r>
      <w:r w:rsidR="007B1B31" w:rsidRPr="00252F7A">
        <w:rPr>
          <w:rFonts w:ascii="Times New Roman" w:hAnsi="Times New Roman"/>
          <w:sz w:val="28"/>
          <w:szCs w:val="28"/>
        </w:rPr>
        <w:t xml:space="preserve"> а </w:t>
      </w:r>
      <w:r w:rsidR="00252F7A" w:rsidRPr="00252F7A">
        <w:rPr>
          <w:rFonts w:ascii="Times New Roman" w:hAnsi="Times New Roman"/>
          <w:sz w:val="28"/>
          <w:szCs w:val="28"/>
        </w:rPr>
        <w:t>лента,</w:t>
      </w:r>
      <w:r w:rsidR="007B1B31" w:rsidRPr="00252F7A">
        <w:rPr>
          <w:rFonts w:ascii="Times New Roman" w:hAnsi="Times New Roman"/>
          <w:sz w:val="28"/>
          <w:szCs w:val="28"/>
        </w:rPr>
        <w:t xml:space="preserve"> </w:t>
      </w:r>
      <w:r w:rsidR="00493B1D" w:rsidRPr="00252F7A">
        <w:rPr>
          <w:rFonts w:ascii="Times New Roman" w:hAnsi="Times New Roman"/>
          <w:sz w:val="28"/>
          <w:szCs w:val="28"/>
        </w:rPr>
        <w:t>пройдя через механизм раскладки</w:t>
      </w:r>
      <w:r w:rsidR="00AB54A4" w:rsidRPr="00252F7A">
        <w:rPr>
          <w:rFonts w:ascii="Times New Roman" w:hAnsi="Times New Roman"/>
          <w:sz w:val="28"/>
          <w:szCs w:val="28"/>
        </w:rPr>
        <w:t xml:space="preserve"> 10</w:t>
      </w:r>
      <w:r w:rsidR="00493B1D" w:rsidRPr="00252F7A">
        <w:rPr>
          <w:rFonts w:ascii="Times New Roman" w:hAnsi="Times New Roman"/>
          <w:sz w:val="28"/>
          <w:szCs w:val="28"/>
        </w:rPr>
        <w:t xml:space="preserve"> наматывается </w:t>
      </w:r>
      <w:r w:rsidR="00252F7A" w:rsidRPr="00252F7A">
        <w:rPr>
          <w:rFonts w:ascii="Times New Roman" w:hAnsi="Times New Roman"/>
          <w:sz w:val="28"/>
          <w:szCs w:val="28"/>
        </w:rPr>
        <w:t>на намотчике</w:t>
      </w:r>
      <w:r w:rsidR="00493B1D" w:rsidRPr="00252F7A">
        <w:rPr>
          <w:rFonts w:ascii="Times New Roman" w:hAnsi="Times New Roman"/>
          <w:sz w:val="28"/>
          <w:szCs w:val="28"/>
        </w:rPr>
        <w:t xml:space="preserve"> ленты 7,</w:t>
      </w:r>
      <w:r w:rsidRPr="00252F7A">
        <w:rPr>
          <w:rFonts w:ascii="Times New Roman" w:hAnsi="Times New Roman"/>
          <w:sz w:val="28"/>
          <w:szCs w:val="28"/>
        </w:rPr>
        <w:t xml:space="preserve"> приводим</w:t>
      </w:r>
      <w:r w:rsidR="00493B1D" w:rsidRPr="00252F7A">
        <w:rPr>
          <w:rFonts w:ascii="Times New Roman" w:hAnsi="Times New Roman"/>
          <w:sz w:val="28"/>
          <w:szCs w:val="28"/>
        </w:rPr>
        <w:t>ые при</w:t>
      </w:r>
      <w:r w:rsidRPr="00252F7A">
        <w:rPr>
          <w:rFonts w:ascii="Times New Roman" w:hAnsi="Times New Roman"/>
          <w:sz w:val="28"/>
          <w:szCs w:val="28"/>
        </w:rPr>
        <w:t xml:space="preserve"> </w:t>
      </w:r>
      <w:r w:rsidR="00493B1D" w:rsidRPr="00252F7A">
        <w:rPr>
          <w:rFonts w:ascii="Times New Roman" w:hAnsi="Times New Roman"/>
          <w:sz w:val="28"/>
          <w:szCs w:val="28"/>
        </w:rPr>
        <w:t>помощи</w:t>
      </w:r>
      <w:r w:rsidRPr="00252F7A">
        <w:rPr>
          <w:rFonts w:ascii="Times New Roman" w:hAnsi="Times New Roman"/>
          <w:sz w:val="28"/>
          <w:szCs w:val="28"/>
        </w:rPr>
        <w:t xml:space="preserve"> ремн</w:t>
      </w:r>
      <w:r w:rsidR="00493B1D" w:rsidRPr="00252F7A">
        <w:rPr>
          <w:rFonts w:ascii="Times New Roman" w:hAnsi="Times New Roman"/>
          <w:sz w:val="28"/>
          <w:szCs w:val="28"/>
        </w:rPr>
        <w:t>ей</w:t>
      </w:r>
      <w:r w:rsidRPr="00252F7A">
        <w:rPr>
          <w:rFonts w:ascii="Times New Roman" w:hAnsi="Times New Roman"/>
          <w:sz w:val="28"/>
          <w:szCs w:val="28"/>
        </w:rPr>
        <w:t xml:space="preserve"> 9 </w:t>
      </w:r>
      <w:r w:rsidR="00493B1D" w:rsidRPr="00252F7A">
        <w:rPr>
          <w:rFonts w:ascii="Times New Roman" w:hAnsi="Times New Roman"/>
          <w:sz w:val="28"/>
          <w:szCs w:val="28"/>
        </w:rPr>
        <w:t>от</w:t>
      </w:r>
      <w:r w:rsidRPr="00252F7A">
        <w:rPr>
          <w:rFonts w:ascii="Times New Roman" w:hAnsi="Times New Roman"/>
          <w:sz w:val="28"/>
          <w:szCs w:val="28"/>
        </w:rPr>
        <w:t xml:space="preserve"> </w:t>
      </w:r>
      <w:r w:rsidR="00067B2A" w:rsidRPr="00252F7A">
        <w:rPr>
          <w:rFonts w:ascii="Times New Roman" w:hAnsi="Times New Roman"/>
          <w:sz w:val="28"/>
          <w:szCs w:val="28"/>
        </w:rPr>
        <w:t>гидропривод</w:t>
      </w:r>
      <w:r w:rsidR="00493B1D" w:rsidRPr="00252F7A">
        <w:rPr>
          <w:rFonts w:ascii="Times New Roman" w:hAnsi="Times New Roman"/>
          <w:sz w:val="28"/>
          <w:szCs w:val="28"/>
        </w:rPr>
        <w:t>а</w:t>
      </w:r>
      <w:r w:rsidR="00067B2A" w:rsidRPr="00252F7A">
        <w:rPr>
          <w:rFonts w:ascii="Times New Roman" w:hAnsi="Times New Roman"/>
          <w:sz w:val="28"/>
          <w:szCs w:val="28"/>
        </w:rPr>
        <w:t xml:space="preserve"> (</w:t>
      </w:r>
      <w:r w:rsidRPr="00252F7A">
        <w:rPr>
          <w:rFonts w:ascii="Times New Roman" w:hAnsi="Times New Roman"/>
          <w:sz w:val="28"/>
          <w:szCs w:val="28"/>
        </w:rPr>
        <w:t>гидро</w:t>
      </w:r>
      <w:r w:rsidR="00067B2A" w:rsidRPr="00252F7A">
        <w:rPr>
          <w:rFonts w:ascii="Times New Roman" w:hAnsi="Times New Roman"/>
          <w:sz w:val="28"/>
          <w:szCs w:val="28"/>
        </w:rPr>
        <w:t>мотор)</w:t>
      </w:r>
      <w:r w:rsidRPr="00252F7A">
        <w:rPr>
          <w:rFonts w:ascii="Times New Roman" w:hAnsi="Times New Roman"/>
          <w:sz w:val="28"/>
          <w:szCs w:val="28"/>
        </w:rPr>
        <w:t xml:space="preserve"> </w:t>
      </w:r>
      <w:r w:rsidR="007B1B31" w:rsidRPr="00252F7A">
        <w:rPr>
          <w:rFonts w:ascii="Times New Roman" w:hAnsi="Times New Roman"/>
          <w:sz w:val="28"/>
          <w:szCs w:val="28"/>
        </w:rPr>
        <w:t>8</w:t>
      </w:r>
      <w:r w:rsidRPr="00252F7A">
        <w:rPr>
          <w:rFonts w:ascii="Times New Roman" w:hAnsi="Times New Roman"/>
          <w:sz w:val="28"/>
          <w:szCs w:val="28"/>
        </w:rPr>
        <w:t>. Наклонный транспортер так же берет привод от гидропривода, как барабан</w:t>
      </w:r>
      <w:r w:rsidR="00067B2A" w:rsidRPr="00252F7A">
        <w:rPr>
          <w:rFonts w:ascii="Times New Roman" w:hAnsi="Times New Roman"/>
          <w:sz w:val="28"/>
          <w:szCs w:val="28"/>
        </w:rPr>
        <w:t xml:space="preserve"> намотки</w:t>
      </w:r>
      <w:r w:rsidRPr="00252F7A">
        <w:rPr>
          <w:rFonts w:ascii="Times New Roman" w:hAnsi="Times New Roman"/>
          <w:sz w:val="28"/>
          <w:szCs w:val="28"/>
        </w:rPr>
        <w:t xml:space="preserve">. </w:t>
      </w:r>
    </w:p>
    <w:p w:rsidR="00DD631F" w:rsidRPr="00252F7A" w:rsidRDefault="00DD631F" w:rsidP="00DD631F">
      <w:pPr>
        <w:spacing w:after="0" w:line="240" w:lineRule="auto"/>
        <w:ind w:firstLine="540"/>
        <w:jc w:val="both"/>
        <w:rPr>
          <w:rFonts w:ascii="Times New Roman" w:eastAsia="Times New Roman" w:hAnsi="Times New Roman"/>
          <w:sz w:val="28"/>
          <w:szCs w:val="28"/>
        </w:rPr>
      </w:pPr>
      <w:r w:rsidRPr="00252F7A">
        <w:rPr>
          <w:rFonts w:ascii="Times New Roman" w:eastAsia="Times New Roman" w:hAnsi="Times New Roman"/>
          <w:sz w:val="28"/>
          <w:szCs w:val="28"/>
        </w:rPr>
        <w:t xml:space="preserve">Таким образом, предлагаемое </w:t>
      </w:r>
      <w:r w:rsidR="00C6651F" w:rsidRPr="00252F7A">
        <w:rPr>
          <w:rFonts w:ascii="Times New Roman" w:eastAsia="Times New Roman" w:hAnsi="Times New Roman"/>
          <w:sz w:val="28"/>
          <w:szCs w:val="28"/>
        </w:rPr>
        <w:t>устройство для</w:t>
      </w:r>
      <w:r w:rsidRPr="00252F7A">
        <w:rPr>
          <w:rFonts w:ascii="Times New Roman" w:eastAsia="Times New Roman" w:hAnsi="Times New Roman"/>
          <w:sz w:val="28"/>
          <w:szCs w:val="28"/>
        </w:rPr>
        <w:t xml:space="preserve"> намотки полиэтиленовой </w:t>
      </w:r>
      <w:r w:rsidR="00C6651F" w:rsidRPr="00252F7A">
        <w:rPr>
          <w:rFonts w:ascii="Times New Roman" w:eastAsia="Times New Roman" w:hAnsi="Times New Roman"/>
          <w:sz w:val="28"/>
          <w:szCs w:val="28"/>
        </w:rPr>
        <w:t>пленки позволяет</w:t>
      </w:r>
      <w:r w:rsidRPr="00252F7A">
        <w:rPr>
          <w:rFonts w:ascii="Times New Roman" w:eastAsia="Times New Roman" w:hAnsi="Times New Roman"/>
          <w:sz w:val="28"/>
          <w:szCs w:val="28"/>
        </w:rPr>
        <w:t xml:space="preserve"> расширять функциональные </w:t>
      </w:r>
      <w:r w:rsidR="00C6651F" w:rsidRPr="00252F7A">
        <w:rPr>
          <w:rFonts w:ascii="Times New Roman" w:eastAsia="Times New Roman" w:hAnsi="Times New Roman"/>
          <w:sz w:val="28"/>
          <w:szCs w:val="28"/>
        </w:rPr>
        <w:t>возможности за</w:t>
      </w:r>
      <w:r w:rsidRPr="00252F7A">
        <w:rPr>
          <w:rFonts w:ascii="Times New Roman" w:eastAsia="Times New Roman" w:hAnsi="Times New Roman"/>
          <w:sz w:val="28"/>
          <w:szCs w:val="28"/>
        </w:rPr>
        <w:t xml:space="preserve"> счет </w:t>
      </w:r>
      <w:r w:rsidR="00067B2A" w:rsidRPr="00252F7A">
        <w:rPr>
          <w:rFonts w:ascii="Times New Roman" w:eastAsia="Times New Roman" w:hAnsi="Times New Roman"/>
          <w:sz w:val="28"/>
          <w:szCs w:val="28"/>
        </w:rPr>
        <w:t>использования</w:t>
      </w:r>
      <w:r w:rsidRPr="00252F7A">
        <w:rPr>
          <w:rFonts w:ascii="Times New Roman" w:hAnsi="Times New Roman"/>
          <w:sz w:val="28"/>
          <w:szCs w:val="28"/>
          <w:lang w:eastAsia="en-US"/>
        </w:rPr>
        <w:t xml:space="preserve"> </w:t>
      </w:r>
      <w:r w:rsidR="00067B2A" w:rsidRPr="00252F7A">
        <w:rPr>
          <w:rFonts w:ascii="Times New Roman" w:hAnsi="Times New Roman"/>
          <w:sz w:val="28"/>
          <w:szCs w:val="28"/>
          <w:lang w:eastAsia="en-US"/>
        </w:rPr>
        <w:t xml:space="preserve">конусного </w:t>
      </w:r>
      <w:r w:rsidR="00D105A6" w:rsidRPr="00252F7A">
        <w:rPr>
          <w:rFonts w:ascii="Times New Roman" w:hAnsi="Times New Roman"/>
          <w:sz w:val="28"/>
          <w:szCs w:val="28"/>
          <w:lang w:eastAsia="en-US"/>
        </w:rPr>
        <w:t xml:space="preserve">приводного устройства </w:t>
      </w:r>
      <w:r w:rsidR="00067B2A" w:rsidRPr="00252F7A">
        <w:rPr>
          <w:rFonts w:ascii="Times New Roman" w:hAnsi="Times New Roman"/>
          <w:sz w:val="28"/>
          <w:szCs w:val="28"/>
          <w:lang w:eastAsia="en-US"/>
        </w:rPr>
        <w:t>барабана намотки</w:t>
      </w:r>
      <w:r w:rsidR="008F23D2" w:rsidRPr="00252F7A">
        <w:rPr>
          <w:rFonts w:ascii="Times New Roman" w:hAnsi="Times New Roman"/>
          <w:sz w:val="28"/>
          <w:szCs w:val="28"/>
          <w:lang w:eastAsia="en-US"/>
        </w:rPr>
        <w:t xml:space="preserve"> пленки</w:t>
      </w:r>
      <w:r w:rsidR="00D105A6" w:rsidRPr="00252F7A">
        <w:rPr>
          <w:rFonts w:ascii="Times New Roman" w:hAnsi="Times New Roman"/>
          <w:sz w:val="28"/>
          <w:szCs w:val="28"/>
          <w:lang w:eastAsia="en-US"/>
        </w:rPr>
        <w:t>. При этом</w:t>
      </w:r>
      <w:r w:rsidR="00C6651F" w:rsidRPr="00252F7A">
        <w:rPr>
          <w:rFonts w:ascii="Times New Roman" w:hAnsi="Times New Roman"/>
          <w:sz w:val="28"/>
          <w:szCs w:val="28"/>
          <w:lang w:eastAsia="en-US"/>
        </w:rPr>
        <w:t xml:space="preserve"> </w:t>
      </w:r>
      <w:r w:rsidR="00D105A6" w:rsidRPr="00252F7A">
        <w:rPr>
          <w:rFonts w:ascii="Times New Roman" w:hAnsi="Times New Roman"/>
          <w:sz w:val="28"/>
          <w:szCs w:val="28"/>
          <w:lang w:eastAsia="en-US"/>
        </w:rPr>
        <w:t xml:space="preserve">в качестве барабана намотки используется </w:t>
      </w:r>
      <w:r w:rsidRPr="00252F7A">
        <w:rPr>
          <w:rFonts w:ascii="Times New Roman" w:hAnsi="Times New Roman"/>
          <w:sz w:val="28"/>
          <w:szCs w:val="28"/>
          <w:lang w:eastAsia="en-US"/>
        </w:rPr>
        <w:t>использованн</w:t>
      </w:r>
      <w:r w:rsidR="00D105A6" w:rsidRPr="00252F7A">
        <w:rPr>
          <w:rFonts w:ascii="Times New Roman" w:hAnsi="Times New Roman"/>
          <w:sz w:val="28"/>
          <w:szCs w:val="28"/>
          <w:lang w:eastAsia="en-US"/>
        </w:rPr>
        <w:t>ый</w:t>
      </w:r>
      <w:r w:rsidRPr="00252F7A">
        <w:rPr>
          <w:rFonts w:ascii="Times New Roman" w:hAnsi="Times New Roman"/>
          <w:sz w:val="28"/>
          <w:szCs w:val="28"/>
          <w:lang w:eastAsia="en-US"/>
        </w:rPr>
        <w:t xml:space="preserve"> намоточн</w:t>
      </w:r>
      <w:r w:rsidR="00D105A6" w:rsidRPr="00252F7A">
        <w:rPr>
          <w:rFonts w:ascii="Times New Roman" w:hAnsi="Times New Roman"/>
          <w:sz w:val="28"/>
          <w:szCs w:val="28"/>
          <w:lang w:eastAsia="en-US"/>
        </w:rPr>
        <w:t>ый</w:t>
      </w:r>
      <w:r w:rsidRPr="00252F7A">
        <w:rPr>
          <w:rFonts w:ascii="Times New Roman" w:hAnsi="Times New Roman"/>
          <w:sz w:val="28"/>
          <w:szCs w:val="28"/>
          <w:lang w:eastAsia="en-US"/>
        </w:rPr>
        <w:t xml:space="preserve"> вал пленки</w:t>
      </w:r>
      <w:r w:rsidR="00D105A6" w:rsidRPr="00252F7A">
        <w:rPr>
          <w:rFonts w:ascii="Times New Roman" w:hAnsi="Times New Roman"/>
          <w:sz w:val="28"/>
          <w:szCs w:val="28"/>
          <w:lang w:eastAsia="en-US"/>
        </w:rPr>
        <w:t xml:space="preserve"> при расстиле мульчирующей пленки, который размещается </w:t>
      </w:r>
      <w:r w:rsidRPr="00252F7A">
        <w:rPr>
          <w:rFonts w:ascii="Times New Roman" w:hAnsi="Times New Roman"/>
          <w:sz w:val="28"/>
          <w:szCs w:val="28"/>
          <w:lang w:eastAsia="en-US"/>
        </w:rPr>
        <w:t xml:space="preserve">между конусами </w:t>
      </w:r>
      <w:r w:rsidR="00D105A6" w:rsidRPr="00252F7A">
        <w:rPr>
          <w:rFonts w:ascii="Times New Roman" w:hAnsi="Times New Roman"/>
          <w:sz w:val="28"/>
          <w:szCs w:val="28"/>
          <w:lang w:eastAsia="en-US"/>
        </w:rPr>
        <w:t xml:space="preserve">устройства. После </w:t>
      </w:r>
      <w:r w:rsidR="00F217DA" w:rsidRPr="00252F7A">
        <w:rPr>
          <w:rFonts w:ascii="Times New Roman" w:hAnsi="Times New Roman"/>
          <w:sz w:val="28"/>
          <w:szCs w:val="28"/>
          <w:lang w:eastAsia="en-US"/>
        </w:rPr>
        <w:t>окончани</w:t>
      </w:r>
      <w:r w:rsidR="008F23D2" w:rsidRPr="00252F7A">
        <w:rPr>
          <w:rFonts w:ascii="Times New Roman" w:hAnsi="Times New Roman"/>
          <w:sz w:val="28"/>
          <w:szCs w:val="28"/>
          <w:lang w:eastAsia="en-US"/>
        </w:rPr>
        <w:t>я</w:t>
      </w:r>
      <w:r w:rsidR="00F217DA" w:rsidRPr="00252F7A">
        <w:rPr>
          <w:rFonts w:ascii="Times New Roman" w:hAnsi="Times New Roman"/>
          <w:sz w:val="28"/>
          <w:szCs w:val="28"/>
          <w:lang w:eastAsia="en-US"/>
        </w:rPr>
        <w:t xml:space="preserve"> намотки пленки на барабан</w:t>
      </w:r>
      <w:r w:rsidR="0008041B" w:rsidRPr="00252F7A">
        <w:rPr>
          <w:rFonts w:ascii="Times New Roman" w:hAnsi="Times New Roman"/>
          <w:sz w:val="28"/>
          <w:szCs w:val="28"/>
          <w:lang w:eastAsia="en-US"/>
        </w:rPr>
        <w:t>,</w:t>
      </w:r>
      <w:r w:rsidR="00F217DA" w:rsidRPr="00252F7A">
        <w:rPr>
          <w:rFonts w:ascii="Times New Roman" w:hAnsi="Times New Roman"/>
          <w:sz w:val="28"/>
          <w:szCs w:val="28"/>
          <w:lang w:eastAsia="en-US"/>
        </w:rPr>
        <w:t xml:space="preserve"> тракторист может сбросить в</w:t>
      </w:r>
      <w:r w:rsidRPr="00252F7A">
        <w:rPr>
          <w:rFonts w:ascii="Times New Roman" w:hAnsi="Times New Roman"/>
          <w:sz w:val="28"/>
          <w:szCs w:val="28"/>
          <w:lang w:eastAsia="en-US"/>
        </w:rPr>
        <w:t xml:space="preserve"> виде упакованного рулона</w:t>
      </w:r>
      <w:r w:rsidR="00F217DA" w:rsidRPr="00252F7A">
        <w:rPr>
          <w:rFonts w:ascii="Times New Roman" w:hAnsi="Times New Roman"/>
          <w:sz w:val="28"/>
          <w:szCs w:val="28"/>
          <w:lang w:eastAsia="en-US"/>
        </w:rPr>
        <w:t xml:space="preserve"> с валом в удобном месте, путем перемещения рычага</w:t>
      </w:r>
      <w:r w:rsidRPr="00252F7A">
        <w:rPr>
          <w:rFonts w:ascii="Times New Roman" w:eastAsia="Times New Roman" w:hAnsi="Times New Roman"/>
          <w:sz w:val="28"/>
          <w:szCs w:val="28"/>
        </w:rPr>
        <w:t xml:space="preserve">. </w:t>
      </w:r>
      <w:r w:rsidR="00F217DA" w:rsidRPr="00252F7A">
        <w:rPr>
          <w:rFonts w:ascii="Times New Roman" w:eastAsia="Times New Roman" w:hAnsi="Times New Roman"/>
          <w:sz w:val="28"/>
          <w:szCs w:val="28"/>
        </w:rPr>
        <w:t xml:space="preserve">При этом конусные зажимы барабана раскрываются и сбрасываются автоматически заполненный </w:t>
      </w:r>
      <w:r w:rsidR="00F217DA" w:rsidRPr="0006539D">
        <w:rPr>
          <w:rFonts w:ascii="Times New Roman" w:eastAsia="Times New Roman" w:hAnsi="Times New Roman"/>
          <w:sz w:val="28"/>
          <w:szCs w:val="28"/>
        </w:rPr>
        <w:t>рулон</w:t>
      </w:r>
      <w:r w:rsidR="00F217DA" w:rsidRPr="00252F7A">
        <w:rPr>
          <w:rFonts w:ascii="Times New Roman" w:eastAsia="Times New Roman" w:hAnsi="Times New Roman"/>
          <w:sz w:val="28"/>
          <w:szCs w:val="28"/>
        </w:rPr>
        <w:t xml:space="preserve"> без участия дополнительного оператора (прицепщика).</w:t>
      </w:r>
      <w:r w:rsidR="0008041B" w:rsidRPr="00252F7A">
        <w:rPr>
          <w:rFonts w:ascii="Times New Roman" w:eastAsia="Times New Roman" w:hAnsi="Times New Roman"/>
          <w:sz w:val="28"/>
          <w:szCs w:val="28"/>
        </w:rPr>
        <w:t xml:space="preserve"> Барабан с лентой также удаляется с вала намотчика ленты при помощи зажимного механизма.</w:t>
      </w:r>
    </w:p>
    <w:p w:rsidR="00DD631F" w:rsidRPr="00963711" w:rsidRDefault="00DD631F" w:rsidP="003B461C">
      <w:pPr>
        <w:spacing w:after="0" w:line="240" w:lineRule="auto"/>
        <w:ind w:firstLine="567"/>
        <w:jc w:val="both"/>
        <w:rPr>
          <w:rFonts w:ascii="Times New Roman" w:hAnsi="Times New Roman"/>
          <w:color w:val="00B0F0"/>
          <w:sz w:val="28"/>
          <w:szCs w:val="28"/>
        </w:rPr>
      </w:pPr>
    </w:p>
    <w:p w:rsidR="003B461C" w:rsidRPr="00252F7A" w:rsidRDefault="003B461C" w:rsidP="003B461C">
      <w:pPr>
        <w:spacing w:after="0" w:line="240" w:lineRule="auto"/>
        <w:ind w:firstLine="567"/>
        <w:jc w:val="both"/>
        <w:rPr>
          <w:rFonts w:ascii="Times New Roman" w:eastAsia="Times New Roman" w:hAnsi="Times New Roman"/>
          <w:sz w:val="28"/>
          <w:szCs w:val="28"/>
        </w:rPr>
      </w:pPr>
      <w:r w:rsidRPr="00252F7A">
        <w:rPr>
          <w:rFonts w:ascii="Times New Roman" w:hAnsi="Times New Roman"/>
          <w:sz w:val="28"/>
          <w:szCs w:val="28"/>
        </w:rPr>
        <w:t xml:space="preserve">2.2 </w:t>
      </w:r>
      <w:r w:rsidRPr="00252F7A">
        <w:rPr>
          <w:rFonts w:ascii="Times New Roman" w:eastAsia="Times New Roman" w:hAnsi="Times New Roman"/>
          <w:sz w:val="28"/>
          <w:szCs w:val="28"/>
        </w:rPr>
        <w:t xml:space="preserve">Расчет тяговых усилий агрегата для намотки мульчирующей пленки </w:t>
      </w:r>
    </w:p>
    <w:p w:rsidR="00D301B2" w:rsidRPr="00252F7A" w:rsidRDefault="00D301B2" w:rsidP="00F90993">
      <w:pPr>
        <w:spacing w:after="0" w:line="240" w:lineRule="auto"/>
        <w:ind w:firstLine="567"/>
        <w:jc w:val="both"/>
        <w:rPr>
          <w:rFonts w:ascii="Times New Roman" w:hAnsi="Times New Roman"/>
          <w:sz w:val="28"/>
          <w:szCs w:val="28"/>
        </w:rPr>
      </w:pPr>
      <w:r w:rsidRPr="00252F7A">
        <w:rPr>
          <w:rFonts w:ascii="Times New Roman" w:hAnsi="Times New Roman"/>
          <w:sz w:val="28"/>
          <w:szCs w:val="28"/>
        </w:rPr>
        <w:t>Теоретическое обоснование конструктивных параметров устройства для удаления мульчирующей пленки следует вести первоначально с расчета тяговых усилий агрегата. Для этого следует приложить к агрегату все внешние силы. Технологическая схема агрегата выглядит согласно рисунку 2.</w:t>
      </w:r>
      <w:r w:rsidR="00F217DA" w:rsidRPr="00252F7A">
        <w:rPr>
          <w:rFonts w:ascii="Times New Roman" w:hAnsi="Times New Roman"/>
          <w:sz w:val="28"/>
          <w:szCs w:val="28"/>
        </w:rPr>
        <w:t>2</w:t>
      </w:r>
      <w:r w:rsidRPr="00252F7A">
        <w:rPr>
          <w:rFonts w:ascii="Times New Roman" w:hAnsi="Times New Roman"/>
          <w:sz w:val="28"/>
          <w:szCs w:val="28"/>
        </w:rPr>
        <w:t xml:space="preserve"> и действуют следующие силы:</w:t>
      </w:r>
    </w:p>
    <w:p w:rsidR="00D301B2" w:rsidRPr="00252F7A" w:rsidRDefault="00D301B2" w:rsidP="00F217DA">
      <w:pPr>
        <w:spacing w:after="0" w:line="240" w:lineRule="auto"/>
        <w:ind w:firstLine="567"/>
        <w:jc w:val="both"/>
        <w:rPr>
          <w:rFonts w:ascii="Times New Roman" w:hAnsi="Times New Roman"/>
          <w:sz w:val="28"/>
          <w:szCs w:val="28"/>
        </w:rPr>
      </w:pPr>
      <w:r w:rsidRPr="00252F7A">
        <w:rPr>
          <w:rFonts w:ascii="Times New Roman" w:hAnsi="Times New Roman"/>
          <w:i/>
          <w:sz w:val="28"/>
          <w:szCs w:val="28"/>
        </w:rPr>
        <w:t xml:space="preserve">- </w:t>
      </w:r>
      <w:r w:rsidRPr="00252F7A">
        <w:rPr>
          <w:rFonts w:ascii="Times New Roman" w:hAnsi="Times New Roman"/>
          <w:i/>
          <w:sz w:val="28"/>
          <w:szCs w:val="28"/>
          <w:lang w:val="en-US"/>
        </w:rPr>
        <w:t>G</w:t>
      </w:r>
      <w:r w:rsidRPr="00252F7A">
        <w:rPr>
          <w:rFonts w:ascii="Times New Roman" w:hAnsi="Times New Roman"/>
          <w:i/>
          <w:sz w:val="28"/>
          <w:szCs w:val="28"/>
          <w:vertAlign w:val="subscript"/>
        </w:rPr>
        <w:t>м</w:t>
      </w:r>
      <w:r w:rsidRPr="00252F7A">
        <w:rPr>
          <w:rFonts w:ascii="Times New Roman" w:hAnsi="Times New Roman"/>
          <w:sz w:val="28"/>
          <w:szCs w:val="28"/>
        </w:rPr>
        <w:t xml:space="preserve"> – сила веса устройства;</w:t>
      </w:r>
    </w:p>
    <w:p w:rsidR="00D301B2" w:rsidRPr="00252F7A" w:rsidRDefault="00D301B2" w:rsidP="00F217DA">
      <w:pPr>
        <w:spacing w:after="0" w:line="240" w:lineRule="auto"/>
        <w:ind w:firstLine="567"/>
        <w:jc w:val="both"/>
        <w:rPr>
          <w:rFonts w:ascii="Times New Roman" w:hAnsi="Times New Roman"/>
          <w:sz w:val="28"/>
          <w:szCs w:val="28"/>
          <w:lang w:val="kk-KZ"/>
        </w:rPr>
      </w:pPr>
      <w:r w:rsidRPr="00252F7A">
        <w:rPr>
          <w:rFonts w:ascii="Times New Roman" w:hAnsi="Times New Roman"/>
          <w:i/>
          <w:sz w:val="28"/>
          <w:szCs w:val="28"/>
        </w:rPr>
        <w:t xml:space="preserve">- </w:t>
      </w:r>
      <w:r w:rsidRPr="00252F7A">
        <w:rPr>
          <w:rFonts w:ascii="Times New Roman" w:hAnsi="Times New Roman"/>
          <w:i/>
          <w:sz w:val="28"/>
          <w:szCs w:val="28"/>
          <w:lang w:val="en-US"/>
        </w:rPr>
        <w:t>R</w:t>
      </w:r>
      <w:r w:rsidRPr="00252F7A">
        <w:rPr>
          <w:rFonts w:ascii="Times New Roman" w:hAnsi="Times New Roman"/>
          <w:i/>
          <w:sz w:val="28"/>
          <w:szCs w:val="28"/>
          <w:vertAlign w:val="subscript"/>
        </w:rPr>
        <w:t>дм</w:t>
      </w:r>
      <w:r w:rsidRPr="00252F7A">
        <w:rPr>
          <w:rFonts w:ascii="Times New Roman" w:hAnsi="Times New Roman"/>
          <w:sz w:val="28"/>
          <w:szCs w:val="28"/>
          <w:lang w:val="kk-KZ"/>
        </w:rPr>
        <w:t xml:space="preserve"> – сила сопротивления механизма очистки края пленки;</w:t>
      </w:r>
    </w:p>
    <w:p w:rsidR="00D301B2" w:rsidRPr="00252F7A" w:rsidRDefault="00D301B2" w:rsidP="00F217DA">
      <w:pPr>
        <w:spacing w:after="0" w:line="240" w:lineRule="auto"/>
        <w:ind w:firstLine="567"/>
        <w:jc w:val="both"/>
        <w:rPr>
          <w:rFonts w:ascii="Times New Roman" w:hAnsi="Times New Roman"/>
          <w:sz w:val="28"/>
          <w:szCs w:val="28"/>
        </w:rPr>
      </w:pPr>
      <w:r w:rsidRPr="00252F7A">
        <w:rPr>
          <w:rFonts w:ascii="Times New Roman" w:hAnsi="Times New Roman"/>
          <w:i/>
          <w:sz w:val="28"/>
          <w:szCs w:val="28"/>
          <w:lang w:val="kk-KZ"/>
        </w:rPr>
        <w:t xml:space="preserve">- </w:t>
      </w:r>
      <w:r w:rsidRPr="00252F7A">
        <w:rPr>
          <w:rFonts w:ascii="Times New Roman" w:hAnsi="Times New Roman"/>
          <w:i/>
          <w:sz w:val="28"/>
          <w:szCs w:val="28"/>
          <w:lang w:val="en-US"/>
        </w:rPr>
        <w:t>F</w:t>
      </w:r>
      <w:proofErr w:type="spellStart"/>
      <w:r w:rsidRPr="00252F7A">
        <w:rPr>
          <w:rFonts w:ascii="Times New Roman" w:hAnsi="Times New Roman"/>
          <w:i/>
          <w:sz w:val="28"/>
          <w:szCs w:val="28"/>
          <w:vertAlign w:val="subscript"/>
        </w:rPr>
        <w:t>мк</w:t>
      </w:r>
      <w:proofErr w:type="spellEnd"/>
      <w:r w:rsidRPr="00252F7A">
        <w:rPr>
          <w:rFonts w:ascii="Times New Roman" w:hAnsi="Times New Roman"/>
          <w:sz w:val="28"/>
          <w:szCs w:val="28"/>
        </w:rPr>
        <w:t xml:space="preserve"> – сила сопротивления механизма кошения стеблей растении;</w:t>
      </w:r>
    </w:p>
    <w:p w:rsidR="00D301B2" w:rsidRPr="00252F7A" w:rsidRDefault="00D301B2" w:rsidP="00F217DA">
      <w:pPr>
        <w:spacing w:after="0" w:line="240" w:lineRule="auto"/>
        <w:ind w:firstLine="567"/>
        <w:jc w:val="both"/>
        <w:rPr>
          <w:rFonts w:ascii="Times New Roman" w:hAnsi="Times New Roman"/>
          <w:sz w:val="28"/>
          <w:szCs w:val="28"/>
        </w:rPr>
      </w:pPr>
      <w:r w:rsidRPr="00252F7A">
        <w:rPr>
          <w:rFonts w:ascii="Times New Roman" w:hAnsi="Times New Roman"/>
          <w:i/>
          <w:sz w:val="28"/>
          <w:szCs w:val="28"/>
        </w:rPr>
        <w:t xml:space="preserve">- </w:t>
      </w:r>
      <w:r w:rsidRPr="00252F7A">
        <w:rPr>
          <w:rFonts w:ascii="Times New Roman" w:hAnsi="Times New Roman"/>
          <w:i/>
          <w:sz w:val="28"/>
          <w:szCs w:val="28"/>
          <w:lang w:val="en-US"/>
        </w:rPr>
        <w:t>F</w:t>
      </w:r>
      <w:proofErr w:type="spellStart"/>
      <w:r w:rsidRPr="00252F7A">
        <w:rPr>
          <w:rFonts w:ascii="Times New Roman" w:hAnsi="Times New Roman"/>
          <w:i/>
          <w:sz w:val="28"/>
          <w:szCs w:val="28"/>
          <w:vertAlign w:val="subscript"/>
        </w:rPr>
        <w:t>ок</w:t>
      </w:r>
      <w:proofErr w:type="spellEnd"/>
      <w:r w:rsidRPr="00252F7A">
        <w:rPr>
          <w:rFonts w:ascii="Times New Roman" w:hAnsi="Times New Roman"/>
          <w:sz w:val="28"/>
          <w:szCs w:val="28"/>
        </w:rPr>
        <w:t xml:space="preserve"> – сила сопротивления опорного колеса.</w:t>
      </w:r>
    </w:p>
    <w:p w:rsidR="00D301B2" w:rsidRPr="00252F7A" w:rsidRDefault="00D301B2" w:rsidP="00C154F2">
      <w:pPr>
        <w:spacing w:after="0" w:line="240" w:lineRule="auto"/>
        <w:ind w:firstLine="567"/>
        <w:jc w:val="both"/>
        <w:rPr>
          <w:rFonts w:ascii="Times New Roman" w:hAnsi="Times New Roman"/>
          <w:sz w:val="28"/>
          <w:szCs w:val="28"/>
        </w:rPr>
      </w:pPr>
      <w:r w:rsidRPr="00252F7A">
        <w:rPr>
          <w:rFonts w:ascii="Times New Roman" w:hAnsi="Times New Roman"/>
          <w:sz w:val="28"/>
          <w:szCs w:val="28"/>
        </w:rPr>
        <w:t>Воздействие всех сил на устройство представлено на рисунке 2.2.</w:t>
      </w:r>
    </w:p>
    <w:p w:rsidR="00F217DA" w:rsidRPr="00252F7A" w:rsidRDefault="00F217DA" w:rsidP="00F217DA">
      <w:pPr>
        <w:spacing w:after="0" w:line="240" w:lineRule="auto"/>
        <w:ind w:firstLine="567"/>
        <w:jc w:val="both"/>
        <w:rPr>
          <w:rFonts w:ascii="Times New Roman" w:hAnsi="Times New Roman"/>
          <w:sz w:val="28"/>
          <w:szCs w:val="28"/>
        </w:rPr>
      </w:pPr>
      <w:r w:rsidRPr="00252F7A">
        <w:rPr>
          <w:rFonts w:ascii="Times New Roman" w:hAnsi="Times New Roman"/>
          <w:sz w:val="28"/>
          <w:szCs w:val="28"/>
        </w:rPr>
        <w:t xml:space="preserve">К дисковому механизму для удаления почвы с краев мульчирующей пленки со стороны почвы действуют следующие реакции почвы: </w:t>
      </w:r>
      <w:r w:rsidRPr="00252F7A">
        <w:rPr>
          <w:rFonts w:ascii="Times New Roman" w:hAnsi="Times New Roman"/>
          <w:sz w:val="28"/>
          <w:szCs w:val="28"/>
          <w:lang w:val="en-US"/>
        </w:rPr>
        <w:t>R</w:t>
      </w:r>
      <w:r w:rsidRPr="00252F7A">
        <w:rPr>
          <w:rFonts w:ascii="Times New Roman" w:hAnsi="Times New Roman"/>
          <w:sz w:val="28"/>
          <w:szCs w:val="28"/>
          <w:vertAlign w:val="subscript"/>
          <w:lang w:val="en-US"/>
        </w:rPr>
        <w:t>x</w:t>
      </w:r>
      <w:r w:rsidRPr="00252F7A">
        <w:rPr>
          <w:rFonts w:ascii="Times New Roman" w:hAnsi="Times New Roman"/>
          <w:sz w:val="28"/>
          <w:szCs w:val="28"/>
        </w:rPr>
        <w:t xml:space="preserve">, </w:t>
      </w:r>
      <w:r w:rsidRPr="00252F7A">
        <w:rPr>
          <w:rFonts w:ascii="Times New Roman" w:hAnsi="Times New Roman"/>
          <w:sz w:val="28"/>
          <w:szCs w:val="28"/>
          <w:lang w:val="en-US"/>
        </w:rPr>
        <w:t>R</w:t>
      </w:r>
      <w:r w:rsidRPr="00252F7A">
        <w:rPr>
          <w:rFonts w:ascii="Times New Roman" w:hAnsi="Times New Roman"/>
          <w:sz w:val="28"/>
          <w:szCs w:val="28"/>
          <w:vertAlign w:val="subscript"/>
        </w:rPr>
        <w:t>у</w:t>
      </w:r>
      <w:r w:rsidRPr="00252F7A">
        <w:rPr>
          <w:rFonts w:ascii="Times New Roman" w:hAnsi="Times New Roman"/>
          <w:sz w:val="28"/>
          <w:szCs w:val="28"/>
        </w:rPr>
        <w:t xml:space="preserve">, </w:t>
      </w:r>
      <w:proofErr w:type="spellStart"/>
      <w:proofErr w:type="gramStart"/>
      <w:r w:rsidRPr="00252F7A">
        <w:rPr>
          <w:rFonts w:ascii="Times New Roman" w:hAnsi="Times New Roman"/>
          <w:sz w:val="28"/>
          <w:szCs w:val="28"/>
          <w:lang w:val="en-US"/>
        </w:rPr>
        <w:t>R</w:t>
      </w:r>
      <w:r w:rsidRPr="00252F7A">
        <w:rPr>
          <w:rFonts w:ascii="Times New Roman" w:hAnsi="Times New Roman"/>
          <w:sz w:val="28"/>
          <w:szCs w:val="28"/>
          <w:vertAlign w:val="subscript"/>
          <w:lang w:val="en-US"/>
        </w:rPr>
        <w:t>z</w:t>
      </w:r>
      <w:proofErr w:type="spellEnd"/>
      <w:r w:rsidRPr="00252F7A">
        <w:rPr>
          <w:rFonts w:ascii="Times New Roman" w:hAnsi="Times New Roman"/>
          <w:sz w:val="28"/>
          <w:szCs w:val="28"/>
          <w:vertAlign w:val="subscript"/>
        </w:rPr>
        <w:t xml:space="preserve"> </w:t>
      </w:r>
      <w:r w:rsidRPr="00252F7A">
        <w:rPr>
          <w:rFonts w:ascii="Times New Roman" w:hAnsi="Times New Roman"/>
          <w:sz w:val="28"/>
          <w:szCs w:val="28"/>
        </w:rPr>
        <w:t>.</w:t>
      </w:r>
      <w:proofErr w:type="gramEnd"/>
      <w:r w:rsidRPr="00252F7A">
        <w:rPr>
          <w:rFonts w:ascii="Times New Roman" w:hAnsi="Times New Roman"/>
          <w:sz w:val="28"/>
          <w:szCs w:val="28"/>
        </w:rPr>
        <w:t xml:space="preserve"> Указанные составляющие сил зависят от свойства почвы, угла атаки и скорости движения (рисунок 2.3) </w:t>
      </w:r>
      <w:r w:rsidRPr="0006539D">
        <w:rPr>
          <w:rFonts w:ascii="Times New Roman" w:hAnsi="Times New Roman"/>
          <w:sz w:val="28"/>
          <w:szCs w:val="28"/>
        </w:rPr>
        <w:t>[</w:t>
      </w:r>
      <w:r w:rsidR="00481392" w:rsidRPr="0006539D">
        <w:rPr>
          <w:rFonts w:ascii="Times New Roman" w:hAnsi="Times New Roman"/>
          <w:sz w:val="28"/>
          <w:szCs w:val="28"/>
        </w:rPr>
        <w:t>92</w:t>
      </w:r>
      <w:r w:rsidRPr="0006539D">
        <w:rPr>
          <w:rFonts w:ascii="Times New Roman" w:hAnsi="Times New Roman"/>
          <w:sz w:val="28"/>
          <w:szCs w:val="28"/>
        </w:rPr>
        <w:t>].</w:t>
      </w:r>
      <w:r w:rsidRPr="00252F7A">
        <w:rPr>
          <w:rFonts w:ascii="Times New Roman" w:hAnsi="Times New Roman"/>
          <w:sz w:val="28"/>
          <w:szCs w:val="28"/>
        </w:rPr>
        <w:t xml:space="preserve"> </w:t>
      </w:r>
    </w:p>
    <w:p w:rsidR="00D301B2" w:rsidRPr="00963711" w:rsidRDefault="00D301B2" w:rsidP="00F90993">
      <w:pPr>
        <w:spacing w:after="0" w:line="240" w:lineRule="auto"/>
        <w:jc w:val="both"/>
        <w:rPr>
          <w:rFonts w:ascii="Times New Roman" w:hAnsi="Times New Roman"/>
          <w:color w:val="00B0F0"/>
          <w:sz w:val="28"/>
          <w:szCs w:val="28"/>
        </w:rPr>
      </w:pPr>
      <w:r w:rsidRPr="00963711">
        <w:rPr>
          <w:rFonts w:ascii="Times New Roman" w:hAnsi="Times New Roman"/>
          <w:noProof/>
          <w:color w:val="00B0F0"/>
          <w:sz w:val="28"/>
          <w:szCs w:val="28"/>
        </w:rPr>
        <w:drawing>
          <wp:inline distT="0" distB="0" distL="0" distR="0">
            <wp:extent cx="5973288" cy="263773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srcRect l="11161" t="11734" r="8094" b="12755"/>
                    <a:stretch/>
                  </pic:blipFill>
                  <pic:spPr bwMode="auto">
                    <a:xfrm>
                      <a:off x="0" y="0"/>
                      <a:ext cx="6014166" cy="265578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301B2" w:rsidRPr="00252F7A" w:rsidRDefault="00D301B2" w:rsidP="00D301B2">
      <w:pPr>
        <w:spacing w:after="0" w:line="240" w:lineRule="auto"/>
        <w:ind w:firstLine="708"/>
        <w:jc w:val="center"/>
        <w:rPr>
          <w:rFonts w:ascii="Times New Roman" w:hAnsi="Times New Roman"/>
          <w:sz w:val="28"/>
          <w:szCs w:val="28"/>
        </w:rPr>
      </w:pPr>
      <w:r w:rsidRPr="00252F7A">
        <w:rPr>
          <w:rFonts w:ascii="Times New Roman" w:hAnsi="Times New Roman"/>
          <w:sz w:val="28"/>
          <w:szCs w:val="28"/>
        </w:rPr>
        <w:t>Рисунок 2.2 – Схема воздействия сил на устройство</w:t>
      </w:r>
    </w:p>
    <w:p w:rsidR="00D301B2" w:rsidRPr="00963711" w:rsidRDefault="00D301B2" w:rsidP="00D301B2">
      <w:pPr>
        <w:spacing w:after="0" w:line="240" w:lineRule="auto"/>
        <w:ind w:firstLine="708"/>
        <w:rPr>
          <w:rFonts w:ascii="Times New Roman" w:hAnsi="Times New Roman"/>
          <w:color w:val="00B0F0"/>
          <w:sz w:val="28"/>
          <w:szCs w:val="28"/>
        </w:rPr>
      </w:pPr>
      <w:r w:rsidRPr="00963711">
        <w:rPr>
          <w:rFonts w:ascii="Times New Roman" w:hAnsi="Times New Roman"/>
          <w:noProof/>
          <w:color w:val="00B0F0"/>
          <w:sz w:val="28"/>
          <w:szCs w:val="28"/>
        </w:rPr>
        <w:lastRenderedPageBreak/>
        <w:drawing>
          <wp:inline distT="0" distB="0" distL="0" distR="0">
            <wp:extent cx="4544704" cy="260657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srcRect t="7555"/>
                    <a:stretch/>
                  </pic:blipFill>
                  <pic:spPr bwMode="auto">
                    <a:xfrm>
                      <a:off x="0" y="0"/>
                      <a:ext cx="4545970" cy="260730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301B2" w:rsidRPr="00252F7A" w:rsidRDefault="00D301B2" w:rsidP="00D301B2">
      <w:pPr>
        <w:spacing w:after="0" w:line="240" w:lineRule="auto"/>
        <w:ind w:firstLine="708"/>
        <w:jc w:val="center"/>
        <w:rPr>
          <w:rFonts w:ascii="Times New Roman" w:hAnsi="Times New Roman"/>
          <w:sz w:val="28"/>
          <w:szCs w:val="28"/>
        </w:rPr>
      </w:pPr>
      <w:r w:rsidRPr="00252F7A">
        <w:rPr>
          <w:rFonts w:ascii="Times New Roman" w:hAnsi="Times New Roman"/>
          <w:sz w:val="28"/>
          <w:szCs w:val="28"/>
        </w:rPr>
        <w:t>Рисунок 2.3 – Схема реакции со стороны почвы на диск</w:t>
      </w:r>
    </w:p>
    <w:p w:rsidR="00D301B2" w:rsidRPr="00963711" w:rsidRDefault="00D301B2" w:rsidP="00D301B2">
      <w:pPr>
        <w:spacing w:after="0" w:line="240" w:lineRule="auto"/>
        <w:ind w:firstLine="708"/>
        <w:jc w:val="center"/>
        <w:rPr>
          <w:rFonts w:ascii="Times New Roman" w:hAnsi="Times New Roman"/>
          <w:color w:val="00B0F0"/>
          <w:sz w:val="28"/>
          <w:szCs w:val="28"/>
        </w:rPr>
      </w:pPr>
    </w:p>
    <w:p w:rsidR="00D301B2" w:rsidRPr="00252F7A" w:rsidRDefault="00D301B2" w:rsidP="00F217DA">
      <w:pPr>
        <w:spacing w:after="0" w:line="240" w:lineRule="auto"/>
        <w:ind w:firstLine="567"/>
        <w:jc w:val="both"/>
        <w:rPr>
          <w:rFonts w:ascii="Times New Roman" w:hAnsi="Times New Roman"/>
          <w:sz w:val="28"/>
          <w:szCs w:val="28"/>
        </w:rPr>
      </w:pPr>
      <w:r w:rsidRPr="00252F7A">
        <w:rPr>
          <w:rFonts w:ascii="Times New Roman" w:hAnsi="Times New Roman"/>
          <w:sz w:val="28"/>
          <w:szCs w:val="28"/>
        </w:rPr>
        <w:t xml:space="preserve">Для расчета тягового сопротивления диска при углублении на величину </w:t>
      </w:r>
      <w:r w:rsidRPr="00252F7A">
        <w:rPr>
          <w:rFonts w:ascii="Times New Roman" w:hAnsi="Times New Roman"/>
          <w:i/>
          <w:sz w:val="28"/>
          <w:szCs w:val="28"/>
          <w:lang w:val="en-US"/>
        </w:rPr>
        <w:t>h</w:t>
      </w:r>
      <w:r w:rsidRPr="00252F7A">
        <w:rPr>
          <w:rFonts w:ascii="Times New Roman" w:hAnsi="Times New Roman"/>
          <w:i/>
          <w:sz w:val="28"/>
          <w:szCs w:val="28"/>
          <w:vertAlign w:val="subscript"/>
        </w:rPr>
        <w:t xml:space="preserve">2 </w:t>
      </w:r>
      <w:r w:rsidRPr="00252F7A">
        <w:rPr>
          <w:rFonts w:ascii="Times New Roman" w:hAnsi="Times New Roman"/>
          <w:sz w:val="28"/>
          <w:szCs w:val="28"/>
        </w:rPr>
        <w:t xml:space="preserve">на почвах с удельным сопротивлением </w:t>
      </w:r>
      <w:r w:rsidRPr="00252F7A">
        <w:rPr>
          <w:rFonts w:ascii="Times New Roman" w:hAnsi="Times New Roman"/>
          <w:i/>
          <w:sz w:val="28"/>
          <w:szCs w:val="28"/>
          <w:lang w:val="en-US"/>
        </w:rPr>
        <w:t>k</w:t>
      </w:r>
      <w:r w:rsidRPr="00252F7A">
        <w:rPr>
          <w:rFonts w:ascii="Times New Roman" w:hAnsi="Times New Roman"/>
          <w:sz w:val="28"/>
          <w:szCs w:val="28"/>
        </w:rPr>
        <w:t xml:space="preserve"> продольн</w:t>
      </w:r>
      <w:r w:rsidR="00F217DA" w:rsidRPr="00252F7A">
        <w:rPr>
          <w:rFonts w:ascii="Times New Roman" w:hAnsi="Times New Roman"/>
          <w:sz w:val="28"/>
          <w:szCs w:val="28"/>
        </w:rPr>
        <w:t>ый</w:t>
      </w:r>
      <w:r w:rsidRPr="00252F7A">
        <w:rPr>
          <w:rFonts w:ascii="Times New Roman" w:hAnsi="Times New Roman"/>
          <w:sz w:val="28"/>
          <w:szCs w:val="28"/>
        </w:rPr>
        <w:t xml:space="preserve"> составляющ</w:t>
      </w:r>
      <w:r w:rsidR="00F217DA" w:rsidRPr="00252F7A">
        <w:rPr>
          <w:rFonts w:ascii="Times New Roman" w:hAnsi="Times New Roman"/>
          <w:sz w:val="28"/>
          <w:szCs w:val="28"/>
        </w:rPr>
        <w:t>ий</w:t>
      </w:r>
      <w:r w:rsidRPr="00252F7A">
        <w:rPr>
          <w:rFonts w:ascii="Times New Roman" w:hAnsi="Times New Roman"/>
          <w:sz w:val="28"/>
          <w:szCs w:val="28"/>
        </w:rPr>
        <w:t xml:space="preserve"> р</w:t>
      </w:r>
      <w:r w:rsidR="00F217DA" w:rsidRPr="00252F7A">
        <w:rPr>
          <w:rFonts w:ascii="Times New Roman" w:hAnsi="Times New Roman"/>
          <w:sz w:val="28"/>
          <w:szCs w:val="28"/>
        </w:rPr>
        <w:t>а</w:t>
      </w:r>
      <w:r w:rsidRPr="00252F7A">
        <w:rPr>
          <w:rFonts w:ascii="Times New Roman" w:hAnsi="Times New Roman"/>
          <w:sz w:val="28"/>
          <w:szCs w:val="28"/>
        </w:rPr>
        <w:t>вняется</w:t>
      </w:r>
    </w:p>
    <w:p w:rsidR="00D301B2" w:rsidRPr="00252F7A" w:rsidRDefault="00D301B2" w:rsidP="00D301B2">
      <w:pPr>
        <w:spacing w:after="0" w:line="240" w:lineRule="auto"/>
        <w:ind w:firstLine="708"/>
        <w:jc w:val="both"/>
        <w:rPr>
          <w:rFonts w:ascii="Times New Roman" w:hAnsi="Times New Roman"/>
          <w:sz w:val="28"/>
          <w:szCs w:val="28"/>
        </w:rPr>
      </w:pPr>
    </w:p>
    <w:p w:rsidR="00D301B2" w:rsidRPr="00252F7A" w:rsidRDefault="000A7D34" w:rsidP="00D301B2">
      <w:pPr>
        <w:spacing w:after="0" w:line="240" w:lineRule="auto"/>
        <w:ind w:firstLine="708"/>
        <w:jc w:val="right"/>
        <w:rPr>
          <w:rFonts w:ascii="Times New Roman" w:eastAsiaTheme="minorEastAsia" w:hAnsi="Times New Roman"/>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x</m:t>
            </m:r>
          </m:sub>
        </m:sSub>
        <m:r>
          <w:rPr>
            <w:rFonts w:ascii="Cambria Math" w:hAnsi="Cambria Math"/>
            <w:sz w:val="28"/>
            <w:szCs w:val="28"/>
          </w:rPr>
          <m:t>=k∙S,</m:t>
        </m:r>
      </m:oMath>
      <w:r w:rsidR="00D301B2" w:rsidRPr="00252F7A">
        <w:rPr>
          <w:rFonts w:ascii="Times New Roman" w:eastAsiaTheme="minorEastAsia" w:hAnsi="Times New Roman"/>
          <w:sz w:val="28"/>
          <w:szCs w:val="28"/>
        </w:rPr>
        <w:t xml:space="preserve">                                                           (2.1)</w:t>
      </w:r>
    </w:p>
    <w:p w:rsidR="00D301B2" w:rsidRPr="00252F7A" w:rsidRDefault="00D301B2" w:rsidP="00D301B2">
      <w:pPr>
        <w:spacing w:after="0" w:line="240" w:lineRule="auto"/>
        <w:ind w:firstLine="708"/>
        <w:jc w:val="right"/>
        <w:rPr>
          <w:rFonts w:ascii="Times New Roman" w:eastAsiaTheme="minorEastAsia" w:hAnsi="Times New Roman"/>
          <w:sz w:val="28"/>
          <w:szCs w:val="28"/>
        </w:rPr>
      </w:pPr>
    </w:p>
    <w:p w:rsidR="00D301B2" w:rsidRPr="00252F7A" w:rsidRDefault="00D301B2" w:rsidP="00D301B2">
      <w:pPr>
        <w:spacing w:after="0" w:line="240" w:lineRule="auto"/>
        <w:jc w:val="both"/>
        <w:rPr>
          <w:rFonts w:ascii="Times New Roman" w:eastAsiaTheme="minorEastAsia" w:hAnsi="Times New Roman"/>
          <w:sz w:val="28"/>
          <w:szCs w:val="28"/>
        </w:rPr>
      </w:pPr>
      <w:r w:rsidRPr="00252F7A">
        <w:rPr>
          <w:rFonts w:ascii="Times New Roman" w:hAnsi="Times New Roman"/>
          <w:sz w:val="28"/>
          <w:szCs w:val="28"/>
        </w:rPr>
        <w:t xml:space="preserve">где </w:t>
      </w:r>
      <m:oMath>
        <m:r>
          <w:rPr>
            <w:rFonts w:ascii="Cambria Math" w:hAnsi="Cambria Math"/>
            <w:sz w:val="28"/>
            <w:szCs w:val="28"/>
          </w:rPr>
          <m:t>S</m:t>
        </m:r>
      </m:oMath>
      <w:r w:rsidRPr="00252F7A">
        <w:rPr>
          <w:rFonts w:ascii="Times New Roman" w:eastAsiaTheme="minorEastAsia" w:hAnsi="Times New Roman"/>
          <w:sz w:val="28"/>
          <w:szCs w:val="28"/>
        </w:rPr>
        <w:t xml:space="preserve"> – площадь активной части </w:t>
      </w:r>
      <w:r w:rsidRPr="0006539D">
        <w:rPr>
          <w:rFonts w:ascii="Times New Roman" w:eastAsiaTheme="minorEastAsia" w:hAnsi="Times New Roman"/>
          <w:sz w:val="28"/>
          <w:szCs w:val="28"/>
        </w:rPr>
        <w:t>диска</w:t>
      </w:r>
      <w:r w:rsidR="00103913" w:rsidRPr="0006539D">
        <w:rPr>
          <w:rFonts w:ascii="Times New Roman" w:eastAsiaTheme="minorEastAsia" w:hAnsi="Times New Roman"/>
          <w:sz w:val="28"/>
          <w:szCs w:val="28"/>
        </w:rPr>
        <w:t xml:space="preserve"> [</w:t>
      </w:r>
      <w:r w:rsidR="00481392" w:rsidRPr="0006539D">
        <w:rPr>
          <w:rFonts w:ascii="Times New Roman" w:eastAsiaTheme="minorEastAsia" w:hAnsi="Times New Roman"/>
          <w:sz w:val="28"/>
          <w:szCs w:val="28"/>
        </w:rPr>
        <w:t>93</w:t>
      </w:r>
      <w:r w:rsidR="00103913" w:rsidRPr="0006539D">
        <w:rPr>
          <w:rFonts w:ascii="Times New Roman" w:eastAsiaTheme="minorEastAsia" w:hAnsi="Times New Roman"/>
          <w:sz w:val="28"/>
          <w:szCs w:val="28"/>
        </w:rPr>
        <w:t>]</w:t>
      </w:r>
      <w:r w:rsidRPr="0006539D">
        <w:rPr>
          <w:rFonts w:ascii="Times New Roman" w:eastAsiaTheme="minorEastAsia" w:hAnsi="Times New Roman"/>
          <w:sz w:val="28"/>
          <w:szCs w:val="28"/>
        </w:rPr>
        <w:t>.</w:t>
      </w:r>
    </w:p>
    <w:p w:rsidR="00D301B2" w:rsidRPr="00252F7A" w:rsidRDefault="00D301B2" w:rsidP="00F217DA">
      <w:pPr>
        <w:spacing w:after="0" w:line="240" w:lineRule="auto"/>
        <w:ind w:firstLine="567"/>
        <w:jc w:val="both"/>
        <w:rPr>
          <w:rFonts w:ascii="Times New Roman" w:eastAsiaTheme="minorEastAsia" w:hAnsi="Times New Roman"/>
          <w:sz w:val="28"/>
          <w:szCs w:val="28"/>
        </w:rPr>
      </w:pPr>
      <w:r w:rsidRPr="00252F7A">
        <w:rPr>
          <w:rFonts w:ascii="Times New Roman" w:eastAsiaTheme="minorEastAsia" w:hAnsi="Times New Roman"/>
          <w:sz w:val="28"/>
          <w:szCs w:val="28"/>
        </w:rPr>
        <w:t>Площадь активной части диска определяется как площадь сегмента</w:t>
      </w:r>
    </w:p>
    <w:p w:rsidR="00D301B2" w:rsidRPr="00963711" w:rsidRDefault="00D301B2" w:rsidP="00D301B2">
      <w:pPr>
        <w:spacing w:after="0" w:line="240" w:lineRule="auto"/>
        <w:jc w:val="both"/>
        <w:rPr>
          <w:rFonts w:ascii="Times New Roman" w:eastAsiaTheme="minorEastAsia" w:hAnsi="Times New Roman"/>
          <w:color w:val="00B0F0"/>
          <w:sz w:val="28"/>
          <w:szCs w:val="28"/>
        </w:rPr>
      </w:pPr>
    </w:p>
    <w:p w:rsidR="00D301B2" w:rsidRPr="00252F7A" w:rsidRDefault="00D301B2" w:rsidP="00D301B2">
      <w:pPr>
        <w:spacing w:after="0" w:line="240" w:lineRule="auto"/>
        <w:jc w:val="right"/>
        <w:rPr>
          <w:rFonts w:ascii="Times New Roman" w:eastAsiaTheme="minorEastAsia" w:hAnsi="Times New Roman"/>
          <w:sz w:val="28"/>
          <w:szCs w:val="28"/>
        </w:rPr>
      </w:pPr>
      <m:oMath>
        <m:r>
          <w:rPr>
            <w:rFonts w:ascii="Cambria Math" w:hAnsi="Cambria Math"/>
            <w:sz w:val="28"/>
            <w:szCs w:val="28"/>
          </w:rPr>
          <m:t>S=</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num>
          <m:den>
            <m:r>
              <w:rPr>
                <w:rFonts w:ascii="Cambria Math" w:hAnsi="Cambria Math"/>
                <w:sz w:val="28"/>
                <w:szCs w:val="28"/>
              </w:rPr>
              <m:t>2</m:t>
            </m:r>
          </m:den>
        </m:f>
        <m:d>
          <m:dPr>
            <m:ctrlPr>
              <w:rPr>
                <w:rFonts w:ascii="Cambria Math" w:hAnsi="Cambria Math"/>
                <w:i/>
                <w:sz w:val="28"/>
                <w:szCs w:val="28"/>
              </w:rPr>
            </m:ctrlPr>
          </m:dPr>
          <m:e>
            <m:r>
              <w:rPr>
                <w:rFonts w:ascii="Cambria Math" w:hAnsi="Cambria Math"/>
                <w:sz w:val="28"/>
                <w:szCs w:val="28"/>
              </w:rPr>
              <m:t>π</m:t>
            </m: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180</m:t>
                </m:r>
              </m:den>
            </m:f>
            <m:r>
              <w:rPr>
                <w:rFonts w:ascii="Cambria Math" w:hAnsi="Cambria Math"/>
                <w:sz w:val="28"/>
                <w:szCs w:val="28"/>
              </w:rPr>
              <m:t>sinα</m:t>
            </m:r>
          </m:e>
        </m:d>
        <m:r>
          <w:rPr>
            <w:rFonts w:ascii="Cambria Math" w:hAnsi="Cambria Math"/>
            <w:sz w:val="28"/>
            <w:szCs w:val="28"/>
          </w:rPr>
          <m:t>,</m:t>
        </m:r>
      </m:oMath>
      <w:r w:rsidRPr="00252F7A">
        <w:rPr>
          <w:rFonts w:ascii="Times New Roman" w:eastAsiaTheme="minorEastAsia" w:hAnsi="Times New Roman"/>
          <w:sz w:val="28"/>
          <w:szCs w:val="28"/>
        </w:rPr>
        <w:t xml:space="preserve">                                                   (2.2)</w:t>
      </w:r>
    </w:p>
    <w:p w:rsidR="00D301B2" w:rsidRPr="00963711" w:rsidRDefault="00D301B2" w:rsidP="00D301B2">
      <w:pPr>
        <w:spacing w:after="0" w:line="240" w:lineRule="auto"/>
        <w:jc w:val="right"/>
        <w:rPr>
          <w:rFonts w:ascii="Times New Roman" w:eastAsiaTheme="minorEastAsia" w:hAnsi="Times New Roman"/>
          <w:color w:val="00B0F0"/>
          <w:sz w:val="28"/>
          <w:szCs w:val="28"/>
        </w:rPr>
      </w:pPr>
    </w:p>
    <w:p w:rsidR="00D301B2" w:rsidRPr="00252F7A" w:rsidRDefault="00D301B2" w:rsidP="00D301B2">
      <w:pPr>
        <w:spacing w:after="0" w:line="240" w:lineRule="auto"/>
        <w:jc w:val="both"/>
        <w:rPr>
          <w:rFonts w:ascii="Times New Roman" w:hAnsi="Times New Roman"/>
          <w:sz w:val="28"/>
          <w:szCs w:val="28"/>
        </w:rPr>
      </w:pPr>
      <w:r w:rsidRPr="00252F7A">
        <w:rPr>
          <w:rFonts w:ascii="Times New Roman" w:hAnsi="Times New Roman"/>
          <w:sz w:val="28"/>
          <w:szCs w:val="28"/>
        </w:rPr>
        <w:t xml:space="preserve">где </w:t>
      </w:r>
      <w:r w:rsidRPr="00252F7A">
        <w:rPr>
          <w:rFonts w:ascii="Times New Roman" w:hAnsi="Times New Roman"/>
          <w:i/>
          <w:sz w:val="28"/>
          <w:szCs w:val="28"/>
          <w:lang w:val="en-US"/>
        </w:rPr>
        <w:t>R</w:t>
      </w:r>
      <w:r w:rsidRPr="00252F7A">
        <w:rPr>
          <w:rFonts w:ascii="Times New Roman" w:hAnsi="Times New Roman"/>
          <w:sz w:val="28"/>
          <w:szCs w:val="28"/>
        </w:rPr>
        <w:t xml:space="preserve"> – радиус диска;</w:t>
      </w:r>
    </w:p>
    <w:p w:rsidR="00D301B2" w:rsidRPr="00252F7A" w:rsidRDefault="00F217DA" w:rsidP="00F217DA">
      <w:pPr>
        <w:spacing w:after="0" w:line="240" w:lineRule="auto"/>
        <w:jc w:val="both"/>
        <w:rPr>
          <w:rFonts w:ascii="Times New Roman" w:eastAsiaTheme="minorEastAsia" w:hAnsi="Times New Roman"/>
          <w:sz w:val="28"/>
          <w:szCs w:val="28"/>
        </w:rPr>
      </w:pPr>
      <m:oMath>
        <m:r>
          <w:rPr>
            <w:rFonts w:ascii="Cambria Math" w:hAnsi="Cambria Math"/>
            <w:sz w:val="28"/>
            <w:szCs w:val="28"/>
          </w:rPr>
          <m:t xml:space="preserve">       α- </m:t>
        </m:r>
      </m:oMath>
      <w:r w:rsidR="00D301B2" w:rsidRPr="00252F7A">
        <w:rPr>
          <w:rFonts w:ascii="Times New Roman" w:eastAsiaTheme="minorEastAsia" w:hAnsi="Times New Roman"/>
          <w:sz w:val="28"/>
          <w:szCs w:val="28"/>
        </w:rPr>
        <w:t>угол дуги сегмента.</w:t>
      </w:r>
    </w:p>
    <w:p w:rsidR="00D301B2" w:rsidRPr="00252F7A" w:rsidRDefault="00D301B2" w:rsidP="00996899">
      <w:pPr>
        <w:spacing w:after="0" w:line="240" w:lineRule="auto"/>
        <w:ind w:firstLine="567"/>
        <w:jc w:val="both"/>
        <w:rPr>
          <w:rFonts w:ascii="Times New Roman" w:eastAsiaTheme="minorEastAsia" w:hAnsi="Times New Roman"/>
          <w:sz w:val="28"/>
          <w:szCs w:val="28"/>
        </w:rPr>
      </w:pPr>
      <w:r w:rsidRPr="00252F7A">
        <w:rPr>
          <w:rFonts w:ascii="Times New Roman" w:eastAsiaTheme="minorEastAsia" w:hAnsi="Times New Roman"/>
          <w:sz w:val="28"/>
          <w:szCs w:val="28"/>
        </w:rPr>
        <w:t xml:space="preserve">Тяговое усилие </w:t>
      </w:r>
      <w:proofErr w:type="gramStart"/>
      <w:r w:rsidRPr="00252F7A">
        <w:rPr>
          <w:rFonts w:ascii="Times New Roman" w:eastAsiaTheme="minorEastAsia" w:hAnsi="Times New Roman"/>
          <w:sz w:val="28"/>
          <w:szCs w:val="28"/>
        </w:rPr>
        <w:t>на</w:t>
      </w:r>
      <w:proofErr w:type="gramEnd"/>
      <w:r w:rsidRPr="00252F7A">
        <w:rPr>
          <w:rFonts w:ascii="Times New Roman" w:eastAsiaTheme="minorEastAsia" w:hAnsi="Times New Roman"/>
          <w:sz w:val="28"/>
          <w:szCs w:val="28"/>
        </w:rPr>
        <w:t xml:space="preserve"> </w:t>
      </w:r>
      <w:proofErr w:type="gramStart"/>
      <w:r w:rsidR="00252F7A" w:rsidRPr="00252F7A">
        <w:rPr>
          <w:rFonts w:ascii="Times New Roman" w:eastAsiaTheme="minorEastAsia" w:hAnsi="Times New Roman"/>
          <w:sz w:val="28"/>
          <w:szCs w:val="28"/>
        </w:rPr>
        <w:t>почв</w:t>
      </w:r>
      <w:proofErr w:type="gramEnd"/>
      <w:r w:rsidR="00252F7A" w:rsidRPr="00252F7A">
        <w:rPr>
          <w:rFonts w:ascii="Times New Roman" w:eastAsiaTheme="minorEastAsia" w:hAnsi="Times New Roman"/>
          <w:sz w:val="28"/>
          <w:szCs w:val="28"/>
        </w:rPr>
        <w:t xml:space="preserve"> удаление</w:t>
      </w:r>
      <w:r w:rsidRPr="00252F7A">
        <w:rPr>
          <w:rFonts w:ascii="Times New Roman" w:eastAsiaTheme="minorEastAsia" w:hAnsi="Times New Roman"/>
          <w:sz w:val="28"/>
          <w:szCs w:val="28"/>
        </w:rPr>
        <w:t xml:space="preserve"> будет равна с учетом количества дисков</w:t>
      </w:r>
    </w:p>
    <w:p w:rsidR="00F217DA" w:rsidRPr="00252F7A" w:rsidRDefault="00F217DA" w:rsidP="00D301B2">
      <w:pPr>
        <w:spacing w:after="0" w:line="240" w:lineRule="auto"/>
        <w:jc w:val="right"/>
        <w:rPr>
          <w:rFonts w:ascii="Times New Roman" w:eastAsiaTheme="minorEastAsia" w:hAnsi="Times New Roman"/>
          <w:sz w:val="28"/>
          <w:szCs w:val="28"/>
        </w:rPr>
      </w:pPr>
    </w:p>
    <w:p w:rsidR="00D301B2" w:rsidRPr="00252F7A" w:rsidRDefault="000A7D34" w:rsidP="00D301B2">
      <w:pPr>
        <w:spacing w:after="0" w:line="240" w:lineRule="auto"/>
        <w:jc w:val="right"/>
        <w:rPr>
          <w:rFonts w:ascii="Times New Roman" w:eastAsiaTheme="minorEastAsia" w:hAnsi="Times New Roman"/>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kk-KZ"/>
              </w:rPr>
              <m:t>дм</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x</m:t>
            </m:r>
          </m:sub>
        </m:sSub>
        <m:r>
          <w:rPr>
            <w:rFonts w:ascii="Cambria Math" w:hAnsi="Cambria Math"/>
            <w:sz w:val="28"/>
            <w:szCs w:val="28"/>
          </w:rPr>
          <m:t>∙</m:t>
        </m:r>
        <m:r>
          <w:rPr>
            <w:rFonts w:ascii="Cambria Math" w:hAnsi="Cambria Math"/>
            <w:sz w:val="28"/>
            <w:szCs w:val="28"/>
            <w:lang w:val="en-US"/>
          </w:rPr>
          <m:t>n</m:t>
        </m:r>
        <m:r>
          <w:rPr>
            <w:rFonts w:ascii="Cambria Math" w:hAnsi="Cambria Math"/>
            <w:sz w:val="28"/>
            <w:szCs w:val="28"/>
          </w:rPr>
          <m:t>,</m:t>
        </m:r>
      </m:oMath>
      <w:r w:rsidR="00D301B2" w:rsidRPr="00252F7A">
        <w:rPr>
          <w:rFonts w:ascii="Times New Roman" w:eastAsiaTheme="minorEastAsia" w:hAnsi="Times New Roman"/>
          <w:sz w:val="28"/>
          <w:szCs w:val="28"/>
        </w:rPr>
        <w:t xml:space="preserve">                                                   (2.3)</w:t>
      </w:r>
    </w:p>
    <w:p w:rsidR="00D301B2" w:rsidRPr="00252F7A" w:rsidRDefault="00D301B2" w:rsidP="00D301B2">
      <w:pPr>
        <w:spacing w:after="0" w:line="240" w:lineRule="auto"/>
        <w:rPr>
          <w:rFonts w:ascii="Times New Roman" w:eastAsiaTheme="minorEastAsia" w:hAnsi="Times New Roman"/>
          <w:sz w:val="28"/>
          <w:szCs w:val="28"/>
        </w:rPr>
      </w:pPr>
    </w:p>
    <w:p w:rsidR="00D301B2" w:rsidRPr="00252F7A" w:rsidRDefault="00D301B2" w:rsidP="00D301B2">
      <w:pPr>
        <w:spacing w:after="0" w:line="240" w:lineRule="auto"/>
        <w:jc w:val="both"/>
        <w:rPr>
          <w:rFonts w:ascii="Times New Roman" w:eastAsiaTheme="minorEastAsia" w:hAnsi="Times New Roman"/>
          <w:sz w:val="28"/>
          <w:szCs w:val="28"/>
        </w:rPr>
      </w:pPr>
      <w:r w:rsidRPr="00252F7A">
        <w:rPr>
          <w:rFonts w:ascii="Times New Roman" w:eastAsiaTheme="minorEastAsia" w:hAnsi="Times New Roman"/>
          <w:sz w:val="28"/>
          <w:szCs w:val="28"/>
        </w:rPr>
        <w:t xml:space="preserve">где </w:t>
      </w:r>
      <m:oMath>
        <m:r>
          <w:rPr>
            <w:rFonts w:ascii="Cambria Math" w:hAnsi="Cambria Math"/>
            <w:sz w:val="28"/>
            <w:szCs w:val="28"/>
            <w:lang w:val="en-US"/>
          </w:rPr>
          <m:t>n</m:t>
        </m:r>
      </m:oMath>
      <w:r w:rsidRPr="00252F7A">
        <w:rPr>
          <w:rFonts w:ascii="Times New Roman" w:eastAsiaTheme="minorEastAsia" w:hAnsi="Times New Roman"/>
          <w:sz w:val="28"/>
          <w:szCs w:val="28"/>
        </w:rPr>
        <w:t xml:space="preserve"> – число почвоудаляющих дисков.</w:t>
      </w:r>
    </w:p>
    <w:p w:rsidR="00D301B2" w:rsidRPr="00252F7A" w:rsidRDefault="00D301B2" w:rsidP="00996899">
      <w:pPr>
        <w:spacing w:after="0" w:line="240" w:lineRule="auto"/>
        <w:ind w:firstLine="567"/>
        <w:jc w:val="both"/>
        <w:rPr>
          <w:rFonts w:ascii="Times New Roman" w:eastAsiaTheme="minorEastAsia" w:hAnsi="Times New Roman"/>
          <w:sz w:val="28"/>
          <w:szCs w:val="28"/>
        </w:rPr>
      </w:pPr>
      <w:r w:rsidRPr="00252F7A">
        <w:rPr>
          <w:rFonts w:ascii="Times New Roman" w:eastAsiaTheme="minorEastAsia" w:hAnsi="Times New Roman"/>
          <w:sz w:val="28"/>
          <w:szCs w:val="28"/>
        </w:rPr>
        <w:t xml:space="preserve">Сопротивление механизма кошения в основном происходит за счет трения опорных лапок, расположенные по краям бруса. Поскольку опорные лапки бруса размещаются симметрично относительно продольной оси агрегата, тогда сопротивление механизма кошения зависит от массы бруса и коэффициента трения </w:t>
      </w:r>
    </w:p>
    <w:p w:rsidR="00D301B2" w:rsidRPr="00252F7A" w:rsidRDefault="00D301B2" w:rsidP="00D301B2">
      <w:pPr>
        <w:spacing w:after="0" w:line="240" w:lineRule="auto"/>
        <w:jc w:val="both"/>
        <w:rPr>
          <w:rFonts w:ascii="Times New Roman" w:eastAsiaTheme="minorEastAsia" w:hAnsi="Times New Roman"/>
          <w:sz w:val="28"/>
          <w:szCs w:val="28"/>
        </w:rPr>
      </w:pPr>
    </w:p>
    <w:p w:rsidR="00D301B2" w:rsidRPr="00252F7A" w:rsidRDefault="000A7D34"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мк</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мк</m:t>
            </m:r>
          </m:sub>
        </m:sSub>
        <m:r>
          <w:rPr>
            <w:rFonts w:ascii="Cambria Math" w:eastAsiaTheme="minorEastAsia" w:hAnsi="Cambria Math"/>
            <w:sz w:val="28"/>
            <w:szCs w:val="28"/>
          </w:rPr>
          <m:t>∙f,</m:t>
        </m:r>
      </m:oMath>
      <w:r w:rsidR="00D301B2" w:rsidRPr="00252F7A">
        <w:rPr>
          <w:rFonts w:ascii="Times New Roman" w:eastAsiaTheme="minorEastAsia" w:hAnsi="Times New Roman"/>
          <w:sz w:val="28"/>
          <w:szCs w:val="28"/>
        </w:rPr>
        <w:t xml:space="preserve">                                                     (2.4)</w:t>
      </w:r>
    </w:p>
    <w:p w:rsidR="00D301B2" w:rsidRPr="00252F7A" w:rsidRDefault="00D301B2" w:rsidP="00D301B2">
      <w:pPr>
        <w:spacing w:after="0" w:line="240" w:lineRule="auto"/>
        <w:jc w:val="right"/>
        <w:rPr>
          <w:rFonts w:ascii="Times New Roman" w:eastAsiaTheme="minorEastAsia" w:hAnsi="Times New Roman"/>
          <w:sz w:val="28"/>
          <w:szCs w:val="28"/>
        </w:rPr>
      </w:pPr>
    </w:p>
    <w:p w:rsidR="00D301B2" w:rsidRPr="00252F7A" w:rsidRDefault="00D301B2" w:rsidP="00D301B2">
      <w:pPr>
        <w:spacing w:after="0" w:line="240" w:lineRule="auto"/>
        <w:jc w:val="both"/>
        <w:rPr>
          <w:rFonts w:ascii="Times New Roman" w:eastAsiaTheme="minorEastAsia" w:hAnsi="Times New Roman"/>
          <w:sz w:val="28"/>
          <w:szCs w:val="28"/>
        </w:rPr>
      </w:pPr>
      <w:r w:rsidRPr="00252F7A">
        <w:rPr>
          <w:rFonts w:ascii="Times New Roman" w:eastAsiaTheme="minorEastAsia" w:hAnsi="Times New Roman"/>
          <w:sz w:val="28"/>
          <w:szCs w:val="28"/>
        </w:rPr>
        <w:tab/>
        <w:t>Сила сопротивление опорного колеса зависит от нагрузки, воздействующей на опорное колесо и коэффициента трения на качение колеса</w:t>
      </w:r>
    </w:p>
    <w:p w:rsidR="00D301B2" w:rsidRPr="00963711" w:rsidRDefault="00D301B2" w:rsidP="00D301B2">
      <w:pPr>
        <w:spacing w:after="0" w:line="240" w:lineRule="auto"/>
        <w:jc w:val="both"/>
        <w:rPr>
          <w:rFonts w:ascii="Times New Roman" w:eastAsiaTheme="minorEastAsia" w:hAnsi="Times New Roman"/>
          <w:color w:val="00B0F0"/>
          <w:sz w:val="28"/>
          <w:szCs w:val="28"/>
        </w:rPr>
      </w:pPr>
    </w:p>
    <w:p w:rsidR="00D301B2" w:rsidRPr="006D3104" w:rsidRDefault="000A7D34"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lang w:val="kk-KZ"/>
              </w:rPr>
              <m:t>ок</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G</m:t>
            </m:r>
          </m:e>
          <m:sub>
            <m:r>
              <w:rPr>
                <w:rFonts w:ascii="Cambria Math" w:eastAsiaTheme="minorEastAsia" w:hAnsi="Cambria Math"/>
                <w:sz w:val="28"/>
                <w:szCs w:val="28"/>
                <w:lang w:val="kk-KZ"/>
              </w:rPr>
              <m:t>м</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w:r w:rsidR="00D301B2" w:rsidRPr="006D3104">
        <w:rPr>
          <w:rFonts w:ascii="Times New Roman" w:eastAsiaTheme="minorEastAsia" w:hAnsi="Times New Roman"/>
          <w:sz w:val="28"/>
          <w:szCs w:val="28"/>
        </w:rPr>
        <w:t>,                                                   (2.5)</w:t>
      </w:r>
    </w:p>
    <w:p w:rsidR="00D301B2" w:rsidRPr="006D3104" w:rsidRDefault="00D301B2" w:rsidP="00D301B2">
      <w:pPr>
        <w:spacing w:after="0" w:line="240" w:lineRule="auto"/>
        <w:jc w:val="right"/>
        <w:rPr>
          <w:rFonts w:ascii="Times New Roman" w:eastAsiaTheme="minorEastAsia" w:hAnsi="Times New Roman"/>
          <w:sz w:val="28"/>
          <w:szCs w:val="28"/>
        </w:rPr>
      </w:pPr>
    </w:p>
    <w:p w:rsidR="00D301B2" w:rsidRPr="006D3104" w:rsidRDefault="00996899" w:rsidP="00D301B2">
      <w:pPr>
        <w:spacing w:after="0" w:line="240" w:lineRule="auto"/>
        <w:jc w:val="both"/>
        <w:rPr>
          <w:rFonts w:ascii="Times New Roman" w:eastAsiaTheme="minorEastAsia" w:hAnsi="Times New Roman"/>
          <w:sz w:val="28"/>
          <w:szCs w:val="28"/>
        </w:rPr>
      </w:pPr>
      <w:r w:rsidRPr="006D3104">
        <w:rPr>
          <w:rFonts w:ascii="Times New Roman" w:eastAsiaTheme="minorEastAsia" w:hAnsi="Times New Roman"/>
          <w:sz w:val="28"/>
          <w:szCs w:val="28"/>
        </w:rPr>
        <w:t>г</w:t>
      </w:r>
      <w:r w:rsidR="00D301B2" w:rsidRPr="006D3104">
        <w:rPr>
          <w:rFonts w:ascii="Times New Roman" w:eastAsiaTheme="minorEastAsia" w:hAnsi="Times New Roman"/>
          <w:sz w:val="28"/>
          <w:szCs w:val="28"/>
        </w:rPr>
        <w:t xml:space="preserve">де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G</m:t>
            </m:r>
          </m:e>
          <m:sub>
            <m:r>
              <w:rPr>
                <w:rFonts w:ascii="Cambria Math" w:eastAsiaTheme="minorEastAsia" w:hAnsi="Cambria Math"/>
                <w:sz w:val="28"/>
                <w:szCs w:val="28"/>
                <w:lang w:val="kk-KZ"/>
              </w:rPr>
              <m:t>м</m:t>
            </m:r>
          </m:sub>
        </m:sSub>
      </m:oMath>
      <w:r w:rsidR="00D301B2" w:rsidRPr="006D3104">
        <w:rPr>
          <w:rFonts w:ascii="Times New Roman" w:eastAsiaTheme="minorEastAsia" w:hAnsi="Times New Roman"/>
          <w:sz w:val="28"/>
          <w:szCs w:val="28"/>
        </w:rPr>
        <w:t xml:space="preserve"> – вес устройства;</w:t>
      </w:r>
    </w:p>
    <w:p w:rsidR="001B684B" w:rsidRPr="006D3104" w:rsidRDefault="001B684B" w:rsidP="00D301B2">
      <w:pPr>
        <w:spacing w:after="0" w:line="240" w:lineRule="auto"/>
        <w:jc w:val="both"/>
        <w:rPr>
          <w:rFonts w:ascii="Times New Roman" w:eastAsiaTheme="minorEastAsia" w:hAnsi="Times New Roman"/>
          <w:sz w:val="28"/>
          <w:szCs w:val="28"/>
        </w:rPr>
      </w:pPr>
      <m:oMath>
        <m:r>
          <w:rPr>
            <w:rFonts w:ascii="Cambria Math" w:eastAsiaTheme="minorEastAsia" w:hAnsi="Cambria Math"/>
            <w:color w:val="00B0F0"/>
            <w:sz w:val="28"/>
            <w:szCs w:val="28"/>
          </w:rPr>
          <m:t xml:space="preserve">       </m:t>
        </m:r>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w:r w:rsidR="00D301B2" w:rsidRPr="006D3104">
        <w:rPr>
          <w:rFonts w:ascii="Times New Roman" w:eastAsiaTheme="minorEastAsia" w:hAnsi="Times New Roman"/>
          <w:sz w:val="28"/>
          <w:szCs w:val="28"/>
        </w:rPr>
        <w:t xml:space="preserve"> – коэффициент трения на качения.</w:t>
      </w:r>
    </w:p>
    <w:p w:rsidR="00D301B2" w:rsidRPr="006D3104" w:rsidRDefault="00D301B2" w:rsidP="001B684B">
      <w:pPr>
        <w:spacing w:after="0" w:line="240" w:lineRule="auto"/>
        <w:ind w:firstLine="567"/>
        <w:jc w:val="both"/>
        <w:rPr>
          <w:rFonts w:ascii="Times New Roman" w:eastAsiaTheme="minorEastAsia" w:hAnsi="Times New Roman"/>
          <w:sz w:val="28"/>
          <w:szCs w:val="28"/>
        </w:rPr>
      </w:pPr>
      <w:r w:rsidRPr="006D3104">
        <w:rPr>
          <w:rFonts w:ascii="Times New Roman" w:eastAsiaTheme="minorEastAsia" w:hAnsi="Times New Roman"/>
          <w:sz w:val="28"/>
          <w:szCs w:val="28"/>
        </w:rPr>
        <w:t xml:space="preserve">Тяговое сопротивление устройства определяется как сумма составляющих сопротивления на </w:t>
      </w:r>
      <w:r w:rsidRPr="0006539D">
        <w:rPr>
          <w:rFonts w:ascii="Times New Roman" w:eastAsiaTheme="minorEastAsia" w:hAnsi="Times New Roman"/>
          <w:sz w:val="28"/>
          <w:szCs w:val="28"/>
        </w:rPr>
        <w:t xml:space="preserve">устройство </w:t>
      </w:r>
      <w:r w:rsidR="008E7527" w:rsidRPr="0006539D">
        <w:rPr>
          <w:rFonts w:ascii="Times New Roman" w:eastAsiaTheme="minorEastAsia" w:hAnsi="Times New Roman"/>
          <w:sz w:val="28"/>
          <w:szCs w:val="28"/>
        </w:rPr>
        <w:t>[</w:t>
      </w:r>
      <w:r w:rsidR="00481392" w:rsidRPr="0006539D">
        <w:rPr>
          <w:rFonts w:ascii="Times New Roman" w:eastAsiaTheme="minorEastAsia" w:hAnsi="Times New Roman"/>
          <w:sz w:val="28"/>
          <w:szCs w:val="28"/>
        </w:rPr>
        <w:t>94</w:t>
      </w:r>
      <w:r w:rsidR="008E7527" w:rsidRPr="0006539D">
        <w:rPr>
          <w:rFonts w:ascii="Times New Roman" w:eastAsiaTheme="minorEastAsia" w:hAnsi="Times New Roman"/>
          <w:sz w:val="28"/>
          <w:szCs w:val="28"/>
        </w:rPr>
        <w:t>]</w:t>
      </w:r>
      <w:r w:rsidRPr="006D3104">
        <w:rPr>
          <w:rFonts w:ascii="Times New Roman" w:eastAsiaTheme="minorEastAsia" w:hAnsi="Times New Roman"/>
          <w:sz w:val="28"/>
          <w:szCs w:val="28"/>
        </w:rPr>
        <w:t xml:space="preserve"> </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963711" w:rsidRDefault="000A7D34" w:rsidP="00D301B2">
      <w:pPr>
        <w:spacing w:after="0" w:line="240" w:lineRule="auto"/>
        <w:jc w:val="right"/>
        <w:rPr>
          <w:rFonts w:ascii="Times New Roman" w:eastAsiaTheme="minorEastAsia" w:hAnsi="Times New Roman"/>
          <w:color w:val="00B0F0"/>
          <w:sz w:val="28"/>
          <w:szCs w:val="28"/>
        </w:rPr>
      </w:pP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kk-KZ"/>
              </w:rPr>
              <m:t>м</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R</m:t>
            </m:r>
          </m:e>
          <m:sub>
            <m:r>
              <w:rPr>
                <w:rFonts w:ascii="Cambria Math" w:eastAsiaTheme="minorEastAsia" w:hAnsi="Cambria Math"/>
                <w:sz w:val="28"/>
                <w:szCs w:val="28"/>
                <w:lang w:val="kk-KZ"/>
              </w:rPr>
              <m:t>дм</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kk-KZ"/>
              </w:rPr>
              <m:t>мк</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kk-KZ"/>
              </w:rPr>
              <m:t>ок</m:t>
            </m:r>
          </m:sub>
        </m:sSub>
      </m:oMath>
      <w:r w:rsidR="00D301B2" w:rsidRPr="006D3104">
        <w:rPr>
          <w:rFonts w:ascii="Times New Roman" w:eastAsiaTheme="minorEastAsia" w:hAnsi="Times New Roman"/>
          <w:sz w:val="28"/>
          <w:szCs w:val="28"/>
        </w:rPr>
        <w:t>,                                            (</w:t>
      </w:r>
      <w:r w:rsidR="00D301B2" w:rsidRPr="0006539D">
        <w:rPr>
          <w:rFonts w:ascii="Times New Roman" w:eastAsiaTheme="minorEastAsia" w:hAnsi="Times New Roman"/>
          <w:sz w:val="28"/>
          <w:szCs w:val="28"/>
        </w:rPr>
        <w:t>2.6)</w:t>
      </w:r>
    </w:p>
    <w:p w:rsidR="00D301B2" w:rsidRPr="00963711" w:rsidRDefault="00D301B2" w:rsidP="00D301B2">
      <w:pPr>
        <w:spacing w:after="0" w:line="240" w:lineRule="auto"/>
        <w:jc w:val="right"/>
        <w:rPr>
          <w:rFonts w:ascii="Times New Roman" w:eastAsiaTheme="minorEastAsia" w:hAnsi="Times New Roman"/>
          <w:color w:val="00B0F0"/>
          <w:sz w:val="28"/>
          <w:szCs w:val="28"/>
        </w:rPr>
      </w:pPr>
    </w:p>
    <w:p w:rsidR="00D301B2" w:rsidRPr="006D3104" w:rsidRDefault="00D301B2" w:rsidP="001B684B">
      <w:pPr>
        <w:spacing w:after="0" w:line="240" w:lineRule="auto"/>
        <w:ind w:firstLine="567"/>
        <w:jc w:val="both"/>
        <w:rPr>
          <w:rFonts w:ascii="Times New Roman" w:eastAsiaTheme="minorEastAsia" w:hAnsi="Times New Roman"/>
          <w:sz w:val="28"/>
          <w:szCs w:val="28"/>
        </w:rPr>
      </w:pPr>
      <w:r w:rsidRPr="006D3104">
        <w:rPr>
          <w:rFonts w:ascii="Times New Roman" w:eastAsiaTheme="minorEastAsia" w:hAnsi="Times New Roman"/>
          <w:sz w:val="28"/>
          <w:szCs w:val="28"/>
        </w:rPr>
        <w:t xml:space="preserve">Определение усилия натяжения мульчирующей пленки в процессе удаления путем наматывания </w:t>
      </w:r>
      <w:r w:rsidR="001B684B" w:rsidRPr="006D3104">
        <w:rPr>
          <w:rFonts w:ascii="Times New Roman" w:eastAsiaTheme="minorEastAsia" w:hAnsi="Times New Roman"/>
          <w:sz w:val="28"/>
          <w:szCs w:val="28"/>
        </w:rPr>
        <w:t>следует проводить согласно расчетной схеме</w:t>
      </w:r>
      <w:r w:rsidRPr="006D3104">
        <w:rPr>
          <w:rFonts w:ascii="Times New Roman" w:eastAsiaTheme="minorEastAsia" w:hAnsi="Times New Roman"/>
          <w:sz w:val="28"/>
          <w:szCs w:val="28"/>
        </w:rPr>
        <w:t xml:space="preserve"> механизма (рисунок 2.4). </w:t>
      </w:r>
    </w:p>
    <w:p w:rsidR="00D301B2" w:rsidRPr="00963711" w:rsidRDefault="00D301B2" w:rsidP="00D301B2">
      <w:pPr>
        <w:spacing w:after="0" w:line="240" w:lineRule="auto"/>
        <w:jc w:val="both"/>
        <w:rPr>
          <w:rFonts w:ascii="Times New Roman" w:eastAsiaTheme="minorEastAsia" w:hAnsi="Times New Roman"/>
          <w:color w:val="00B0F0"/>
          <w:sz w:val="28"/>
          <w:szCs w:val="28"/>
          <w:lang w:val="en-US"/>
        </w:rPr>
      </w:pPr>
      <w:r w:rsidRPr="00963711">
        <w:rPr>
          <w:rFonts w:ascii="Times New Roman" w:hAnsi="Times New Roman"/>
          <w:noProof/>
          <w:color w:val="00B0F0"/>
          <w:sz w:val="28"/>
          <w:szCs w:val="28"/>
        </w:rPr>
        <w:drawing>
          <wp:inline distT="0" distB="0" distL="0" distR="0">
            <wp:extent cx="5940425" cy="3022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5940425" cy="3022600"/>
                    </a:xfrm>
                    <a:prstGeom prst="rect">
                      <a:avLst/>
                    </a:prstGeom>
                    <a:noFill/>
                    <a:ln w="9525">
                      <a:noFill/>
                      <a:miter lim="800000"/>
                      <a:headEnd/>
                      <a:tailEnd/>
                    </a:ln>
                  </pic:spPr>
                </pic:pic>
              </a:graphicData>
            </a:graphic>
          </wp:inline>
        </w:drawing>
      </w:r>
    </w:p>
    <w:p w:rsidR="00D301B2" w:rsidRPr="006D3104" w:rsidRDefault="00D301B2" w:rsidP="00D301B2">
      <w:pPr>
        <w:spacing w:after="0" w:line="240" w:lineRule="auto"/>
        <w:jc w:val="center"/>
        <w:rPr>
          <w:rFonts w:ascii="Times New Roman" w:eastAsiaTheme="minorEastAsia" w:hAnsi="Times New Roman"/>
          <w:sz w:val="28"/>
          <w:szCs w:val="28"/>
        </w:rPr>
      </w:pPr>
      <w:r w:rsidRPr="006D3104">
        <w:rPr>
          <w:rFonts w:ascii="Times New Roman" w:eastAsiaTheme="minorEastAsia" w:hAnsi="Times New Roman"/>
          <w:sz w:val="28"/>
          <w:szCs w:val="28"/>
        </w:rPr>
        <w:t>Рисунок 2.4 – Расчетная схема механизма намотки мульчирующей пленки</w:t>
      </w:r>
      <w:r w:rsidR="001B684B" w:rsidRPr="006D3104">
        <w:rPr>
          <w:rFonts w:ascii="Times New Roman" w:eastAsiaTheme="minorEastAsia" w:hAnsi="Times New Roman"/>
          <w:sz w:val="28"/>
          <w:szCs w:val="28"/>
        </w:rPr>
        <w:t xml:space="preserve"> и гибких поливных лент </w:t>
      </w:r>
    </w:p>
    <w:p w:rsidR="00C154F2" w:rsidRPr="006D3104" w:rsidRDefault="00611015" w:rsidP="00C154F2">
      <w:pPr>
        <w:spacing w:after="0" w:line="240" w:lineRule="auto"/>
        <w:ind w:firstLine="567"/>
        <w:jc w:val="both"/>
        <w:rPr>
          <w:rFonts w:ascii="Times New Roman" w:eastAsia="Times New Roman" w:hAnsi="Times New Roman"/>
          <w:sz w:val="28"/>
          <w:szCs w:val="28"/>
        </w:rPr>
      </w:pPr>
      <w:r w:rsidRPr="006D3104">
        <w:rPr>
          <w:rFonts w:ascii="Times New Roman" w:eastAsia="Times New Roman" w:hAnsi="Times New Roman"/>
          <w:sz w:val="28"/>
          <w:szCs w:val="28"/>
        </w:rPr>
        <w:t>2.3</w:t>
      </w:r>
      <w:r w:rsidR="00C154F2" w:rsidRPr="006D3104">
        <w:rPr>
          <w:rFonts w:ascii="Times New Roman" w:eastAsia="Times New Roman" w:hAnsi="Times New Roman"/>
          <w:sz w:val="28"/>
          <w:szCs w:val="28"/>
        </w:rPr>
        <w:t xml:space="preserve"> Определение усилия натяжения мульчирующей пленки в</w:t>
      </w:r>
      <w:r w:rsidRPr="006D3104">
        <w:rPr>
          <w:rFonts w:ascii="Times New Roman" w:eastAsia="Times New Roman" w:hAnsi="Times New Roman"/>
          <w:sz w:val="28"/>
          <w:szCs w:val="28"/>
        </w:rPr>
        <w:t xml:space="preserve">о время наматывания на </w:t>
      </w:r>
      <w:r w:rsidR="00477A73" w:rsidRPr="006D3104">
        <w:rPr>
          <w:rFonts w:ascii="Times New Roman" w:eastAsia="Times New Roman" w:hAnsi="Times New Roman"/>
          <w:sz w:val="28"/>
          <w:szCs w:val="28"/>
        </w:rPr>
        <w:t>бобину</w:t>
      </w:r>
    </w:p>
    <w:p w:rsidR="00D301B2" w:rsidRPr="006D3104" w:rsidRDefault="001B684B" w:rsidP="00C154F2">
      <w:pPr>
        <w:spacing w:after="0" w:line="240" w:lineRule="auto"/>
        <w:ind w:firstLine="567"/>
        <w:jc w:val="both"/>
        <w:rPr>
          <w:rFonts w:ascii="Times New Roman" w:eastAsiaTheme="minorEastAsia" w:hAnsi="Times New Roman"/>
          <w:sz w:val="28"/>
          <w:szCs w:val="28"/>
        </w:rPr>
      </w:pPr>
      <w:r w:rsidRPr="006D3104">
        <w:rPr>
          <w:rFonts w:ascii="Times New Roman" w:eastAsiaTheme="minorEastAsia" w:hAnsi="Times New Roman"/>
          <w:sz w:val="28"/>
          <w:szCs w:val="28"/>
        </w:rPr>
        <w:t>У</w:t>
      </w:r>
      <w:r w:rsidR="00D301B2" w:rsidRPr="006D3104">
        <w:rPr>
          <w:rFonts w:ascii="Times New Roman" w:eastAsiaTheme="minorEastAsia" w:hAnsi="Times New Roman"/>
          <w:sz w:val="28"/>
          <w:szCs w:val="28"/>
        </w:rPr>
        <w:t>чит</w:t>
      </w:r>
      <w:r w:rsidRPr="006D3104">
        <w:rPr>
          <w:rFonts w:ascii="Times New Roman" w:eastAsiaTheme="minorEastAsia" w:hAnsi="Times New Roman"/>
          <w:sz w:val="28"/>
          <w:szCs w:val="28"/>
        </w:rPr>
        <w:t>ывая</w:t>
      </w:r>
      <w:r w:rsidR="00D301B2" w:rsidRPr="006D3104">
        <w:rPr>
          <w:rFonts w:ascii="Times New Roman" w:eastAsiaTheme="minorEastAsia" w:hAnsi="Times New Roman"/>
          <w:sz w:val="28"/>
          <w:szCs w:val="28"/>
        </w:rPr>
        <w:t xml:space="preserve">, что на барабан силой тяжести </w:t>
      </w:r>
      <w:r w:rsidR="00D301B2" w:rsidRPr="006D3104">
        <w:rPr>
          <w:rFonts w:ascii="Times New Roman" w:eastAsiaTheme="minorEastAsia" w:hAnsi="Times New Roman"/>
          <w:sz w:val="28"/>
          <w:szCs w:val="28"/>
          <w:lang w:val="en-US"/>
        </w:rPr>
        <w:t>Q</w:t>
      </w:r>
      <w:r w:rsidR="00D301B2" w:rsidRPr="006D3104">
        <w:rPr>
          <w:rFonts w:ascii="Times New Roman" w:eastAsiaTheme="minorEastAsia" w:hAnsi="Times New Roman"/>
          <w:sz w:val="28"/>
          <w:szCs w:val="28"/>
        </w:rPr>
        <w:t xml:space="preserve"> наматывается весомая</w:t>
      </w:r>
      <w:r w:rsidR="00996899" w:rsidRPr="006D3104">
        <w:rPr>
          <w:rFonts w:ascii="Times New Roman" w:eastAsiaTheme="minorEastAsia" w:hAnsi="Times New Roman"/>
          <w:sz w:val="28"/>
          <w:szCs w:val="28"/>
        </w:rPr>
        <w:t xml:space="preserve">  лента на наклонной плоскости суммарной силой </w:t>
      </w:r>
      <w:r w:rsidR="00996899" w:rsidRPr="006D3104">
        <w:rPr>
          <w:rFonts w:ascii="Times New Roman" w:eastAsiaTheme="minorEastAsia" w:hAnsi="Times New Roman"/>
          <w:sz w:val="28"/>
          <w:szCs w:val="28"/>
          <w:lang w:val="en-US"/>
        </w:rPr>
        <w:t>P</w:t>
      </w:r>
      <w:r w:rsidR="00996899" w:rsidRPr="006D3104">
        <w:rPr>
          <w:rFonts w:ascii="Times New Roman" w:eastAsiaTheme="minorEastAsia" w:hAnsi="Times New Roman"/>
          <w:sz w:val="28"/>
          <w:szCs w:val="28"/>
        </w:rPr>
        <w:t xml:space="preserve"> (за счет давления пленки с растительными остатками и остатками почвы) на транспортер и при этом появляется суммарная сила нормальной реакций </w:t>
      </w:r>
      <w:r w:rsidR="00996899" w:rsidRPr="006D3104">
        <w:rPr>
          <w:rFonts w:ascii="Times New Roman" w:eastAsiaTheme="minorEastAsia" w:hAnsi="Times New Roman"/>
          <w:sz w:val="28"/>
          <w:szCs w:val="28"/>
          <w:lang w:val="en-US"/>
        </w:rPr>
        <w:t>R</w:t>
      </w:r>
      <w:r w:rsidR="00996899" w:rsidRPr="006D3104">
        <w:rPr>
          <w:rFonts w:ascii="Times New Roman" w:eastAsiaTheme="minorEastAsia" w:hAnsi="Times New Roman"/>
          <w:sz w:val="28"/>
          <w:szCs w:val="28"/>
        </w:rPr>
        <w:t xml:space="preserve"> на горизонтальном участке</w:t>
      </w:r>
      <w:r w:rsidR="00C154F2" w:rsidRPr="006D3104">
        <w:rPr>
          <w:rFonts w:ascii="Times New Roman" w:eastAsiaTheme="minorEastAsia" w:hAnsi="Times New Roman"/>
          <w:sz w:val="28"/>
          <w:szCs w:val="28"/>
        </w:rPr>
        <w:t xml:space="preserve"> (рисунок 2.5)</w:t>
      </w:r>
      <w:r w:rsidR="00996899" w:rsidRPr="006D3104">
        <w:rPr>
          <w:rFonts w:ascii="Times New Roman" w:eastAsiaTheme="minorEastAsia" w:hAnsi="Times New Roman"/>
          <w:sz w:val="28"/>
          <w:szCs w:val="28"/>
        </w:rPr>
        <w:t xml:space="preserve">. </w:t>
      </w:r>
      <w:r w:rsidR="00F90993" w:rsidRPr="006D3104">
        <w:rPr>
          <w:rFonts w:ascii="Times New Roman" w:eastAsiaTheme="minorEastAsia" w:hAnsi="Times New Roman"/>
          <w:sz w:val="28"/>
          <w:szCs w:val="28"/>
        </w:rPr>
        <w:t xml:space="preserve"> </w:t>
      </w:r>
      <w:r w:rsidR="00996899" w:rsidRPr="006D3104">
        <w:rPr>
          <w:rFonts w:ascii="Times New Roman" w:eastAsiaTheme="minorEastAsia" w:hAnsi="Times New Roman"/>
          <w:sz w:val="28"/>
          <w:szCs w:val="28"/>
        </w:rPr>
        <w:t>После горизонтального участка остатки растительные и почвы отделя</w:t>
      </w:r>
      <w:r w:rsidRPr="006D3104">
        <w:rPr>
          <w:rFonts w:ascii="Times New Roman" w:eastAsiaTheme="minorEastAsia" w:hAnsi="Times New Roman"/>
          <w:sz w:val="28"/>
          <w:szCs w:val="28"/>
        </w:rPr>
        <w:t>ю</w:t>
      </w:r>
      <w:r w:rsidR="00996899" w:rsidRPr="006D3104">
        <w:rPr>
          <w:rFonts w:ascii="Times New Roman" w:eastAsiaTheme="minorEastAsia" w:hAnsi="Times New Roman"/>
          <w:sz w:val="28"/>
          <w:szCs w:val="28"/>
        </w:rPr>
        <w:t xml:space="preserve">тся, пленка становится почти невесомой. При этом появляется сила трения скольжения </w:t>
      </w:r>
      <w:r w:rsidR="00996899" w:rsidRPr="006D3104">
        <w:rPr>
          <w:rFonts w:ascii="Times New Roman" w:eastAsiaTheme="minorEastAsia" w:hAnsi="Times New Roman"/>
          <w:sz w:val="28"/>
          <w:szCs w:val="28"/>
          <w:lang w:val="en-US"/>
        </w:rPr>
        <w:t>F</w:t>
      </w:r>
      <w:r w:rsidR="00996899" w:rsidRPr="006D3104">
        <w:rPr>
          <w:rFonts w:ascii="Times New Roman" w:eastAsiaTheme="minorEastAsia" w:hAnsi="Times New Roman"/>
          <w:sz w:val="28"/>
          <w:szCs w:val="28"/>
          <w:vertAlign w:val="subscript"/>
        </w:rPr>
        <w:t>тс</w:t>
      </w:r>
      <w:r w:rsidR="00996899" w:rsidRPr="006D3104">
        <w:rPr>
          <w:rFonts w:ascii="Times New Roman" w:eastAsiaTheme="minorEastAsia" w:hAnsi="Times New Roman"/>
          <w:sz w:val="28"/>
          <w:szCs w:val="28"/>
        </w:rPr>
        <w:t xml:space="preserve"> на наклонной поверхности.</w:t>
      </w:r>
    </w:p>
    <w:p w:rsidR="001B684B" w:rsidRPr="00963711" w:rsidRDefault="001B684B" w:rsidP="00D301B2">
      <w:pPr>
        <w:spacing w:after="0" w:line="240" w:lineRule="auto"/>
        <w:jc w:val="both"/>
        <w:rPr>
          <w:rFonts w:ascii="Times New Roman" w:hAnsi="Times New Roman"/>
          <w:noProof/>
          <w:color w:val="00B0F0"/>
          <w:sz w:val="28"/>
          <w:szCs w:val="28"/>
        </w:rPr>
      </w:pPr>
    </w:p>
    <w:p w:rsidR="00D301B2" w:rsidRPr="00963711" w:rsidRDefault="00D301B2" w:rsidP="00D301B2">
      <w:pPr>
        <w:spacing w:after="0" w:line="240" w:lineRule="auto"/>
        <w:jc w:val="both"/>
        <w:rPr>
          <w:rFonts w:ascii="Times New Roman" w:eastAsiaTheme="minorEastAsia" w:hAnsi="Times New Roman"/>
          <w:color w:val="00B0F0"/>
          <w:sz w:val="28"/>
          <w:szCs w:val="28"/>
          <w:lang w:val="en-US"/>
        </w:rPr>
      </w:pPr>
      <w:r w:rsidRPr="00963711">
        <w:rPr>
          <w:rFonts w:ascii="Times New Roman" w:hAnsi="Times New Roman"/>
          <w:noProof/>
          <w:color w:val="00B0F0"/>
          <w:sz w:val="28"/>
          <w:szCs w:val="28"/>
        </w:rPr>
        <w:lastRenderedPageBreak/>
        <w:drawing>
          <wp:inline distT="0" distB="0" distL="0" distR="0">
            <wp:extent cx="5930914" cy="33045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2" cstate="print"/>
                    <a:srcRect t="3181"/>
                    <a:stretch/>
                  </pic:blipFill>
                  <pic:spPr bwMode="auto">
                    <a:xfrm>
                      <a:off x="0" y="0"/>
                      <a:ext cx="5940775" cy="331003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90993" w:rsidRPr="00963711" w:rsidRDefault="00F90993" w:rsidP="00D301B2">
      <w:pPr>
        <w:spacing w:after="0" w:line="240" w:lineRule="auto"/>
        <w:jc w:val="center"/>
        <w:rPr>
          <w:rFonts w:ascii="Times New Roman" w:eastAsiaTheme="minorEastAsia" w:hAnsi="Times New Roman"/>
          <w:color w:val="00B0F0"/>
          <w:sz w:val="28"/>
          <w:szCs w:val="28"/>
          <w:lang w:val="en-US"/>
        </w:rPr>
      </w:pPr>
    </w:p>
    <w:p w:rsidR="00D301B2" w:rsidRPr="006D3104" w:rsidRDefault="00D301B2" w:rsidP="00D301B2">
      <w:pPr>
        <w:spacing w:after="0" w:line="240" w:lineRule="auto"/>
        <w:jc w:val="center"/>
        <w:rPr>
          <w:rFonts w:ascii="Times New Roman" w:eastAsiaTheme="minorEastAsia" w:hAnsi="Times New Roman"/>
          <w:sz w:val="28"/>
          <w:szCs w:val="28"/>
        </w:rPr>
      </w:pPr>
      <w:r w:rsidRPr="006D3104">
        <w:rPr>
          <w:rFonts w:ascii="Times New Roman" w:eastAsiaTheme="minorEastAsia" w:hAnsi="Times New Roman"/>
          <w:sz w:val="28"/>
          <w:szCs w:val="28"/>
        </w:rPr>
        <w:t>Рисунок 2.5</w:t>
      </w:r>
      <w:r w:rsidR="00936BF8" w:rsidRPr="006D3104">
        <w:rPr>
          <w:rFonts w:ascii="Times New Roman" w:eastAsiaTheme="minorEastAsia" w:hAnsi="Times New Roman"/>
          <w:sz w:val="28"/>
          <w:szCs w:val="28"/>
        </w:rPr>
        <w:t xml:space="preserve"> </w:t>
      </w:r>
      <w:r w:rsidR="00996899" w:rsidRPr="006D3104">
        <w:rPr>
          <w:rFonts w:ascii="Times New Roman" w:eastAsiaTheme="minorEastAsia" w:hAnsi="Times New Roman"/>
          <w:sz w:val="28"/>
          <w:szCs w:val="28"/>
        </w:rPr>
        <w:t>–</w:t>
      </w:r>
      <w:r w:rsidR="002A36C4" w:rsidRPr="006D3104">
        <w:rPr>
          <w:rFonts w:ascii="Times New Roman" w:eastAsiaTheme="minorEastAsia" w:hAnsi="Times New Roman"/>
          <w:sz w:val="28"/>
          <w:szCs w:val="28"/>
        </w:rPr>
        <w:t xml:space="preserve"> С</w:t>
      </w:r>
      <w:r w:rsidR="00996899" w:rsidRPr="006D3104">
        <w:rPr>
          <w:rFonts w:ascii="Times New Roman" w:eastAsiaTheme="minorEastAsia" w:hAnsi="Times New Roman"/>
          <w:sz w:val="28"/>
          <w:szCs w:val="28"/>
        </w:rPr>
        <w:t xml:space="preserve">хема </w:t>
      </w:r>
      <w:r w:rsidR="002A36C4" w:rsidRPr="006D3104">
        <w:rPr>
          <w:rFonts w:ascii="Times New Roman" w:eastAsiaTheme="minorEastAsia" w:hAnsi="Times New Roman"/>
          <w:sz w:val="28"/>
          <w:szCs w:val="28"/>
        </w:rPr>
        <w:t xml:space="preserve">воздействия сил </w:t>
      </w:r>
      <w:r w:rsidR="001B684B" w:rsidRPr="006D3104">
        <w:rPr>
          <w:rFonts w:ascii="Times New Roman" w:eastAsiaTheme="minorEastAsia" w:hAnsi="Times New Roman"/>
          <w:sz w:val="28"/>
          <w:szCs w:val="28"/>
        </w:rPr>
        <w:t>в процессе наматывания</w:t>
      </w:r>
    </w:p>
    <w:p w:rsidR="002A36C4" w:rsidRPr="00963711" w:rsidRDefault="002A36C4" w:rsidP="00D301B2">
      <w:pPr>
        <w:spacing w:after="0" w:line="240" w:lineRule="auto"/>
        <w:jc w:val="center"/>
        <w:rPr>
          <w:rFonts w:ascii="Times New Roman" w:eastAsiaTheme="minorEastAsia" w:hAnsi="Times New Roman"/>
          <w:color w:val="00B0F0"/>
          <w:sz w:val="28"/>
          <w:szCs w:val="28"/>
        </w:rPr>
      </w:pPr>
    </w:p>
    <w:p w:rsidR="00D301B2" w:rsidRPr="006D3104" w:rsidRDefault="00D301B2" w:rsidP="00C154F2">
      <w:pPr>
        <w:spacing w:after="0" w:line="240" w:lineRule="auto"/>
        <w:ind w:firstLine="708"/>
        <w:jc w:val="both"/>
        <w:rPr>
          <w:rFonts w:ascii="Times New Roman" w:eastAsiaTheme="minorEastAsia" w:hAnsi="Times New Roman"/>
          <w:sz w:val="28"/>
          <w:szCs w:val="28"/>
        </w:rPr>
      </w:pPr>
      <w:r w:rsidRPr="006D3104">
        <w:rPr>
          <w:rFonts w:ascii="Times New Roman" w:eastAsiaTheme="minorEastAsia" w:hAnsi="Times New Roman"/>
          <w:sz w:val="28"/>
          <w:szCs w:val="28"/>
        </w:rPr>
        <w:t xml:space="preserve">Для решения рассматриваемой задачи следует принимать, что катушка совершает вращательное движение. В начальный момент система находится в покое. Необходимо определить силу натяжения </w:t>
      </w:r>
      <w:r w:rsidRPr="006D3104">
        <w:rPr>
          <w:rFonts w:ascii="Times New Roman" w:eastAsiaTheme="minorEastAsia" w:hAnsi="Times New Roman"/>
          <w:sz w:val="28"/>
          <w:szCs w:val="28"/>
          <w:lang w:val="en-US"/>
        </w:rPr>
        <w:t>S</w:t>
      </w:r>
      <w:proofErr w:type="spellStart"/>
      <w:r w:rsidRPr="006D3104">
        <w:rPr>
          <w:rFonts w:ascii="Times New Roman" w:eastAsiaTheme="minorEastAsia" w:hAnsi="Times New Roman"/>
          <w:sz w:val="28"/>
          <w:szCs w:val="28"/>
          <w:vertAlign w:val="subscript"/>
        </w:rPr>
        <w:t>нат</w:t>
      </w:r>
      <w:proofErr w:type="spellEnd"/>
      <w:r w:rsidRPr="006D3104">
        <w:rPr>
          <w:rFonts w:ascii="Times New Roman" w:eastAsiaTheme="minorEastAsia" w:hAnsi="Times New Roman"/>
          <w:sz w:val="28"/>
          <w:szCs w:val="28"/>
        </w:rPr>
        <w:t xml:space="preserve">, которая стремится разрывать ленту. Когда система пройдет путь </w:t>
      </w:r>
      <w:r w:rsidRPr="006D3104">
        <w:rPr>
          <w:rFonts w:ascii="Times New Roman" w:eastAsiaTheme="minorEastAsia" w:hAnsi="Times New Roman"/>
          <w:i/>
          <w:iCs/>
          <w:sz w:val="28"/>
          <w:szCs w:val="28"/>
          <w:lang w:val="en-US"/>
        </w:rPr>
        <w:t>l</w:t>
      </w:r>
      <w:r w:rsidRPr="006D3104">
        <w:rPr>
          <w:rFonts w:ascii="Times New Roman" w:eastAsiaTheme="minorEastAsia" w:hAnsi="Times New Roman"/>
          <w:sz w:val="28"/>
          <w:szCs w:val="28"/>
        </w:rPr>
        <w:t xml:space="preserve"> скорость ленты уравновешивается и будет ν=</w:t>
      </w:r>
      <w:r w:rsidRPr="006D3104">
        <w:rPr>
          <w:rFonts w:ascii="Times New Roman" w:eastAsiaTheme="minorEastAsia" w:hAnsi="Times New Roman"/>
          <w:sz w:val="28"/>
          <w:szCs w:val="28"/>
          <w:lang w:val="en-US"/>
        </w:rPr>
        <w:t>const</w:t>
      </w:r>
      <w:r w:rsidRPr="006D3104">
        <w:rPr>
          <w:rFonts w:ascii="Times New Roman" w:eastAsiaTheme="minorEastAsia" w:hAnsi="Times New Roman"/>
          <w:sz w:val="28"/>
          <w:szCs w:val="28"/>
        </w:rPr>
        <w:t>, соответственно угловая скорость барабана также будет постоянная (</w:t>
      </w:r>
      <w:r w:rsidRPr="006D3104">
        <w:rPr>
          <w:rFonts w:ascii="Times New Roman" w:eastAsiaTheme="minorEastAsia" w:hAnsi="Times New Roman"/>
          <w:sz w:val="28"/>
          <w:szCs w:val="28"/>
          <w:lang w:val="en-US"/>
        </w:rPr>
        <w:t>w</w:t>
      </w:r>
      <w:r w:rsidRPr="006D3104">
        <w:rPr>
          <w:rFonts w:ascii="Times New Roman" w:eastAsiaTheme="minorEastAsia" w:hAnsi="Times New Roman"/>
          <w:sz w:val="28"/>
          <w:szCs w:val="28"/>
          <w:vertAlign w:val="subscript"/>
        </w:rPr>
        <w:t>б</w:t>
      </w:r>
      <w:r w:rsidRPr="006D3104">
        <w:rPr>
          <w:rFonts w:ascii="Times New Roman" w:eastAsiaTheme="minorEastAsia" w:hAnsi="Times New Roman"/>
          <w:sz w:val="28"/>
          <w:szCs w:val="28"/>
        </w:rPr>
        <w:t>=</w:t>
      </w:r>
      <w:r w:rsidRPr="006D3104">
        <w:rPr>
          <w:rFonts w:ascii="Times New Roman" w:eastAsiaTheme="minorEastAsia" w:hAnsi="Times New Roman"/>
          <w:sz w:val="28"/>
          <w:szCs w:val="28"/>
          <w:lang w:val="en-US"/>
        </w:rPr>
        <w:t>const</w:t>
      </w:r>
      <w:r w:rsidRPr="006D3104">
        <w:rPr>
          <w:rFonts w:ascii="Times New Roman" w:eastAsiaTheme="minorEastAsia" w:hAnsi="Times New Roman"/>
          <w:sz w:val="28"/>
          <w:szCs w:val="28"/>
        </w:rPr>
        <w:t>). Состав</w:t>
      </w:r>
      <w:r w:rsidR="001B684B" w:rsidRPr="006D3104">
        <w:rPr>
          <w:rFonts w:ascii="Times New Roman" w:eastAsiaTheme="minorEastAsia" w:hAnsi="Times New Roman"/>
          <w:sz w:val="28"/>
          <w:szCs w:val="28"/>
        </w:rPr>
        <w:t>ляется</w:t>
      </w:r>
      <w:r w:rsidRPr="006D3104">
        <w:rPr>
          <w:rFonts w:ascii="Times New Roman" w:eastAsiaTheme="minorEastAsia" w:hAnsi="Times New Roman"/>
          <w:sz w:val="28"/>
          <w:szCs w:val="28"/>
        </w:rPr>
        <w:t xml:space="preserve"> уравнение изменения кинетической энергии системы</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0A7D34" w:rsidP="00D301B2">
      <w:pPr>
        <w:spacing w:after="0" w:line="240" w:lineRule="auto"/>
        <w:jc w:val="right"/>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T</m:t>
            </m:r>
          </m:e>
        </m:nary>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e</m:t>
                        </m:r>
                      </m:sup>
                    </m:sSubSup>
                  </m:e>
                </m:d>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e>
                </m:nary>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i</m:t>
                        </m:r>
                      </m:sup>
                    </m:sSubSup>
                  </m:e>
                </m:d>
                <m:r>
                  <w:rPr>
                    <w:rFonts w:ascii="Cambria Math" w:eastAsiaTheme="minorEastAsia" w:hAnsi="Cambria Math"/>
                    <w:sz w:val="28"/>
                    <w:szCs w:val="28"/>
                    <w:lang w:val="kk-KZ"/>
                  </w:rPr>
                  <m:t>.</m:t>
                </m:r>
              </m:e>
            </m:nary>
          </m:e>
        </m:nary>
      </m:oMath>
      <w:r w:rsidR="00D301B2" w:rsidRPr="006D3104">
        <w:rPr>
          <w:rFonts w:ascii="Times New Roman" w:eastAsiaTheme="minorEastAsia" w:hAnsi="Times New Roman"/>
          <w:sz w:val="28"/>
          <w:szCs w:val="28"/>
        </w:rPr>
        <w:t xml:space="preserve">                  (2.7)</w:t>
      </w:r>
    </w:p>
    <w:p w:rsidR="00D301B2" w:rsidRPr="006D3104" w:rsidRDefault="00D301B2" w:rsidP="00D301B2">
      <w:pPr>
        <w:spacing w:after="0" w:line="240" w:lineRule="auto"/>
        <w:ind w:firstLine="709"/>
        <w:rPr>
          <w:rFonts w:ascii="Times New Roman" w:hAnsi="Times New Roman"/>
          <w:sz w:val="28"/>
          <w:szCs w:val="28"/>
          <w:lang w:val="kk-KZ"/>
        </w:rPr>
      </w:pPr>
    </w:p>
    <w:p w:rsidR="00D301B2" w:rsidRPr="006D3104" w:rsidRDefault="00D301B2" w:rsidP="001B684B">
      <w:pPr>
        <w:spacing w:after="0" w:line="240" w:lineRule="auto"/>
        <w:ind w:firstLine="567"/>
        <w:jc w:val="both"/>
        <w:rPr>
          <w:rFonts w:ascii="Times New Roman" w:hAnsi="Times New Roman"/>
          <w:sz w:val="28"/>
          <w:szCs w:val="28"/>
          <w:lang w:val="kk-KZ"/>
        </w:rPr>
      </w:pPr>
      <w:r w:rsidRPr="006D3104">
        <w:rPr>
          <w:rFonts w:ascii="Times New Roman" w:hAnsi="Times New Roman"/>
          <w:sz w:val="28"/>
          <w:szCs w:val="28"/>
          <w:lang w:val="kk-KZ"/>
        </w:rPr>
        <w:t>Поскольку</w:t>
      </w:r>
      <w:r w:rsidR="001B684B" w:rsidRPr="006D3104">
        <w:rPr>
          <w:rFonts w:ascii="Times New Roman" w:hAnsi="Times New Roman"/>
          <w:sz w:val="28"/>
          <w:szCs w:val="28"/>
          <w:lang w:val="kk-KZ"/>
        </w:rPr>
        <w:t>,</w:t>
      </w:r>
      <w:r w:rsidRPr="006D3104">
        <w:rPr>
          <w:rFonts w:ascii="Times New Roman" w:hAnsi="Times New Roman"/>
          <w:sz w:val="28"/>
          <w:szCs w:val="28"/>
          <w:lang w:val="kk-KZ"/>
        </w:rPr>
        <w:t xml:space="preserve"> рассматривается материальная система, то сумма работ</w:t>
      </w:r>
      <w:r w:rsidR="001B684B" w:rsidRPr="006D3104">
        <w:rPr>
          <w:rFonts w:ascii="Times New Roman" w:hAnsi="Times New Roman"/>
          <w:sz w:val="28"/>
          <w:szCs w:val="28"/>
          <w:lang w:val="kk-KZ"/>
        </w:rPr>
        <w:t xml:space="preserve"> </w:t>
      </w:r>
      <w:r w:rsidRPr="006D3104">
        <w:rPr>
          <w:rFonts w:ascii="Times New Roman" w:hAnsi="Times New Roman"/>
          <w:sz w:val="28"/>
          <w:szCs w:val="28"/>
          <w:lang w:val="kk-KZ"/>
        </w:rPr>
        <w:t>внутренних сил равно нулью, и поэтому можно записать</w:t>
      </w:r>
      <w:r w:rsidR="001B684B" w:rsidRPr="006D3104">
        <w:rPr>
          <w:rFonts w:ascii="Times New Roman" w:hAnsi="Times New Roman"/>
          <w:sz w:val="28"/>
          <w:szCs w:val="28"/>
          <w:lang w:val="kk-KZ"/>
        </w:rPr>
        <w:t xml:space="preserve"> уравнение (2.7) в таком виде</w:t>
      </w:r>
    </w:p>
    <w:p w:rsidR="00D301B2" w:rsidRPr="006D3104" w:rsidRDefault="00D301B2" w:rsidP="00D301B2">
      <w:pPr>
        <w:spacing w:after="0" w:line="240" w:lineRule="auto"/>
        <w:ind w:firstLine="709"/>
        <w:rPr>
          <w:rFonts w:ascii="Times New Roman" w:hAnsi="Times New Roman"/>
          <w:sz w:val="28"/>
          <w:szCs w:val="28"/>
          <w:lang w:val="kk-KZ"/>
        </w:rPr>
      </w:pPr>
    </w:p>
    <w:p w:rsidR="00D301B2" w:rsidRPr="006D3104" w:rsidRDefault="000A7D34" w:rsidP="00D301B2">
      <w:pPr>
        <w:spacing w:after="0" w:line="240" w:lineRule="auto"/>
        <w:jc w:val="right"/>
        <w:rPr>
          <w:rFonts w:ascii="Times New Roman" w:eastAsiaTheme="minorEastAsia" w:hAnsi="Times New Roman"/>
          <w:sz w:val="28"/>
          <w:szCs w:val="28"/>
          <w:lang w:val="kk-KZ"/>
        </w:rPr>
      </w:pP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T</m:t>
            </m:r>
          </m:e>
        </m:nary>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e</m:t>
                        </m:r>
                      </m:sup>
                    </m:sSubSup>
                  </m:e>
                </m:d>
              </m:e>
            </m:nary>
          </m:e>
        </m:nary>
        <m:r>
          <w:rPr>
            <w:rFonts w:ascii="Cambria Math" w:eastAsiaTheme="minorEastAsia" w:hAnsi="Cambria Math"/>
            <w:sz w:val="28"/>
            <w:szCs w:val="28"/>
            <w:lang w:val="kk-KZ"/>
          </w:rPr>
          <m:t xml:space="preserve">.         </m:t>
        </m:r>
      </m:oMath>
      <w:r w:rsidR="00D301B2" w:rsidRPr="006D3104">
        <w:rPr>
          <w:rFonts w:ascii="Times New Roman" w:eastAsiaTheme="minorEastAsia" w:hAnsi="Times New Roman"/>
          <w:sz w:val="28"/>
          <w:szCs w:val="28"/>
          <w:lang w:val="kk-KZ"/>
        </w:rPr>
        <w:t xml:space="preserve">                              (2.8)</w:t>
      </w:r>
    </w:p>
    <w:p w:rsidR="00D301B2" w:rsidRPr="006D3104" w:rsidRDefault="00D301B2" w:rsidP="001B684B">
      <w:pPr>
        <w:tabs>
          <w:tab w:val="left" w:pos="0"/>
        </w:tabs>
        <w:spacing w:after="0" w:line="240" w:lineRule="auto"/>
        <w:ind w:firstLine="540"/>
        <w:rPr>
          <w:rFonts w:ascii="Times New Roman" w:eastAsiaTheme="minorEastAsia" w:hAnsi="Times New Roman"/>
          <w:sz w:val="28"/>
          <w:szCs w:val="28"/>
          <w:lang w:val="kk-KZ"/>
        </w:rPr>
      </w:pPr>
      <w:r w:rsidRPr="006D3104">
        <w:rPr>
          <w:rFonts w:ascii="Times New Roman" w:eastAsiaTheme="minorEastAsia" w:hAnsi="Times New Roman"/>
          <w:sz w:val="28"/>
          <w:szCs w:val="28"/>
          <w:lang w:val="kk-KZ"/>
        </w:rPr>
        <w:t xml:space="preserve">По условию задачи </w:t>
      </w: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e>
        </m:nary>
      </m:oMath>
      <w:r w:rsidRPr="006D3104">
        <w:rPr>
          <w:rFonts w:ascii="Times New Roman" w:eastAsiaTheme="minorEastAsia" w:hAnsi="Times New Roman"/>
          <w:sz w:val="28"/>
          <w:szCs w:val="28"/>
          <w:lang w:val="kk-KZ"/>
        </w:rPr>
        <w:t>=0. Кинетическая энергия системы в</w:t>
      </w:r>
      <w:r w:rsidR="001B684B" w:rsidRPr="006D3104">
        <w:rPr>
          <w:rFonts w:ascii="Times New Roman" w:eastAsiaTheme="minorEastAsia" w:hAnsi="Times New Roman"/>
          <w:sz w:val="28"/>
          <w:szCs w:val="28"/>
          <w:lang w:val="kk-KZ"/>
        </w:rPr>
        <w:t xml:space="preserve"> </w:t>
      </w:r>
      <w:r w:rsidRPr="006D3104">
        <w:rPr>
          <w:rFonts w:ascii="Times New Roman" w:eastAsiaTheme="minorEastAsia" w:hAnsi="Times New Roman"/>
          <w:sz w:val="28"/>
          <w:szCs w:val="28"/>
          <w:lang w:val="kk-KZ"/>
        </w:rPr>
        <w:t xml:space="preserve">некоторый момент времени, когда скорость ленты равняется </w:t>
      </w:r>
      <w:r w:rsidRPr="006D3104">
        <w:rPr>
          <w:rFonts w:ascii="Times New Roman" w:eastAsiaTheme="minorEastAsia" w:hAnsi="Times New Roman"/>
          <w:sz w:val="28"/>
          <w:szCs w:val="28"/>
        </w:rPr>
        <w:t xml:space="preserve">ν и он переместится вдоль плоскости на расстояние </w:t>
      </w:r>
      <w:r w:rsidRPr="006D3104">
        <w:rPr>
          <w:rFonts w:ascii="Times New Roman" w:eastAsiaTheme="minorEastAsia" w:hAnsi="Times New Roman"/>
          <w:i/>
          <w:iCs/>
          <w:sz w:val="28"/>
          <w:szCs w:val="28"/>
          <w:lang w:val="en-US"/>
        </w:rPr>
        <w:t>l</w:t>
      </w:r>
      <w:r w:rsidRPr="006D3104">
        <w:rPr>
          <w:rFonts w:ascii="Times New Roman" w:eastAsiaTheme="minorEastAsia" w:hAnsi="Times New Roman"/>
          <w:sz w:val="28"/>
          <w:szCs w:val="28"/>
        </w:rPr>
        <w:t>, тогда</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0A7D34" w:rsidP="00D301B2">
      <w:pPr>
        <w:spacing w:after="0" w:line="240" w:lineRule="auto"/>
        <w:jc w:val="right"/>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lang w:val="en-US"/>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k</m:t>
                </m:r>
              </m:sub>
            </m:sSub>
          </m:e>
        </m:nary>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Q</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Q</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p</m:t>
            </m:r>
          </m:sub>
        </m:sSub>
        <m:r>
          <w:rPr>
            <w:rFonts w:ascii="Cambria Math" w:eastAsiaTheme="minorEastAsia" w:hAnsi="Cambria Math"/>
            <w:sz w:val="28"/>
            <w:szCs w:val="28"/>
          </w:rPr>
          <m:t xml:space="preserve">.     </m:t>
        </m:r>
      </m:oMath>
      <w:r w:rsidR="00D301B2" w:rsidRPr="006D3104">
        <w:rPr>
          <w:rFonts w:ascii="Times New Roman" w:eastAsiaTheme="minorEastAsia" w:hAnsi="Times New Roman"/>
          <w:sz w:val="28"/>
          <w:szCs w:val="28"/>
        </w:rPr>
        <w:t xml:space="preserve">                                       (2.9)</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Когда груз совершает поступательное движение</w:t>
      </w:r>
      <w:r w:rsidR="001B684B" w:rsidRPr="006D3104">
        <w:rPr>
          <w:rFonts w:ascii="Times New Roman" w:eastAsiaTheme="minorEastAsia" w:hAnsi="Times New Roman"/>
          <w:sz w:val="28"/>
          <w:szCs w:val="28"/>
        </w:rPr>
        <w:t xml:space="preserve"> кинетическая энергия равняется</w:t>
      </w:r>
    </w:p>
    <w:p w:rsidR="00D301B2" w:rsidRPr="006D3104" w:rsidRDefault="000A7D34"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p</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P</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r>
          <w:rPr>
            <w:rFonts w:ascii="Cambria Math" w:eastAsiaTheme="minorEastAsia" w:hAnsi="Cambria Math"/>
            <w:sz w:val="28"/>
            <w:szCs w:val="28"/>
          </w:rPr>
          <m:t xml:space="preserve"> .                                                        </m:t>
        </m:r>
      </m:oMath>
      <w:r w:rsidR="00D301B2" w:rsidRPr="006D3104">
        <w:rPr>
          <w:rFonts w:ascii="Times New Roman" w:eastAsiaTheme="minorEastAsia" w:hAnsi="Times New Roman"/>
          <w:sz w:val="28"/>
          <w:szCs w:val="28"/>
        </w:rPr>
        <w:t>(2.10)</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Кинетическая энергия</w:t>
      </w:r>
      <w:r w:rsidR="001B684B" w:rsidRPr="006D3104">
        <w:rPr>
          <w:rFonts w:ascii="Times New Roman" w:eastAsiaTheme="minorEastAsia" w:hAnsi="Times New Roman"/>
          <w:sz w:val="28"/>
          <w:szCs w:val="28"/>
        </w:rPr>
        <w:t xml:space="preserve"> к</w:t>
      </w:r>
      <w:r w:rsidRPr="006D3104">
        <w:rPr>
          <w:rFonts w:ascii="Times New Roman" w:eastAsiaTheme="minorEastAsia" w:hAnsi="Times New Roman"/>
          <w:sz w:val="28"/>
          <w:szCs w:val="28"/>
        </w:rPr>
        <w:t>олеса, совершающего вращательное движение</w:t>
      </w:r>
    </w:p>
    <w:p w:rsidR="00D301B2" w:rsidRPr="006D3104" w:rsidRDefault="000A7D34"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c</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G</m:t>
                </m:r>
              </m:sub>
            </m:sSub>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G</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oMath>
      <w:r w:rsidR="00D301B2" w:rsidRPr="006D3104">
        <w:rPr>
          <w:rFonts w:ascii="Times New Roman" w:eastAsiaTheme="minorEastAsia" w:hAnsi="Times New Roman"/>
          <w:sz w:val="28"/>
          <w:szCs w:val="28"/>
        </w:rPr>
        <w:t xml:space="preserve">  </w:t>
      </w:r>
      <w:r w:rsidR="001B684B" w:rsidRPr="006D3104">
        <w:rPr>
          <w:rFonts w:ascii="Times New Roman" w:eastAsiaTheme="minorEastAsia" w:hAnsi="Times New Roman"/>
          <w:sz w:val="28"/>
          <w:szCs w:val="28"/>
        </w:rPr>
        <w:t xml:space="preserve">.     </w:t>
      </w:r>
      <w:r w:rsidR="00D301B2" w:rsidRPr="006D3104">
        <w:rPr>
          <w:rFonts w:ascii="Times New Roman" w:eastAsiaTheme="minorEastAsia" w:hAnsi="Times New Roman"/>
          <w:sz w:val="28"/>
          <w:szCs w:val="28"/>
        </w:rPr>
        <w:t xml:space="preserve">                                            (2.11)</w:t>
      </w: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 xml:space="preserve">Кинетическая энергия </w:t>
      </w:r>
      <w:proofErr w:type="gramStart"/>
      <w:r w:rsidRPr="006D3104">
        <w:rPr>
          <w:rFonts w:ascii="Times New Roman" w:eastAsiaTheme="minorEastAsia" w:hAnsi="Times New Roman"/>
          <w:sz w:val="28"/>
          <w:szCs w:val="28"/>
        </w:rPr>
        <w:t>барабана</w:t>
      </w:r>
      <w:r w:rsidR="001B684B" w:rsidRPr="006D3104">
        <w:rPr>
          <w:rFonts w:ascii="Times New Roman" w:eastAsiaTheme="minorEastAsia" w:hAnsi="Times New Roman"/>
          <w:sz w:val="28"/>
          <w:szCs w:val="28"/>
        </w:rPr>
        <w:t>,</w:t>
      </w:r>
      <w:r w:rsidRPr="006D3104">
        <w:rPr>
          <w:rFonts w:ascii="Times New Roman" w:eastAsiaTheme="minorEastAsia" w:hAnsi="Times New Roman"/>
          <w:sz w:val="28"/>
          <w:szCs w:val="28"/>
        </w:rPr>
        <w:t xml:space="preserve"> совершающего вращательное движение</w:t>
      </w:r>
      <w:r w:rsidR="001B684B" w:rsidRPr="006D3104">
        <w:rPr>
          <w:rFonts w:ascii="Times New Roman" w:eastAsiaTheme="minorEastAsia" w:hAnsi="Times New Roman"/>
          <w:sz w:val="28"/>
          <w:szCs w:val="28"/>
        </w:rPr>
        <w:t xml:space="preserve"> выглядит</w:t>
      </w:r>
      <w:proofErr w:type="gramEnd"/>
      <w:r w:rsidR="001B684B" w:rsidRPr="006D3104">
        <w:rPr>
          <w:rFonts w:ascii="Times New Roman" w:eastAsiaTheme="minorEastAsia" w:hAnsi="Times New Roman"/>
          <w:sz w:val="28"/>
          <w:szCs w:val="28"/>
        </w:rPr>
        <w:t xml:space="preserve"> так </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0A7D34"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Q</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Q</m:t>
                </m:r>
              </m:sub>
            </m:sSub>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oMath>
      <w:r w:rsidR="00D301B2" w:rsidRPr="006D3104">
        <w:rPr>
          <w:rFonts w:ascii="Times New Roman" w:eastAsiaTheme="minorEastAsia" w:hAnsi="Times New Roman"/>
          <w:sz w:val="28"/>
          <w:szCs w:val="28"/>
        </w:rPr>
        <w:t xml:space="preserve"> </w:t>
      </w:r>
      <w:r w:rsidR="001B684B" w:rsidRPr="006D3104">
        <w:rPr>
          <w:rFonts w:ascii="Times New Roman" w:eastAsiaTheme="minorEastAsia" w:hAnsi="Times New Roman"/>
          <w:sz w:val="28"/>
          <w:szCs w:val="28"/>
        </w:rPr>
        <w:t>.</w:t>
      </w:r>
      <w:r w:rsidR="00D301B2" w:rsidRPr="006D3104">
        <w:rPr>
          <w:rFonts w:ascii="Times New Roman" w:eastAsiaTheme="minorEastAsia" w:hAnsi="Times New Roman"/>
          <w:sz w:val="28"/>
          <w:szCs w:val="28"/>
        </w:rPr>
        <w:t xml:space="preserve">                                                 (2.12)</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Тогда</w:t>
      </w:r>
      <w:r w:rsidR="001B684B" w:rsidRPr="006D3104">
        <w:rPr>
          <w:rFonts w:ascii="Times New Roman" w:eastAsiaTheme="minorEastAsia" w:hAnsi="Times New Roman"/>
          <w:sz w:val="28"/>
          <w:szCs w:val="28"/>
        </w:rPr>
        <w:t xml:space="preserve"> сумма кинетических энергий равняется </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0A7D34" w:rsidP="00D301B2">
      <w:pPr>
        <w:spacing w:after="0" w:line="240" w:lineRule="auto"/>
        <w:jc w:val="right"/>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rPr>
              <m:t>3</m:t>
            </m:r>
          </m:sup>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k</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P</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G</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m:t>
                    </m:r>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num>
                  <m:den>
                    <m:r>
                      <w:rPr>
                        <w:rFonts w:ascii="Cambria Math" w:eastAsiaTheme="minorEastAsia" w:hAnsi="Cambria Math"/>
                        <w:sz w:val="28"/>
                        <w:szCs w:val="28"/>
                      </w:rPr>
                      <m:t>2</m:t>
                    </m:r>
                  </m:den>
                </m:f>
              </m:e>
            </m:d>
          </m:e>
        </m:nary>
      </m:oMath>
      <w:r w:rsidR="00D301B2" w:rsidRPr="006D3104">
        <w:rPr>
          <w:rFonts w:ascii="Times New Roman" w:eastAsiaTheme="minorEastAsia" w:hAnsi="Times New Roman"/>
          <w:sz w:val="28"/>
          <w:szCs w:val="28"/>
        </w:rPr>
        <w:t xml:space="preserve"> </w:t>
      </w:r>
      <w:r w:rsidR="001B684B" w:rsidRPr="006D3104">
        <w:rPr>
          <w:rFonts w:ascii="Times New Roman" w:eastAsiaTheme="minorEastAsia" w:hAnsi="Times New Roman"/>
          <w:sz w:val="28"/>
          <w:szCs w:val="28"/>
        </w:rPr>
        <w:t>.</w:t>
      </w:r>
      <w:r w:rsidR="00D301B2" w:rsidRPr="006D3104">
        <w:rPr>
          <w:rFonts w:ascii="Times New Roman" w:eastAsiaTheme="minorEastAsia" w:hAnsi="Times New Roman"/>
          <w:sz w:val="28"/>
          <w:szCs w:val="28"/>
        </w:rPr>
        <w:t xml:space="preserve">                        (2.13)</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1B684B"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Сумма р</w:t>
      </w:r>
      <w:r w:rsidR="00D301B2" w:rsidRPr="006D3104">
        <w:rPr>
          <w:rFonts w:ascii="Times New Roman" w:eastAsiaTheme="minorEastAsia" w:hAnsi="Times New Roman"/>
          <w:sz w:val="28"/>
          <w:szCs w:val="28"/>
        </w:rPr>
        <w:t>абот всех внешних сил</w:t>
      </w:r>
      <w:r w:rsidRPr="006D3104">
        <w:rPr>
          <w:rFonts w:ascii="Times New Roman" w:eastAsiaTheme="minorEastAsia" w:hAnsi="Times New Roman"/>
          <w:sz w:val="28"/>
          <w:szCs w:val="28"/>
        </w:rPr>
        <w:t xml:space="preserve"> </w:t>
      </w:r>
    </w:p>
    <w:p w:rsidR="001B684B" w:rsidRPr="006D3104" w:rsidRDefault="001B684B" w:rsidP="00D301B2">
      <w:pPr>
        <w:spacing w:after="0" w:line="240" w:lineRule="auto"/>
        <w:jc w:val="right"/>
        <w:rPr>
          <w:rFonts w:ascii="Times New Roman" w:eastAsiaTheme="minorEastAsia" w:hAnsi="Times New Roman"/>
          <w:sz w:val="28"/>
          <w:szCs w:val="28"/>
        </w:rPr>
      </w:pPr>
    </w:p>
    <w:p w:rsidR="00D301B2" w:rsidRPr="006D3104" w:rsidRDefault="000A7D34" w:rsidP="001B684B">
      <w:pPr>
        <w:spacing w:after="0" w:line="240" w:lineRule="auto"/>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k</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G</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sub>
            </m:sSub>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y</m:t>
                    </m:r>
                  </m:sub>
                  <m:sup>
                    <m:r>
                      <w:rPr>
                        <w:rFonts w:ascii="Cambria Math" w:eastAsiaTheme="minorEastAsia" w:hAnsi="Cambria Math"/>
                        <w:sz w:val="28"/>
                        <w:szCs w:val="28"/>
                        <w:lang w:val="en-US"/>
                      </w:rPr>
                      <m:t>G</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x</m:t>
                    </m:r>
                  </m:sub>
                  <m:sup>
                    <m:r>
                      <w:rPr>
                        <w:rFonts w:ascii="Cambria Math" w:eastAsiaTheme="minorEastAsia" w:hAnsi="Cambria Math"/>
                        <w:sz w:val="28"/>
                        <w:szCs w:val="28"/>
                        <w:lang w:val="en-US"/>
                      </w:rPr>
                      <m:t>G</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y</m:t>
                    </m:r>
                  </m:sub>
                  <m:sup>
                    <m:r>
                      <w:rPr>
                        <w:rFonts w:ascii="Cambria Math" w:eastAsiaTheme="minorEastAsia" w:hAnsi="Cambria Math"/>
                        <w:sz w:val="28"/>
                        <w:szCs w:val="28"/>
                        <w:lang w:val="en-US"/>
                      </w:rPr>
                      <m:t>Q</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x</m:t>
                    </m:r>
                  </m:sub>
                  <m:sup>
                    <m:r>
                      <w:rPr>
                        <w:rFonts w:ascii="Cambria Math" w:eastAsiaTheme="minorEastAsia" w:hAnsi="Cambria Math"/>
                        <w:sz w:val="28"/>
                        <w:szCs w:val="28"/>
                        <w:lang w:val="en-US"/>
                      </w:rPr>
                      <m:t>Q</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lang w:val="en-US"/>
                  </w:rPr>
                  <m:t>G</m:t>
                </m:r>
              </m:sub>
            </m:sSub>
            <m:r>
              <w:rPr>
                <w:rFonts w:ascii="Cambria Math" w:eastAsiaTheme="minorEastAsia" w:hAnsi="Cambria Math"/>
                <w:sz w:val="28"/>
                <w:szCs w:val="28"/>
              </w:rPr>
              <m:t>+</m:t>
            </m:r>
          </m:e>
        </m:nary>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lang w:val="en-US"/>
              </w:rPr>
              <m:t>Q</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lang w:val="en-US"/>
              </w:rPr>
              <m:t>N</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тр</m:t>
                </m:r>
              </m:sub>
            </m:sSub>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rPr>
              <m:t>р</m:t>
            </m:r>
          </m:sub>
        </m:sSub>
        <m:r>
          <w:rPr>
            <w:rFonts w:ascii="Cambria Math" w:eastAsiaTheme="minorEastAsia" w:hAnsi="Cambria Math"/>
            <w:sz w:val="28"/>
            <w:szCs w:val="28"/>
          </w:rPr>
          <m:t>. (2.14)</m:t>
        </m:r>
      </m:oMath>
      <w:r w:rsidR="00D301B2" w:rsidRPr="006D3104">
        <w:rPr>
          <w:rFonts w:ascii="Times New Roman" w:eastAsiaTheme="minorEastAsia" w:hAnsi="Times New Roman"/>
          <w:sz w:val="28"/>
          <w:szCs w:val="28"/>
        </w:rPr>
        <w:t xml:space="preserve">                               </w:t>
      </w: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hAnsi="Times New Roman"/>
          <w:sz w:val="28"/>
          <w:szCs w:val="28"/>
        </w:rPr>
        <w:t xml:space="preserve">Силы </w:t>
      </w:r>
      <w:r w:rsidRPr="006D3104">
        <w:rPr>
          <w:rFonts w:ascii="Times New Roman" w:hAnsi="Times New Roman"/>
          <w:sz w:val="28"/>
          <w:szCs w:val="28"/>
          <w:lang w:val="en-US"/>
        </w:rPr>
        <w:t>G</w:t>
      </w:r>
      <w:r w:rsidRPr="006D3104">
        <w:rPr>
          <w:rFonts w:ascii="Times New Roman" w:hAnsi="Times New Roman"/>
          <w:sz w:val="28"/>
          <w:szCs w:val="28"/>
        </w:rPr>
        <w:t xml:space="preserve">, </w:t>
      </w:r>
      <w:r w:rsidRPr="006D3104">
        <w:rPr>
          <w:rFonts w:ascii="Times New Roman" w:hAnsi="Times New Roman"/>
          <w:sz w:val="28"/>
          <w:szCs w:val="28"/>
          <w:lang w:val="en-US"/>
        </w:rPr>
        <w:t>Q</w:t>
      </w:r>
      <w:r w:rsidRPr="006D3104">
        <w:rPr>
          <w:rFonts w:ascii="Times New Roman" w:hAnsi="Times New Roman"/>
          <w:sz w:val="28"/>
          <w:szCs w:val="28"/>
        </w:rPr>
        <w:t xml:space="preserve">, </w:t>
      </w:r>
      <m:oMath>
        <m:sSubSup>
          <m:sSubSupPr>
            <m:ctrlPr>
              <w:rPr>
                <w:rFonts w:ascii="Cambria Math" w:hAnsi="Cambria Math"/>
                <w:i/>
                <w:sz w:val="28"/>
                <w:szCs w:val="28"/>
                <w:lang w:val="en-US"/>
              </w:rPr>
            </m:ctrlPr>
          </m:sSubSupPr>
          <m:e>
            <m:r>
              <w:rPr>
                <w:rFonts w:ascii="Cambria Math" w:hAnsi="Cambria Math"/>
                <w:sz w:val="28"/>
                <w:szCs w:val="28"/>
                <w:lang w:val="en-US"/>
              </w:rPr>
              <m:t>R</m:t>
            </m:r>
          </m:e>
          <m:sub>
            <m:r>
              <w:rPr>
                <w:rFonts w:ascii="Cambria Math" w:hAnsi="Cambria Math"/>
                <w:sz w:val="28"/>
                <w:szCs w:val="28"/>
                <w:lang w:val="en-US"/>
              </w:rPr>
              <m:t>y</m:t>
            </m:r>
            <m:r>
              <w:rPr>
                <w:rFonts w:ascii="Cambria Math" w:hAnsi="Cambria Math"/>
                <w:sz w:val="28"/>
                <w:szCs w:val="28"/>
              </w:rPr>
              <m:t xml:space="preserve">,   </m:t>
            </m:r>
          </m:sub>
          <m:sup>
            <m:r>
              <w:rPr>
                <w:rFonts w:ascii="Cambria Math" w:hAnsi="Cambria Math"/>
                <w:sz w:val="28"/>
                <w:szCs w:val="28"/>
                <w:lang w:val="en-US"/>
              </w:rPr>
              <m:t>G</m:t>
            </m:r>
          </m:sup>
        </m:sSubSup>
        <m:sSubSup>
          <m:sSubSupPr>
            <m:ctrlPr>
              <w:rPr>
                <w:rFonts w:ascii="Cambria Math" w:hAnsi="Cambria Math"/>
                <w:i/>
                <w:sz w:val="28"/>
                <w:szCs w:val="28"/>
                <w:lang w:val="en-US"/>
              </w:rPr>
            </m:ctrlPr>
          </m:sSubSupPr>
          <m:e>
            <m:r>
              <w:rPr>
                <w:rFonts w:ascii="Cambria Math" w:hAnsi="Cambria Math"/>
                <w:sz w:val="28"/>
                <w:szCs w:val="28"/>
                <w:lang w:val="en-US"/>
              </w:rPr>
              <m:t>R</m:t>
            </m:r>
          </m:e>
          <m:sub>
            <m:r>
              <w:rPr>
                <w:rFonts w:ascii="Cambria Math" w:hAnsi="Cambria Math"/>
                <w:sz w:val="28"/>
                <w:szCs w:val="28"/>
                <w:lang w:val="en-US"/>
              </w:rPr>
              <m:t>x</m:t>
            </m:r>
          </m:sub>
          <m:sup>
            <m:r>
              <w:rPr>
                <w:rFonts w:ascii="Cambria Math" w:hAnsi="Cambria Math"/>
                <w:sz w:val="28"/>
                <w:szCs w:val="28"/>
                <w:lang w:val="en-US"/>
              </w:rPr>
              <m:t>G</m:t>
            </m:r>
          </m:sup>
        </m:sSubSup>
        <m:r>
          <w:rPr>
            <w:rFonts w:ascii="Cambria Math" w:hAnsi="Cambria Math"/>
            <w:sz w:val="28"/>
            <w:szCs w:val="28"/>
          </w:rPr>
          <m:t xml:space="preserve">,  </m:t>
        </m:r>
        <m:sSubSup>
          <m:sSubSupPr>
            <m:ctrlPr>
              <w:rPr>
                <w:rFonts w:ascii="Cambria Math" w:hAnsi="Cambria Math"/>
                <w:i/>
                <w:sz w:val="28"/>
                <w:szCs w:val="28"/>
                <w:lang w:val="en-US"/>
              </w:rPr>
            </m:ctrlPr>
          </m:sSubSupPr>
          <m:e>
            <m:r>
              <w:rPr>
                <w:rFonts w:ascii="Cambria Math" w:hAnsi="Cambria Math"/>
                <w:sz w:val="28"/>
                <w:szCs w:val="28"/>
                <w:lang w:val="en-US"/>
              </w:rPr>
              <m:t>R</m:t>
            </m:r>
          </m:e>
          <m:sub>
            <m:r>
              <w:rPr>
                <w:rFonts w:ascii="Cambria Math" w:hAnsi="Cambria Math"/>
                <w:sz w:val="28"/>
                <w:szCs w:val="28"/>
                <w:lang w:val="en-US"/>
              </w:rPr>
              <m:t>y</m:t>
            </m:r>
          </m:sub>
          <m:sup>
            <m:r>
              <w:rPr>
                <w:rFonts w:ascii="Cambria Math" w:hAnsi="Cambria Math"/>
                <w:sz w:val="28"/>
                <w:szCs w:val="28"/>
                <w:lang w:val="en-US"/>
              </w:rPr>
              <m:t>Q</m:t>
            </m:r>
          </m:sup>
        </m:sSubSup>
        <m:sSubSup>
          <m:sSubSupPr>
            <m:ctrlPr>
              <w:rPr>
                <w:rFonts w:ascii="Cambria Math" w:hAnsi="Cambria Math"/>
                <w:i/>
                <w:sz w:val="28"/>
                <w:szCs w:val="28"/>
                <w:lang w:val="en-US"/>
              </w:rPr>
            </m:ctrlPr>
          </m:sSubSupPr>
          <m:e>
            <m:r>
              <w:rPr>
                <w:rFonts w:ascii="Cambria Math" w:hAnsi="Cambria Math"/>
                <w:sz w:val="28"/>
                <w:szCs w:val="28"/>
              </w:rPr>
              <m:t xml:space="preserve">,  </m:t>
            </m:r>
            <m:r>
              <w:rPr>
                <w:rFonts w:ascii="Cambria Math" w:hAnsi="Cambria Math"/>
                <w:sz w:val="28"/>
                <w:szCs w:val="28"/>
                <w:lang w:val="en-US"/>
              </w:rPr>
              <m:t>R</m:t>
            </m:r>
          </m:e>
          <m:sub>
            <m:r>
              <w:rPr>
                <w:rFonts w:ascii="Cambria Math" w:hAnsi="Cambria Math"/>
                <w:sz w:val="28"/>
                <w:szCs w:val="28"/>
                <w:lang w:val="en-US"/>
              </w:rPr>
              <m:t>x</m:t>
            </m:r>
          </m:sub>
          <m:sup>
            <m:r>
              <w:rPr>
                <w:rFonts w:ascii="Cambria Math" w:hAnsi="Cambria Math"/>
                <w:sz w:val="28"/>
                <w:szCs w:val="28"/>
                <w:lang w:val="en-US"/>
              </w:rPr>
              <m:t>Q</m:t>
            </m:r>
          </m:sup>
        </m:sSubSup>
      </m:oMath>
      <w:r w:rsidRPr="006D3104">
        <w:rPr>
          <w:rFonts w:ascii="Times New Roman" w:eastAsiaTheme="minorEastAsia" w:hAnsi="Times New Roman"/>
          <w:sz w:val="28"/>
          <w:szCs w:val="28"/>
        </w:rPr>
        <w:t xml:space="preserve"> приложены к неподвижным точкам, а нормальная реакция </w:t>
      </w:r>
      <w:r w:rsidRPr="006D3104">
        <w:rPr>
          <w:rFonts w:ascii="Times New Roman" w:eastAsiaTheme="minorEastAsia" w:hAnsi="Times New Roman"/>
          <w:sz w:val="28"/>
          <w:szCs w:val="28"/>
          <w:lang w:val="en-US"/>
        </w:rPr>
        <w:t>N</w:t>
      </w:r>
      <w:r w:rsidRPr="006D3104">
        <w:rPr>
          <w:rFonts w:ascii="Times New Roman" w:eastAsiaTheme="minorEastAsia" w:hAnsi="Times New Roman"/>
          <w:sz w:val="28"/>
          <w:szCs w:val="28"/>
        </w:rPr>
        <w:t xml:space="preserve"> перпендикулярна к скорости груза, следовательно</w:t>
      </w:r>
    </w:p>
    <w:p w:rsidR="00D301B2" w:rsidRPr="006D3104" w:rsidRDefault="00D301B2" w:rsidP="00D301B2">
      <w:pPr>
        <w:spacing w:after="0" w:line="240" w:lineRule="auto"/>
        <w:ind w:firstLine="709"/>
        <w:jc w:val="both"/>
        <w:rPr>
          <w:rFonts w:ascii="Times New Roman" w:eastAsiaTheme="minorEastAsia" w:hAnsi="Times New Roman"/>
          <w:sz w:val="28"/>
          <w:szCs w:val="28"/>
        </w:rPr>
      </w:pPr>
    </w:p>
    <w:p w:rsidR="00D301B2" w:rsidRPr="006D3104" w:rsidRDefault="000A7D34" w:rsidP="00D301B2">
      <w:pPr>
        <w:spacing w:after="0" w:line="24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G</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Q</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y</m:t>
                </m:r>
              </m:sub>
              <m:sup>
                <m:r>
                  <w:rPr>
                    <w:rFonts w:ascii="Cambria Math" w:eastAsiaTheme="minorEastAsia" w:hAnsi="Cambria Math"/>
                    <w:sz w:val="28"/>
                    <w:szCs w:val="28"/>
                    <w:lang w:val="en-US"/>
                  </w:rPr>
                  <m:t>G</m:t>
                </m:r>
              </m:sup>
            </m:sSubSup>
          </m:sub>
        </m:sSub>
      </m:oMath>
      <w:r w:rsidR="00D301B2" w:rsidRPr="006D3104">
        <w:rPr>
          <w:rFonts w:ascii="Times New Roman" w:eastAsiaTheme="minorEastAsia" w:hAnsi="Times New Roman"/>
          <w:sz w:val="28"/>
          <w:szCs w:val="28"/>
        </w:rPr>
        <w:t xml:space="preserve">=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x</m:t>
                </m:r>
              </m:sub>
              <m:sup>
                <m:r>
                  <w:rPr>
                    <w:rFonts w:ascii="Cambria Math" w:eastAsiaTheme="minorEastAsia" w:hAnsi="Cambria Math"/>
                    <w:sz w:val="28"/>
                    <w:szCs w:val="28"/>
                    <w:lang w:val="en-US"/>
                  </w:rPr>
                  <m:t>G</m:t>
                </m:r>
              </m:sup>
            </m:sSubSup>
          </m:sub>
        </m:sSub>
        <m:r>
          <w:rPr>
            <w:rFonts w:ascii="Cambria Math" w:eastAsiaTheme="minorEastAsia" w:hAnsi="Cambria Math"/>
            <w:sz w:val="28"/>
            <w:szCs w:val="28"/>
          </w:rPr>
          <m:t>=</m:t>
        </m:r>
      </m:oMath>
      <w:r w:rsidR="00D301B2" w:rsidRPr="006D3104">
        <w:rPr>
          <w:rFonts w:ascii="Times New Roman" w:eastAsiaTheme="minorEastAsia" w:hAnsi="Times New Roman"/>
          <w:sz w:val="28"/>
          <w:szCs w:val="28"/>
        </w:rPr>
        <w:t xml:space="preserve">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y</m:t>
                </m:r>
              </m:sub>
              <m:sup>
                <m:r>
                  <w:rPr>
                    <w:rFonts w:ascii="Cambria Math" w:eastAsiaTheme="minorEastAsia" w:hAnsi="Cambria Math"/>
                    <w:sz w:val="28"/>
                    <w:szCs w:val="28"/>
                    <w:lang w:val="en-US"/>
                  </w:rPr>
                  <m:t>Q</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x</m:t>
                </m:r>
              </m:sub>
              <m:sup>
                <m:r>
                  <w:rPr>
                    <w:rFonts w:ascii="Cambria Math" w:eastAsiaTheme="minorEastAsia" w:hAnsi="Cambria Math"/>
                    <w:sz w:val="28"/>
                    <w:szCs w:val="28"/>
                    <w:lang w:val="en-US"/>
                  </w:rPr>
                  <m:t>Q</m:t>
                </m:r>
              </m:sup>
            </m:sSubSup>
          </m:sub>
        </m:sSub>
      </m:oMath>
      <w:r w:rsidR="00D301B2" w:rsidRPr="006D3104">
        <w:rPr>
          <w:rFonts w:ascii="Times New Roman" w:eastAsiaTheme="minorEastAsia"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N</m:t>
            </m:r>
          </m:sub>
        </m:sSub>
      </m:oMath>
      <w:r w:rsidR="00D301B2" w:rsidRPr="006D3104">
        <w:rPr>
          <w:rFonts w:ascii="Times New Roman" w:eastAsiaTheme="minorEastAsia" w:hAnsi="Times New Roman"/>
          <w:sz w:val="28"/>
          <w:szCs w:val="28"/>
        </w:rPr>
        <w:t>=0</w:t>
      </w:r>
      <w:r w:rsidR="001B684B" w:rsidRPr="006D3104">
        <w:rPr>
          <w:rFonts w:ascii="Times New Roman" w:eastAsiaTheme="minorEastAsia" w:hAnsi="Times New Roman"/>
          <w:sz w:val="28"/>
          <w:szCs w:val="28"/>
        </w:rPr>
        <w:t>.</w:t>
      </w:r>
      <w:r w:rsidR="00D301B2" w:rsidRPr="006D3104">
        <w:rPr>
          <w:rFonts w:ascii="Times New Roman" w:eastAsiaTheme="minorEastAsia" w:hAnsi="Times New Roman"/>
          <w:sz w:val="28"/>
          <w:szCs w:val="28"/>
        </w:rPr>
        <w:t xml:space="preserve">                          (</w:t>
      </w:r>
      <w:r w:rsidR="00936BF8" w:rsidRPr="006D3104">
        <w:rPr>
          <w:rFonts w:ascii="Times New Roman" w:eastAsiaTheme="minorEastAsia" w:hAnsi="Times New Roman"/>
          <w:sz w:val="28"/>
          <w:szCs w:val="28"/>
        </w:rPr>
        <w:t>2.</w:t>
      </w:r>
      <w:r w:rsidR="00D301B2" w:rsidRPr="006D3104">
        <w:rPr>
          <w:rFonts w:ascii="Times New Roman" w:eastAsiaTheme="minorEastAsia" w:hAnsi="Times New Roman"/>
          <w:sz w:val="28"/>
          <w:szCs w:val="28"/>
        </w:rPr>
        <w:t>15)</w:t>
      </w: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Сила тяжести совершает отрицательную работу, т.е.</w:t>
      </w:r>
    </w:p>
    <w:p w:rsidR="001B684B" w:rsidRPr="006D3104" w:rsidRDefault="001B684B" w:rsidP="00D301B2">
      <w:pPr>
        <w:spacing w:after="0" w:line="240" w:lineRule="auto"/>
        <w:ind w:firstLine="709"/>
        <w:jc w:val="right"/>
        <w:rPr>
          <w:rFonts w:ascii="Times New Roman" w:eastAsiaTheme="minorEastAsia" w:hAnsi="Times New Roman"/>
          <w:sz w:val="28"/>
          <w:szCs w:val="28"/>
        </w:rPr>
      </w:pPr>
    </w:p>
    <w:p w:rsidR="00D301B2" w:rsidRPr="006D3104" w:rsidRDefault="000A7D34" w:rsidP="00D301B2">
      <w:pPr>
        <w:spacing w:after="0" w:line="240" w:lineRule="auto"/>
        <w:ind w:firstLine="709"/>
        <w:jc w:val="right"/>
        <w:rPr>
          <w:rFonts w:ascii="Times New Roman" w:eastAsiaTheme="minorEastAsia" w:hAnsi="Times New Roman"/>
          <w:iCs/>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P</m:t>
            </m:r>
          </m:sub>
        </m:sSub>
        <m:r>
          <w:rPr>
            <w:rFonts w:ascii="Cambria Math" w:eastAsiaTheme="minorEastAsia" w:hAnsi="Cambria Math"/>
            <w:sz w:val="28"/>
            <w:szCs w:val="28"/>
          </w:rPr>
          <m:t>=-Pl</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m:t>
            </m:r>
          </m:e>
        </m:func>
      </m:oMath>
      <w:r w:rsidR="00D301B2" w:rsidRPr="006D3104">
        <w:rPr>
          <w:rFonts w:ascii="Times New Roman" w:eastAsiaTheme="minorEastAsia" w:hAnsi="Times New Roman"/>
          <w:sz w:val="28"/>
          <w:szCs w:val="28"/>
        </w:rPr>
        <w:t xml:space="preserve">                                                  </w:t>
      </w:r>
      <w:r w:rsidR="00D301B2" w:rsidRPr="006D3104">
        <w:rPr>
          <w:rFonts w:ascii="Times New Roman" w:eastAsiaTheme="minorEastAsia" w:hAnsi="Times New Roman"/>
          <w:iCs/>
          <w:sz w:val="28"/>
          <w:szCs w:val="28"/>
        </w:rPr>
        <w:t>(</w:t>
      </w:r>
      <w:r w:rsidR="00936BF8" w:rsidRPr="006D3104">
        <w:rPr>
          <w:rFonts w:ascii="Times New Roman" w:eastAsiaTheme="minorEastAsia" w:hAnsi="Times New Roman"/>
          <w:iCs/>
          <w:sz w:val="28"/>
          <w:szCs w:val="28"/>
        </w:rPr>
        <w:t>2.</w:t>
      </w:r>
      <w:r w:rsidR="00D301B2" w:rsidRPr="006D3104">
        <w:rPr>
          <w:rFonts w:ascii="Times New Roman" w:eastAsiaTheme="minorEastAsia" w:hAnsi="Times New Roman"/>
          <w:iCs/>
          <w:sz w:val="28"/>
          <w:szCs w:val="28"/>
        </w:rPr>
        <w:t>16)</w:t>
      </w:r>
    </w:p>
    <w:p w:rsidR="001B684B" w:rsidRPr="006D3104" w:rsidRDefault="001B684B" w:rsidP="00D301B2">
      <w:pPr>
        <w:spacing w:after="0" w:line="240" w:lineRule="auto"/>
        <w:ind w:firstLine="709"/>
        <w:jc w:val="right"/>
        <w:rPr>
          <w:rFonts w:ascii="Times New Roman" w:eastAsiaTheme="minorEastAsia" w:hAnsi="Times New Roman"/>
          <w:iCs/>
          <w:sz w:val="28"/>
          <w:szCs w:val="28"/>
        </w:rPr>
      </w:pP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Сила трения также совершает отрицательную работу</w:t>
      </w:r>
    </w:p>
    <w:p w:rsidR="00D301B2" w:rsidRPr="006D3104" w:rsidRDefault="00D301B2" w:rsidP="00D301B2">
      <w:pPr>
        <w:spacing w:after="0" w:line="240" w:lineRule="auto"/>
        <w:ind w:firstLine="709"/>
        <w:jc w:val="both"/>
        <w:rPr>
          <w:rFonts w:ascii="Times New Roman" w:eastAsiaTheme="minorEastAsia" w:hAnsi="Times New Roman"/>
          <w:sz w:val="28"/>
          <w:szCs w:val="28"/>
        </w:rPr>
      </w:pPr>
    </w:p>
    <w:p w:rsidR="00D301B2" w:rsidRPr="006D3104" w:rsidRDefault="000A7D34" w:rsidP="00D301B2">
      <w:pPr>
        <w:spacing w:after="0" w:line="240" w:lineRule="auto"/>
        <w:ind w:firstLine="709"/>
        <w:jc w:val="right"/>
        <w:rPr>
          <w:rFonts w:ascii="Times New Roman" w:eastAsiaTheme="minorEastAsia" w:hAnsi="Times New Roman"/>
          <w:iCs/>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тр</m:t>
                </m:r>
              </m:sub>
            </m:sSub>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тс</m:t>
            </m:r>
          </m:sub>
        </m:sSub>
        <m:r>
          <w:rPr>
            <w:rFonts w:ascii="Cambria Math" w:eastAsiaTheme="minorEastAsia" w:hAnsi="Cambria Math"/>
            <w:sz w:val="28"/>
            <w:szCs w:val="28"/>
          </w:rPr>
          <m:t>∙</m:t>
        </m:r>
        <m:r>
          <w:rPr>
            <w:rFonts w:ascii="Cambria Math" w:eastAsiaTheme="minorEastAsia" w:hAnsi="Cambria Math"/>
            <w:sz w:val="28"/>
            <w:szCs w:val="28"/>
            <w:lang w:val="en-US"/>
          </w:rPr>
          <m:t>l</m:t>
        </m:r>
        <m:r>
          <w:rPr>
            <w:rFonts w:ascii="Cambria Math" w:eastAsiaTheme="minorEastAsia" w:hAnsi="Cambria Math"/>
            <w:sz w:val="28"/>
            <w:szCs w:val="28"/>
          </w:rPr>
          <m:t>=-</m:t>
        </m:r>
        <m:r>
          <w:rPr>
            <w:rFonts w:ascii="Cambria Math" w:eastAsiaTheme="minorEastAsia" w:hAnsi="Cambria Math"/>
            <w:sz w:val="28"/>
            <w:szCs w:val="28"/>
            <w:lang w:val="en-US"/>
          </w:rPr>
          <m:t>fNl</m:t>
        </m:r>
        <m:r>
          <w:rPr>
            <w:rFonts w:ascii="Cambria Math" w:eastAsiaTheme="minorEastAsia" w:hAnsi="Cambria Math"/>
            <w:sz w:val="28"/>
            <w:szCs w:val="28"/>
          </w:rPr>
          <m:t>=-</m:t>
        </m:r>
        <m:r>
          <w:rPr>
            <w:rFonts w:ascii="Cambria Math" w:eastAsiaTheme="minorEastAsia" w:hAnsi="Cambria Math"/>
            <w:sz w:val="28"/>
            <w:szCs w:val="28"/>
            <w:lang w:val="en-US"/>
          </w:rPr>
          <m:t>fPl</m:t>
        </m:r>
        <m:r>
          <w:rPr>
            <w:rFonts w:ascii="Cambria Math" w:eastAsiaTheme="minorEastAsia" w:hAnsi="Cambria Math"/>
            <w:sz w:val="28"/>
            <w:szCs w:val="28"/>
          </w:rPr>
          <m:t>∙</m:t>
        </m:r>
        <m:func>
          <m:funcPr>
            <m:ctrlPr>
              <w:rPr>
                <w:rFonts w:ascii="Cambria Math" w:eastAsiaTheme="minorEastAsia" w:hAnsi="Cambria Math"/>
                <w:i/>
                <w:sz w:val="28"/>
                <w:szCs w:val="28"/>
                <w:lang w:val="en-US"/>
              </w:rPr>
            </m:ctrlPr>
          </m:funcPr>
          <m:fName>
            <m:r>
              <m:rPr>
                <m:sty m:val="p"/>
              </m:rPr>
              <w:rPr>
                <w:rFonts w:ascii="Cambria Math" w:hAnsi="Cambria Math"/>
                <w:sz w:val="28"/>
                <w:szCs w:val="28"/>
                <w:lang w:val="en-US"/>
              </w:rPr>
              <m:t>cos</m:t>
            </m:r>
          </m:fName>
          <m:e>
            <m:r>
              <w:rPr>
                <w:rFonts w:ascii="Cambria Math" w:eastAsiaTheme="minorEastAsia" w:hAnsi="Cambria Math"/>
                <w:sz w:val="28"/>
                <w:szCs w:val="28"/>
                <w:lang w:val="en-US"/>
              </w:rPr>
              <m:t>α</m:t>
            </m:r>
          </m:e>
        </m:func>
      </m:oMath>
      <w:r w:rsidR="00D301B2" w:rsidRPr="006D3104">
        <w:rPr>
          <w:rFonts w:ascii="Times New Roman" w:eastAsiaTheme="minorEastAsia" w:hAnsi="Times New Roman"/>
          <w:sz w:val="28"/>
          <w:szCs w:val="28"/>
        </w:rPr>
        <w:t xml:space="preserve">                            </w:t>
      </w:r>
      <w:r w:rsidR="00D301B2" w:rsidRPr="006D3104">
        <w:rPr>
          <w:rFonts w:ascii="Times New Roman" w:eastAsiaTheme="minorEastAsia" w:hAnsi="Times New Roman"/>
          <w:iCs/>
          <w:sz w:val="28"/>
          <w:szCs w:val="28"/>
        </w:rPr>
        <w:t>(</w:t>
      </w:r>
      <w:r w:rsidR="00936BF8" w:rsidRPr="006D3104">
        <w:rPr>
          <w:rFonts w:ascii="Times New Roman" w:eastAsiaTheme="minorEastAsia" w:hAnsi="Times New Roman"/>
          <w:iCs/>
          <w:sz w:val="28"/>
          <w:szCs w:val="28"/>
        </w:rPr>
        <w:t>2.</w:t>
      </w:r>
      <w:r w:rsidR="00D301B2" w:rsidRPr="006D3104">
        <w:rPr>
          <w:rFonts w:ascii="Times New Roman" w:eastAsiaTheme="minorEastAsia" w:hAnsi="Times New Roman"/>
          <w:iCs/>
          <w:sz w:val="28"/>
          <w:szCs w:val="28"/>
        </w:rPr>
        <w:t>17)</w:t>
      </w:r>
    </w:p>
    <w:p w:rsidR="00D301B2" w:rsidRPr="006D3104" w:rsidRDefault="00D301B2" w:rsidP="00D301B2">
      <w:pPr>
        <w:spacing w:after="0" w:line="240" w:lineRule="auto"/>
        <w:ind w:firstLine="709"/>
        <w:jc w:val="both"/>
        <w:rPr>
          <w:rFonts w:ascii="Times New Roman" w:eastAsiaTheme="minorEastAsia" w:hAnsi="Times New Roman"/>
          <w:sz w:val="28"/>
          <w:szCs w:val="28"/>
        </w:rPr>
      </w:pP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Вращающий момент на угловом перемещении φ совершает положительную работу</w:t>
      </w:r>
      <w:r w:rsidR="00D312CD" w:rsidRPr="006D3104">
        <w:rPr>
          <w:rFonts w:ascii="Times New Roman" w:eastAsiaTheme="minorEastAsia" w:hAnsi="Times New Roman"/>
          <w:sz w:val="28"/>
          <w:szCs w:val="28"/>
        </w:rPr>
        <w:t xml:space="preserve"> </w:t>
      </w:r>
      <w:r w:rsidR="00D312CD" w:rsidRPr="0006539D">
        <w:rPr>
          <w:rFonts w:ascii="Times New Roman" w:eastAsiaTheme="minorEastAsia" w:hAnsi="Times New Roman"/>
          <w:sz w:val="28"/>
          <w:szCs w:val="28"/>
        </w:rPr>
        <w:t>[</w:t>
      </w:r>
      <w:r w:rsidR="00481392" w:rsidRPr="0006539D">
        <w:rPr>
          <w:rFonts w:ascii="Times New Roman" w:eastAsiaTheme="minorEastAsia" w:hAnsi="Times New Roman"/>
          <w:sz w:val="28"/>
          <w:szCs w:val="28"/>
        </w:rPr>
        <w:t>95</w:t>
      </w:r>
      <w:r w:rsidR="00655D8E" w:rsidRPr="0006539D">
        <w:rPr>
          <w:rFonts w:ascii="Times New Roman" w:eastAsiaTheme="minorEastAsia" w:hAnsi="Times New Roman"/>
          <w:sz w:val="28"/>
          <w:szCs w:val="28"/>
        </w:rPr>
        <w:t>,</w:t>
      </w:r>
      <w:r w:rsidR="00481392" w:rsidRPr="0006539D">
        <w:rPr>
          <w:rFonts w:ascii="Times New Roman" w:eastAsiaTheme="minorEastAsia" w:hAnsi="Times New Roman"/>
          <w:sz w:val="28"/>
          <w:szCs w:val="28"/>
        </w:rPr>
        <w:t>96</w:t>
      </w:r>
      <w:r w:rsidR="00D312CD" w:rsidRPr="0006539D">
        <w:rPr>
          <w:rFonts w:ascii="Times New Roman" w:eastAsiaTheme="minorEastAsia" w:hAnsi="Times New Roman"/>
          <w:sz w:val="28"/>
          <w:szCs w:val="28"/>
        </w:rPr>
        <w:t>]</w:t>
      </w:r>
    </w:p>
    <w:p w:rsidR="00D301B2" w:rsidRPr="006D3104" w:rsidRDefault="00D301B2" w:rsidP="00D301B2">
      <w:pPr>
        <w:spacing w:after="0" w:line="240" w:lineRule="auto"/>
        <w:ind w:firstLine="709"/>
        <w:jc w:val="both"/>
        <w:rPr>
          <w:rFonts w:ascii="Times New Roman" w:eastAsiaTheme="minorEastAsia" w:hAnsi="Times New Roman"/>
          <w:sz w:val="28"/>
          <w:szCs w:val="28"/>
        </w:rPr>
      </w:pPr>
    </w:p>
    <w:p w:rsidR="00D301B2" w:rsidRPr="006D3104" w:rsidRDefault="000A7D34" w:rsidP="00D301B2">
      <w:pPr>
        <w:spacing w:after="0" w:line="24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A</m:t>
            </m:r>
          </m:e>
          <m:sub>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вр</m:t>
            </m:r>
          </m:sub>
        </m:sSub>
        <m:r>
          <w:rPr>
            <w:rFonts w:ascii="Cambria Math" w:eastAsiaTheme="minorEastAsia" w:hAnsi="Cambria Math"/>
            <w:sz w:val="28"/>
            <w:szCs w:val="28"/>
          </w:rPr>
          <m:t>∙φ.</m:t>
        </m:r>
      </m:oMath>
      <w:r w:rsidR="00D301B2" w:rsidRPr="006D3104">
        <w:rPr>
          <w:rFonts w:ascii="Times New Roman" w:eastAsiaTheme="minorEastAsia" w:hAnsi="Times New Roman"/>
          <w:sz w:val="28"/>
          <w:szCs w:val="28"/>
        </w:rPr>
        <w:t xml:space="preserve">                                                 (</w:t>
      </w:r>
      <w:r w:rsidR="00936BF8" w:rsidRPr="006D3104">
        <w:rPr>
          <w:rFonts w:ascii="Times New Roman" w:eastAsiaTheme="minorEastAsia" w:hAnsi="Times New Roman"/>
          <w:sz w:val="28"/>
          <w:szCs w:val="28"/>
        </w:rPr>
        <w:t>2.</w:t>
      </w:r>
      <w:r w:rsidR="00D301B2" w:rsidRPr="006D3104">
        <w:rPr>
          <w:rFonts w:ascii="Times New Roman" w:eastAsiaTheme="minorEastAsia" w:hAnsi="Times New Roman"/>
          <w:sz w:val="28"/>
          <w:szCs w:val="28"/>
        </w:rPr>
        <w:t>18)</w:t>
      </w: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 xml:space="preserve">Так как </w:t>
      </w:r>
      <m:oMath>
        <m:r>
          <w:rPr>
            <w:rFonts w:ascii="Cambria Math" w:eastAsiaTheme="minorEastAsia" w:hAnsi="Cambria Math"/>
            <w:sz w:val="28"/>
            <w:szCs w:val="28"/>
          </w:rPr>
          <m:t>φ=</m:t>
        </m:r>
        <m:f>
          <m:fPr>
            <m:ctrlPr>
              <w:rPr>
                <w:rFonts w:ascii="Cambria Math" w:eastAsiaTheme="minorEastAsia" w:hAnsi="Cambria Math"/>
                <w:i/>
                <w:sz w:val="28"/>
                <w:szCs w:val="28"/>
              </w:rPr>
            </m:ctrlPr>
          </m:fPr>
          <m:num>
            <m:r>
              <w:rPr>
                <w:rFonts w:ascii="Cambria Math" w:eastAsiaTheme="minorEastAsia" w:hAnsi="Cambria Math"/>
                <w:sz w:val="28"/>
                <w:szCs w:val="28"/>
                <w:lang w:val="en-US"/>
              </w:rPr>
              <m:t>l</m:t>
            </m:r>
          </m:num>
          <m:den>
            <m:r>
              <w:rPr>
                <w:rFonts w:ascii="Cambria Math" w:eastAsiaTheme="minorEastAsia" w:hAnsi="Cambria Math"/>
                <w:sz w:val="28"/>
                <w:szCs w:val="28"/>
              </w:rPr>
              <m:t>r</m:t>
            </m:r>
          </m:den>
        </m:f>
      </m:oMath>
      <w:r w:rsidRPr="006D3104">
        <w:rPr>
          <w:rFonts w:ascii="Times New Roman" w:eastAsiaTheme="minorEastAsia" w:hAnsi="Times New Roman"/>
          <w:sz w:val="28"/>
          <w:szCs w:val="28"/>
        </w:rPr>
        <w:t xml:space="preserve"> и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вр</m:t>
                </m:r>
              </m:sub>
            </m:sSub>
          </m:sub>
        </m:sSub>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rPr>
                  <m:t>М</m:t>
                </m:r>
              </m:e>
              <m:sub>
                <m:r>
                  <w:rPr>
                    <w:rFonts w:ascii="Cambria Math" w:eastAsiaTheme="minorEastAsia" w:hAnsi="Cambria Math"/>
                    <w:sz w:val="28"/>
                    <w:szCs w:val="28"/>
                  </w:rPr>
                  <m:t>вр</m:t>
                </m:r>
              </m:sub>
            </m:sSub>
            <m:r>
              <w:rPr>
                <w:rFonts w:ascii="Cambria Math" w:eastAsiaTheme="minorEastAsia" w:hAnsi="Cambria Math"/>
                <w:sz w:val="28"/>
                <w:szCs w:val="28"/>
              </w:rPr>
              <m:t>∙</m:t>
            </m:r>
            <m:r>
              <w:rPr>
                <w:rFonts w:ascii="Cambria Math" w:eastAsiaTheme="minorEastAsia" w:hAnsi="Cambria Math"/>
                <w:sz w:val="28"/>
                <w:szCs w:val="28"/>
                <w:lang w:val="en-US"/>
              </w:rPr>
              <m:t>l</m:t>
            </m:r>
          </m:num>
          <m:den>
            <m:r>
              <w:rPr>
                <w:rFonts w:ascii="Cambria Math" w:eastAsiaTheme="minorEastAsia" w:hAnsi="Cambria Math"/>
                <w:sz w:val="28"/>
                <w:szCs w:val="28"/>
                <w:lang w:val="en-US"/>
              </w:rPr>
              <m:t>r</m:t>
            </m:r>
          </m:den>
        </m:f>
      </m:oMath>
      <w:r w:rsidRPr="006D3104">
        <w:rPr>
          <w:rFonts w:ascii="Times New Roman" w:eastAsiaTheme="minorEastAsia" w:hAnsi="Times New Roman"/>
          <w:sz w:val="28"/>
          <w:szCs w:val="28"/>
        </w:rPr>
        <w:t xml:space="preserve">. Таким образом, полная работа всех сил и моментов </w:t>
      </w:r>
    </w:p>
    <w:p w:rsidR="00D301B2" w:rsidRPr="006D3104" w:rsidRDefault="000A7D34" w:rsidP="00D301B2">
      <w:pPr>
        <w:spacing w:after="0" w:line="240" w:lineRule="auto"/>
        <w:jc w:val="right"/>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k</m:t>
                </m:r>
              </m:sub>
            </m:sSub>
          </m:e>
        </m:nary>
        <m:r>
          <w:rPr>
            <w:rFonts w:ascii="Cambria Math" w:eastAsiaTheme="minorEastAsia" w:hAnsi="Cambria Math"/>
            <w:sz w:val="28"/>
            <w:szCs w:val="28"/>
          </w:rPr>
          <m:t>=l</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num>
              <m:den>
                <m:r>
                  <w:rPr>
                    <w:rFonts w:ascii="Cambria Math" w:eastAsiaTheme="minorEastAsia" w:hAnsi="Cambria Math"/>
                    <w:sz w:val="28"/>
                    <w:szCs w:val="28"/>
                  </w:rPr>
                  <m:t>r</m:t>
                </m:r>
              </m:den>
            </m:f>
            <m:r>
              <w:rPr>
                <w:rFonts w:ascii="Cambria Math" w:eastAsiaTheme="minorEastAsia" w:hAnsi="Cambria Math"/>
                <w:sz w:val="28"/>
                <w:szCs w:val="28"/>
              </w:rPr>
              <m:t>-P</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α-fP</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oMath>
      <w:r w:rsidR="00D301B2" w:rsidRPr="006D3104">
        <w:rPr>
          <w:rFonts w:ascii="Times New Roman" w:eastAsiaTheme="minorEastAsia" w:hAnsi="Times New Roman"/>
          <w:sz w:val="28"/>
          <w:szCs w:val="28"/>
        </w:rPr>
        <w:t xml:space="preserve">                             (</w:t>
      </w:r>
      <w:r w:rsidR="00936BF8" w:rsidRPr="006D3104">
        <w:rPr>
          <w:rFonts w:ascii="Times New Roman" w:eastAsiaTheme="minorEastAsia" w:hAnsi="Times New Roman"/>
          <w:sz w:val="28"/>
          <w:szCs w:val="28"/>
        </w:rPr>
        <w:t>2.</w:t>
      </w:r>
      <w:r w:rsidR="00D301B2" w:rsidRPr="006D3104">
        <w:rPr>
          <w:rFonts w:ascii="Times New Roman" w:eastAsiaTheme="minorEastAsia" w:hAnsi="Times New Roman"/>
          <w:sz w:val="28"/>
          <w:szCs w:val="28"/>
        </w:rPr>
        <w:t>19)</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 xml:space="preserve">Подставив в первоначальное уравнение величины </w:t>
      </w:r>
      <m:oMath>
        <m:nary>
          <m:naryPr>
            <m:chr m:val="∑"/>
            <m:limLoc m:val="undOvr"/>
            <m:subHide m:val="on"/>
            <m:supHide m:val="on"/>
            <m:ctrlPr>
              <w:rPr>
                <w:rFonts w:ascii="Cambria Math" w:eastAsiaTheme="minorEastAsia" w:hAnsi="Cambria Math"/>
                <w:i/>
                <w:sz w:val="28"/>
                <w:szCs w:val="28"/>
              </w:rPr>
            </m:ctrlPr>
          </m:naryPr>
          <m:sub/>
          <m:sup/>
          <m:e>
            <m:r>
              <w:rPr>
                <w:rFonts w:ascii="Cambria Math" w:eastAsiaTheme="minorEastAsia" w:hAnsi="Cambria Math"/>
                <w:sz w:val="28"/>
                <w:szCs w:val="28"/>
              </w:rPr>
              <m:t xml:space="preserve">Т, </m:t>
            </m:r>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0</m:t>
                    </m:r>
                  </m:sub>
                </m:sSub>
              </m:e>
            </m:nary>
            <m:r>
              <w:rPr>
                <w:rFonts w:ascii="Cambria Math" w:eastAsiaTheme="minorEastAsia" w:hAnsi="Cambria Math"/>
                <w:sz w:val="28"/>
                <w:szCs w:val="28"/>
              </w:rPr>
              <m:t xml:space="preserve">и </m:t>
            </m:r>
            <m:nary>
              <m:naryPr>
                <m:chr m:val="∑"/>
                <m:limLoc m:val="undOvr"/>
                <m:subHide m:val="on"/>
                <m:supHide m:val="on"/>
                <m:ctrlPr>
                  <w:rPr>
                    <w:rFonts w:ascii="Cambria Math" w:eastAsiaTheme="minorEastAsia" w:hAnsi="Cambria Math"/>
                    <w:i/>
                    <w:sz w:val="28"/>
                    <w:szCs w:val="28"/>
                  </w:rPr>
                </m:ctrlPr>
              </m:naryPr>
              <m:sub/>
              <m:sup/>
              <m:e>
                <m:r>
                  <w:rPr>
                    <w:rFonts w:ascii="Cambria Math" w:eastAsiaTheme="minorEastAsia" w:hAnsi="Cambria Math"/>
                    <w:sz w:val="28"/>
                    <w:szCs w:val="28"/>
                  </w:rPr>
                  <m:t xml:space="preserve">А, </m:t>
                </m:r>
              </m:e>
            </m:nary>
          </m:e>
        </m:nary>
      </m:oMath>
      <w:r w:rsidRPr="006D3104">
        <w:rPr>
          <w:rFonts w:ascii="Times New Roman" w:eastAsiaTheme="minorEastAsia" w:hAnsi="Times New Roman"/>
          <w:sz w:val="28"/>
          <w:szCs w:val="28"/>
        </w:rPr>
        <w:t xml:space="preserve"> окончательно получим</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0A7D34" w:rsidP="00D301B2">
      <w:pPr>
        <w:spacing w:after="0" w:line="240" w:lineRule="auto"/>
        <w:jc w:val="right"/>
        <w:rPr>
          <w:rFonts w:ascii="Times New Roman" w:eastAsiaTheme="minorEastAsia" w:hAnsi="Times New Roman"/>
          <w:sz w:val="28"/>
          <w:szCs w:val="28"/>
        </w:rPr>
      </w:pP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m:t>
                </m:r>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num>
              <m:den>
                <m:r>
                  <w:rPr>
                    <w:rFonts w:ascii="Cambria Math" w:eastAsiaTheme="minorEastAsia" w:hAnsi="Cambria Math"/>
                    <w:sz w:val="28"/>
                    <w:szCs w:val="28"/>
                  </w:rPr>
                  <m:t>2</m:t>
                </m:r>
              </m:den>
            </m:f>
          </m:e>
        </m:d>
        <m:r>
          <w:rPr>
            <w:rFonts w:ascii="Cambria Math" w:eastAsiaTheme="minorEastAsia" w:hAnsi="Cambria Math"/>
            <w:sz w:val="28"/>
            <w:szCs w:val="28"/>
          </w:rPr>
          <m:t>=l</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num>
              <m:den>
                <m:r>
                  <w:rPr>
                    <w:rFonts w:ascii="Cambria Math" w:eastAsiaTheme="minorEastAsia" w:hAnsi="Cambria Math"/>
                    <w:sz w:val="28"/>
                    <w:szCs w:val="28"/>
                  </w:rPr>
                  <m:t>r</m:t>
                </m:r>
              </m:den>
            </m:f>
            <m:r>
              <w:rPr>
                <w:rFonts w:ascii="Cambria Math" w:eastAsiaTheme="minorEastAsia" w:hAnsi="Cambria Math"/>
                <w:sz w:val="28"/>
                <w:szCs w:val="28"/>
              </w:rPr>
              <m:t>-P</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α-fP</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r>
          <w:rPr>
            <w:rFonts w:ascii="Cambria Math" w:eastAsiaTheme="minorEastAsia" w:hAnsi="Cambria Math"/>
            <w:sz w:val="28"/>
            <w:szCs w:val="28"/>
          </w:rPr>
          <m:t>.</m:t>
        </m:r>
      </m:oMath>
      <w:r w:rsidR="00D301B2" w:rsidRPr="006D3104">
        <w:rPr>
          <w:rFonts w:ascii="Times New Roman" w:eastAsiaTheme="minorEastAsia" w:hAnsi="Times New Roman"/>
          <w:sz w:val="28"/>
          <w:szCs w:val="28"/>
        </w:rPr>
        <w:t xml:space="preserve">                     (</w:t>
      </w:r>
      <w:r w:rsidR="00936BF8" w:rsidRPr="006D3104">
        <w:rPr>
          <w:rFonts w:ascii="Times New Roman" w:eastAsiaTheme="minorEastAsia" w:hAnsi="Times New Roman"/>
          <w:sz w:val="28"/>
          <w:szCs w:val="28"/>
        </w:rPr>
        <w:t>2.</w:t>
      </w:r>
      <w:r w:rsidR="00D301B2" w:rsidRPr="006D3104">
        <w:rPr>
          <w:rFonts w:ascii="Times New Roman" w:eastAsiaTheme="minorEastAsia" w:hAnsi="Times New Roman"/>
          <w:sz w:val="28"/>
          <w:szCs w:val="28"/>
        </w:rPr>
        <w:t>20)</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D301B2" w:rsidP="001B684B">
      <w:pPr>
        <w:spacing w:after="0" w:line="240" w:lineRule="auto"/>
        <w:ind w:firstLine="540"/>
        <w:jc w:val="both"/>
        <w:rPr>
          <w:rFonts w:ascii="Times New Roman" w:eastAsiaTheme="minorEastAsia" w:hAnsi="Times New Roman"/>
          <w:sz w:val="28"/>
          <w:szCs w:val="28"/>
        </w:rPr>
      </w:pPr>
      <w:r w:rsidRPr="006D3104">
        <w:rPr>
          <w:rFonts w:ascii="Times New Roman" w:eastAsiaTheme="minorEastAsia" w:hAnsi="Times New Roman"/>
          <w:sz w:val="28"/>
          <w:szCs w:val="28"/>
        </w:rPr>
        <w:t xml:space="preserve">Скорость груза при равномерном движении можно выразить через угловую скорость </w:t>
      </w:r>
      <m:oMath>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r</m:t>
            </m:r>
          </m:e>
          <m:sup>
            <m:r>
              <w:rPr>
                <w:rFonts w:ascii="Cambria Math" w:eastAsiaTheme="minorEastAsia" w:hAnsi="Cambria Math"/>
                <w:sz w:val="28"/>
                <w:szCs w:val="28"/>
              </w:rPr>
              <m:t>2</m:t>
            </m:r>
          </m:sup>
        </m:sSup>
      </m:oMath>
      <w:r w:rsidRPr="006D3104">
        <w:rPr>
          <w:rFonts w:ascii="Times New Roman" w:eastAsiaTheme="minorEastAsia" w:hAnsi="Times New Roman"/>
          <w:sz w:val="28"/>
          <w:szCs w:val="28"/>
        </w:rPr>
        <w:t xml:space="preserve"> , тогда</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0A7D34" w:rsidP="00D301B2">
      <w:pPr>
        <w:spacing w:after="0" w:line="240" w:lineRule="auto"/>
        <w:jc w:val="right"/>
        <w:rPr>
          <w:rFonts w:ascii="Times New Roman" w:eastAsiaTheme="minorEastAsia" w:hAnsi="Times New Roman"/>
          <w:sz w:val="28"/>
          <w:szCs w:val="28"/>
        </w:rPr>
      </w:pP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r</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m:t>
                </m:r>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num>
              <m:den>
                <m:r>
                  <w:rPr>
                    <w:rFonts w:ascii="Cambria Math" w:eastAsiaTheme="minorEastAsia" w:hAnsi="Cambria Math"/>
                    <w:sz w:val="28"/>
                    <w:szCs w:val="28"/>
                  </w:rPr>
                  <m:t>2</m:t>
                </m:r>
              </m:den>
            </m:f>
          </m:e>
        </m:d>
        <m:r>
          <w:rPr>
            <w:rFonts w:ascii="Cambria Math" w:eastAsiaTheme="minorEastAsia" w:hAnsi="Cambria Math"/>
            <w:sz w:val="28"/>
            <w:szCs w:val="28"/>
          </w:rPr>
          <m:t>= l</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num>
              <m:den>
                <m:r>
                  <w:rPr>
                    <w:rFonts w:ascii="Cambria Math" w:eastAsiaTheme="minorEastAsia" w:hAnsi="Cambria Math"/>
                    <w:sz w:val="28"/>
                    <w:szCs w:val="28"/>
                  </w:rPr>
                  <m:t>r</m:t>
                </m:r>
              </m:den>
            </m:f>
            <m:r>
              <w:rPr>
                <w:rFonts w:ascii="Cambria Math" w:eastAsiaTheme="minorEastAsia" w:hAnsi="Cambria Math"/>
                <w:sz w:val="28"/>
                <w:szCs w:val="28"/>
              </w:rPr>
              <m:t>-P</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α-fP</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oMath>
      <w:r w:rsidR="00D301B2" w:rsidRPr="006D3104">
        <w:rPr>
          <w:rFonts w:ascii="Times New Roman" w:eastAsiaTheme="minorEastAsia" w:hAnsi="Times New Roman"/>
          <w:sz w:val="28"/>
          <w:szCs w:val="28"/>
        </w:rPr>
        <w:t xml:space="preserve"> </w:t>
      </w:r>
      <w:r w:rsidR="001B684B" w:rsidRPr="006D3104">
        <w:rPr>
          <w:rFonts w:ascii="Times New Roman" w:eastAsiaTheme="minorEastAsia" w:hAnsi="Times New Roman"/>
          <w:sz w:val="28"/>
          <w:szCs w:val="28"/>
        </w:rPr>
        <w:t>.</w:t>
      </w:r>
      <w:r w:rsidR="00D301B2" w:rsidRPr="006D3104">
        <w:rPr>
          <w:rFonts w:ascii="Times New Roman" w:eastAsiaTheme="minorEastAsia" w:hAnsi="Times New Roman"/>
          <w:sz w:val="28"/>
          <w:szCs w:val="28"/>
        </w:rPr>
        <w:t xml:space="preserve">                  (</w:t>
      </w:r>
      <w:r w:rsidR="00936BF8" w:rsidRPr="006D3104">
        <w:rPr>
          <w:rFonts w:ascii="Times New Roman" w:eastAsiaTheme="minorEastAsia" w:hAnsi="Times New Roman"/>
          <w:sz w:val="28"/>
          <w:szCs w:val="28"/>
        </w:rPr>
        <w:t>2.</w:t>
      </w:r>
      <w:r w:rsidR="00D301B2" w:rsidRPr="006D3104">
        <w:rPr>
          <w:rFonts w:ascii="Times New Roman" w:eastAsiaTheme="minorEastAsia" w:hAnsi="Times New Roman"/>
          <w:sz w:val="28"/>
          <w:szCs w:val="28"/>
        </w:rPr>
        <w:t>21)</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D301B2" w:rsidP="00D301B2">
      <w:pPr>
        <w:spacing w:after="0" w:line="240" w:lineRule="auto"/>
        <w:jc w:val="both"/>
        <w:rPr>
          <w:rFonts w:ascii="Times New Roman" w:eastAsiaTheme="minorEastAsia" w:hAnsi="Times New Roman"/>
          <w:sz w:val="28"/>
          <w:szCs w:val="28"/>
        </w:rPr>
      </w:pPr>
      <w:r w:rsidRPr="006D3104">
        <w:rPr>
          <w:rFonts w:ascii="Times New Roman" w:eastAsiaTheme="minorEastAsia" w:hAnsi="Times New Roman"/>
          <w:sz w:val="28"/>
          <w:szCs w:val="28"/>
        </w:rPr>
        <w:tab/>
        <w:t>Отсюда определяется крутящий момент барабана</w:t>
      </w:r>
    </w:p>
    <w:p w:rsidR="00D301B2" w:rsidRPr="006D3104" w:rsidRDefault="00D301B2" w:rsidP="00D301B2">
      <w:pPr>
        <w:spacing w:after="0" w:line="240" w:lineRule="auto"/>
        <w:jc w:val="both"/>
        <w:rPr>
          <w:rFonts w:ascii="Times New Roman" w:eastAsiaTheme="minorEastAsia" w:hAnsi="Times New Roman"/>
          <w:sz w:val="28"/>
          <w:szCs w:val="28"/>
        </w:rPr>
      </w:pPr>
    </w:p>
    <w:p w:rsidR="00D301B2" w:rsidRPr="006D3104" w:rsidRDefault="000A7D34" w:rsidP="00936BF8">
      <w:pPr>
        <w:widowControl w:val="0"/>
        <w:spacing w:after="0" w:line="24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вр</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∙r</m:t>
            </m:r>
          </m:num>
          <m:den>
            <m:r>
              <w:rPr>
                <w:rFonts w:ascii="Cambria Math" w:eastAsiaTheme="minorEastAsia" w:hAnsi="Cambria Math"/>
                <w:sz w:val="28"/>
                <w:szCs w:val="28"/>
              </w:rPr>
              <m:t>2gl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G+Q</m:t>
                </m:r>
              </m:num>
              <m:den>
                <m:r>
                  <w:rPr>
                    <w:rFonts w:ascii="Cambria Math" w:eastAsiaTheme="minorEastAsia" w:hAnsi="Cambria Math"/>
                    <w:sz w:val="28"/>
                    <w:szCs w:val="28"/>
                  </w:rPr>
                  <m:t>2</m:t>
                </m:r>
              </m:den>
            </m:f>
          </m:e>
        </m:d>
        <m:r>
          <w:rPr>
            <w:rFonts w:ascii="Cambria Math" w:eastAsiaTheme="minorEastAsia" w:hAnsi="Cambria Math"/>
            <w:sz w:val="28"/>
            <w:szCs w:val="28"/>
          </w:rPr>
          <m:t>+P∙r</m:t>
        </m:r>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oMath>
      <w:r w:rsidR="00D301B2" w:rsidRPr="006D3104">
        <w:rPr>
          <w:rFonts w:ascii="Times New Roman" w:eastAsiaTheme="minorEastAsia" w:hAnsi="Times New Roman"/>
          <w:sz w:val="28"/>
          <w:szCs w:val="28"/>
        </w:rPr>
        <w:t xml:space="preserve"> </w:t>
      </w:r>
      <w:r w:rsidR="00050262" w:rsidRPr="006D3104">
        <w:rPr>
          <w:rFonts w:ascii="Times New Roman" w:eastAsiaTheme="minorEastAsia" w:hAnsi="Times New Roman"/>
          <w:sz w:val="28"/>
          <w:szCs w:val="28"/>
        </w:rPr>
        <w:t>.</w:t>
      </w:r>
      <w:r w:rsidR="00D301B2" w:rsidRPr="006D3104">
        <w:rPr>
          <w:rFonts w:ascii="Times New Roman" w:eastAsiaTheme="minorEastAsia" w:hAnsi="Times New Roman"/>
          <w:sz w:val="28"/>
          <w:szCs w:val="28"/>
        </w:rPr>
        <w:t xml:space="preserve">             </w:t>
      </w:r>
      <w:r w:rsidR="00936BF8" w:rsidRPr="006D3104">
        <w:rPr>
          <w:rFonts w:ascii="Times New Roman" w:eastAsiaTheme="minorEastAsia" w:hAnsi="Times New Roman"/>
          <w:sz w:val="28"/>
          <w:szCs w:val="28"/>
        </w:rPr>
        <w:t xml:space="preserve"> </w:t>
      </w:r>
      <w:r w:rsidR="00D301B2" w:rsidRPr="006D3104">
        <w:rPr>
          <w:rFonts w:ascii="Times New Roman" w:eastAsiaTheme="minorEastAsia" w:hAnsi="Times New Roman"/>
          <w:sz w:val="28"/>
          <w:szCs w:val="28"/>
        </w:rPr>
        <w:t xml:space="preserve">    </w:t>
      </w:r>
      <w:r w:rsidR="00936BF8" w:rsidRPr="006D3104">
        <w:rPr>
          <w:rFonts w:ascii="Times New Roman" w:eastAsiaTheme="minorEastAsia" w:hAnsi="Times New Roman"/>
          <w:sz w:val="28"/>
          <w:szCs w:val="28"/>
        </w:rPr>
        <w:t>(2.22)</w:t>
      </w:r>
    </w:p>
    <w:p w:rsidR="00050262" w:rsidRPr="006D3104" w:rsidRDefault="00050262" w:rsidP="00936BF8">
      <w:pPr>
        <w:widowControl w:val="0"/>
        <w:spacing w:after="0" w:line="240" w:lineRule="auto"/>
        <w:ind w:firstLine="709"/>
        <w:jc w:val="right"/>
        <w:rPr>
          <w:rFonts w:ascii="Times New Roman" w:eastAsia="Arial Unicode MS" w:hAnsi="Times New Roman"/>
          <w:sz w:val="28"/>
          <w:szCs w:val="28"/>
        </w:rPr>
      </w:pPr>
    </w:p>
    <w:p w:rsidR="001B684B" w:rsidRPr="006D3104" w:rsidRDefault="00050262" w:rsidP="00C6651F">
      <w:pPr>
        <w:spacing w:after="0" w:line="240" w:lineRule="auto"/>
        <w:ind w:firstLine="567"/>
        <w:jc w:val="both"/>
        <w:rPr>
          <w:rFonts w:ascii="Times New Roman" w:eastAsia="Times New Roman" w:hAnsi="Times New Roman"/>
          <w:sz w:val="28"/>
          <w:szCs w:val="28"/>
        </w:rPr>
      </w:pPr>
      <w:r w:rsidRPr="006D3104">
        <w:rPr>
          <w:rFonts w:ascii="Times New Roman" w:eastAsia="Times New Roman" w:hAnsi="Times New Roman"/>
          <w:sz w:val="28"/>
          <w:szCs w:val="28"/>
        </w:rPr>
        <w:t xml:space="preserve">В уравнении (2.22) крутящий момент барабана разлагается согласно закону механики на силу растяжения пленки по касательной и </w:t>
      </w:r>
      <w:r w:rsidR="0006539D" w:rsidRPr="006D3104">
        <w:rPr>
          <w:rFonts w:ascii="Times New Roman" w:eastAsia="Times New Roman" w:hAnsi="Times New Roman"/>
          <w:sz w:val="28"/>
          <w:szCs w:val="28"/>
        </w:rPr>
        <w:t>радиусу барабана</w:t>
      </w:r>
    </w:p>
    <w:p w:rsidR="00050262" w:rsidRPr="006D3104" w:rsidRDefault="00050262" w:rsidP="00C6651F">
      <w:pPr>
        <w:spacing w:after="0" w:line="240" w:lineRule="auto"/>
        <w:ind w:firstLine="567"/>
        <w:jc w:val="both"/>
        <w:rPr>
          <w:rFonts w:ascii="Times New Roman" w:eastAsia="Times New Roman" w:hAnsi="Times New Roman"/>
          <w:sz w:val="28"/>
          <w:szCs w:val="28"/>
        </w:rPr>
      </w:pPr>
    </w:p>
    <w:p w:rsidR="00050262" w:rsidRPr="006D3104" w:rsidRDefault="000A7D34" w:rsidP="00050262">
      <w:pPr>
        <w:spacing w:after="0" w:line="240" w:lineRule="auto"/>
        <w:ind w:firstLine="567"/>
        <w:jc w:val="right"/>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F</m:t>
            </m:r>
          </m:e>
          <m:sub>
            <m:r>
              <w:rPr>
                <w:rFonts w:ascii="Cambria Math" w:eastAsia="Times New Roman" w:hAnsi="Cambria Math"/>
                <w:sz w:val="28"/>
                <w:szCs w:val="28"/>
              </w:rPr>
              <m:t>б</m:t>
            </m:r>
          </m:sub>
        </m:sSub>
        <m:r>
          <w:rPr>
            <w:rFonts w:ascii="Cambria Math" w:eastAsia="Times New Roman" w:hAnsi="Cambria Math"/>
            <w:sz w:val="28"/>
            <w:szCs w:val="28"/>
          </w:rPr>
          <m:t>×r=</m:t>
        </m:r>
      </m:oMath>
      <w:r w:rsidR="00050262" w:rsidRPr="006D3104">
        <w:rPr>
          <w:rFonts w:ascii="Times New Roman" w:eastAsia="Times New Roman" w:hAnsi="Times New Roman"/>
          <w:i/>
          <w:sz w:val="28"/>
          <w:szCs w:val="28"/>
        </w:rPr>
        <w:t xml:space="preserve"> </w:t>
      </w: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∙r</m:t>
            </m:r>
          </m:num>
          <m:den>
            <m:r>
              <w:rPr>
                <w:rFonts w:ascii="Cambria Math" w:eastAsiaTheme="minorEastAsia" w:hAnsi="Cambria Math"/>
                <w:sz w:val="28"/>
                <w:szCs w:val="28"/>
              </w:rPr>
              <m:t>2gl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G+Q</m:t>
                </m:r>
              </m:num>
              <m:den>
                <m:r>
                  <w:rPr>
                    <w:rFonts w:ascii="Cambria Math" w:eastAsiaTheme="minorEastAsia" w:hAnsi="Cambria Math"/>
                    <w:sz w:val="28"/>
                    <w:szCs w:val="28"/>
                  </w:rPr>
                  <m:t>2</m:t>
                </m:r>
              </m:den>
            </m:f>
          </m:e>
        </m:d>
        <m:r>
          <w:rPr>
            <w:rFonts w:ascii="Cambria Math" w:eastAsiaTheme="minorEastAsia" w:hAnsi="Cambria Math"/>
            <w:sz w:val="28"/>
            <w:szCs w:val="28"/>
          </w:rPr>
          <m:t>+P∙r</m:t>
        </m:r>
        <m:d>
          <m:dPr>
            <m:ctrlPr>
              <w:rPr>
                <w:rFonts w:ascii="Cambria Math" w:eastAsiaTheme="minorEastAsia" w:hAnsi="Cambria Math"/>
                <w:sz w:val="28"/>
                <w:szCs w:val="28"/>
              </w:rPr>
            </m:ctrlPr>
          </m:dPr>
          <m:e>
            <m:func>
              <m:funcPr>
                <m:ctrlPr>
                  <w:rPr>
                    <w:rFonts w:ascii="Cambria Math" w:eastAsiaTheme="minorEastAsia" w:hAnsi="Cambria Math"/>
                    <w:sz w:val="28"/>
                    <w:szCs w:val="28"/>
                  </w:rPr>
                </m:ctrlPr>
              </m:funcPr>
              <m:fName>
                <m:r>
                  <m:rPr>
                    <m:sty m:val="p"/>
                  </m:rPr>
                  <w:rPr>
                    <w:rFonts w:ascii="Cambria Math" w:hAnsi="Cambria Math"/>
                    <w:sz w:val="28"/>
                    <w:szCs w:val="28"/>
                  </w:rPr>
                  <m:t>sin</m:t>
                </m:r>
              </m:fName>
              <m:e>
                <m:r>
                  <m:rPr>
                    <m:sty m:val="p"/>
                  </m:rPr>
                  <w:rPr>
                    <w:rFonts w:ascii="Cambria Math" w:eastAsiaTheme="minorEastAsia" w:hAnsi="Cambria Math"/>
                    <w:sz w:val="28"/>
                    <w:szCs w:val="28"/>
                  </w:rPr>
                  <m:t>α+f</m:t>
                </m:r>
                <m:func>
                  <m:funcPr>
                    <m:ctrlPr>
                      <w:rPr>
                        <w:rFonts w:ascii="Cambria Math" w:eastAsiaTheme="minorEastAsia" w:hAnsi="Cambria Math"/>
                        <w:sz w:val="28"/>
                        <w:szCs w:val="28"/>
                      </w:rPr>
                    </m:ctrlPr>
                  </m:funcPr>
                  <m:fName>
                    <m:r>
                      <m:rPr>
                        <m:sty m:val="p"/>
                      </m:rPr>
                      <w:rPr>
                        <w:rFonts w:ascii="Cambria Math" w:hAnsi="Cambria Math"/>
                        <w:sz w:val="28"/>
                        <w:szCs w:val="28"/>
                      </w:rPr>
                      <m:t>cos</m:t>
                    </m:r>
                  </m:fName>
                  <m:e>
                    <m:r>
                      <m:rPr>
                        <m:sty m:val="p"/>
                      </m:rPr>
                      <w:rPr>
                        <w:rFonts w:ascii="Cambria Math" w:eastAsiaTheme="minorEastAsia" w:hAnsi="Cambria Math"/>
                        <w:sz w:val="28"/>
                        <w:szCs w:val="28"/>
                      </w:rPr>
                      <m:t>α</m:t>
                    </m:r>
                  </m:e>
                </m:func>
              </m:e>
            </m:func>
          </m:e>
        </m:d>
      </m:oMath>
      <w:r w:rsidR="00050262" w:rsidRPr="006D3104">
        <w:rPr>
          <w:rFonts w:ascii="Times New Roman" w:eastAsia="Times New Roman" w:hAnsi="Times New Roman"/>
          <w:sz w:val="28"/>
          <w:szCs w:val="28"/>
        </w:rPr>
        <w:t>.                 (2.23)</w:t>
      </w:r>
    </w:p>
    <w:p w:rsidR="00050262" w:rsidRPr="006D3104" w:rsidRDefault="00050262" w:rsidP="00050262">
      <w:pPr>
        <w:spacing w:after="0" w:line="240" w:lineRule="auto"/>
        <w:ind w:firstLine="567"/>
        <w:jc w:val="right"/>
        <w:rPr>
          <w:rFonts w:ascii="Times New Roman" w:eastAsia="Times New Roman" w:hAnsi="Times New Roman"/>
          <w:sz w:val="28"/>
          <w:szCs w:val="28"/>
        </w:rPr>
      </w:pPr>
    </w:p>
    <w:p w:rsidR="00050262" w:rsidRPr="006D3104" w:rsidRDefault="00050262" w:rsidP="001B684B">
      <w:pPr>
        <w:spacing w:after="0" w:line="240" w:lineRule="auto"/>
        <w:ind w:firstLine="567"/>
        <w:jc w:val="both"/>
        <w:rPr>
          <w:rFonts w:ascii="Times New Roman" w:eastAsia="Times New Roman" w:hAnsi="Times New Roman"/>
          <w:sz w:val="28"/>
          <w:szCs w:val="28"/>
        </w:rPr>
      </w:pPr>
      <w:r w:rsidRPr="006D3104">
        <w:rPr>
          <w:rFonts w:ascii="Times New Roman" w:eastAsia="Times New Roman" w:hAnsi="Times New Roman"/>
          <w:sz w:val="28"/>
          <w:szCs w:val="28"/>
        </w:rPr>
        <w:t xml:space="preserve">После сокращения на </w:t>
      </w:r>
      <m:oMath>
        <m:r>
          <w:rPr>
            <w:rFonts w:ascii="Cambria Math" w:eastAsia="Times New Roman" w:hAnsi="Cambria Math"/>
            <w:sz w:val="28"/>
            <w:szCs w:val="28"/>
          </w:rPr>
          <m:t>r</m:t>
        </m:r>
      </m:oMath>
      <w:r w:rsidRPr="006D3104">
        <w:rPr>
          <w:rFonts w:ascii="Times New Roman" w:eastAsia="Times New Roman" w:hAnsi="Times New Roman"/>
          <w:sz w:val="28"/>
          <w:szCs w:val="28"/>
        </w:rPr>
        <w:t xml:space="preserve">  уравнение выглядит следующим образом</w:t>
      </w:r>
    </w:p>
    <w:p w:rsidR="00050262" w:rsidRPr="006D3104" w:rsidRDefault="00050262" w:rsidP="001B684B">
      <w:pPr>
        <w:spacing w:after="0" w:line="240" w:lineRule="auto"/>
        <w:ind w:firstLine="567"/>
        <w:jc w:val="both"/>
        <w:rPr>
          <w:rFonts w:ascii="Times New Roman" w:eastAsia="Times New Roman" w:hAnsi="Times New Roman"/>
          <w:sz w:val="28"/>
          <w:szCs w:val="28"/>
        </w:rPr>
      </w:pPr>
    </w:p>
    <w:p w:rsidR="00050262" w:rsidRDefault="00050262" w:rsidP="00050262">
      <w:pPr>
        <w:spacing w:after="0" w:line="240" w:lineRule="auto"/>
        <w:ind w:firstLine="567"/>
        <w:jc w:val="right"/>
        <w:rPr>
          <w:rFonts w:ascii="Times New Roman" w:eastAsia="Times New Roman" w:hAnsi="Times New Roman"/>
          <w:sz w:val="28"/>
          <w:szCs w:val="28"/>
        </w:rPr>
      </w:pPr>
      <m:oMath>
        <m:r>
          <w:rPr>
            <w:rFonts w:ascii="Cambria Math" w:eastAsia="Times New Roman" w:hAnsi="Cambria Math"/>
            <w:sz w:val="28"/>
            <w:szCs w:val="28"/>
          </w:rPr>
          <m:t>F=</m:t>
        </m:r>
      </m:oMath>
      <w:r w:rsidRPr="006D3104">
        <w:rPr>
          <w:rFonts w:ascii="Times New Roman" w:eastAsia="Times New Roman" w:hAnsi="Times New Roman"/>
          <w:i/>
          <w:sz w:val="28"/>
          <w:szCs w:val="28"/>
        </w:rPr>
        <w:t xml:space="preserve"> </w:t>
      </w: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num>
          <m:den>
            <m:r>
              <w:rPr>
                <w:rFonts w:ascii="Cambria Math" w:eastAsiaTheme="minorEastAsia" w:hAnsi="Cambria Math"/>
                <w:sz w:val="28"/>
                <w:szCs w:val="28"/>
              </w:rPr>
              <m:t>2gl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G+Q</m:t>
                </m:r>
              </m:num>
              <m:den>
                <m:r>
                  <w:rPr>
                    <w:rFonts w:ascii="Cambria Math" w:eastAsiaTheme="minorEastAsia" w:hAnsi="Cambria Math"/>
                    <w:sz w:val="28"/>
                    <w:szCs w:val="28"/>
                  </w:rPr>
                  <m:t>2</m:t>
                </m:r>
              </m:den>
            </m:f>
          </m:e>
        </m:d>
        <m:r>
          <w:rPr>
            <w:rFonts w:ascii="Cambria Math" w:eastAsiaTheme="minorEastAsia" w:hAnsi="Cambria Math"/>
            <w:sz w:val="28"/>
            <w:szCs w:val="28"/>
          </w:rPr>
          <m:t>+P∙</m:t>
        </m:r>
        <m:d>
          <m:dPr>
            <m:ctrlPr>
              <w:rPr>
                <w:rFonts w:ascii="Cambria Math" w:eastAsiaTheme="minorEastAsia" w:hAnsi="Cambria Math"/>
                <w:sz w:val="28"/>
                <w:szCs w:val="28"/>
              </w:rPr>
            </m:ctrlPr>
          </m:dPr>
          <m:e>
            <m:func>
              <m:funcPr>
                <m:ctrlPr>
                  <w:rPr>
                    <w:rFonts w:ascii="Cambria Math" w:eastAsiaTheme="minorEastAsia" w:hAnsi="Cambria Math"/>
                    <w:sz w:val="28"/>
                    <w:szCs w:val="28"/>
                  </w:rPr>
                </m:ctrlPr>
              </m:funcPr>
              <m:fName>
                <m:r>
                  <m:rPr>
                    <m:sty m:val="p"/>
                  </m:rPr>
                  <w:rPr>
                    <w:rFonts w:ascii="Cambria Math" w:hAnsi="Cambria Math"/>
                    <w:sz w:val="28"/>
                    <w:szCs w:val="28"/>
                  </w:rPr>
                  <m:t>sin</m:t>
                </m:r>
              </m:fName>
              <m:e>
                <m:r>
                  <m:rPr>
                    <m:sty m:val="p"/>
                  </m:rPr>
                  <w:rPr>
                    <w:rFonts w:ascii="Cambria Math" w:eastAsiaTheme="minorEastAsia" w:hAnsi="Cambria Math"/>
                    <w:sz w:val="28"/>
                    <w:szCs w:val="28"/>
                  </w:rPr>
                  <m:t>α+f</m:t>
                </m:r>
                <m:func>
                  <m:funcPr>
                    <m:ctrlPr>
                      <w:rPr>
                        <w:rFonts w:ascii="Cambria Math" w:eastAsiaTheme="minorEastAsia" w:hAnsi="Cambria Math"/>
                        <w:sz w:val="28"/>
                        <w:szCs w:val="28"/>
                      </w:rPr>
                    </m:ctrlPr>
                  </m:funcPr>
                  <m:fName>
                    <m:r>
                      <m:rPr>
                        <m:sty m:val="p"/>
                      </m:rPr>
                      <w:rPr>
                        <w:rFonts w:ascii="Cambria Math" w:hAnsi="Cambria Math"/>
                        <w:sz w:val="28"/>
                        <w:szCs w:val="28"/>
                      </w:rPr>
                      <m:t>cos</m:t>
                    </m:r>
                  </m:fName>
                  <m:e>
                    <m:r>
                      <m:rPr>
                        <m:sty m:val="p"/>
                      </m:rPr>
                      <w:rPr>
                        <w:rFonts w:ascii="Cambria Math" w:eastAsiaTheme="minorEastAsia" w:hAnsi="Cambria Math"/>
                        <w:sz w:val="28"/>
                        <w:szCs w:val="28"/>
                      </w:rPr>
                      <m:t>α</m:t>
                    </m:r>
                  </m:e>
                </m:func>
              </m:e>
            </m:func>
          </m:e>
        </m:d>
        <m:r>
          <w:rPr>
            <w:rFonts w:ascii="Cambria Math" w:eastAsiaTheme="minorEastAsia" w:hAnsi="Cambria Math"/>
            <w:sz w:val="28"/>
            <w:szCs w:val="28"/>
          </w:rPr>
          <m:t xml:space="preserve">.                              </m:t>
        </m:r>
      </m:oMath>
      <w:r w:rsidRPr="006D3104">
        <w:rPr>
          <w:rFonts w:ascii="Times New Roman" w:eastAsia="Times New Roman" w:hAnsi="Times New Roman"/>
          <w:sz w:val="28"/>
          <w:szCs w:val="28"/>
        </w:rPr>
        <w:t>(2.24)</w:t>
      </w:r>
    </w:p>
    <w:p w:rsidR="0006539D" w:rsidRPr="006D3104" w:rsidRDefault="0006539D" w:rsidP="00050262">
      <w:pPr>
        <w:spacing w:after="0" w:line="240" w:lineRule="auto"/>
        <w:ind w:firstLine="567"/>
        <w:jc w:val="right"/>
        <w:rPr>
          <w:rFonts w:ascii="Times New Roman" w:eastAsia="Times New Roman" w:hAnsi="Times New Roman"/>
          <w:sz w:val="28"/>
          <w:szCs w:val="28"/>
        </w:rPr>
      </w:pPr>
    </w:p>
    <w:p w:rsidR="00C6651F" w:rsidRPr="006D3104" w:rsidRDefault="00C6651F" w:rsidP="001B684B">
      <w:pPr>
        <w:spacing w:after="0" w:line="240" w:lineRule="auto"/>
        <w:ind w:firstLine="567"/>
        <w:jc w:val="both"/>
        <w:rPr>
          <w:rFonts w:ascii="Times New Roman" w:hAnsi="Times New Roman"/>
          <w:sz w:val="28"/>
          <w:szCs w:val="28"/>
        </w:rPr>
      </w:pPr>
      <w:r w:rsidRPr="006D3104">
        <w:rPr>
          <w:rFonts w:ascii="Times New Roman" w:eastAsia="Times New Roman" w:hAnsi="Times New Roman"/>
          <w:sz w:val="28"/>
          <w:szCs w:val="28"/>
        </w:rPr>
        <w:t xml:space="preserve">Таким образом, </w:t>
      </w:r>
      <w:r w:rsidR="0051456B" w:rsidRPr="006D3104">
        <w:rPr>
          <w:rFonts w:ascii="Times New Roman" w:eastAsia="Times New Roman" w:hAnsi="Times New Roman"/>
          <w:sz w:val="28"/>
          <w:szCs w:val="28"/>
        </w:rPr>
        <w:t>уравнение (</w:t>
      </w:r>
      <w:r w:rsidRPr="006D3104">
        <w:rPr>
          <w:rFonts w:ascii="Times New Roman" w:eastAsia="Times New Roman" w:hAnsi="Times New Roman"/>
          <w:sz w:val="28"/>
          <w:szCs w:val="28"/>
        </w:rPr>
        <w:t>2.</w:t>
      </w:r>
      <w:r w:rsidR="00E97E11" w:rsidRPr="006D3104">
        <w:rPr>
          <w:rFonts w:ascii="Times New Roman" w:eastAsia="Times New Roman" w:hAnsi="Times New Roman"/>
          <w:sz w:val="28"/>
          <w:szCs w:val="28"/>
        </w:rPr>
        <w:t>2</w:t>
      </w:r>
      <w:r w:rsidR="00050262" w:rsidRPr="006D3104">
        <w:rPr>
          <w:rFonts w:ascii="Times New Roman" w:eastAsia="Times New Roman" w:hAnsi="Times New Roman"/>
          <w:sz w:val="28"/>
          <w:szCs w:val="28"/>
        </w:rPr>
        <w:t>4</w:t>
      </w:r>
      <w:r w:rsidRPr="006D3104">
        <w:rPr>
          <w:rFonts w:ascii="Times New Roman" w:eastAsia="Times New Roman" w:hAnsi="Times New Roman"/>
          <w:sz w:val="28"/>
          <w:szCs w:val="28"/>
        </w:rPr>
        <w:t xml:space="preserve">) описывает </w:t>
      </w:r>
      <w:r w:rsidR="00050262" w:rsidRPr="006D3104">
        <w:rPr>
          <w:rFonts w:ascii="Times New Roman" w:eastAsia="Times New Roman" w:hAnsi="Times New Roman"/>
          <w:sz w:val="28"/>
          <w:szCs w:val="28"/>
        </w:rPr>
        <w:t xml:space="preserve">касательную силу приводимой к </w:t>
      </w:r>
      <w:r w:rsidR="00342920" w:rsidRPr="006D3104">
        <w:rPr>
          <w:rFonts w:ascii="Times New Roman" w:eastAsia="Times New Roman" w:hAnsi="Times New Roman"/>
          <w:sz w:val="28"/>
          <w:szCs w:val="28"/>
        </w:rPr>
        <w:t>барабан</w:t>
      </w:r>
      <w:r w:rsidR="00050262" w:rsidRPr="006D3104">
        <w:rPr>
          <w:rFonts w:ascii="Times New Roman" w:eastAsia="Times New Roman" w:hAnsi="Times New Roman"/>
          <w:sz w:val="28"/>
          <w:szCs w:val="28"/>
        </w:rPr>
        <w:t xml:space="preserve">у, которая является </w:t>
      </w:r>
      <w:r w:rsidR="0051456B" w:rsidRPr="006D3104">
        <w:rPr>
          <w:rFonts w:ascii="Times New Roman" w:eastAsia="Times New Roman" w:hAnsi="Times New Roman"/>
          <w:sz w:val="28"/>
          <w:szCs w:val="28"/>
        </w:rPr>
        <w:t>эквивалентным силу</w:t>
      </w:r>
      <w:r w:rsidRPr="006D3104">
        <w:rPr>
          <w:rFonts w:ascii="Times New Roman" w:eastAsia="Times New Roman" w:hAnsi="Times New Roman"/>
          <w:sz w:val="28"/>
          <w:szCs w:val="28"/>
        </w:rPr>
        <w:t xml:space="preserve"> натяжения пленки</w:t>
      </w:r>
      <w:r w:rsidR="0051456B" w:rsidRPr="006D3104">
        <w:rPr>
          <w:rFonts w:ascii="Times New Roman" w:eastAsia="Times New Roman" w:hAnsi="Times New Roman"/>
          <w:sz w:val="28"/>
          <w:szCs w:val="28"/>
        </w:rPr>
        <w:t>.</w:t>
      </w:r>
      <w:r w:rsidRPr="006D3104">
        <w:rPr>
          <w:rFonts w:ascii="Times New Roman" w:eastAsia="Times New Roman" w:hAnsi="Times New Roman"/>
          <w:sz w:val="28"/>
          <w:szCs w:val="28"/>
        </w:rPr>
        <w:t xml:space="preserve"> </w:t>
      </w:r>
      <w:r w:rsidR="0051456B" w:rsidRPr="006D3104">
        <w:rPr>
          <w:rFonts w:ascii="Times New Roman" w:eastAsia="Times New Roman" w:hAnsi="Times New Roman"/>
          <w:sz w:val="28"/>
          <w:szCs w:val="28"/>
        </w:rPr>
        <w:t>Эта сила</w:t>
      </w:r>
      <w:r w:rsidRPr="006D3104">
        <w:rPr>
          <w:rFonts w:ascii="Times New Roman" w:eastAsia="Times New Roman" w:hAnsi="Times New Roman"/>
          <w:sz w:val="28"/>
          <w:szCs w:val="28"/>
        </w:rPr>
        <w:t xml:space="preserve"> растет в квадратичном режиме от </w:t>
      </w:r>
      <w:r w:rsidR="0051456B" w:rsidRPr="006D3104">
        <w:rPr>
          <w:rFonts w:ascii="Times New Roman" w:eastAsia="Times New Roman" w:hAnsi="Times New Roman"/>
          <w:sz w:val="28"/>
          <w:szCs w:val="28"/>
        </w:rPr>
        <w:t xml:space="preserve">угловой </w:t>
      </w:r>
      <w:r w:rsidRPr="006D3104">
        <w:rPr>
          <w:rFonts w:ascii="Times New Roman" w:eastAsia="Times New Roman" w:hAnsi="Times New Roman"/>
          <w:sz w:val="28"/>
          <w:szCs w:val="28"/>
        </w:rPr>
        <w:t xml:space="preserve">скорости </w:t>
      </w:r>
      <w:r w:rsidR="0051456B" w:rsidRPr="006D3104">
        <w:rPr>
          <w:rFonts w:ascii="Times New Roman" w:eastAsia="Times New Roman" w:hAnsi="Times New Roman"/>
          <w:sz w:val="28"/>
          <w:szCs w:val="28"/>
        </w:rPr>
        <w:t>барабана</w:t>
      </w:r>
      <w:r w:rsidRPr="006D3104">
        <w:rPr>
          <w:rFonts w:ascii="Times New Roman" w:eastAsia="Times New Roman" w:hAnsi="Times New Roman"/>
          <w:sz w:val="28"/>
          <w:szCs w:val="28"/>
        </w:rPr>
        <w:t xml:space="preserve">. </w:t>
      </w:r>
      <w:r w:rsidR="0051456B" w:rsidRPr="006D3104">
        <w:rPr>
          <w:rFonts w:ascii="Times New Roman" w:eastAsia="Times New Roman" w:hAnsi="Times New Roman"/>
          <w:sz w:val="28"/>
          <w:szCs w:val="28"/>
        </w:rPr>
        <w:t xml:space="preserve">В дальнейшем исследовании следует экспериментальным путем найти </w:t>
      </w:r>
      <w:r w:rsidRPr="006D3104">
        <w:rPr>
          <w:rFonts w:ascii="Times New Roman" w:eastAsia="Times New Roman" w:hAnsi="Times New Roman"/>
          <w:sz w:val="28"/>
          <w:szCs w:val="28"/>
        </w:rPr>
        <w:t xml:space="preserve">силу разрыва пленки </w:t>
      </w:r>
      <w:r w:rsidR="0051456B" w:rsidRPr="006D3104">
        <w:rPr>
          <w:rFonts w:ascii="Times New Roman" w:eastAsia="Times New Roman" w:hAnsi="Times New Roman"/>
          <w:sz w:val="28"/>
          <w:szCs w:val="28"/>
        </w:rPr>
        <w:t xml:space="preserve">в зависимости от поперечного сечения и </w:t>
      </w:r>
      <w:r w:rsidRPr="006D3104">
        <w:rPr>
          <w:rFonts w:ascii="Times New Roman" w:eastAsia="Times New Roman" w:hAnsi="Times New Roman"/>
          <w:sz w:val="28"/>
          <w:szCs w:val="28"/>
        </w:rPr>
        <w:t xml:space="preserve">найти </w:t>
      </w:r>
      <w:r w:rsidR="0051456B" w:rsidRPr="006D3104">
        <w:rPr>
          <w:rFonts w:ascii="Times New Roman" w:eastAsia="Times New Roman" w:hAnsi="Times New Roman"/>
          <w:sz w:val="28"/>
          <w:szCs w:val="28"/>
        </w:rPr>
        <w:t>необходимую</w:t>
      </w:r>
      <w:r w:rsidRPr="006D3104">
        <w:rPr>
          <w:rFonts w:ascii="Times New Roman" w:eastAsia="Times New Roman" w:hAnsi="Times New Roman"/>
          <w:sz w:val="28"/>
          <w:szCs w:val="28"/>
        </w:rPr>
        <w:t xml:space="preserve"> скорость </w:t>
      </w:r>
      <w:r w:rsidR="0051456B" w:rsidRPr="006D3104">
        <w:rPr>
          <w:rFonts w:ascii="Times New Roman" w:eastAsia="Times New Roman" w:hAnsi="Times New Roman"/>
          <w:sz w:val="28"/>
          <w:szCs w:val="28"/>
        </w:rPr>
        <w:t>вращения барабана</w:t>
      </w:r>
      <w:r w:rsidRPr="006D3104">
        <w:rPr>
          <w:rFonts w:ascii="Times New Roman" w:eastAsia="Times New Roman" w:hAnsi="Times New Roman"/>
          <w:sz w:val="28"/>
          <w:szCs w:val="28"/>
        </w:rPr>
        <w:t>.</w:t>
      </w:r>
    </w:p>
    <w:p w:rsidR="00C6651F" w:rsidRDefault="00C6651F" w:rsidP="00C6651F">
      <w:pPr>
        <w:shd w:val="clear" w:color="auto" w:fill="FFFFFF"/>
        <w:spacing w:after="0" w:line="240" w:lineRule="auto"/>
        <w:rPr>
          <w:rFonts w:ascii="Times New Roman" w:hAnsi="Times New Roman"/>
          <w:color w:val="FF0000"/>
          <w:sz w:val="28"/>
          <w:szCs w:val="28"/>
          <w:lang w:val="kk-KZ" w:eastAsia="en-US"/>
        </w:rPr>
        <w:sectPr w:rsidR="00C6651F" w:rsidSect="00C30371">
          <w:footerReference w:type="default" r:id="rId23"/>
          <w:pgSz w:w="11906" w:h="16838"/>
          <w:pgMar w:top="1134" w:right="567" w:bottom="1134" w:left="1701" w:header="113" w:footer="340" w:gutter="0"/>
          <w:cols w:space="708"/>
          <w:docGrid w:linePitch="360"/>
        </w:sectPr>
      </w:pPr>
    </w:p>
    <w:p w:rsidR="002A36C4" w:rsidRPr="006D3104" w:rsidRDefault="002A36C4" w:rsidP="001B684B">
      <w:pPr>
        <w:shd w:val="clear" w:color="auto" w:fill="FFFFFF"/>
        <w:spacing w:after="0" w:line="240" w:lineRule="auto"/>
        <w:ind w:firstLine="540"/>
        <w:rPr>
          <w:rFonts w:ascii="Times New Roman" w:hAnsi="Times New Roman"/>
          <w:sz w:val="28"/>
          <w:szCs w:val="28"/>
        </w:rPr>
      </w:pPr>
      <w:r w:rsidRPr="006D3104">
        <w:rPr>
          <w:rFonts w:ascii="Times New Roman" w:hAnsi="Times New Roman"/>
          <w:sz w:val="28"/>
          <w:szCs w:val="28"/>
          <w:lang w:val="kk-KZ" w:eastAsia="en-US"/>
        </w:rPr>
        <w:lastRenderedPageBreak/>
        <w:t xml:space="preserve">3 ЛАБОРОТОРНЫЕ ИССЛЕДОВАНИЯ </w:t>
      </w:r>
      <w:r w:rsidR="00165042" w:rsidRPr="006D3104">
        <w:rPr>
          <w:rFonts w:ascii="Times New Roman" w:hAnsi="Times New Roman"/>
          <w:sz w:val="28"/>
          <w:szCs w:val="28"/>
          <w:lang w:val="kk-KZ" w:eastAsia="en-US"/>
        </w:rPr>
        <w:t xml:space="preserve">ПРОЦЕССОВ УБОРКИ ПЛЕНКИ С ПОЛЯ </w:t>
      </w:r>
      <w:r w:rsidRPr="006D3104">
        <w:rPr>
          <w:rFonts w:ascii="Times New Roman" w:hAnsi="Times New Roman"/>
          <w:sz w:val="28"/>
          <w:szCs w:val="28"/>
          <w:lang w:eastAsia="en-US"/>
        </w:rPr>
        <w:t>И ИХ ВЛИЯНИЕ НА КАЧЕСТВО РАБОТЫ РАБОЧИХ ОРГАНОВ</w:t>
      </w:r>
    </w:p>
    <w:p w:rsidR="002A36C4" w:rsidRPr="006D3104" w:rsidRDefault="002A36C4" w:rsidP="002A36C4">
      <w:pPr>
        <w:spacing w:after="0" w:line="240" w:lineRule="auto"/>
        <w:ind w:firstLine="567"/>
        <w:jc w:val="both"/>
        <w:rPr>
          <w:rFonts w:ascii="Times New Roman" w:hAnsi="Times New Roman"/>
          <w:sz w:val="28"/>
          <w:szCs w:val="28"/>
          <w:lang w:eastAsia="en-US"/>
        </w:rPr>
      </w:pPr>
      <w:r w:rsidRPr="006D3104">
        <w:rPr>
          <w:rFonts w:ascii="Times New Roman" w:hAnsi="Times New Roman"/>
          <w:sz w:val="28"/>
          <w:szCs w:val="28"/>
          <w:lang w:eastAsia="en-US"/>
        </w:rPr>
        <w:t>3.1 Программа работ</w:t>
      </w:r>
    </w:p>
    <w:p w:rsidR="002A36C4" w:rsidRPr="005C2544" w:rsidRDefault="002A36C4" w:rsidP="002A36C4">
      <w:pPr>
        <w:spacing w:after="0" w:line="240" w:lineRule="auto"/>
        <w:ind w:firstLine="567"/>
        <w:jc w:val="both"/>
        <w:rPr>
          <w:rFonts w:ascii="Times New Roman" w:hAnsi="Times New Roman"/>
          <w:sz w:val="28"/>
          <w:szCs w:val="28"/>
          <w:lang w:eastAsia="en-US"/>
        </w:rPr>
      </w:pPr>
      <w:r w:rsidRPr="005C2544">
        <w:rPr>
          <w:rFonts w:ascii="Times New Roman" w:hAnsi="Times New Roman"/>
          <w:sz w:val="28"/>
          <w:szCs w:val="28"/>
          <w:lang w:eastAsia="en-US"/>
        </w:rPr>
        <w:t xml:space="preserve">Совершенствование процессов </w:t>
      </w:r>
      <w:r w:rsidR="003B5C8C" w:rsidRPr="005C2544">
        <w:rPr>
          <w:rFonts w:ascii="Times New Roman" w:hAnsi="Times New Roman"/>
          <w:sz w:val="28"/>
          <w:szCs w:val="28"/>
          <w:lang w:eastAsia="en-US"/>
        </w:rPr>
        <w:t>уборки мульчирующей пленки</w:t>
      </w:r>
      <w:r w:rsidRPr="005C2544">
        <w:rPr>
          <w:rFonts w:ascii="Times New Roman" w:hAnsi="Times New Roman"/>
          <w:sz w:val="28"/>
          <w:szCs w:val="28"/>
          <w:lang w:eastAsia="en-US"/>
        </w:rPr>
        <w:t xml:space="preserve"> невозможно без знания свойств материалов, подвергаемых </w:t>
      </w:r>
      <w:r w:rsidR="00441A23" w:rsidRPr="005C2544">
        <w:rPr>
          <w:rFonts w:ascii="Times New Roman" w:hAnsi="Times New Roman"/>
          <w:sz w:val="28"/>
          <w:szCs w:val="28"/>
          <w:lang w:eastAsia="en-US"/>
        </w:rPr>
        <w:t>намотки,</w:t>
      </w:r>
      <w:r w:rsidR="003B5C8C" w:rsidRPr="005C2544">
        <w:rPr>
          <w:rFonts w:ascii="Times New Roman" w:hAnsi="Times New Roman"/>
          <w:sz w:val="28"/>
          <w:szCs w:val="28"/>
          <w:lang w:eastAsia="en-US"/>
        </w:rPr>
        <w:t xml:space="preserve"> </w:t>
      </w:r>
      <w:r w:rsidRPr="005C2544">
        <w:rPr>
          <w:rFonts w:ascii="Times New Roman" w:hAnsi="Times New Roman"/>
          <w:sz w:val="28"/>
          <w:szCs w:val="28"/>
          <w:lang w:eastAsia="en-US"/>
        </w:rPr>
        <w:t xml:space="preserve">а также свойств материалов участвующих в процессе </w:t>
      </w:r>
      <w:r w:rsidR="003B5C8C" w:rsidRPr="005C2544">
        <w:rPr>
          <w:rFonts w:ascii="Times New Roman" w:hAnsi="Times New Roman"/>
          <w:sz w:val="28"/>
          <w:szCs w:val="28"/>
          <w:lang w:eastAsia="en-US"/>
        </w:rPr>
        <w:t>уборки</w:t>
      </w:r>
      <w:r w:rsidRPr="005C2544">
        <w:rPr>
          <w:rFonts w:ascii="Times New Roman" w:hAnsi="Times New Roman"/>
          <w:sz w:val="28"/>
          <w:szCs w:val="28"/>
          <w:lang w:eastAsia="en-US"/>
        </w:rPr>
        <w:t>.</w:t>
      </w:r>
    </w:p>
    <w:p w:rsidR="002A36C4" w:rsidRPr="005C2544" w:rsidRDefault="002A36C4" w:rsidP="002A36C4">
      <w:pPr>
        <w:spacing w:after="0" w:line="240" w:lineRule="auto"/>
        <w:ind w:firstLine="567"/>
        <w:jc w:val="both"/>
        <w:rPr>
          <w:rFonts w:ascii="Times New Roman" w:hAnsi="Times New Roman"/>
          <w:sz w:val="28"/>
          <w:szCs w:val="28"/>
          <w:lang w:eastAsia="en-US"/>
        </w:rPr>
      </w:pPr>
      <w:r w:rsidRPr="005C2544">
        <w:rPr>
          <w:rFonts w:ascii="Times New Roman" w:hAnsi="Times New Roman"/>
          <w:sz w:val="28"/>
          <w:szCs w:val="28"/>
          <w:lang w:eastAsia="en-US"/>
        </w:rPr>
        <w:t>Программой работ было предусмотрено:</w:t>
      </w:r>
    </w:p>
    <w:p w:rsidR="002A36C4" w:rsidRPr="005C2544" w:rsidRDefault="002A36C4" w:rsidP="002A36C4">
      <w:pPr>
        <w:spacing w:after="0" w:line="240" w:lineRule="auto"/>
        <w:ind w:firstLine="567"/>
        <w:jc w:val="both"/>
        <w:rPr>
          <w:rFonts w:ascii="Times New Roman" w:hAnsi="Times New Roman"/>
          <w:bCs/>
          <w:spacing w:val="-4"/>
          <w:sz w:val="28"/>
          <w:szCs w:val="28"/>
          <w:lang w:eastAsia="en-US"/>
        </w:rPr>
      </w:pPr>
      <w:r w:rsidRPr="005C2544">
        <w:rPr>
          <w:rFonts w:ascii="Times New Roman" w:hAnsi="Times New Roman"/>
          <w:sz w:val="28"/>
          <w:szCs w:val="28"/>
          <w:lang w:eastAsia="en-US"/>
        </w:rPr>
        <w:t>-</w:t>
      </w:r>
      <w:r w:rsidR="00AD1592" w:rsidRPr="005C2544">
        <w:rPr>
          <w:rFonts w:ascii="Times New Roman" w:hAnsi="Times New Roman"/>
          <w:sz w:val="28"/>
          <w:szCs w:val="28"/>
          <w:lang w:val="kk-KZ" w:eastAsia="en-US"/>
        </w:rPr>
        <w:t xml:space="preserve"> </w:t>
      </w:r>
      <w:r w:rsidR="00C9604A" w:rsidRPr="005C2544">
        <w:rPr>
          <w:rFonts w:ascii="Times New Roman" w:hAnsi="Times New Roman"/>
          <w:sz w:val="28"/>
          <w:szCs w:val="28"/>
          <w:lang w:val="kk-KZ" w:eastAsia="en-US"/>
        </w:rPr>
        <w:t xml:space="preserve"> </w:t>
      </w:r>
      <w:r w:rsidRPr="005C2544">
        <w:rPr>
          <w:rFonts w:ascii="Times New Roman" w:hAnsi="Times New Roman"/>
          <w:sz w:val="28"/>
          <w:szCs w:val="28"/>
          <w:lang w:eastAsia="en-US"/>
        </w:rPr>
        <w:t>определение</w:t>
      </w:r>
      <w:r w:rsidRPr="005C2544">
        <w:rPr>
          <w:rFonts w:ascii="Times New Roman" w:hAnsi="Times New Roman"/>
          <w:bCs/>
          <w:spacing w:val="-4"/>
          <w:sz w:val="28"/>
          <w:szCs w:val="28"/>
          <w:lang w:eastAsia="en-US"/>
        </w:rPr>
        <w:t xml:space="preserve"> физико-механических свойств растительного происхождения</w:t>
      </w:r>
      <w:r w:rsidR="00441A23" w:rsidRPr="005C2544">
        <w:rPr>
          <w:rFonts w:ascii="Times New Roman" w:hAnsi="Times New Roman"/>
          <w:bCs/>
          <w:spacing w:val="-4"/>
          <w:sz w:val="28"/>
          <w:szCs w:val="28"/>
          <w:lang w:eastAsia="en-US"/>
        </w:rPr>
        <w:t>;</w:t>
      </w:r>
      <w:r w:rsidRPr="005C2544">
        <w:rPr>
          <w:rFonts w:ascii="Times New Roman" w:hAnsi="Times New Roman"/>
          <w:bCs/>
          <w:spacing w:val="-4"/>
          <w:sz w:val="28"/>
          <w:szCs w:val="28"/>
          <w:lang w:eastAsia="en-US"/>
        </w:rPr>
        <w:t xml:space="preserve"> </w:t>
      </w:r>
    </w:p>
    <w:p w:rsidR="002A36C4" w:rsidRPr="005C2544" w:rsidRDefault="0082746F" w:rsidP="002A36C4">
      <w:pPr>
        <w:spacing w:after="0" w:line="240" w:lineRule="auto"/>
        <w:ind w:firstLine="567"/>
        <w:jc w:val="both"/>
        <w:rPr>
          <w:rFonts w:ascii="Times New Roman" w:hAnsi="Times New Roman"/>
          <w:sz w:val="28"/>
          <w:szCs w:val="28"/>
          <w:lang w:eastAsia="en-US"/>
        </w:rPr>
      </w:pPr>
      <w:r w:rsidRPr="005C2544">
        <w:rPr>
          <w:rFonts w:ascii="Times New Roman" w:hAnsi="Times New Roman"/>
          <w:bCs/>
          <w:spacing w:val="-4"/>
          <w:sz w:val="28"/>
          <w:szCs w:val="28"/>
          <w:lang w:eastAsia="en-US"/>
        </w:rPr>
        <w:t>-</w:t>
      </w:r>
      <w:r w:rsidR="00AD1592" w:rsidRPr="005C2544">
        <w:t xml:space="preserve"> </w:t>
      </w:r>
      <w:r w:rsidR="00C9604A" w:rsidRPr="005C2544">
        <w:t xml:space="preserve"> </w:t>
      </w:r>
      <w:r w:rsidR="00963711" w:rsidRPr="005C2544">
        <w:rPr>
          <w:rFonts w:ascii="Times New Roman" w:hAnsi="Times New Roman"/>
          <w:bCs/>
          <w:spacing w:val="-4"/>
          <w:sz w:val="28"/>
          <w:szCs w:val="28"/>
          <w:lang w:eastAsia="en-US"/>
        </w:rPr>
        <w:t>определение</w:t>
      </w:r>
      <w:r w:rsidR="00AD1592" w:rsidRPr="005C2544">
        <w:rPr>
          <w:rFonts w:ascii="Times New Roman" w:hAnsi="Times New Roman"/>
          <w:bCs/>
          <w:spacing w:val="-4"/>
          <w:sz w:val="28"/>
          <w:szCs w:val="28"/>
          <w:lang w:eastAsia="en-US"/>
        </w:rPr>
        <w:t xml:space="preserve"> изменения прочностных показателей полимерных пленок от различных факторов</w:t>
      </w:r>
      <w:r w:rsidR="00441A23" w:rsidRPr="005C2544">
        <w:rPr>
          <w:rFonts w:ascii="Times New Roman" w:hAnsi="Times New Roman"/>
          <w:sz w:val="28"/>
          <w:szCs w:val="28"/>
          <w:lang w:eastAsia="en-US"/>
        </w:rPr>
        <w:t>;</w:t>
      </w:r>
    </w:p>
    <w:p w:rsidR="0051456B" w:rsidRPr="005C2544" w:rsidRDefault="0051456B" w:rsidP="002A36C4">
      <w:pPr>
        <w:spacing w:after="0" w:line="240" w:lineRule="auto"/>
        <w:ind w:firstLine="567"/>
        <w:jc w:val="both"/>
        <w:rPr>
          <w:rFonts w:ascii="Times New Roman" w:hAnsi="Times New Roman"/>
          <w:sz w:val="28"/>
          <w:szCs w:val="28"/>
          <w:lang w:eastAsia="en-US"/>
        </w:rPr>
      </w:pPr>
      <w:r w:rsidRPr="005C2544">
        <w:rPr>
          <w:rFonts w:ascii="Times New Roman" w:hAnsi="Times New Roman"/>
          <w:sz w:val="28"/>
          <w:szCs w:val="28"/>
          <w:lang w:eastAsia="en-US"/>
        </w:rPr>
        <w:t>-</w:t>
      </w:r>
      <w:r w:rsidR="00AD1592" w:rsidRPr="005C2544">
        <w:rPr>
          <w:rFonts w:ascii="Times New Roman" w:hAnsi="Times New Roman"/>
          <w:sz w:val="28"/>
          <w:szCs w:val="28"/>
          <w:lang w:val="kk-KZ" w:eastAsia="en-US"/>
        </w:rPr>
        <w:t xml:space="preserve"> эксперементальные исследования процесса намотки полимерных материалов</w:t>
      </w:r>
      <w:r w:rsidR="00441A23" w:rsidRPr="005C2544">
        <w:rPr>
          <w:rFonts w:ascii="Times New Roman" w:hAnsi="Times New Roman"/>
          <w:sz w:val="28"/>
          <w:szCs w:val="28"/>
          <w:lang w:eastAsia="en-US"/>
        </w:rPr>
        <w:t>.</w:t>
      </w:r>
    </w:p>
    <w:p w:rsidR="002A36C4" w:rsidRPr="005C2544" w:rsidRDefault="002A36C4" w:rsidP="002A36C4">
      <w:pPr>
        <w:spacing w:after="0" w:line="240" w:lineRule="auto"/>
        <w:ind w:firstLine="567"/>
        <w:jc w:val="both"/>
        <w:rPr>
          <w:rFonts w:ascii="Times New Roman" w:hAnsi="Times New Roman"/>
          <w:sz w:val="28"/>
          <w:szCs w:val="28"/>
          <w:lang w:eastAsia="en-US"/>
        </w:rPr>
      </w:pPr>
    </w:p>
    <w:p w:rsidR="00AB54A4" w:rsidRPr="005C2544" w:rsidRDefault="002A36C4" w:rsidP="002A36C4">
      <w:pPr>
        <w:spacing w:after="0" w:line="240" w:lineRule="auto"/>
        <w:ind w:firstLine="567"/>
        <w:jc w:val="both"/>
        <w:rPr>
          <w:rFonts w:ascii="Times New Roman" w:hAnsi="Times New Roman"/>
          <w:sz w:val="28"/>
          <w:szCs w:val="28"/>
          <w:lang w:eastAsia="en-US"/>
        </w:rPr>
      </w:pPr>
      <w:r w:rsidRPr="005C2544">
        <w:rPr>
          <w:rFonts w:ascii="Times New Roman" w:hAnsi="Times New Roman"/>
          <w:sz w:val="28"/>
          <w:szCs w:val="28"/>
          <w:lang w:eastAsia="en-US"/>
        </w:rPr>
        <w:t>3.2 Методика исследований</w:t>
      </w:r>
    </w:p>
    <w:p w:rsidR="00AD1592" w:rsidRPr="005C2544" w:rsidRDefault="005C2544" w:rsidP="002A36C4">
      <w:pPr>
        <w:spacing w:after="0" w:line="240" w:lineRule="auto"/>
        <w:ind w:firstLine="567"/>
        <w:jc w:val="both"/>
        <w:rPr>
          <w:rFonts w:ascii="Times New Roman" w:hAnsi="Times New Roman"/>
          <w:sz w:val="28"/>
          <w:szCs w:val="28"/>
          <w:lang w:eastAsia="en-US"/>
        </w:rPr>
      </w:pPr>
      <w:r>
        <w:rPr>
          <w:rFonts w:ascii="Times New Roman" w:hAnsi="Times New Roman"/>
          <w:sz w:val="28"/>
          <w:szCs w:val="28"/>
          <w:lang w:eastAsia="en-US"/>
        </w:rPr>
        <w:t>Л</w:t>
      </w:r>
      <w:r w:rsidR="00AD1592" w:rsidRPr="005C2544">
        <w:rPr>
          <w:rFonts w:ascii="Times New Roman" w:hAnsi="Times New Roman"/>
          <w:sz w:val="28"/>
          <w:szCs w:val="28"/>
          <w:lang w:eastAsia="en-US"/>
        </w:rPr>
        <w:t>абораторны</w:t>
      </w:r>
      <w:r>
        <w:rPr>
          <w:rFonts w:ascii="Times New Roman" w:hAnsi="Times New Roman"/>
          <w:sz w:val="28"/>
          <w:szCs w:val="28"/>
          <w:lang w:eastAsia="en-US"/>
        </w:rPr>
        <w:t>е</w:t>
      </w:r>
      <w:r w:rsidR="00AD1592" w:rsidRPr="005C2544">
        <w:rPr>
          <w:rFonts w:ascii="Times New Roman" w:hAnsi="Times New Roman"/>
          <w:sz w:val="28"/>
          <w:szCs w:val="28"/>
          <w:lang w:eastAsia="en-US"/>
        </w:rPr>
        <w:t xml:space="preserve"> исследовани</w:t>
      </w:r>
      <w:r>
        <w:rPr>
          <w:rFonts w:ascii="Times New Roman" w:hAnsi="Times New Roman"/>
          <w:sz w:val="28"/>
          <w:szCs w:val="28"/>
          <w:lang w:eastAsia="en-US"/>
        </w:rPr>
        <w:t>я</w:t>
      </w:r>
      <w:r w:rsidR="00AD1592" w:rsidRPr="005C2544">
        <w:rPr>
          <w:rFonts w:ascii="Times New Roman" w:hAnsi="Times New Roman"/>
          <w:sz w:val="28"/>
          <w:szCs w:val="28"/>
          <w:lang w:eastAsia="en-US"/>
        </w:rPr>
        <w:t xml:space="preserve"> </w:t>
      </w:r>
      <w:r>
        <w:rPr>
          <w:rFonts w:ascii="Times New Roman" w:hAnsi="Times New Roman"/>
          <w:sz w:val="28"/>
          <w:szCs w:val="28"/>
          <w:lang w:eastAsia="en-US"/>
        </w:rPr>
        <w:t>выполнялись согласно</w:t>
      </w:r>
      <w:r w:rsidR="005E3B08" w:rsidRPr="005C2544">
        <w:rPr>
          <w:rFonts w:ascii="Times New Roman" w:hAnsi="Times New Roman"/>
          <w:sz w:val="28"/>
          <w:szCs w:val="28"/>
          <w:lang w:eastAsia="en-US"/>
        </w:rPr>
        <w:t xml:space="preserve"> </w:t>
      </w:r>
      <w:r w:rsidR="008B53DF" w:rsidRPr="005C2544">
        <w:rPr>
          <w:rFonts w:ascii="Times New Roman" w:hAnsi="Times New Roman"/>
          <w:sz w:val="28"/>
          <w:szCs w:val="28"/>
          <w:lang w:eastAsia="en-US"/>
        </w:rPr>
        <w:t>разработа</w:t>
      </w:r>
      <w:r>
        <w:rPr>
          <w:rFonts w:ascii="Times New Roman" w:hAnsi="Times New Roman"/>
          <w:sz w:val="28"/>
          <w:szCs w:val="28"/>
          <w:lang w:eastAsia="en-US"/>
        </w:rPr>
        <w:t>нному</w:t>
      </w:r>
      <w:r w:rsidR="008B53DF" w:rsidRPr="005C2544">
        <w:rPr>
          <w:rFonts w:ascii="Times New Roman" w:hAnsi="Times New Roman"/>
          <w:sz w:val="28"/>
          <w:szCs w:val="28"/>
          <w:lang w:eastAsia="en-US"/>
        </w:rPr>
        <w:t xml:space="preserve"> алгоритм</w:t>
      </w:r>
      <w:r>
        <w:rPr>
          <w:rFonts w:ascii="Times New Roman" w:hAnsi="Times New Roman"/>
          <w:sz w:val="28"/>
          <w:szCs w:val="28"/>
          <w:lang w:eastAsia="en-US"/>
        </w:rPr>
        <w:t>у</w:t>
      </w:r>
      <w:r w:rsidR="005E3B08" w:rsidRPr="005C2544">
        <w:rPr>
          <w:rFonts w:ascii="Times New Roman" w:hAnsi="Times New Roman"/>
          <w:sz w:val="28"/>
          <w:szCs w:val="28"/>
          <w:lang w:eastAsia="en-US"/>
        </w:rPr>
        <w:t xml:space="preserve"> исследований (рисунок 3.1).</w:t>
      </w:r>
    </w:p>
    <w:p w:rsidR="005E4BD7" w:rsidRPr="005C2544" w:rsidRDefault="006B21AA" w:rsidP="00AD1592">
      <w:pPr>
        <w:spacing w:after="0" w:line="240" w:lineRule="auto"/>
        <w:jc w:val="center"/>
        <w:rPr>
          <w:rFonts w:ascii="Times New Roman" w:hAnsi="Times New Roman"/>
          <w:sz w:val="28"/>
          <w:szCs w:val="28"/>
          <w:lang w:eastAsia="en-US"/>
        </w:rPr>
      </w:pPr>
      <w:r w:rsidRPr="005C2544">
        <w:rPr>
          <w:noProof/>
        </w:rPr>
        <w:drawing>
          <wp:inline distT="0" distB="0" distL="0" distR="0">
            <wp:extent cx="4449382" cy="5494020"/>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62491" cy="5510207"/>
                    </a:xfrm>
                    <a:prstGeom prst="rect">
                      <a:avLst/>
                    </a:prstGeom>
                    <a:noFill/>
                    <a:ln>
                      <a:noFill/>
                    </a:ln>
                  </pic:spPr>
                </pic:pic>
              </a:graphicData>
            </a:graphic>
          </wp:inline>
        </w:drawing>
      </w:r>
    </w:p>
    <w:p w:rsidR="00AD1592" w:rsidRPr="005C2544" w:rsidRDefault="00AD1592" w:rsidP="002A36C4">
      <w:pPr>
        <w:spacing w:after="0" w:line="240" w:lineRule="auto"/>
        <w:ind w:firstLine="567"/>
        <w:jc w:val="both"/>
        <w:rPr>
          <w:rFonts w:ascii="Times New Roman" w:hAnsi="Times New Roman"/>
          <w:sz w:val="28"/>
          <w:szCs w:val="28"/>
          <w:lang w:eastAsia="en-US"/>
        </w:rPr>
      </w:pPr>
    </w:p>
    <w:p w:rsidR="00AD1592" w:rsidRPr="005C2544" w:rsidRDefault="00AD1592" w:rsidP="00AD1592">
      <w:pPr>
        <w:spacing w:after="0" w:line="240" w:lineRule="auto"/>
        <w:ind w:firstLine="567"/>
        <w:jc w:val="center"/>
        <w:rPr>
          <w:rFonts w:ascii="Times New Roman" w:hAnsi="Times New Roman"/>
          <w:sz w:val="28"/>
          <w:szCs w:val="28"/>
          <w:lang w:eastAsia="en-US"/>
        </w:rPr>
      </w:pPr>
      <w:r w:rsidRPr="005C2544">
        <w:rPr>
          <w:rFonts w:ascii="Times New Roman" w:hAnsi="Times New Roman"/>
          <w:sz w:val="28"/>
          <w:szCs w:val="28"/>
          <w:lang w:val="kk-KZ" w:eastAsia="en-US"/>
        </w:rPr>
        <w:t xml:space="preserve">Рисунок </w:t>
      </w:r>
      <w:r w:rsidR="005E3B08" w:rsidRPr="005C2544">
        <w:rPr>
          <w:rFonts w:ascii="Times New Roman" w:hAnsi="Times New Roman"/>
          <w:sz w:val="28"/>
          <w:szCs w:val="28"/>
          <w:lang w:val="kk-KZ" w:eastAsia="en-US"/>
        </w:rPr>
        <w:t>3.</w:t>
      </w:r>
      <w:r w:rsidRPr="005C2544">
        <w:rPr>
          <w:rFonts w:ascii="Times New Roman" w:hAnsi="Times New Roman"/>
          <w:sz w:val="28"/>
          <w:szCs w:val="28"/>
          <w:lang w:eastAsia="en-US"/>
        </w:rPr>
        <w:t>1 – Инфографика лабораторных исследований</w:t>
      </w:r>
    </w:p>
    <w:p w:rsidR="002A36C4" w:rsidRPr="005C2544" w:rsidRDefault="002A36C4" w:rsidP="002A36C4">
      <w:pPr>
        <w:spacing w:after="0" w:line="240" w:lineRule="auto"/>
        <w:ind w:firstLine="567"/>
        <w:jc w:val="both"/>
        <w:rPr>
          <w:rFonts w:ascii="Times New Roman" w:hAnsi="Times New Roman"/>
          <w:sz w:val="28"/>
          <w:szCs w:val="28"/>
          <w:lang w:eastAsia="en-US"/>
        </w:rPr>
      </w:pPr>
      <w:r w:rsidRPr="005C2544">
        <w:rPr>
          <w:rFonts w:ascii="Times New Roman" w:hAnsi="Times New Roman"/>
          <w:sz w:val="28"/>
          <w:szCs w:val="28"/>
          <w:lang w:eastAsia="en-US"/>
        </w:rPr>
        <w:lastRenderedPageBreak/>
        <w:t>3.2.1 Определение углов и коэффициентов трения</w:t>
      </w:r>
      <w:r w:rsidRPr="005C2544">
        <w:rPr>
          <w:rFonts w:ascii="Times New Roman" w:hAnsi="Times New Roman"/>
          <w:sz w:val="28"/>
          <w:szCs w:val="28"/>
          <w:lang w:val="kk-KZ" w:eastAsia="en-US"/>
        </w:rPr>
        <w:t xml:space="preserve"> отходов</w:t>
      </w:r>
      <w:r w:rsidRPr="005C2544">
        <w:rPr>
          <w:rFonts w:ascii="Times New Roman" w:hAnsi="Times New Roman"/>
          <w:sz w:val="28"/>
          <w:szCs w:val="28"/>
          <w:lang w:eastAsia="en-US"/>
        </w:rPr>
        <w:t xml:space="preserve"> растительного происхождения</w:t>
      </w:r>
    </w:p>
    <w:p w:rsidR="002A36C4" w:rsidRPr="005C2544" w:rsidRDefault="002A36C4" w:rsidP="005E3B08">
      <w:pPr>
        <w:spacing w:after="0" w:line="240" w:lineRule="auto"/>
        <w:ind w:firstLine="567"/>
        <w:jc w:val="both"/>
        <w:rPr>
          <w:rFonts w:ascii="Times New Roman" w:hAnsi="Times New Roman"/>
          <w:sz w:val="28"/>
          <w:szCs w:val="28"/>
          <w:lang w:eastAsia="en-US"/>
        </w:rPr>
      </w:pPr>
      <w:r w:rsidRPr="005C2544">
        <w:rPr>
          <w:rFonts w:ascii="Times New Roman" w:hAnsi="Times New Roman"/>
          <w:sz w:val="28"/>
          <w:szCs w:val="28"/>
          <w:lang w:eastAsia="en-US"/>
        </w:rPr>
        <w:t xml:space="preserve">Углы трения по стальной поверхности без давления определялись в покое и в движении на приборе, схема которого представлена </w:t>
      </w:r>
      <w:r w:rsidRPr="00466C3A">
        <w:rPr>
          <w:rFonts w:ascii="Times New Roman" w:hAnsi="Times New Roman"/>
          <w:sz w:val="28"/>
          <w:szCs w:val="28"/>
          <w:lang w:eastAsia="en-US"/>
        </w:rPr>
        <w:t>на рисунке 3.</w:t>
      </w:r>
      <w:r w:rsidR="005E3B08" w:rsidRPr="00466C3A">
        <w:rPr>
          <w:rFonts w:ascii="Times New Roman" w:hAnsi="Times New Roman"/>
          <w:sz w:val="28"/>
          <w:szCs w:val="28"/>
          <w:lang w:eastAsia="en-US"/>
        </w:rPr>
        <w:t>2</w:t>
      </w:r>
      <w:r w:rsidRPr="00466C3A">
        <w:rPr>
          <w:rFonts w:ascii="Times New Roman" w:hAnsi="Times New Roman"/>
          <w:sz w:val="28"/>
          <w:szCs w:val="28"/>
          <w:lang w:eastAsia="en-US"/>
        </w:rPr>
        <w:t>.</w:t>
      </w:r>
      <w:r w:rsidRPr="005C2544">
        <w:rPr>
          <w:rFonts w:ascii="Times New Roman" w:hAnsi="Times New Roman"/>
          <w:sz w:val="28"/>
          <w:szCs w:val="28"/>
          <w:lang w:eastAsia="en-US"/>
        </w:rPr>
        <w:t xml:space="preserve"> </w:t>
      </w:r>
    </w:p>
    <w:p w:rsidR="005E3B08" w:rsidRPr="005E3B08" w:rsidRDefault="005E3B08" w:rsidP="005E3B08">
      <w:pPr>
        <w:spacing w:after="0" w:line="240" w:lineRule="auto"/>
        <w:ind w:firstLine="567"/>
        <w:jc w:val="both"/>
        <w:rPr>
          <w:rFonts w:ascii="Times New Roman" w:hAnsi="Times New Roman"/>
          <w:color w:val="00B0F0"/>
          <w:sz w:val="28"/>
          <w:szCs w:val="28"/>
          <w:lang w:val="kk-KZ" w:eastAsia="ko-KR"/>
        </w:rPr>
      </w:pPr>
    </w:p>
    <w:p w:rsidR="002A36C4" w:rsidRPr="005E3B08" w:rsidRDefault="002A36C4" w:rsidP="00A87668">
      <w:pPr>
        <w:spacing w:after="0" w:line="240" w:lineRule="auto"/>
        <w:jc w:val="center"/>
        <w:rPr>
          <w:rFonts w:ascii="Times New Roman" w:hAnsi="Times New Roman"/>
          <w:color w:val="00B0F0"/>
          <w:sz w:val="28"/>
          <w:szCs w:val="28"/>
          <w:lang w:eastAsia="en-US"/>
        </w:rPr>
      </w:pPr>
      <w:r w:rsidRPr="005E3B08">
        <w:rPr>
          <w:rFonts w:ascii="Times New Roman" w:hAnsi="Times New Roman"/>
          <w:noProof/>
          <w:color w:val="00B0F0"/>
          <w:sz w:val="28"/>
          <w:szCs w:val="28"/>
        </w:rPr>
        <w:drawing>
          <wp:inline distT="0" distB="0" distL="0" distR="0">
            <wp:extent cx="2362200" cy="2299383"/>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192" cy="2400609"/>
                    </a:xfrm>
                    <a:prstGeom prst="rect">
                      <a:avLst/>
                    </a:prstGeom>
                    <a:noFill/>
                    <a:ln>
                      <a:noFill/>
                    </a:ln>
                  </pic:spPr>
                </pic:pic>
              </a:graphicData>
            </a:graphic>
          </wp:inline>
        </w:drawing>
      </w:r>
      <w:r w:rsidR="005E3B08" w:rsidRPr="005E3B08">
        <w:rPr>
          <w:rFonts w:ascii="Times New Roman" w:hAnsi="Times New Roman"/>
          <w:noProof/>
          <w:color w:val="00B0F0"/>
          <w:sz w:val="28"/>
          <w:szCs w:val="28"/>
        </w:rPr>
        <w:drawing>
          <wp:inline distT="0" distB="0" distL="0" distR="0">
            <wp:extent cx="2712720" cy="2246623"/>
            <wp:effectExtent l="0" t="0" r="0" b="1905"/>
            <wp:docPr id="147" name="Рисунок 147" descr="D:\Desktop\отчет мульча 2018\IMG_20181015_16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esktop\отчет мульча 2018\IMG_20181015_160208.jpg"/>
                    <pic:cNvPicPr>
                      <a:picLocks noChangeAspect="1" noChangeArrowheads="1"/>
                    </pic:cNvPicPr>
                  </pic:nvPicPr>
                  <pic:blipFill rotWithShape="1">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868"/>
                    <a:stretch/>
                  </pic:blipFill>
                  <pic:spPr bwMode="auto">
                    <a:xfrm>
                      <a:off x="0" y="0"/>
                      <a:ext cx="2828200" cy="234226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A36C4" w:rsidRPr="005E3B08" w:rsidRDefault="002A36C4" w:rsidP="002A36C4">
      <w:pPr>
        <w:spacing w:after="0" w:line="240" w:lineRule="auto"/>
        <w:ind w:firstLine="567"/>
        <w:jc w:val="both"/>
        <w:rPr>
          <w:rFonts w:ascii="Times New Roman" w:hAnsi="Times New Roman"/>
          <w:color w:val="00B0F0"/>
          <w:sz w:val="28"/>
          <w:szCs w:val="28"/>
          <w:lang w:val="kk-KZ" w:eastAsia="en-US"/>
        </w:rPr>
      </w:pPr>
    </w:p>
    <w:p w:rsidR="002A36C4" w:rsidRPr="005C2544" w:rsidRDefault="002A36C4" w:rsidP="002A36C4">
      <w:pPr>
        <w:spacing w:after="0" w:line="240" w:lineRule="auto"/>
        <w:ind w:firstLine="567"/>
        <w:jc w:val="center"/>
        <w:rPr>
          <w:rFonts w:ascii="Times New Roman" w:hAnsi="Times New Roman"/>
          <w:sz w:val="28"/>
          <w:szCs w:val="28"/>
          <w:lang w:val="kk-KZ" w:eastAsia="en-US"/>
        </w:rPr>
      </w:pPr>
      <w:r w:rsidRPr="005C2544">
        <w:rPr>
          <w:rFonts w:ascii="Times New Roman" w:hAnsi="Times New Roman"/>
          <w:sz w:val="28"/>
          <w:szCs w:val="28"/>
          <w:lang w:eastAsia="en-US"/>
        </w:rPr>
        <w:t xml:space="preserve">1 </w:t>
      </w:r>
      <w:r w:rsidR="00853ACE" w:rsidRPr="005C2544">
        <w:rPr>
          <w:rFonts w:ascii="Times New Roman" w:hAnsi="Times New Roman"/>
          <w:sz w:val="28"/>
          <w:szCs w:val="28"/>
          <w:lang w:eastAsia="en-US"/>
        </w:rPr>
        <w:t>–</w:t>
      </w:r>
      <w:r w:rsidRPr="005C2544">
        <w:rPr>
          <w:rFonts w:ascii="Times New Roman" w:hAnsi="Times New Roman"/>
          <w:sz w:val="28"/>
          <w:szCs w:val="28"/>
          <w:lang w:eastAsia="en-US"/>
        </w:rPr>
        <w:t xml:space="preserve"> стальной лист</w:t>
      </w:r>
      <w:r w:rsidRPr="005C2544">
        <w:rPr>
          <w:rFonts w:ascii="Times New Roman" w:hAnsi="Times New Roman"/>
          <w:sz w:val="28"/>
          <w:szCs w:val="28"/>
          <w:lang w:val="kk-KZ" w:eastAsia="en-US"/>
        </w:rPr>
        <w:t>;</w:t>
      </w:r>
      <w:r w:rsidRPr="005C2544">
        <w:rPr>
          <w:rFonts w:ascii="Times New Roman" w:hAnsi="Times New Roman"/>
          <w:sz w:val="28"/>
          <w:szCs w:val="28"/>
          <w:lang w:eastAsia="en-US"/>
        </w:rPr>
        <w:t xml:space="preserve"> 2 </w:t>
      </w:r>
      <w:r w:rsidR="00853ACE" w:rsidRPr="005C2544">
        <w:rPr>
          <w:rFonts w:ascii="Times New Roman" w:hAnsi="Times New Roman"/>
          <w:sz w:val="28"/>
          <w:szCs w:val="28"/>
          <w:lang w:eastAsia="en-US"/>
        </w:rPr>
        <w:t>–</w:t>
      </w:r>
      <w:r w:rsidRPr="005C2544">
        <w:rPr>
          <w:rFonts w:ascii="Times New Roman" w:hAnsi="Times New Roman"/>
          <w:sz w:val="28"/>
          <w:szCs w:val="28"/>
          <w:lang w:eastAsia="en-US"/>
        </w:rPr>
        <w:t xml:space="preserve"> станина горизонтальная</w:t>
      </w:r>
      <w:r w:rsidRPr="005C2544">
        <w:rPr>
          <w:rFonts w:ascii="Times New Roman" w:hAnsi="Times New Roman"/>
          <w:sz w:val="28"/>
          <w:szCs w:val="28"/>
          <w:lang w:val="kk-KZ" w:eastAsia="en-US"/>
        </w:rPr>
        <w:t>;</w:t>
      </w:r>
      <w:r w:rsidRPr="005C2544">
        <w:rPr>
          <w:rFonts w:ascii="Times New Roman" w:hAnsi="Times New Roman"/>
          <w:sz w:val="28"/>
          <w:szCs w:val="28"/>
          <w:lang w:eastAsia="en-US"/>
        </w:rPr>
        <w:t xml:space="preserve"> 3 </w:t>
      </w:r>
      <w:r w:rsidR="00853ACE" w:rsidRPr="005C2544">
        <w:rPr>
          <w:rFonts w:ascii="Times New Roman" w:hAnsi="Times New Roman"/>
          <w:sz w:val="28"/>
          <w:szCs w:val="28"/>
          <w:lang w:eastAsia="en-US"/>
        </w:rPr>
        <w:t>–</w:t>
      </w:r>
      <w:r w:rsidRPr="005C2544">
        <w:rPr>
          <w:rFonts w:ascii="Times New Roman" w:hAnsi="Times New Roman"/>
          <w:sz w:val="28"/>
          <w:szCs w:val="28"/>
          <w:lang w:eastAsia="en-US"/>
        </w:rPr>
        <w:t xml:space="preserve"> вертикальная опора</w:t>
      </w:r>
      <w:r w:rsidRPr="005C2544">
        <w:rPr>
          <w:rFonts w:ascii="Times New Roman" w:hAnsi="Times New Roman"/>
          <w:sz w:val="28"/>
          <w:szCs w:val="28"/>
          <w:lang w:val="kk-KZ" w:eastAsia="en-US"/>
        </w:rPr>
        <w:t>;</w:t>
      </w:r>
    </w:p>
    <w:p w:rsidR="002A36C4" w:rsidRPr="005C2544" w:rsidRDefault="002A36C4" w:rsidP="002A36C4">
      <w:pPr>
        <w:spacing w:after="0" w:line="240" w:lineRule="auto"/>
        <w:ind w:firstLine="567"/>
        <w:jc w:val="center"/>
        <w:rPr>
          <w:rFonts w:ascii="Times New Roman" w:hAnsi="Times New Roman"/>
          <w:sz w:val="28"/>
          <w:szCs w:val="28"/>
          <w:lang w:val="kk-KZ" w:eastAsia="en-US"/>
        </w:rPr>
      </w:pPr>
      <w:r w:rsidRPr="005C2544">
        <w:rPr>
          <w:rFonts w:ascii="Times New Roman" w:hAnsi="Times New Roman"/>
          <w:sz w:val="28"/>
          <w:szCs w:val="28"/>
          <w:lang w:eastAsia="en-US"/>
        </w:rPr>
        <w:t xml:space="preserve">4 </w:t>
      </w:r>
      <w:r w:rsidR="00853ACE" w:rsidRPr="005C2544">
        <w:rPr>
          <w:rFonts w:ascii="Times New Roman" w:hAnsi="Times New Roman"/>
          <w:sz w:val="28"/>
          <w:szCs w:val="28"/>
          <w:lang w:eastAsia="en-US"/>
        </w:rPr>
        <w:t>–</w:t>
      </w:r>
      <w:r w:rsidRPr="005C2544">
        <w:rPr>
          <w:rFonts w:ascii="Times New Roman" w:hAnsi="Times New Roman"/>
          <w:sz w:val="28"/>
          <w:szCs w:val="28"/>
          <w:lang w:eastAsia="en-US"/>
        </w:rPr>
        <w:t xml:space="preserve"> конечный блок</w:t>
      </w:r>
      <w:r w:rsidRPr="005C2544">
        <w:rPr>
          <w:rFonts w:ascii="Times New Roman" w:hAnsi="Times New Roman"/>
          <w:sz w:val="28"/>
          <w:szCs w:val="28"/>
          <w:lang w:val="kk-KZ" w:eastAsia="en-US"/>
        </w:rPr>
        <w:t>;</w:t>
      </w:r>
      <w:r w:rsidRPr="005C2544">
        <w:rPr>
          <w:rFonts w:ascii="Times New Roman" w:hAnsi="Times New Roman"/>
          <w:sz w:val="28"/>
          <w:szCs w:val="28"/>
          <w:lang w:eastAsia="en-US"/>
        </w:rPr>
        <w:t xml:space="preserve"> 5 </w:t>
      </w:r>
      <w:r w:rsidR="00853ACE" w:rsidRPr="005C2544">
        <w:rPr>
          <w:rFonts w:ascii="Times New Roman" w:hAnsi="Times New Roman"/>
          <w:sz w:val="28"/>
          <w:szCs w:val="28"/>
          <w:lang w:eastAsia="en-US"/>
        </w:rPr>
        <w:t>–</w:t>
      </w:r>
      <w:r w:rsidRPr="005C2544">
        <w:rPr>
          <w:rFonts w:ascii="Times New Roman" w:hAnsi="Times New Roman"/>
          <w:sz w:val="28"/>
          <w:szCs w:val="28"/>
          <w:lang w:eastAsia="en-US"/>
        </w:rPr>
        <w:t xml:space="preserve"> промежуточный блок</w:t>
      </w:r>
      <w:r w:rsidRPr="005C2544">
        <w:rPr>
          <w:rFonts w:ascii="Times New Roman" w:hAnsi="Times New Roman"/>
          <w:sz w:val="28"/>
          <w:szCs w:val="28"/>
          <w:lang w:val="kk-KZ" w:eastAsia="en-US"/>
        </w:rPr>
        <w:t>;</w:t>
      </w:r>
      <w:r w:rsidRPr="005C2544">
        <w:rPr>
          <w:rFonts w:ascii="Times New Roman" w:hAnsi="Times New Roman"/>
          <w:sz w:val="28"/>
          <w:szCs w:val="28"/>
          <w:lang w:eastAsia="en-US"/>
        </w:rPr>
        <w:t xml:space="preserve"> 6 </w:t>
      </w:r>
      <w:r w:rsidR="00853ACE" w:rsidRPr="005C2544">
        <w:rPr>
          <w:rFonts w:ascii="Times New Roman" w:hAnsi="Times New Roman"/>
          <w:sz w:val="28"/>
          <w:szCs w:val="28"/>
          <w:lang w:eastAsia="en-US"/>
        </w:rPr>
        <w:t>–</w:t>
      </w:r>
      <w:r w:rsidRPr="005C2544">
        <w:rPr>
          <w:rFonts w:ascii="Times New Roman" w:hAnsi="Times New Roman"/>
          <w:sz w:val="28"/>
          <w:szCs w:val="28"/>
          <w:lang w:eastAsia="en-US"/>
        </w:rPr>
        <w:t xml:space="preserve"> секторный механизм</w:t>
      </w:r>
      <w:r w:rsidRPr="005C2544">
        <w:rPr>
          <w:rFonts w:ascii="Times New Roman" w:hAnsi="Times New Roman"/>
          <w:sz w:val="28"/>
          <w:szCs w:val="28"/>
          <w:lang w:val="kk-KZ" w:eastAsia="en-US"/>
        </w:rPr>
        <w:t>;</w:t>
      </w:r>
    </w:p>
    <w:p w:rsidR="002A36C4" w:rsidRPr="005C2544" w:rsidRDefault="002A36C4" w:rsidP="002A36C4">
      <w:pPr>
        <w:spacing w:after="0" w:line="240" w:lineRule="auto"/>
        <w:ind w:firstLine="567"/>
        <w:jc w:val="center"/>
        <w:rPr>
          <w:rFonts w:ascii="Times New Roman" w:hAnsi="Times New Roman"/>
          <w:sz w:val="28"/>
          <w:szCs w:val="28"/>
          <w:lang w:eastAsia="en-US"/>
        </w:rPr>
      </w:pPr>
      <w:r w:rsidRPr="005C2544">
        <w:rPr>
          <w:rFonts w:ascii="Times New Roman" w:hAnsi="Times New Roman"/>
          <w:sz w:val="28"/>
          <w:szCs w:val="28"/>
          <w:lang w:eastAsia="en-US"/>
        </w:rPr>
        <w:t xml:space="preserve">7 </w:t>
      </w:r>
      <w:r w:rsidR="00853ACE" w:rsidRPr="005C2544">
        <w:rPr>
          <w:rFonts w:ascii="Times New Roman" w:hAnsi="Times New Roman"/>
          <w:sz w:val="28"/>
          <w:szCs w:val="28"/>
          <w:lang w:eastAsia="en-US"/>
        </w:rPr>
        <w:t>–</w:t>
      </w:r>
      <w:r w:rsidRPr="005C2544">
        <w:rPr>
          <w:rFonts w:ascii="Times New Roman" w:hAnsi="Times New Roman"/>
          <w:sz w:val="28"/>
          <w:szCs w:val="28"/>
          <w:lang w:eastAsia="en-US"/>
        </w:rPr>
        <w:t xml:space="preserve"> нить для привода стального листа</w:t>
      </w:r>
    </w:p>
    <w:p w:rsidR="002A36C4" w:rsidRPr="005C2544" w:rsidRDefault="002A36C4" w:rsidP="002A36C4">
      <w:pPr>
        <w:spacing w:after="0" w:line="240" w:lineRule="auto"/>
        <w:ind w:firstLine="567"/>
        <w:jc w:val="center"/>
        <w:rPr>
          <w:rFonts w:ascii="Times New Roman" w:hAnsi="Times New Roman"/>
          <w:sz w:val="28"/>
          <w:szCs w:val="28"/>
          <w:lang w:eastAsia="en-US"/>
        </w:rPr>
      </w:pPr>
      <w:r w:rsidRPr="005C2544">
        <w:rPr>
          <w:rFonts w:ascii="Times New Roman" w:hAnsi="Times New Roman"/>
          <w:sz w:val="28"/>
          <w:szCs w:val="28"/>
          <w:lang w:eastAsia="en-US"/>
        </w:rPr>
        <w:t>Рисунок 3.</w:t>
      </w:r>
      <w:r w:rsidR="005E3B08" w:rsidRPr="005C2544">
        <w:rPr>
          <w:rFonts w:ascii="Times New Roman" w:hAnsi="Times New Roman"/>
          <w:sz w:val="28"/>
          <w:szCs w:val="28"/>
          <w:lang w:eastAsia="en-US"/>
        </w:rPr>
        <w:t>2</w:t>
      </w:r>
      <w:r w:rsidRPr="005C2544">
        <w:rPr>
          <w:rFonts w:ascii="Times New Roman" w:hAnsi="Times New Roman"/>
          <w:sz w:val="28"/>
          <w:szCs w:val="28"/>
          <w:lang w:eastAsia="en-US"/>
        </w:rPr>
        <w:t xml:space="preserve"> – Схема и общий вид прибора для определения углов естественного откоса и трения по стальной поверхности</w:t>
      </w:r>
    </w:p>
    <w:p w:rsidR="005E3B08" w:rsidRPr="005E3B08" w:rsidRDefault="005E3B08" w:rsidP="002A36C4">
      <w:pPr>
        <w:spacing w:after="0" w:line="240" w:lineRule="auto"/>
        <w:ind w:firstLine="567"/>
        <w:jc w:val="center"/>
        <w:rPr>
          <w:rFonts w:ascii="Times New Roman" w:hAnsi="Times New Roman"/>
          <w:color w:val="00B0F0"/>
          <w:sz w:val="28"/>
          <w:szCs w:val="28"/>
          <w:lang w:eastAsia="en-US"/>
        </w:rPr>
      </w:pPr>
    </w:p>
    <w:p w:rsidR="005E3B08" w:rsidRPr="005C2544" w:rsidRDefault="005E3B08" w:rsidP="0066553A">
      <w:pPr>
        <w:spacing w:after="0" w:line="240" w:lineRule="auto"/>
        <w:ind w:firstLine="567"/>
        <w:jc w:val="both"/>
        <w:rPr>
          <w:rFonts w:ascii="Times New Roman" w:hAnsi="Times New Roman"/>
          <w:sz w:val="28"/>
          <w:szCs w:val="28"/>
          <w:lang w:eastAsia="en-US"/>
        </w:rPr>
      </w:pPr>
      <w:r w:rsidRPr="005C2544">
        <w:rPr>
          <w:rFonts w:ascii="Times New Roman" w:hAnsi="Times New Roman"/>
          <w:sz w:val="28"/>
          <w:szCs w:val="28"/>
          <w:lang w:eastAsia="en-US"/>
        </w:rPr>
        <w:t xml:space="preserve">На поверхности стального листа 1, находящегося в горизонтальном положении, свободно размещался исследуемый материал произвольной массы. Затем лист вручную поднимался лебедкой 4 до тех пор, пока исследуемый материал не приходил в движение. Положение листа фиксировалось, и замерялся угол его наклона, с помощью секторного механизма 6. При определении углов трения в движении лист 1 поднимается на фиксированный угол и на него размещается определенная порция исследуемого материала. По мере увеличения угла наклона листа1, фиксировалось положение, при котором исследуемый материал, начинал сползать без задержки по поверхности трения. Для достоверной оценки углов трения опыты проводились в пятикратной повторности. Температура и влажность исследуемого материала во всех опытах поддерживалась в пределах: температура 298 </w:t>
      </w:r>
      <w:r w:rsidRPr="005C2544">
        <w:rPr>
          <w:rFonts w:ascii="Times New Roman" w:hAnsi="Times New Roman"/>
          <w:sz w:val="28"/>
          <w:szCs w:val="28"/>
          <w:u w:val="single"/>
          <w:lang w:eastAsia="en-US"/>
        </w:rPr>
        <w:t>+</w:t>
      </w:r>
      <w:r w:rsidRPr="005C2544">
        <w:rPr>
          <w:rFonts w:ascii="Times New Roman" w:hAnsi="Times New Roman"/>
          <w:sz w:val="28"/>
          <w:szCs w:val="28"/>
          <w:lang w:eastAsia="en-US"/>
        </w:rPr>
        <w:t>1К, влажность 10</w:t>
      </w:r>
      <w:r w:rsidRPr="005C2544">
        <w:rPr>
          <w:rFonts w:ascii="Times New Roman" w:hAnsi="Times New Roman"/>
          <w:sz w:val="28"/>
          <w:szCs w:val="28"/>
          <w:u w:val="single"/>
          <w:lang w:eastAsia="en-US"/>
        </w:rPr>
        <w:t>+</w:t>
      </w:r>
      <w:r w:rsidRPr="005C2544">
        <w:rPr>
          <w:rFonts w:ascii="Times New Roman" w:hAnsi="Times New Roman"/>
          <w:sz w:val="28"/>
          <w:szCs w:val="28"/>
          <w:lang w:eastAsia="en-US"/>
        </w:rPr>
        <w:t xml:space="preserve">2% </w:t>
      </w:r>
      <w:r w:rsidRPr="00466C3A">
        <w:rPr>
          <w:rFonts w:ascii="Times New Roman" w:hAnsi="Times New Roman"/>
          <w:sz w:val="28"/>
          <w:szCs w:val="28"/>
          <w:lang w:eastAsia="en-US"/>
        </w:rPr>
        <w:t>[</w:t>
      </w:r>
      <w:r w:rsidR="00481392" w:rsidRPr="00466C3A">
        <w:rPr>
          <w:rFonts w:ascii="Times New Roman" w:hAnsi="Times New Roman"/>
          <w:sz w:val="28"/>
          <w:szCs w:val="28"/>
          <w:lang w:eastAsia="en-US"/>
        </w:rPr>
        <w:t>97</w:t>
      </w:r>
      <w:r w:rsidRPr="00466C3A">
        <w:rPr>
          <w:rFonts w:ascii="Times New Roman" w:hAnsi="Times New Roman"/>
          <w:sz w:val="28"/>
          <w:szCs w:val="28"/>
          <w:lang w:eastAsia="en-US"/>
        </w:rPr>
        <w:t>].</w:t>
      </w:r>
    </w:p>
    <w:p w:rsidR="005E3B08" w:rsidRPr="005C2544" w:rsidRDefault="005E3B08" w:rsidP="0066553A">
      <w:pPr>
        <w:spacing w:after="0" w:line="240" w:lineRule="auto"/>
        <w:ind w:firstLine="567"/>
        <w:jc w:val="both"/>
        <w:rPr>
          <w:rFonts w:ascii="Times New Roman" w:hAnsi="Times New Roman"/>
          <w:sz w:val="28"/>
          <w:szCs w:val="28"/>
          <w:lang w:eastAsia="ko-KR"/>
        </w:rPr>
      </w:pPr>
      <w:r w:rsidRPr="005C2544">
        <w:rPr>
          <w:rFonts w:ascii="Times New Roman" w:hAnsi="Times New Roman"/>
          <w:sz w:val="28"/>
          <w:szCs w:val="28"/>
          <w:lang w:eastAsia="ko-KR"/>
        </w:rPr>
        <w:t>Коэффициент трения при низких давлениях (в пределах 500…1500 Па) определялась на установке, схема которой показана на рисунке 3.2.</w:t>
      </w:r>
    </w:p>
    <w:p w:rsidR="005E3B08" w:rsidRPr="005C2544" w:rsidRDefault="005E3B08" w:rsidP="0066553A">
      <w:pPr>
        <w:spacing w:after="0" w:line="240" w:lineRule="auto"/>
        <w:ind w:firstLine="567"/>
        <w:jc w:val="both"/>
        <w:rPr>
          <w:rFonts w:ascii="Times New Roman" w:hAnsi="Times New Roman"/>
          <w:sz w:val="28"/>
          <w:szCs w:val="28"/>
        </w:rPr>
      </w:pPr>
      <w:r w:rsidRPr="005C2544">
        <w:rPr>
          <w:rFonts w:ascii="Times New Roman" w:hAnsi="Times New Roman"/>
          <w:sz w:val="28"/>
          <w:szCs w:val="28"/>
        </w:rPr>
        <w:t>Для определения коэффициента трения силосной массы от давления использовалось устройство, разработанное с сотрудникам</w:t>
      </w:r>
      <w:r w:rsidRPr="00466C3A">
        <w:rPr>
          <w:rFonts w:ascii="Times New Roman" w:hAnsi="Times New Roman"/>
          <w:sz w:val="28"/>
          <w:szCs w:val="28"/>
        </w:rPr>
        <w:t>и.</w:t>
      </w:r>
    </w:p>
    <w:p w:rsidR="005E3B08" w:rsidRPr="005C2544" w:rsidRDefault="005E3B08" w:rsidP="0066553A">
      <w:pPr>
        <w:pStyle w:val="Style1"/>
        <w:widowControl/>
        <w:spacing w:line="240" w:lineRule="auto"/>
        <w:ind w:firstLine="567"/>
        <w:jc w:val="both"/>
        <w:rPr>
          <w:rStyle w:val="FontStyle47"/>
          <w:sz w:val="28"/>
          <w:szCs w:val="28"/>
        </w:rPr>
      </w:pPr>
      <w:r w:rsidRPr="005C2544">
        <w:rPr>
          <w:rStyle w:val="FontStyle47"/>
          <w:sz w:val="28"/>
          <w:szCs w:val="28"/>
        </w:rPr>
        <w:t>Схема установки для определения внешнего трения (коэффициен</w:t>
      </w:r>
      <w:r w:rsidRPr="005C2544">
        <w:rPr>
          <w:rStyle w:val="FontStyle47"/>
          <w:sz w:val="28"/>
          <w:szCs w:val="28"/>
        </w:rPr>
        <w:softHyphen/>
        <w:t>та, трения скольжения) показана на рисунке 3.3.</w:t>
      </w:r>
    </w:p>
    <w:p w:rsidR="005E3B08" w:rsidRPr="005C2544" w:rsidRDefault="005E3B08" w:rsidP="0066553A">
      <w:pPr>
        <w:spacing w:after="0" w:line="240" w:lineRule="auto"/>
        <w:ind w:firstLine="567"/>
        <w:jc w:val="both"/>
        <w:rPr>
          <w:rFonts w:ascii="Times New Roman" w:hAnsi="Times New Roman"/>
          <w:sz w:val="28"/>
          <w:szCs w:val="28"/>
          <w:lang w:val="kk-KZ"/>
        </w:rPr>
      </w:pPr>
      <w:r w:rsidRPr="005C2544">
        <w:rPr>
          <w:rFonts w:ascii="Times New Roman" w:hAnsi="Times New Roman"/>
          <w:sz w:val="28"/>
          <w:szCs w:val="28"/>
          <w:lang w:val="kk-KZ"/>
        </w:rPr>
        <w:t xml:space="preserve">Методика определения динамического коэффициента трения заключается в следующем. Исследуемый материал засыпается в короб 7 разравнивается. На материал накладывается пластина, давление от которой равно давлению на </w:t>
      </w:r>
      <w:r w:rsidRPr="005C2544">
        <w:rPr>
          <w:rFonts w:ascii="Times New Roman" w:hAnsi="Times New Roman"/>
          <w:sz w:val="28"/>
          <w:szCs w:val="28"/>
          <w:lang w:val="kk-KZ"/>
        </w:rPr>
        <w:lastRenderedPageBreak/>
        <w:t xml:space="preserve">кожухе распределителя трудносыпучих материалов или на витках </w:t>
      </w:r>
      <w:r w:rsidRPr="00466C3A">
        <w:rPr>
          <w:rFonts w:ascii="Times New Roman" w:hAnsi="Times New Roman"/>
          <w:sz w:val="28"/>
          <w:szCs w:val="28"/>
          <w:lang w:val="kk-KZ"/>
        </w:rPr>
        <w:t>ш</w:t>
      </w:r>
      <w:r w:rsidR="005C2544" w:rsidRPr="00466C3A">
        <w:rPr>
          <w:rFonts w:ascii="Times New Roman" w:hAnsi="Times New Roman"/>
          <w:sz w:val="28"/>
          <w:szCs w:val="28"/>
          <w:lang w:val="kk-KZ"/>
        </w:rPr>
        <w:t>не</w:t>
      </w:r>
      <w:r w:rsidRPr="00466C3A">
        <w:rPr>
          <w:rFonts w:ascii="Times New Roman" w:hAnsi="Times New Roman"/>
          <w:sz w:val="28"/>
          <w:szCs w:val="28"/>
          <w:lang w:val="kk-KZ"/>
        </w:rPr>
        <w:t xml:space="preserve">кового </w:t>
      </w:r>
      <w:r w:rsidRPr="005C2544">
        <w:rPr>
          <w:rFonts w:ascii="Times New Roman" w:hAnsi="Times New Roman"/>
          <w:sz w:val="28"/>
          <w:szCs w:val="28"/>
          <w:lang w:val="kk-KZ"/>
        </w:rPr>
        <w:t>питателя пресса, создаваемого при перемещении материала за счет центробежных сил.</w:t>
      </w:r>
    </w:p>
    <w:p w:rsidR="00A87668" w:rsidRPr="005C2544" w:rsidRDefault="00A87668" w:rsidP="0066553A">
      <w:pPr>
        <w:spacing w:after="0" w:line="240" w:lineRule="auto"/>
        <w:ind w:firstLine="567"/>
        <w:jc w:val="both"/>
        <w:rPr>
          <w:rStyle w:val="FontStyle47"/>
          <w:sz w:val="28"/>
          <w:szCs w:val="28"/>
          <w:lang w:val="kk-KZ"/>
        </w:rPr>
      </w:pPr>
    </w:p>
    <w:p w:rsidR="002A36C4" w:rsidRPr="00F06D98" w:rsidRDefault="009F26B1" w:rsidP="005E3B08">
      <w:pPr>
        <w:spacing w:after="0" w:line="240" w:lineRule="auto"/>
        <w:rPr>
          <w:rFonts w:ascii="Times New Roman" w:hAnsi="Times New Roman"/>
          <w:color w:val="FF0000"/>
          <w:sz w:val="28"/>
          <w:szCs w:val="28"/>
          <w:lang w:eastAsia="en-US"/>
        </w:rPr>
      </w:pPr>
      <w:r w:rsidRPr="00F06D98">
        <w:rPr>
          <w:noProof/>
          <w:color w:val="FF0000"/>
        </w:rPr>
        <w:drawing>
          <wp:inline distT="0" distB="0" distL="0" distR="0">
            <wp:extent cx="3284220" cy="1782461"/>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3843" cy="1814820"/>
                    </a:xfrm>
                    <a:prstGeom prst="rect">
                      <a:avLst/>
                    </a:prstGeom>
                    <a:noFill/>
                    <a:ln>
                      <a:noFill/>
                    </a:ln>
                  </pic:spPr>
                </pic:pic>
              </a:graphicData>
            </a:graphic>
          </wp:inline>
        </w:drawing>
      </w:r>
      <w:r w:rsidR="005E3B08" w:rsidRPr="00F06D98">
        <w:rPr>
          <w:rFonts w:ascii="Times New Roman" w:hAnsi="Times New Roman"/>
          <w:noProof/>
          <w:color w:val="FF0000"/>
          <w:sz w:val="28"/>
          <w:szCs w:val="28"/>
        </w:rPr>
        <w:drawing>
          <wp:inline distT="0" distB="0" distL="0" distR="0">
            <wp:extent cx="2407920" cy="1805277"/>
            <wp:effectExtent l="0" t="0" r="0" b="5080"/>
            <wp:docPr id="146" name="Рисунок 146" descr="D:\Desktop\отчет мульча 2018\IMG_20181015_155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esktop\отчет мульча 2018\IMG_20181015_155535.jpg"/>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3125" cy="1839168"/>
                    </a:xfrm>
                    <a:prstGeom prst="rect">
                      <a:avLst/>
                    </a:prstGeom>
                    <a:noFill/>
                    <a:ln>
                      <a:noFill/>
                    </a:ln>
                  </pic:spPr>
                </pic:pic>
              </a:graphicData>
            </a:graphic>
          </wp:inline>
        </w:drawing>
      </w:r>
    </w:p>
    <w:p w:rsidR="002A36C4" w:rsidRPr="00F06D98" w:rsidRDefault="002A36C4" w:rsidP="00660C39">
      <w:pPr>
        <w:spacing w:after="0" w:line="240" w:lineRule="auto"/>
        <w:jc w:val="center"/>
        <w:rPr>
          <w:rFonts w:ascii="Times New Roman" w:hAnsi="Times New Roman"/>
          <w:color w:val="FF0000"/>
          <w:sz w:val="28"/>
          <w:szCs w:val="28"/>
          <w:lang w:val="kk-KZ" w:eastAsia="en-US"/>
        </w:rPr>
      </w:pPr>
    </w:p>
    <w:p w:rsidR="0066553A" w:rsidRPr="005C2544" w:rsidRDefault="00835DD1" w:rsidP="00835DD1">
      <w:pPr>
        <w:pStyle w:val="a5"/>
        <w:spacing w:after="0" w:line="240" w:lineRule="auto"/>
        <w:rPr>
          <w:szCs w:val="28"/>
        </w:rPr>
      </w:pPr>
      <w:r w:rsidRPr="005C2544">
        <w:rPr>
          <w:szCs w:val="28"/>
        </w:rPr>
        <w:t>1-</w:t>
      </w:r>
      <w:r w:rsidR="009F26B1" w:rsidRPr="005C2544">
        <w:rPr>
          <w:szCs w:val="28"/>
        </w:rPr>
        <w:t xml:space="preserve">рама; 2- опорный наконечник кронштейна; 3- тензометрический датчик; </w:t>
      </w:r>
    </w:p>
    <w:p w:rsidR="0066553A" w:rsidRPr="005C2544" w:rsidRDefault="009F26B1" w:rsidP="009F26B1">
      <w:pPr>
        <w:spacing w:after="0" w:line="240" w:lineRule="auto"/>
        <w:ind w:left="360"/>
        <w:jc w:val="center"/>
        <w:rPr>
          <w:rFonts w:ascii="Times New Roman" w:hAnsi="Times New Roman"/>
          <w:sz w:val="28"/>
          <w:szCs w:val="28"/>
        </w:rPr>
      </w:pPr>
      <w:r w:rsidRPr="005C2544">
        <w:rPr>
          <w:rFonts w:ascii="Times New Roman" w:hAnsi="Times New Roman"/>
          <w:sz w:val="28"/>
          <w:szCs w:val="28"/>
        </w:rPr>
        <w:t xml:space="preserve">4- кронштейн; 5- вал цилиндрического барабана; 6- цилиндрический барабан трения; 7- короб; 8- приводной вал; 9- ось промежуточного колеса; </w:t>
      </w:r>
    </w:p>
    <w:p w:rsidR="0066553A" w:rsidRPr="005C2544" w:rsidRDefault="009F26B1" w:rsidP="009F26B1">
      <w:pPr>
        <w:spacing w:after="0" w:line="240" w:lineRule="auto"/>
        <w:ind w:left="360"/>
        <w:jc w:val="center"/>
        <w:rPr>
          <w:rFonts w:ascii="Times New Roman" w:hAnsi="Times New Roman"/>
          <w:sz w:val="28"/>
          <w:szCs w:val="28"/>
        </w:rPr>
      </w:pPr>
      <w:r w:rsidRPr="005C2544">
        <w:rPr>
          <w:rFonts w:ascii="Times New Roman" w:hAnsi="Times New Roman"/>
          <w:sz w:val="28"/>
          <w:szCs w:val="28"/>
        </w:rPr>
        <w:t xml:space="preserve">10- промежуточное колесо; 11- колесо на валу электродвигателя; </w:t>
      </w:r>
    </w:p>
    <w:p w:rsidR="0066553A" w:rsidRPr="005C2544" w:rsidRDefault="009F26B1" w:rsidP="009F26B1">
      <w:pPr>
        <w:spacing w:after="0" w:line="240" w:lineRule="auto"/>
        <w:ind w:left="360"/>
        <w:jc w:val="center"/>
        <w:rPr>
          <w:rFonts w:ascii="Times New Roman" w:hAnsi="Times New Roman"/>
          <w:sz w:val="28"/>
          <w:szCs w:val="28"/>
        </w:rPr>
      </w:pPr>
      <w:r w:rsidRPr="005C2544">
        <w:rPr>
          <w:rFonts w:ascii="Times New Roman" w:hAnsi="Times New Roman"/>
          <w:sz w:val="28"/>
          <w:szCs w:val="28"/>
        </w:rPr>
        <w:t xml:space="preserve">12- электродвигатель; 13- крышка короба; 14- ручка крышки; 15- грузик; </w:t>
      </w:r>
    </w:p>
    <w:p w:rsidR="009F26B1" w:rsidRPr="005C2544" w:rsidRDefault="009F26B1" w:rsidP="009F26B1">
      <w:pPr>
        <w:spacing w:after="0" w:line="240" w:lineRule="auto"/>
        <w:ind w:left="360"/>
        <w:jc w:val="center"/>
        <w:rPr>
          <w:rFonts w:ascii="Times New Roman" w:hAnsi="Times New Roman"/>
          <w:sz w:val="28"/>
          <w:szCs w:val="28"/>
        </w:rPr>
      </w:pPr>
      <w:r w:rsidRPr="005C2544">
        <w:rPr>
          <w:rFonts w:ascii="Times New Roman" w:hAnsi="Times New Roman"/>
          <w:sz w:val="28"/>
          <w:szCs w:val="28"/>
        </w:rPr>
        <w:t>16- исследуемый материал; 17- опора промежуточного колеса; 18-опора цилиндрического барабана; 19- осциллограф; 20- частотный преобразователь; 21- сменный шкив</w:t>
      </w:r>
    </w:p>
    <w:p w:rsidR="002A36C4" w:rsidRPr="005C2544" w:rsidRDefault="002A36C4" w:rsidP="002A36C4">
      <w:pPr>
        <w:spacing w:after="0" w:line="240" w:lineRule="auto"/>
        <w:ind w:firstLine="567"/>
        <w:jc w:val="center"/>
        <w:rPr>
          <w:rFonts w:ascii="Times New Roman" w:hAnsi="Times New Roman"/>
          <w:sz w:val="28"/>
          <w:szCs w:val="28"/>
          <w:lang w:eastAsia="ko-KR"/>
        </w:rPr>
      </w:pPr>
      <w:r w:rsidRPr="005C2544">
        <w:rPr>
          <w:rFonts w:ascii="Times New Roman" w:hAnsi="Times New Roman"/>
          <w:sz w:val="28"/>
          <w:szCs w:val="28"/>
          <w:lang w:eastAsia="ko-KR"/>
        </w:rPr>
        <w:t>Рисунок 3.</w:t>
      </w:r>
      <w:r w:rsidR="005E3B08" w:rsidRPr="005C2544">
        <w:rPr>
          <w:rFonts w:ascii="Times New Roman" w:hAnsi="Times New Roman"/>
          <w:sz w:val="28"/>
          <w:szCs w:val="28"/>
          <w:lang w:eastAsia="ko-KR"/>
        </w:rPr>
        <w:t>3</w:t>
      </w:r>
      <w:r w:rsidR="00660C39" w:rsidRPr="005C2544">
        <w:rPr>
          <w:rFonts w:ascii="Times New Roman" w:hAnsi="Times New Roman"/>
          <w:sz w:val="28"/>
          <w:szCs w:val="28"/>
          <w:lang w:eastAsia="ko-KR"/>
        </w:rPr>
        <w:t xml:space="preserve"> </w:t>
      </w:r>
      <w:r w:rsidR="00853ACE" w:rsidRPr="005C2544">
        <w:rPr>
          <w:rFonts w:ascii="Times New Roman" w:hAnsi="Times New Roman"/>
          <w:sz w:val="28"/>
          <w:szCs w:val="28"/>
          <w:lang w:val="kk-KZ" w:eastAsia="ko-KR"/>
        </w:rPr>
        <w:t>–</w:t>
      </w:r>
      <w:r w:rsidR="00660C39" w:rsidRPr="005C2544">
        <w:rPr>
          <w:rFonts w:ascii="Times New Roman" w:hAnsi="Times New Roman"/>
          <w:sz w:val="28"/>
          <w:szCs w:val="28"/>
          <w:lang w:val="kk-KZ" w:eastAsia="ko-KR"/>
        </w:rPr>
        <w:t xml:space="preserve"> </w:t>
      </w:r>
      <w:r w:rsidRPr="005C2544">
        <w:rPr>
          <w:rFonts w:ascii="Times New Roman" w:hAnsi="Times New Roman"/>
          <w:sz w:val="28"/>
          <w:szCs w:val="28"/>
          <w:lang w:val="kk-KZ" w:eastAsia="ko-KR"/>
        </w:rPr>
        <w:t>Схема и общий вид у</w:t>
      </w:r>
      <w:r w:rsidRPr="005C2544">
        <w:rPr>
          <w:rFonts w:ascii="Times New Roman" w:hAnsi="Times New Roman"/>
          <w:sz w:val="28"/>
          <w:szCs w:val="28"/>
          <w:lang w:eastAsia="ko-KR"/>
        </w:rPr>
        <w:t>становк</w:t>
      </w:r>
      <w:r w:rsidRPr="005C2544">
        <w:rPr>
          <w:rFonts w:ascii="Times New Roman" w:hAnsi="Times New Roman"/>
          <w:sz w:val="28"/>
          <w:szCs w:val="28"/>
          <w:lang w:val="kk-KZ" w:eastAsia="ko-KR"/>
        </w:rPr>
        <w:t>и</w:t>
      </w:r>
      <w:r w:rsidRPr="005C2544">
        <w:rPr>
          <w:rFonts w:ascii="Times New Roman" w:hAnsi="Times New Roman"/>
          <w:sz w:val="28"/>
          <w:szCs w:val="28"/>
          <w:lang w:eastAsia="ko-KR"/>
        </w:rPr>
        <w:t xml:space="preserve"> для определения коэффициентов трения</w:t>
      </w:r>
    </w:p>
    <w:p w:rsidR="005E3B08" w:rsidRPr="009F2843" w:rsidRDefault="005E3B08" w:rsidP="002A36C4">
      <w:pPr>
        <w:spacing w:after="0" w:line="240" w:lineRule="auto"/>
        <w:ind w:firstLine="567"/>
        <w:jc w:val="center"/>
        <w:rPr>
          <w:rFonts w:ascii="Times New Roman" w:hAnsi="Times New Roman"/>
          <w:color w:val="00B0F0"/>
          <w:sz w:val="28"/>
          <w:szCs w:val="28"/>
          <w:lang w:eastAsia="ko-KR"/>
        </w:rPr>
      </w:pPr>
    </w:p>
    <w:p w:rsidR="005E3B08" w:rsidRPr="005C2544" w:rsidRDefault="005E3B08" w:rsidP="00466C3A">
      <w:pPr>
        <w:spacing w:after="0" w:line="240" w:lineRule="auto"/>
        <w:ind w:firstLine="567"/>
        <w:jc w:val="both"/>
        <w:rPr>
          <w:rFonts w:ascii="Times New Roman" w:hAnsi="Times New Roman"/>
          <w:sz w:val="28"/>
          <w:szCs w:val="28"/>
          <w:lang w:val="kk-KZ"/>
        </w:rPr>
      </w:pPr>
      <w:r w:rsidRPr="005C2544">
        <w:rPr>
          <w:rFonts w:ascii="Times New Roman" w:hAnsi="Times New Roman"/>
          <w:sz w:val="28"/>
          <w:szCs w:val="28"/>
          <w:lang w:val="kk-KZ"/>
        </w:rPr>
        <w:t xml:space="preserve">Барабан 6 приводится во вращение от мотор-редуктора 12. При работе </w:t>
      </w:r>
    </w:p>
    <w:p w:rsidR="005E3B08" w:rsidRPr="005C2544" w:rsidRDefault="005E3B08" w:rsidP="00466C3A">
      <w:pPr>
        <w:spacing w:after="0" w:line="240" w:lineRule="auto"/>
        <w:jc w:val="both"/>
        <w:rPr>
          <w:rFonts w:ascii="Times New Roman" w:hAnsi="Times New Roman"/>
          <w:sz w:val="28"/>
          <w:szCs w:val="28"/>
          <w:lang w:val="kk-KZ"/>
        </w:rPr>
      </w:pPr>
      <w:r w:rsidRPr="005C2544">
        <w:rPr>
          <w:rFonts w:ascii="Times New Roman" w:hAnsi="Times New Roman"/>
          <w:sz w:val="28"/>
          <w:szCs w:val="28"/>
          <w:lang w:val="kk-KZ"/>
        </w:rPr>
        <w:t>прибора шарнирно укрепленный на оси короб  7, за счет сил сцепления  между поверхностью  «дорожки» и исследуемым материалом, стремится повернуться в направлении вращения барабана 6, оказывая через опорные пластины 2 давление на кронштейн 4 равного сопротивления с датчиками.</w:t>
      </w:r>
    </w:p>
    <w:p w:rsidR="002A36C4" w:rsidRPr="005C2544" w:rsidRDefault="00814C00" w:rsidP="00466C3A">
      <w:pPr>
        <w:spacing w:after="0" w:line="240" w:lineRule="auto"/>
        <w:ind w:right="252" w:firstLine="567"/>
        <w:jc w:val="both"/>
        <w:rPr>
          <w:rFonts w:ascii="Times New Roman" w:hAnsi="Times New Roman"/>
          <w:sz w:val="28"/>
          <w:szCs w:val="28"/>
          <w:lang w:eastAsia="ko-KR"/>
        </w:rPr>
      </w:pPr>
      <w:r w:rsidRPr="005C2544">
        <w:rPr>
          <w:rFonts w:ascii="Times New Roman" w:hAnsi="Times New Roman"/>
          <w:sz w:val="28"/>
          <w:szCs w:val="28"/>
          <w:lang w:eastAsia="ko-KR"/>
        </w:rPr>
        <w:t xml:space="preserve">По показанию милливольтметра </w:t>
      </w:r>
      <w:r w:rsidR="002A36C4" w:rsidRPr="005C2544">
        <w:rPr>
          <w:rFonts w:ascii="Times New Roman" w:hAnsi="Times New Roman"/>
          <w:sz w:val="28"/>
          <w:szCs w:val="28"/>
          <w:lang w:eastAsia="ko-KR"/>
        </w:rPr>
        <w:t xml:space="preserve">по тарировочному графику определялось истинное значение усилий на перемещение материалов растительного происхождения. </w:t>
      </w:r>
    </w:p>
    <w:p w:rsidR="002A36C4" w:rsidRPr="005C2544" w:rsidRDefault="002A36C4" w:rsidP="00466C3A">
      <w:pPr>
        <w:spacing w:after="0" w:line="240" w:lineRule="auto"/>
        <w:ind w:right="252" w:firstLine="567"/>
        <w:jc w:val="both"/>
        <w:rPr>
          <w:rFonts w:ascii="Times New Roman" w:hAnsi="Times New Roman"/>
          <w:sz w:val="28"/>
          <w:szCs w:val="28"/>
          <w:lang w:eastAsia="ko-KR"/>
        </w:rPr>
      </w:pPr>
      <w:r w:rsidRPr="005C2544">
        <w:rPr>
          <w:rFonts w:ascii="Times New Roman" w:hAnsi="Times New Roman"/>
          <w:sz w:val="28"/>
          <w:szCs w:val="28"/>
          <w:lang w:eastAsia="ko-KR"/>
        </w:rPr>
        <w:t>Коэффициенты трения рассчитывались по формулам:</w:t>
      </w:r>
    </w:p>
    <w:p w:rsidR="003F77DE" w:rsidRPr="005C2544" w:rsidRDefault="002A36C4" w:rsidP="00466C3A">
      <w:pPr>
        <w:spacing w:after="0" w:line="240" w:lineRule="auto"/>
        <w:ind w:right="252" w:firstLine="567"/>
        <w:jc w:val="both"/>
        <w:rPr>
          <w:rFonts w:ascii="Times New Roman" w:hAnsi="Times New Roman"/>
          <w:sz w:val="28"/>
          <w:szCs w:val="28"/>
          <w:lang w:eastAsia="ko-KR"/>
        </w:rPr>
      </w:pPr>
      <w:r w:rsidRPr="005C2544">
        <w:rPr>
          <w:rFonts w:ascii="Times New Roman" w:hAnsi="Times New Roman"/>
          <w:sz w:val="28"/>
          <w:szCs w:val="28"/>
          <w:lang w:eastAsia="ko-KR"/>
        </w:rPr>
        <w:t>-для статистических коэффициентов трения –</w:t>
      </w:r>
    </w:p>
    <w:p w:rsidR="002A36C4" w:rsidRPr="00466C3A" w:rsidRDefault="002A36C4" w:rsidP="00466C3A">
      <w:pPr>
        <w:spacing w:after="0" w:line="240" w:lineRule="auto"/>
        <w:ind w:right="252"/>
        <w:jc w:val="right"/>
        <w:rPr>
          <w:rFonts w:ascii="Times New Roman" w:hAnsi="Times New Roman"/>
          <w:sz w:val="28"/>
          <w:szCs w:val="28"/>
          <w:lang w:eastAsia="ko-KR"/>
        </w:rPr>
      </w:pPr>
      <w:r w:rsidRPr="00466C3A">
        <w:rPr>
          <w:rFonts w:ascii="Times New Roman" w:eastAsia="Times New Roman" w:hAnsi="Times New Roman"/>
          <w:position w:val="-30"/>
          <w:sz w:val="28"/>
          <w:szCs w:val="28"/>
          <w:lang w:eastAsia="ko-KR"/>
        </w:rPr>
        <w:object w:dxaOrig="780"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33.5pt" o:ole="">
            <v:imagedata r:id="rId29" o:title=""/>
          </v:shape>
          <o:OLEObject Type="Embed" ProgID="Equation.3" ShapeID="_x0000_i1025" DrawAspect="Content" ObjectID="_1633431240" r:id="rId30"/>
        </w:object>
      </w:r>
      <w:r w:rsidRPr="00466C3A">
        <w:rPr>
          <w:rFonts w:ascii="Times New Roman" w:eastAsia="Times New Roman" w:hAnsi="Times New Roman"/>
          <w:sz w:val="28"/>
          <w:szCs w:val="28"/>
          <w:lang w:eastAsia="ko-KR"/>
        </w:rPr>
        <w:t>,</w:t>
      </w:r>
      <w:r w:rsidRPr="00466C3A">
        <w:rPr>
          <w:rFonts w:ascii="Times New Roman" w:hAnsi="Times New Roman"/>
          <w:sz w:val="28"/>
          <w:szCs w:val="28"/>
          <w:lang w:eastAsia="ko-KR"/>
        </w:rPr>
        <w:t xml:space="preserve">                                                (3.1)</w:t>
      </w:r>
    </w:p>
    <w:p w:rsidR="002A36C4" w:rsidRPr="005C2544" w:rsidRDefault="002A36C4" w:rsidP="002A36C4">
      <w:pPr>
        <w:spacing w:after="0" w:line="240" w:lineRule="auto"/>
        <w:ind w:right="252" w:firstLine="567"/>
        <w:jc w:val="both"/>
        <w:rPr>
          <w:rFonts w:ascii="Times New Roman" w:hAnsi="Times New Roman"/>
          <w:sz w:val="28"/>
          <w:szCs w:val="28"/>
          <w:lang w:eastAsia="ko-KR"/>
        </w:rPr>
      </w:pPr>
      <w:r w:rsidRPr="005C2544">
        <w:rPr>
          <w:rFonts w:ascii="Times New Roman" w:hAnsi="Times New Roman"/>
          <w:sz w:val="28"/>
          <w:szCs w:val="28"/>
          <w:lang w:eastAsia="ko-KR"/>
        </w:rPr>
        <w:t>-для динамических коэффициентов трения –</w:t>
      </w:r>
    </w:p>
    <w:p w:rsidR="002A36C4" w:rsidRPr="005C2544" w:rsidRDefault="002A36C4" w:rsidP="002A36C4">
      <w:pPr>
        <w:spacing w:after="0" w:line="240" w:lineRule="auto"/>
        <w:ind w:right="252" w:firstLine="567"/>
        <w:jc w:val="right"/>
        <w:rPr>
          <w:rFonts w:ascii="Times New Roman" w:hAnsi="Times New Roman"/>
          <w:sz w:val="28"/>
          <w:szCs w:val="28"/>
          <w:lang w:eastAsia="ko-KR"/>
        </w:rPr>
      </w:pPr>
      <w:r w:rsidRPr="005C2544">
        <w:rPr>
          <w:rFonts w:ascii="Times New Roman" w:eastAsia="Times New Roman" w:hAnsi="Times New Roman"/>
          <w:position w:val="-30"/>
          <w:sz w:val="28"/>
          <w:szCs w:val="28"/>
          <w:lang w:eastAsia="ko-KR"/>
        </w:rPr>
        <w:object w:dxaOrig="810" w:dyaOrig="675">
          <v:shape id="_x0000_i1026" type="#_x0000_t75" style="width:40.95pt;height:33.5pt" o:ole="">
            <v:imagedata r:id="rId31" o:title=""/>
          </v:shape>
          <o:OLEObject Type="Embed" ProgID="Equation.3" ShapeID="_x0000_i1026" DrawAspect="Content" ObjectID="_1633431241" r:id="rId32"/>
        </w:object>
      </w:r>
      <w:r w:rsidRPr="005C2544">
        <w:rPr>
          <w:rFonts w:ascii="Times New Roman" w:eastAsia="Times New Roman" w:hAnsi="Times New Roman"/>
          <w:sz w:val="28"/>
          <w:szCs w:val="28"/>
          <w:lang w:eastAsia="ko-KR"/>
        </w:rPr>
        <w:t>,</w:t>
      </w:r>
      <w:r w:rsidRPr="005C2544">
        <w:rPr>
          <w:rFonts w:ascii="Times New Roman" w:hAnsi="Times New Roman"/>
          <w:sz w:val="28"/>
          <w:szCs w:val="28"/>
          <w:lang w:eastAsia="ko-KR"/>
        </w:rPr>
        <w:t xml:space="preserve">                                              (3.2) </w:t>
      </w:r>
    </w:p>
    <w:p w:rsidR="002A36C4" w:rsidRPr="005C2544" w:rsidRDefault="002A36C4" w:rsidP="002A36C4">
      <w:pPr>
        <w:spacing w:after="0" w:line="240" w:lineRule="auto"/>
        <w:ind w:right="252"/>
        <w:jc w:val="both"/>
        <w:rPr>
          <w:rFonts w:ascii="Times New Roman" w:hAnsi="Times New Roman"/>
          <w:sz w:val="28"/>
          <w:szCs w:val="28"/>
          <w:lang w:eastAsia="ko-KR"/>
        </w:rPr>
      </w:pPr>
      <w:r w:rsidRPr="005C2544">
        <w:rPr>
          <w:rFonts w:ascii="Times New Roman" w:hAnsi="Times New Roman"/>
          <w:sz w:val="28"/>
          <w:szCs w:val="28"/>
          <w:lang w:eastAsia="ko-KR"/>
        </w:rPr>
        <w:t>где</w:t>
      </w:r>
      <w:r w:rsidRPr="005C2544">
        <w:rPr>
          <w:rFonts w:ascii="Times New Roman" w:eastAsia="Times New Roman" w:hAnsi="Times New Roman"/>
          <w:position w:val="-10"/>
          <w:sz w:val="28"/>
          <w:szCs w:val="28"/>
          <w:lang w:eastAsia="ko-KR"/>
        </w:rPr>
        <w:object w:dxaOrig="150" w:dyaOrig="315">
          <v:shape id="_x0000_i1027" type="#_x0000_t75" style="width:7.45pt;height:16.15pt" o:ole="">
            <v:imagedata r:id="rId33" o:title=""/>
          </v:shape>
          <o:OLEObject Type="Embed" ProgID="Equation.3" ShapeID="_x0000_i1027" DrawAspect="Content" ObjectID="_1633431242" r:id="rId34"/>
        </w:object>
      </w:r>
      <w:proofErr w:type="spellStart"/>
      <w:r w:rsidRPr="005C2544">
        <w:rPr>
          <w:rFonts w:ascii="Times New Roman" w:hAnsi="Times New Roman"/>
          <w:i/>
          <w:sz w:val="28"/>
          <w:szCs w:val="28"/>
          <w:lang w:val="en-US" w:eastAsia="ko-KR"/>
        </w:rPr>
        <w:t>f</w:t>
      </w:r>
      <w:r w:rsidRPr="005C2544">
        <w:rPr>
          <w:rFonts w:ascii="Times New Roman" w:hAnsi="Times New Roman"/>
          <w:i/>
          <w:sz w:val="28"/>
          <w:szCs w:val="28"/>
          <w:vertAlign w:val="subscript"/>
          <w:lang w:val="en-US" w:eastAsia="ko-KR"/>
        </w:rPr>
        <w:t>c</w:t>
      </w:r>
      <w:proofErr w:type="spellEnd"/>
      <w:r w:rsidRPr="005C2544">
        <w:rPr>
          <w:rFonts w:ascii="Times New Roman" w:hAnsi="Times New Roman"/>
          <w:sz w:val="28"/>
          <w:szCs w:val="28"/>
          <w:lang w:eastAsia="ko-KR"/>
        </w:rPr>
        <w:t xml:space="preserve"> и </w:t>
      </w:r>
      <w:proofErr w:type="gramStart"/>
      <w:r w:rsidRPr="005C2544">
        <w:rPr>
          <w:rFonts w:ascii="Times New Roman" w:hAnsi="Times New Roman"/>
          <w:i/>
          <w:sz w:val="28"/>
          <w:szCs w:val="28"/>
          <w:lang w:val="en-US" w:eastAsia="ko-KR"/>
        </w:rPr>
        <w:t>f</w:t>
      </w:r>
      <w:proofErr w:type="spellStart"/>
      <w:proofErr w:type="gramEnd"/>
      <w:r w:rsidRPr="005C2544">
        <w:rPr>
          <w:rFonts w:ascii="Times New Roman" w:hAnsi="Times New Roman"/>
          <w:i/>
          <w:sz w:val="28"/>
          <w:szCs w:val="28"/>
          <w:vertAlign w:val="subscript"/>
          <w:lang w:eastAsia="ko-KR"/>
        </w:rPr>
        <w:t>д</w:t>
      </w:r>
      <w:proofErr w:type="spellEnd"/>
      <w:r w:rsidR="005E1A27" w:rsidRPr="005C2544">
        <w:rPr>
          <w:rFonts w:ascii="Times New Roman" w:hAnsi="Times New Roman"/>
          <w:i/>
          <w:sz w:val="28"/>
          <w:szCs w:val="28"/>
          <w:lang w:eastAsia="ko-KR"/>
        </w:rPr>
        <w:t xml:space="preserve"> </w:t>
      </w:r>
      <w:r w:rsidR="00853ACE" w:rsidRPr="005C2544">
        <w:rPr>
          <w:rFonts w:ascii="Times New Roman" w:hAnsi="Times New Roman"/>
          <w:i/>
          <w:sz w:val="28"/>
          <w:szCs w:val="28"/>
          <w:lang w:eastAsia="ko-KR"/>
        </w:rPr>
        <w:t>–</w:t>
      </w:r>
      <w:r w:rsidR="005E1A27" w:rsidRPr="005C2544">
        <w:rPr>
          <w:rFonts w:ascii="Times New Roman" w:hAnsi="Times New Roman"/>
          <w:i/>
          <w:sz w:val="28"/>
          <w:szCs w:val="28"/>
          <w:lang w:eastAsia="ko-KR"/>
        </w:rPr>
        <w:t xml:space="preserve"> </w:t>
      </w:r>
      <w:r w:rsidRPr="005C2544">
        <w:rPr>
          <w:rFonts w:ascii="Times New Roman" w:hAnsi="Times New Roman"/>
          <w:sz w:val="28"/>
          <w:szCs w:val="28"/>
          <w:lang w:eastAsia="ko-KR"/>
        </w:rPr>
        <w:t>соответственно статический и динамический коэффициент трения;</w:t>
      </w:r>
    </w:p>
    <w:p w:rsidR="002A36C4" w:rsidRPr="005C2544" w:rsidRDefault="002A36C4" w:rsidP="002A36C4">
      <w:pPr>
        <w:spacing w:after="0" w:line="240" w:lineRule="auto"/>
        <w:ind w:right="252" w:firstLine="567"/>
        <w:jc w:val="both"/>
        <w:rPr>
          <w:rFonts w:ascii="Times New Roman" w:hAnsi="Times New Roman"/>
          <w:sz w:val="28"/>
          <w:szCs w:val="28"/>
          <w:lang w:eastAsia="ko-KR"/>
        </w:rPr>
      </w:pPr>
      <w:r w:rsidRPr="005C2544">
        <w:rPr>
          <w:rFonts w:ascii="Times New Roman" w:hAnsi="Times New Roman"/>
          <w:i/>
          <w:sz w:val="28"/>
          <w:szCs w:val="28"/>
          <w:lang w:val="en-US" w:eastAsia="ko-KR"/>
        </w:rPr>
        <w:t>F</w:t>
      </w:r>
      <w:r w:rsidRPr="005C2544">
        <w:rPr>
          <w:rFonts w:ascii="Times New Roman" w:hAnsi="Times New Roman"/>
          <w:i/>
          <w:sz w:val="28"/>
          <w:szCs w:val="28"/>
          <w:vertAlign w:val="subscript"/>
          <w:lang w:val="en-US" w:eastAsia="ko-KR"/>
        </w:rPr>
        <w:t>c</w:t>
      </w:r>
      <w:r w:rsidR="00466C3A">
        <w:rPr>
          <w:rFonts w:ascii="Times New Roman" w:hAnsi="Times New Roman"/>
          <w:i/>
          <w:sz w:val="28"/>
          <w:szCs w:val="28"/>
          <w:vertAlign w:val="subscript"/>
          <w:lang w:eastAsia="ko-KR"/>
        </w:rPr>
        <w:t xml:space="preserve"> </w:t>
      </w:r>
      <w:r w:rsidRPr="005C2544">
        <w:rPr>
          <w:rFonts w:ascii="Times New Roman" w:hAnsi="Times New Roman"/>
          <w:sz w:val="28"/>
          <w:szCs w:val="28"/>
          <w:lang w:eastAsia="ko-KR"/>
        </w:rPr>
        <w:t xml:space="preserve">и </w:t>
      </w:r>
      <w:r w:rsidRPr="005C2544">
        <w:rPr>
          <w:rFonts w:ascii="Times New Roman" w:hAnsi="Times New Roman"/>
          <w:i/>
          <w:sz w:val="28"/>
          <w:szCs w:val="28"/>
          <w:lang w:val="en-US" w:eastAsia="ko-KR"/>
        </w:rPr>
        <w:t>F</w:t>
      </w:r>
      <w:r w:rsidRPr="005C2544">
        <w:rPr>
          <w:rFonts w:ascii="Times New Roman" w:hAnsi="Times New Roman"/>
          <w:i/>
          <w:sz w:val="28"/>
          <w:szCs w:val="28"/>
          <w:vertAlign w:val="subscript"/>
          <w:lang w:eastAsia="ko-KR"/>
        </w:rPr>
        <w:t>д</w:t>
      </w:r>
      <w:r w:rsidRPr="005C2544">
        <w:rPr>
          <w:rFonts w:ascii="Times New Roman" w:hAnsi="Times New Roman"/>
          <w:i/>
          <w:sz w:val="28"/>
          <w:szCs w:val="28"/>
          <w:lang w:eastAsia="ko-KR"/>
        </w:rPr>
        <w:t xml:space="preserve"> </w:t>
      </w:r>
      <w:r w:rsidR="00853ACE" w:rsidRPr="005C2544">
        <w:rPr>
          <w:rFonts w:ascii="Times New Roman" w:hAnsi="Times New Roman"/>
          <w:i/>
          <w:sz w:val="28"/>
          <w:szCs w:val="28"/>
          <w:lang w:eastAsia="ko-KR"/>
        </w:rPr>
        <w:t>–</w:t>
      </w:r>
      <w:r w:rsidRPr="005C2544">
        <w:rPr>
          <w:rFonts w:ascii="Times New Roman" w:hAnsi="Times New Roman"/>
          <w:i/>
          <w:sz w:val="28"/>
          <w:szCs w:val="28"/>
          <w:lang w:eastAsia="ko-KR"/>
        </w:rPr>
        <w:t xml:space="preserve"> </w:t>
      </w:r>
      <w:r w:rsidRPr="005C2544">
        <w:rPr>
          <w:rFonts w:ascii="Times New Roman" w:hAnsi="Times New Roman"/>
          <w:sz w:val="28"/>
          <w:szCs w:val="28"/>
          <w:lang w:eastAsia="ko-KR"/>
        </w:rPr>
        <w:t xml:space="preserve">сила трения растительного продукта в начальный момент сдвига коробки и при установившемся движении, </w:t>
      </w:r>
      <w:r w:rsidRPr="005C2544">
        <w:rPr>
          <w:rFonts w:ascii="Times New Roman" w:hAnsi="Times New Roman"/>
          <w:i/>
          <w:sz w:val="28"/>
          <w:szCs w:val="28"/>
          <w:lang w:eastAsia="ko-KR"/>
        </w:rPr>
        <w:t>Н</w:t>
      </w:r>
      <w:r w:rsidRPr="005C2544">
        <w:rPr>
          <w:rFonts w:ascii="Times New Roman" w:hAnsi="Times New Roman"/>
          <w:sz w:val="28"/>
          <w:szCs w:val="28"/>
          <w:lang w:eastAsia="ko-KR"/>
        </w:rPr>
        <w:t>;</w:t>
      </w:r>
    </w:p>
    <w:p w:rsidR="002A36C4" w:rsidRPr="005C2544" w:rsidRDefault="002A36C4" w:rsidP="002A36C4">
      <w:pPr>
        <w:spacing w:after="0" w:line="240" w:lineRule="auto"/>
        <w:ind w:right="252" w:firstLine="567"/>
        <w:jc w:val="both"/>
        <w:rPr>
          <w:rFonts w:ascii="Times New Roman" w:hAnsi="Times New Roman"/>
          <w:sz w:val="28"/>
          <w:szCs w:val="28"/>
          <w:lang w:eastAsia="ko-KR"/>
        </w:rPr>
      </w:pPr>
      <w:proofErr w:type="spellStart"/>
      <w:r w:rsidRPr="005C2544">
        <w:rPr>
          <w:rFonts w:ascii="Times New Roman" w:hAnsi="Times New Roman"/>
          <w:i/>
          <w:sz w:val="28"/>
          <w:szCs w:val="28"/>
          <w:lang w:eastAsia="ko-KR"/>
        </w:rPr>
        <w:t>Р</w:t>
      </w:r>
      <w:r w:rsidRPr="005C2544">
        <w:rPr>
          <w:rFonts w:ascii="Times New Roman" w:hAnsi="Times New Roman"/>
          <w:i/>
          <w:sz w:val="28"/>
          <w:szCs w:val="28"/>
          <w:vertAlign w:val="subscript"/>
          <w:lang w:eastAsia="ko-KR"/>
        </w:rPr>
        <w:t>с</w:t>
      </w:r>
      <w:proofErr w:type="spellEnd"/>
      <w:r w:rsidR="00466C3A">
        <w:rPr>
          <w:rFonts w:ascii="Times New Roman" w:hAnsi="Times New Roman"/>
          <w:i/>
          <w:sz w:val="28"/>
          <w:szCs w:val="28"/>
          <w:vertAlign w:val="subscript"/>
          <w:lang w:eastAsia="ko-KR"/>
        </w:rPr>
        <w:t xml:space="preserve"> </w:t>
      </w:r>
      <w:r w:rsidRPr="005C2544">
        <w:rPr>
          <w:rFonts w:ascii="Times New Roman" w:hAnsi="Times New Roman"/>
          <w:sz w:val="28"/>
          <w:szCs w:val="28"/>
          <w:lang w:eastAsia="ko-KR"/>
        </w:rPr>
        <w:t>и</w:t>
      </w:r>
      <w:r w:rsidR="00466C3A">
        <w:rPr>
          <w:rFonts w:ascii="Times New Roman" w:hAnsi="Times New Roman"/>
          <w:sz w:val="28"/>
          <w:szCs w:val="28"/>
          <w:lang w:eastAsia="ko-KR"/>
        </w:rPr>
        <w:t xml:space="preserve"> </w:t>
      </w:r>
      <w:proofErr w:type="spellStart"/>
      <w:r w:rsidRPr="005C2544">
        <w:rPr>
          <w:rFonts w:ascii="Times New Roman" w:hAnsi="Times New Roman"/>
          <w:i/>
          <w:sz w:val="28"/>
          <w:szCs w:val="28"/>
          <w:lang w:eastAsia="ko-KR"/>
        </w:rPr>
        <w:t>Р</w:t>
      </w:r>
      <w:r w:rsidRPr="005C2544">
        <w:rPr>
          <w:rFonts w:ascii="Times New Roman" w:hAnsi="Times New Roman"/>
          <w:i/>
          <w:sz w:val="28"/>
          <w:szCs w:val="28"/>
          <w:vertAlign w:val="subscript"/>
          <w:lang w:eastAsia="ko-KR"/>
        </w:rPr>
        <w:t>д</w:t>
      </w:r>
      <w:proofErr w:type="spellEnd"/>
      <w:r w:rsidRPr="005C2544">
        <w:rPr>
          <w:rFonts w:ascii="Times New Roman" w:hAnsi="Times New Roman"/>
          <w:i/>
          <w:sz w:val="28"/>
          <w:szCs w:val="28"/>
          <w:lang w:eastAsia="ko-KR"/>
        </w:rPr>
        <w:t xml:space="preserve"> </w:t>
      </w:r>
      <w:r w:rsidR="00853ACE" w:rsidRPr="005C2544">
        <w:rPr>
          <w:rFonts w:ascii="Times New Roman" w:hAnsi="Times New Roman"/>
          <w:i/>
          <w:sz w:val="28"/>
          <w:szCs w:val="28"/>
          <w:lang w:eastAsia="ko-KR"/>
        </w:rPr>
        <w:t>–</w:t>
      </w:r>
      <w:r w:rsidRPr="005C2544">
        <w:rPr>
          <w:rFonts w:ascii="Times New Roman" w:hAnsi="Times New Roman"/>
          <w:i/>
          <w:sz w:val="28"/>
          <w:szCs w:val="28"/>
          <w:lang w:eastAsia="ko-KR"/>
        </w:rPr>
        <w:t xml:space="preserve"> </w:t>
      </w:r>
      <w:r w:rsidRPr="005C2544">
        <w:rPr>
          <w:rFonts w:ascii="Times New Roman" w:hAnsi="Times New Roman"/>
          <w:sz w:val="28"/>
          <w:szCs w:val="28"/>
          <w:lang w:eastAsia="ko-KR"/>
        </w:rPr>
        <w:t xml:space="preserve">сила нормального давления, </w:t>
      </w:r>
      <w:r w:rsidRPr="005C2544">
        <w:rPr>
          <w:rFonts w:ascii="Times New Roman" w:hAnsi="Times New Roman"/>
          <w:i/>
          <w:sz w:val="28"/>
          <w:szCs w:val="28"/>
          <w:lang w:eastAsia="ko-KR"/>
        </w:rPr>
        <w:t>Н</w:t>
      </w:r>
      <w:r w:rsidRPr="005C2544">
        <w:rPr>
          <w:rFonts w:ascii="Times New Roman" w:hAnsi="Times New Roman"/>
          <w:sz w:val="28"/>
          <w:szCs w:val="28"/>
          <w:lang w:eastAsia="ko-KR"/>
        </w:rPr>
        <w:t>.</w:t>
      </w:r>
    </w:p>
    <w:p w:rsidR="002A36C4" w:rsidRPr="005C2544" w:rsidRDefault="002A36C4" w:rsidP="002A36C4">
      <w:pPr>
        <w:spacing w:after="0" w:line="240" w:lineRule="auto"/>
        <w:ind w:right="252" w:firstLine="567"/>
        <w:jc w:val="both"/>
        <w:rPr>
          <w:rFonts w:ascii="Times New Roman" w:hAnsi="Times New Roman"/>
          <w:sz w:val="28"/>
          <w:szCs w:val="28"/>
          <w:lang w:eastAsia="ko-KR"/>
        </w:rPr>
      </w:pPr>
      <w:r w:rsidRPr="005C2544">
        <w:rPr>
          <w:rFonts w:ascii="Times New Roman" w:hAnsi="Times New Roman"/>
          <w:sz w:val="28"/>
          <w:szCs w:val="28"/>
          <w:lang w:eastAsia="ko-KR"/>
        </w:rPr>
        <w:lastRenderedPageBreak/>
        <w:t>Вся серия опытов проводилась в 3-кратной поверхности при изменяемых значениях нормального давления, скорости перемещения, температуры и влажности исследуемого материала.</w:t>
      </w:r>
    </w:p>
    <w:p w:rsidR="002A36C4" w:rsidRPr="000239A5" w:rsidRDefault="002A36C4" w:rsidP="002A36C4">
      <w:pPr>
        <w:spacing w:after="0" w:line="240" w:lineRule="auto"/>
        <w:ind w:firstLine="567"/>
        <w:jc w:val="both"/>
        <w:rPr>
          <w:rFonts w:ascii="Times New Roman" w:hAnsi="Times New Roman"/>
          <w:color w:val="00B0F0"/>
          <w:sz w:val="28"/>
          <w:szCs w:val="28"/>
          <w:lang w:eastAsia="ko-KR"/>
        </w:rPr>
      </w:pPr>
    </w:p>
    <w:p w:rsidR="006B21AA" w:rsidRPr="008C2F21" w:rsidRDefault="006B21AA" w:rsidP="006B21AA">
      <w:pPr>
        <w:spacing w:after="0" w:line="240" w:lineRule="auto"/>
        <w:ind w:firstLine="567"/>
        <w:jc w:val="both"/>
        <w:rPr>
          <w:rFonts w:ascii="Times New Roman" w:hAnsi="Times New Roman"/>
          <w:sz w:val="28"/>
          <w:szCs w:val="28"/>
          <w:lang w:eastAsia="ko-KR"/>
        </w:rPr>
      </w:pPr>
      <w:r w:rsidRPr="008C2F21">
        <w:rPr>
          <w:rFonts w:ascii="Times New Roman" w:hAnsi="Times New Roman"/>
          <w:sz w:val="28"/>
          <w:szCs w:val="28"/>
          <w:lang w:eastAsia="ko-KR"/>
        </w:rPr>
        <w:t>3.2.</w:t>
      </w:r>
      <w:r w:rsidR="00464E01">
        <w:rPr>
          <w:rFonts w:ascii="Times New Roman" w:hAnsi="Times New Roman"/>
          <w:sz w:val="28"/>
          <w:szCs w:val="28"/>
          <w:lang w:eastAsia="ko-KR"/>
        </w:rPr>
        <w:t>2</w:t>
      </w:r>
      <w:r w:rsidRPr="008C2F21">
        <w:rPr>
          <w:rFonts w:ascii="Times New Roman" w:hAnsi="Times New Roman"/>
          <w:sz w:val="28"/>
          <w:szCs w:val="28"/>
          <w:lang w:eastAsia="ko-KR"/>
        </w:rPr>
        <w:t xml:space="preserve"> </w:t>
      </w:r>
      <w:bookmarkStart w:id="2" w:name="_Hlk22538463"/>
      <w:r w:rsidRPr="008C2F21">
        <w:rPr>
          <w:rFonts w:ascii="Times New Roman" w:hAnsi="Times New Roman"/>
          <w:sz w:val="28"/>
          <w:szCs w:val="28"/>
          <w:lang w:eastAsia="ko-KR"/>
        </w:rPr>
        <w:t>Определение изменения прочностных показателей полимерных пленок от различных факторов</w:t>
      </w:r>
    </w:p>
    <w:bookmarkEnd w:id="2"/>
    <w:p w:rsidR="006B21AA" w:rsidRPr="008C2F21" w:rsidRDefault="006B21AA" w:rsidP="006B21AA">
      <w:pPr>
        <w:spacing w:after="0" w:line="240" w:lineRule="auto"/>
        <w:ind w:firstLine="567"/>
        <w:jc w:val="both"/>
        <w:rPr>
          <w:rFonts w:ascii="Times New Roman" w:hAnsi="Times New Roman"/>
          <w:sz w:val="28"/>
          <w:szCs w:val="28"/>
        </w:rPr>
      </w:pPr>
      <w:r w:rsidRPr="008C2F21">
        <w:rPr>
          <w:rFonts w:ascii="Times New Roman" w:hAnsi="Times New Roman"/>
          <w:sz w:val="28"/>
          <w:szCs w:val="28"/>
        </w:rPr>
        <w:t xml:space="preserve">Полимеры, как и многие другие материалы, способны разрушаться под воздействием факторов внешней среды. Однако в отличие от металлов и бетона термин «коррозия» к ним неприменим, а используется термин «деструкция». Устойчивость полимерных материалов к воздействию факторов внешней среды принято характеризовать атмосферостойкостью. </w:t>
      </w:r>
      <w:bookmarkStart w:id="3" w:name="_Hlk22582427"/>
      <w:r w:rsidRPr="008C2F21">
        <w:rPr>
          <w:rFonts w:ascii="Times New Roman" w:hAnsi="Times New Roman"/>
          <w:sz w:val="28"/>
          <w:szCs w:val="28"/>
        </w:rPr>
        <w:t xml:space="preserve">Атмосферостойкость </w:t>
      </w:r>
      <w:r w:rsidR="00853ACE" w:rsidRPr="008C2F21">
        <w:rPr>
          <w:rFonts w:ascii="Times New Roman" w:hAnsi="Times New Roman"/>
          <w:sz w:val="28"/>
          <w:szCs w:val="28"/>
        </w:rPr>
        <w:t>–</w:t>
      </w:r>
      <w:r w:rsidRPr="008C2F21">
        <w:rPr>
          <w:rFonts w:ascii="Times New Roman" w:hAnsi="Times New Roman"/>
          <w:sz w:val="28"/>
          <w:szCs w:val="28"/>
        </w:rPr>
        <w:t xml:space="preserve"> это способность полимерных материалов выдерживать воздействие различных атмосферных факторов (солнечная радиация, тепло, кислород воздуха, влага, промышленные </w:t>
      </w:r>
      <w:r w:rsidR="00466C3A">
        <w:rPr>
          <w:rFonts w:ascii="Times New Roman" w:hAnsi="Times New Roman"/>
          <w:sz w:val="28"/>
          <w:szCs w:val="28"/>
        </w:rPr>
        <w:t xml:space="preserve">выхлопные </w:t>
      </w:r>
      <w:r w:rsidRPr="008C2F21">
        <w:rPr>
          <w:rFonts w:ascii="Times New Roman" w:hAnsi="Times New Roman"/>
          <w:sz w:val="28"/>
          <w:szCs w:val="28"/>
        </w:rPr>
        <w:t>газы и др.) в течение продолжительного времени без значительного изменения внешнего вида, а также эксплуатационных свойств (физико-механических, диэлектрических и др.)</w:t>
      </w:r>
      <w:bookmarkEnd w:id="3"/>
      <w:r w:rsidRPr="008C2F21">
        <w:rPr>
          <w:rFonts w:ascii="Times New Roman" w:hAnsi="Times New Roman"/>
          <w:sz w:val="28"/>
          <w:szCs w:val="28"/>
        </w:rPr>
        <w:t xml:space="preserve"> </w:t>
      </w:r>
      <w:r w:rsidRPr="00466C3A">
        <w:rPr>
          <w:rFonts w:ascii="Times New Roman" w:hAnsi="Times New Roman"/>
          <w:sz w:val="28"/>
          <w:szCs w:val="28"/>
        </w:rPr>
        <w:t>[</w:t>
      </w:r>
      <w:r w:rsidR="00481392" w:rsidRPr="00466C3A">
        <w:rPr>
          <w:rFonts w:ascii="Times New Roman" w:hAnsi="Times New Roman"/>
          <w:sz w:val="28"/>
          <w:szCs w:val="28"/>
        </w:rPr>
        <w:t>98</w:t>
      </w:r>
      <w:r w:rsidRPr="00466C3A">
        <w:rPr>
          <w:rFonts w:ascii="Times New Roman" w:hAnsi="Times New Roman"/>
          <w:sz w:val="28"/>
          <w:szCs w:val="28"/>
        </w:rPr>
        <w:t xml:space="preserve">]. </w:t>
      </w:r>
      <w:r w:rsidRPr="008C2F21">
        <w:rPr>
          <w:rFonts w:ascii="Times New Roman" w:hAnsi="Times New Roman"/>
          <w:sz w:val="28"/>
          <w:szCs w:val="28"/>
        </w:rPr>
        <w:t xml:space="preserve">Также на полимеры воздействуют живые организмы, вызывающие биоповреждения. </w:t>
      </w:r>
      <w:bookmarkStart w:id="4" w:name="_Hlk22582450"/>
      <w:r w:rsidRPr="008C2F21">
        <w:rPr>
          <w:rFonts w:ascii="Times New Roman" w:hAnsi="Times New Roman"/>
          <w:sz w:val="28"/>
          <w:szCs w:val="28"/>
        </w:rPr>
        <w:t>Биоповреждение (биологическое повреждение) — это любое изменение (нарушение) структурных и функциональных характеристик объекта, вызываемое биологическим фактором.</w:t>
      </w:r>
      <w:bookmarkEnd w:id="4"/>
      <w:r w:rsidRPr="008C2F21">
        <w:rPr>
          <w:rFonts w:ascii="Times New Roman" w:hAnsi="Times New Roman"/>
          <w:sz w:val="28"/>
          <w:szCs w:val="28"/>
        </w:rPr>
        <w:t xml:space="preserve"> При этом биоповреждение материалов микроорганизмами происходит с участием не одной какой–либо группы, а с участием всех существующих видов </w:t>
      </w:r>
      <w:r w:rsidRPr="00466C3A">
        <w:rPr>
          <w:rFonts w:ascii="Times New Roman" w:hAnsi="Times New Roman"/>
          <w:sz w:val="28"/>
          <w:szCs w:val="28"/>
        </w:rPr>
        <w:t>микроорганизмов [</w:t>
      </w:r>
      <w:r w:rsidR="00481392" w:rsidRPr="00466C3A">
        <w:rPr>
          <w:rFonts w:ascii="Times New Roman" w:hAnsi="Times New Roman"/>
          <w:sz w:val="28"/>
          <w:szCs w:val="28"/>
        </w:rPr>
        <w:t>99</w:t>
      </w:r>
      <w:r w:rsidRPr="00466C3A">
        <w:rPr>
          <w:rFonts w:ascii="Times New Roman" w:hAnsi="Times New Roman"/>
          <w:sz w:val="28"/>
          <w:szCs w:val="28"/>
        </w:rPr>
        <w:t>].</w:t>
      </w:r>
    </w:p>
    <w:p w:rsidR="006B21AA" w:rsidRPr="008C2F21" w:rsidRDefault="006B21AA" w:rsidP="006B21AA">
      <w:pPr>
        <w:spacing w:after="0" w:line="240" w:lineRule="auto"/>
        <w:ind w:firstLine="567"/>
        <w:jc w:val="both"/>
        <w:rPr>
          <w:rFonts w:ascii="Times New Roman" w:hAnsi="Times New Roman"/>
          <w:sz w:val="28"/>
          <w:szCs w:val="28"/>
          <w:lang w:eastAsia="en-US"/>
        </w:rPr>
      </w:pPr>
      <w:r w:rsidRPr="008C2F21">
        <w:rPr>
          <w:rFonts w:ascii="Times New Roman" w:hAnsi="Times New Roman"/>
          <w:sz w:val="28"/>
          <w:szCs w:val="28"/>
          <w:lang w:eastAsia="en-US"/>
        </w:rPr>
        <w:t>Атмосферостойкость полимерных пленок определялись в естественных условиях. При испытаниях образцы закрепили на поверхности почвы, расположенных на открытой площадке (рисунок 3.</w:t>
      </w:r>
      <w:r w:rsidR="005E3B08" w:rsidRPr="008C2F21">
        <w:rPr>
          <w:rFonts w:ascii="Times New Roman" w:hAnsi="Times New Roman"/>
          <w:sz w:val="28"/>
          <w:szCs w:val="28"/>
          <w:lang w:eastAsia="en-US"/>
        </w:rPr>
        <w:t>4</w:t>
      </w:r>
      <w:r w:rsidRPr="008C2F21">
        <w:rPr>
          <w:rFonts w:ascii="Times New Roman" w:hAnsi="Times New Roman"/>
          <w:sz w:val="28"/>
          <w:szCs w:val="28"/>
          <w:lang w:eastAsia="en-US"/>
        </w:rPr>
        <w:t xml:space="preserve">). Периодически отмечались изменения внешнего вида, цвета, образование трещин и иные дефекты поверхности образцов, а также определялись их прочностные </w:t>
      </w:r>
      <w:r w:rsidRPr="00466C3A">
        <w:rPr>
          <w:rFonts w:ascii="Times New Roman" w:hAnsi="Times New Roman"/>
          <w:sz w:val="28"/>
          <w:szCs w:val="28"/>
          <w:lang w:eastAsia="en-US"/>
        </w:rPr>
        <w:t>показатели</w:t>
      </w:r>
      <w:r w:rsidR="00AC236F" w:rsidRPr="00466C3A">
        <w:rPr>
          <w:rFonts w:ascii="Times New Roman" w:hAnsi="Times New Roman"/>
          <w:sz w:val="28"/>
          <w:szCs w:val="28"/>
          <w:lang w:eastAsia="en-US"/>
        </w:rPr>
        <w:t xml:space="preserve"> </w:t>
      </w:r>
      <w:r w:rsidR="00AC236F" w:rsidRPr="00466C3A">
        <w:rPr>
          <w:rFonts w:ascii="Times New Roman" w:hAnsi="Times New Roman"/>
          <w:sz w:val="28"/>
          <w:szCs w:val="28"/>
        </w:rPr>
        <w:t>[100-102]</w:t>
      </w:r>
      <w:r w:rsidRPr="00466C3A">
        <w:rPr>
          <w:rFonts w:ascii="Times New Roman" w:hAnsi="Times New Roman"/>
          <w:sz w:val="28"/>
          <w:szCs w:val="28"/>
          <w:lang w:eastAsia="en-US"/>
        </w:rPr>
        <w:t>.</w:t>
      </w:r>
    </w:p>
    <w:p w:rsidR="006B21AA" w:rsidRPr="000239A5" w:rsidRDefault="006B21AA" w:rsidP="006B21AA">
      <w:pPr>
        <w:spacing w:after="0" w:line="240" w:lineRule="auto"/>
        <w:ind w:firstLine="567"/>
        <w:jc w:val="center"/>
        <w:rPr>
          <w:rFonts w:ascii="Times New Roman" w:hAnsi="Times New Roman"/>
          <w:color w:val="00B0F0"/>
          <w:sz w:val="28"/>
          <w:szCs w:val="28"/>
          <w:lang w:eastAsia="en-US"/>
        </w:rPr>
      </w:pPr>
      <w:r w:rsidRPr="000239A5">
        <w:rPr>
          <w:rFonts w:ascii="Times New Roman" w:hAnsi="Times New Roman"/>
          <w:noProof/>
          <w:color w:val="00B0F0"/>
          <w:sz w:val="28"/>
          <w:szCs w:val="28"/>
        </w:rPr>
        <w:drawing>
          <wp:inline distT="0" distB="0" distL="0" distR="0">
            <wp:extent cx="3314700" cy="2292770"/>
            <wp:effectExtent l="0" t="0" r="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IMG-20190607-WA0003.jpg"/>
                    <pic:cNvPicPr/>
                  </pic:nvPicPr>
                  <pic:blipFill rotWithShape="1">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780"/>
                    <a:stretch/>
                  </pic:blipFill>
                  <pic:spPr bwMode="auto">
                    <a:xfrm>
                      <a:off x="0" y="0"/>
                      <a:ext cx="3365191" cy="2327694"/>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21AA" w:rsidRPr="000239A5" w:rsidRDefault="006B21AA" w:rsidP="006B21AA">
      <w:pPr>
        <w:spacing w:after="0" w:line="240" w:lineRule="auto"/>
        <w:ind w:firstLine="567"/>
        <w:jc w:val="both"/>
        <w:rPr>
          <w:rFonts w:ascii="Times New Roman" w:hAnsi="Times New Roman"/>
          <w:color w:val="00B0F0"/>
          <w:sz w:val="28"/>
          <w:szCs w:val="28"/>
          <w:lang w:eastAsia="en-US"/>
        </w:rPr>
      </w:pPr>
    </w:p>
    <w:p w:rsidR="006B21AA" w:rsidRPr="008C2F21" w:rsidRDefault="006B21AA" w:rsidP="006B21AA">
      <w:pPr>
        <w:spacing w:after="0" w:line="240" w:lineRule="auto"/>
        <w:ind w:firstLine="567"/>
        <w:jc w:val="center"/>
        <w:rPr>
          <w:rFonts w:ascii="Times New Roman" w:hAnsi="Times New Roman"/>
          <w:sz w:val="28"/>
          <w:szCs w:val="28"/>
          <w:lang w:val="kk-KZ" w:eastAsia="ko-KR"/>
        </w:rPr>
      </w:pPr>
      <w:r w:rsidRPr="008C2F21">
        <w:rPr>
          <w:rFonts w:ascii="Times New Roman" w:hAnsi="Times New Roman"/>
          <w:sz w:val="28"/>
          <w:szCs w:val="28"/>
          <w:lang w:eastAsia="ko-KR"/>
        </w:rPr>
        <w:t>Рисунок 3.</w:t>
      </w:r>
      <w:r w:rsidR="005E3B08" w:rsidRPr="008C2F21">
        <w:rPr>
          <w:rFonts w:ascii="Times New Roman" w:hAnsi="Times New Roman"/>
          <w:sz w:val="28"/>
          <w:szCs w:val="28"/>
          <w:lang w:eastAsia="ko-KR"/>
        </w:rPr>
        <w:t>4</w:t>
      </w:r>
      <w:r w:rsidRPr="008C2F21">
        <w:rPr>
          <w:rFonts w:ascii="Times New Roman" w:hAnsi="Times New Roman"/>
          <w:sz w:val="28"/>
          <w:szCs w:val="28"/>
          <w:lang w:eastAsia="ko-KR"/>
        </w:rPr>
        <w:t xml:space="preserve"> </w:t>
      </w:r>
      <w:r w:rsidRPr="008C2F21">
        <w:rPr>
          <w:rFonts w:ascii="Times New Roman" w:hAnsi="Times New Roman"/>
          <w:sz w:val="28"/>
          <w:szCs w:val="28"/>
          <w:lang w:val="kk-KZ" w:eastAsia="ko-KR"/>
        </w:rPr>
        <w:t>– Заложенные образцы в полевых условиях</w:t>
      </w:r>
    </w:p>
    <w:p w:rsidR="00A87668" w:rsidRPr="000239A5" w:rsidRDefault="00A87668" w:rsidP="006B21AA">
      <w:pPr>
        <w:spacing w:after="0" w:line="240" w:lineRule="auto"/>
        <w:ind w:firstLine="567"/>
        <w:jc w:val="center"/>
        <w:rPr>
          <w:rFonts w:ascii="Times New Roman" w:hAnsi="Times New Roman"/>
          <w:color w:val="00B0F0"/>
          <w:sz w:val="28"/>
          <w:szCs w:val="28"/>
          <w:lang w:val="kk-KZ" w:eastAsia="ko-KR"/>
        </w:rPr>
      </w:pPr>
    </w:p>
    <w:p w:rsidR="006B21AA" w:rsidRPr="008C2F21" w:rsidRDefault="006B21AA" w:rsidP="006B21AA">
      <w:pPr>
        <w:spacing w:after="0" w:line="240" w:lineRule="auto"/>
        <w:ind w:firstLine="567"/>
        <w:jc w:val="both"/>
        <w:rPr>
          <w:rFonts w:ascii="Times New Roman" w:hAnsi="Times New Roman"/>
          <w:sz w:val="28"/>
          <w:szCs w:val="28"/>
          <w:lang w:eastAsia="en-US"/>
        </w:rPr>
      </w:pPr>
      <w:r w:rsidRPr="008C2F21">
        <w:rPr>
          <w:rFonts w:ascii="Times New Roman" w:hAnsi="Times New Roman"/>
          <w:sz w:val="28"/>
          <w:szCs w:val="28"/>
          <w:lang w:eastAsia="en-US"/>
        </w:rPr>
        <w:t xml:space="preserve">Испытание полимерных пленок проводилось согласно требованиям ГОСТ 14236-81 </w:t>
      </w:r>
      <w:r w:rsidRPr="008C2F21">
        <w:rPr>
          <w:rFonts w:ascii="Times New Roman" w:hAnsi="Times New Roman"/>
          <w:sz w:val="28"/>
          <w:szCs w:val="28"/>
        </w:rPr>
        <w:t>[</w:t>
      </w:r>
      <w:r w:rsidR="00481392" w:rsidRPr="008C2F21">
        <w:rPr>
          <w:rFonts w:ascii="Times New Roman" w:hAnsi="Times New Roman"/>
          <w:sz w:val="28"/>
          <w:szCs w:val="28"/>
        </w:rPr>
        <w:t>10</w:t>
      </w:r>
      <w:r w:rsidR="00AC236F" w:rsidRPr="008C2F21">
        <w:rPr>
          <w:rFonts w:ascii="Times New Roman" w:hAnsi="Times New Roman"/>
          <w:sz w:val="28"/>
          <w:szCs w:val="28"/>
        </w:rPr>
        <w:t>3</w:t>
      </w:r>
      <w:r w:rsidRPr="008C2F21">
        <w:rPr>
          <w:rFonts w:ascii="Times New Roman" w:hAnsi="Times New Roman"/>
          <w:sz w:val="28"/>
          <w:szCs w:val="28"/>
        </w:rPr>
        <w:t>]</w:t>
      </w:r>
      <w:r w:rsidRPr="008C2F21">
        <w:rPr>
          <w:rFonts w:ascii="Times New Roman" w:hAnsi="Times New Roman"/>
          <w:sz w:val="28"/>
          <w:szCs w:val="28"/>
          <w:lang w:eastAsia="en-US"/>
        </w:rPr>
        <w:t xml:space="preserve">. Для испытания полимерных пленок применялись образцы в </w:t>
      </w:r>
      <w:r w:rsidRPr="008C2F21">
        <w:rPr>
          <w:rFonts w:ascii="Times New Roman" w:hAnsi="Times New Roman"/>
          <w:sz w:val="28"/>
          <w:szCs w:val="28"/>
          <w:lang w:eastAsia="en-US"/>
        </w:rPr>
        <w:lastRenderedPageBreak/>
        <w:t>форме прямоугольника шириной 25 мм, длиной не менее 150 мм (</w:t>
      </w:r>
      <w:r w:rsidR="005E3B08" w:rsidRPr="008C2F21">
        <w:rPr>
          <w:rFonts w:ascii="Times New Roman" w:hAnsi="Times New Roman"/>
          <w:sz w:val="28"/>
          <w:szCs w:val="28"/>
          <w:lang w:eastAsia="en-US"/>
        </w:rPr>
        <w:t>рисунок 3.5</w:t>
      </w:r>
      <w:r w:rsidRPr="008C2F21">
        <w:rPr>
          <w:rFonts w:ascii="Times New Roman" w:hAnsi="Times New Roman"/>
          <w:sz w:val="28"/>
          <w:szCs w:val="28"/>
          <w:lang w:eastAsia="en-US"/>
        </w:rPr>
        <w:t xml:space="preserve">) </w:t>
      </w:r>
      <w:r w:rsidRPr="008C2F21">
        <w:rPr>
          <w:rFonts w:ascii="Times New Roman" w:hAnsi="Times New Roman"/>
          <w:sz w:val="28"/>
          <w:szCs w:val="28"/>
        </w:rPr>
        <w:t>[</w:t>
      </w:r>
      <w:r w:rsidR="00AC236F" w:rsidRPr="008C2F21">
        <w:rPr>
          <w:rFonts w:ascii="Times New Roman" w:hAnsi="Times New Roman"/>
          <w:sz w:val="28"/>
          <w:szCs w:val="28"/>
        </w:rPr>
        <w:t>104</w:t>
      </w:r>
      <w:r w:rsidRPr="008C2F21">
        <w:rPr>
          <w:rFonts w:ascii="Times New Roman" w:hAnsi="Times New Roman"/>
          <w:sz w:val="28"/>
          <w:szCs w:val="28"/>
        </w:rPr>
        <w:t>]</w:t>
      </w:r>
      <w:r w:rsidRPr="008C2F21">
        <w:rPr>
          <w:rFonts w:ascii="Times New Roman" w:hAnsi="Times New Roman"/>
          <w:sz w:val="28"/>
          <w:szCs w:val="28"/>
          <w:lang w:eastAsia="en-US"/>
        </w:rPr>
        <w:t>.</w:t>
      </w:r>
    </w:p>
    <w:p w:rsidR="006B21AA" w:rsidRPr="008C2F21" w:rsidRDefault="006B21AA" w:rsidP="006B21AA">
      <w:pPr>
        <w:spacing w:after="0" w:line="240" w:lineRule="auto"/>
        <w:ind w:firstLine="567"/>
        <w:jc w:val="center"/>
        <w:rPr>
          <w:rFonts w:ascii="Times New Roman" w:hAnsi="Times New Roman"/>
          <w:iCs/>
          <w:spacing w:val="2"/>
          <w:sz w:val="28"/>
          <w:szCs w:val="28"/>
        </w:rPr>
      </w:pPr>
      <w:r w:rsidRPr="008C2F21">
        <w:rPr>
          <w:rFonts w:ascii="Times New Roman" w:hAnsi="Times New Roman"/>
          <w:iCs/>
          <w:noProof/>
          <w:spacing w:val="2"/>
          <w:sz w:val="28"/>
          <w:szCs w:val="28"/>
        </w:rPr>
        <w:drawing>
          <wp:inline distT="0" distB="0" distL="0" distR="0">
            <wp:extent cx="4365675" cy="1935480"/>
            <wp:effectExtent l="0" t="0" r="0" b="762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Рис образцов.jpg"/>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430013" cy="1964004"/>
                    </a:xfrm>
                    <a:prstGeom prst="rect">
                      <a:avLst/>
                    </a:prstGeom>
                  </pic:spPr>
                </pic:pic>
              </a:graphicData>
            </a:graphic>
          </wp:inline>
        </w:drawing>
      </w:r>
    </w:p>
    <w:p w:rsidR="006B21AA" w:rsidRPr="000239A5" w:rsidRDefault="006B21AA" w:rsidP="006B21AA">
      <w:pPr>
        <w:spacing w:after="0" w:line="240" w:lineRule="auto"/>
        <w:ind w:firstLine="567"/>
        <w:jc w:val="center"/>
        <w:rPr>
          <w:rFonts w:ascii="Times New Roman" w:hAnsi="Times New Roman"/>
          <w:iCs/>
          <w:color w:val="00B0F0"/>
          <w:spacing w:val="2"/>
          <w:sz w:val="28"/>
          <w:szCs w:val="28"/>
        </w:rPr>
      </w:pPr>
    </w:p>
    <w:p w:rsidR="005E3B08" w:rsidRPr="008C2F21" w:rsidRDefault="006B21AA" w:rsidP="006B21AA">
      <w:pPr>
        <w:tabs>
          <w:tab w:val="left" w:pos="1186"/>
        </w:tabs>
        <w:spacing w:after="0" w:line="240" w:lineRule="auto"/>
        <w:jc w:val="center"/>
        <w:rPr>
          <w:rFonts w:ascii="Times New Roman" w:hAnsi="Times New Roman"/>
          <w:sz w:val="28"/>
          <w:szCs w:val="28"/>
          <w:lang w:val="kk-KZ" w:eastAsia="ko-KR"/>
        </w:rPr>
      </w:pPr>
      <w:r w:rsidRPr="008C2F21">
        <w:rPr>
          <w:rFonts w:ascii="Times New Roman" w:hAnsi="Times New Roman"/>
          <w:sz w:val="28"/>
          <w:szCs w:val="28"/>
          <w:lang w:val="kk-KZ" w:eastAsia="ko-KR"/>
        </w:rPr>
        <w:t>Рисунок 3.</w:t>
      </w:r>
      <w:r w:rsidR="005E3B08" w:rsidRPr="008C2F21">
        <w:rPr>
          <w:rFonts w:ascii="Times New Roman" w:hAnsi="Times New Roman"/>
          <w:sz w:val="28"/>
          <w:szCs w:val="28"/>
          <w:lang w:val="kk-KZ" w:eastAsia="ko-KR"/>
        </w:rPr>
        <w:t>5</w:t>
      </w:r>
      <w:r w:rsidRPr="008C2F21">
        <w:rPr>
          <w:rFonts w:ascii="Times New Roman" w:hAnsi="Times New Roman"/>
          <w:sz w:val="28"/>
          <w:szCs w:val="28"/>
          <w:lang w:val="kk-KZ" w:eastAsia="ko-KR"/>
        </w:rPr>
        <w:t xml:space="preserve"> – Размеры образцов разных видов полиэтиленовой пленки</w:t>
      </w:r>
    </w:p>
    <w:p w:rsidR="005E3B08" w:rsidRPr="000239A5" w:rsidRDefault="005E3B08" w:rsidP="005E3B08">
      <w:pPr>
        <w:tabs>
          <w:tab w:val="left" w:pos="1186"/>
        </w:tabs>
        <w:spacing w:after="0" w:line="240" w:lineRule="auto"/>
        <w:rPr>
          <w:rFonts w:ascii="Times New Roman" w:hAnsi="Times New Roman"/>
          <w:color w:val="00B0F0"/>
          <w:sz w:val="28"/>
          <w:szCs w:val="28"/>
          <w:lang w:val="kk-KZ" w:eastAsia="ko-KR"/>
        </w:rPr>
      </w:pPr>
    </w:p>
    <w:p w:rsidR="006B21AA" w:rsidRPr="008C2F21" w:rsidRDefault="005E3B08" w:rsidP="005E3B08">
      <w:pPr>
        <w:tabs>
          <w:tab w:val="left" w:pos="1186"/>
        </w:tabs>
        <w:spacing w:after="0" w:line="240" w:lineRule="auto"/>
        <w:rPr>
          <w:rFonts w:ascii="Times New Roman" w:hAnsi="Times New Roman"/>
          <w:sz w:val="28"/>
          <w:szCs w:val="28"/>
          <w:lang w:val="kk-KZ" w:eastAsia="ko-KR"/>
        </w:rPr>
      </w:pPr>
      <w:r w:rsidRPr="008C2F21">
        <w:rPr>
          <w:rFonts w:ascii="Times New Roman" w:hAnsi="Times New Roman"/>
          <w:sz w:val="28"/>
          <w:szCs w:val="28"/>
          <w:lang w:val="kk-KZ" w:eastAsia="ko-KR"/>
        </w:rPr>
        <w:t>Ч</w:t>
      </w:r>
      <w:r w:rsidR="006B21AA" w:rsidRPr="008C2F21">
        <w:rPr>
          <w:rFonts w:ascii="Times New Roman" w:hAnsi="Times New Roman"/>
          <w:sz w:val="28"/>
          <w:szCs w:val="28"/>
          <w:lang w:val="kk-KZ" w:eastAsia="ko-KR"/>
        </w:rPr>
        <w:t>исловые значения размеров пленки приведены в таблице 3.1</w:t>
      </w:r>
      <w:r w:rsidR="00466C3A">
        <w:rPr>
          <w:rFonts w:ascii="Times New Roman" w:hAnsi="Times New Roman"/>
          <w:sz w:val="28"/>
          <w:szCs w:val="28"/>
          <w:lang w:val="kk-KZ" w:eastAsia="ko-KR"/>
        </w:rPr>
        <w:t>.</w:t>
      </w:r>
    </w:p>
    <w:p w:rsidR="006B21AA" w:rsidRPr="008C2F21" w:rsidRDefault="006B21AA" w:rsidP="006B21AA">
      <w:pPr>
        <w:spacing w:after="0" w:line="240" w:lineRule="auto"/>
        <w:ind w:firstLine="567"/>
        <w:jc w:val="both"/>
        <w:rPr>
          <w:rFonts w:ascii="Times New Roman" w:hAnsi="Times New Roman"/>
          <w:iCs/>
          <w:spacing w:val="2"/>
          <w:sz w:val="28"/>
          <w:szCs w:val="28"/>
          <w:lang w:val="kk-KZ"/>
        </w:rPr>
      </w:pPr>
    </w:p>
    <w:p w:rsidR="006B21AA" w:rsidRPr="008C2F21" w:rsidRDefault="006B21AA" w:rsidP="005E3B08">
      <w:pPr>
        <w:shd w:val="clear" w:color="auto" w:fill="FFFFFF"/>
        <w:spacing w:after="0" w:line="240" w:lineRule="auto"/>
        <w:jc w:val="both"/>
        <w:rPr>
          <w:rFonts w:ascii="Times New Roman" w:eastAsia="Times New Roman" w:hAnsi="Times New Roman"/>
          <w:sz w:val="28"/>
          <w:szCs w:val="28"/>
          <w:bdr w:val="none" w:sz="0" w:space="0" w:color="auto" w:frame="1"/>
        </w:rPr>
      </w:pPr>
      <w:r w:rsidRPr="008C2F21">
        <w:rPr>
          <w:rFonts w:ascii="Times New Roman" w:eastAsia="Times New Roman" w:hAnsi="Times New Roman"/>
          <w:sz w:val="28"/>
          <w:szCs w:val="28"/>
          <w:bdr w:val="none" w:sz="0" w:space="0" w:color="auto" w:frame="1"/>
        </w:rPr>
        <w:t>Таблица 3.1 – Числовые значения образцов испытания</w:t>
      </w:r>
    </w:p>
    <w:tbl>
      <w:tblPr>
        <w:tblStyle w:val="a7"/>
        <w:tblW w:w="0" w:type="auto"/>
        <w:tblLook w:val="04A0"/>
      </w:tblPr>
      <w:tblGrid>
        <w:gridCol w:w="7225"/>
        <w:gridCol w:w="2403"/>
      </w:tblGrid>
      <w:tr w:rsidR="00074604" w:rsidRPr="008C2F21" w:rsidTr="00074604">
        <w:tc>
          <w:tcPr>
            <w:tcW w:w="7225" w:type="dxa"/>
          </w:tcPr>
          <w:p w:rsidR="006B21AA" w:rsidRPr="008C2F21" w:rsidRDefault="006B21AA" w:rsidP="005E3B08">
            <w:pPr>
              <w:jc w:val="center"/>
              <w:rPr>
                <w:rFonts w:ascii="Times New Roman" w:hAnsi="Times New Roman"/>
                <w:iCs/>
                <w:spacing w:val="2"/>
                <w:sz w:val="24"/>
                <w:szCs w:val="24"/>
                <w:lang w:val="kk-KZ"/>
              </w:rPr>
            </w:pPr>
            <w:r w:rsidRPr="008C2F21">
              <w:rPr>
                <w:rFonts w:ascii="Times New Roman" w:eastAsia="Times New Roman" w:hAnsi="Times New Roman"/>
                <w:spacing w:val="2"/>
                <w:sz w:val="24"/>
                <w:szCs w:val="24"/>
              </w:rPr>
              <w:t>Параметр</w:t>
            </w:r>
            <w:r w:rsidRPr="008C2F21">
              <w:rPr>
                <w:rFonts w:ascii="Times New Roman" w:eastAsia="Times New Roman" w:hAnsi="Times New Roman"/>
                <w:spacing w:val="2"/>
                <w:sz w:val="24"/>
                <w:szCs w:val="24"/>
                <w:lang w:val="kk-KZ"/>
              </w:rPr>
              <w:t>ы</w:t>
            </w:r>
          </w:p>
        </w:tc>
        <w:tc>
          <w:tcPr>
            <w:tcW w:w="2403" w:type="dxa"/>
          </w:tcPr>
          <w:p w:rsidR="006B21AA" w:rsidRPr="008C2F21" w:rsidRDefault="006B21AA" w:rsidP="005E3B08">
            <w:pPr>
              <w:jc w:val="center"/>
              <w:rPr>
                <w:rFonts w:ascii="Times New Roman" w:hAnsi="Times New Roman"/>
                <w:iCs/>
                <w:spacing w:val="2"/>
                <w:sz w:val="24"/>
                <w:szCs w:val="24"/>
                <w:lang w:val="kk-KZ"/>
              </w:rPr>
            </w:pPr>
            <w:r w:rsidRPr="008C2F21">
              <w:rPr>
                <w:rFonts w:ascii="Times New Roman" w:hAnsi="Times New Roman"/>
                <w:iCs/>
                <w:spacing w:val="2"/>
                <w:sz w:val="24"/>
                <w:szCs w:val="24"/>
                <w:lang w:val="kk-KZ"/>
              </w:rPr>
              <w:t>Размеры</w:t>
            </w:r>
            <w:r w:rsidRPr="008C2F21">
              <w:rPr>
                <w:rFonts w:ascii="Times New Roman" w:hAnsi="Times New Roman"/>
                <w:iCs/>
                <w:spacing w:val="2"/>
                <w:sz w:val="24"/>
                <w:szCs w:val="24"/>
              </w:rPr>
              <w:t>,</w:t>
            </w:r>
            <w:r w:rsidRPr="008C2F21">
              <w:rPr>
                <w:rFonts w:ascii="Times New Roman" w:hAnsi="Times New Roman"/>
                <w:iCs/>
                <w:spacing w:val="2"/>
                <w:sz w:val="24"/>
                <w:szCs w:val="24"/>
                <w:lang w:val="kk-KZ"/>
              </w:rPr>
              <w:t xml:space="preserve"> мм</w:t>
            </w:r>
          </w:p>
        </w:tc>
      </w:tr>
      <w:tr w:rsidR="00074604" w:rsidRPr="000239A5" w:rsidTr="00074604">
        <w:tc>
          <w:tcPr>
            <w:tcW w:w="7225" w:type="dxa"/>
          </w:tcPr>
          <w:p w:rsidR="006B21AA" w:rsidRPr="008C2F21" w:rsidRDefault="006B21AA" w:rsidP="005E3B08">
            <w:pPr>
              <w:textAlignment w:val="baseline"/>
              <w:rPr>
                <w:rFonts w:ascii="Times New Roman" w:eastAsia="Times New Roman" w:hAnsi="Times New Roman"/>
                <w:spacing w:val="2"/>
                <w:sz w:val="24"/>
                <w:szCs w:val="24"/>
              </w:rPr>
            </w:pPr>
            <w:r w:rsidRPr="008C2F21">
              <w:rPr>
                <w:rFonts w:ascii="Times New Roman" w:eastAsia="Times New Roman" w:hAnsi="Times New Roman"/>
                <w:spacing w:val="2"/>
                <w:sz w:val="24"/>
                <w:szCs w:val="24"/>
              </w:rPr>
              <w:t>Общая длина </w:t>
            </w:r>
            <w:r w:rsidRPr="008C2F21">
              <w:rPr>
                <w:rFonts w:ascii="Times New Roman" w:eastAsia="Times New Roman" w:hAnsi="Times New Roman"/>
                <w:i/>
                <w:spacing w:val="2"/>
                <w:sz w:val="24"/>
                <w:szCs w:val="24"/>
                <w:lang w:val="en-US"/>
              </w:rPr>
              <w:t>l</w:t>
            </w:r>
            <w:r w:rsidRPr="008C2F21">
              <w:rPr>
                <w:rFonts w:ascii="Times New Roman" w:eastAsia="Times New Roman" w:hAnsi="Times New Roman"/>
                <w:i/>
                <w:spacing w:val="2"/>
                <w:sz w:val="24"/>
                <w:szCs w:val="24"/>
                <w:vertAlign w:val="subscript"/>
              </w:rPr>
              <w:t>1</w:t>
            </w:r>
            <w:r w:rsidRPr="008C2F21">
              <w:rPr>
                <w:rFonts w:ascii="Times New Roman" w:eastAsia="Times New Roman" w:hAnsi="Times New Roman"/>
                <w:spacing w:val="2"/>
                <w:sz w:val="24"/>
                <w:szCs w:val="24"/>
              </w:rPr>
              <w:t>, не менее</w:t>
            </w:r>
          </w:p>
        </w:tc>
        <w:tc>
          <w:tcPr>
            <w:tcW w:w="2403" w:type="dxa"/>
          </w:tcPr>
          <w:p w:rsidR="006B21AA" w:rsidRPr="008C2F21" w:rsidRDefault="006B21AA" w:rsidP="005E3B08">
            <w:pPr>
              <w:jc w:val="center"/>
              <w:rPr>
                <w:rFonts w:ascii="Times New Roman" w:hAnsi="Times New Roman"/>
                <w:iCs/>
                <w:spacing w:val="2"/>
                <w:sz w:val="24"/>
                <w:szCs w:val="24"/>
              </w:rPr>
            </w:pPr>
            <w:r w:rsidRPr="008C2F21">
              <w:rPr>
                <w:rFonts w:ascii="Times New Roman" w:hAnsi="Times New Roman"/>
                <w:iCs/>
                <w:spacing w:val="2"/>
                <w:sz w:val="24"/>
                <w:szCs w:val="24"/>
              </w:rPr>
              <w:t>250</w:t>
            </w:r>
          </w:p>
        </w:tc>
      </w:tr>
      <w:tr w:rsidR="00074604" w:rsidRPr="000239A5" w:rsidTr="00074604">
        <w:tc>
          <w:tcPr>
            <w:tcW w:w="7225" w:type="dxa"/>
          </w:tcPr>
          <w:p w:rsidR="006B21AA" w:rsidRPr="008C2F21" w:rsidRDefault="006B21AA" w:rsidP="005E3B08">
            <w:pPr>
              <w:textAlignment w:val="baseline"/>
              <w:rPr>
                <w:rFonts w:ascii="Times New Roman" w:hAnsi="Times New Roman"/>
                <w:iCs/>
                <w:spacing w:val="2"/>
                <w:sz w:val="24"/>
                <w:szCs w:val="24"/>
              </w:rPr>
            </w:pPr>
            <w:r w:rsidRPr="008C2F21">
              <w:rPr>
                <w:rFonts w:ascii="Times New Roman" w:eastAsia="Times New Roman" w:hAnsi="Times New Roman"/>
                <w:spacing w:val="2"/>
                <w:sz w:val="24"/>
                <w:szCs w:val="24"/>
              </w:rPr>
              <w:t>Расстояние между метками, определяющими положение кромок зажимов на образце </w:t>
            </w:r>
            <w:r w:rsidRPr="008C2F21">
              <w:rPr>
                <w:rFonts w:ascii="Times New Roman" w:eastAsia="Times New Roman" w:hAnsi="Times New Roman"/>
                <w:i/>
                <w:spacing w:val="2"/>
                <w:sz w:val="24"/>
                <w:szCs w:val="24"/>
                <w:lang w:val="en-US"/>
              </w:rPr>
              <w:t>l</w:t>
            </w:r>
            <w:r w:rsidRPr="008C2F21">
              <w:rPr>
                <w:rFonts w:ascii="Times New Roman" w:eastAsia="Times New Roman" w:hAnsi="Times New Roman"/>
                <w:i/>
                <w:spacing w:val="2"/>
                <w:sz w:val="24"/>
                <w:szCs w:val="24"/>
                <w:vertAlign w:val="subscript"/>
              </w:rPr>
              <w:t>2</w:t>
            </w:r>
          </w:p>
        </w:tc>
        <w:tc>
          <w:tcPr>
            <w:tcW w:w="2403" w:type="dxa"/>
          </w:tcPr>
          <w:p w:rsidR="006B21AA" w:rsidRPr="008C2F21" w:rsidRDefault="006B21AA" w:rsidP="005E3B08">
            <w:pPr>
              <w:jc w:val="center"/>
              <w:textAlignment w:val="baseline"/>
              <w:rPr>
                <w:rFonts w:ascii="Times New Roman" w:eastAsia="Times New Roman" w:hAnsi="Times New Roman"/>
                <w:spacing w:val="2"/>
                <w:sz w:val="24"/>
                <w:szCs w:val="24"/>
              </w:rPr>
            </w:pPr>
            <w:r w:rsidRPr="008C2F21">
              <w:rPr>
                <w:rFonts w:ascii="Times New Roman" w:eastAsia="Times New Roman" w:hAnsi="Times New Roman"/>
                <w:spacing w:val="2"/>
                <w:sz w:val="24"/>
                <w:szCs w:val="24"/>
              </w:rPr>
              <w:t>170 ±5</w:t>
            </w:r>
          </w:p>
        </w:tc>
      </w:tr>
      <w:tr w:rsidR="00074604" w:rsidRPr="000239A5" w:rsidTr="00074604">
        <w:tc>
          <w:tcPr>
            <w:tcW w:w="7225" w:type="dxa"/>
          </w:tcPr>
          <w:p w:rsidR="006B21AA" w:rsidRPr="008C2F21" w:rsidRDefault="006B21AA" w:rsidP="005E3B08">
            <w:pPr>
              <w:jc w:val="both"/>
              <w:rPr>
                <w:rFonts w:ascii="Times New Roman" w:hAnsi="Times New Roman"/>
                <w:iCs/>
                <w:spacing w:val="2"/>
                <w:sz w:val="24"/>
                <w:szCs w:val="24"/>
                <w:lang w:val="en-US"/>
              </w:rPr>
            </w:pPr>
            <w:r w:rsidRPr="008C2F21">
              <w:rPr>
                <w:rFonts w:ascii="Times New Roman" w:eastAsia="Times New Roman" w:hAnsi="Times New Roman"/>
                <w:spacing w:val="2"/>
                <w:sz w:val="24"/>
                <w:szCs w:val="24"/>
              </w:rPr>
              <w:t>Расчетная длина </w:t>
            </w:r>
            <w:r w:rsidRPr="008C2F21">
              <w:rPr>
                <w:rFonts w:ascii="Times New Roman" w:eastAsia="Times New Roman" w:hAnsi="Times New Roman"/>
                <w:i/>
                <w:spacing w:val="2"/>
                <w:sz w:val="24"/>
                <w:szCs w:val="24"/>
                <w:lang w:val="en-US"/>
              </w:rPr>
              <w:t>l</w:t>
            </w:r>
            <w:r w:rsidRPr="008C2F21">
              <w:rPr>
                <w:rFonts w:ascii="Times New Roman" w:eastAsia="Times New Roman" w:hAnsi="Times New Roman"/>
                <w:i/>
                <w:spacing w:val="2"/>
                <w:sz w:val="24"/>
                <w:szCs w:val="24"/>
                <w:vertAlign w:val="subscript"/>
                <w:lang w:val="en-US"/>
              </w:rPr>
              <w:t>0</w:t>
            </w:r>
          </w:p>
        </w:tc>
        <w:tc>
          <w:tcPr>
            <w:tcW w:w="2403" w:type="dxa"/>
          </w:tcPr>
          <w:p w:rsidR="006B21AA" w:rsidRPr="008C2F21" w:rsidRDefault="006B21AA" w:rsidP="005E3B08">
            <w:pPr>
              <w:jc w:val="center"/>
              <w:rPr>
                <w:rFonts w:ascii="Times New Roman" w:hAnsi="Times New Roman"/>
                <w:iCs/>
                <w:spacing w:val="2"/>
                <w:sz w:val="24"/>
                <w:szCs w:val="24"/>
              </w:rPr>
            </w:pPr>
            <w:r w:rsidRPr="008C2F21">
              <w:rPr>
                <w:rFonts w:ascii="Times New Roman" w:eastAsia="Times New Roman" w:hAnsi="Times New Roman"/>
                <w:spacing w:val="2"/>
                <w:sz w:val="24"/>
                <w:szCs w:val="24"/>
              </w:rPr>
              <w:t>50 ±1</w:t>
            </w:r>
          </w:p>
        </w:tc>
      </w:tr>
      <w:tr w:rsidR="00074604" w:rsidRPr="000239A5" w:rsidTr="00074604">
        <w:tc>
          <w:tcPr>
            <w:tcW w:w="7225" w:type="dxa"/>
          </w:tcPr>
          <w:p w:rsidR="006B21AA" w:rsidRPr="008C2F21" w:rsidRDefault="006B21AA" w:rsidP="005E3B08">
            <w:pPr>
              <w:jc w:val="both"/>
              <w:rPr>
                <w:rFonts w:ascii="Times New Roman" w:hAnsi="Times New Roman"/>
                <w:iCs/>
                <w:spacing w:val="2"/>
                <w:sz w:val="24"/>
                <w:szCs w:val="24"/>
                <w:lang w:val="en-US"/>
              </w:rPr>
            </w:pPr>
            <w:r w:rsidRPr="008C2F21">
              <w:rPr>
                <w:rFonts w:ascii="Times New Roman" w:eastAsia="Times New Roman" w:hAnsi="Times New Roman"/>
                <w:spacing w:val="2"/>
                <w:sz w:val="24"/>
                <w:szCs w:val="24"/>
              </w:rPr>
              <w:t>Ширина головки </w:t>
            </w:r>
            <w:r w:rsidRPr="008C2F21">
              <w:rPr>
                <w:rFonts w:ascii="Times New Roman" w:eastAsia="Times New Roman" w:hAnsi="Times New Roman"/>
                <w:i/>
                <w:spacing w:val="2"/>
                <w:sz w:val="24"/>
                <w:szCs w:val="24"/>
                <w:lang w:val="en-US"/>
              </w:rPr>
              <w:t>b</w:t>
            </w:r>
            <w:r w:rsidRPr="008C2F21">
              <w:rPr>
                <w:rFonts w:ascii="Times New Roman" w:eastAsia="Times New Roman" w:hAnsi="Times New Roman"/>
                <w:i/>
                <w:spacing w:val="2"/>
                <w:sz w:val="24"/>
                <w:szCs w:val="24"/>
                <w:vertAlign w:val="subscript"/>
                <w:lang w:val="en-US"/>
              </w:rPr>
              <w:t>1</w:t>
            </w:r>
          </w:p>
        </w:tc>
        <w:tc>
          <w:tcPr>
            <w:tcW w:w="2403" w:type="dxa"/>
          </w:tcPr>
          <w:p w:rsidR="006B21AA" w:rsidRPr="008C2F21" w:rsidRDefault="006B21AA" w:rsidP="005E3B08">
            <w:pPr>
              <w:jc w:val="center"/>
              <w:textAlignment w:val="baseline"/>
              <w:rPr>
                <w:rFonts w:ascii="Times New Roman" w:eastAsia="Times New Roman" w:hAnsi="Times New Roman"/>
                <w:spacing w:val="2"/>
                <w:sz w:val="24"/>
                <w:szCs w:val="24"/>
              </w:rPr>
            </w:pPr>
            <w:r w:rsidRPr="008C2F21">
              <w:rPr>
                <w:rFonts w:ascii="Times New Roman" w:eastAsia="Times New Roman" w:hAnsi="Times New Roman"/>
                <w:spacing w:val="2"/>
                <w:sz w:val="24"/>
                <w:szCs w:val="24"/>
              </w:rPr>
              <w:t>25 ±0,5</w:t>
            </w:r>
          </w:p>
        </w:tc>
      </w:tr>
      <w:tr w:rsidR="00074604" w:rsidRPr="000239A5" w:rsidTr="00074604">
        <w:tc>
          <w:tcPr>
            <w:tcW w:w="7225" w:type="dxa"/>
          </w:tcPr>
          <w:p w:rsidR="006B21AA" w:rsidRPr="008C2F21" w:rsidRDefault="006B21AA" w:rsidP="005E3B08">
            <w:pPr>
              <w:jc w:val="both"/>
              <w:rPr>
                <w:rFonts w:ascii="Times New Roman" w:eastAsia="Times New Roman" w:hAnsi="Times New Roman"/>
                <w:spacing w:val="2"/>
                <w:sz w:val="24"/>
                <w:szCs w:val="24"/>
                <w:lang w:val="en-US"/>
              </w:rPr>
            </w:pPr>
            <w:r w:rsidRPr="008C2F21">
              <w:rPr>
                <w:rFonts w:ascii="Times New Roman" w:eastAsia="Times New Roman" w:hAnsi="Times New Roman"/>
                <w:spacing w:val="2"/>
                <w:sz w:val="24"/>
                <w:szCs w:val="24"/>
              </w:rPr>
              <w:t xml:space="preserve">Толщина </w:t>
            </w:r>
            <w:r w:rsidRPr="008C2F21">
              <w:rPr>
                <w:rFonts w:ascii="Times New Roman" w:eastAsia="Times New Roman" w:hAnsi="Times New Roman"/>
                <w:i/>
                <w:spacing w:val="2"/>
                <w:sz w:val="24"/>
                <w:szCs w:val="24"/>
                <w:lang w:val="en-US"/>
              </w:rPr>
              <w:t>d</w:t>
            </w:r>
          </w:p>
        </w:tc>
        <w:tc>
          <w:tcPr>
            <w:tcW w:w="2403" w:type="dxa"/>
          </w:tcPr>
          <w:p w:rsidR="006B21AA" w:rsidRPr="008C2F21" w:rsidRDefault="006B21AA" w:rsidP="005E3B08">
            <w:pPr>
              <w:jc w:val="center"/>
              <w:textAlignment w:val="baseline"/>
              <w:rPr>
                <w:rFonts w:ascii="Times New Roman" w:eastAsia="Times New Roman" w:hAnsi="Times New Roman"/>
                <w:spacing w:val="2"/>
                <w:sz w:val="24"/>
                <w:szCs w:val="24"/>
                <w:lang w:val="en-US"/>
              </w:rPr>
            </w:pPr>
            <w:r w:rsidRPr="008C2F21">
              <w:rPr>
                <w:rFonts w:ascii="Times New Roman" w:eastAsia="Times New Roman" w:hAnsi="Times New Roman"/>
                <w:spacing w:val="2"/>
                <w:sz w:val="24"/>
                <w:szCs w:val="24"/>
                <w:lang w:val="en-US"/>
              </w:rPr>
              <w:t>0,</w:t>
            </w:r>
            <w:r w:rsidRPr="008C2F21">
              <w:rPr>
                <w:rFonts w:ascii="Times New Roman" w:eastAsia="Times New Roman" w:hAnsi="Times New Roman"/>
                <w:spacing w:val="2"/>
                <w:sz w:val="24"/>
                <w:szCs w:val="24"/>
              </w:rPr>
              <w:t>0</w:t>
            </w:r>
            <w:r w:rsidRPr="008C2F21">
              <w:rPr>
                <w:rFonts w:ascii="Times New Roman" w:eastAsia="Times New Roman" w:hAnsi="Times New Roman"/>
                <w:spacing w:val="2"/>
                <w:sz w:val="24"/>
                <w:szCs w:val="24"/>
                <w:lang w:val="en-US"/>
              </w:rPr>
              <w:t>3</w:t>
            </w:r>
          </w:p>
          <w:p w:rsidR="006B21AA" w:rsidRPr="008C2F21" w:rsidRDefault="006B21AA" w:rsidP="005E3B08">
            <w:pPr>
              <w:jc w:val="center"/>
              <w:textAlignment w:val="baseline"/>
              <w:rPr>
                <w:rFonts w:ascii="Times New Roman" w:eastAsia="Times New Roman" w:hAnsi="Times New Roman"/>
                <w:spacing w:val="2"/>
                <w:sz w:val="24"/>
                <w:szCs w:val="24"/>
              </w:rPr>
            </w:pPr>
            <w:r w:rsidRPr="008C2F21">
              <w:rPr>
                <w:rFonts w:ascii="Times New Roman" w:eastAsia="Times New Roman" w:hAnsi="Times New Roman"/>
                <w:spacing w:val="2"/>
                <w:sz w:val="24"/>
                <w:szCs w:val="24"/>
              </w:rPr>
              <w:t>0,05</w:t>
            </w:r>
          </w:p>
          <w:p w:rsidR="006B21AA" w:rsidRPr="008C2F21" w:rsidRDefault="006B21AA" w:rsidP="005E3B08">
            <w:pPr>
              <w:jc w:val="center"/>
              <w:textAlignment w:val="baseline"/>
              <w:rPr>
                <w:rFonts w:ascii="Times New Roman" w:eastAsia="Times New Roman" w:hAnsi="Times New Roman"/>
                <w:spacing w:val="2"/>
                <w:sz w:val="24"/>
                <w:szCs w:val="24"/>
              </w:rPr>
            </w:pPr>
            <w:r w:rsidRPr="008C2F21">
              <w:rPr>
                <w:rFonts w:ascii="Times New Roman" w:eastAsia="Times New Roman" w:hAnsi="Times New Roman"/>
                <w:spacing w:val="2"/>
                <w:sz w:val="24"/>
                <w:szCs w:val="24"/>
              </w:rPr>
              <w:t>0,08</w:t>
            </w:r>
          </w:p>
          <w:p w:rsidR="006B21AA" w:rsidRPr="008C2F21" w:rsidRDefault="006B21AA" w:rsidP="005E3B08">
            <w:pPr>
              <w:jc w:val="center"/>
              <w:textAlignment w:val="baseline"/>
              <w:rPr>
                <w:rFonts w:ascii="Times New Roman" w:eastAsia="Times New Roman" w:hAnsi="Times New Roman"/>
                <w:spacing w:val="2"/>
                <w:sz w:val="24"/>
                <w:szCs w:val="24"/>
              </w:rPr>
            </w:pPr>
            <w:r w:rsidRPr="008C2F21">
              <w:rPr>
                <w:rFonts w:ascii="Times New Roman" w:eastAsia="Times New Roman" w:hAnsi="Times New Roman"/>
                <w:spacing w:val="2"/>
                <w:sz w:val="24"/>
                <w:szCs w:val="24"/>
              </w:rPr>
              <w:t>0,1</w:t>
            </w:r>
          </w:p>
          <w:p w:rsidR="006B21AA" w:rsidRPr="008C2F21" w:rsidRDefault="006B21AA" w:rsidP="005E3B08">
            <w:pPr>
              <w:jc w:val="center"/>
              <w:textAlignment w:val="baseline"/>
              <w:rPr>
                <w:rFonts w:ascii="Times New Roman" w:eastAsia="Times New Roman" w:hAnsi="Times New Roman"/>
                <w:spacing w:val="2"/>
                <w:sz w:val="24"/>
                <w:szCs w:val="24"/>
              </w:rPr>
            </w:pPr>
            <w:r w:rsidRPr="008C2F21">
              <w:rPr>
                <w:rFonts w:ascii="Times New Roman" w:eastAsia="Times New Roman" w:hAnsi="Times New Roman"/>
                <w:spacing w:val="2"/>
                <w:sz w:val="24"/>
                <w:szCs w:val="24"/>
              </w:rPr>
              <w:t>0,1 (черная)</w:t>
            </w:r>
          </w:p>
          <w:p w:rsidR="006B21AA" w:rsidRPr="008C2F21" w:rsidRDefault="006B21AA" w:rsidP="005E3B08">
            <w:pPr>
              <w:jc w:val="center"/>
              <w:textAlignment w:val="baseline"/>
              <w:rPr>
                <w:rFonts w:ascii="Times New Roman" w:eastAsia="Times New Roman" w:hAnsi="Times New Roman"/>
                <w:spacing w:val="2"/>
                <w:sz w:val="24"/>
                <w:szCs w:val="24"/>
              </w:rPr>
            </w:pPr>
            <w:r w:rsidRPr="008C2F21">
              <w:rPr>
                <w:rFonts w:ascii="Times New Roman" w:eastAsia="Times New Roman" w:hAnsi="Times New Roman"/>
                <w:spacing w:val="2"/>
                <w:sz w:val="24"/>
                <w:szCs w:val="24"/>
              </w:rPr>
              <w:t>0,12 (черная)</w:t>
            </w:r>
          </w:p>
        </w:tc>
      </w:tr>
    </w:tbl>
    <w:p w:rsidR="006B21AA" w:rsidRPr="000239A5" w:rsidRDefault="006B21AA" w:rsidP="006B21AA">
      <w:pPr>
        <w:spacing w:after="0" w:line="240" w:lineRule="auto"/>
        <w:ind w:firstLine="567"/>
        <w:jc w:val="both"/>
        <w:rPr>
          <w:rFonts w:ascii="Times New Roman" w:hAnsi="Times New Roman"/>
          <w:color w:val="00B0F0"/>
          <w:sz w:val="28"/>
          <w:szCs w:val="28"/>
          <w:lang w:eastAsia="en-US"/>
        </w:rPr>
      </w:pPr>
    </w:p>
    <w:p w:rsidR="006B21AA" w:rsidRPr="008C2F21" w:rsidRDefault="006B21AA" w:rsidP="006B21AA">
      <w:pPr>
        <w:spacing w:after="0" w:line="240" w:lineRule="auto"/>
        <w:ind w:firstLine="567"/>
        <w:jc w:val="both"/>
        <w:rPr>
          <w:rFonts w:ascii="Times New Roman" w:hAnsi="Times New Roman"/>
          <w:i/>
          <w:iCs/>
          <w:spacing w:val="2"/>
          <w:sz w:val="28"/>
          <w:szCs w:val="28"/>
        </w:rPr>
      </w:pPr>
      <w:r w:rsidRPr="008C2F21">
        <w:rPr>
          <w:rFonts w:ascii="Times New Roman" w:hAnsi="Times New Roman"/>
          <w:sz w:val="28"/>
          <w:szCs w:val="28"/>
          <w:lang w:eastAsia="en-US"/>
        </w:rPr>
        <w:t xml:space="preserve">Перед испытанием на центральную часть образца наносились метки, ограничивающую расчетную длину </w:t>
      </w:r>
      <w:r w:rsidRPr="008C2F21">
        <w:rPr>
          <w:rFonts w:ascii="Times New Roman" w:hAnsi="Times New Roman"/>
          <w:i/>
          <w:sz w:val="28"/>
          <w:szCs w:val="28"/>
          <w:lang w:val="en-US" w:eastAsia="en-US"/>
        </w:rPr>
        <w:t>l</w:t>
      </w:r>
      <w:r w:rsidRPr="008C2F21">
        <w:rPr>
          <w:rFonts w:ascii="Times New Roman" w:hAnsi="Times New Roman"/>
          <w:i/>
          <w:sz w:val="28"/>
          <w:szCs w:val="28"/>
          <w:vertAlign w:val="subscript"/>
          <w:lang w:val="kk-KZ" w:eastAsia="en-US"/>
        </w:rPr>
        <w:t>0</w:t>
      </w:r>
      <w:r w:rsidRPr="008C2F21">
        <w:rPr>
          <w:rFonts w:ascii="Times New Roman" w:hAnsi="Times New Roman"/>
          <w:sz w:val="28"/>
          <w:szCs w:val="28"/>
          <w:lang w:val="kk-KZ" w:eastAsia="en-US"/>
        </w:rPr>
        <w:t xml:space="preserve">, длина которой составляла </w:t>
      </w:r>
      <w:r w:rsidRPr="008C2F21">
        <w:rPr>
          <w:rFonts w:ascii="Times New Roman" w:hAnsi="Times New Roman"/>
          <w:spacing w:val="2"/>
          <w:sz w:val="28"/>
          <w:szCs w:val="28"/>
        </w:rPr>
        <w:t>50 мм (</w:t>
      </w:r>
      <w:r w:rsidRPr="008C2F21">
        <w:rPr>
          <w:rFonts w:ascii="Times New Roman" w:eastAsia="Times New Roman" w:hAnsi="Times New Roman"/>
          <w:sz w:val="28"/>
          <w:szCs w:val="28"/>
          <w:bdr w:val="none" w:sz="0" w:space="0" w:color="auto" w:frame="1"/>
          <w:lang w:eastAsia="en-US"/>
        </w:rPr>
        <w:t>без повреждения образцов)</w:t>
      </w:r>
      <w:r w:rsidRPr="008C2F21">
        <w:rPr>
          <w:rFonts w:ascii="Times New Roman" w:hAnsi="Times New Roman"/>
          <w:spacing w:val="2"/>
          <w:sz w:val="28"/>
          <w:szCs w:val="28"/>
        </w:rPr>
        <w:t xml:space="preserve">. Толщину и ширину образцов измеряли в трех местах, в середине образца и на расстоянии 5 мм от краев меток </w:t>
      </w:r>
      <w:r w:rsidRPr="008C2F21">
        <w:rPr>
          <w:rFonts w:ascii="Times New Roman" w:eastAsia="Times New Roman" w:hAnsi="Times New Roman"/>
          <w:bCs/>
          <w:sz w:val="28"/>
          <w:szCs w:val="28"/>
          <w:lang w:eastAsia="en-US"/>
        </w:rPr>
        <w:t xml:space="preserve">прибором ЕТ – 11 Р, который перед проведением исследования предварительно калибровался с помощью стандартной пленки </w:t>
      </w:r>
      <w:r w:rsidRPr="00466C3A">
        <w:rPr>
          <w:rFonts w:ascii="Times New Roman" w:eastAsia="Times New Roman" w:hAnsi="Times New Roman"/>
          <w:bCs/>
          <w:sz w:val="28"/>
          <w:szCs w:val="28"/>
          <w:lang w:eastAsia="en-US"/>
        </w:rPr>
        <w:t xml:space="preserve">(ПРИЛОЖЕНИЕ </w:t>
      </w:r>
      <w:r w:rsidR="00466C3A">
        <w:rPr>
          <w:rFonts w:ascii="Times New Roman" w:eastAsia="Times New Roman" w:hAnsi="Times New Roman"/>
          <w:bCs/>
          <w:sz w:val="28"/>
          <w:szCs w:val="28"/>
          <w:lang w:eastAsia="en-US"/>
        </w:rPr>
        <w:t>В</w:t>
      </w:r>
      <w:r w:rsidRPr="00466C3A">
        <w:rPr>
          <w:rFonts w:ascii="Times New Roman" w:eastAsia="Times New Roman" w:hAnsi="Times New Roman"/>
          <w:bCs/>
          <w:sz w:val="28"/>
          <w:szCs w:val="28"/>
          <w:lang w:eastAsia="en-US"/>
        </w:rPr>
        <w:t>)</w:t>
      </w:r>
      <w:r w:rsidRPr="00466C3A">
        <w:rPr>
          <w:rFonts w:ascii="Times New Roman" w:hAnsi="Times New Roman"/>
          <w:spacing w:val="2"/>
          <w:sz w:val="28"/>
          <w:szCs w:val="28"/>
        </w:rPr>
        <w:t>.</w:t>
      </w:r>
      <w:r w:rsidRPr="008C2F21">
        <w:rPr>
          <w:rFonts w:ascii="Times New Roman" w:hAnsi="Times New Roman"/>
          <w:spacing w:val="2"/>
          <w:sz w:val="28"/>
          <w:szCs w:val="28"/>
        </w:rPr>
        <w:t xml:space="preserve"> Из полученных значений вычислялись средние арифметические, по которым вычисляют начальное поперечное сечение </w:t>
      </w:r>
      <w:r w:rsidRPr="008C2F21">
        <w:rPr>
          <w:rFonts w:ascii="Times New Roman" w:hAnsi="Times New Roman"/>
          <w:i/>
          <w:spacing w:val="2"/>
          <w:sz w:val="28"/>
          <w:szCs w:val="28"/>
        </w:rPr>
        <w:t>А</w:t>
      </w:r>
      <w:r w:rsidRPr="008C2F21">
        <w:rPr>
          <w:rFonts w:ascii="Times New Roman" w:hAnsi="Times New Roman"/>
          <w:i/>
          <w:spacing w:val="2"/>
          <w:sz w:val="28"/>
          <w:szCs w:val="28"/>
          <w:vertAlign w:val="subscript"/>
        </w:rPr>
        <w:t>0</w:t>
      </w:r>
      <w:r w:rsidRPr="008C2F21">
        <w:rPr>
          <w:rFonts w:ascii="Times New Roman" w:hAnsi="Times New Roman"/>
          <w:i/>
          <w:iCs/>
          <w:spacing w:val="2"/>
          <w:sz w:val="28"/>
          <w:szCs w:val="28"/>
        </w:rPr>
        <w:t>.</w:t>
      </w:r>
    </w:p>
    <w:p w:rsidR="006B21AA" w:rsidRPr="004F5E45" w:rsidRDefault="006B21AA" w:rsidP="006B21AA">
      <w:pPr>
        <w:spacing w:after="0" w:line="240" w:lineRule="auto"/>
        <w:ind w:firstLine="567"/>
        <w:jc w:val="both"/>
        <w:rPr>
          <w:rFonts w:ascii="Times New Roman" w:hAnsi="Times New Roman"/>
          <w:spacing w:val="2"/>
          <w:sz w:val="28"/>
          <w:szCs w:val="28"/>
          <w:shd w:val="clear" w:color="auto" w:fill="FFFFFF"/>
        </w:rPr>
      </w:pPr>
      <w:r w:rsidRPr="004F5E45">
        <w:rPr>
          <w:rFonts w:ascii="Times New Roman" w:hAnsi="Times New Roman"/>
          <w:spacing w:val="2"/>
          <w:sz w:val="28"/>
          <w:szCs w:val="28"/>
        </w:rPr>
        <w:t xml:space="preserve">Образцы закреплялись в зажимы испытательной машины </w:t>
      </w:r>
      <w:r w:rsidRPr="00466C3A">
        <w:rPr>
          <w:rFonts w:ascii="Times New Roman" w:eastAsia="Times New Roman" w:hAnsi="Times New Roman"/>
          <w:sz w:val="28"/>
          <w:szCs w:val="28"/>
          <w:bdr w:val="none" w:sz="0" w:space="0" w:color="auto" w:frame="1"/>
          <w:lang w:eastAsia="en-US"/>
        </w:rPr>
        <w:t>(рисунок 3.</w:t>
      </w:r>
      <w:r w:rsidR="005E3B08" w:rsidRPr="00466C3A">
        <w:rPr>
          <w:rFonts w:ascii="Times New Roman" w:eastAsia="Times New Roman" w:hAnsi="Times New Roman"/>
          <w:sz w:val="28"/>
          <w:szCs w:val="28"/>
          <w:bdr w:val="none" w:sz="0" w:space="0" w:color="auto" w:frame="1"/>
          <w:lang w:eastAsia="en-US"/>
        </w:rPr>
        <w:t>6</w:t>
      </w:r>
      <w:r w:rsidRPr="00466C3A">
        <w:rPr>
          <w:rFonts w:ascii="Times New Roman" w:eastAsia="Times New Roman" w:hAnsi="Times New Roman"/>
          <w:sz w:val="28"/>
          <w:szCs w:val="28"/>
          <w:bdr w:val="none" w:sz="0" w:space="0" w:color="auto" w:frame="1"/>
          <w:lang w:eastAsia="en-US"/>
        </w:rPr>
        <w:t>)</w:t>
      </w:r>
      <w:r w:rsidRPr="004F5E45">
        <w:rPr>
          <w:rFonts w:ascii="Times New Roman" w:eastAsia="Times New Roman" w:hAnsi="Times New Roman"/>
          <w:sz w:val="28"/>
          <w:szCs w:val="28"/>
          <w:bdr w:val="none" w:sz="0" w:space="0" w:color="auto" w:frame="1"/>
          <w:lang w:eastAsia="en-US"/>
        </w:rPr>
        <w:t xml:space="preserve"> по меткам, определяющим положение кромок зажимов, таким образом, чтобы продольные оси зажимов и ось образца совпадали между собой и с направлением движения подвижного зажима. Зажимы затягивались равномерно, чтобы не было проскальзывания образца в процессе испытания, но при этом не происходило его разрушение в месте закрепления. Далее настраивался прибор для замера деформаций (при этом учитывалось, что </w:t>
      </w:r>
      <w:r w:rsidRPr="004F5E45">
        <w:rPr>
          <w:rFonts w:ascii="Times New Roman" w:eastAsia="Times New Roman" w:hAnsi="Times New Roman"/>
          <w:bCs/>
          <w:i/>
          <w:iCs/>
          <w:sz w:val="28"/>
          <w:szCs w:val="28"/>
          <w:lang w:eastAsia="en-US"/>
        </w:rPr>
        <w:t>l</w:t>
      </w:r>
      <w:r w:rsidRPr="004F5E45">
        <w:rPr>
          <w:rFonts w:ascii="Times New Roman" w:eastAsia="Times New Roman" w:hAnsi="Times New Roman"/>
          <w:bCs/>
          <w:sz w:val="28"/>
          <w:szCs w:val="28"/>
          <w:vertAlign w:val="subscript"/>
          <w:lang w:eastAsia="en-US"/>
        </w:rPr>
        <w:t>0</w:t>
      </w:r>
      <w:r w:rsidRPr="004F5E45">
        <w:rPr>
          <w:rFonts w:ascii="Times New Roman" w:eastAsia="Times New Roman" w:hAnsi="Times New Roman"/>
          <w:sz w:val="28"/>
          <w:szCs w:val="28"/>
          <w:bdr w:val="none" w:sz="0" w:space="0" w:color="auto" w:frame="1"/>
          <w:lang w:eastAsia="en-US"/>
        </w:rPr>
        <w:t> – расчетная длина, мм)</w:t>
      </w:r>
      <w:r w:rsidRPr="004F5E45">
        <w:rPr>
          <w:rFonts w:ascii="Times New Roman" w:eastAsia="Times New Roman" w:hAnsi="Times New Roman"/>
          <w:i/>
          <w:sz w:val="28"/>
          <w:szCs w:val="28"/>
          <w:bdr w:val="none" w:sz="0" w:space="0" w:color="auto" w:frame="1"/>
          <w:lang w:eastAsia="en-US"/>
        </w:rPr>
        <w:t>.</w:t>
      </w:r>
      <w:r w:rsidRPr="004F5E45">
        <w:rPr>
          <w:rFonts w:ascii="Times New Roman" w:hAnsi="Times New Roman"/>
          <w:spacing w:val="2"/>
          <w:sz w:val="28"/>
          <w:szCs w:val="28"/>
        </w:rPr>
        <w:t xml:space="preserve"> Испытания проводились при температуре (23 ±2) °С и </w:t>
      </w:r>
      <w:r w:rsidRPr="004F5E45">
        <w:rPr>
          <w:rFonts w:ascii="Times New Roman" w:hAnsi="Times New Roman"/>
          <w:spacing w:val="2"/>
          <w:sz w:val="28"/>
          <w:szCs w:val="28"/>
        </w:rPr>
        <w:lastRenderedPageBreak/>
        <w:t>относительной влажности (50 ±5)%. С</w:t>
      </w:r>
      <w:r w:rsidRPr="004F5E45">
        <w:rPr>
          <w:rFonts w:ascii="Times New Roman" w:hAnsi="Times New Roman"/>
          <w:spacing w:val="2"/>
          <w:sz w:val="28"/>
          <w:szCs w:val="28"/>
          <w:shd w:val="clear" w:color="auto" w:fill="FFFFFF"/>
        </w:rPr>
        <w:t>корости раздвижения зажимов испытательной машины 25 мм/мин. При испытании постоянно измеряли нагрузку и удлинение образца. При записи «нагрузка – удлинение» определялись показатели испытания на растяжение. Образцы, разрушившиеся при испытании за пределами расчетной длины, или у которых в процессе испытания обнаружены дефекты материала, в расчет не принимались.</w:t>
      </w:r>
    </w:p>
    <w:p w:rsidR="009F3A77" w:rsidRPr="000239A5" w:rsidRDefault="009F3A77" w:rsidP="006B21AA">
      <w:pPr>
        <w:spacing w:after="0" w:line="240" w:lineRule="auto"/>
        <w:ind w:firstLine="567"/>
        <w:jc w:val="both"/>
        <w:rPr>
          <w:rFonts w:ascii="Times New Roman" w:hAnsi="Times New Roman"/>
          <w:color w:val="00B0F0"/>
          <w:spacing w:val="2"/>
          <w:sz w:val="28"/>
          <w:szCs w:val="28"/>
          <w:shd w:val="clear" w:color="auto" w:fill="FFFFFF"/>
        </w:rPr>
      </w:pPr>
    </w:p>
    <w:p w:rsidR="006B21AA" w:rsidRPr="000239A5" w:rsidRDefault="006B21AA" w:rsidP="0066553A">
      <w:pPr>
        <w:spacing w:after="0" w:line="240" w:lineRule="auto"/>
        <w:rPr>
          <w:rFonts w:ascii="Times New Roman" w:hAnsi="Times New Roman"/>
          <w:color w:val="00B0F0"/>
          <w:spacing w:val="2"/>
          <w:sz w:val="28"/>
          <w:szCs w:val="28"/>
          <w:shd w:val="clear" w:color="auto" w:fill="FFFFFF"/>
        </w:rPr>
      </w:pPr>
      <w:r w:rsidRPr="000239A5">
        <w:rPr>
          <w:rFonts w:ascii="Times New Roman" w:eastAsia="Times New Roman" w:hAnsi="Times New Roman"/>
          <w:i/>
          <w:noProof/>
          <w:color w:val="00B0F0"/>
          <w:sz w:val="28"/>
          <w:szCs w:val="28"/>
          <w:bdr w:val="none" w:sz="0" w:space="0" w:color="auto" w:frame="1"/>
        </w:rPr>
        <w:drawing>
          <wp:inline distT="0" distB="0" distL="0" distR="0">
            <wp:extent cx="3134980" cy="1653540"/>
            <wp:effectExtent l="0" t="0" r="8890" b="3810"/>
            <wp:docPr id="8" name="Рисунок 8" descr="стенд.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тенд.jpeg"/>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0680" cy="1688193"/>
                    </a:xfrm>
                    <a:prstGeom prst="rect">
                      <a:avLst/>
                    </a:prstGeom>
                    <a:noFill/>
                    <a:ln>
                      <a:noFill/>
                    </a:ln>
                  </pic:spPr>
                </pic:pic>
              </a:graphicData>
            </a:graphic>
          </wp:inline>
        </w:drawing>
      </w:r>
      <w:r w:rsidR="0066553A" w:rsidRPr="000239A5">
        <w:rPr>
          <w:rFonts w:ascii="Times New Roman" w:hAnsi="Times New Roman"/>
          <w:noProof/>
          <w:color w:val="00B0F0"/>
          <w:spacing w:val="2"/>
          <w:sz w:val="24"/>
          <w:szCs w:val="24"/>
          <w:shd w:val="clear" w:color="auto" w:fill="FFFFFF"/>
        </w:rPr>
        <w:drawing>
          <wp:inline distT="0" distB="0" distL="0" distR="0">
            <wp:extent cx="2971800" cy="1612621"/>
            <wp:effectExtent l="0" t="0" r="0" b="6985"/>
            <wp:docPr id="455" name="Рисунок 455" descr="D:\Докторантура\Мульча\Фото\Фото с сотки\20190725_12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Докторантура\Мульча\Фото\Фото с сотки\20190725_123501.jpg"/>
                    <pic:cNvPicPr>
                      <a:picLocks noChangeAspect="1" noChangeArrowheads="1"/>
                    </pic:cNvPicPr>
                  </pic:nvPicPr>
                  <pic:blipFill rotWithShape="1">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444" t="14020" r="5261" b="9960"/>
                    <a:stretch/>
                  </pic:blipFill>
                  <pic:spPr bwMode="auto">
                    <a:xfrm>
                      <a:off x="0" y="0"/>
                      <a:ext cx="3019767" cy="163865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21AA" w:rsidRPr="000239A5" w:rsidRDefault="006B21AA" w:rsidP="006B21AA">
      <w:pPr>
        <w:spacing w:after="0" w:line="240" w:lineRule="auto"/>
        <w:ind w:firstLine="567"/>
        <w:jc w:val="center"/>
        <w:rPr>
          <w:rFonts w:ascii="Times New Roman" w:hAnsi="Times New Roman"/>
          <w:color w:val="00B0F0"/>
          <w:spacing w:val="2"/>
          <w:sz w:val="24"/>
          <w:szCs w:val="24"/>
          <w:shd w:val="clear" w:color="auto" w:fill="FFFFFF"/>
        </w:rPr>
      </w:pPr>
    </w:p>
    <w:p w:rsidR="005E3B08" w:rsidRPr="004F5E45" w:rsidRDefault="006B21AA" w:rsidP="006B21AA">
      <w:pPr>
        <w:shd w:val="clear" w:color="auto" w:fill="FFFFFF"/>
        <w:spacing w:after="0" w:line="240" w:lineRule="auto"/>
        <w:ind w:firstLine="567"/>
        <w:jc w:val="center"/>
        <w:rPr>
          <w:rFonts w:ascii="Times New Roman" w:eastAsia="Times New Roman" w:hAnsi="Times New Roman"/>
          <w:sz w:val="28"/>
          <w:szCs w:val="28"/>
          <w:bdr w:val="none" w:sz="0" w:space="0" w:color="auto" w:frame="1"/>
          <w:lang w:eastAsia="en-US"/>
        </w:rPr>
      </w:pPr>
      <w:r w:rsidRPr="004F5E45">
        <w:rPr>
          <w:rFonts w:ascii="Times New Roman" w:eastAsia="Times New Roman" w:hAnsi="Times New Roman"/>
          <w:sz w:val="28"/>
          <w:szCs w:val="28"/>
          <w:bdr w:val="none" w:sz="0" w:space="0" w:color="auto" w:frame="1"/>
          <w:lang w:eastAsia="en-US"/>
        </w:rPr>
        <w:t xml:space="preserve">1 – рукоятка; 2 </w:t>
      </w:r>
      <w:r w:rsidR="00853ACE" w:rsidRPr="004F5E45">
        <w:rPr>
          <w:rFonts w:ascii="Times New Roman" w:eastAsia="Times New Roman" w:hAnsi="Times New Roman"/>
          <w:sz w:val="28"/>
          <w:szCs w:val="28"/>
          <w:bdr w:val="none" w:sz="0" w:space="0" w:color="auto" w:frame="1"/>
          <w:lang w:eastAsia="en-US"/>
        </w:rPr>
        <w:t>–</w:t>
      </w:r>
      <w:r w:rsidRPr="004F5E45">
        <w:rPr>
          <w:rFonts w:ascii="Times New Roman" w:eastAsia="Times New Roman" w:hAnsi="Times New Roman"/>
          <w:sz w:val="28"/>
          <w:szCs w:val="28"/>
          <w:bdr w:val="none" w:sz="0" w:space="0" w:color="auto" w:frame="1"/>
          <w:lang w:eastAsia="en-US"/>
        </w:rPr>
        <w:t xml:space="preserve"> </w:t>
      </w:r>
      <w:r w:rsidRPr="004F5E45">
        <w:rPr>
          <w:rFonts w:ascii="Times New Roman" w:eastAsia="Times New Roman" w:hAnsi="Times New Roman"/>
          <w:sz w:val="28"/>
          <w:szCs w:val="28"/>
          <w:bdr w:val="none" w:sz="0" w:space="0" w:color="auto" w:frame="1"/>
          <w:lang w:val="kk-KZ" w:eastAsia="en-US"/>
        </w:rPr>
        <w:t>опора</w:t>
      </w:r>
      <w:r w:rsidRPr="004F5E45">
        <w:rPr>
          <w:rFonts w:ascii="Times New Roman" w:eastAsia="Times New Roman" w:hAnsi="Times New Roman"/>
          <w:sz w:val="28"/>
          <w:szCs w:val="28"/>
          <w:bdr w:val="none" w:sz="0" w:space="0" w:color="auto" w:frame="1"/>
          <w:lang w:eastAsia="en-US"/>
        </w:rPr>
        <w:t xml:space="preserve">, 3 – мерная шкала, 4 </w:t>
      </w:r>
      <w:r w:rsidR="00853ACE" w:rsidRPr="004F5E45">
        <w:rPr>
          <w:rFonts w:ascii="Times New Roman" w:eastAsia="Times New Roman" w:hAnsi="Times New Roman"/>
          <w:sz w:val="28"/>
          <w:szCs w:val="28"/>
          <w:bdr w:val="none" w:sz="0" w:space="0" w:color="auto" w:frame="1"/>
          <w:lang w:eastAsia="en-US"/>
        </w:rPr>
        <w:t>–</w:t>
      </w:r>
      <w:r w:rsidRPr="004F5E45">
        <w:rPr>
          <w:rFonts w:ascii="Times New Roman" w:eastAsia="Times New Roman" w:hAnsi="Times New Roman"/>
          <w:sz w:val="28"/>
          <w:szCs w:val="28"/>
          <w:bdr w:val="none" w:sz="0" w:space="0" w:color="auto" w:frame="1"/>
          <w:lang w:eastAsia="en-US"/>
        </w:rPr>
        <w:t xml:space="preserve"> образец растяжения; </w:t>
      </w:r>
    </w:p>
    <w:p w:rsidR="006B21AA" w:rsidRPr="004F5E45" w:rsidRDefault="006B21AA" w:rsidP="006B21AA">
      <w:pPr>
        <w:shd w:val="clear" w:color="auto" w:fill="FFFFFF"/>
        <w:spacing w:after="0" w:line="240" w:lineRule="auto"/>
        <w:ind w:firstLine="567"/>
        <w:jc w:val="center"/>
        <w:rPr>
          <w:rFonts w:ascii="Times New Roman" w:eastAsia="Times New Roman" w:hAnsi="Times New Roman"/>
          <w:sz w:val="28"/>
          <w:szCs w:val="28"/>
          <w:bdr w:val="none" w:sz="0" w:space="0" w:color="auto" w:frame="1"/>
          <w:lang w:val="kk-KZ" w:eastAsia="en-US"/>
        </w:rPr>
      </w:pPr>
      <w:r w:rsidRPr="004F5E45">
        <w:rPr>
          <w:rFonts w:ascii="Times New Roman" w:eastAsia="Times New Roman" w:hAnsi="Times New Roman"/>
          <w:sz w:val="28"/>
          <w:szCs w:val="28"/>
          <w:bdr w:val="none" w:sz="0" w:space="0" w:color="auto" w:frame="1"/>
          <w:lang w:eastAsia="en-US"/>
        </w:rPr>
        <w:t xml:space="preserve">5 </w:t>
      </w:r>
      <w:r w:rsidR="00853ACE" w:rsidRPr="004F5E45">
        <w:rPr>
          <w:rFonts w:ascii="Times New Roman" w:eastAsia="Times New Roman" w:hAnsi="Times New Roman"/>
          <w:sz w:val="28"/>
          <w:szCs w:val="28"/>
          <w:bdr w:val="none" w:sz="0" w:space="0" w:color="auto" w:frame="1"/>
          <w:lang w:eastAsia="en-US"/>
        </w:rPr>
        <w:t>–</w:t>
      </w:r>
      <w:r w:rsidRPr="004F5E45">
        <w:rPr>
          <w:rFonts w:ascii="Times New Roman" w:eastAsia="Times New Roman" w:hAnsi="Times New Roman"/>
          <w:sz w:val="28"/>
          <w:szCs w:val="28"/>
          <w:bdr w:val="none" w:sz="0" w:space="0" w:color="auto" w:frame="1"/>
          <w:lang w:eastAsia="en-US"/>
        </w:rPr>
        <w:t xml:space="preserve"> </w:t>
      </w:r>
      <w:proofErr w:type="spellStart"/>
      <w:r w:rsidRPr="004F5E45">
        <w:rPr>
          <w:rFonts w:ascii="Times New Roman" w:eastAsia="Times New Roman" w:hAnsi="Times New Roman"/>
          <w:sz w:val="28"/>
          <w:szCs w:val="28"/>
          <w:bdr w:val="none" w:sz="0" w:space="0" w:color="auto" w:frame="1"/>
          <w:lang w:eastAsia="en-US"/>
        </w:rPr>
        <w:t>тензодатчик</w:t>
      </w:r>
      <w:proofErr w:type="spellEnd"/>
    </w:p>
    <w:p w:rsidR="006B21AA" w:rsidRPr="004F5E45" w:rsidRDefault="006B21AA" w:rsidP="006B21AA">
      <w:pPr>
        <w:spacing w:after="0" w:line="240" w:lineRule="auto"/>
        <w:ind w:firstLine="567"/>
        <w:jc w:val="both"/>
        <w:rPr>
          <w:rFonts w:ascii="Times New Roman" w:hAnsi="Times New Roman"/>
          <w:spacing w:val="2"/>
          <w:sz w:val="28"/>
          <w:szCs w:val="28"/>
          <w:shd w:val="clear" w:color="auto" w:fill="FFFFFF"/>
        </w:rPr>
      </w:pPr>
      <w:r w:rsidRPr="004F5E45">
        <w:rPr>
          <w:rFonts w:ascii="Times New Roman" w:eastAsia="Times New Roman" w:hAnsi="Times New Roman"/>
          <w:sz w:val="28"/>
          <w:szCs w:val="28"/>
          <w:bdr w:val="none" w:sz="0" w:space="0" w:color="auto" w:frame="1"/>
          <w:lang w:eastAsia="en-US"/>
        </w:rPr>
        <w:t>Рисунок 3.</w:t>
      </w:r>
      <w:r w:rsidR="005E3B08" w:rsidRPr="004F5E45">
        <w:rPr>
          <w:rFonts w:ascii="Times New Roman" w:eastAsia="Times New Roman" w:hAnsi="Times New Roman"/>
          <w:sz w:val="28"/>
          <w:szCs w:val="28"/>
          <w:bdr w:val="none" w:sz="0" w:space="0" w:color="auto" w:frame="1"/>
          <w:lang w:eastAsia="en-US"/>
        </w:rPr>
        <w:t>6</w:t>
      </w:r>
      <w:r w:rsidRPr="004F5E45">
        <w:rPr>
          <w:rFonts w:ascii="Times New Roman" w:eastAsia="Times New Roman" w:hAnsi="Times New Roman"/>
          <w:sz w:val="28"/>
          <w:szCs w:val="28"/>
          <w:bdr w:val="none" w:sz="0" w:space="0" w:color="auto" w:frame="1"/>
          <w:lang w:eastAsia="en-US"/>
        </w:rPr>
        <w:t xml:space="preserve"> – Схема и общий вид испытательного прибор на растяжение</w:t>
      </w:r>
    </w:p>
    <w:p w:rsidR="006B21AA" w:rsidRPr="000239A5" w:rsidRDefault="006B21AA" w:rsidP="006B21AA">
      <w:pPr>
        <w:spacing w:after="0" w:line="240" w:lineRule="auto"/>
        <w:ind w:firstLine="567"/>
        <w:jc w:val="both"/>
        <w:rPr>
          <w:rFonts w:ascii="Times New Roman" w:hAnsi="Times New Roman"/>
          <w:color w:val="00B0F0"/>
          <w:spacing w:val="2"/>
          <w:sz w:val="28"/>
          <w:szCs w:val="28"/>
          <w:shd w:val="clear" w:color="auto" w:fill="FFFFFF"/>
        </w:rPr>
      </w:pPr>
    </w:p>
    <w:p w:rsidR="006B21AA" w:rsidRPr="004F5E45" w:rsidRDefault="006B21AA" w:rsidP="006B21AA">
      <w:pPr>
        <w:spacing w:after="0" w:line="240" w:lineRule="auto"/>
        <w:ind w:firstLine="567"/>
        <w:jc w:val="both"/>
        <w:rPr>
          <w:rFonts w:ascii="Times New Roman" w:hAnsi="Times New Roman"/>
          <w:spacing w:val="2"/>
          <w:sz w:val="28"/>
          <w:szCs w:val="28"/>
          <w:shd w:val="clear" w:color="auto" w:fill="FFFFFF"/>
        </w:rPr>
      </w:pPr>
      <w:r w:rsidRPr="004F5E45">
        <w:rPr>
          <w:rFonts w:ascii="Times New Roman" w:hAnsi="Times New Roman"/>
          <w:spacing w:val="2"/>
          <w:sz w:val="28"/>
          <w:szCs w:val="28"/>
          <w:shd w:val="clear" w:color="auto" w:fill="FFFFFF"/>
        </w:rPr>
        <w:t xml:space="preserve">Обработка результатов на прочность (σ) </w:t>
      </w:r>
      <w:r w:rsidRPr="004F5E45">
        <w:rPr>
          <w:rFonts w:ascii="Times New Roman" w:hAnsi="Times New Roman"/>
          <w:spacing w:val="2"/>
          <w:sz w:val="28"/>
          <w:szCs w:val="28"/>
          <w:shd w:val="clear" w:color="auto" w:fill="FFFFFF"/>
          <w:lang w:val="kk-KZ"/>
        </w:rPr>
        <w:t>в МПа (Н/мм</w:t>
      </w:r>
      <w:r w:rsidRPr="004F5E45">
        <w:rPr>
          <w:rFonts w:ascii="Times New Roman" w:hAnsi="Times New Roman"/>
          <w:spacing w:val="2"/>
          <w:sz w:val="28"/>
          <w:szCs w:val="28"/>
          <w:shd w:val="clear" w:color="auto" w:fill="FFFFFF"/>
          <w:vertAlign w:val="superscript"/>
          <w:lang w:val="kk-KZ"/>
        </w:rPr>
        <w:t>2</w:t>
      </w:r>
      <w:r w:rsidRPr="004F5E45">
        <w:rPr>
          <w:rFonts w:ascii="Times New Roman" w:hAnsi="Times New Roman"/>
          <w:spacing w:val="2"/>
          <w:sz w:val="28"/>
          <w:szCs w:val="28"/>
          <w:shd w:val="clear" w:color="auto" w:fill="FFFFFF"/>
          <w:lang w:val="kk-KZ"/>
        </w:rPr>
        <w:t>)</w:t>
      </w:r>
      <w:r w:rsidRPr="004F5E45">
        <w:rPr>
          <w:rFonts w:ascii="Times New Roman" w:hAnsi="Times New Roman"/>
          <w:spacing w:val="2"/>
          <w:sz w:val="28"/>
          <w:szCs w:val="28"/>
          <w:shd w:val="clear" w:color="auto" w:fill="FFFFFF"/>
        </w:rPr>
        <w:t xml:space="preserve"> проводил</w:t>
      </w:r>
      <w:r w:rsidR="004F5E45" w:rsidRPr="004F5E45">
        <w:rPr>
          <w:rFonts w:ascii="Times New Roman" w:hAnsi="Times New Roman"/>
          <w:spacing w:val="2"/>
          <w:sz w:val="28"/>
          <w:szCs w:val="28"/>
          <w:shd w:val="clear" w:color="auto" w:fill="FFFFFF"/>
        </w:rPr>
        <w:t>а</w:t>
      </w:r>
      <w:r w:rsidRPr="004F5E45">
        <w:rPr>
          <w:rFonts w:ascii="Times New Roman" w:hAnsi="Times New Roman"/>
          <w:spacing w:val="2"/>
          <w:sz w:val="28"/>
          <w:szCs w:val="28"/>
          <w:shd w:val="clear" w:color="auto" w:fill="FFFFFF"/>
        </w:rPr>
        <w:t>сь по следующим формулам:</w:t>
      </w:r>
    </w:p>
    <w:p w:rsidR="006B21AA" w:rsidRPr="004F5E45" w:rsidRDefault="006B21AA" w:rsidP="006B21AA">
      <w:pPr>
        <w:spacing w:after="0" w:line="240" w:lineRule="auto"/>
        <w:ind w:firstLine="567"/>
        <w:jc w:val="both"/>
        <w:rPr>
          <w:rFonts w:ascii="Times New Roman" w:hAnsi="Times New Roman"/>
          <w:spacing w:val="2"/>
          <w:sz w:val="28"/>
          <w:szCs w:val="28"/>
          <w:lang w:val="kk-KZ"/>
        </w:rPr>
      </w:pPr>
      <w:r w:rsidRPr="004F5E45">
        <w:rPr>
          <w:rFonts w:ascii="Times New Roman" w:hAnsi="Times New Roman"/>
          <w:spacing w:val="2"/>
          <w:sz w:val="28"/>
          <w:szCs w:val="28"/>
        </w:rPr>
        <w:t>прочность при растяжении</w:t>
      </w:r>
      <w:r w:rsidRPr="004F5E45">
        <w:rPr>
          <w:rFonts w:ascii="Times New Roman" w:hAnsi="Times New Roman"/>
          <w:spacing w:val="2"/>
          <w:sz w:val="28"/>
          <w:szCs w:val="28"/>
          <w:lang w:val="kk-KZ"/>
        </w:rPr>
        <w:t xml:space="preserve"> (σ</w:t>
      </w:r>
      <w:r w:rsidRPr="004F5E45">
        <w:rPr>
          <w:rFonts w:ascii="Times New Roman" w:hAnsi="Times New Roman"/>
          <w:spacing w:val="2"/>
          <w:sz w:val="28"/>
          <w:szCs w:val="28"/>
          <w:vertAlign w:val="subscript"/>
          <w:lang w:val="en-US"/>
        </w:rPr>
        <w:t>z</w:t>
      </w:r>
      <w:r w:rsidRPr="004F5E45">
        <w:rPr>
          <w:rFonts w:ascii="Times New Roman" w:hAnsi="Times New Roman"/>
          <w:spacing w:val="2"/>
          <w:sz w:val="28"/>
          <w:szCs w:val="28"/>
          <w:lang w:val="kk-KZ"/>
        </w:rPr>
        <w:t>)</w:t>
      </w:r>
    </w:p>
    <w:p w:rsidR="006B21AA" w:rsidRPr="004F5E45" w:rsidRDefault="000A7D34" w:rsidP="004F5E45">
      <w:pPr>
        <w:spacing w:after="0" w:line="240" w:lineRule="auto"/>
        <w:jc w:val="center"/>
        <w:rPr>
          <w:rFonts w:ascii="Times New Roman" w:hAnsi="Times New Roman"/>
          <w:spacing w:val="2"/>
          <w:sz w:val="28"/>
          <w:szCs w:val="28"/>
        </w:rPr>
      </w:pPr>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z</m:t>
            </m:r>
          </m:sub>
        </m:sSub>
        <m:r>
          <w:rPr>
            <w:rFonts w:ascii="Cambria Math" w:hAnsi="Cambria Math"/>
            <w:spacing w:val="2"/>
            <w:sz w:val="28"/>
            <w:szCs w:val="28"/>
          </w:rPr>
          <m:t>=</m:t>
        </m:r>
        <m:f>
          <m:fPr>
            <m:ctrlPr>
              <w:rPr>
                <w:rFonts w:ascii="Cambria Math" w:hAnsi="Cambria Math"/>
                <w:i/>
                <w:spacing w:val="2"/>
                <w:sz w:val="28"/>
                <w:szCs w:val="28"/>
              </w:rPr>
            </m:ctrlPr>
          </m:fPr>
          <m:num>
            <m:sSub>
              <m:sSubPr>
                <m:ctrlPr>
                  <w:rPr>
                    <w:rFonts w:ascii="Cambria Math" w:hAnsi="Cambria Math"/>
                    <w:i/>
                    <w:spacing w:val="2"/>
                    <w:sz w:val="28"/>
                    <w:szCs w:val="28"/>
                  </w:rPr>
                </m:ctrlPr>
              </m:sSubPr>
              <m:e>
                <m:r>
                  <w:rPr>
                    <w:rFonts w:ascii="Cambria Math" w:hAnsi="Cambria Math"/>
                    <w:spacing w:val="2"/>
                    <w:sz w:val="28"/>
                    <w:szCs w:val="28"/>
                  </w:rPr>
                  <m:t>F</m:t>
                </m:r>
              </m:e>
              <m:sub>
                <m:r>
                  <w:rPr>
                    <w:rFonts w:ascii="Cambria Math" w:hAnsi="Cambria Math"/>
                    <w:spacing w:val="2"/>
                    <w:sz w:val="28"/>
                    <w:szCs w:val="28"/>
                  </w:rPr>
                  <m:t>max</m:t>
                </m:r>
              </m:sub>
            </m:sSub>
          </m:num>
          <m:den>
            <m:sSub>
              <m:sSubPr>
                <m:ctrlPr>
                  <w:rPr>
                    <w:rFonts w:ascii="Cambria Math" w:hAnsi="Cambria Math"/>
                    <w:i/>
                    <w:spacing w:val="2"/>
                    <w:sz w:val="28"/>
                    <w:szCs w:val="28"/>
                  </w:rPr>
                </m:ctrlPr>
              </m:sSubPr>
              <m:e>
                <m:r>
                  <w:rPr>
                    <w:rFonts w:ascii="Cambria Math" w:hAnsi="Cambria Math"/>
                    <w:spacing w:val="2"/>
                    <w:sz w:val="28"/>
                    <w:szCs w:val="28"/>
                  </w:rPr>
                  <m:t>A</m:t>
                </m:r>
              </m:e>
              <m:sub>
                <m:r>
                  <w:rPr>
                    <w:rFonts w:ascii="Cambria Math" w:hAnsi="Cambria Math"/>
                    <w:spacing w:val="2"/>
                    <w:sz w:val="28"/>
                    <w:szCs w:val="28"/>
                  </w:rPr>
                  <m:t>0</m:t>
                </m:r>
              </m:sub>
            </m:sSub>
          </m:den>
        </m:f>
      </m:oMath>
      <w:r w:rsidR="004F5E45">
        <w:rPr>
          <w:rFonts w:ascii="Times New Roman" w:hAnsi="Times New Roman"/>
          <w:spacing w:val="2"/>
          <w:sz w:val="28"/>
          <w:szCs w:val="28"/>
        </w:rPr>
        <w:t>,</w:t>
      </w:r>
    </w:p>
    <w:p w:rsidR="006B21AA" w:rsidRPr="004F5E45" w:rsidRDefault="006B21AA" w:rsidP="006B21AA">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4F5E45">
        <w:rPr>
          <w:rFonts w:ascii="Times New Roman" w:eastAsia="Times New Roman" w:hAnsi="Times New Roman"/>
          <w:sz w:val="28"/>
          <w:szCs w:val="28"/>
          <w:bdr w:val="none" w:sz="0" w:space="0" w:color="auto" w:frame="1"/>
          <w:lang w:val="kk-KZ" w:eastAsia="en-US"/>
        </w:rPr>
        <w:t>прочность при разрыве</w:t>
      </w:r>
      <w:r w:rsidRPr="004F5E45">
        <w:rPr>
          <w:rFonts w:ascii="Times New Roman" w:eastAsia="Times New Roman" w:hAnsi="Times New Roman"/>
          <w:sz w:val="28"/>
          <w:szCs w:val="28"/>
          <w:bdr w:val="none" w:sz="0" w:space="0" w:color="auto" w:frame="1"/>
          <w:lang w:eastAsia="en-US"/>
        </w:rPr>
        <w:t xml:space="preserve"> </w:t>
      </w:r>
      <w:r w:rsidRPr="004F5E45">
        <w:rPr>
          <w:rFonts w:ascii="Times New Roman" w:hAnsi="Times New Roman"/>
          <w:spacing w:val="2"/>
          <w:sz w:val="28"/>
          <w:szCs w:val="28"/>
          <w:lang w:val="kk-KZ"/>
        </w:rPr>
        <w:t>(σ</w:t>
      </w:r>
      <w:r w:rsidRPr="004F5E45">
        <w:rPr>
          <w:rFonts w:ascii="Times New Roman" w:hAnsi="Times New Roman"/>
          <w:spacing w:val="2"/>
          <w:sz w:val="28"/>
          <w:szCs w:val="28"/>
          <w:vertAlign w:val="subscript"/>
          <w:lang w:val="en-US"/>
        </w:rPr>
        <w:t>r</w:t>
      </w:r>
      <w:r w:rsidRPr="004F5E45">
        <w:rPr>
          <w:rFonts w:ascii="Times New Roman" w:hAnsi="Times New Roman"/>
          <w:spacing w:val="2"/>
          <w:sz w:val="28"/>
          <w:szCs w:val="28"/>
          <w:lang w:val="kk-KZ"/>
        </w:rPr>
        <w:t>)</w:t>
      </w:r>
    </w:p>
    <w:p w:rsidR="006B21AA" w:rsidRPr="004F5E45" w:rsidRDefault="000A7D34" w:rsidP="006B21AA">
      <w:pPr>
        <w:shd w:val="clear" w:color="auto" w:fill="FFFFFF"/>
        <w:spacing w:after="0" w:line="240" w:lineRule="auto"/>
        <w:ind w:firstLine="567"/>
        <w:jc w:val="center"/>
        <w:rPr>
          <w:rFonts w:ascii="Times New Roman" w:eastAsia="Times New Roman" w:hAnsi="Times New Roman"/>
          <w:sz w:val="28"/>
          <w:szCs w:val="28"/>
          <w:bdr w:val="none" w:sz="0" w:space="0" w:color="auto" w:frame="1"/>
          <w:lang w:val="kk-KZ" w:eastAsia="en-US"/>
        </w:rPr>
      </w:pPr>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r</m:t>
            </m:r>
          </m:sub>
        </m:sSub>
        <m:r>
          <w:rPr>
            <w:rFonts w:ascii="Cambria Math" w:hAnsi="Cambria Math"/>
            <w:spacing w:val="2"/>
            <w:sz w:val="28"/>
            <w:szCs w:val="28"/>
          </w:rPr>
          <m:t>=</m:t>
        </m:r>
        <m:f>
          <m:fPr>
            <m:ctrlPr>
              <w:rPr>
                <w:rFonts w:ascii="Cambria Math" w:hAnsi="Cambria Math"/>
                <w:i/>
                <w:spacing w:val="2"/>
                <w:sz w:val="28"/>
                <w:szCs w:val="28"/>
              </w:rPr>
            </m:ctrlPr>
          </m:fPr>
          <m:num>
            <m:sSub>
              <m:sSubPr>
                <m:ctrlPr>
                  <w:rPr>
                    <w:rFonts w:ascii="Cambria Math" w:hAnsi="Cambria Math"/>
                    <w:i/>
                    <w:spacing w:val="2"/>
                    <w:sz w:val="28"/>
                    <w:szCs w:val="28"/>
                  </w:rPr>
                </m:ctrlPr>
              </m:sSubPr>
              <m:e>
                <m:r>
                  <w:rPr>
                    <w:rFonts w:ascii="Cambria Math" w:hAnsi="Cambria Math"/>
                    <w:spacing w:val="2"/>
                    <w:sz w:val="28"/>
                    <w:szCs w:val="28"/>
                  </w:rPr>
                  <m:t>F</m:t>
                </m:r>
              </m:e>
              <m:sub>
                <m:r>
                  <w:rPr>
                    <w:rFonts w:ascii="Cambria Math" w:hAnsi="Cambria Math"/>
                    <w:spacing w:val="2"/>
                    <w:sz w:val="28"/>
                    <w:szCs w:val="28"/>
                    <w:lang w:val="en-US"/>
                  </w:rPr>
                  <m:t>r</m:t>
                </m:r>
              </m:sub>
            </m:sSub>
          </m:num>
          <m:den>
            <m:sSub>
              <m:sSubPr>
                <m:ctrlPr>
                  <w:rPr>
                    <w:rFonts w:ascii="Cambria Math" w:hAnsi="Cambria Math"/>
                    <w:i/>
                    <w:spacing w:val="2"/>
                    <w:sz w:val="28"/>
                    <w:szCs w:val="28"/>
                  </w:rPr>
                </m:ctrlPr>
              </m:sSubPr>
              <m:e>
                <m:r>
                  <w:rPr>
                    <w:rFonts w:ascii="Cambria Math" w:hAnsi="Cambria Math"/>
                    <w:spacing w:val="2"/>
                    <w:sz w:val="28"/>
                    <w:szCs w:val="28"/>
                  </w:rPr>
                  <m:t>A</m:t>
                </m:r>
              </m:e>
              <m:sub>
                <m:r>
                  <w:rPr>
                    <w:rFonts w:ascii="Cambria Math" w:hAnsi="Cambria Math"/>
                    <w:spacing w:val="2"/>
                    <w:sz w:val="28"/>
                    <w:szCs w:val="28"/>
                  </w:rPr>
                  <m:t>0</m:t>
                </m:r>
              </m:sub>
            </m:sSub>
          </m:den>
        </m:f>
      </m:oMath>
      <w:r w:rsidR="004F5E45">
        <w:rPr>
          <w:rFonts w:ascii="Times New Roman" w:eastAsia="Times New Roman" w:hAnsi="Times New Roman"/>
          <w:spacing w:val="2"/>
          <w:sz w:val="28"/>
          <w:szCs w:val="28"/>
        </w:rPr>
        <w:t>,</w:t>
      </w:r>
    </w:p>
    <w:p w:rsidR="006B21AA" w:rsidRPr="004F5E45" w:rsidRDefault="006B21AA" w:rsidP="006B21AA">
      <w:pPr>
        <w:shd w:val="clear" w:color="auto" w:fill="FFFFFF"/>
        <w:spacing w:after="0" w:line="240" w:lineRule="auto"/>
        <w:jc w:val="both"/>
        <w:rPr>
          <w:rFonts w:ascii="Times New Roman" w:eastAsia="Times New Roman" w:hAnsi="Times New Roman"/>
          <w:spacing w:val="2"/>
          <w:sz w:val="28"/>
          <w:szCs w:val="28"/>
        </w:rPr>
      </w:pPr>
      <w:r w:rsidRPr="004F5E45">
        <w:rPr>
          <w:rFonts w:ascii="Times New Roman" w:eastAsia="Times New Roman" w:hAnsi="Times New Roman"/>
          <w:sz w:val="28"/>
          <w:szCs w:val="28"/>
          <w:bdr w:val="none" w:sz="0" w:space="0" w:color="auto" w:frame="1"/>
          <w:lang w:val="kk-KZ" w:eastAsia="en-US"/>
        </w:rPr>
        <w:t xml:space="preserve">где </w:t>
      </w:r>
      <w:proofErr w:type="spellStart"/>
      <w:r w:rsidRPr="004F5E45">
        <w:rPr>
          <w:rFonts w:ascii="Times New Roman" w:eastAsia="Times New Roman" w:hAnsi="Times New Roman"/>
          <w:i/>
          <w:sz w:val="28"/>
          <w:szCs w:val="28"/>
          <w:bdr w:val="none" w:sz="0" w:space="0" w:color="auto" w:frame="1"/>
          <w:lang w:val="en-US" w:eastAsia="en-US"/>
        </w:rPr>
        <w:t>F</w:t>
      </w:r>
      <w:r w:rsidRPr="004F5E45">
        <w:rPr>
          <w:rFonts w:ascii="Times New Roman" w:eastAsia="Times New Roman" w:hAnsi="Times New Roman"/>
          <w:i/>
          <w:sz w:val="28"/>
          <w:szCs w:val="28"/>
          <w:bdr w:val="none" w:sz="0" w:space="0" w:color="auto" w:frame="1"/>
          <w:vertAlign w:val="subscript"/>
          <w:lang w:val="en-US" w:eastAsia="en-US"/>
        </w:rPr>
        <w:t>max</w:t>
      </w:r>
      <w:proofErr w:type="spellEnd"/>
      <w:r w:rsidRPr="004F5E45">
        <w:rPr>
          <w:rFonts w:ascii="Times New Roman" w:eastAsia="Times New Roman" w:hAnsi="Times New Roman"/>
          <w:spacing w:val="2"/>
          <w:sz w:val="28"/>
          <w:szCs w:val="28"/>
        </w:rPr>
        <w:t> </w:t>
      </w:r>
      <w:r w:rsidR="00853ACE" w:rsidRPr="004F5E45">
        <w:rPr>
          <w:rFonts w:ascii="Times New Roman" w:eastAsia="Times New Roman" w:hAnsi="Times New Roman"/>
          <w:spacing w:val="2"/>
          <w:sz w:val="28"/>
          <w:szCs w:val="28"/>
        </w:rPr>
        <w:t>–</w:t>
      </w:r>
      <w:r w:rsidRPr="004F5E45">
        <w:rPr>
          <w:rFonts w:ascii="Times New Roman" w:eastAsia="Times New Roman" w:hAnsi="Times New Roman"/>
          <w:spacing w:val="2"/>
          <w:sz w:val="28"/>
          <w:szCs w:val="28"/>
        </w:rPr>
        <w:t xml:space="preserve"> максимальная растягивающая нагрузка при испытании на растяжение, Н;</w:t>
      </w:r>
    </w:p>
    <w:p w:rsidR="006B21AA" w:rsidRPr="004F5E45" w:rsidRDefault="004F5E45" w:rsidP="006B21AA">
      <w:pPr>
        <w:shd w:val="clear" w:color="auto" w:fill="FFFFFF"/>
        <w:spacing w:after="0" w:line="240" w:lineRule="auto"/>
        <w:jc w:val="both"/>
        <w:rPr>
          <w:rFonts w:ascii="Times New Roman" w:eastAsia="Times New Roman" w:hAnsi="Times New Roman"/>
          <w:spacing w:val="2"/>
          <w:sz w:val="28"/>
          <w:szCs w:val="28"/>
        </w:rPr>
      </w:pPr>
      <w:r>
        <w:rPr>
          <w:rFonts w:ascii="Times New Roman" w:eastAsia="Times New Roman" w:hAnsi="Times New Roman"/>
          <w:i/>
          <w:sz w:val="28"/>
          <w:szCs w:val="28"/>
          <w:bdr w:val="none" w:sz="0" w:space="0" w:color="auto" w:frame="1"/>
          <w:lang w:eastAsia="en-US"/>
        </w:rPr>
        <w:t xml:space="preserve">         </w:t>
      </w:r>
      <w:r w:rsidR="006B21AA" w:rsidRPr="004F5E45">
        <w:rPr>
          <w:rFonts w:ascii="Times New Roman" w:eastAsia="Times New Roman" w:hAnsi="Times New Roman"/>
          <w:i/>
          <w:sz w:val="28"/>
          <w:szCs w:val="28"/>
          <w:bdr w:val="none" w:sz="0" w:space="0" w:color="auto" w:frame="1"/>
          <w:lang w:val="en-US" w:eastAsia="en-US"/>
        </w:rPr>
        <w:t>F</w:t>
      </w:r>
      <w:r w:rsidR="006B21AA" w:rsidRPr="004F5E45">
        <w:rPr>
          <w:rFonts w:ascii="Times New Roman" w:eastAsia="Times New Roman" w:hAnsi="Times New Roman"/>
          <w:i/>
          <w:sz w:val="28"/>
          <w:szCs w:val="28"/>
          <w:bdr w:val="none" w:sz="0" w:space="0" w:color="auto" w:frame="1"/>
          <w:vertAlign w:val="subscript"/>
          <w:lang w:val="en-US" w:eastAsia="en-US"/>
        </w:rPr>
        <w:t>r</w:t>
      </w:r>
      <w:r w:rsidR="006B21AA" w:rsidRPr="004F5E45">
        <w:rPr>
          <w:rFonts w:ascii="Times New Roman" w:eastAsia="Times New Roman" w:hAnsi="Times New Roman"/>
          <w:sz w:val="28"/>
          <w:szCs w:val="28"/>
          <w:bdr w:val="none" w:sz="0" w:space="0" w:color="auto" w:frame="1"/>
          <w:lang w:eastAsia="en-US"/>
        </w:rPr>
        <w:t xml:space="preserve"> </w:t>
      </w:r>
      <w:r w:rsidR="00853ACE" w:rsidRPr="004F5E45">
        <w:rPr>
          <w:rFonts w:ascii="Times New Roman" w:eastAsia="Times New Roman" w:hAnsi="Times New Roman"/>
          <w:spacing w:val="2"/>
          <w:sz w:val="28"/>
          <w:szCs w:val="28"/>
        </w:rPr>
        <w:t>–</w:t>
      </w:r>
      <w:r w:rsidR="006B21AA" w:rsidRPr="004F5E45">
        <w:rPr>
          <w:rFonts w:ascii="Times New Roman" w:eastAsia="Times New Roman" w:hAnsi="Times New Roman"/>
          <w:spacing w:val="2"/>
          <w:sz w:val="28"/>
          <w:szCs w:val="28"/>
        </w:rPr>
        <w:t xml:space="preserve"> растягивающая нагрузка в момент разрыва, Н;</w:t>
      </w:r>
    </w:p>
    <w:p w:rsidR="006B21AA" w:rsidRPr="004F5E45" w:rsidRDefault="004F5E45" w:rsidP="006B21AA">
      <w:pPr>
        <w:shd w:val="clear" w:color="auto" w:fill="FFFFFF"/>
        <w:spacing w:after="0" w:line="240" w:lineRule="auto"/>
        <w:jc w:val="both"/>
        <w:rPr>
          <w:rFonts w:ascii="Times New Roman" w:eastAsia="Times New Roman" w:hAnsi="Times New Roman"/>
          <w:spacing w:val="2"/>
          <w:sz w:val="28"/>
          <w:szCs w:val="28"/>
        </w:rPr>
      </w:pPr>
      <w:r>
        <w:rPr>
          <w:rFonts w:ascii="Times New Roman" w:eastAsia="Times New Roman" w:hAnsi="Times New Roman"/>
          <w:i/>
          <w:sz w:val="28"/>
          <w:szCs w:val="28"/>
          <w:bdr w:val="none" w:sz="0" w:space="0" w:color="auto" w:frame="1"/>
          <w:lang w:eastAsia="en-US"/>
        </w:rPr>
        <w:t xml:space="preserve">         </w:t>
      </w:r>
      <w:r w:rsidR="006B21AA" w:rsidRPr="004F5E45">
        <w:rPr>
          <w:rFonts w:ascii="Times New Roman" w:eastAsia="Times New Roman" w:hAnsi="Times New Roman"/>
          <w:i/>
          <w:sz w:val="28"/>
          <w:szCs w:val="28"/>
          <w:bdr w:val="none" w:sz="0" w:space="0" w:color="auto" w:frame="1"/>
          <w:lang w:val="en-US" w:eastAsia="en-US"/>
        </w:rPr>
        <w:t>A</w:t>
      </w:r>
      <w:r w:rsidR="006B21AA" w:rsidRPr="004F5E45">
        <w:rPr>
          <w:rFonts w:ascii="Times New Roman" w:eastAsia="Times New Roman" w:hAnsi="Times New Roman"/>
          <w:i/>
          <w:sz w:val="28"/>
          <w:szCs w:val="28"/>
          <w:bdr w:val="none" w:sz="0" w:space="0" w:color="auto" w:frame="1"/>
          <w:vertAlign w:val="subscript"/>
          <w:lang w:eastAsia="en-US"/>
        </w:rPr>
        <w:t>0</w:t>
      </w:r>
      <w:r w:rsidR="006B21AA" w:rsidRPr="004F5E45">
        <w:rPr>
          <w:rFonts w:ascii="Times New Roman" w:eastAsia="Times New Roman" w:hAnsi="Times New Roman"/>
          <w:sz w:val="28"/>
          <w:szCs w:val="28"/>
          <w:bdr w:val="none" w:sz="0" w:space="0" w:color="auto" w:frame="1"/>
          <w:lang w:eastAsia="en-US"/>
        </w:rPr>
        <w:t xml:space="preserve"> </w:t>
      </w:r>
      <w:r w:rsidR="00853ACE" w:rsidRPr="004F5E45">
        <w:rPr>
          <w:rFonts w:ascii="Times New Roman" w:eastAsia="Times New Roman" w:hAnsi="Times New Roman"/>
          <w:sz w:val="28"/>
          <w:szCs w:val="28"/>
          <w:bdr w:val="none" w:sz="0" w:space="0" w:color="auto" w:frame="1"/>
          <w:lang w:eastAsia="en-US"/>
        </w:rPr>
        <w:t>–</w:t>
      </w:r>
      <w:r w:rsidR="006B21AA" w:rsidRPr="004F5E45">
        <w:rPr>
          <w:rFonts w:ascii="Times New Roman" w:eastAsia="Times New Roman" w:hAnsi="Times New Roman"/>
          <w:sz w:val="28"/>
          <w:szCs w:val="28"/>
          <w:bdr w:val="none" w:sz="0" w:space="0" w:color="auto" w:frame="1"/>
          <w:lang w:eastAsia="en-US"/>
        </w:rPr>
        <w:t xml:space="preserve"> </w:t>
      </w:r>
      <w:r w:rsidR="006B21AA" w:rsidRPr="004F5E45">
        <w:rPr>
          <w:rFonts w:ascii="Times New Roman" w:eastAsia="Times New Roman" w:hAnsi="Times New Roman"/>
          <w:spacing w:val="2"/>
          <w:sz w:val="28"/>
          <w:szCs w:val="28"/>
        </w:rPr>
        <w:t>начальное поперечное сечение образца, мм</w:t>
      </w:r>
      <w:r w:rsidR="006B21AA" w:rsidRPr="004F5E45">
        <w:rPr>
          <w:rFonts w:ascii="Times New Roman" w:eastAsia="Times New Roman" w:hAnsi="Times New Roman"/>
          <w:spacing w:val="2"/>
          <w:sz w:val="28"/>
          <w:szCs w:val="28"/>
          <w:vertAlign w:val="superscript"/>
        </w:rPr>
        <w:t>2</w:t>
      </w:r>
      <w:r w:rsidR="006B21AA" w:rsidRPr="004F5E45">
        <w:rPr>
          <w:rFonts w:ascii="Times New Roman" w:eastAsia="Times New Roman" w:hAnsi="Times New Roman"/>
          <w:spacing w:val="2"/>
          <w:sz w:val="28"/>
          <w:szCs w:val="28"/>
        </w:rPr>
        <w:t>.</w:t>
      </w:r>
    </w:p>
    <w:p w:rsidR="006B21AA" w:rsidRPr="004F5E45" w:rsidRDefault="006B21AA" w:rsidP="006B21AA">
      <w:pPr>
        <w:shd w:val="clear" w:color="auto" w:fill="FFFFFF"/>
        <w:spacing w:after="0" w:line="240" w:lineRule="auto"/>
        <w:ind w:firstLine="567"/>
        <w:textAlignment w:val="baseline"/>
        <w:rPr>
          <w:rFonts w:ascii="Times New Roman" w:eastAsia="Times New Roman" w:hAnsi="Times New Roman"/>
          <w:spacing w:val="2"/>
          <w:sz w:val="28"/>
          <w:szCs w:val="28"/>
        </w:rPr>
      </w:pPr>
    </w:p>
    <w:p w:rsidR="006B21AA" w:rsidRPr="004F5E45" w:rsidRDefault="006B21AA" w:rsidP="006B21AA">
      <w:pPr>
        <w:shd w:val="clear" w:color="auto" w:fill="FFFFFF"/>
        <w:spacing w:after="0" w:line="240" w:lineRule="auto"/>
        <w:ind w:firstLine="567"/>
        <w:textAlignment w:val="baseline"/>
        <w:rPr>
          <w:rFonts w:ascii="Times New Roman" w:eastAsia="Times New Roman" w:hAnsi="Times New Roman"/>
          <w:spacing w:val="2"/>
          <w:sz w:val="28"/>
          <w:szCs w:val="28"/>
        </w:rPr>
      </w:pPr>
      <w:r w:rsidRPr="004F5E45">
        <w:rPr>
          <w:rFonts w:ascii="Times New Roman" w:eastAsia="Times New Roman" w:hAnsi="Times New Roman"/>
          <w:spacing w:val="2"/>
          <w:sz w:val="28"/>
          <w:szCs w:val="28"/>
        </w:rPr>
        <w:t>Относительное удлинение (ε) в процентах вычисля</w:t>
      </w:r>
      <w:r w:rsidRPr="004F5E45">
        <w:rPr>
          <w:rFonts w:ascii="Times New Roman" w:eastAsia="Times New Roman" w:hAnsi="Times New Roman"/>
          <w:spacing w:val="2"/>
          <w:sz w:val="28"/>
          <w:szCs w:val="28"/>
          <w:lang w:val="kk-KZ"/>
        </w:rPr>
        <w:t>л</w:t>
      </w:r>
      <w:r w:rsidR="004F5E45">
        <w:rPr>
          <w:rFonts w:ascii="Times New Roman" w:eastAsia="Times New Roman" w:hAnsi="Times New Roman"/>
          <w:spacing w:val="2"/>
          <w:sz w:val="28"/>
          <w:szCs w:val="28"/>
          <w:lang w:val="kk-KZ"/>
        </w:rPr>
        <w:t>о</w:t>
      </w:r>
      <w:r w:rsidRPr="004F5E45">
        <w:rPr>
          <w:rFonts w:ascii="Times New Roman" w:eastAsia="Times New Roman" w:hAnsi="Times New Roman"/>
          <w:spacing w:val="2"/>
          <w:sz w:val="28"/>
          <w:szCs w:val="28"/>
          <w:lang w:val="kk-KZ"/>
        </w:rPr>
        <w:t>сь</w:t>
      </w:r>
      <w:r w:rsidRPr="004F5E45">
        <w:rPr>
          <w:rFonts w:ascii="Times New Roman" w:eastAsia="Times New Roman" w:hAnsi="Times New Roman"/>
          <w:spacing w:val="2"/>
          <w:sz w:val="28"/>
          <w:szCs w:val="28"/>
        </w:rPr>
        <w:t xml:space="preserve"> по формулам:</w:t>
      </w:r>
    </w:p>
    <w:p w:rsidR="006B21AA" w:rsidRPr="000239A5" w:rsidRDefault="006B21AA" w:rsidP="006B21AA">
      <w:pPr>
        <w:shd w:val="clear" w:color="auto" w:fill="FFFFFF"/>
        <w:spacing w:after="0" w:line="240" w:lineRule="auto"/>
        <w:ind w:firstLine="567"/>
        <w:textAlignment w:val="baseline"/>
        <w:rPr>
          <w:rFonts w:ascii="Times New Roman" w:eastAsia="Times New Roman" w:hAnsi="Times New Roman"/>
          <w:color w:val="00B0F0"/>
          <w:spacing w:val="2"/>
          <w:sz w:val="28"/>
          <w:szCs w:val="28"/>
        </w:rPr>
      </w:pPr>
      <w:r w:rsidRPr="004F5E45">
        <w:rPr>
          <w:rFonts w:ascii="Times New Roman" w:eastAsia="Times New Roman" w:hAnsi="Times New Roman"/>
          <w:spacing w:val="2"/>
          <w:sz w:val="28"/>
          <w:szCs w:val="28"/>
        </w:rPr>
        <w:t>относительное удлинение при максимальной нагрузке (ε</w:t>
      </w:r>
      <w:r w:rsidRPr="004F5E45">
        <w:rPr>
          <w:rFonts w:ascii="Times New Roman" w:eastAsia="Times New Roman" w:hAnsi="Times New Roman"/>
          <w:spacing w:val="2"/>
          <w:sz w:val="28"/>
          <w:szCs w:val="28"/>
          <w:vertAlign w:val="subscript"/>
          <w:lang w:val="en-US"/>
        </w:rPr>
        <w:t>z</w:t>
      </w:r>
      <w:r w:rsidRPr="004F5E45">
        <w:rPr>
          <w:rFonts w:ascii="Times New Roman" w:eastAsia="Times New Roman" w:hAnsi="Times New Roman"/>
          <w:spacing w:val="2"/>
          <w:sz w:val="28"/>
          <w:szCs w:val="28"/>
        </w:rPr>
        <w:t>)</w:t>
      </w:r>
      <w:r w:rsidRPr="004F5E45">
        <w:rPr>
          <w:rFonts w:ascii="Times New Roman" w:eastAsia="Times New Roman" w:hAnsi="Times New Roman"/>
          <w:spacing w:val="2"/>
          <w:sz w:val="28"/>
          <w:szCs w:val="28"/>
        </w:rPr>
        <w:br/>
      </w:r>
      <m:oMathPara>
        <m:oMath>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ε</m:t>
              </m:r>
            </m:e>
            <m:sub>
              <m:r>
                <w:rPr>
                  <w:rFonts w:ascii="Cambria Math" w:eastAsia="Times New Roman" w:hAnsi="Cambria Math"/>
                  <w:spacing w:val="2"/>
                  <w:sz w:val="28"/>
                  <w:szCs w:val="28"/>
                </w:rPr>
                <m:t>z</m:t>
              </m:r>
            </m:sub>
          </m:sSub>
          <m:r>
            <w:rPr>
              <w:rFonts w:ascii="Cambria Math" w:eastAsia="Times New Roman" w:hAnsi="Cambria Math"/>
              <w:spacing w:val="2"/>
              <w:sz w:val="28"/>
              <w:szCs w:val="28"/>
            </w:rPr>
            <m:t>=</m:t>
          </m:r>
          <m:f>
            <m:fPr>
              <m:ctrlPr>
                <w:rPr>
                  <w:rFonts w:ascii="Cambria Math" w:eastAsia="Times New Roman" w:hAnsi="Cambria Math"/>
                  <w:i/>
                  <w:spacing w:val="2"/>
                  <w:sz w:val="28"/>
                  <w:szCs w:val="28"/>
                </w:rPr>
              </m:ctrlPr>
            </m:fPr>
            <m:num>
              <m:r>
                <m:rPr>
                  <m:sty m:val="p"/>
                </m:rPr>
                <w:rPr>
                  <w:rFonts w:ascii="Cambria Math" w:eastAsia="Times New Roman" w:hAnsi="Cambria Math"/>
                  <w:spacing w:val="2"/>
                  <w:sz w:val="28"/>
                  <w:szCs w:val="28"/>
                </w:rPr>
                <m:t>Δ</m:t>
              </m:r>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0z</m:t>
                  </m:r>
                </m:sub>
              </m:sSub>
            </m:num>
            <m:den>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m:t>
                  </m:r>
                </m:sub>
              </m:sSub>
            </m:den>
          </m:f>
          <m:r>
            <w:rPr>
              <w:rFonts w:ascii="Cambria Math" w:eastAsia="Times New Roman" w:hAnsi="Cambria Math"/>
              <w:spacing w:val="2"/>
              <w:sz w:val="28"/>
              <w:szCs w:val="28"/>
            </w:rPr>
            <m:t>∙100,</m:t>
          </m:r>
        </m:oMath>
      </m:oMathPara>
    </w:p>
    <w:p w:rsidR="00765A81" w:rsidRDefault="006B21AA" w:rsidP="006B21AA">
      <w:pPr>
        <w:shd w:val="clear" w:color="auto" w:fill="FFFFFF"/>
        <w:spacing w:after="0" w:line="240" w:lineRule="auto"/>
        <w:ind w:firstLine="567"/>
        <w:textAlignment w:val="baseline"/>
        <w:rPr>
          <w:rFonts w:ascii="Times New Roman" w:eastAsia="Times New Roman" w:hAnsi="Times New Roman"/>
          <w:spacing w:val="2"/>
          <w:sz w:val="28"/>
          <w:szCs w:val="28"/>
        </w:rPr>
      </w:pPr>
      <w:r w:rsidRPr="004F5E45">
        <w:rPr>
          <w:rFonts w:ascii="Times New Roman" w:eastAsia="Times New Roman" w:hAnsi="Times New Roman"/>
          <w:spacing w:val="2"/>
          <w:sz w:val="28"/>
          <w:szCs w:val="28"/>
        </w:rPr>
        <w:t>относительное удлинение при разрыве (ε</w:t>
      </w:r>
      <w:r w:rsidRPr="004F5E45">
        <w:rPr>
          <w:rFonts w:ascii="Times New Roman" w:eastAsia="Times New Roman" w:hAnsi="Times New Roman"/>
          <w:spacing w:val="2"/>
          <w:sz w:val="28"/>
          <w:szCs w:val="28"/>
          <w:vertAlign w:val="subscript"/>
          <w:lang w:val="en-US"/>
        </w:rPr>
        <w:t>r</w:t>
      </w:r>
      <w:r w:rsidRPr="004F5E45">
        <w:rPr>
          <w:rFonts w:ascii="Times New Roman" w:eastAsia="Times New Roman" w:hAnsi="Times New Roman"/>
          <w:spacing w:val="2"/>
          <w:sz w:val="28"/>
          <w:szCs w:val="28"/>
        </w:rPr>
        <w:t>)</w:t>
      </w:r>
    </w:p>
    <w:p w:rsidR="006B21AA" w:rsidRPr="004F5E45" w:rsidRDefault="006B21AA" w:rsidP="00765A81">
      <w:pPr>
        <w:shd w:val="clear" w:color="auto" w:fill="FFFFFF"/>
        <w:spacing w:after="0" w:line="240" w:lineRule="auto"/>
        <w:ind w:firstLine="567"/>
        <w:jc w:val="center"/>
        <w:textAlignment w:val="baseline"/>
        <w:rPr>
          <w:rFonts w:ascii="Times New Roman" w:eastAsia="Times New Roman" w:hAnsi="Times New Roman"/>
          <w:spacing w:val="2"/>
          <w:sz w:val="28"/>
          <w:szCs w:val="28"/>
        </w:rPr>
      </w:pPr>
      <w:r w:rsidRPr="004F5E45">
        <w:rPr>
          <w:rFonts w:ascii="Times New Roman" w:eastAsia="Times New Roman" w:hAnsi="Times New Roman"/>
          <w:spacing w:val="2"/>
          <w:sz w:val="28"/>
          <w:szCs w:val="28"/>
        </w:rPr>
        <w:br/>
      </w:r>
      <m:oMath>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ε</m:t>
            </m:r>
          </m:e>
          <m:sub>
            <m:r>
              <w:rPr>
                <w:rFonts w:ascii="Cambria Math" w:eastAsia="Times New Roman" w:hAnsi="Cambria Math"/>
                <w:spacing w:val="2"/>
                <w:sz w:val="28"/>
                <w:szCs w:val="28"/>
              </w:rPr>
              <m:t>r</m:t>
            </m:r>
          </m:sub>
        </m:sSub>
        <m:r>
          <w:rPr>
            <w:rFonts w:ascii="Cambria Math" w:eastAsia="Times New Roman" w:hAnsi="Cambria Math"/>
            <w:spacing w:val="2"/>
            <w:sz w:val="28"/>
            <w:szCs w:val="28"/>
          </w:rPr>
          <m:t>=</m:t>
        </m:r>
        <m:f>
          <m:fPr>
            <m:ctrlPr>
              <w:rPr>
                <w:rFonts w:ascii="Cambria Math" w:eastAsia="Times New Roman" w:hAnsi="Cambria Math"/>
                <w:i/>
                <w:spacing w:val="2"/>
                <w:sz w:val="28"/>
                <w:szCs w:val="28"/>
              </w:rPr>
            </m:ctrlPr>
          </m:fPr>
          <m:num>
            <m:r>
              <m:rPr>
                <m:sty m:val="p"/>
              </m:rPr>
              <w:rPr>
                <w:rFonts w:ascii="Cambria Math" w:eastAsia="Times New Roman" w:hAnsi="Cambria Math"/>
                <w:spacing w:val="2"/>
                <w:sz w:val="28"/>
                <w:szCs w:val="28"/>
              </w:rPr>
              <m:t>Δ</m:t>
            </m:r>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0r</m:t>
                </m:r>
              </m:sub>
            </m:sSub>
          </m:num>
          <m:den>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m:t>
                </m:r>
              </m:sub>
            </m:sSub>
          </m:den>
        </m:f>
        <m:r>
          <w:rPr>
            <w:rFonts w:ascii="Cambria Math" w:eastAsia="Times New Roman" w:hAnsi="Cambria Math"/>
            <w:spacing w:val="2"/>
            <w:sz w:val="28"/>
            <w:szCs w:val="28"/>
          </w:rPr>
          <m:t>∙100</m:t>
        </m:r>
      </m:oMath>
      <w:r w:rsidR="004F5E45">
        <w:rPr>
          <w:rFonts w:ascii="Times New Roman" w:eastAsia="Times New Roman" w:hAnsi="Times New Roman"/>
          <w:spacing w:val="2"/>
          <w:sz w:val="28"/>
          <w:szCs w:val="28"/>
        </w:rPr>
        <w:t>,</w:t>
      </w:r>
    </w:p>
    <w:p w:rsidR="006B21AA" w:rsidRPr="00765A81" w:rsidRDefault="006B21AA" w:rsidP="006B21AA">
      <w:pPr>
        <w:shd w:val="clear" w:color="auto" w:fill="FFFFFF"/>
        <w:spacing w:after="0" w:line="240" w:lineRule="auto"/>
        <w:jc w:val="both"/>
        <w:textAlignment w:val="baseline"/>
        <w:rPr>
          <w:rFonts w:ascii="Times New Roman" w:eastAsia="Times New Roman" w:hAnsi="Times New Roman"/>
          <w:spacing w:val="2"/>
          <w:sz w:val="28"/>
          <w:szCs w:val="28"/>
        </w:rPr>
      </w:pPr>
      <w:r w:rsidRPr="00765A81">
        <w:rPr>
          <w:rFonts w:ascii="Times New Roman" w:eastAsia="Times New Roman" w:hAnsi="Times New Roman"/>
          <w:spacing w:val="2"/>
          <w:sz w:val="28"/>
          <w:szCs w:val="28"/>
        </w:rPr>
        <w:t>где </w:t>
      </w:r>
      <w:r w:rsidRPr="00765A81">
        <w:rPr>
          <w:rFonts w:ascii="Times New Roman" w:eastAsia="Times New Roman" w:hAnsi="Times New Roman"/>
          <w:i/>
          <w:spacing w:val="2"/>
          <w:sz w:val="28"/>
          <w:szCs w:val="28"/>
          <w:lang w:val="en-US"/>
        </w:rPr>
        <w:t>l</w:t>
      </w:r>
      <w:r w:rsidRPr="00765A81">
        <w:rPr>
          <w:rFonts w:ascii="Times New Roman" w:eastAsia="Times New Roman" w:hAnsi="Times New Roman"/>
          <w:i/>
          <w:spacing w:val="2"/>
          <w:sz w:val="28"/>
          <w:szCs w:val="28"/>
          <w:vertAlign w:val="subscript"/>
        </w:rPr>
        <w:t>0</w:t>
      </w:r>
      <w:r w:rsidRPr="00765A81">
        <w:rPr>
          <w:rFonts w:ascii="Times New Roman" w:eastAsia="Times New Roman" w:hAnsi="Times New Roman"/>
          <w:spacing w:val="2"/>
          <w:sz w:val="28"/>
          <w:szCs w:val="28"/>
        </w:rPr>
        <w:t> </w:t>
      </w:r>
      <w:r w:rsidR="00853ACE" w:rsidRPr="00765A81">
        <w:rPr>
          <w:rFonts w:ascii="Times New Roman" w:eastAsia="Times New Roman" w:hAnsi="Times New Roman"/>
          <w:spacing w:val="2"/>
          <w:sz w:val="28"/>
          <w:szCs w:val="28"/>
        </w:rPr>
        <w:t>–</w:t>
      </w:r>
      <w:r w:rsidRPr="00765A81">
        <w:rPr>
          <w:rFonts w:ascii="Times New Roman" w:eastAsia="Times New Roman" w:hAnsi="Times New Roman"/>
          <w:spacing w:val="2"/>
          <w:sz w:val="28"/>
          <w:szCs w:val="28"/>
        </w:rPr>
        <w:t xml:space="preserve"> начальная расчетная длина образца, мм;</w:t>
      </w:r>
    </w:p>
    <w:p w:rsidR="006B21AA" w:rsidRPr="00765A81" w:rsidRDefault="00765A81" w:rsidP="006B21AA">
      <w:pPr>
        <w:shd w:val="clear" w:color="auto" w:fill="FFFFFF"/>
        <w:spacing w:after="0" w:line="240" w:lineRule="auto"/>
        <w:jc w:val="both"/>
        <w:textAlignment w:val="baseline"/>
        <w:rPr>
          <w:rFonts w:ascii="Times New Roman" w:eastAsia="Times New Roman" w:hAnsi="Times New Roman"/>
          <w:spacing w:val="2"/>
          <w:sz w:val="28"/>
          <w:szCs w:val="28"/>
        </w:rPr>
      </w:pPr>
      <w:r w:rsidRPr="00765A81">
        <w:rPr>
          <w:rFonts w:ascii="Times New Roman" w:eastAsia="Times New Roman" w:hAnsi="Times New Roman"/>
          <w:i/>
          <w:spacing w:val="2"/>
          <w:sz w:val="28"/>
          <w:szCs w:val="28"/>
        </w:rPr>
        <w:t xml:space="preserve">       </w:t>
      </w:r>
      <w:r w:rsidR="006B21AA" w:rsidRPr="00765A81">
        <w:rPr>
          <w:rFonts w:ascii="Times New Roman" w:eastAsia="Times New Roman" w:hAnsi="Times New Roman"/>
          <w:i/>
          <w:spacing w:val="2"/>
          <w:sz w:val="28"/>
          <w:szCs w:val="28"/>
          <w:lang w:val="en-US"/>
        </w:rPr>
        <w:t>l</w:t>
      </w:r>
      <w:r w:rsidR="006B21AA" w:rsidRPr="00765A81">
        <w:rPr>
          <w:rFonts w:ascii="Times New Roman" w:eastAsia="Times New Roman" w:hAnsi="Times New Roman"/>
          <w:i/>
          <w:spacing w:val="2"/>
          <w:sz w:val="28"/>
          <w:szCs w:val="28"/>
          <w:vertAlign w:val="subscript"/>
        </w:rPr>
        <w:t>0</w:t>
      </w:r>
      <w:r w:rsidR="006B21AA" w:rsidRPr="00765A81">
        <w:rPr>
          <w:rFonts w:ascii="Times New Roman" w:eastAsia="Times New Roman" w:hAnsi="Times New Roman"/>
          <w:i/>
          <w:spacing w:val="2"/>
          <w:sz w:val="28"/>
          <w:szCs w:val="28"/>
          <w:vertAlign w:val="subscript"/>
          <w:lang w:val="en-US"/>
        </w:rPr>
        <w:t>z</w:t>
      </w:r>
      <w:r w:rsidR="006B21AA" w:rsidRPr="00765A81">
        <w:rPr>
          <w:rFonts w:ascii="Times New Roman" w:eastAsia="Times New Roman" w:hAnsi="Times New Roman"/>
          <w:spacing w:val="2"/>
          <w:sz w:val="28"/>
          <w:szCs w:val="28"/>
        </w:rPr>
        <w:t> </w:t>
      </w:r>
      <w:r w:rsidR="00853ACE" w:rsidRPr="00765A81">
        <w:rPr>
          <w:rFonts w:ascii="Times New Roman" w:eastAsia="Times New Roman" w:hAnsi="Times New Roman"/>
          <w:spacing w:val="2"/>
          <w:sz w:val="28"/>
          <w:szCs w:val="28"/>
        </w:rPr>
        <w:t>–</w:t>
      </w:r>
      <w:r w:rsidR="006B21AA" w:rsidRPr="00765A81">
        <w:rPr>
          <w:rFonts w:ascii="Times New Roman" w:eastAsia="Times New Roman" w:hAnsi="Times New Roman"/>
          <w:spacing w:val="2"/>
          <w:sz w:val="28"/>
          <w:szCs w:val="28"/>
        </w:rPr>
        <w:t xml:space="preserve"> изменение расчетной длины образца в момент достижения максимальной нагрузки, мм;</w:t>
      </w:r>
    </w:p>
    <w:p w:rsidR="006B21AA" w:rsidRPr="00765A81" w:rsidRDefault="00765A81" w:rsidP="006B21AA">
      <w:pPr>
        <w:shd w:val="clear" w:color="auto" w:fill="FFFFFF"/>
        <w:spacing w:after="0" w:line="240" w:lineRule="auto"/>
        <w:jc w:val="both"/>
        <w:textAlignment w:val="baseline"/>
        <w:rPr>
          <w:rFonts w:ascii="Times New Roman" w:eastAsia="Times New Roman" w:hAnsi="Times New Roman"/>
          <w:spacing w:val="2"/>
          <w:sz w:val="28"/>
          <w:szCs w:val="28"/>
        </w:rPr>
      </w:pPr>
      <w:r w:rsidRPr="00765A81">
        <w:rPr>
          <w:rFonts w:ascii="Times New Roman" w:eastAsia="Times New Roman" w:hAnsi="Times New Roman"/>
          <w:i/>
          <w:spacing w:val="2"/>
          <w:sz w:val="28"/>
          <w:szCs w:val="28"/>
        </w:rPr>
        <w:t xml:space="preserve">       </w:t>
      </w:r>
      <w:r w:rsidR="006B21AA" w:rsidRPr="00765A81">
        <w:rPr>
          <w:rFonts w:ascii="Times New Roman" w:eastAsia="Times New Roman" w:hAnsi="Times New Roman"/>
          <w:i/>
          <w:spacing w:val="2"/>
          <w:sz w:val="28"/>
          <w:szCs w:val="28"/>
          <w:lang w:val="en-US"/>
        </w:rPr>
        <w:t>l</w:t>
      </w:r>
      <w:r w:rsidR="006B21AA" w:rsidRPr="00765A81">
        <w:rPr>
          <w:rFonts w:ascii="Times New Roman" w:eastAsia="Times New Roman" w:hAnsi="Times New Roman"/>
          <w:i/>
          <w:spacing w:val="2"/>
          <w:sz w:val="28"/>
          <w:szCs w:val="28"/>
          <w:vertAlign w:val="subscript"/>
        </w:rPr>
        <w:t>0</w:t>
      </w:r>
      <w:r w:rsidR="006B21AA" w:rsidRPr="00765A81">
        <w:rPr>
          <w:rFonts w:ascii="Times New Roman" w:eastAsia="Times New Roman" w:hAnsi="Times New Roman"/>
          <w:i/>
          <w:spacing w:val="2"/>
          <w:sz w:val="28"/>
          <w:szCs w:val="28"/>
          <w:vertAlign w:val="subscript"/>
          <w:lang w:val="en-US"/>
        </w:rPr>
        <w:t>r</w:t>
      </w:r>
      <w:r w:rsidR="006B21AA" w:rsidRPr="00765A81">
        <w:rPr>
          <w:rFonts w:ascii="Times New Roman" w:eastAsia="Times New Roman" w:hAnsi="Times New Roman"/>
          <w:spacing w:val="2"/>
          <w:sz w:val="28"/>
          <w:szCs w:val="28"/>
        </w:rPr>
        <w:t> </w:t>
      </w:r>
      <w:r w:rsidR="00853ACE" w:rsidRPr="00765A81">
        <w:rPr>
          <w:rFonts w:ascii="Times New Roman" w:eastAsia="Times New Roman" w:hAnsi="Times New Roman"/>
          <w:spacing w:val="2"/>
          <w:sz w:val="28"/>
          <w:szCs w:val="28"/>
        </w:rPr>
        <w:t>–</w:t>
      </w:r>
      <w:r w:rsidR="006B21AA" w:rsidRPr="00765A81">
        <w:rPr>
          <w:rFonts w:ascii="Times New Roman" w:eastAsia="Times New Roman" w:hAnsi="Times New Roman"/>
          <w:spacing w:val="2"/>
          <w:sz w:val="28"/>
          <w:szCs w:val="28"/>
        </w:rPr>
        <w:t xml:space="preserve"> изменение расчетной длины образца в момент разрыва, мм;</w:t>
      </w:r>
    </w:p>
    <w:p w:rsidR="006B21AA" w:rsidRPr="00765A81" w:rsidRDefault="006B21AA" w:rsidP="006B21AA">
      <w:pPr>
        <w:shd w:val="clear" w:color="auto" w:fill="FFFFFF"/>
        <w:spacing w:after="0" w:line="240" w:lineRule="auto"/>
        <w:ind w:firstLine="567"/>
        <w:jc w:val="both"/>
        <w:textAlignment w:val="baseline"/>
        <w:rPr>
          <w:rFonts w:ascii="Times New Roman" w:eastAsia="Times New Roman" w:hAnsi="Times New Roman"/>
          <w:spacing w:val="2"/>
          <w:sz w:val="28"/>
          <w:szCs w:val="28"/>
        </w:rPr>
      </w:pPr>
      <w:r w:rsidRPr="00765A81">
        <w:rPr>
          <w:rFonts w:ascii="Times New Roman" w:eastAsia="Times New Roman" w:hAnsi="Times New Roman"/>
          <w:spacing w:val="2"/>
          <w:sz w:val="28"/>
          <w:szCs w:val="28"/>
        </w:rPr>
        <w:lastRenderedPageBreak/>
        <w:t>За результат испытания принимались среднее арифметические пяти определений, вычисленное до второй значащей цифры.</w:t>
      </w:r>
    </w:p>
    <w:p w:rsidR="006B21AA" w:rsidRPr="000239A5" w:rsidRDefault="006B21AA" w:rsidP="006B21AA">
      <w:pPr>
        <w:shd w:val="clear" w:color="auto" w:fill="FFFFFF"/>
        <w:spacing w:after="0" w:line="240" w:lineRule="auto"/>
        <w:jc w:val="both"/>
        <w:rPr>
          <w:rFonts w:ascii="Times New Roman" w:eastAsia="Times New Roman" w:hAnsi="Times New Roman"/>
          <w:color w:val="00B0F0"/>
          <w:sz w:val="28"/>
          <w:szCs w:val="28"/>
          <w:bdr w:val="none" w:sz="0" w:space="0" w:color="auto" w:frame="1"/>
          <w:lang w:eastAsia="en-US"/>
        </w:rPr>
      </w:pPr>
    </w:p>
    <w:p w:rsidR="006B21AA" w:rsidRPr="00765A81" w:rsidRDefault="006B21AA" w:rsidP="006B21AA">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765A81">
        <w:rPr>
          <w:rFonts w:ascii="Times New Roman" w:eastAsia="Times New Roman" w:hAnsi="Times New Roman"/>
          <w:sz w:val="28"/>
          <w:szCs w:val="28"/>
          <w:bdr w:val="none" w:sz="0" w:space="0" w:color="auto" w:frame="1"/>
          <w:lang w:eastAsia="en-US"/>
        </w:rPr>
        <w:t>3.2.</w:t>
      </w:r>
      <w:r w:rsidR="00464E01">
        <w:rPr>
          <w:rFonts w:ascii="Times New Roman" w:eastAsia="Times New Roman" w:hAnsi="Times New Roman"/>
          <w:sz w:val="28"/>
          <w:szCs w:val="28"/>
          <w:bdr w:val="none" w:sz="0" w:space="0" w:color="auto" w:frame="1"/>
          <w:lang w:eastAsia="en-US"/>
        </w:rPr>
        <w:t>3</w:t>
      </w:r>
      <w:r w:rsidRPr="00765A81">
        <w:rPr>
          <w:rFonts w:ascii="Times New Roman" w:eastAsia="Times New Roman" w:hAnsi="Times New Roman"/>
          <w:sz w:val="28"/>
          <w:szCs w:val="28"/>
          <w:bdr w:val="none" w:sz="0" w:space="0" w:color="auto" w:frame="1"/>
          <w:lang w:eastAsia="en-US"/>
        </w:rPr>
        <w:t xml:space="preserve"> Методика определения сопротивления почвы при намотке</w:t>
      </w:r>
    </w:p>
    <w:p w:rsidR="006B21AA" w:rsidRPr="00765A81" w:rsidRDefault="006B21AA" w:rsidP="006B21AA">
      <w:pPr>
        <w:spacing w:after="0" w:line="240" w:lineRule="auto"/>
        <w:ind w:firstLine="567"/>
        <w:jc w:val="both"/>
        <w:rPr>
          <w:rFonts w:ascii="Times New Roman" w:eastAsia="Times New Roman" w:hAnsi="Times New Roman"/>
          <w:sz w:val="28"/>
          <w:szCs w:val="28"/>
          <w:bdr w:val="none" w:sz="0" w:space="0" w:color="auto" w:frame="1"/>
          <w:lang w:eastAsia="en-US"/>
        </w:rPr>
      </w:pPr>
      <w:r w:rsidRPr="00765A81">
        <w:rPr>
          <w:rFonts w:ascii="Times New Roman" w:eastAsia="Times New Roman" w:hAnsi="Times New Roman"/>
          <w:sz w:val="28"/>
          <w:szCs w:val="28"/>
          <w:bdr w:val="none" w:sz="0" w:space="0" w:color="auto" w:frame="1"/>
          <w:lang w:eastAsia="en-US"/>
        </w:rPr>
        <w:t xml:space="preserve">Для определения сопротивления почвы </w:t>
      </w:r>
      <w:r w:rsidR="006B079C" w:rsidRPr="00466C3A">
        <w:rPr>
          <w:rFonts w:ascii="Times New Roman" w:eastAsia="Times New Roman" w:hAnsi="Times New Roman"/>
          <w:sz w:val="28"/>
          <w:szCs w:val="28"/>
          <w:bdr w:val="none" w:sz="0" w:space="0" w:color="auto" w:frame="1"/>
          <w:lang w:eastAsia="en-US"/>
        </w:rPr>
        <w:t xml:space="preserve">[105] </w:t>
      </w:r>
      <w:r w:rsidRPr="00466C3A">
        <w:rPr>
          <w:rFonts w:ascii="Times New Roman" w:eastAsia="Times New Roman" w:hAnsi="Times New Roman"/>
          <w:sz w:val="28"/>
          <w:szCs w:val="28"/>
          <w:bdr w:val="none" w:sz="0" w:space="0" w:color="auto" w:frame="1"/>
          <w:lang w:eastAsia="en-US"/>
        </w:rPr>
        <w:t>при намотке использовалась установка для намотки мульчирующей пленки (рисунок 3.</w:t>
      </w:r>
      <w:r w:rsidR="005E3B08" w:rsidRPr="00466C3A">
        <w:rPr>
          <w:rFonts w:ascii="Times New Roman" w:eastAsia="Times New Roman" w:hAnsi="Times New Roman"/>
          <w:sz w:val="28"/>
          <w:szCs w:val="28"/>
          <w:bdr w:val="none" w:sz="0" w:space="0" w:color="auto" w:frame="1"/>
          <w:lang w:eastAsia="en-US"/>
        </w:rPr>
        <w:t>7</w:t>
      </w:r>
      <w:r w:rsidRPr="00466C3A">
        <w:rPr>
          <w:rFonts w:ascii="Times New Roman" w:eastAsia="Times New Roman" w:hAnsi="Times New Roman"/>
          <w:sz w:val="28"/>
          <w:szCs w:val="28"/>
          <w:bdr w:val="none" w:sz="0" w:space="0" w:color="auto" w:frame="1"/>
          <w:lang w:eastAsia="en-US"/>
        </w:rPr>
        <w:t>),</w:t>
      </w:r>
      <w:r w:rsidRPr="00765A81">
        <w:rPr>
          <w:rFonts w:ascii="Times New Roman" w:eastAsia="Times New Roman" w:hAnsi="Times New Roman"/>
          <w:sz w:val="28"/>
          <w:szCs w:val="28"/>
          <w:bdr w:val="none" w:sz="0" w:space="0" w:color="auto" w:frame="1"/>
          <w:lang w:eastAsia="en-US"/>
        </w:rPr>
        <w:t xml:space="preserve"> которая состоит из рамы-стойки 1, вала с намоточной гильзой 2 и </w:t>
      </w:r>
      <w:r w:rsidRPr="00765A81">
        <w:rPr>
          <w:rFonts w:ascii="Times New Roman" w:hAnsi="Times New Roman"/>
          <w:sz w:val="28"/>
          <w:szCs w:val="28"/>
        </w:rPr>
        <w:t>динамометрического ключа 3</w:t>
      </w:r>
      <w:r w:rsidRPr="00765A81">
        <w:rPr>
          <w:rFonts w:ascii="Times New Roman" w:eastAsia="Times New Roman" w:hAnsi="Times New Roman"/>
          <w:sz w:val="28"/>
          <w:szCs w:val="28"/>
          <w:bdr w:val="none" w:sz="0" w:space="0" w:color="auto" w:frame="1"/>
          <w:lang w:eastAsia="en-US"/>
        </w:rPr>
        <w:t xml:space="preserve">. </w:t>
      </w:r>
    </w:p>
    <w:p w:rsidR="006B21AA" w:rsidRPr="000239A5" w:rsidRDefault="006B21AA" w:rsidP="006B21AA">
      <w:pPr>
        <w:shd w:val="clear" w:color="auto" w:fill="FFFFFF"/>
        <w:spacing w:after="0" w:line="240" w:lineRule="auto"/>
        <w:ind w:firstLine="567"/>
        <w:jc w:val="both"/>
        <w:rPr>
          <w:rFonts w:ascii="Times New Roman" w:eastAsia="Times New Roman" w:hAnsi="Times New Roman"/>
          <w:color w:val="00B0F0"/>
          <w:sz w:val="28"/>
          <w:szCs w:val="28"/>
          <w:bdr w:val="none" w:sz="0" w:space="0" w:color="auto" w:frame="1"/>
          <w:lang w:eastAsia="en-US"/>
        </w:rPr>
      </w:pPr>
    </w:p>
    <w:p w:rsidR="006B21AA" w:rsidRPr="000239A5" w:rsidRDefault="006B21AA" w:rsidP="000239A5">
      <w:pPr>
        <w:shd w:val="clear" w:color="auto" w:fill="FFFFFF"/>
        <w:spacing w:after="0" w:line="240" w:lineRule="auto"/>
        <w:rPr>
          <w:rFonts w:ascii="Times New Roman" w:eastAsia="Times New Roman" w:hAnsi="Times New Roman"/>
          <w:color w:val="00B0F0"/>
          <w:sz w:val="28"/>
          <w:szCs w:val="28"/>
          <w:bdr w:val="none" w:sz="0" w:space="0" w:color="auto" w:frame="1"/>
          <w:lang w:eastAsia="en-US"/>
        </w:rPr>
      </w:pPr>
      <w:r w:rsidRPr="000239A5">
        <w:rPr>
          <w:rFonts w:ascii="Times New Roman" w:eastAsia="Times New Roman" w:hAnsi="Times New Roman"/>
          <w:noProof/>
          <w:color w:val="00B0F0"/>
          <w:sz w:val="28"/>
          <w:szCs w:val="28"/>
          <w:bdr w:val="none" w:sz="0" w:space="0" w:color="auto" w:frame="1"/>
        </w:rPr>
        <w:drawing>
          <wp:inline distT="0" distB="0" distL="0" distR="0">
            <wp:extent cx="2761241" cy="2003069"/>
            <wp:effectExtent l="0" t="0" r="127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Сопротив пленки при намоте.jpg"/>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11694" cy="2039669"/>
                    </a:xfrm>
                    <a:prstGeom prst="rect">
                      <a:avLst/>
                    </a:prstGeom>
                  </pic:spPr>
                </pic:pic>
              </a:graphicData>
            </a:graphic>
          </wp:inline>
        </w:drawing>
      </w:r>
      <w:r w:rsidR="000239A5" w:rsidRPr="000239A5">
        <w:rPr>
          <w:noProof/>
          <w:color w:val="00B0F0"/>
        </w:rPr>
        <w:drawing>
          <wp:inline distT="0" distB="0" distL="0" distR="0">
            <wp:extent cx="3040380" cy="2027444"/>
            <wp:effectExtent l="0" t="0" r="762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0342" cy="2054092"/>
                    </a:xfrm>
                    <a:prstGeom prst="rect">
                      <a:avLst/>
                    </a:prstGeom>
                    <a:noFill/>
                    <a:ln>
                      <a:noFill/>
                    </a:ln>
                  </pic:spPr>
                </pic:pic>
              </a:graphicData>
            </a:graphic>
          </wp:inline>
        </w:drawing>
      </w:r>
    </w:p>
    <w:p w:rsidR="006B21AA" w:rsidRPr="000239A5" w:rsidRDefault="006B21AA" w:rsidP="006B21AA">
      <w:pPr>
        <w:shd w:val="clear" w:color="auto" w:fill="FFFFFF"/>
        <w:spacing w:after="0" w:line="240" w:lineRule="auto"/>
        <w:ind w:firstLine="567"/>
        <w:jc w:val="center"/>
        <w:rPr>
          <w:rFonts w:ascii="Times New Roman" w:eastAsia="Times New Roman" w:hAnsi="Times New Roman"/>
          <w:color w:val="00B0F0"/>
          <w:sz w:val="28"/>
          <w:szCs w:val="28"/>
          <w:bdr w:val="none" w:sz="0" w:space="0" w:color="auto" w:frame="1"/>
          <w:lang w:eastAsia="en-US"/>
        </w:rPr>
      </w:pPr>
    </w:p>
    <w:p w:rsidR="006B21AA" w:rsidRPr="00765A81" w:rsidRDefault="006B21AA" w:rsidP="006B21AA">
      <w:pPr>
        <w:shd w:val="clear" w:color="auto" w:fill="FFFFFF"/>
        <w:spacing w:after="0" w:line="240" w:lineRule="auto"/>
        <w:ind w:firstLine="567"/>
        <w:jc w:val="center"/>
        <w:rPr>
          <w:rFonts w:ascii="Times New Roman" w:eastAsia="Times New Roman" w:hAnsi="Times New Roman"/>
          <w:sz w:val="28"/>
          <w:szCs w:val="28"/>
          <w:bdr w:val="none" w:sz="0" w:space="0" w:color="auto" w:frame="1"/>
          <w:lang w:val="kk-KZ" w:eastAsia="en-US"/>
        </w:rPr>
      </w:pPr>
      <w:r w:rsidRPr="00765A81">
        <w:rPr>
          <w:rFonts w:ascii="Times New Roman" w:eastAsia="Times New Roman" w:hAnsi="Times New Roman"/>
          <w:sz w:val="28"/>
          <w:szCs w:val="28"/>
          <w:bdr w:val="none" w:sz="0" w:space="0" w:color="auto" w:frame="1"/>
          <w:lang w:eastAsia="en-US"/>
        </w:rPr>
        <w:t>1 – рама-стойка; 2 – вал с намоточной гильзой, 3 – динамометрический ключ, 4 – мульчирующая пленка; 5 – корневые остатки со срезанными стеблями</w:t>
      </w:r>
    </w:p>
    <w:p w:rsidR="006B21AA" w:rsidRPr="00765A81" w:rsidRDefault="006B21AA" w:rsidP="006B21AA">
      <w:pPr>
        <w:spacing w:after="0" w:line="240" w:lineRule="auto"/>
        <w:ind w:firstLine="567"/>
        <w:jc w:val="center"/>
        <w:rPr>
          <w:rFonts w:ascii="Times New Roman" w:hAnsi="Times New Roman"/>
          <w:spacing w:val="2"/>
          <w:sz w:val="28"/>
          <w:szCs w:val="28"/>
          <w:shd w:val="clear" w:color="auto" w:fill="FFFFFF"/>
        </w:rPr>
      </w:pPr>
      <w:r w:rsidRPr="00765A81">
        <w:rPr>
          <w:rFonts w:ascii="Times New Roman" w:eastAsia="Times New Roman" w:hAnsi="Times New Roman"/>
          <w:sz w:val="28"/>
          <w:szCs w:val="28"/>
          <w:bdr w:val="none" w:sz="0" w:space="0" w:color="auto" w:frame="1"/>
          <w:lang w:eastAsia="en-US"/>
        </w:rPr>
        <w:t>Рисунок 3.</w:t>
      </w:r>
      <w:r w:rsidR="005E3B08" w:rsidRPr="00765A81">
        <w:rPr>
          <w:rFonts w:ascii="Times New Roman" w:eastAsia="Times New Roman" w:hAnsi="Times New Roman"/>
          <w:sz w:val="28"/>
          <w:szCs w:val="28"/>
          <w:bdr w:val="none" w:sz="0" w:space="0" w:color="auto" w:frame="1"/>
          <w:lang w:eastAsia="en-US"/>
        </w:rPr>
        <w:t>7</w:t>
      </w:r>
      <w:r w:rsidRPr="00765A81">
        <w:rPr>
          <w:rFonts w:ascii="Times New Roman" w:eastAsia="Times New Roman" w:hAnsi="Times New Roman"/>
          <w:sz w:val="28"/>
          <w:szCs w:val="28"/>
          <w:bdr w:val="none" w:sz="0" w:space="0" w:color="auto" w:frame="1"/>
          <w:lang w:eastAsia="en-US"/>
        </w:rPr>
        <w:t xml:space="preserve"> – Схема и общий вид установки для определения сопротивления почвы при намотке</w:t>
      </w:r>
    </w:p>
    <w:p w:rsidR="006B21AA" w:rsidRPr="000239A5" w:rsidRDefault="006B21AA" w:rsidP="006B21AA">
      <w:pPr>
        <w:spacing w:after="0" w:line="240" w:lineRule="auto"/>
        <w:ind w:firstLine="567"/>
        <w:jc w:val="both"/>
        <w:rPr>
          <w:rFonts w:ascii="Times New Roman" w:hAnsi="Times New Roman"/>
          <w:color w:val="00B0F0"/>
          <w:sz w:val="28"/>
          <w:szCs w:val="28"/>
          <w:lang w:eastAsia="en-US"/>
        </w:rPr>
      </w:pPr>
    </w:p>
    <w:p w:rsidR="006B21AA" w:rsidRPr="00765A81" w:rsidRDefault="006B21AA" w:rsidP="006B21AA">
      <w:pPr>
        <w:spacing w:after="0" w:line="240" w:lineRule="auto"/>
        <w:ind w:firstLine="567"/>
        <w:jc w:val="both"/>
        <w:rPr>
          <w:rFonts w:ascii="Times New Roman" w:hAnsi="Times New Roman"/>
          <w:sz w:val="28"/>
          <w:szCs w:val="28"/>
        </w:rPr>
      </w:pPr>
      <w:r w:rsidRPr="00765A81">
        <w:rPr>
          <w:rFonts w:ascii="Times New Roman" w:hAnsi="Times New Roman"/>
          <w:sz w:val="28"/>
          <w:szCs w:val="28"/>
          <w:lang w:eastAsia="en-US"/>
        </w:rPr>
        <w:t xml:space="preserve">На </w:t>
      </w:r>
      <w:r w:rsidR="00466C3A" w:rsidRPr="00765A81">
        <w:rPr>
          <w:rFonts w:ascii="Times New Roman" w:hAnsi="Times New Roman"/>
          <w:sz w:val="28"/>
          <w:szCs w:val="28"/>
          <w:lang w:eastAsia="en-US"/>
        </w:rPr>
        <w:t>бобину</w:t>
      </w:r>
      <w:r w:rsidRPr="00765A81">
        <w:rPr>
          <w:rFonts w:ascii="Times New Roman" w:hAnsi="Times New Roman"/>
          <w:sz w:val="28"/>
          <w:szCs w:val="28"/>
          <w:lang w:eastAsia="en-US"/>
        </w:rPr>
        <w:t xml:space="preserve"> установки наматывалась мульчирующая пленка с перфорированными отверстиями шириной 500 мм и толщиной 100 мкм с заделанными краями в почву. </w:t>
      </w:r>
      <w:r w:rsidRPr="00765A81">
        <w:rPr>
          <w:rFonts w:ascii="Times New Roman" w:hAnsi="Times New Roman"/>
          <w:bCs/>
          <w:spacing w:val="-4"/>
          <w:sz w:val="28"/>
          <w:szCs w:val="28"/>
        </w:rPr>
        <w:t xml:space="preserve">Измерение </w:t>
      </w:r>
      <w:r w:rsidRPr="00765A81">
        <w:rPr>
          <w:rFonts w:ascii="Times New Roman" w:hAnsi="Times New Roman"/>
          <w:sz w:val="28"/>
          <w:szCs w:val="28"/>
        </w:rPr>
        <w:t xml:space="preserve">крутящего момента проводилось динамометрическим ключом. Замер проводили в пятикратной последовательности с преодолением корневых остатков со срезанными стеблями, а также без них. Измерение проводили в местах посадки под мульчирующую пленку томатов и перца. Высота среза стеблей составляла 80 – 100 мм. </w:t>
      </w:r>
    </w:p>
    <w:p w:rsidR="005F1BF1" w:rsidRPr="000239A5" w:rsidRDefault="005F1BF1" w:rsidP="006B21AA">
      <w:pPr>
        <w:spacing w:after="0" w:line="240" w:lineRule="auto"/>
        <w:ind w:firstLine="567"/>
        <w:jc w:val="both"/>
        <w:rPr>
          <w:rFonts w:ascii="Times New Roman" w:hAnsi="Times New Roman"/>
          <w:color w:val="00B0F0"/>
          <w:sz w:val="28"/>
          <w:szCs w:val="28"/>
          <w:lang w:eastAsia="en-US"/>
        </w:rPr>
      </w:pPr>
    </w:p>
    <w:p w:rsidR="005919DB" w:rsidRPr="009F2843" w:rsidRDefault="005919DB" w:rsidP="002D1488">
      <w:pPr>
        <w:shd w:val="clear" w:color="auto" w:fill="FFFFFF"/>
        <w:spacing w:after="0" w:line="240" w:lineRule="auto"/>
        <w:ind w:right="678" w:firstLine="567"/>
        <w:jc w:val="both"/>
        <w:rPr>
          <w:rFonts w:ascii="Times New Roman" w:eastAsia="Times New Roman" w:hAnsi="Times New Roman"/>
          <w:color w:val="00B0F0"/>
          <w:sz w:val="28"/>
          <w:szCs w:val="28"/>
          <w:bdr w:val="none" w:sz="0" w:space="0" w:color="auto" w:frame="1"/>
          <w:lang w:eastAsia="en-US"/>
        </w:rPr>
      </w:pPr>
      <w:r w:rsidRPr="00765A81">
        <w:rPr>
          <w:rFonts w:ascii="Times New Roman" w:eastAsia="Times New Roman" w:hAnsi="Times New Roman"/>
          <w:sz w:val="28"/>
          <w:szCs w:val="28"/>
          <w:bdr w:val="none" w:sz="0" w:space="0" w:color="auto" w:frame="1"/>
          <w:lang w:eastAsia="en-US"/>
        </w:rPr>
        <w:t>3.2.</w:t>
      </w:r>
      <w:r w:rsidR="00464E01">
        <w:rPr>
          <w:rFonts w:ascii="Times New Roman" w:eastAsia="Times New Roman" w:hAnsi="Times New Roman"/>
          <w:sz w:val="28"/>
          <w:szCs w:val="28"/>
          <w:bdr w:val="none" w:sz="0" w:space="0" w:color="auto" w:frame="1"/>
          <w:lang w:eastAsia="en-US"/>
        </w:rPr>
        <w:t>4</w:t>
      </w:r>
      <w:r w:rsidRPr="00765A81">
        <w:rPr>
          <w:rFonts w:ascii="Times New Roman" w:eastAsia="Times New Roman" w:hAnsi="Times New Roman"/>
          <w:sz w:val="28"/>
          <w:szCs w:val="28"/>
          <w:bdr w:val="none" w:sz="0" w:space="0" w:color="auto" w:frame="1"/>
          <w:lang w:eastAsia="en-US"/>
        </w:rPr>
        <w:t xml:space="preserve"> </w:t>
      </w:r>
      <w:bookmarkStart w:id="5" w:name="_Hlk22564925"/>
      <w:r w:rsidR="002D1488" w:rsidRPr="00765A81">
        <w:rPr>
          <w:rFonts w:ascii="Times New Roman" w:eastAsia="Times New Roman" w:hAnsi="Times New Roman"/>
          <w:sz w:val="28"/>
          <w:szCs w:val="28"/>
          <w:bdr w:val="none" w:sz="0" w:space="0" w:color="auto" w:frame="1"/>
          <w:lang w:eastAsia="en-US"/>
        </w:rPr>
        <w:t>Экспериментальное исследование процесса намотки полимерных материалов</w:t>
      </w:r>
      <w:bookmarkEnd w:id="5"/>
    </w:p>
    <w:p w:rsidR="00252672" w:rsidRPr="00765A81" w:rsidRDefault="005919DB" w:rsidP="00FF7D21">
      <w:pPr>
        <w:spacing w:line="240" w:lineRule="auto"/>
        <w:ind w:firstLine="567"/>
        <w:jc w:val="both"/>
        <w:rPr>
          <w:rFonts w:ascii="Times New Roman" w:hAnsi="Times New Roman"/>
          <w:bCs/>
          <w:spacing w:val="-4"/>
          <w:sz w:val="28"/>
          <w:szCs w:val="28"/>
        </w:rPr>
      </w:pPr>
      <w:r w:rsidRPr="00765A81">
        <w:rPr>
          <w:rFonts w:ascii="Times New Roman" w:hAnsi="Times New Roman"/>
          <w:bCs/>
          <w:spacing w:val="-4"/>
          <w:sz w:val="28"/>
          <w:szCs w:val="28"/>
        </w:rPr>
        <w:t>В технологическом процессе уборки мульчирующей пленки в послеуборочный период на качество намотки мульчирующей пленки при уборке влияют различные факторы: состояние пленки, скорость намотки, изменение физико-механических свойств пленки. С этой целью был подготовлен лабораторн</w:t>
      </w:r>
      <w:r w:rsidR="00FF7D21" w:rsidRPr="00765A81">
        <w:rPr>
          <w:rFonts w:ascii="Times New Roman" w:hAnsi="Times New Roman"/>
          <w:bCs/>
          <w:spacing w:val="-4"/>
          <w:sz w:val="28"/>
          <w:szCs w:val="28"/>
        </w:rPr>
        <w:t>ый</w:t>
      </w:r>
      <w:r w:rsidRPr="00765A81">
        <w:rPr>
          <w:rFonts w:ascii="Times New Roman" w:hAnsi="Times New Roman"/>
          <w:bCs/>
          <w:spacing w:val="-4"/>
          <w:sz w:val="28"/>
          <w:szCs w:val="28"/>
        </w:rPr>
        <w:t xml:space="preserve"> </w:t>
      </w:r>
      <w:r w:rsidR="00FF7D21" w:rsidRPr="00765A81">
        <w:rPr>
          <w:rFonts w:ascii="Times New Roman" w:hAnsi="Times New Roman"/>
          <w:bCs/>
          <w:spacing w:val="-4"/>
          <w:sz w:val="28"/>
          <w:szCs w:val="28"/>
        </w:rPr>
        <w:t xml:space="preserve">стенд для определения степени уплотнения полиэтиленовой пленки, </w:t>
      </w:r>
      <w:r w:rsidRPr="00765A81">
        <w:rPr>
          <w:rFonts w:ascii="Times New Roman" w:hAnsi="Times New Roman"/>
          <w:bCs/>
          <w:spacing w:val="-4"/>
          <w:sz w:val="28"/>
          <w:szCs w:val="28"/>
        </w:rPr>
        <w:t>схема</w:t>
      </w:r>
      <w:r w:rsidR="00FF7D21" w:rsidRPr="00765A81">
        <w:rPr>
          <w:rFonts w:ascii="Times New Roman" w:hAnsi="Times New Roman"/>
          <w:bCs/>
          <w:spacing w:val="-4"/>
          <w:sz w:val="28"/>
          <w:szCs w:val="28"/>
        </w:rPr>
        <w:t xml:space="preserve"> и общий вид</w:t>
      </w:r>
      <w:r w:rsidRPr="00765A81">
        <w:rPr>
          <w:rFonts w:ascii="Times New Roman" w:hAnsi="Times New Roman"/>
          <w:bCs/>
          <w:spacing w:val="-4"/>
          <w:sz w:val="28"/>
          <w:szCs w:val="28"/>
        </w:rPr>
        <w:t xml:space="preserve"> которо</w:t>
      </w:r>
      <w:r w:rsidR="00FF7D21" w:rsidRPr="00765A81">
        <w:rPr>
          <w:rFonts w:ascii="Times New Roman" w:hAnsi="Times New Roman"/>
          <w:bCs/>
          <w:spacing w:val="-4"/>
          <w:sz w:val="28"/>
          <w:szCs w:val="28"/>
        </w:rPr>
        <w:t>й</w:t>
      </w:r>
      <w:r w:rsidRPr="00765A81">
        <w:rPr>
          <w:rFonts w:ascii="Times New Roman" w:hAnsi="Times New Roman"/>
          <w:bCs/>
          <w:spacing w:val="-4"/>
          <w:sz w:val="28"/>
          <w:szCs w:val="28"/>
        </w:rPr>
        <w:t xml:space="preserve"> представлен на рисунке 3.8.</w:t>
      </w:r>
      <w:r w:rsidR="00252672" w:rsidRPr="00765A81">
        <w:rPr>
          <w:rFonts w:ascii="Times New Roman" w:hAnsi="Times New Roman"/>
          <w:bCs/>
          <w:spacing w:val="-4"/>
          <w:sz w:val="28"/>
          <w:szCs w:val="28"/>
        </w:rPr>
        <w:t xml:space="preserve"> Лабораторный стенд состоит из следующих частей: почвенный канал</w:t>
      </w:r>
      <w:r w:rsidR="00466C3A">
        <w:rPr>
          <w:rFonts w:ascii="Times New Roman" w:hAnsi="Times New Roman"/>
          <w:bCs/>
          <w:spacing w:val="-4"/>
          <w:sz w:val="28"/>
          <w:szCs w:val="28"/>
        </w:rPr>
        <w:t>;</w:t>
      </w:r>
      <w:r w:rsidR="00252672" w:rsidRPr="00765A81">
        <w:rPr>
          <w:rFonts w:ascii="Times New Roman" w:hAnsi="Times New Roman"/>
          <w:bCs/>
          <w:spacing w:val="-4"/>
          <w:sz w:val="28"/>
          <w:szCs w:val="28"/>
        </w:rPr>
        <w:t xml:space="preserve"> тележка</w:t>
      </w:r>
      <w:r w:rsidR="00466C3A">
        <w:rPr>
          <w:rFonts w:ascii="Times New Roman" w:hAnsi="Times New Roman"/>
          <w:bCs/>
          <w:spacing w:val="-4"/>
          <w:sz w:val="28"/>
          <w:szCs w:val="28"/>
        </w:rPr>
        <w:t>;</w:t>
      </w:r>
      <w:r w:rsidR="00252672" w:rsidRPr="00765A81">
        <w:rPr>
          <w:rFonts w:ascii="Times New Roman" w:hAnsi="Times New Roman"/>
          <w:bCs/>
          <w:spacing w:val="-4"/>
          <w:sz w:val="28"/>
          <w:szCs w:val="28"/>
        </w:rPr>
        <w:t xml:space="preserve"> привод тележки</w:t>
      </w:r>
      <w:r w:rsidR="00466C3A">
        <w:rPr>
          <w:rFonts w:ascii="Times New Roman" w:hAnsi="Times New Roman"/>
          <w:bCs/>
          <w:spacing w:val="-4"/>
          <w:sz w:val="28"/>
          <w:szCs w:val="28"/>
        </w:rPr>
        <w:t>;</w:t>
      </w:r>
      <w:r w:rsidR="00252672" w:rsidRPr="00765A81">
        <w:rPr>
          <w:rFonts w:ascii="Times New Roman" w:hAnsi="Times New Roman"/>
          <w:bCs/>
          <w:spacing w:val="-4"/>
          <w:sz w:val="28"/>
          <w:szCs w:val="28"/>
        </w:rPr>
        <w:t xml:space="preserve"> привод для намоточных устройств</w:t>
      </w:r>
      <w:r w:rsidR="00466C3A">
        <w:rPr>
          <w:rFonts w:ascii="Times New Roman" w:hAnsi="Times New Roman"/>
          <w:bCs/>
          <w:spacing w:val="-4"/>
          <w:sz w:val="28"/>
          <w:szCs w:val="28"/>
        </w:rPr>
        <w:t>;</w:t>
      </w:r>
      <w:r w:rsidR="00252672" w:rsidRPr="00765A81">
        <w:rPr>
          <w:rFonts w:ascii="Times New Roman" w:hAnsi="Times New Roman"/>
          <w:bCs/>
          <w:spacing w:val="-4"/>
          <w:sz w:val="28"/>
          <w:szCs w:val="28"/>
        </w:rPr>
        <w:t xml:space="preserve"> размоточный барабан</w:t>
      </w:r>
      <w:r w:rsidR="00466C3A">
        <w:rPr>
          <w:rFonts w:ascii="Times New Roman" w:hAnsi="Times New Roman"/>
          <w:bCs/>
          <w:spacing w:val="-4"/>
          <w:sz w:val="28"/>
          <w:szCs w:val="28"/>
        </w:rPr>
        <w:t>;</w:t>
      </w:r>
      <w:r w:rsidR="00252672" w:rsidRPr="00765A81">
        <w:rPr>
          <w:rFonts w:ascii="Times New Roman" w:hAnsi="Times New Roman"/>
          <w:bCs/>
          <w:spacing w:val="-4"/>
          <w:sz w:val="28"/>
          <w:szCs w:val="28"/>
        </w:rPr>
        <w:t xml:space="preserve"> пульт управления.  </w:t>
      </w:r>
      <w:r w:rsidR="00FF7D21" w:rsidRPr="00765A81">
        <w:rPr>
          <w:rFonts w:ascii="Times New Roman" w:hAnsi="Times New Roman"/>
          <w:bCs/>
          <w:spacing w:val="-4"/>
          <w:sz w:val="28"/>
          <w:szCs w:val="28"/>
        </w:rPr>
        <w:t xml:space="preserve">Рабочая ширина </w:t>
      </w:r>
      <w:r w:rsidR="001F20D1" w:rsidRPr="00765A81">
        <w:rPr>
          <w:rFonts w:ascii="Times New Roman" w:hAnsi="Times New Roman"/>
          <w:bCs/>
          <w:spacing w:val="-4"/>
          <w:sz w:val="28"/>
          <w:szCs w:val="28"/>
        </w:rPr>
        <w:t>н</w:t>
      </w:r>
      <w:r w:rsidR="00FF7D21" w:rsidRPr="00765A81">
        <w:rPr>
          <w:rFonts w:ascii="Times New Roman" w:hAnsi="Times New Roman"/>
          <w:bCs/>
          <w:spacing w:val="-4"/>
          <w:sz w:val="28"/>
          <w:szCs w:val="28"/>
        </w:rPr>
        <w:t>амоточн</w:t>
      </w:r>
      <w:r w:rsidR="001F20D1" w:rsidRPr="00765A81">
        <w:rPr>
          <w:rFonts w:ascii="Times New Roman" w:hAnsi="Times New Roman"/>
          <w:bCs/>
          <w:spacing w:val="-4"/>
          <w:sz w:val="28"/>
          <w:szCs w:val="28"/>
        </w:rPr>
        <w:t>ой</w:t>
      </w:r>
      <w:r w:rsidR="00FF7D21" w:rsidRPr="00765A81">
        <w:rPr>
          <w:rFonts w:ascii="Times New Roman" w:hAnsi="Times New Roman"/>
          <w:bCs/>
          <w:spacing w:val="-4"/>
          <w:sz w:val="28"/>
          <w:szCs w:val="28"/>
        </w:rPr>
        <w:t xml:space="preserve"> б</w:t>
      </w:r>
      <w:r w:rsidR="001F20D1" w:rsidRPr="00765A81">
        <w:rPr>
          <w:rFonts w:ascii="Times New Roman" w:hAnsi="Times New Roman"/>
          <w:bCs/>
          <w:spacing w:val="-4"/>
          <w:sz w:val="28"/>
          <w:szCs w:val="28"/>
        </w:rPr>
        <w:t>о</w:t>
      </w:r>
      <w:r w:rsidR="00FF7D21" w:rsidRPr="00765A81">
        <w:rPr>
          <w:rFonts w:ascii="Times New Roman" w:hAnsi="Times New Roman"/>
          <w:bCs/>
          <w:spacing w:val="-4"/>
          <w:sz w:val="28"/>
          <w:szCs w:val="28"/>
        </w:rPr>
        <w:t>бин</w:t>
      </w:r>
      <w:r w:rsidR="001F20D1" w:rsidRPr="00765A81">
        <w:rPr>
          <w:rFonts w:ascii="Times New Roman" w:hAnsi="Times New Roman"/>
          <w:bCs/>
          <w:spacing w:val="-4"/>
          <w:sz w:val="28"/>
          <w:szCs w:val="28"/>
        </w:rPr>
        <w:t>ы</w:t>
      </w:r>
      <w:r w:rsidR="00FF7D21" w:rsidRPr="00765A81">
        <w:rPr>
          <w:rFonts w:ascii="Times New Roman" w:hAnsi="Times New Roman"/>
          <w:bCs/>
          <w:spacing w:val="-4"/>
          <w:sz w:val="28"/>
          <w:szCs w:val="28"/>
        </w:rPr>
        <w:t xml:space="preserve"> </w:t>
      </w:r>
      <w:r w:rsidR="001F20D1" w:rsidRPr="00765A81">
        <w:rPr>
          <w:rFonts w:ascii="Times New Roman" w:hAnsi="Times New Roman"/>
          <w:bCs/>
          <w:spacing w:val="-4"/>
          <w:sz w:val="28"/>
          <w:szCs w:val="28"/>
        </w:rPr>
        <w:t>составляет</w:t>
      </w:r>
      <w:r w:rsidR="00252672" w:rsidRPr="00765A81">
        <w:rPr>
          <w:rFonts w:ascii="Times New Roman" w:hAnsi="Times New Roman"/>
          <w:bCs/>
          <w:spacing w:val="-4"/>
          <w:sz w:val="28"/>
          <w:szCs w:val="28"/>
        </w:rPr>
        <w:t xml:space="preserve"> 0,4 м. Изменение длины между </w:t>
      </w:r>
      <w:r w:rsidR="00252672" w:rsidRPr="00765A81">
        <w:rPr>
          <w:rFonts w:ascii="Times New Roman" w:hAnsi="Times New Roman"/>
          <w:bCs/>
          <w:spacing w:val="-4"/>
          <w:sz w:val="28"/>
          <w:szCs w:val="28"/>
        </w:rPr>
        <w:lastRenderedPageBreak/>
        <w:t>намоточным устройством и размоточным барабаном</w:t>
      </w:r>
      <w:r w:rsidR="001F20D1" w:rsidRPr="00765A81">
        <w:rPr>
          <w:rFonts w:ascii="Times New Roman" w:hAnsi="Times New Roman"/>
          <w:bCs/>
          <w:spacing w:val="-4"/>
          <w:sz w:val="28"/>
          <w:szCs w:val="28"/>
        </w:rPr>
        <w:t xml:space="preserve"> может</w:t>
      </w:r>
      <w:r w:rsidR="00252672" w:rsidRPr="00765A81">
        <w:rPr>
          <w:rFonts w:ascii="Times New Roman" w:hAnsi="Times New Roman"/>
          <w:bCs/>
          <w:spacing w:val="-4"/>
          <w:sz w:val="28"/>
          <w:szCs w:val="28"/>
        </w:rPr>
        <w:t xml:space="preserve"> изменяется путем перемещения тележки до 6 метров.</w:t>
      </w:r>
    </w:p>
    <w:p w:rsidR="009F3A77" w:rsidRPr="00587C96" w:rsidRDefault="009F3A77" w:rsidP="00FF7D21">
      <w:pPr>
        <w:spacing w:line="240" w:lineRule="auto"/>
        <w:ind w:firstLine="567"/>
        <w:jc w:val="both"/>
        <w:rPr>
          <w:rFonts w:ascii="Times New Roman" w:hAnsi="Times New Roman"/>
          <w:bCs/>
          <w:color w:val="00B0F0"/>
          <w:spacing w:val="-4"/>
          <w:sz w:val="28"/>
          <w:szCs w:val="28"/>
        </w:rPr>
      </w:pPr>
    </w:p>
    <w:p w:rsidR="005919DB" w:rsidRPr="00587C96" w:rsidRDefault="005919DB" w:rsidP="00DA297F">
      <w:pPr>
        <w:rPr>
          <w:rFonts w:ascii="Times New Roman" w:hAnsi="Times New Roman"/>
          <w:bCs/>
          <w:color w:val="00B0F0"/>
          <w:spacing w:val="-4"/>
          <w:sz w:val="28"/>
          <w:szCs w:val="28"/>
        </w:rPr>
      </w:pPr>
      <w:r w:rsidRPr="00587C96">
        <w:rPr>
          <w:noProof/>
          <w:color w:val="00B0F0"/>
        </w:rPr>
        <w:drawing>
          <wp:inline distT="0" distB="0" distL="0" distR="0">
            <wp:extent cx="3622265" cy="17151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6532" cy="1778710"/>
                    </a:xfrm>
                    <a:prstGeom prst="rect">
                      <a:avLst/>
                    </a:prstGeom>
                    <a:noFill/>
                    <a:ln>
                      <a:noFill/>
                    </a:ln>
                  </pic:spPr>
                </pic:pic>
              </a:graphicData>
            </a:graphic>
          </wp:inline>
        </w:drawing>
      </w:r>
      <w:r w:rsidR="00DA297F" w:rsidRPr="00587C96">
        <w:rPr>
          <w:rFonts w:ascii="Таймс" w:eastAsia="Times New Roman" w:hAnsi="Таймс"/>
          <w:noProof/>
          <w:color w:val="00B0F0"/>
          <w:sz w:val="24"/>
          <w:szCs w:val="24"/>
        </w:rPr>
        <w:drawing>
          <wp:inline distT="0" distB="0" distL="0" distR="0">
            <wp:extent cx="2429510" cy="1720346"/>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2" cstate="print">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43">
                              <a14:imgEffect>
                                <a14:brightnessContrast contrast="4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207" t="16926" r="11556"/>
                    <a:stretch/>
                  </pic:blipFill>
                  <pic:spPr bwMode="auto">
                    <a:xfrm>
                      <a:off x="0" y="0"/>
                      <a:ext cx="2451287" cy="1735766"/>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41E63" w:rsidRPr="00765A81" w:rsidRDefault="007002C7" w:rsidP="007002C7">
      <w:pPr>
        <w:spacing w:after="0" w:line="240" w:lineRule="auto"/>
        <w:jc w:val="center"/>
        <w:rPr>
          <w:rFonts w:ascii="Times New Roman" w:hAnsi="Times New Roman"/>
          <w:bCs/>
          <w:spacing w:val="-4"/>
          <w:sz w:val="28"/>
          <w:szCs w:val="28"/>
        </w:rPr>
      </w:pPr>
      <w:r w:rsidRPr="00765A81">
        <w:rPr>
          <w:rFonts w:ascii="Times New Roman" w:hAnsi="Times New Roman"/>
          <w:bCs/>
          <w:spacing w:val="-4"/>
          <w:sz w:val="28"/>
          <w:szCs w:val="28"/>
        </w:rPr>
        <w:t xml:space="preserve">1 - </w:t>
      </w:r>
      <w:r w:rsidR="005919DB" w:rsidRPr="00765A81">
        <w:rPr>
          <w:rFonts w:ascii="Times New Roman" w:hAnsi="Times New Roman"/>
          <w:bCs/>
          <w:spacing w:val="-4"/>
          <w:sz w:val="28"/>
          <w:szCs w:val="28"/>
        </w:rPr>
        <w:t xml:space="preserve">почвенный канал; 2 </w:t>
      </w:r>
      <w:r w:rsidR="00853ACE" w:rsidRPr="00765A81">
        <w:rPr>
          <w:rFonts w:ascii="Times New Roman" w:hAnsi="Times New Roman"/>
          <w:bCs/>
          <w:spacing w:val="-4"/>
          <w:sz w:val="28"/>
          <w:szCs w:val="28"/>
        </w:rPr>
        <w:t>–</w:t>
      </w:r>
      <w:r w:rsidR="005919DB" w:rsidRPr="00765A81">
        <w:rPr>
          <w:rFonts w:ascii="Times New Roman" w:hAnsi="Times New Roman"/>
          <w:bCs/>
          <w:spacing w:val="-4"/>
          <w:sz w:val="28"/>
          <w:szCs w:val="28"/>
        </w:rPr>
        <w:t xml:space="preserve"> тележка; 3</w:t>
      </w:r>
      <w:r w:rsidR="001F20D1" w:rsidRPr="00765A81">
        <w:rPr>
          <w:rFonts w:ascii="Times New Roman" w:hAnsi="Times New Roman"/>
          <w:bCs/>
          <w:spacing w:val="-4"/>
          <w:sz w:val="28"/>
          <w:szCs w:val="28"/>
        </w:rPr>
        <w:t xml:space="preserve"> </w:t>
      </w:r>
      <w:r w:rsidR="005919DB" w:rsidRPr="00765A81">
        <w:rPr>
          <w:rFonts w:ascii="Times New Roman" w:hAnsi="Times New Roman"/>
          <w:bCs/>
          <w:spacing w:val="-4"/>
          <w:sz w:val="28"/>
          <w:szCs w:val="28"/>
        </w:rPr>
        <w:t>-</w:t>
      </w:r>
      <w:r w:rsidR="001F20D1" w:rsidRPr="00765A81">
        <w:rPr>
          <w:rFonts w:ascii="Times New Roman" w:hAnsi="Times New Roman"/>
          <w:bCs/>
          <w:spacing w:val="-4"/>
          <w:sz w:val="28"/>
          <w:szCs w:val="28"/>
        </w:rPr>
        <w:t xml:space="preserve"> </w:t>
      </w:r>
      <w:r w:rsidR="005919DB" w:rsidRPr="00765A81">
        <w:rPr>
          <w:rFonts w:ascii="Times New Roman" w:hAnsi="Times New Roman"/>
          <w:bCs/>
          <w:spacing w:val="-4"/>
          <w:sz w:val="28"/>
          <w:szCs w:val="28"/>
        </w:rPr>
        <w:t>привод намотчиков; 4</w:t>
      </w:r>
      <w:r w:rsidR="001F20D1" w:rsidRPr="00765A81">
        <w:rPr>
          <w:rFonts w:ascii="Times New Roman" w:hAnsi="Times New Roman"/>
          <w:bCs/>
          <w:spacing w:val="-4"/>
          <w:sz w:val="28"/>
          <w:szCs w:val="28"/>
        </w:rPr>
        <w:t xml:space="preserve"> </w:t>
      </w:r>
      <w:r w:rsidR="005919DB" w:rsidRPr="00765A81">
        <w:rPr>
          <w:rFonts w:ascii="Times New Roman" w:hAnsi="Times New Roman"/>
          <w:bCs/>
          <w:spacing w:val="-4"/>
          <w:sz w:val="28"/>
          <w:szCs w:val="28"/>
        </w:rPr>
        <w:t>-</w:t>
      </w:r>
      <w:r w:rsidR="001F20D1" w:rsidRPr="00765A81">
        <w:rPr>
          <w:rFonts w:ascii="Times New Roman" w:hAnsi="Times New Roman"/>
          <w:bCs/>
          <w:spacing w:val="-4"/>
          <w:sz w:val="28"/>
          <w:szCs w:val="28"/>
        </w:rPr>
        <w:t xml:space="preserve"> </w:t>
      </w:r>
      <w:r w:rsidR="005919DB" w:rsidRPr="00765A81">
        <w:rPr>
          <w:rFonts w:ascii="Times New Roman" w:hAnsi="Times New Roman"/>
          <w:bCs/>
          <w:spacing w:val="-4"/>
          <w:sz w:val="28"/>
          <w:szCs w:val="28"/>
        </w:rPr>
        <w:t>частотный преобразователь электродвигателя тележки; 5 – электродвигатель тележки;</w:t>
      </w:r>
      <w:r w:rsidRPr="00765A81">
        <w:rPr>
          <w:rFonts w:ascii="Times New Roman" w:hAnsi="Times New Roman"/>
          <w:bCs/>
          <w:spacing w:val="-4"/>
          <w:sz w:val="28"/>
          <w:szCs w:val="28"/>
        </w:rPr>
        <w:t xml:space="preserve"> </w:t>
      </w:r>
      <w:r w:rsidR="005919DB" w:rsidRPr="00765A81">
        <w:rPr>
          <w:rFonts w:ascii="Times New Roman" w:hAnsi="Times New Roman"/>
          <w:bCs/>
          <w:spacing w:val="-4"/>
          <w:sz w:val="28"/>
          <w:szCs w:val="28"/>
        </w:rPr>
        <w:t xml:space="preserve">6 -электродвигатель для намоточных устройств; 7 - частотный преобразователь </w:t>
      </w:r>
      <w:r w:rsidR="00B41E63" w:rsidRPr="00765A81">
        <w:rPr>
          <w:rFonts w:ascii="Times New Roman" w:hAnsi="Times New Roman"/>
          <w:bCs/>
          <w:spacing w:val="-4"/>
          <w:sz w:val="28"/>
          <w:szCs w:val="28"/>
        </w:rPr>
        <w:t>электродвигателя намоточных</w:t>
      </w:r>
      <w:r w:rsidR="005919DB" w:rsidRPr="00765A81">
        <w:rPr>
          <w:rFonts w:ascii="Times New Roman" w:hAnsi="Times New Roman"/>
          <w:bCs/>
          <w:spacing w:val="-4"/>
          <w:sz w:val="28"/>
          <w:szCs w:val="28"/>
        </w:rPr>
        <w:t xml:space="preserve"> устройств; 8 – намоточное устройство для пленки; 9 - намоточное </w:t>
      </w:r>
      <w:r w:rsidR="00B41E63" w:rsidRPr="00765A81">
        <w:rPr>
          <w:rFonts w:ascii="Times New Roman" w:hAnsi="Times New Roman"/>
          <w:bCs/>
          <w:spacing w:val="-4"/>
          <w:sz w:val="28"/>
          <w:szCs w:val="28"/>
        </w:rPr>
        <w:t>устройство капельн</w:t>
      </w:r>
      <w:r w:rsidR="001F20D1" w:rsidRPr="00765A81">
        <w:rPr>
          <w:rFonts w:ascii="Times New Roman" w:hAnsi="Times New Roman"/>
          <w:bCs/>
          <w:spacing w:val="-4"/>
          <w:sz w:val="28"/>
          <w:szCs w:val="28"/>
        </w:rPr>
        <w:t>ой</w:t>
      </w:r>
      <w:r w:rsidR="005919DB" w:rsidRPr="00765A81">
        <w:rPr>
          <w:rFonts w:ascii="Times New Roman" w:hAnsi="Times New Roman"/>
          <w:bCs/>
          <w:spacing w:val="-4"/>
          <w:sz w:val="28"/>
          <w:szCs w:val="28"/>
        </w:rPr>
        <w:t xml:space="preserve"> лент</w:t>
      </w:r>
      <w:r w:rsidR="001F20D1" w:rsidRPr="00765A81">
        <w:rPr>
          <w:rFonts w:ascii="Times New Roman" w:hAnsi="Times New Roman"/>
          <w:bCs/>
          <w:spacing w:val="-4"/>
          <w:sz w:val="28"/>
          <w:szCs w:val="28"/>
        </w:rPr>
        <w:t>ы</w:t>
      </w:r>
      <w:r w:rsidR="005919DB" w:rsidRPr="00765A81">
        <w:rPr>
          <w:rFonts w:ascii="Times New Roman" w:hAnsi="Times New Roman"/>
          <w:bCs/>
          <w:spacing w:val="-4"/>
          <w:sz w:val="28"/>
          <w:szCs w:val="28"/>
        </w:rPr>
        <w:t xml:space="preserve">; 10 – раскладочное устройство; </w:t>
      </w:r>
    </w:p>
    <w:p w:rsidR="005919DB" w:rsidRPr="00765A81" w:rsidRDefault="005919DB" w:rsidP="007002C7">
      <w:pPr>
        <w:pStyle w:val="a5"/>
        <w:spacing w:after="0" w:line="240" w:lineRule="auto"/>
        <w:ind w:left="0"/>
        <w:jc w:val="center"/>
        <w:rPr>
          <w:bCs/>
          <w:spacing w:val="-4"/>
          <w:szCs w:val="28"/>
        </w:rPr>
      </w:pPr>
      <w:r w:rsidRPr="00765A81">
        <w:rPr>
          <w:bCs/>
          <w:spacing w:val="-4"/>
          <w:szCs w:val="28"/>
        </w:rPr>
        <w:t>11 – регулятор прижима капельной ленты; 12 -</w:t>
      </w:r>
      <w:r w:rsidR="001F20D1" w:rsidRPr="00765A81">
        <w:rPr>
          <w:bCs/>
          <w:spacing w:val="-4"/>
          <w:szCs w:val="28"/>
        </w:rPr>
        <w:t xml:space="preserve"> </w:t>
      </w:r>
      <w:r w:rsidRPr="00765A81">
        <w:rPr>
          <w:bCs/>
          <w:spacing w:val="-4"/>
          <w:szCs w:val="28"/>
        </w:rPr>
        <w:t>размоточный барабан капельной ленты; 13 – регулятор прижима пленки; 14 -</w:t>
      </w:r>
      <w:r w:rsidR="001F20D1" w:rsidRPr="00765A81">
        <w:rPr>
          <w:bCs/>
          <w:spacing w:val="-4"/>
          <w:szCs w:val="28"/>
        </w:rPr>
        <w:t xml:space="preserve"> </w:t>
      </w:r>
      <w:r w:rsidRPr="00765A81">
        <w:rPr>
          <w:bCs/>
          <w:spacing w:val="-4"/>
          <w:szCs w:val="28"/>
        </w:rPr>
        <w:t>размоточный барабан пленки</w:t>
      </w:r>
    </w:p>
    <w:p w:rsidR="005919DB" w:rsidRPr="00765A81" w:rsidRDefault="005919DB" w:rsidP="007002C7">
      <w:pPr>
        <w:spacing w:after="0" w:line="240" w:lineRule="auto"/>
        <w:ind w:firstLine="567"/>
        <w:jc w:val="center"/>
        <w:rPr>
          <w:rFonts w:ascii="Times New Roman" w:hAnsi="Times New Roman"/>
          <w:bCs/>
          <w:spacing w:val="-4"/>
          <w:sz w:val="28"/>
          <w:szCs w:val="28"/>
        </w:rPr>
      </w:pPr>
      <w:r w:rsidRPr="00765A81">
        <w:rPr>
          <w:rFonts w:ascii="Times New Roman" w:hAnsi="Times New Roman"/>
          <w:bCs/>
          <w:spacing w:val="-4"/>
          <w:sz w:val="28"/>
          <w:szCs w:val="28"/>
        </w:rPr>
        <w:t xml:space="preserve">Рисунок 3.8 – Схема </w:t>
      </w:r>
      <w:r w:rsidR="007002C7" w:rsidRPr="00765A81">
        <w:rPr>
          <w:rFonts w:ascii="Times New Roman" w:hAnsi="Times New Roman"/>
          <w:bCs/>
          <w:spacing w:val="-4"/>
          <w:sz w:val="28"/>
          <w:szCs w:val="28"/>
        </w:rPr>
        <w:t xml:space="preserve">и общий вид </w:t>
      </w:r>
      <w:r w:rsidRPr="00765A81">
        <w:rPr>
          <w:rFonts w:ascii="Times New Roman" w:hAnsi="Times New Roman"/>
          <w:bCs/>
          <w:spacing w:val="-4"/>
          <w:sz w:val="28"/>
          <w:szCs w:val="28"/>
        </w:rPr>
        <w:t>лабораторного стенда</w:t>
      </w:r>
      <w:r w:rsidR="00FF7D21" w:rsidRPr="00765A81">
        <w:rPr>
          <w:rFonts w:ascii="Times New Roman" w:hAnsi="Times New Roman"/>
          <w:bCs/>
          <w:spacing w:val="-4"/>
          <w:sz w:val="28"/>
          <w:szCs w:val="28"/>
        </w:rPr>
        <w:t xml:space="preserve"> для определения степени уплотнения полиэтиленовой пленки</w:t>
      </w:r>
    </w:p>
    <w:p w:rsidR="007002C7" w:rsidRPr="00765A81" w:rsidRDefault="007002C7" w:rsidP="007002C7">
      <w:pPr>
        <w:spacing w:after="0" w:line="240" w:lineRule="auto"/>
        <w:ind w:firstLine="567"/>
        <w:jc w:val="both"/>
        <w:rPr>
          <w:rFonts w:ascii="Times New Roman" w:hAnsi="Times New Roman"/>
          <w:bCs/>
          <w:spacing w:val="-4"/>
          <w:sz w:val="28"/>
          <w:szCs w:val="28"/>
        </w:rPr>
      </w:pPr>
    </w:p>
    <w:p w:rsidR="0056398A" w:rsidRDefault="0056398A" w:rsidP="007002C7">
      <w:pPr>
        <w:spacing w:after="0" w:line="240" w:lineRule="auto"/>
        <w:ind w:firstLine="567"/>
        <w:jc w:val="both"/>
        <w:rPr>
          <w:rFonts w:ascii="Times New Roman" w:hAnsi="Times New Roman"/>
          <w:bCs/>
          <w:spacing w:val="-4"/>
          <w:sz w:val="28"/>
          <w:szCs w:val="28"/>
        </w:rPr>
      </w:pPr>
      <w:r w:rsidRPr="00765A81">
        <w:rPr>
          <w:rFonts w:ascii="Times New Roman" w:hAnsi="Times New Roman"/>
          <w:bCs/>
          <w:spacing w:val="-4"/>
          <w:sz w:val="28"/>
          <w:szCs w:val="28"/>
        </w:rPr>
        <w:t xml:space="preserve">Так как одним из требований технологии при намотке рулонов является обеспечение неизменного натяжения, как при установившейся скорости, так и переходном </w:t>
      </w:r>
      <w:r w:rsidRPr="00466C3A">
        <w:rPr>
          <w:rFonts w:ascii="Times New Roman" w:hAnsi="Times New Roman"/>
          <w:bCs/>
          <w:spacing w:val="-4"/>
          <w:sz w:val="28"/>
          <w:szCs w:val="28"/>
        </w:rPr>
        <w:t>режиме [</w:t>
      </w:r>
      <w:r w:rsidR="00AC236F" w:rsidRPr="00466C3A">
        <w:rPr>
          <w:rFonts w:ascii="Times New Roman" w:hAnsi="Times New Roman"/>
          <w:bCs/>
          <w:spacing w:val="-4"/>
          <w:sz w:val="28"/>
          <w:szCs w:val="28"/>
        </w:rPr>
        <w:t>10</w:t>
      </w:r>
      <w:r w:rsidR="006B079C" w:rsidRPr="00466C3A">
        <w:rPr>
          <w:rFonts w:ascii="Times New Roman" w:hAnsi="Times New Roman"/>
          <w:bCs/>
          <w:spacing w:val="-4"/>
          <w:sz w:val="28"/>
          <w:szCs w:val="28"/>
        </w:rPr>
        <w:t>6</w:t>
      </w:r>
      <w:r w:rsidRPr="00466C3A">
        <w:rPr>
          <w:rFonts w:ascii="Times New Roman" w:hAnsi="Times New Roman"/>
          <w:bCs/>
          <w:spacing w:val="-4"/>
          <w:sz w:val="28"/>
          <w:szCs w:val="28"/>
        </w:rPr>
        <w:t>].</w:t>
      </w:r>
      <w:r w:rsidRPr="00765A81">
        <w:rPr>
          <w:rFonts w:ascii="Times New Roman" w:hAnsi="Times New Roman"/>
          <w:bCs/>
          <w:spacing w:val="-4"/>
          <w:sz w:val="28"/>
          <w:szCs w:val="28"/>
        </w:rPr>
        <w:t xml:space="preserve"> </w:t>
      </w:r>
      <w:r w:rsidR="00B41E63" w:rsidRPr="00765A81">
        <w:rPr>
          <w:rFonts w:ascii="Times New Roman" w:hAnsi="Times New Roman"/>
          <w:bCs/>
          <w:spacing w:val="-4"/>
          <w:sz w:val="28"/>
          <w:szCs w:val="28"/>
        </w:rPr>
        <w:t xml:space="preserve"> </w:t>
      </w:r>
      <w:r w:rsidRPr="00765A81">
        <w:rPr>
          <w:rFonts w:ascii="Times New Roman" w:hAnsi="Times New Roman"/>
          <w:bCs/>
          <w:spacing w:val="-4"/>
          <w:sz w:val="28"/>
          <w:szCs w:val="28"/>
        </w:rPr>
        <w:t xml:space="preserve">Тележка имеет возможность перемещаться за счет приводного механизма с электродвигателем. Скорость электродвигателя можно изменить от пульта управления (рисунок </w:t>
      </w:r>
      <w:r w:rsidR="0066553A" w:rsidRPr="00765A81">
        <w:rPr>
          <w:rFonts w:ascii="Times New Roman" w:hAnsi="Times New Roman"/>
          <w:bCs/>
          <w:spacing w:val="-4"/>
          <w:sz w:val="28"/>
          <w:szCs w:val="28"/>
        </w:rPr>
        <w:t>3.9</w:t>
      </w:r>
      <w:r w:rsidRPr="00765A81">
        <w:rPr>
          <w:rFonts w:ascii="Times New Roman" w:hAnsi="Times New Roman"/>
          <w:bCs/>
          <w:spacing w:val="-4"/>
          <w:sz w:val="28"/>
          <w:szCs w:val="28"/>
        </w:rPr>
        <w:t>) с помощью частотного преобразователя, который управляет частотой вращения электродвигателя тележки</w:t>
      </w:r>
      <w:r w:rsidR="00AC236F" w:rsidRPr="00765A81">
        <w:rPr>
          <w:rFonts w:ascii="Times New Roman" w:hAnsi="Times New Roman"/>
          <w:bCs/>
          <w:spacing w:val="-4"/>
          <w:sz w:val="28"/>
          <w:szCs w:val="28"/>
        </w:rPr>
        <w:t xml:space="preserve"> </w:t>
      </w:r>
      <w:r w:rsidR="00AC236F" w:rsidRPr="00466C3A">
        <w:rPr>
          <w:rFonts w:ascii="Times New Roman" w:hAnsi="Times New Roman"/>
          <w:bCs/>
          <w:spacing w:val="-4"/>
          <w:sz w:val="28"/>
          <w:szCs w:val="28"/>
        </w:rPr>
        <w:t>[10</w:t>
      </w:r>
      <w:r w:rsidR="006B079C" w:rsidRPr="00466C3A">
        <w:rPr>
          <w:rFonts w:ascii="Times New Roman" w:hAnsi="Times New Roman"/>
          <w:bCs/>
          <w:spacing w:val="-4"/>
          <w:sz w:val="28"/>
          <w:szCs w:val="28"/>
        </w:rPr>
        <w:t>7</w:t>
      </w:r>
      <w:r w:rsidR="00AC236F" w:rsidRPr="00466C3A">
        <w:rPr>
          <w:rFonts w:ascii="Times New Roman" w:hAnsi="Times New Roman"/>
          <w:bCs/>
          <w:spacing w:val="-4"/>
          <w:sz w:val="28"/>
          <w:szCs w:val="28"/>
        </w:rPr>
        <w:t>]</w:t>
      </w:r>
      <w:r w:rsidRPr="00466C3A">
        <w:rPr>
          <w:rFonts w:ascii="Times New Roman" w:hAnsi="Times New Roman"/>
          <w:bCs/>
          <w:spacing w:val="-4"/>
          <w:sz w:val="28"/>
          <w:szCs w:val="28"/>
        </w:rPr>
        <w:t>.</w:t>
      </w:r>
      <w:r w:rsidRPr="00765A81">
        <w:rPr>
          <w:rFonts w:ascii="Times New Roman" w:hAnsi="Times New Roman"/>
          <w:bCs/>
          <w:spacing w:val="-4"/>
          <w:sz w:val="28"/>
          <w:szCs w:val="28"/>
        </w:rPr>
        <w:t xml:space="preserve">  </w:t>
      </w:r>
    </w:p>
    <w:p w:rsidR="00466C3A" w:rsidRPr="00765A81" w:rsidRDefault="00466C3A" w:rsidP="007002C7">
      <w:pPr>
        <w:spacing w:after="0" w:line="240" w:lineRule="auto"/>
        <w:ind w:firstLine="567"/>
        <w:jc w:val="both"/>
        <w:rPr>
          <w:rFonts w:ascii="Times New Roman" w:hAnsi="Times New Roman"/>
          <w:bCs/>
          <w:spacing w:val="-4"/>
          <w:sz w:val="28"/>
          <w:szCs w:val="28"/>
        </w:rPr>
      </w:pPr>
    </w:p>
    <w:p w:rsidR="0056398A" w:rsidRPr="00252672" w:rsidRDefault="0056398A" w:rsidP="0056398A">
      <w:pPr>
        <w:spacing w:after="0" w:line="240" w:lineRule="auto"/>
        <w:jc w:val="center"/>
        <w:rPr>
          <w:rFonts w:ascii="Times New Roman" w:hAnsi="Times New Roman"/>
          <w:bCs/>
          <w:color w:val="00B0F0"/>
          <w:spacing w:val="-4"/>
          <w:sz w:val="28"/>
          <w:szCs w:val="28"/>
        </w:rPr>
      </w:pPr>
      <w:r w:rsidRPr="00252672">
        <w:rPr>
          <w:rFonts w:ascii="Таймс" w:eastAsia="Times New Roman" w:hAnsi="Таймс"/>
          <w:noProof/>
          <w:color w:val="00B0F0"/>
          <w:sz w:val="24"/>
          <w:szCs w:val="24"/>
        </w:rPr>
        <w:drawing>
          <wp:inline distT="0" distB="0" distL="0" distR="0">
            <wp:extent cx="6079362" cy="240141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4" cstate="print">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45">
                              <a14:imgEffect>
                                <a14:brightnessContrast contrast="4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8893" b="20126"/>
                    <a:stretch/>
                  </pic:blipFill>
                  <pic:spPr bwMode="auto">
                    <a:xfrm>
                      <a:off x="0" y="0"/>
                      <a:ext cx="6425822" cy="253826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6398A" w:rsidRPr="00252672" w:rsidRDefault="0056398A" w:rsidP="0056398A">
      <w:pPr>
        <w:spacing w:after="0" w:line="240" w:lineRule="auto"/>
        <w:jc w:val="both"/>
        <w:rPr>
          <w:rFonts w:ascii="Times New Roman" w:hAnsi="Times New Roman"/>
          <w:bCs/>
          <w:color w:val="00B0F0"/>
          <w:spacing w:val="-4"/>
          <w:sz w:val="28"/>
          <w:szCs w:val="28"/>
        </w:rPr>
      </w:pPr>
    </w:p>
    <w:p w:rsidR="0056398A" w:rsidRPr="00765A81" w:rsidRDefault="0056398A" w:rsidP="0056398A">
      <w:pPr>
        <w:spacing w:after="0" w:line="240" w:lineRule="auto"/>
        <w:jc w:val="center"/>
        <w:rPr>
          <w:rFonts w:ascii="Times New Roman" w:hAnsi="Times New Roman"/>
          <w:bCs/>
          <w:spacing w:val="-4"/>
          <w:sz w:val="28"/>
          <w:szCs w:val="28"/>
        </w:rPr>
      </w:pPr>
      <w:r w:rsidRPr="00765A81">
        <w:rPr>
          <w:rFonts w:ascii="Times New Roman" w:hAnsi="Times New Roman"/>
          <w:bCs/>
          <w:spacing w:val="-4"/>
          <w:sz w:val="28"/>
          <w:szCs w:val="28"/>
        </w:rPr>
        <w:t xml:space="preserve">Рисунок </w:t>
      </w:r>
      <w:r w:rsidR="00DA297F" w:rsidRPr="00765A81">
        <w:rPr>
          <w:rFonts w:ascii="Times New Roman" w:hAnsi="Times New Roman"/>
          <w:bCs/>
          <w:spacing w:val="-4"/>
          <w:sz w:val="28"/>
          <w:szCs w:val="28"/>
        </w:rPr>
        <w:t>3.9</w:t>
      </w:r>
      <w:r w:rsidRPr="00765A81">
        <w:rPr>
          <w:rFonts w:ascii="Times New Roman" w:hAnsi="Times New Roman"/>
          <w:bCs/>
          <w:spacing w:val="-4"/>
          <w:sz w:val="28"/>
          <w:szCs w:val="28"/>
        </w:rPr>
        <w:t xml:space="preserve"> – Общий вид пульта управления</w:t>
      </w:r>
    </w:p>
    <w:p w:rsidR="00B41E63" w:rsidRPr="00765A81" w:rsidRDefault="00B41E63" w:rsidP="0066553A">
      <w:pPr>
        <w:spacing w:after="0" w:line="240" w:lineRule="auto"/>
        <w:ind w:firstLine="567"/>
        <w:jc w:val="both"/>
        <w:rPr>
          <w:rFonts w:ascii="Times New Roman" w:hAnsi="Times New Roman"/>
          <w:bCs/>
          <w:spacing w:val="-4"/>
          <w:sz w:val="28"/>
          <w:szCs w:val="28"/>
        </w:rPr>
      </w:pPr>
      <w:r w:rsidRPr="00765A81">
        <w:rPr>
          <w:rFonts w:ascii="Times New Roman" w:hAnsi="Times New Roman"/>
          <w:bCs/>
          <w:spacing w:val="-4"/>
          <w:sz w:val="28"/>
          <w:szCs w:val="28"/>
        </w:rPr>
        <w:lastRenderedPageBreak/>
        <w:t>Частотный преобразователь для тележки модели ATV 312 имеет возможность провести быстрый запуск с изменением требуемого расстояния от намоточного механизма до размоточного барабана реостат-навигатора.</w:t>
      </w:r>
    </w:p>
    <w:p w:rsidR="007002C7" w:rsidRPr="00765A81" w:rsidRDefault="007002C7" w:rsidP="0066553A">
      <w:pPr>
        <w:spacing w:after="0" w:line="240" w:lineRule="auto"/>
        <w:ind w:firstLine="567"/>
        <w:jc w:val="both"/>
        <w:rPr>
          <w:rFonts w:ascii="Times New Roman" w:eastAsia="Times New Roman" w:hAnsi="Times New Roman"/>
          <w:sz w:val="28"/>
          <w:szCs w:val="28"/>
        </w:rPr>
      </w:pPr>
      <w:r w:rsidRPr="00765A81">
        <w:rPr>
          <w:rFonts w:ascii="Times New Roman" w:eastAsia="Times New Roman" w:hAnsi="Times New Roman"/>
          <w:sz w:val="28"/>
          <w:szCs w:val="28"/>
        </w:rPr>
        <w:t>Коэффициент относительного уплотнения полиэтиленовой пленки от диаметра намотанного рулона определялось по следующей формуле</w:t>
      </w:r>
    </w:p>
    <w:p w:rsidR="007002C7" w:rsidRPr="00765A81" w:rsidRDefault="000A7D34" w:rsidP="00765A81">
      <w:pPr>
        <w:spacing w:after="0" w:line="240" w:lineRule="auto"/>
        <w:ind w:firstLine="567"/>
        <w:jc w:val="center"/>
        <w:rPr>
          <w:rFonts w:ascii="Times New Roman" w:hAnsi="Times New Roman"/>
          <w:bCs/>
          <w:spacing w:val="-4"/>
          <w:sz w:val="28"/>
          <w:szCs w:val="28"/>
        </w:rPr>
      </w:pPr>
      <m:oMath>
        <m:sSub>
          <m:sSubPr>
            <m:ctrlPr>
              <w:rPr>
                <w:rFonts w:ascii="Cambria Math" w:hAnsi="Cambria Math"/>
                <w:bCs/>
                <w:i/>
                <w:spacing w:val="-4"/>
                <w:sz w:val="28"/>
                <w:szCs w:val="28"/>
              </w:rPr>
            </m:ctrlPr>
          </m:sSubPr>
          <m:e>
            <m:r>
              <w:rPr>
                <w:rFonts w:ascii="Cambria Math" w:hAnsi="Cambria Math"/>
                <w:spacing w:val="-4"/>
                <w:sz w:val="28"/>
                <w:szCs w:val="28"/>
              </w:rPr>
              <m:t>к</m:t>
            </m:r>
          </m:e>
          <m:sub>
            <m:r>
              <w:rPr>
                <w:rFonts w:ascii="Cambria Math" w:hAnsi="Cambria Math"/>
                <w:spacing w:val="-4"/>
                <w:sz w:val="28"/>
                <w:szCs w:val="28"/>
              </w:rPr>
              <m:t>отн</m:t>
            </m:r>
          </m:sub>
        </m:sSub>
        <m:r>
          <w:rPr>
            <w:rFonts w:ascii="Cambria Math" w:hAnsi="Cambria Math"/>
            <w:spacing w:val="-4"/>
            <w:sz w:val="28"/>
            <w:szCs w:val="28"/>
          </w:rPr>
          <m:t>=</m:t>
        </m:r>
        <m:f>
          <m:fPr>
            <m:ctrlPr>
              <w:rPr>
                <w:rFonts w:ascii="Cambria Math" w:hAnsi="Cambria Math"/>
                <w:bCs/>
                <w:i/>
                <w:spacing w:val="-4"/>
                <w:sz w:val="28"/>
                <w:szCs w:val="28"/>
              </w:rPr>
            </m:ctrlPr>
          </m:fPr>
          <m:num>
            <m:sSub>
              <m:sSubPr>
                <m:ctrlPr>
                  <w:rPr>
                    <w:rFonts w:ascii="Cambria Math" w:hAnsi="Cambria Math"/>
                    <w:bCs/>
                    <w:i/>
                    <w:spacing w:val="-4"/>
                    <w:sz w:val="28"/>
                    <w:szCs w:val="28"/>
                  </w:rPr>
                </m:ctrlPr>
              </m:sSubPr>
              <m:e>
                <m:r>
                  <w:rPr>
                    <w:rFonts w:ascii="Cambria Math" w:hAnsi="Cambria Math"/>
                    <w:spacing w:val="-4"/>
                    <w:sz w:val="28"/>
                    <w:szCs w:val="28"/>
                    <w:lang w:val="en-US"/>
                  </w:rPr>
                  <m:t>D</m:t>
                </m:r>
              </m:e>
              <m:sub>
                <m:r>
                  <w:rPr>
                    <w:rFonts w:ascii="Cambria Math" w:hAnsi="Cambria Math"/>
                    <w:spacing w:val="-4"/>
                    <w:sz w:val="28"/>
                    <w:szCs w:val="28"/>
                  </w:rPr>
                  <m:t>0</m:t>
                </m:r>
              </m:sub>
            </m:sSub>
          </m:num>
          <m:den>
            <m:sSub>
              <m:sSubPr>
                <m:ctrlPr>
                  <w:rPr>
                    <w:rFonts w:ascii="Cambria Math" w:hAnsi="Cambria Math"/>
                    <w:bCs/>
                    <w:i/>
                    <w:spacing w:val="-4"/>
                    <w:sz w:val="28"/>
                    <w:szCs w:val="28"/>
                  </w:rPr>
                </m:ctrlPr>
              </m:sSubPr>
              <m:e>
                <m:r>
                  <w:rPr>
                    <w:rFonts w:ascii="Cambria Math" w:hAnsi="Cambria Math"/>
                    <w:spacing w:val="-4"/>
                    <w:sz w:val="28"/>
                    <w:szCs w:val="28"/>
                  </w:rPr>
                  <m:t>D</m:t>
                </m:r>
              </m:e>
              <m:sub>
                <m:r>
                  <w:rPr>
                    <w:rFonts w:ascii="Cambria Math" w:hAnsi="Cambria Math"/>
                    <w:spacing w:val="-4"/>
                    <w:sz w:val="28"/>
                    <w:szCs w:val="28"/>
                  </w:rPr>
                  <m:t>1</m:t>
                </m:r>
              </m:sub>
            </m:sSub>
          </m:den>
        </m:f>
      </m:oMath>
      <w:r w:rsidR="00765A81">
        <w:rPr>
          <w:rFonts w:ascii="Times New Roman" w:hAnsi="Times New Roman"/>
          <w:bCs/>
          <w:spacing w:val="-4"/>
          <w:sz w:val="28"/>
          <w:szCs w:val="28"/>
        </w:rPr>
        <w:t>,</w:t>
      </w:r>
    </w:p>
    <w:p w:rsidR="00A23A6A" w:rsidRPr="00765A81" w:rsidRDefault="007002C7" w:rsidP="00765A81">
      <w:pPr>
        <w:shd w:val="clear" w:color="auto" w:fill="FFFFFF"/>
        <w:spacing w:after="0" w:line="240" w:lineRule="auto"/>
        <w:ind w:right="678"/>
        <w:jc w:val="both"/>
        <w:rPr>
          <w:rFonts w:ascii="Times New Roman" w:eastAsia="Times New Roman" w:hAnsi="Times New Roman"/>
          <w:sz w:val="28"/>
          <w:szCs w:val="28"/>
          <w:bdr w:val="none" w:sz="0" w:space="0" w:color="auto" w:frame="1"/>
          <w:lang w:eastAsia="en-US"/>
        </w:rPr>
      </w:pPr>
      <w:r w:rsidRPr="00765A81">
        <w:rPr>
          <w:rFonts w:ascii="Times New Roman" w:eastAsia="Times New Roman" w:hAnsi="Times New Roman"/>
          <w:sz w:val="28"/>
          <w:szCs w:val="28"/>
          <w:bdr w:val="none" w:sz="0" w:space="0" w:color="auto" w:frame="1"/>
          <w:lang w:eastAsia="en-US"/>
        </w:rPr>
        <w:t xml:space="preserve">где </w:t>
      </w:r>
      <w:r w:rsidRPr="00765A81">
        <w:rPr>
          <w:rFonts w:ascii="Times New Roman" w:eastAsia="Times New Roman" w:hAnsi="Times New Roman"/>
          <w:i/>
          <w:iCs/>
          <w:sz w:val="28"/>
          <w:szCs w:val="28"/>
          <w:bdr w:val="none" w:sz="0" w:space="0" w:color="auto" w:frame="1"/>
          <w:lang w:val="en-US" w:eastAsia="en-US"/>
        </w:rPr>
        <w:t>D</w:t>
      </w:r>
      <w:r w:rsidRPr="00765A81">
        <w:rPr>
          <w:rFonts w:ascii="Times New Roman" w:eastAsia="Times New Roman" w:hAnsi="Times New Roman"/>
          <w:i/>
          <w:iCs/>
          <w:sz w:val="28"/>
          <w:szCs w:val="28"/>
          <w:bdr w:val="none" w:sz="0" w:space="0" w:color="auto" w:frame="1"/>
          <w:vertAlign w:val="subscript"/>
          <w:lang w:eastAsia="en-US"/>
        </w:rPr>
        <w:t>0</w:t>
      </w:r>
      <w:r w:rsidRPr="00765A81">
        <w:rPr>
          <w:rFonts w:ascii="Times New Roman" w:eastAsia="Times New Roman" w:hAnsi="Times New Roman"/>
          <w:sz w:val="28"/>
          <w:szCs w:val="28"/>
          <w:bdr w:val="none" w:sz="0" w:space="0" w:color="auto" w:frame="1"/>
          <w:lang w:eastAsia="en-US"/>
        </w:rPr>
        <w:t xml:space="preserve"> – диаметр заводского рулона, мм</w:t>
      </w:r>
      <w:r w:rsidR="00765A81">
        <w:rPr>
          <w:rFonts w:ascii="Times New Roman" w:eastAsia="Times New Roman" w:hAnsi="Times New Roman"/>
          <w:sz w:val="28"/>
          <w:szCs w:val="28"/>
          <w:bdr w:val="none" w:sz="0" w:space="0" w:color="auto" w:frame="1"/>
          <w:lang w:eastAsia="en-US"/>
        </w:rPr>
        <w:t>;</w:t>
      </w:r>
    </w:p>
    <w:p w:rsidR="007002C7" w:rsidRPr="00765A81" w:rsidRDefault="00765A81" w:rsidP="00765A81">
      <w:pPr>
        <w:shd w:val="clear" w:color="auto" w:fill="FFFFFF"/>
        <w:spacing w:after="0" w:line="240" w:lineRule="auto"/>
        <w:ind w:right="678"/>
        <w:jc w:val="both"/>
        <w:rPr>
          <w:rFonts w:ascii="Times New Roman" w:eastAsia="Times New Roman" w:hAnsi="Times New Roman"/>
          <w:sz w:val="28"/>
          <w:szCs w:val="28"/>
          <w:bdr w:val="none" w:sz="0" w:space="0" w:color="auto" w:frame="1"/>
          <w:lang w:eastAsia="en-US"/>
        </w:rPr>
      </w:pPr>
      <w:r>
        <w:rPr>
          <w:rFonts w:ascii="Times New Roman" w:eastAsia="Times New Roman" w:hAnsi="Times New Roman"/>
          <w:i/>
          <w:iCs/>
          <w:sz w:val="28"/>
          <w:szCs w:val="28"/>
          <w:bdr w:val="none" w:sz="0" w:space="0" w:color="auto" w:frame="1"/>
          <w:lang w:eastAsia="en-US"/>
        </w:rPr>
        <w:t xml:space="preserve">      </w:t>
      </w:r>
      <w:r w:rsidR="007002C7" w:rsidRPr="00765A81">
        <w:rPr>
          <w:rFonts w:ascii="Times New Roman" w:eastAsia="Times New Roman" w:hAnsi="Times New Roman"/>
          <w:i/>
          <w:iCs/>
          <w:sz w:val="28"/>
          <w:szCs w:val="28"/>
          <w:bdr w:val="none" w:sz="0" w:space="0" w:color="auto" w:frame="1"/>
          <w:lang w:val="en-US" w:eastAsia="en-US"/>
        </w:rPr>
        <w:t>D</w:t>
      </w:r>
      <w:r w:rsidR="007002C7" w:rsidRPr="00765A81">
        <w:rPr>
          <w:rFonts w:ascii="Times New Roman" w:eastAsia="Times New Roman" w:hAnsi="Times New Roman"/>
          <w:i/>
          <w:iCs/>
          <w:sz w:val="28"/>
          <w:szCs w:val="28"/>
          <w:bdr w:val="none" w:sz="0" w:space="0" w:color="auto" w:frame="1"/>
          <w:vertAlign w:val="subscript"/>
          <w:lang w:eastAsia="en-US"/>
        </w:rPr>
        <w:t>1</w:t>
      </w:r>
      <w:r w:rsidR="007002C7" w:rsidRPr="00765A81">
        <w:rPr>
          <w:rFonts w:ascii="Times New Roman" w:eastAsia="Times New Roman" w:hAnsi="Times New Roman"/>
          <w:sz w:val="28"/>
          <w:szCs w:val="28"/>
          <w:bdr w:val="none" w:sz="0" w:space="0" w:color="auto" w:frame="1"/>
          <w:lang w:eastAsia="en-US"/>
        </w:rPr>
        <w:t xml:space="preserve"> – диаметр перемотанно</w:t>
      </w:r>
      <w:r>
        <w:rPr>
          <w:rFonts w:ascii="Times New Roman" w:eastAsia="Times New Roman" w:hAnsi="Times New Roman"/>
          <w:sz w:val="28"/>
          <w:szCs w:val="28"/>
          <w:bdr w:val="none" w:sz="0" w:space="0" w:color="auto" w:frame="1"/>
          <w:lang w:eastAsia="en-US"/>
        </w:rPr>
        <w:t>го</w:t>
      </w:r>
      <w:r w:rsidR="007002C7" w:rsidRPr="00765A81">
        <w:rPr>
          <w:rFonts w:ascii="Times New Roman" w:eastAsia="Times New Roman" w:hAnsi="Times New Roman"/>
          <w:sz w:val="28"/>
          <w:szCs w:val="28"/>
          <w:bdr w:val="none" w:sz="0" w:space="0" w:color="auto" w:frame="1"/>
          <w:lang w:eastAsia="en-US"/>
        </w:rPr>
        <w:t xml:space="preserve"> в рулон</w:t>
      </w:r>
      <w:r>
        <w:rPr>
          <w:rFonts w:ascii="Times New Roman" w:eastAsia="Times New Roman" w:hAnsi="Times New Roman"/>
          <w:sz w:val="28"/>
          <w:szCs w:val="28"/>
          <w:bdr w:val="none" w:sz="0" w:space="0" w:color="auto" w:frame="1"/>
          <w:lang w:eastAsia="en-US"/>
        </w:rPr>
        <w:t>а</w:t>
      </w:r>
      <w:r w:rsidR="00FF7D21" w:rsidRPr="00765A81">
        <w:rPr>
          <w:rFonts w:ascii="Times New Roman" w:eastAsia="Times New Roman" w:hAnsi="Times New Roman"/>
          <w:sz w:val="28"/>
          <w:szCs w:val="28"/>
          <w:bdr w:val="none" w:sz="0" w:space="0" w:color="auto" w:frame="1"/>
          <w:lang w:eastAsia="en-US"/>
        </w:rPr>
        <w:t xml:space="preserve"> использованной </w:t>
      </w:r>
      <w:r w:rsidR="007002C7" w:rsidRPr="00765A81">
        <w:rPr>
          <w:rFonts w:ascii="Times New Roman" w:eastAsia="Times New Roman" w:hAnsi="Times New Roman"/>
          <w:sz w:val="28"/>
          <w:szCs w:val="28"/>
          <w:bdr w:val="none" w:sz="0" w:space="0" w:color="auto" w:frame="1"/>
          <w:lang w:eastAsia="en-US"/>
        </w:rPr>
        <w:t>пленки</w:t>
      </w:r>
      <w:r w:rsidR="00FF7D21" w:rsidRPr="00765A81">
        <w:rPr>
          <w:rFonts w:ascii="Times New Roman" w:eastAsia="Times New Roman" w:hAnsi="Times New Roman"/>
          <w:sz w:val="28"/>
          <w:szCs w:val="28"/>
          <w:bdr w:val="none" w:sz="0" w:space="0" w:color="auto" w:frame="1"/>
          <w:lang w:eastAsia="en-US"/>
        </w:rPr>
        <w:t xml:space="preserve"> с поля, мм.</w:t>
      </w:r>
    </w:p>
    <w:p w:rsidR="00FF7D21" w:rsidRPr="00765A81" w:rsidRDefault="00FF7D21" w:rsidP="006B21AA">
      <w:pPr>
        <w:shd w:val="clear" w:color="auto" w:fill="FFFFFF"/>
        <w:spacing w:after="0" w:line="240" w:lineRule="auto"/>
        <w:ind w:right="678" w:firstLine="567"/>
        <w:jc w:val="both"/>
        <w:rPr>
          <w:rFonts w:ascii="Times New Roman" w:eastAsia="Times New Roman" w:hAnsi="Times New Roman"/>
          <w:sz w:val="28"/>
          <w:szCs w:val="28"/>
          <w:bdr w:val="none" w:sz="0" w:space="0" w:color="auto" w:frame="1"/>
          <w:lang w:eastAsia="en-US"/>
        </w:rPr>
      </w:pPr>
    </w:p>
    <w:p w:rsidR="006B21AA" w:rsidRPr="00765A81" w:rsidRDefault="006B21AA" w:rsidP="006B21AA">
      <w:pPr>
        <w:shd w:val="clear" w:color="auto" w:fill="FFFFFF"/>
        <w:spacing w:after="0" w:line="240" w:lineRule="auto"/>
        <w:ind w:right="678" w:firstLine="567"/>
        <w:jc w:val="both"/>
        <w:rPr>
          <w:rFonts w:ascii="Times New Roman" w:eastAsia="Times New Roman" w:hAnsi="Times New Roman"/>
          <w:sz w:val="28"/>
          <w:szCs w:val="28"/>
          <w:bdr w:val="none" w:sz="0" w:space="0" w:color="auto" w:frame="1"/>
          <w:lang w:eastAsia="en-US"/>
        </w:rPr>
      </w:pPr>
      <w:r w:rsidRPr="00765A81">
        <w:rPr>
          <w:rFonts w:ascii="Times New Roman" w:eastAsia="Times New Roman" w:hAnsi="Times New Roman"/>
          <w:sz w:val="28"/>
          <w:szCs w:val="28"/>
          <w:bdr w:val="none" w:sz="0" w:space="0" w:color="auto" w:frame="1"/>
          <w:lang w:eastAsia="en-US"/>
        </w:rPr>
        <w:t>3.3 Результаты испытаний</w:t>
      </w:r>
    </w:p>
    <w:p w:rsidR="009F3A77" w:rsidRPr="00FA3B25" w:rsidRDefault="009F3A77" w:rsidP="009F3A77">
      <w:pPr>
        <w:spacing w:after="0" w:line="240" w:lineRule="auto"/>
        <w:ind w:firstLine="567"/>
        <w:jc w:val="both"/>
        <w:rPr>
          <w:rFonts w:ascii="Times New Roman" w:hAnsi="Times New Roman"/>
          <w:sz w:val="28"/>
          <w:szCs w:val="28"/>
          <w:lang w:eastAsia="en-US"/>
        </w:rPr>
      </w:pPr>
      <w:r w:rsidRPr="00FA3B25">
        <w:rPr>
          <w:rFonts w:ascii="Times New Roman" w:hAnsi="Times New Roman"/>
          <w:sz w:val="28"/>
          <w:szCs w:val="28"/>
          <w:lang w:eastAsia="en-US"/>
        </w:rPr>
        <w:t>3.3.1 Углы естественного откоса и коэффициенты трения</w:t>
      </w:r>
      <w:r w:rsidRPr="00FA3B25">
        <w:rPr>
          <w:rFonts w:ascii="Times New Roman" w:hAnsi="Times New Roman"/>
          <w:sz w:val="28"/>
          <w:szCs w:val="28"/>
          <w:lang w:val="kk-KZ" w:eastAsia="en-US"/>
        </w:rPr>
        <w:t xml:space="preserve"> отходов</w:t>
      </w:r>
      <w:r w:rsidRPr="00FA3B25">
        <w:rPr>
          <w:rFonts w:ascii="Times New Roman" w:hAnsi="Times New Roman"/>
          <w:sz w:val="28"/>
          <w:szCs w:val="28"/>
          <w:lang w:eastAsia="en-US"/>
        </w:rPr>
        <w:t xml:space="preserve"> растительного происхождения</w:t>
      </w:r>
    </w:p>
    <w:p w:rsidR="009F3A77" w:rsidRPr="00FA3B25" w:rsidRDefault="009F3A77" w:rsidP="009F3A77">
      <w:pPr>
        <w:spacing w:after="0" w:line="240" w:lineRule="auto"/>
        <w:ind w:firstLine="567"/>
        <w:jc w:val="both"/>
        <w:rPr>
          <w:rFonts w:ascii="Times New Roman" w:hAnsi="Times New Roman"/>
          <w:sz w:val="28"/>
          <w:szCs w:val="28"/>
          <w:lang w:eastAsia="en-US"/>
        </w:rPr>
      </w:pPr>
      <w:r w:rsidRPr="00FA3B25">
        <w:rPr>
          <w:rFonts w:ascii="Times New Roman" w:hAnsi="Times New Roman"/>
          <w:sz w:val="28"/>
          <w:szCs w:val="28"/>
          <w:lang w:eastAsia="en-US"/>
        </w:rPr>
        <w:t>Угол наклона (естественного откоса) и коэффициент трения образцов растительного происхождения определенные на специально</w:t>
      </w:r>
      <w:r w:rsidRPr="00FA3B25">
        <w:rPr>
          <w:rFonts w:ascii="Times New Roman" w:hAnsi="Times New Roman"/>
          <w:sz w:val="28"/>
          <w:szCs w:val="28"/>
          <w:lang w:val="kk-KZ" w:eastAsia="en-US"/>
        </w:rPr>
        <w:t xml:space="preserve"> </w:t>
      </w:r>
      <w:r w:rsidRPr="00FA3B25">
        <w:rPr>
          <w:rFonts w:ascii="Times New Roman" w:hAnsi="Times New Roman"/>
          <w:sz w:val="28"/>
          <w:szCs w:val="28"/>
          <w:lang w:eastAsia="en-US"/>
        </w:rPr>
        <w:t>разработанном приборе показали следующие данные.</w:t>
      </w:r>
    </w:p>
    <w:p w:rsidR="009F3A77" w:rsidRPr="00FA3B25" w:rsidRDefault="009F3A77" w:rsidP="009F3A77">
      <w:pPr>
        <w:spacing w:after="0" w:line="240" w:lineRule="auto"/>
        <w:ind w:firstLine="567"/>
        <w:jc w:val="both"/>
        <w:rPr>
          <w:rFonts w:ascii="Times New Roman" w:hAnsi="Times New Roman"/>
          <w:b/>
          <w:sz w:val="28"/>
          <w:szCs w:val="28"/>
          <w:lang w:eastAsia="en-US"/>
        </w:rPr>
      </w:pPr>
      <w:r w:rsidRPr="00FA3B25">
        <w:rPr>
          <w:rFonts w:ascii="Times New Roman" w:hAnsi="Times New Roman"/>
          <w:sz w:val="28"/>
          <w:szCs w:val="28"/>
          <w:lang w:eastAsia="en-US"/>
        </w:rPr>
        <w:t xml:space="preserve">Внутренний угол трения по полиэтиленовой поверхности без давления для образцов стебли томата, перца болгарского, и баклажана составляли соответственно α=44, α=42, α=40 градусов. </w:t>
      </w:r>
    </w:p>
    <w:p w:rsidR="009F3A77" w:rsidRDefault="009F3A77" w:rsidP="009F3A77">
      <w:pPr>
        <w:spacing w:after="0" w:line="240" w:lineRule="auto"/>
        <w:ind w:firstLine="567"/>
        <w:jc w:val="both"/>
        <w:rPr>
          <w:rFonts w:ascii="Times New Roman" w:eastAsia="Times New Roman" w:hAnsi="Times New Roman"/>
          <w:sz w:val="28"/>
          <w:szCs w:val="28"/>
          <w:lang w:eastAsia="en-US"/>
        </w:rPr>
      </w:pPr>
      <w:r w:rsidRPr="00FA3B25">
        <w:rPr>
          <w:rFonts w:ascii="Times New Roman" w:eastAsia="Times New Roman" w:hAnsi="Times New Roman"/>
          <w:sz w:val="28"/>
          <w:szCs w:val="28"/>
          <w:lang w:eastAsia="en-US"/>
        </w:rPr>
        <w:t>Результаты исследования по определению коэффициента трения растительного сырья от нормального давления представлены в виде графиков соответственно на рисунке 3.</w:t>
      </w:r>
      <w:r>
        <w:rPr>
          <w:rFonts w:ascii="Times New Roman" w:eastAsia="Times New Roman" w:hAnsi="Times New Roman"/>
          <w:sz w:val="28"/>
          <w:szCs w:val="28"/>
          <w:lang w:eastAsia="en-US"/>
        </w:rPr>
        <w:t>10</w:t>
      </w:r>
      <w:r w:rsidRPr="00FA3B25">
        <w:rPr>
          <w:rFonts w:ascii="Times New Roman" w:eastAsia="Times New Roman" w:hAnsi="Times New Roman"/>
          <w:sz w:val="28"/>
          <w:szCs w:val="28"/>
          <w:lang w:eastAsia="en-US"/>
        </w:rPr>
        <w:t>.</w:t>
      </w:r>
    </w:p>
    <w:p w:rsidR="009F3A77" w:rsidRDefault="009F3A77" w:rsidP="009F3A77">
      <w:pPr>
        <w:spacing w:after="0" w:line="240" w:lineRule="auto"/>
        <w:ind w:firstLine="567"/>
        <w:jc w:val="both"/>
        <w:rPr>
          <w:rFonts w:ascii="Times New Roman" w:eastAsia="Times New Roman" w:hAnsi="Times New Roman"/>
          <w:sz w:val="28"/>
          <w:szCs w:val="28"/>
          <w:lang w:eastAsia="en-US"/>
        </w:rPr>
      </w:pPr>
    </w:p>
    <w:p w:rsidR="009F3A77" w:rsidRPr="00F06D98" w:rsidRDefault="004F5E45" w:rsidP="009F3A77">
      <w:pPr>
        <w:spacing w:after="0" w:line="240" w:lineRule="auto"/>
        <w:jc w:val="center"/>
        <w:rPr>
          <w:rFonts w:ascii="Times New Roman" w:hAnsi="Times New Roman"/>
          <w:color w:val="FF0000"/>
          <w:sz w:val="28"/>
          <w:szCs w:val="28"/>
          <w:lang w:val="kk-KZ" w:eastAsia="en-US"/>
        </w:rPr>
      </w:pPr>
      <w:r>
        <w:rPr>
          <w:noProof/>
        </w:rPr>
        <w:drawing>
          <wp:inline distT="0" distB="0" distL="0" distR="0">
            <wp:extent cx="4931809" cy="3488924"/>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srcRect l="1647" t="1281" r="2184" b="1226"/>
                    <a:stretch/>
                  </pic:blipFill>
                  <pic:spPr bwMode="auto">
                    <a:xfrm>
                      <a:off x="0" y="0"/>
                      <a:ext cx="4976828" cy="3520772"/>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F5E45" w:rsidRDefault="009F3A77" w:rsidP="004F5E45">
      <w:pPr>
        <w:spacing w:after="0" w:line="240" w:lineRule="auto"/>
        <w:ind w:firstLine="567"/>
        <w:jc w:val="center"/>
        <w:rPr>
          <w:rFonts w:ascii="Times New Roman" w:hAnsi="Times New Roman"/>
          <w:sz w:val="28"/>
          <w:szCs w:val="28"/>
          <w:lang w:val="kk-KZ" w:eastAsia="en-US"/>
        </w:rPr>
      </w:pPr>
      <w:r w:rsidRPr="00FA3B25">
        <w:rPr>
          <w:rFonts w:ascii="Times New Roman" w:hAnsi="Times New Roman"/>
          <w:sz w:val="28"/>
          <w:szCs w:val="28"/>
          <w:lang w:val="kk-KZ" w:eastAsia="en-US"/>
        </w:rPr>
        <w:t>Рисунок 3.</w:t>
      </w:r>
      <w:r w:rsidR="00835DD1">
        <w:rPr>
          <w:rFonts w:ascii="Times New Roman" w:hAnsi="Times New Roman"/>
          <w:sz w:val="28"/>
          <w:szCs w:val="28"/>
          <w:lang w:val="kk-KZ" w:eastAsia="en-US"/>
        </w:rPr>
        <w:t>10</w:t>
      </w:r>
      <w:r w:rsidRPr="00FA3B25">
        <w:rPr>
          <w:rFonts w:ascii="Times New Roman" w:hAnsi="Times New Roman"/>
          <w:sz w:val="28"/>
          <w:szCs w:val="28"/>
          <w:lang w:val="kk-KZ" w:eastAsia="en-US"/>
        </w:rPr>
        <w:t xml:space="preserve"> – Коэффициент трения</w:t>
      </w:r>
      <w:r w:rsidR="00466C3A">
        <w:rPr>
          <w:rFonts w:ascii="Times New Roman" w:hAnsi="Times New Roman"/>
          <w:sz w:val="28"/>
          <w:szCs w:val="28"/>
          <w:lang w:val="kk-KZ" w:eastAsia="en-US"/>
        </w:rPr>
        <w:t xml:space="preserve"> от давления</w:t>
      </w:r>
    </w:p>
    <w:p w:rsidR="00765A81" w:rsidRDefault="00765A81" w:rsidP="004F5E45">
      <w:pPr>
        <w:spacing w:after="0" w:line="240" w:lineRule="auto"/>
        <w:ind w:firstLine="567"/>
        <w:jc w:val="center"/>
        <w:rPr>
          <w:rFonts w:ascii="Times New Roman" w:hAnsi="Times New Roman"/>
          <w:sz w:val="28"/>
          <w:szCs w:val="28"/>
          <w:lang w:val="kk-KZ" w:eastAsia="en-US"/>
        </w:rPr>
      </w:pPr>
    </w:p>
    <w:p w:rsidR="009F3A77" w:rsidRPr="00FA3B25" w:rsidRDefault="009F3A77" w:rsidP="004F5E45">
      <w:pPr>
        <w:spacing w:after="0" w:line="240" w:lineRule="auto"/>
        <w:ind w:firstLine="567"/>
        <w:jc w:val="both"/>
        <w:rPr>
          <w:rFonts w:ascii="Times New Roman" w:eastAsia="Times New Roman" w:hAnsi="Times New Roman"/>
          <w:sz w:val="28"/>
          <w:szCs w:val="28"/>
          <w:lang w:eastAsia="en-US"/>
        </w:rPr>
      </w:pPr>
      <w:r w:rsidRPr="00FA3B25">
        <w:rPr>
          <w:rFonts w:ascii="Times New Roman" w:eastAsia="Times New Roman" w:hAnsi="Times New Roman"/>
          <w:sz w:val="28"/>
          <w:szCs w:val="28"/>
          <w:lang w:eastAsia="en-US"/>
        </w:rPr>
        <w:t xml:space="preserve">Характер полученных зависимостей свидетельствует о том, что величина коэффициента трения с повышением нормального давления в пределах </w:t>
      </w:r>
      <w:r w:rsidRPr="00FA3B25">
        <w:rPr>
          <w:rFonts w:ascii="Times New Roman" w:eastAsia="Times New Roman" w:hAnsi="Times New Roman"/>
          <w:sz w:val="28"/>
          <w:szCs w:val="28"/>
          <w:lang w:eastAsia="en-US"/>
        </w:rPr>
        <w:lastRenderedPageBreak/>
        <w:t>эксперимента линейно возрастает. Это явление объясняется тем, что при повышении нормального давления не происходит выдавливание части свободной влаги на поверхность трения, из-за недостаточности давления</w:t>
      </w:r>
      <w:r>
        <w:rPr>
          <w:rFonts w:ascii="Times New Roman" w:eastAsia="Times New Roman" w:hAnsi="Times New Roman"/>
          <w:sz w:val="28"/>
          <w:szCs w:val="28"/>
          <w:lang w:eastAsia="en-US"/>
        </w:rPr>
        <w:t xml:space="preserve"> и трение возрастает равномерно</w:t>
      </w:r>
      <w:r w:rsidRPr="00FA3B25">
        <w:rPr>
          <w:rFonts w:ascii="Times New Roman" w:eastAsia="Times New Roman" w:hAnsi="Times New Roman"/>
          <w:sz w:val="28"/>
          <w:szCs w:val="28"/>
          <w:lang w:eastAsia="en-US"/>
        </w:rPr>
        <w:t xml:space="preserve">. </w:t>
      </w:r>
    </w:p>
    <w:p w:rsidR="009F3A77" w:rsidRPr="009F3A77" w:rsidRDefault="009F3A77" w:rsidP="009F3A77">
      <w:pPr>
        <w:spacing w:after="0" w:line="240" w:lineRule="auto"/>
        <w:ind w:firstLine="567"/>
        <w:jc w:val="center"/>
        <w:rPr>
          <w:rFonts w:ascii="Times New Roman" w:hAnsi="Times New Roman"/>
          <w:sz w:val="28"/>
          <w:szCs w:val="28"/>
          <w:lang w:eastAsia="en-US"/>
        </w:rPr>
      </w:pPr>
    </w:p>
    <w:p w:rsidR="006B21AA" w:rsidRPr="00765A81" w:rsidRDefault="006B21AA" w:rsidP="006B21AA">
      <w:pPr>
        <w:shd w:val="clear" w:color="auto" w:fill="FFFFFF"/>
        <w:spacing w:after="0" w:line="240" w:lineRule="auto"/>
        <w:ind w:right="678" w:firstLine="567"/>
        <w:jc w:val="both"/>
        <w:rPr>
          <w:rFonts w:ascii="Times New Roman" w:eastAsia="Times New Roman" w:hAnsi="Times New Roman"/>
          <w:sz w:val="28"/>
          <w:szCs w:val="28"/>
          <w:bdr w:val="none" w:sz="0" w:space="0" w:color="auto" w:frame="1"/>
          <w:lang w:eastAsia="en-US"/>
        </w:rPr>
      </w:pPr>
      <w:r w:rsidRPr="00765A81">
        <w:rPr>
          <w:rFonts w:ascii="Times New Roman" w:hAnsi="Times New Roman"/>
          <w:sz w:val="28"/>
          <w:szCs w:val="28"/>
          <w:lang w:eastAsia="ko-KR"/>
        </w:rPr>
        <w:t>3.3.</w:t>
      </w:r>
      <w:r w:rsidR="009F3A77" w:rsidRPr="00765A81">
        <w:rPr>
          <w:rFonts w:ascii="Times New Roman" w:hAnsi="Times New Roman"/>
          <w:sz w:val="28"/>
          <w:szCs w:val="28"/>
          <w:lang w:eastAsia="ko-KR"/>
        </w:rPr>
        <w:t>2</w:t>
      </w:r>
      <w:r w:rsidRPr="00765A81">
        <w:rPr>
          <w:rFonts w:ascii="Times New Roman" w:hAnsi="Times New Roman"/>
          <w:sz w:val="28"/>
          <w:szCs w:val="28"/>
          <w:lang w:eastAsia="ko-KR"/>
        </w:rPr>
        <w:t xml:space="preserve"> </w:t>
      </w:r>
      <w:r w:rsidR="009F3A77" w:rsidRPr="00765A81">
        <w:rPr>
          <w:rFonts w:ascii="Times New Roman" w:hAnsi="Times New Roman"/>
          <w:sz w:val="28"/>
          <w:szCs w:val="28"/>
          <w:lang w:eastAsia="ko-KR"/>
        </w:rPr>
        <w:t>И</w:t>
      </w:r>
      <w:r w:rsidRPr="00765A81">
        <w:rPr>
          <w:rFonts w:ascii="Times New Roman" w:hAnsi="Times New Roman"/>
          <w:sz w:val="28"/>
          <w:szCs w:val="28"/>
          <w:lang w:eastAsia="ko-KR"/>
        </w:rPr>
        <w:t>зменени</w:t>
      </w:r>
      <w:r w:rsidR="00765A81" w:rsidRPr="00765A81">
        <w:rPr>
          <w:rFonts w:ascii="Times New Roman" w:hAnsi="Times New Roman"/>
          <w:sz w:val="28"/>
          <w:szCs w:val="28"/>
          <w:lang w:eastAsia="ko-KR"/>
        </w:rPr>
        <w:t>е</w:t>
      </w:r>
      <w:r w:rsidRPr="00765A81">
        <w:rPr>
          <w:rFonts w:ascii="Times New Roman" w:hAnsi="Times New Roman"/>
          <w:sz w:val="28"/>
          <w:szCs w:val="28"/>
          <w:lang w:eastAsia="ko-KR"/>
        </w:rPr>
        <w:t xml:space="preserve"> прочностных показателей полимерных пленок от различных факторов</w:t>
      </w:r>
    </w:p>
    <w:p w:rsidR="006B21AA" w:rsidRDefault="006B21AA" w:rsidP="006B21AA">
      <w:pPr>
        <w:spacing w:after="0" w:line="240" w:lineRule="auto"/>
        <w:ind w:firstLine="567"/>
        <w:jc w:val="both"/>
        <w:rPr>
          <w:rFonts w:ascii="Times New Roman" w:eastAsia="Times New Roman" w:hAnsi="Times New Roman"/>
          <w:bCs/>
          <w:sz w:val="28"/>
          <w:szCs w:val="28"/>
          <w:lang w:eastAsia="en-US"/>
        </w:rPr>
      </w:pPr>
      <w:r w:rsidRPr="00765A81">
        <w:rPr>
          <w:rFonts w:ascii="Times New Roman" w:eastAsia="Times New Roman" w:hAnsi="Times New Roman"/>
          <w:bCs/>
          <w:sz w:val="28"/>
          <w:szCs w:val="28"/>
          <w:lang w:eastAsia="en-US"/>
        </w:rPr>
        <w:t>По мере повышения температуры окружающей среды на образцах из-за окислительных процессов, улетучивании пластификат</w:t>
      </w:r>
      <w:r w:rsidR="00466C3A">
        <w:rPr>
          <w:rFonts w:ascii="Times New Roman" w:eastAsia="Times New Roman" w:hAnsi="Times New Roman"/>
          <w:bCs/>
          <w:sz w:val="28"/>
          <w:szCs w:val="28"/>
          <w:lang w:eastAsia="en-US"/>
        </w:rPr>
        <w:t>ор</w:t>
      </w:r>
      <w:r w:rsidRPr="00765A81">
        <w:rPr>
          <w:rFonts w:ascii="Times New Roman" w:eastAsia="Times New Roman" w:hAnsi="Times New Roman"/>
          <w:bCs/>
          <w:sz w:val="28"/>
          <w:szCs w:val="28"/>
          <w:lang w:eastAsia="en-US"/>
        </w:rPr>
        <w:t>ов, противоустарителей и т.д., привело к изменению исходных свойств, в частности к росту жесткости и хрупкости. Также на образцах с истечением времени произошло изменение цвета, появились трещины (рисунок 3.</w:t>
      </w:r>
      <w:r w:rsidR="00AE576D" w:rsidRPr="00765A81">
        <w:rPr>
          <w:rFonts w:ascii="Times New Roman" w:eastAsia="Times New Roman" w:hAnsi="Times New Roman"/>
          <w:bCs/>
          <w:sz w:val="28"/>
          <w:szCs w:val="28"/>
          <w:lang w:eastAsia="en-US"/>
        </w:rPr>
        <w:t>1</w:t>
      </w:r>
      <w:r w:rsidR="009F3A77" w:rsidRPr="00765A81">
        <w:rPr>
          <w:rFonts w:ascii="Times New Roman" w:eastAsia="Times New Roman" w:hAnsi="Times New Roman"/>
          <w:bCs/>
          <w:sz w:val="28"/>
          <w:szCs w:val="28"/>
          <w:lang w:eastAsia="en-US"/>
        </w:rPr>
        <w:t>1</w:t>
      </w:r>
      <w:r w:rsidRPr="00765A81">
        <w:rPr>
          <w:rFonts w:ascii="Times New Roman" w:eastAsia="Times New Roman" w:hAnsi="Times New Roman"/>
          <w:bCs/>
          <w:sz w:val="28"/>
          <w:szCs w:val="28"/>
          <w:lang w:eastAsia="en-US"/>
        </w:rPr>
        <w:t>).</w:t>
      </w:r>
    </w:p>
    <w:p w:rsidR="0037116C" w:rsidRPr="00765A81" w:rsidRDefault="0037116C" w:rsidP="0037116C">
      <w:pPr>
        <w:spacing w:after="0" w:line="240" w:lineRule="auto"/>
        <w:ind w:firstLine="567"/>
        <w:jc w:val="center"/>
        <w:rPr>
          <w:rFonts w:ascii="Times New Roman" w:eastAsia="Times New Roman" w:hAnsi="Times New Roman"/>
          <w:bCs/>
          <w:sz w:val="28"/>
          <w:szCs w:val="28"/>
          <w:lang w:eastAsia="en-US"/>
        </w:rPr>
      </w:pPr>
      <w:r>
        <w:rPr>
          <w:rFonts w:ascii="Times New Roman" w:eastAsia="Times New Roman" w:hAnsi="Times New Roman"/>
          <w:bCs/>
          <w:noProof/>
          <w:sz w:val="28"/>
          <w:szCs w:val="28"/>
        </w:rPr>
        <w:drawing>
          <wp:inline distT="0" distB="0" distL="0" distR="0">
            <wp:extent cx="4130675" cy="2065020"/>
            <wp:effectExtent l="19050" t="0" r="3175" b="0"/>
            <wp:docPr id="4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srcRect/>
                    <a:stretch>
                      <a:fillRect/>
                    </a:stretch>
                  </pic:blipFill>
                  <pic:spPr bwMode="auto">
                    <a:xfrm>
                      <a:off x="0" y="0"/>
                      <a:ext cx="4130675" cy="2065020"/>
                    </a:xfrm>
                    <a:prstGeom prst="rect">
                      <a:avLst/>
                    </a:prstGeom>
                    <a:noFill/>
                    <a:ln w="9525">
                      <a:noFill/>
                      <a:miter lim="800000"/>
                      <a:headEnd/>
                      <a:tailEnd/>
                    </a:ln>
                  </pic:spPr>
                </pic:pic>
              </a:graphicData>
            </a:graphic>
          </wp:inline>
        </w:drawing>
      </w:r>
    </w:p>
    <w:p w:rsidR="006B21AA" w:rsidRDefault="006B21AA" w:rsidP="006B21AA">
      <w:pPr>
        <w:spacing w:after="0" w:line="240" w:lineRule="auto"/>
        <w:ind w:firstLine="567"/>
        <w:jc w:val="center"/>
        <w:rPr>
          <w:rFonts w:ascii="Times New Roman" w:eastAsia="Times New Roman" w:hAnsi="Times New Roman"/>
          <w:bCs/>
          <w:sz w:val="28"/>
          <w:szCs w:val="28"/>
          <w:lang w:eastAsia="en-US"/>
        </w:rPr>
      </w:pPr>
      <w:r w:rsidRPr="004E7277">
        <w:rPr>
          <w:rFonts w:ascii="Times New Roman" w:eastAsia="Times New Roman" w:hAnsi="Times New Roman"/>
          <w:bCs/>
          <w:noProof/>
          <w:sz w:val="28"/>
          <w:szCs w:val="28"/>
        </w:rPr>
        <w:drawing>
          <wp:inline distT="0" distB="0" distL="0" distR="0">
            <wp:extent cx="4091091" cy="2301240"/>
            <wp:effectExtent l="0" t="0" r="5080" b="3810"/>
            <wp:docPr id="457" name="Рисунок 457" descr="D:\Докторантура\Мульча\Фото\Фото с сотки\20190607_134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Докторантура\Мульча\Фото\Фото с сотки\20190607_134642.jpg"/>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440" cy="2325062"/>
                    </a:xfrm>
                    <a:prstGeom prst="rect">
                      <a:avLst/>
                    </a:prstGeom>
                    <a:noFill/>
                    <a:ln>
                      <a:noFill/>
                    </a:ln>
                  </pic:spPr>
                </pic:pic>
              </a:graphicData>
            </a:graphic>
          </wp:inline>
        </w:drawing>
      </w:r>
    </w:p>
    <w:p w:rsidR="006B21AA" w:rsidRDefault="006B21AA" w:rsidP="006B21AA">
      <w:pPr>
        <w:tabs>
          <w:tab w:val="left" w:pos="1186"/>
        </w:tabs>
        <w:spacing w:after="0" w:line="240" w:lineRule="auto"/>
        <w:jc w:val="center"/>
        <w:rPr>
          <w:rFonts w:ascii="Times New Roman" w:hAnsi="Times New Roman"/>
          <w:sz w:val="28"/>
          <w:szCs w:val="28"/>
          <w:lang w:val="kk-KZ" w:eastAsia="ko-KR"/>
        </w:rPr>
      </w:pPr>
      <w:r w:rsidRPr="00765A81">
        <w:rPr>
          <w:rFonts w:ascii="Times New Roman" w:hAnsi="Times New Roman"/>
          <w:sz w:val="28"/>
          <w:szCs w:val="28"/>
          <w:lang w:val="kk-KZ" w:eastAsia="ko-KR"/>
        </w:rPr>
        <w:t>Рисунок 3.</w:t>
      </w:r>
      <w:r w:rsidR="00AE576D" w:rsidRPr="00765A81">
        <w:rPr>
          <w:rFonts w:ascii="Times New Roman" w:hAnsi="Times New Roman"/>
          <w:sz w:val="28"/>
          <w:szCs w:val="28"/>
          <w:lang w:val="kk-KZ" w:eastAsia="ko-KR"/>
        </w:rPr>
        <w:t>1</w:t>
      </w:r>
      <w:r w:rsidR="009F3A77" w:rsidRPr="00765A81">
        <w:rPr>
          <w:rFonts w:ascii="Times New Roman" w:hAnsi="Times New Roman"/>
          <w:sz w:val="28"/>
          <w:szCs w:val="28"/>
          <w:lang w:val="kk-KZ" w:eastAsia="ko-KR"/>
        </w:rPr>
        <w:t>1</w:t>
      </w:r>
      <w:r w:rsidRPr="00765A81">
        <w:rPr>
          <w:rFonts w:ascii="Times New Roman" w:hAnsi="Times New Roman"/>
          <w:sz w:val="28"/>
          <w:szCs w:val="28"/>
          <w:lang w:val="kk-KZ" w:eastAsia="ko-KR"/>
        </w:rPr>
        <w:t xml:space="preserve"> – Общий вид и полевые экспозиции образцов разных видов полиэтиленовой пленки </w:t>
      </w:r>
    </w:p>
    <w:p w:rsidR="00765A81" w:rsidRPr="00765A81" w:rsidRDefault="00765A81" w:rsidP="006B21AA">
      <w:pPr>
        <w:tabs>
          <w:tab w:val="left" w:pos="1186"/>
        </w:tabs>
        <w:spacing w:after="0" w:line="240" w:lineRule="auto"/>
        <w:jc w:val="center"/>
        <w:rPr>
          <w:rFonts w:ascii="Times New Roman" w:hAnsi="Times New Roman"/>
          <w:sz w:val="28"/>
          <w:szCs w:val="28"/>
          <w:lang w:val="kk-KZ" w:eastAsia="ko-KR"/>
        </w:rPr>
      </w:pPr>
    </w:p>
    <w:p w:rsidR="006B21AA" w:rsidRPr="00FD0EC2" w:rsidRDefault="006B21AA" w:rsidP="006B21AA">
      <w:pPr>
        <w:spacing w:after="0" w:line="240" w:lineRule="auto"/>
        <w:ind w:firstLine="567"/>
        <w:jc w:val="both"/>
        <w:rPr>
          <w:rFonts w:ascii="Times New Roman" w:eastAsia="Times New Roman" w:hAnsi="Times New Roman"/>
          <w:bCs/>
          <w:sz w:val="28"/>
          <w:szCs w:val="28"/>
          <w:lang w:eastAsia="en-US"/>
        </w:rPr>
      </w:pPr>
      <w:r w:rsidRPr="00FD0EC2">
        <w:rPr>
          <w:rFonts w:ascii="Times New Roman" w:eastAsia="Times New Roman" w:hAnsi="Times New Roman"/>
          <w:bCs/>
          <w:sz w:val="28"/>
          <w:szCs w:val="28"/>
          <w:lang w:eastAsia="en-US"/>
        </w:rPr>
        <w:t>Результаты исследования на прочность при растяжении, прочности при разрыве, относительного удлинения при максимальной нагрузке и относительного удлинения при разрыве</w:t>
      </w:r>
      <w:r w:rsidR="00CE34BE" w:rsidRPr="00FD0EC2">
        <w:rPr>
          <w:rFonts w:ascii="Times New Roman" w:eastAsia="Times New Roman" w:hAnsi="Times New Roman"/>
          <w:bCs/>
          <w:sz w:val="28"/>
          <w:szCs w:val="28"/>
          <w:lang w:eastAsia="en-US"/>
        </w:rPr>
        <w:t xml:space="preserve"> получены </w:t>
      </w:r>
      <w:r w:rsidR="00FD0EC2" w:rsidRPr="00FD0EC2">
        <w:rPr>
          <w:rFonts w:ascii="Times New Roman" w:eastAsia="Times New Roman" w:hAnsi="Times New Roman"/>
          <w:bCs/>
          <w:sz w:val="28"/>
          <w:szCs w:val="28"/>
          <w:lang w:eastAsia="en-US"/>
        </w:rPr>
        <w:t>графические интерпретации</w:t>
      </w:r>
      <w:r w:rsidR="00CE34BE" w:rsidRPr="00FD0EC2">
        <w:rPr>
          <w:rFonts w:ascii="Times New Roman" w:eastAsia="Times New Roman" w:hAnsi="Times New Roman"/>
          <w:bCs/>
          <w:sz w:val="28"/>
          <w:szCs w:val="28"/>
          <w:lang w:eastAsia="en-US"/>
        </w:rPr>
        <w:t xml:space="preserve"> в виде зависимостей на рисунках 3.11, 3.12, 3.13, 3.14 значение которых</w:t>
      </w:r>
      <w:r w:rsidRPr="00FD0EC2">
        <w:rPr>
          <w:rFonts w:ascii="Times New Roman" w:eastAsia="Times New Roman" w:hAnsi="Times New Roman"/>
          <w:bCs/>
          <w:sz w:val="28"/>
          <w:szCs w:val="28"/>
          <w:lang w:eastAsia="en-US"/>
        </w:rPr>
        <w:t xml:space="preserve"> приведены в таблице </w:t>
      </w:r>
      <w:r w:rsidR="00466C3A">
        <w:rPr>
          <w:rFonts w:ascii="Times New Roman" w:eastAsia="Times New Roman" w:hAnsi="Times New Roman"/>
          <w:bCs/>
          <w:sz w:val="28"/>
          <w:szCs w:val="28"/>
          <w:lang w:eastAsia="en-US"/>
        </w:rPr>
        <w:t>В</w:t>
      </w:r>
      <w:r w:rsidR="00CE34BE" w:rsidRPr="00FD0EC2">
        <w:rPr>
          <w:rFonts w:ascii="Times New Roman" w:eastAsia="Times New Roman" w:hAnsi="Times New Roman"/>
          <w:bCs/>
          <w:sz w:val="28"/>
          <w:szCs w:val="28"/>
          <w:lang w:eastAsia="en-US"/>
        </w:rPr>
        <w:t xml:space="preserve">.1 </w:t>
      </w:r>
      <w:r w:rsidR="00CE34BE" w:rsidRPr="00466C3A">
        <w:rPr>
          <w:rFonts w:ascii="Times New Roman" w:eastAsia="Times New Roman" w:hAnsi="Times New Roman"/>
          <w:bCs/>
          <w:sz w:val="28"/>
          <w:szCs w:val="28"/>
          <w:lang w:eastAsia="en-US"/>
        </w:rPr>
        <w:t xml:space="preserve">(ПРИЛОЖЕНИЕ </w:t>
      </w:r>
      <w:r w:rsidR="00466C3A" w:rsidRPr="00466C3A">
        <w:rPr>
          <w:rFonts w:ascii="Times New Roman" w:eastAsia="Times New Roman" w:hAnsi="Times New Roman"/>
          <w:bCs/>
          <w:sz w:val="28"/>
          <w:szCs w:val="28"/>
          <w:lang w:eastAsia="en-US"/>
        </w:rPr>
        <w:t>В</w:t>
      </w:r>
      <w:r w:rsidR="00CE34BE" w:rsidRPr="00466C3A">
        <w:rPr>
          <w:rFonts w:ascii="Times New Roman" w:eastAsia="Times New Roman" w:hAnsi="Times New Roman"/>
          <w:bCs/>
          <w:sz w:val="28"/>
          <w:szCs w:val="28"/>
          <w:lang w:eastAsia="en-US"/>
        </w:rPr>
        <w:t>).</w:t>
      </w:r>
      <w:r w:rsidRPr="00FD0EC2">
        <w:rPr>
          <w:rFonts w:ascii="Times New Roman" w:eastAsia="Times New Roman" w:hAnsi="Times New Roman"/>
          <w:bCs/>
          <w:sz w:val="28"/>
          <w:szCs w:val="28"/>
          <w:lang w:eastAsia="en-US"/>
        </w:rPr>
        <w:t xml:space="preserve"> </w:t>
      </w:r>
    </w:p>
    <w:p w:rsidR="006B21AA" w:rsidRDefault="0096086F" w:rsidP="006B21AA">
      <w:pPr>
        <w:spacing w:after="0" w:line="240" w:lineRule="auto"/>
        <w:jc w:val="center"/>
        <w:rPr>
          <w:rFonts w:ascii="Times New Roman" w:eastAsia="Times New Roman" w:hAnsi="Times New Roman"/>
          <w:bCs/>
          <w:sz w:val="28"/>
          <w:szCs w:val="28"/>
          <w:lang w:eastAsia="en-US"/>
        </w:rPr>
      </w:pPr>
      <w:r>
        <w:rPr>
          <w:noProof/>
        </w:rPr>
        <w:lastRenderedPageBreak/>
        <w:drawing>
          <wp:inline distT="0" distB="0" distL="0" distR="0">
            <wp:extent cx="6047105" cy="3840480"/>
            <wp:effectExtent l="0" t="0" r="0"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95" t="1999" r="1344" b="1738"/>
                    <a:stretch/>
                  </pic:blipFill>
                  <pic:spPr bwMode="auto">
                    <a:xfrm>
                      <a:off x="0" y="0"/>
                      <a:ext cx="6050270" cy="384249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21AA" w:rsidRDefault="006B21AA" w:rsidP="006B21AA">
      <w:pPr>
        <w:spacing w:after="0" w:line="240" w:lineRule="auto"/>
        <w:ind w:firstLine="567"/>
        <w:jc w:val="both"/>
        <w:rPr>
          <w:rFonts w:ascii="Times New Roman" w:eastAsia="Times New Roman" w:hAnsi="Times New Roman"/>
          <w:bCs/>
          <w:sz w:val="28"/>
          <w:szCs w:val="28"/>
          <w:lang w:eastAsia="en-US"/>
        </w:rPr>
      </w:pPr>
    </w:p>
    <w:p w:rsidR="006B21AA" w:rsidRPr="00FD0EC2" w:rsidRDefault="006B21AA" w:rsidP="006B21AA">
      <w:pPr>
        <w:spacing w:after="0" w:line="240" w:lineRule="auto"/>
        <w:jc w:val="center"/>
        <w:rPr>
          <w:rFonts w:ascii="Times New Roman" w:eastAsia="Times New Roman" w:hAnsi="Times New Roman"/>
          <w:bCs/>
          <w:sz w:val="28"/>
          <w:szCs w:val="28"/>
          <w:lang w:val="kk-KZ" w:eastAsia="en-US"/>
        </w:rPr>
      </w:pPr>
      <w:r w:rsidRPr="00FD0EC2">
        <w:rPr>
          <w:rFonts w:ascii="Times New Roman" w:eastAsia="Times New Roman" w:hAnsi="Times New Roman"/>
          <w:bCs/>
          <w:sz w:val="28"/>
          <w:szCs w:val="28"/>
          <w:lang w:eastAsia="en-US"/>
        </w:rPr>
        <w:t>Рисунок 3.</w:t>
      </w:r>
      <w:r w:rsidR="00A37FD2" w:rsidRPr="00FD0EC2">
        <w:rPr>
          <w:rFonts w:ascii="Times New Roman" w:eastAsia="Times New Roman" w:hAnsi="Times New Roman"/>
          <w:bCs/>
          <w:sz w:val="28"/>
          <w:szCs w:val="28"/>
          <w:lang w:eastAsia="en-US"/>
        </w:rPr>
        <w:t>11</w:t>
      </w:r>
      <w:r w:rsidRPr="00FD0EC2">
        <w:rPr>
          <w:rFonts w:ascii="Times New Roman" w:eastAsia="Times New Roman" w:hAnsi="Times New Roman"/>
          <w:bCs/>
          <w:sz w:val="28"/>
          <w:szCs w:val="28"/>
          <w:lang w:eastAsia="en-US"/>
        </w:rPr>
        <w:t xml:space="preserve"> – Сравнительные показатели полиэтиленов</w:t>
      </w:r>
      <w:r w:rsidR="00A23A6A" w:rsidRPr="00FD0EC2">
        <w:rPr>
          <w:rFonts w:ascii="Times New Roman" w:eastAsia="Times New Roman" w:hAnsi="Times New Roman"/>
          <w:bCs/>
          <w:sz w:val="28"/>
          <w:szCs w:val="28"/>
          <w:lang w:val="kk-KZ" w:eastAsia="en-US"/>
        </w:rPr>
        <w:t>ых</w:t>
      </w:r>
      <w:r w:rsidRPr="00FD0EC2">
        <w:rPr>
          <w:rFonts w:ascii="Times New Roman" w:eastAsia="Times New Roman" w:hAnsi="Times New Roman"/>
          <w:bCs/>
          <w:sz w:val="28"/>
          <w:szCs w:val="28"/>
          <w:lang w:eastAsia="en-US"/>
        </w:rPr>
        <w:t xml:space="preserve"> плен</w:t>
      </w:r>
      <w:r w:rsidR="00A23A6A" w:rsidRPr="00FD0EC2">
        <w:rPr>
          <w:rFonts w:ascii="Times New Roman" w:eastAsia="Times New Roman" w:hAnsi="Times New Roman"/>
          <w:bCs/>
          <w:sz w:val="28"/>
          <w:szCs w:val="28"/>
          <w:lang w:val="kk-KZ" w:eastAsia="en-US"/>
        </w:rPr>
        <w:t>ок</w:t>
      </w:r>
      <w:r w:rsidRPr="00FD0EC2">
        <w:rPr>
          <w:rFonts w:ascii="Times New Roman" w:eastAsia="Times New Roman" w:hAnsi="Times New Roman"/>
          <w:bCs/>
          <w:sz w:val="28"/>
          <w:szCs w:val="28"/>
          <w:lang w:eastAsia="en-US"/>
        </w:rPr>
        <w:t xml:space="preserve"> на прочность при растяжении</w:t>
      </w:r>
      <w:r w:rsidR="00A23A6A" w:rsidRPr="00FD0EC2">
        <w:rPr>
          <w:rFonts w:ascii="Times New Roman" w:eastAsia="Times New Roman" w:hAnsi="Times New Roman"/>
          <w:bCs/>
          <w:sz w:val="28"/>
          <w:szCs w:val="28"/>
          <w:lang w:val="kk-KZ" w:eastAsia="en-US"/>
        </w:rPr>
        <w:t xml:space="preserve"> </w:t>
      </w:r>
      <w:r w:rsidR="00A23A6A" w:rsidRPr="00FD0EC2">
        <w:rPr>
          <w:rFonts w:ascii="Times New Roman" w:eastAsia="Times New Roman" w:hAnsi="Times New Roman"/>
          <w:bCs/>
          <w:sz w:val="28"/>
          <w:szCs w:val="28"/>
          <w:lang w:eastAsia="en-US"/>
        </w:rPr>
        <w:t>с различной толщиной</w:t>
      </w:r>
    </w:p>
    <w:p w:rsidR="00C42013" w:rsidRPr="00D8488D" w:rsidRDefault="00C42013" w:rsidP="006B21AA">
      <w:pPr>
        <w:spacing w:after="0" w:line="240" w:lineRule="auto"/>
        <w:jc w:val="center"/>
        <w:rPr>
          <w:rFonts w:ascii="Times New Roman" w:eastAsia="Times New Roman" w:hAnsi="Times New Roman"/>
          <w:bCs/>
          <w:color w:val="00B050"/>
          <w:sz w:val="28"/>
          <w:szCs w:val="28"/>
          <w:lang w:eastAsia="en-US"/>
        </w:rPr>
      </w:pPr>
    </w:p>
    <w:p w:rsidR="006B21AA" w:rsidRDefault="0096086F" w:rsidP="0096086F">
      <w:pPr>
        <w:spacing w:after="0" w:line="240" w:lineRule="auto"/>
        <w:jc w:val="both"/>
        <w:rPr>
          <w:rFonts w:ascii="Times New Roman" w:eastAsia="Times New Roman" w:hAnsi="Times New Roman"/>
          <w:bCs/>
          <w:sz w:val="28"/>
          <w:szCs w:val="28"/>
          <w:lang w:eastAsia="en-US"/>
        </w:rPr>
      </w:pPr>
      <w:r>
        <w:rPr>
          <w:noProof/>
        </w:rPr>
        <w:drawing>
          <wp:inline distT="0" distB="0" distL="0" distR="0">
            <wp:extent cx="6047105" cy="393192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29" t="1388" r="1844" b="2431"/>
                    <a:stretch/>
                  </pic:blipFill>
                  <pic:spPr bwMode="auto">
                    <a:xfrm>
                      <a:off x="0" y="0"/>
                      <a:ext cx="6048585" cy="393288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21AA" w:rsidRDefault="006B21AA" w:rsidP="006B21AA">
      <w:pPr>
        <w:spacing w:after="0" w:line="240" w:lineRule="auto"/>
        <w:ind w:firstLine="567"/>
        <w:jc w:val="both"/>
        <w:rPr>
          <w:rFonts w:ascii="Times New Roman" w:eastAsia="Times New Roman" w:hAnsi="Times New Roman"/>
          <w:bCs/>
          <w:sz w:val="28"/>
          <w:szCs w:val="28"/>
          <w:lang w:eastAsia="en-US"/>
        </w:rPr>
      </w:pPr>
    </w:p>
    <w:p w:rsidR="006B21AA" w:rsidRPr="00FD0EC2" w:rsidRDefault="006B21AA" w:rsidP="006B21AA">
      <w:pPr>
        <w:spacing w:after="0" w:line="240" w:lineRule="auto"/>
        <w:jc w:val="center"/>
        <w:rPr>
          <w:rFonts w:ascii="Times New Roman" w:eastAsia="Times New Roman" w:hAnsi="Times New Roman"/>
          <w:bCs/>
          <w:sz w:val="28"/>
          <w:szCs w:val="28"/>
          <w:lang w:val="kk-KZ" w:eastAsia="en-US"/>
        </w:rPr>
      </w:pPr>
      <w:r w:rsidRPr="00FD0EC2">
        <w:rPr>
          <w:rFonts w:ascii="Times New Roman" w:eastAsia="Times New Roman" w:hAnsi="Times New Roman"/>
          <w:bCs/>
          <w:sz w:val="28"/>
          <w:szCs w:val="28"/>
          <w:lang w:eastAsia="en-US"/>
        </w:rPr>
        <w:t>Рисунок 3.</w:t>
      </w:r>
      <w:r w:rsidR="00A37FD2" w:rsidRPr="00FD0EC2">
        <w:rPr>
          <w:rFonts w:ascii="Times New Roman" w:eastAsia="Times New Roman" w:hAnsi="Times New Roman"/>
          <w:bCs/>
          <w:sz w:val="28"/>
          <w:szCs w:val="28"/>
          <w:lang w:eastAsia="en-US"/>
        </w:rPr>
        <w:t>12</w:t>
      </w:r>
      <w:r w:rsidRPr="00FD0EC2">
        <w:rPr>
          <w:rFonts w:ascii="Times New Roman" w:eastAsia="Times New Roman" w:hAnsi="Times New Roman"/>
          <w:bCs/>
          <w:sz w:val="28"/>
          <w:szCs w:val="28"/>
          <w:lang w:eastAsia="en-US"/>
        </w:rPr>
        <w:t xml:space="preserve"> – Сравнительные показатели полиэтиленов</w:t>
      </w:r>
      <w:r w:rsidR="00A23A6A" w:rsidRPr="00FD0EC2">
        <w:rPr>
          <w:rFonts w:ascii="Times New Roman" w:eastAsia="Times New Roman" w:hAnsi="Times New Roman"/>
          <w:bCs/>
          <w:sz w:val="28"/>
          <w:szCs w:val="28"/>
          <w:lang w:val="kk-KZ" w:eastAsia="en-US"/>
        </w:rPr>
        <w:t>ых</w:t>
      </w:r>
      <w:r w:rsidRPr="00FD0EC2">
        <w:rPr>
          <w:rFonts w:ascii="Times New Roman" w:eastAsia="Times New Roman" w:hAnsi="Times New Roman"/>
          <w:bCs/>
          <w:sz w:val="28"/>
          <w:szCs w:val="28"/>
          <w:lang w:eastAsia="en-US"/>
        </w:rPr>
        <w:t xml:space="preserve"> плен</w:t>
      </w:r>
      <w:r w:rsidR="00A23A6A" w:rsidRPr="00FD0EC2">
        <w:rPr>
          <w:rFonts w:ascii="Times New Roman" w:eastAsia="Times New Roman" w:hAnsi="Times New Roman"/>
          <w:bCs/>
          <w:sz w:val="28"/>
          <w:szCs w:val="28"/>
          <w:lang w:val="kk-KZ" w:eastAsia="en-US"/>
        </w:rPr>
        <w:t>ок</w:t>
      </w:r>
      <w:r w:rsidRPr="00FD0EC2">
        <w:rPr>
          <w:rFonts w:ascii="Times New Roman" w:eastAsia="Times New Roman" w:hAnsi="Times New Roman"/>
          <w:bCs/>
          <w:sz w:val="28"/>
          <w:szCs w:val="28"/>
          <w:lang w:eastAsia="en-US"/>
        </w:rPr>
        <w:t xml:space="preserve"> на прочность при разрыве</w:t>
      </w:r>
      <w:r w:rsidR="00A23A6A" w:rsidRPr="00FD0EC2">
        <w:rPr>
          <w:rFonts w:ascii="Times New Roman" w:eastAsia="Times New Roman" w:hAnsi="Times New Roman"/>
          <w:bCs/>
          <w:sz w:val="28"/>
          <w:szCs w:val="28"/>
          <w:lang w:val="kk-KZ" w:eastAsia="en-US"/>
        </w:rPr>
        <w:t xml:space="preserve"> </w:t>
      </w:r>
      <w:r w:rsidR="00A23A6A" w:rsidRPr="00FD0EC2">
        <w:rPr>
          <w:rFonts w:ascii="Times New Roman" w:eastAsia="Times New Roman" w:hAnsi="Times New Roman"/>
          <w:bCs/>
          <w:sz w:val="28"/>
          <w:szCs w:val="28"/>
          <w:lang w:eastAsia="en-US"/>
        </w:rPr>
        <w:t>с различной толщиной</w:t>
      </w:r>
    </w:p>
    <w:p w:rsidR="006B21AA" w:rsidRDefault="0096086F" w:rsidP="0096086F">
      <w:pPr>
        <w:tabs>
          <w:tab w:val="left" w:pos="5387"/>
        </w:tabs>
        <w:spacing w:after="0" w:line="240" w:lineRule="auto"/>
        <w:jc w:val="both"/>
        <w:rPr>
          <w:rFonts w:ascii="Times New Roman" w:eastAsia="Times New Roman" w:hAnsi="Times New Roman"/>
          <w:bCs/>
          <w:sz w:val="28"/>
          <w:szCs w:val="28"/>
          <w:lang w:eastAsia="en-US"/>
        </w:rPr>
      </w:pPr>
      <w:r>
        <w:rPr>
          <w:noProof/>
        </w:rPr>
        <w:lastRenderedPageBreak/>
        <w:drawing>
          <wp:inline distT="0" distB="0" distL="0" distR="0">
            <wp:extent cx="6047105" cy="38481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69" t="1239" r="1867" b="1614"/>
                    <a:stretch/>
                  </pic:blipFill>
                  <pic:spPr bwMode="auto">
                    <a:xfrm>
                      <a:off x="0" y="0"/>
                      <a:ext cx="6048005" cy="3848673"/>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21AA" w:rsidRDefault="006B21AA" w:rsidP="006B21AA">
      <w:pPr>
        <w:spacing w:after="0" w:line="240" w:lineRule="auto"/>
        <w:ind w:firstLine="567"/>
        <w:jc w:val="both"/>
        <w:rPr>
          <w:rFonts w:ascii="Times New Roman" w:eastAsia="Times New Roman" w:hAnsi="Times New Roman"/>
          <w:bCs/>
          <w:sz w:val="28"/>
          <w:szCs w:val="28"/>
          <w:lang w:eastAsia="en-US"/>
        </w:rPr>
      </w:pPr>
    </w:p>
    <w:p w:rsidR="006B21AA" w:rsidRPr="00FD0EC2" w:rsidRDefault="006B21AA" w:rsidP="006B21AA">
      <w:pPr>
        <w:spacing w:after="0" w:line="240" w:lineRule="auto"/>
        <w:jc w:val="center"/>
        <w:rPr>
          <w:rFonts w:ascii="Times New Roman" w:eastAsia="Times New Roman" w:hAnsi="Times New Roman"/>
          <w:bCs/>
          <w:sz w:val="28"/>
          <w:szCs w:val="28"/>
          <w:lang w:val="kk-KZ" w:eastAsia="en-US"/>
        </w:rPr>
      </w:pPr>
      <w:r w:rsidRPr="00FD0EC2">
        <w:rPr>
          <w:rFonts w:ascii="Times New Roman" w:eastAsia="Times New Roman" w:hAnsi="Times New Roman"/>
          <w:bCs/>
          <w:sz w:val="28"/>
          <w:szCs w:val="28"/>
          <w:lang w:eastAsia="en-US"/>
        </w:rPr>
        <w:t>Рисунок 3.</w:t>
      </w:r>
      <w:r w:rsidR="00A37FD2" w:rsidRPr="00FD0EC2">
        <w:rPr>
          <w:rFonts w:ascii="Times New Roman" w:eastAsia="Times New Roman" w:hAnsi="Times New Roman"/>
          <w:bCs/>
          <w:sz w:val="28"/>
          <w:szCs w:val="28"/>
          <w:lang w:eastAsia="en-US"/>
        </w:rPr>
        <w:t>13</w:t>
      </w:r>
      <w:r w:rsidRPr="00FD0EC2">
        <w:rPr>
          <w:rFonts w:ascii="Times New Roman" w:eastAsia="Times New Roman" w:hAnsi="Times New Roman"/>
          <w:bCs/>
          <w:sz w:val="28"/>
          <w:szCs w:val="28"/>
          <w:lang w:eastAsia="en-US"/>
        </w:rPr>
        <w:t xml:space="preserve"> – Сравнительные показатели полиэтиленов</w:t>
      </w:r>
      <w:r w:rsidR="00A23A6A" w:rsidRPr="00FD0EC2">
        <w:rPr>
          <w:rFonts w:ascii="Times New Roman" w:eastAsia="Times New Roman" w:hAnsi="Times New Roman"/>
          <w:bCs/>
          <w:sz w:val="28"/>
          <w:szCs w:val="28"/>
          <w:lang w:val="kk-KZ" w:eastAsia="en-US"/>
        </w:rPr>
        <w:t>ых</w:t>
      </w:r>
      <w:r w:rsidRPr="00FD0EC2">
        <w:rPr>
          <w:rFonts w:ascii="Times New Roman" w:eastAsia="Times New Roman" w:hAnsi="Times New Roman"/>
          <w:bCs/>
          <w:sz w:val="28"/>
          <w:szCs w:val="28"/>
          <w:lang w:eastAsia="en-US"/>
        </w:rPr>
        <w:t xml:space="preserve"> плен</w:t>
      </w:r>
      <w:r w:rsidR="00A23A6A" w:rsidRPr="00FD0EC2">
        <w:rPr>
          <w:rFonts w:ascii="Times New Roman" w:eastAsia="Times New Roman" w:hAnsi="Times New Roman"/>
          <w:bCs/>
          <w:sz w:val="28"/>
          <w:szCs w:val="28"/>
          <w:lang w:val="kk-KZ" w:eastAsia="en-US"/>
        </w:rPr>
        <w:t>ок</w:t>
      </w:r>
      <w:r w:rsidRPr="00FD0EC2">
        <w:rPr>
          <w:rFonts w:ascii="Times New Roman" w:eastAsia="Times New Roman" w:hAnsi="Times New Roman"/>
          <w:bCs/>
          <w:sz w:val="28"/>
          <w:szCs w:val="28"/>
          <w:lang w:eastAsia="en-US"/>
        </w:rPr>
        <w:t xml:space="preserve"> на относительное удлинение при максимальной нагрузке</w:t>
      </w:r>
      <w:r w:rsidR="00A23A6A" w:rsidRPr="00FD0EC2">
        <w:rPr>
          <w:rFonts w:ascii="Times New Roman" w:eastAsia="Times New Roman" w:hAnsi="Times New Roman"/>
          <w:bCs/>
          <w:sz w:val="28"/>
          <w:szCs w:val="28"/>
          <w:lang w:val="kk-KZ" w:eastAsia="en-US"/>
        </w:rPr>
        <w:t xml:space="preserve"> </w:t>
      </w:r>
      <w:r w:rsidR="00A23A6A" w:rsidRPr="00FD0EC2">
        <w:rPr>
          <w:rFonts w:ascii="Times New Roman" w:eastAsia="Times New Roman" w:hAnsi="Times New Roman"/>
          <w:bCs/>
          <w:sz w:val="28"/>
          <w:szCs w:val="28"/>
          <w:lang w:eastAsia="en-US"/>
        </w:rPr>
        <w:t>с различной толщиной</w:t>
      </w:r>
    </w:p>
    <w:p w:rsidR="006B21AA" w:rsidRDefault="006B21AA" w:rsidP="006B21AA">
      <w:pPr>
        <w:spacing w:after="0" w:line="240" w:lineRule="auto"/>
        <w:ind w:firstLine="567"/>
        <w:jc w:val="both"/>
        <w:rPr>
          <w:rFonts w:ascii="Times New Roman" w:eastAsia="Times New Roman" w:hAnsi="Times New Roman"/>
          <w:bCs/>
          <w:sz w:val="28"/>
          <w:szCs w:val="28"/>
          <w:lang w:eastAsia="en-US"/>
        </w:rPr>
      </w:pPr>
    </w:p>
    <w:p w:rsidR="006B21AA" w:rsidRDefault="0096086F" w:rsidP="0096086F">
      <w:pPr>
        <w:spacing w:after="0" w:line="240" w:lineRule="auto"/>
        <w:jc w:val="both"/>
        <w:rPr>
          <w:rFonts w:ascii="Times New Roman" w:eastAsia="Times New Roman" w:hAnsi="Times New Roman"/>
          <w:bCs/>
          <w:sz w:val="28"/>
          <w:szCs w:val="28"/>
          <w:lang w:eastAsia="en-US"/>
        </w:rPr>
      </w:pPr>
      <w:r>
        <w:rPr>
          <w:noProof/>
        </w:rPr>
        <w:drawing>
          <wp:inline distT="0" distB="0" distL="0" distR="0">
            <wp:extent cx="6047105" cy="39243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14" t="1067" r="1384" b="979"/>
                    <a:stretch/>
                  </pic:blipFill>
                  <pic:spPr bwMode="auto">
                    <a:xfrm>
                      <a:off x="0" y="0"/>
                      <a:ext cx="6049366" cy="3925767"/>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21AA" w:rsidRDefault="006B21AA" w:rsidP="006B21AA">
      <w:pPr>
        <w:spacing w:after="0" w:line="240" w:lineRule="auto"/>
        <w:ind w:firstLine="567"/>
        <w:jc w:val="both"/>
        <w:rPr>
          <w:rFonts w:ascii="Times New Roman" w:eastAsia="Times New Roman" w:hAnsi="Times New Roman"/>
          <w:bCs/>
          <w:sz w:val="28"/>
          <w:szCs w:val="28"/>
          <w:lang w:eastAsia="en-US"/>
        </w:rPr>
      </w:pPr>
    </w:p>
    <w:p w:rsidR="006B21AA" w:rsidRPr="00A23A6A" w:rsidRDefault="006B21AA" w:rsidP="006B21AA">
      <w:pPr>
        <w:spacing w:after="0" w:line="240" w:lineRule="auto"/>
        <w:jc w:val="center"/>
        <w:rPr>
          <w:rFonts w:ascii="Times New Roman" w:eastAsia="Times New Roman" w:hAnsi="Times New Roman"/>
          <w:bCs/>
          <w:color w:val="00B050"/>
          <w:sz w:val="28"/>
          <w:szCs w:val="28"/>
          <w:lang w:eastAsia="en-US"/>
        </w:rPr>
      </w:pPr>
      <w:r w:rsidRPr="00FD0EC2">
        <w:rPr>
          <w:rFonts w:ascii="Times New Roman" w:eastAsia="Times New Roman" w:hAnsi="Times New Roman"/>
          <w:bCs/>
          <w:sz w:val="28"/>
          <w:szCs w:val="28"/>
          <w:lang w:eastAsia="en-US"/>
        </w:rPr>
        <w:t>Рисунок 3.</w:t>
      </w:r>
      <w:r w:rsidR="00A37FD2" w:rsidRPr="00FD0EC2">
        <w:rPr>
          <w:rFonts w:ascii="Times New Roman" w:eastAsia="Times New Roman" w:hAnsi="Times New Roman"/>
          <w:bCs/>
          <w:sz w:val="28"/>
          <w:szCs w:val="28"/>
          <w:lang w:eastAsia="en-US"/>
        </w:rPr>
        <w:t>14</w:t>
      </w:r>
      <w:r w:rsidRPr="00FD0EC2">
        <w:rPr>
          <w:rFonts w:ascii="Times New Roman" w:eastAsia="Times New Roman" w:hAnsi="Times New Roman"/>
          <w:bCs/>
          <w:sz w:val="28"/>
          <w:szCs w:val="28"/>
          <w:lang w:eastAsia="en-US"/>
        </w:rPr>
        <w:t xml:space="preserve"> – Сравнительные показатели полиэтиленов</w:t>
      </w:r>
      <w:r w:rsidR="00A23A6A" w:rsidRPr="00FD0EC2">
        <w:rPr>
          <w:rFonts w:ascii="Times New Roman" w:eastAsia="Times New Roman" w:hAnsi="Times New Roman"/>
          <w:bCs/>
          <w:sz w:val="28"/>
          <w:szCs w:val="28"/>
          <w:lang w:val="kk-KZ" w:eastAsia="en-US"/>
        </w:rPr>
        <w:t>ых</w:t>
      </w:r>
      <w:r w:rsidRPr="00FD0EC2">
        <w:rPr>
          <w:rFonts w:ascii="Times New Roman" w:eastAsia="Times New Roman" w:hAnsi="Times New Roman"/>
          <w:bCs/>
          <w:sz w:val="28"/>
          <w:szCs w:val="28"/>
          <w:lang w:eastAsia="en-US"/>
        </w:rPr>
        <w:t xml:space="preserve"> плен</w:t>
      </w:r>
      <w:r w:rsidR="00A23A6A" w:rsidRPr="00FD0EC2">
        <w:rPr>
          <w:rFonts w:ascii="Times New Roman" w:eastAsia="Times New Roman" w:hAnsi="Times New Roman"/>
          <w:bCs/>
          <w:sz w:val="28"/>
          <w:szCs w:val="28"/>
          <w:lang w:val="kk-KZ" w:eastAsia="en-US"/>
        </w:rPr>
        <w:t>ок</w:t>
      </w:r>
      <w:r w:rsidRPr="00FD0EC2">
        <w:rPr>
          <w:rFonts w:ascii="Times New Roman" w:eastAsia="Times New Roman" w:hAnsi="Times New Roman"/>
          <w:bCs/>
          <w:sz w:val="28"/>
          <w:szCs w:val="28"/>
          <w:lang w:eastAsia="en-US"/>
        </w:rPr>
        <w:t xml:space="preserve"> на относительное удлинение при разрыве с различной толщиной</w:t>
      </w:r>
    </w:p>
    <w:p w:rsidR="006B21AA" w:rsidRPr="00FD0EC2" w:rsidRDefault="006B21AA" w:rsidP="006B21AA">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FD0EC2">
        <w:rPr>
          <w:rFonts w:ascii="Times New Roman" w:eastAsia="Times New Roman" w:hAnsi="Times New Roman"/>
          <w:sz w:val="28"/>
          <w:szCs w:val="28"/>
          <w:bdr w:val="none" w:sz="0" w:space="0" w:color="auto" w:frame="1"/>
          <w:lang w:eastAsia="en-US"/>
        </w:rPr>
        <w:lastRenderedPageBreak/>
        <w:t>Стойкость полиэтиленовых пленок в естественных атмосферных условиях резко варьируется. Результаты изучения закономерностей изменений прочностных свойств на образцах, испытуемых 105 дней свидетельствуют о том, что прочность при растяжении (</w:t>
      </w:r>
      <w:r w:rsidRPr="00FD0EC2">
        <w:rPr>
          <w:rFonts w:ascii="Times New Roman" w:eastAsia="Times New Roman" w:hAnsi="Times New Roman"/>
          <w:i/>
          <w:sz w:val="28"/>
          <w:szCs w:val="28"/>
          <w:bdr w:val="none" w:sz="0" w:space="0" w:color="auto" w:frame="1"/>
          <w:lang w:eastAsia="en-US"/>
        </w:rPr>
        <w:t>σ</w:t>
      </w:r>
      <w:r w:rsidRPr="00FD0EC2">
        <w:rPr>
          <w:rFonts w:ascii="Times New Roman" w:eastAsia="Times New Roman" w:hAnsi="Times New Roman"/>
          <w:i/>
          <w:sz w:val="28"/>
          <w:szCs w:val="28"/>
          <w:bdr w:val="none" w:sz="0" w:space="0" w:color="auto" w:frame="1"/>
          <w:vertAlign w:val="subscript"/>
          <w:lang w:val="en-US" w:eastAsia="en-US"/>
        </w:rPr>
        <w:t>z</w:t>
      </w:r>
      <w:r w:rsidRPr="00FD0EC2">
        <w:rPr>
          <w:rFonts w:ascii="Times New Roman" w:eastAsia="Times New Roman" w:hAnsi="Times New Roman"/>
          <w:sz w:val="28"/>
          <w:szCs w:val="28"/>
          <w:bdr w:val="none" w:sz="0" w:space="0" w:color="auto" w:frame="1"/>
          <w:lang w:eastAsia="en-US"/>
        </w:rPr>
        <w:t xml:space="preserve">) существенно не изменилась у всех образцов. </w:t>
      </w:r>
      <w:r w:rsidRPr="00FD0EC2">
        <w:rPr>
          <w:rFonts w:ascii="Times New Roman" w:eastAsia="Times New Roman" w:hAnsi="Times New Roman"/>
          <w:sz w:val="28"/>
          <w:szCs w:val="28"/>
          <w:bdr w:val="none" w:sz="0" w:space="0" w:color="auto" w:frame="1"/>
          <w:lang w:val="kk-KZ" w:eastAsia="en-US"/>
        </w:rPr>
        <w:t xml:space="preserve">Также, почти у всех образцов прочность при разрыве </w:t>
      </w:r>
      <w:r w:rsidRPr="00FD0EC2">
        <w:rPr>
          <w:rFonts w:ascii="Times New Roman" w:eastAsia="Times New Roman" w:hAnsi="Times New Roman"/>
          <w:sz w:val="28"/>
          <w:szCs w:val="28"/>
          <w:bdr w:val="none" w:sz="0" w:space="0" w:color="auto" w:frame="1"/>
          <w:lang w:eastAsia="en-US"/>
        </w:rPr>
        <w:t>(</w:t>
      </w:r>
      <w:r w:rsidRPr="00FD0EC2">
        <w:rPr>
          <w:rFonts w:ascii="Times New Roman" w:eastAsia="Times New Roman" w:hAnsi="Times New Roman"/>
          <w:i/>
          <w:sz w:val="28"/>
          <w:szCs w:val="28"/>
          <w:bdr w:val="none" w:sz="0" w:space="0" w:color="auto" w:frame="1"/>
          <w:lang w:eastAsia="en-US"/>
        </w:rPr>
        <w:t>σ</w:t>
      </w:r>
      <w:r w:rsidRPr="00FD0EC2">
        <w:rPr>
          <w:rFonts w:ascii="Times New Roman" w:eastAsia="Times New Roman" w:hAnsi="Times New Roman"/>
          <w:i/>
          <w:sz w:val="28"/>
          <w:szCs w:val="28"/>
          <w:bdr w:val="none" w:sz="0" w:space="0" w:color="auto" w:frame="1"/>
          <w:vertAlign w:val="subscript"/>
          <w:lang w:val="en-US" w:eastAsia="en-US"/>
        </w:rPr>
        <w:t>r</w:t>
      </w:r>
      <w:r w:rsidRPr="00FD0EC2">
        <w:rPr>
          <w:rFonts w:ascii="Times New Roman" w:eastAsia="Times New Roman" w:hAnsi="Times New Roman"/>
          <w:sz w:val="28"/>
          <w:szCs w:val="28"/>
          <w:bdr w:val="none" w:sz="0" w:space="0" w:color="auto" w:frame="1"/>
          <w:lang w:eastAsia="en-US"/>
        </w:rPr>
        <w:t>)</w:t>
      </w:r>
      <w:r w:rsidRPr="00FD0EC2">
        <w:rPr>
          <w:rFonts w:ascii="Times New Roman" w:eastAsia="Times New Roman" w:hAnsi="Times New Roman"/>
          <w:sz w:val="28"/>
          <w:szCs w:val="28"/>
          <w:bdr w:val="none" w:sz="0" w:space="0" w:color="auto" w:frame="1"/>
          <w:lang w:val="kk-KZ" w:eastAsia="en-US"/>
        </w:rPr>
        <w:t xml:space="preserve"> тоже существенно не изменилась, кроме образца 30 мкм, у него уменьшилось на 47%. Относительное удлинение при максимальной нагрузке </w:t>
      </w:r>
      <w:r w:rsidRPr="00FD0EC2">
        <w:rPr>
          <w:rFonts w:ascii="Times New Roman" w:eastAsia="Times New Roman" w:hAnsi="Times New Roman"/>
          <w:sz w:val="28"/>
          <w:szCs w:val="28"/>
          <w:bdr w:val="none" w:sz="0" w:space="0" w:color="auto" w:frame="1"/>
          <w:lang w:eastAsia="en-US"/>
        </w:rPr>
        <w:t>(</w:t>
      </w:r>
      <w:r w:rsidRPr="00FD0EC2">
        <w:rPr>
          <w:rFonts w:ascii="Times New Roman" w:eastAsia="Times New Roman" w:hAnsi="Times New Roman"/>
          <w:i/>
          <w:sz w:val="28"/>
          <w:szCs w:val="28"/>
          <w:bdr w:val="none" w:sz="0" w:space="0" w:color="auto" w:frame="1"/>
          <w:lang w:eastAsia="en-US"/>
        </w:rPr>
        <w:t>ε</w:t>
      </w:r>
      <w:r w:rsidRPr="00FD0EC2">
        <w:rPr>
          <w:rFonts w:ascii="Times New Roman" w:eastAsia="Times New Roman" w:hAnsi="Times New Roman"/>
          <w:i/>
          <w:sz w:val="28"/>
          <w:szCs w:val="28"/>
          <w:bdr w:val="none" w:sz="0" w:space="0" w:color="auto" w:frame="1"/>
          <w:vertAlign w:val="subscript"/>
          <w:lang w:val="en-US" w:eastAsia="en-US"/>
        </w:rPr>
        <w:t>z</w:t>
      </w:r>
      <w:r w:rsidRPr="00FD0EC2">
        <w:rPr>
          <w:rFonts w:ascii="Times New Roman" w:eastAsia="Times New Roman" w:hAnsi="Times New Roman"/>
          <w:sz w:val="28"/>
          <w:szCs w:val="28"/>
          <w:bdr w:val="none" w:sz="0" w:space="0" w:color="auto" w:frame="1"/>
          <w:lang w:eastAsia="en-US"/>
        </w:rPr>
        <w:t xml:space="preserve">) </w:t>
      </w:r>
      <w:r w:rsidRPr="00FD0EC2">
        <w:rPr>
          <w:rFonts w:ascii="Times New Roman" w:eastAsia="Times New Roman" w:hAnsi="Times New Roman"/>
          <w:sz w:val="28"/>
          <w:szCs w:val="28"/>
          <w:bdr w:val="none" w:sz="0" w:space="0" w:color="auto" w:frame="1"/>
          <w:lang w:val="kk-KZ" w:eastAsia="en-US"/>
        </w:rPr>
        <w:t xml:space="preserve"> уменьшилось максимально у 120 мкм (черная) на 82% и минимальная 80 мкм на 67%. Относительное удлинение при разрыве </w:t>
      </w:r>
      <w:r w:rsidRPr="00FD0EC2">
        <w:rPr>
          <w:rFonts w:ascii="Times New Roman" w:eastAsia="Times New Roman" w:hAnsi="Times New Roman"/>
          <w:sz w:val="28"/>
          <w:szCs w:val="28"/>
          <w:bdr w:val="none" w:sz="0" w:space="0" w:color="auto" w:frame="1"/>
          <w:lang w:eastAsia="en-US"/>
        </w:rPr>
        <w:t>(</w:t>
      </w:r>
      <w:r w:rsidRPr="00FD0EC2">
        <w:rPr>
          <w:rFonts w:ascii="Times New Roman" w:eastAsia="Times New Roman" w:hAnsi="Times New Roman"/>
          <w:i/>
          <w:sz w:val="28"/>
          <w:szCs w:val="28"/>
          <w:bdr w:val="none" w:sz="0" w:space="0" w:color="auto" w:frame="1"/>
          <w:lang w:eastAsia="en-US"/>
        </w:rPr>
        <w:t>σ</w:t>
      </w:r>
      <w:r w:rsidRPr="00FD0EC2">
        <w:rPr>
          <w:rFonts w:ascii="Times New Roman" w:eastAsia="Times New Roman" w:hAnsi="Times New Roman"/>
          <w:i/>
          <w:sz w:val="28"/>
          <w:szCs w:val="28"/>
          <w:bdr w:val="none" w:sz="0" w:space="0" w:color="auto" w:frame="1"/>
          <w:vertAlign w:val="subscript"/>
          <w:lang w:val="en-US" w:eastAsia="en-US"/>
        </w:rPr>
        <w:t>r</w:t>
      </w:r>
      <w:r w:rsidRPr="00FD0EC2">
        <w:rPr>
          <w:rFonts w:ascii="Times New Roman" w:eastAsia="Times New Roman" w:hAnsi="Times New Roman"/>
          <w:sz w:val="28"/>
          <w:szCs w:val="28"/>
          <w:bdr w:val="none" w:sz="0" w:space="0" w:color="auto" w:frame="1"/>
          <w:lang w:eastAsia="en-US"/>
        </w:rPr>
        <w:t xml:space="preserve">) </w:t>
      </w:r>
      <w:r w:rsidRPr="00FD0EC2">
        <w:rPr>
          <w:rFonts w:ascii="Times New Roman" w:eastAsia="Times New Roman" w:hAnsi="Times New Roman"/>
          <w:sz w:val="28"/>
          <w:szCs w:val="28"/>
          <w:bdr w:val="none" w:sz="0" w:space="0" w:color="auto" w:frame="1"/>
          <w:lang w:val="kk-KZ" w:eastAsia="en-US"/>
        </w:rPr>
        <w:t xml:space="preserve">уменьшилось максимально у 120 мкм </w:t>
      </w:r>
      <w:r w:rsidRPr="00FD0EC2">
        <w:rPr>
          <w:rFonts w:ascii="Times New Roman" w:eastAsia="Times New Roman" w:hAnsi="Times New Roman"/>
          <w:sz w:val="28"/>
          <w:szCs w:val="28"/>
          <w:bdr w:val="none" w:sz="0" w:space="0" w:color="auto" w:frame="1"/>
          <w:lang w:eastAsia="en-US"/>
        </w:rPr>
        <w:t>(черная) на 82% и минимально у 50 мкм на 47%.</w:t>
      </w:r>
    </w:p>
    <w:p w:rsidR="006B21AA" w:rsidRPr="005975FF" w:rsidRDefault="006B21AA" w:rsidP="006B21AA">
      <w:pPr>
        <w:shd w:val="clear" w:color="auto" w:fill="FFFFFF"/>
        <w:spacing w:after="0" w:line="240" w:lineRule="auto"/>
        <w:jc w:val="both"/>
        <w:rPr>
          <w:rFonts w:ascii="Times New Roman" w:eastAsia="Times New Roman" w:hAnsi="Times New Roman"/>
          <w:sz w:val="28"/>
          <w:szCs w:val="28"/>
          <w:bdr w:val="none" w:sz="0" w:space="0" w:color="auto" w:frame="1"/>
          <w:lang w:eastAsia="en-US"/>
        </w:rPr>
      </w:pPr>
    </w:p>
    <w:p w:rsidR="006B21AA" w:rsidRPr="00FD0EC2" w:rsidRDefault="006B21AA" w:rsidP="006B21AA">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FD0EC2">
        <w:rPr>
          <w:rFonts w:ascii="Times New Roman" w:eastAsia="Times New Roman" w:hAnsi="Times New Roman"/>
          <w:sz w:val="28"/>
          <w:szCs w:val="28"/>
          <w:bdr w:val="none" w:sz="0" w:space="0" w:color="auto" w:frame="1"/>
          <w:lang w:eastAsia="en-US"/>
        </w:rPr>
        <w:t>3.</w:t>
      </w:r>
      <w:r w:rsidR="009F3A77" w:rsidRPr="00FD0EC2">
        <w:rPr>
          <w:rFonts w:ascii="Times New Roman" w:eastAsia="Times New Roman" w:hAnsi="Times New Roman"/>
          <w:sz w:val="28"/>
          <w:szCs w:val="28"/>
          <w:bdr w:val="none" w:sz="0" w:space="0" w:color="auto" w:frame="1"/>
          <w:lang w:eastAsia="en-US"/>
        </w:rPr>
        <w:t>3</w:t>
      </w:r>
      <w:r w:rsidRPr="00FD0EC2">
        <w:rPr>
          <w:rFonts w:ascii="Times New Roman" w:eastAsia="Times New Roman" w:hAnsi="Times New Roman"/>
          <w:sz w:val="28"/>
          <w:szCs w:val="28"/>
          <w:bdr w:val="none" w:sz="0" w:space="0" w:color="auto" w:frame="1"/>
          <w:lang w:eastAsia="en-US"/>
        </w:rPr>
        <w:t>.</w:t>
      </w:r>
      <w:r w:rsidR="009F3A77" w:rsidRPr="00FD0EC2">
        <w:rPr>
          <w:rFonts w:ascii="Times New Roman" w:eastAsia="Times New Roman" w:hAnsi="Times New Roman"/>
          <w:sz w:val="28"/>
          <w:szCs w:val="28"/>
          <w:bdr w:val="none" w:sz="0" w:space="0" w:color="auto" w:frame="1"/>
          <w:lang w:eastAsia="en-US"/>
        </w:rPr>
        <w:t>3</w:t>
      </w:r>
      <w:r w:rsidRPr="00FD0EC2">
        <w:rPr>
          <w:rFonts w:ascii="Times New Roman" w:eastAsia="Times New Roman" w:hAnsi="Times New Roman"/>
          <w:sz w:val="28"/>
          <w:szCs w:val="28"/>
          <w:bdr w:val="none" w:sz="0" w:space="0" w:color="auto" w:frame="1"/>
          <w:lang w:eastAsia="en-US"/>
        </w:rPr>
        <w:t xml:space="preserve"> </w:t>
      </w:r>
      <w:r w:rsidR="009F3A77" w:rsidRPr="00FD0EC2">
        <w:rPr>
          <w:rFonts w:ascii="Times New Roman" w:eastAsia="Times New Roman" w:hAnsi="Times New Roman"/>
          <w:sz w:val="28"/>
          <w:szCs w:val="28"/>
          <w:bdr w:val="none" w:sz="0" w:space="0" w:color="auto" w:frame="1"/>
          <w:lang w:eastAsia="en-US"/>
        </w:rPr>
        <w:t>С</w:t>
      </w:r>
      <w:r w:rsidRPr="00FD0EC2">
        <w:rPr>
          <w:rFonts w:ascii="Times New Roman" w:eastAsia="Times New Roman" w:hAnsi="Times New Roman"/>
          <w:sz w:val="28"/>
          <w:szCs w:val="28"/>
          <w:bdr w:val="none" w:sz="0" w:space="0" w:color="auto" w:frame="1"/>
          <w:lang w:eastAsia="en-US"/>
        </w:rPr>
        <w:t>опротивлени</w:t>
      </w:r>
      <w:r w:rsidR="009F3A77" w:rsidRPr="00FD0EC2">
        <w:rPr>
          <w:rFonts w:ascii="Times New Roman" w:eastAsia="Times New Roman" w:hAnsi="Times New Roman"/>
          <w:sz w:val="28"/>
          <w:szCs w:val="28"/>
          <w:bdr w:val="none" w:sz="0" w:space="0" w:color="auto" w:frame="1"/>
          <w:lang w:eastAsia="en-US"/>
        </w:rPr>
        <w:t xml:space="preserve">е </w:t>
      </w:r>
      <w:r w:rsidRPr="00FD0EC2">
        <w:rPr>
          <w:rFonts w:ascii="Times New Roman" w:eastAsia="Times New Roman" w:hAnsi="Times New Roman"/>
          <w:sz w:val="28"/>
          <w:szCs w:val="28"/>
          <w:bdr w:val="none" w:sz="0" w:space="0" w:color="auto" w:frame="1"/>
          <w:lang w:eastAsia="en-US"/>
        </w:rPr>
        <w:t>почвы при намотке</w:t>
      </w:r>
      <w:r w:rsidR="009F3A77" w:rsidRPr="00FD0EC2">
        <w:rPr>
          <w:rFonts w:ascii="Times New Roman" w:eastAsia="Times New Roman" w:hAnsi="Times New Roman"/>
          <w:sz w:val="28"/>
          <w:szCs w:val="28"/>
          <w:bdr w:val="none" w:sz="0" w:space="0" w:color="auto" w:frame="1"/>
          <w:lang w:eastAsia="en-US"/>
        </w:rPr>
        <w:t xml:space="preserve"> пленки на бобину</w:t>
      </w:r>
    </w:p>
    <w:p w:rsidR="006B21AA" w:rsidRDefault="006B21AA" w:rsidP="006B21AA">
      <w:pPr>
        <w:shd w:val="clear" w:color="auto" w:fill="FFFFFF"/>
        <w:spacing w:after="0" w:line="240" w:lineRule="auto"/>
        <w:ind w:firstLine="567"/>
        <w:jc w:val="both"/>
        <w:rPr>
          <w:rFonts w:ascii="Times New Roman" w:eastAsia="Times New Roman" w:hAnsi="Times New Roman"/>
          <w:color w:val="00B050"/>
          <w:sz w:val="28"/>
          <w:szCs w:val="28"/>
          <w:bdr w:val="none" w:sz="0" w:space="0" w:color="auto" w:frame="1"/>
          <w:lang w:eastAsia="en-US"/>
        </w:rPr>
      </w:pPr>
      <w:r w:rsidRPr="00FD0EC2">
        <w:rPr>
          <w:rFonts w:ascii="Times New Roman" w:eastAsia="Times New Roman" w:hAnsi="Times New Roman"/>
          <w:sz w:val="28"/>
          <w:szCs w:val="28"/>
          <w:bdr w:val="none" w:sz="0" w:space="0" w:color="auto" w:frame="1"/>
          <w:lang w:eastAsia="en-US"/>
        </w:rPr>
        <w:t xml:space="preserve">Определение сопротивления почвы при намотке на </w:t>
      </w:r>
      <w:r w:rsidR="009F3A77" w:rsidRPr="00FD0EC2">
        <w:rPr>
          <w:rFonts w:ascii="Times New Roman" w:eastAsia="Times New Roman" w:hAnsi="Times New Roman"/>
          <w:sz w:val="28"/>
          <w:szCs w:val="28"/>
          <w:bdr w:val="none" w:sz="0" w:space="0" w:color="auto" w:frame="1"/>
          <w:lang w:eastAsia="en-US"/>
        </w:rPr>
        <w:t>бобину</w:t>
      </w:r>
      <w:r w:rsidRPr="00FD0EC2">
        <w:rPr>
          <w:rFonts w:ascii="Times New Roman" w:eastAsia="Times New Roman" w:hAnsi="Times New Roman"/>
          <w:sz w:val="28"/>
          <w:szCs w:val="28"/>
          <w:bdr w:val="none" w:sz="0" w:space="0" w:color="auto" w:frame="1"/>
          <w:lang w:eastAsia="en-US"/>
        </w:rPr>
        <w:t xml:space="preserve"> в местах с корневыми остатками со срезанными стеблями томата и перца, а также в местах без растительных остатков представлена в таблице 3.</w:t>
      </w:r>
      <w:r w:rsidR="007D7A73" w:rsidRPr="00FD0EC2">
        <w:rPr>
          <w:rFonts w:ascii="Times New Roman" w:eastAsia="Times New Roman" w:hAnsi="Times New Roman"/>
          <w:sz w:val="28"/>
          <w:szCs w:val="28"/>
          <w:bdr w:val="none" w:sz="0" w:space="0" w:color="auto" w:frame="1"/>
          <w:lang w:eastAsia="en-US"/>
        </w:rPr>
        <w:t>2</w:t>
      </w:r>
      <w:r w:rsidRPr="00FD0EC2">
        <w:rPr>
          <w:rFonts w:ascii="Times New Roman" w:eastAsia="Times New Roman" w:hAnsi="Times New Roman"/>
          <w:sz w:val="28"/>
          <w:szCs w:val="28"/>
          <w:bdr w:val="none" w:sz="0" w:space="0" w:color="auto" w:frame="1"/>
          <w:lang w:eastAsia="en-US"/>
        </w:rPr>
        <w:t>.</w:t>
      </w:r>
    </w:p>
    <w:p w:rsidR="006B21AA" w:rsidRDefault="006B21AA" w:rsidP="006B21AA">
      <w:pPr>
        <w:shd w:val="clear" w:color="auto" w:fill="FFFFFF"/>
        <w:spacing w:after="0" w:line="240" w:lineRule="auto"/>
        <w:jc w:val="both"/>
        <w:rPr>
          <w:rFonts w:ascii="Times New Roman" w:eastAsia="Times New Roman" w:hAnsi="Times New Roman"/>
          <w:color w:val="00B050"/>
          <w:sz w:val="28"/>
          <w:szCs w:val="28"/>
          <w:bdr w:val="none" w:sz="0" w:space="0" w:color="auto" w:frame="1"/>
          <w:lang w:eastAsia="en-US"/>
        </w:rPr>
      </w:pPr>
    </w:p>
    <w:p w:rsidR="006B21AA" w:rsidRPr="00FD0EC2" w:rsidRDefault="006B21AA" w:rsidP="006B21AA">
      <w:pPr>
        <w:shd w:val="clear" w:color="auto" w:fill="FFFFFF"/>
        <w:spacing w:after="0" w:line="240" w:lineRule="auto"/>
        <w:jc w:val="both"/>
        <w:rPr>
          <w:rFonts w:ascii="Times New Roman" w:eastAsia="Times New Roman" w:hAnsi="Times New Roman"/>
          <w:sz w:val="28"/>
          <w:szCs w:val="28"/>
          <w:bdr w:val="none" w:sz="0" w:space="0" w:color="auto" w:frame="1"/>
          <w:lang w:eastAsia="en-US"/>
        </w:rPr>
      </w:pPr>
      <w:r w:rsidRPr="00FD0EC2">
        <w:rPr>
          <w:rFonts w:ascii="Times New Roman" w:eastAsia="Times New Roman" w:hAnsi="Times New Roman"/>
          <w:sz w:val="28"/>
          <w:szCs w:val="28"/>
          <w:bdr w:val="none" w:sz="0" w:space="0" w:color="auto" w:frame="1"/>
          <w:lang w:val="kk-KZ" w:eastAsia="en-US"/>
        </w:rPr>
        <w:t>Таблица 3.</w:t>
      </w:r>
      <w:r w:rsidR="007D7A73" w:rsidRPr="00FD0EC2">
        <w:rPr>
          <w:rFonts w:ascii="Times New Roman" w:eastAsia="Times New Roman" w:hAnsi="Times New Roman"/>
          <w:sz w:val="28"/>
          <w:szCs w:val="28"/>
          <w:bdr w:val="none" w:sz="0" w:space="0" w:color="auto" w:frame="1"/>
          <w:lang w:eastAsia="en-US"/>
        </w:rPr>
        <w:t>2</w:t>
      </w:r>
      <w:r w:rsidR="00177B00" w:rsidRPr="00FD0EC2">
        <w:rPr>
          <w:rFonts w:ascii="Times New Roman" w:eastAsia="Times New Roman" w:hAnsi="Times New Roman"/>
          <w:sz w:val="28"/>
          <w:szCs w:val="28"/>
          <w:bdr w:val="none" w:sz="0" w:space="0" w:color="auto" w:frame="1"/>
          <w:lang w:eastAsia="en-US"/>
        </w:rPr>
        <w:t xml:space="preserve"> - </w:t>
      </w:r>
      <w:r w:rsidRPr="00FD0EC2">
        <w:rPr>
          <w:rFonts w:ascii="Times New Roman" w:eastAsia="Times New Roman" w:hAnsi="Times New Roman"/>
          <w:sz w:val="28"/>
          <w:szCs w:val="28"/>
          <w:bdr w:val="none" w:sz="0" w:space="0" w:color="auto" w:frame="1"/>
          <w:lang w:eastAsia="en-US"/>
        </w:rPr>
        <w:t>Сопротивление почвы при намотке</w:t>
      </w:r>
    </w:p>
    <w:tbl>
      <w:tblPr>
        <w:tblStyle w:val="a7"/>
        <w:tblW w:w="0" w:type="auto"/>
        <w:tblLook w:val="04A0"/>
      </w:tblPr>
      <w:tblGrid>
        <w:gridCol w:w="1555"/>
        <w:gridCol w:w="2691"/>
        <w:gridCol w:w="2691"/>
        <w:gridCol w:w="2691"/>
      </w:tblGrid>
      <w:tr w:rsidR="006B21AA" w:rsidRPr="00FD0EC2" w:rsidTr="005E3B08">
        <w:tc>
          <w:tcPr>
            <w:tcW w:w="1555"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eastAsia="en-US"/>
              </w:rPr>
              <w:t xml:space="preserve">№ </w:t>
            </w:r>
            <w:r w:rsidRPr="00FD0EC2">
              <w:rPr>
                <w:rFonts w:ascii="Times New Roman" w:eastAsia="Times New Roman" w:hAnsi="Times New Roman"/>
                <w:sz w:val="24"/>
                <w:szCs w:val="24"/>
                <w:bdr w:val="none" w:sz="0" w:space="0" w:color="auto" w:frame="1"/>
                <w:lang w:val="kk-KZ" w:eastAsia="en-US"/>
              </w:rPr>
              <w:t>замера</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Сопротивление почвы без растительных остатков, Нм</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Сопротивление почвы с растительными остатками томата, Нм</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Сопротивление почвы с растительными остатками перца, Нм</w:t>
            </w:r>
          </w:p>
        </w:tc>
      </w:tr>
      <w:tr w:rsidR="006B21AA" w:rsidRPr="00FD0EC2" w:rsidTr="005E3B08">
        <w:tc>
          <w:tcPr>
            <w:tcW w:w="1555"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1</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14,7</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22</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22</w:t>
            </w:r>
          </w:p>
        </w:tc>
      </w:tr>
      <w:tr w:rsidR="006B21AA" w:rsidRPr="00FD0EC2" w:rsidTr="005E3B08">
        <w:tc>
          <w:tcPr>
            <w:tcW w:w="1555"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2</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12,5</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29,4</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23,5</w:t>
            </w:r>
          </w:p>
        </w:tc>
      </w:tr>
      <w:tr w:rsidR="006B21AA" w:rsidRPr="00FD0EC2" w:rsidTr="005E3B08">
        <w:tc>
          <w:tcPr>
            <w:tcW w:w="1555"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3</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16,9</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41,9</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20,6</w:t>
            </w:r>
          </w:p>
        </w:tc>
      </w:tr>
      <w:tr w:rsidR="006B21AA" w:rsidRPr="00FD0EC2" w:rsidTr="005E3B08">
        <w:tc>
          <w:tcPr>
            <w:tcW w:w="1555"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4</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16,9</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30,9</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27,9</w:t>
            </w:r>
          </w:p>
        </w:tc>
      </w:tr>
      <w:tr w:rsidR="006B21AA" w:rsidRPr="00FD0EC2" w:rsidTr="005E3B08">
        <w:tc>
          <w:tcPr>
            <w:tcW w:w="1555"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5</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15,4</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31,6</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25,7</w:t>
            </w:r>
          </w:p>
        </w:tc>
      </w:tr>
      <w:tr w:rsidR="006B21AA" w:rsidRPr="00FD0EC2" w:rsidTr="005E3B08">
        <w:tc>
          <w:tcPr>
            <w:tcW w:w="1555" w:type="dxa"/>
          </w:tcPr>
          <w:p w:rsidR="006B21AA" w:rsidRPr="00FD0EC2" w:rsidRDefault="006B21AA" w:rsidP="005E3B08">
            <w:pPr>
              <w:jc w:val="both"/>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eastAsia="en-US"/>
              </w:rPr>
              <w:t>Ср</w:t>
            </w:r>
            <w:r w:rsidRPr="00FD0EC2">
              <w:rPr>
                <w:rFonts w:ascii="Times New Roman" w:eastAsia="Times New Roman" w:hAnsi="Times New Roman"/>
                <w:sz w:val="24"/>
                <w:szCs w:val="24"/>
                <w:bdr w:val="none" w:sz="0" w:space="0" w:color="auto" w:frame="1"/>
                <w:lang w:val="kk-KZ" w:eastAsia="en-US"/>
              </w:rPr>
              <w:t>.</w:t>
            </w:r>
            <w:r w:rsidRPr="00FD0EC2">
              <w:rPr>
                <w:rFonts w:ascii="Times New Roman" w:eastAsia="Times New Roman" w:hAnsi="Times New Roman"/>
                <w:sz w:val="24"/>
                <w:szCs w:val="24"/>
                <w:bdr w:val="none" w:sz="0" w:space="0" w:color="auto" w:frame="1"/>
                <w:lang w:eastAsia="en-US"/>
              </w:rPr>
              <w:t xml:space="preserve"> значение</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eastAsia="en-US"/>
              </w:rPr>
            </w:pPr>
            <w:r w:rsidRPr="00FD0EC2">
              <w:rPr>
                <w:rFonts w:ascii="Times New Roman" w:eastAsia="Times New Roman" w:hAnsi="Times New Roman"/>
                <w:sz w:val="24"/>
                <w:szCs w:val="24"/>
                <w:bdr w:val="none" w:sz="0" w:space="0" w:color="auto" w:frame="1"/>
                <w:lang w:eastAsia="en-US"/>
              </w:rPr>
              <w:t>15,2</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31,1</w:t>
            </w:r>
          </w:p>
        </w:tc>
        <w:tc>
          <w:tcPr>
            <w:tcW w:w="2691" w:type="dxa"/>
          </w:tcPr>
          <w:p w:rsidR="006B21AA" w:rsidRPr="00FD0EC2" w:rsidRDefault="006B21AA" w:rsidP="005E3B08">
            <w:pPr>
              <w:jc w:val="center"/>
              <w:rPr>
                <w:rFonts w:ascii="Times New Roman" w:eastAsia="Times New Roman" w:hAnsi="Times New Roman"/>
                <w:sz w:val="24"/>
                <w:szCs w:val="24"/>
                <w:bdr w:val="none" w:sz="0" w:space="0" w:color="auto" w:frame="1"/>
                <w:lang w:val="kk-KZ" w:eastAsia="en-US"/>
              </w:rPr>
            </w:pPr>
            <w:r w:rsidRPr="00FD0EC2">
              <w:rPr>
                <w:rFonts w:ascii="Times New Roman" w:eastAsia="Times New Roman" w:hAnsi="Times New Roman"/>
                <w:sz w:val="24"/>
                <w:szCs w:val="24"/>
                <w:bdr w:val="none" w:sz="0" w:space="0" w:color="auto" w:frame="1"/>
                <w:lang w:val="kk-KZ" w:eastAsia="en-US"/>
              </w:rPr>
              <w:t>23,9</w:t>
            </w:r>
          </w:p>
        </w:tc>
      </w:tr>
    </w:tbl>
    <w:p w:rsidR="006B21AA" w:rsidRPr="00FD0EC2" w:rsidRDefault="006B21AA" w:rsidP="006B21AA">
      <w:pPr>
        <w:shd w:val="clear" w:color="auto" w:fill="FFFFFF"/>
        <w:spacing w:after="0" w:line="240" w:lineRule="auto"/>
        <w:jc w:val="both"/>
        <w:rPr>
          <w:rFonts w:ascii="Times New Roman" w:eastAsia="Times New Roman" w:hAnsi="Times New Roman"/>
          <w:sz w:val="28"/>
          <w:szCs w:val="28"/>
          <w:bdr w:val="none" w:sz="0" w:space="0" w:color="auto" w:frame="1"/>
          <w:lang w:eastAsia="en-US"/>
        </w:rPr>
      </w:pPr>
    </w:p>
    <w:p w:rsidR="006B21AA" w:rsidRPr="00F11D4A" w:rsidRDefault="006B21AA" w:rsidP="006B21AA">
      <w:pPr>
        <w:shd w:val="clear" w:color="auto" w:fill="FFFFFF"/>
        <w:spacing w:after="0" w:line="240" w:lineRule="auto"/>
        <w:ind w:firstLine="567"/>
        <w:jc w:val="both"/>
        <w:rPr>
          <w:rFonts w:ascii="Times New Roman" w:hAnsi="Times New Roman"/>
          <w:sz w:val="28"/>
          <w:szCs w:val="28"/>
        </w:rPr>
      </w:pPr>
      <w:r w:rsidRPr="00F11D4A">
        <w:rPr>
          <w:rFonts w:ascii="Times New Roman" w:eastAsia="Times New Roman" w:hAnsi="Times New Roman"/>
          <w:sz w:val="28"/>
          <w:szCs w:val="28"/>
          <w:bdr w:val="none" w:sz="0" w:space="0" w:color="auto" w:frame="1"/>
          <w:lang w:eastAsia="en-US"/>
        </w:rPr>
        <w:t>Анализ проведенного испытания показал, что в следствии вы</w:t>
      </w:r>
      <w:r w:rsidR="00F11D4A" w:rsidRPr="00F11D4A">
        <w:rPr>
          <w:rFonts w:ascii="Times New Roman" w:eastAsia="Times New Roman" w:hAnsi="Times New Roman"/>
          <w:sz w:val="28"/>
          <w:szCs w:val="28"/>
          <w:bdr w:val="none" w:sz="0" w:space="0" w:color="auto" w:frame="1"/>
          <w:lang w:eastAsia="en-US"/>
        </w:rPr>
        <w:t>таск</w:t>
      </w:r>
      <w:r w:rsidRPr="00F11D4A">
        <w:rPr>
          <w:rFonts w:ascii="Times New Roman" w:eastAsia="Times New Roman" w:hAnsi="Times New Roman"/>
          <w:sz w:val="28"/>
          <w:szCs w:val="28"/>
          <w:bdr w:val="none" w:sz="0" w:space="0" w:color="auto" w:frame="1"/>
          <w:lang w:eastAsia="en-US"/>
        </w:rPr>
        <w:t xml:space="preserve">ивания мульчирующей пленки из почвы, почва и растительные остатки </w:t>
      </w:r>
      <w:r w:rsidR="00F11D4A" w:rsidRPr="00F11D4A">
        <w:rPr>
          <w:rFonts w:ascii="Times New Roman" w:eastAsia="Times New Roman" w:hAnsi="Times New Roman"/>
          <w:sz w:val="28"/>
          <w:szCs w:val="28"/>
          <w:bdr w:val="none" w:sz="0" w:space="0" w:color="auto" w:frame="1"/>
          <w:lang w:eastAsia="en-US"/>
        </w:rPr>
        <w:t>образовали</w:t>
      </w:r>
      <w:r w:rsidRPr="00F11D4A">
        <w:rPr>
          <w:rFonts w:ascii="Times New Roman" w:eastAsia="Times New Roman" w:hAnsi="Times New Roman"/>
          <w:sz w:val="28"/>
          <w:szCs w:val="28"/>
          <w:bdr w:val="none" w:sz="0" w:space="0" w:color="auto" w:frame="1"/>
          <w:lang w:eastAsia="en-US"/>
        </w:rPr>
        <w:t xml:space="preserve"> впереди пленки</w:t>
      </w:r>
      <w:r w:rsidR="00F11D4A" w:rsidRPr="00F11D4A">
        <w:rPr>
          <w:rFonts w:ascii="Times New Roman" w:eastAsia="Times New Roman" w:hAnsi="Times New Roman"/>
          <w:sz w:val="28"/>
          <w:szCs w:val="28"/>
          <w:bdr w:val="none" w:sz="0" w:space="0" w:color="auto" w:frame="1"/>
          <w:lang w:eastAsia="en-US"/>
        </w:rPr>
        <w:t xml:space="preserve"> рыхлую массу</w:t>
      </w:r>
      <w:r w:rsidRPr="00F11D4A">
        <w:rPr>
          <w:rFonts w:ascii="Times New Roman" w:eastAsia="Times New Roman" w:hAnsi="Times New Roman"/>
          <w:sz w:val="28"/>
          <w:szCs w:val="28"/>
          <w:bdr w:val="none" w:sz="0" w:space="0" w:color="auto" w:frame="1"/>
          <w:lang w:eastAsia="en-US"/>
        </w:rPr>
        <w:t xml:space="preserve">, что вызывало варьирования показании на динамометрическом </w:t>
      </w:r>
      <w:r w:rsidR="00F11D4A" w:rsidRPr="00F11D4A">
        <w:rPr>
          <w:rFonts w:ascii="Times New Roman" w:eastAsia="Times New Roman" w:hAnsi="Times New Roman"/>
          <w:sz w:val="28"/>
          <w:szCs w:val="28"/>
          <w:bdr w:val="none" w:sz="0" w:space="0" w:color="auto" w:frame="1"/>
          <w:lang w:eastAsia="en-US"/>
        </w:rPr>
        <w:t>приборе</w:t>
      </w:r>
      <w:r w:rsidRPr="00F11D4A">
        <w:rPr>
          <w:rFonts w:ascii="Times New Roman" w:eastAsia="Times New Roman" w:hAnsi="Times New Roman"/>
          <w:sz w:val="28"/>
          <w:szCs w:val="28"/>
          <w:bdr w:val="none" w:sz="0" w:space="0" w:color="auto" w:frame="1"/>
          <w:lang w:eastAsia="en-US"/>
        </w:rPr>
        <w:t xml:space="preserve">. </w:t>
      </w:r>
      <w:r w:rsidRPr="00F11D4A">
        <w:rPr>
          <w:rFonts w:ascii="Times New Roman" w:hAnsi="Times New Roman"/>
          <w:bCs/>
          <w:spacing w:val="-4"/>
          <w:sz w:val="28"/>
          <w:szCs w:val="28"/>
        </w:rPr>
        <w:t xml:space="preserve">Измерение </w:t>
      </w:r>
      <w:r w:rsidRPr="00F11D4A">
        <w:rPr>
          <w:rFonts w:ascii="Times New Roman" w:hAnsi="Times New Roman"/>
          <w:sz w:val="28"/>
          <w:szCs w:val="28"/>
        </w:rPr>
        <w:t>крутящего момента проводилось цифровым адаптером GROSS.</w:t>
      </w:r>
    </w:p>
    <w:p w:rsidR="0056398A" w:rsidRDefault="0056398A" w:rsidP="0056398A">
      <w:pPr>
        <w:widowControl w:val="0"/>
        <w:autoSpaceDE w:val="0"/>
        <w:autoSpaceDN w:val="0"/>
        <w:adjustRightInd w:val="0"/>
        <w:spacing w:after="0" w:line="240" w:lineRule="auto"/>
        <w:ind w:right="-82" w:firstLine="567"/>
        <w:jc w:val="both"/>
        <w:rPr>
          <w:rFonts w:ascii="Times New Roman" w:eastAsia="Batang" w:hAnsi="Times New Roman"/>
          <w:sz w:val="28"/>
          <w:szCs w:val="28"/>
          <w:lang w:eastAsia="ko-KR"/>
        </w:rPr>
      </w:pPr>
    </w:p>
    <w:p w:rsidR="002D1488" w:rsidRPr="00F11D4A" w:rsidRDefault="002D1488" w:rsidP="0056398A">
      <w:pPr>
        <w:widowControl w:val="0"/>
        <w:autoSpaceDE w:val="0"/>
        <w:autoSpaceDN w:val="0"/>
        <w:adjustRightInd w:val="0"/>
        <w:spacing w:after="0" w:line="240" w:lineRule="auto"/>
        <w:ind w:right="-82" w:firstLine="567"/>
        <w:jc w:val="both"/>
        <w:rPr>
          <w:rFonts w:ascii="Times New Roman" w:eastAsia="Batang" w:hAnsi="Times New Roman"/>
          <w:sz w:val="28"/>
          <w:szCs w:val="28"/>
          <w:lang w:eastAsia="ko-KR"/>
        </w:rPr>
      </w:pPr>
      <w:r w:rsidRPr="00F11D4A">
        <w:rPr>
          <w:rFonts w:ascii="Times New Roman" w:eastAsia="Batang" w:hAnsi="Times New Roman"/>
          <w:sz w:val="28"/>
          <w:szCs w:val="28"/>
          <w:lang w:eastAsia="ko-KR"/>
        </w:rPr>
        <w:t>3.</w:t>
      </w:r>
      <w:r w:rsidR="00542ECE" w:rsidRPr="00F11D4A">
        <w:rPr>
          <w:rFonts w:ascii="Times New Roman" w:eastAsia="Batang" w:hAnsi="Times New Roman"/>
          <w:sz w:val="28"/>
          <w:szCs w:val="28"/>
          <w:lang w:eastAsia="ko-KR"/>
        </w:rPr>
        <w:t>3</w:t>
      </w:r>
      <w:r w:rsidRPr="00F11D4A">
        <w:rPr>
          <w:rFonts w:ascii="Times New Roman" w:eastAsia="Batang" w:hAnsi="Times New Roman"/>
          <w:sz w:val="28"/>
          <w:szCs w:val="28"/>
          <w:lang w:eastAsia="ko-KR"/>
        </w:rPr>
        <w:t>.</w:t>
      </w:r>
      <w:r w:rsidR="00542ECE" w:rsidRPr="00F11D4A">
        <w:rPr>
          <w:rFonts w:ascii="Times New Roman" w:eastAsia="Batang" w:hAnsi="Times New Roman"/>
          <w:sz w:val="28"/>
          <w:szCs w:val="28"/>
          <w:lang w:eastAsia="ko-KR"/>
        </w:rPr>
        <w:t>4</w:t>
      </w:r>
      <w:r w:rsidRPr="00F11D4A">
        <w:rPr>
          <w:rFonts w:ascii="Times New Roman" w:eastAsia="Batang" w:hAnsi="Times New Roman"/>
          <w:sz w:val="28"/>
          <w:szCs w:val="28"/>
          <w:lang w:eastAsia="ko-KR"/>
        </w:rPr>
        <w:t xml:space="preserve"> </w:t>
      </w:r>
      <w:r w:rsidR="00542ECE" w:rsidRPr="00F11D4A">
        <w:rPr>
          <w:rFonts w:ascii="Times New Roman" w:eastAsia="Batang" w:hAnsi="Times New Roman"/>
          <w:sz w:val="28"/>
          <w:szCs w:val="28"/>
          <w:lang w:eastAsia="ko-KR"/>
        </w:rPr>
        <w:t>Результаты э</w:t>
      </w:r>
      <w:r w:rsidRPr="00F11D4A">
        <w:rPr>
          <w:rFonts w:ascii="Times New Roman" w:eastAsia="Batang" w:hAnsi="Times New Roman"/>
          <w:sz w:val="28"/>
          <w:szCs w:val="28"/>
          <w:lang w:eastAsia="ko-KR"/>
        </w:rPr>
        <w:t>кспериментальн</w:t>
      </w:r>
      <w:r w:rsidR="00542ECE" w:rsidRPr="00F11D4A">
        <w:rPr>
          <w:rFonts w:ascii="Times New Roman" w:eastAsia="Batang" w:hAnsi="Times New Roman"/>
          <w:sz w:val="28"/>
          <w:szCs w:val="28"/>
          <w:lang w:eastAsia="ko-KR"/>
        </w:rPr>
        <w:t>ых</w:t>
      </w:r>
      <w:r w:rsidRPr="00F11D4A">
        <w:rPr>
          <w:rFonts w:ascii="Times New Roman" w:eastAsia="Batang" w:hAnsi="Times New Roman"/>
          <w:sz w:val="28"/>
          <w:szCs w:val="28"/>
          <w:lang w:eastAsia="ko-KR"/>
        </w:rPr>
        <w:t xml:space="preserve"> исследовани</w:t>
      </w:r>
      <w:r w:rsidR="00542ECE" w:rsidRPr="00F11D4A">
        <w:rPr>
          <w:rFonts w:ascii="Times New Roman" w:eastAsia="Batang" w:hAnsi="Times New Roman"/>
          <w:sz w:val="28"/>
          <w:szCs w:val="28"/>
          <w:lang w:eastAsia="ko-KR"/>
        </w:rPr>
        <w:t>й</w:t>
      </w:r>
      <w:r w:rsidRPr="00F11D4A">
        <w:rPr>
          <w:rFonts w:ascii="Times New Roman" w:eastAsia="Batang" w:hAnsi="Times New Roman"/>
          <w:sz w:val="28"/>
          <w:szCs w:val="28"/>
          <w:lang w:eastAsia="ko-KR"/>
        </w:rPr>
        <w:t xml:space="preserve"> процесса намотки полимерных материалов</w:t>
      </w:r>
    </w:p>
    <w:p w:rsidR="00F41BBF" w:rsidRPr="00F11D4A" w:rsidRDefault="00F41BBF" w:rsidP="005F32FB">
      <w:pPr>
        <w:spacing w:after="0" w:line="240" w:lineRule="auto"/>
        <w:ind w:firstLine="567"/>
        <w:jc w:val="both"/>
        <w:rPr>
          <w:rFonts w:ascii="Times New Roman" w:eastAsia="Times New Roman" w:hAnsi="Times New Roman"/>
          <w:sz w:val="28"/>
          <w:szCs w:val="28"/>
        </w:rPr>
      </w:pPr>
      <w:r w:rsidRPr="00F11D4A">
        <w:rPr>
          <w:rFonts w:ascii="Times New Roman" w:eastAsia="Times New Roman" w:hAnsi="Times New Roman"/>
          <w:sz w:val="28"/>
          <w:szCs w:val="28"/>
        </w:rPr>
        <w:t xml:space="preserve">В ходе проведенных экспериментальных исследовании процесса намотки </w:t>
      </w:r>
      <w:r w:rsidR="00F11D4A" w:rsidRPr="00F11D4A">
        <w:rPr>
          <w:rFonts w:ascii="Times New Roman" w:eastAsia="Times New Roman" w:hAnsi="Times New Roman"/>
          <w:sz w:val="28"/>
          <w:szCs w:val="28"/>
        </w:rPr>
        <w:t xml:space="preserve">были </w:t>
      </w:r>
      <w:r w:rsidRPr="00F11D4A">
        <w:rPr>
          <w:rFonts w:ascii="Times New Roman" w:eastAsia="Times New Roman" w:hAnsi="Times New Roman"/>
          <w:sz w:val="28"/>
          <w:szCs w:val="28"/>
        </w:rPr>
        <w:t>использованы мульчирующие пленки с поля</w:t>
      </w:r>
      <w:r w:rsidR="00F11D4A" w:rsidRPr="00F11D4A">
        <w:rPr>
          <w:rFonts w:ascii="Times New Roman" w:eastAsia="Times New Roman" w:hAnsi="Times New Roman"/>
          <w:sz w:val="28"/>
          <w:szCs w:val="28"/>
        </w:rPr>
        <w:t xml:space="preserve"> при намотке</w:t>
      </w:r>
      <w:r w:rsidR="00F00AA2" w:rsidRPr="00F11D4A">
        <w:rPr>
          <w:rFonts w:ascii="Times New Roman" w:eastAsia="Times New Roman" w:hAnsi="Times New Roman"/>
          <w:sz w:val="28"/>
          <w:szCs w:val="28"/>
        </w:rPr>
        <w:t xml:space="preserve"> для определения изменения диаметра рулона, представленны</w:t>
      </w:r>
      <w:r w:rsidR="0080066E" w:rsidRPr="00F11D4A">
        <w:rPr>
          <w:rFonts w:ascii="Times New Roman" w:eastAsia="Times New Roman" w:hAnsi="Times New Roman"/>
          <w:sz w:val="28"/>
          <w:szCs w:val="28"/>
        </w:rPr>
        <w:t>й</w:t>
      </w:r>
      <w:r w:rsidR="00F00AA2" w:rsidRPr="00F11D4A">
        <w:rPr>
          <w:rFonts w:ascii="Times New Roman" w:eastAsia="Times New Roman" w:hAnsi="Times New Roman"/>
          <w:sz w:val="28"/>
          <w:szCs w:val="28"/>
        </w:rPr>
        <w:t xml:space="preserve"> на рисунке </w:t>
      </w:r>
      <w:r w:rsidR="00F11D4A" w:rsidRPr="00F11D4A">
        <w:rPr>
          <w:rFonts w:ascii="Times New Roman" w:eastAsia="Times New Roman" w:hAnsi="Times New Roman"/>
          <w:sz w:val="28"/>
          <w:szCs w:val="28"/>
        </w:rPr>
        <w:t>В</w:t>
      </w:r>
      <w:r w:rsidR="00F00AA2" w:rsidRPr="00F11D4A">
        <w:rPr>
          <w:rFonts w:ascii="Times New Roman" w:eastAsia="Times New Roman" w:hAnsi="Times New Roman"/>
          <w:sz w:val="28"/>
          <w:szCs w:val="28"/>
        </w:rPr>
        <w:t>.</w:t>
      </w:r>
      <w:r w:rsidR="00F11D4A" w:rsidRPr="00F11D4A">
        <w:rPr>
          <w:rFonts w:ascii="Times New Roman" w:eastAsia="Times New Roman" w:hAnsi="Times New Roman"/>
          <w:sz w:val="28"/>
          <w:szCs w:val="28"/>
        </w:rPr>
        <w:t>3</w:t>
      </w:r>
      <w:r w:rsidR="00F00AA2" w:rsidRPr="00F11D4A">
        <w:rPr>
          <w:rFonts w:ascii="Times New Roman" w:eastAsia="Times New Roman" w:hAnsi="Times New Roman"/>
          <w:sz w:val="28"/>
          <w:szCs w:val="28"/>
        </w:rPr>
        <w:t>.</w:t>
      </w:r>
      <w:r w:rsidR="00BF352A" w:rsidRPr="00F11D4A">
        <w:rPr>
          <w:rFonts w:ascii="Times New Roman" w:eastAsia="Times New Roman" w:hAnsi="Times New Roman"/>
          <w:sz w:val="28"/>
          <w:szCs w:val="28"/>
        </w:rPr>
        <w:t xml:space="preserve"> Также </w:t>
      </w:r>
      <w:r w:rsidR="0080066E" w:rsidRPr="00F11D4A">
        <w:rPr>
          <w:rFonts w:ascii="Times New Roman" w:eastAsia="Times New Roman" w:hAnsi="Times New Roman"/>
          <w:sz w:val="28"/>
          <w:szCs w:val="28"/>
        </w:rPr>
        <w:t xml:space="preserve">в лабораторных условиях </w:t>
      </w:r>
      <w:r w:rsidR="00BF352A" w:rsidRPr="00F11D4A">
        <w:rPr>
          <w:rFonts w:ascii="Times New Roman" w:eastAsia="Times New Roman" w:hAnsi="Times New Roman"/>
          <w:sz w:val="28"/>
          <w:szCs w:val="28"/>
        </w:rPr>
        <w:t>был опробован механизм раскладки и намотки гибкой капельной ленты</w:t>
      </w:r>
      <w:r w:rsidR="0080066E" w:rsidRPr="00F11D4A">
        <w:rPr>
          <w:rFonts w:ascii="Times New Roman" w:eastAsia="Times New Roman" w:hAnsi="Times New Roman"/>
          <w:sz w:val="28"/>
          <w:szCs w:val="28"/>
        </w:rPr>
        <w:t xml:space="preserve"> на б</w:t>
      </w:r>
      <w:r w:rsidR="00F11D4A" w:rsidRPr="00F11D4A">
        <w:rPr>
          <w:rFonts w:ascii="Times New Roman" w:eastAsia="Times New Roman" w:hAnsi="Times New Roman"/>
          <w:sz w:val="28"/>
          <w:szCs w:val="28"/>
        </w:rPr>
        <w:t>о</w:t>
      </w:r>
      <w:r w:rsidR="0080066E" w:rsidRPr="00F11D4A">
        <w:rPr>
          <w:rFonts w:ascii="Times New Roman" w:eastAsia="Times New Roman" w:hAnsi="Times New Roman"/>
          <w:sz w:val="28"/>
          <w:szCs w:val="28"/>
        </w:rPr>
        <w:t>бину,</w:t>
      </w:r>
      <w:r w:rsidR="00E31A13" w:rsidRPr="00F11D4A">
        <w:rPr>
          <w:rFonts w:ascii="Times New Roman" w:eastAsia="Times New Roman" w:hAnsi="Times New Roman"/>
          <w:sz w:val="28"/>
          <w:szCs w:val="28"/>
        </w:rPr>
        <w:t xml:space="preserve"> </w:t>
      </w:r>
      <w:r w:rsidR="0080066E" w:rsidRPr="00F11D4A">
        <w:rPr>
          <w:rFonts w:ascii="Times New Roman" w:eastAsia="Times New Roman" w:hAnsi="Times New Roman"/>
          <w:sz w:val="28"/>
          <w:szCs w:val="28"/>
        </w:rPr>
        <w:t xml:space="preserve">что  показало ее хорошую работоспособность, рисунок </w:t>
      </w:r>
      <w:r w:rsidR="00F11D4A" w:rsidRPr="00F11D4A">
        <w:rPr>
          <w:rFonts w:ascii="Times New Roman" w:eastAsia="Times New Roman" w:hAnsi="Times New Roman"/>
          <w:sz w:val="28"/>
          <w:szCs w:val="28"/>
        </w:rPr>
        <w:t>В</w:t>
      </w:r>
      <w:r w:rsidR="0080066E" w:rsidRPr="00F11D4A">
        <w:rPr>
          <w:rFonts w:ascii="Times New Roman" w:eastAsia="Times New Roman" w:hAnsi="Times New Roman"/>
          <w:sz w:val="28"/>
          <w:szCs w:val="28"/>
        </w:rPr>
        <w:t>.</w:t>
      </w:r>
      <w:r w:rsidR="00F11D4A" w:rsidRPr="00F11D4A">
        <w:rPr>
          <w:rFonts w:ascii="Times New Roman" w:eastAsia="Times New Roman" w:hAnsi="Times New Roman"/>
          <w:sz w:val="28"/>
          <w:szCs w:val="28"/>
        </w:rPr>
        <w:t>4</w:t>
      </w:r>
      <w:r w:rsidR="0080066E" w:rsidRPr="00F11D4A">
        <w:rPr>
          <w:rFonts w:ascii="Times New Roman" w:eastAsia="Times New Roman" w:hAnsi="Times New Roman"/>
          <w:sz w:val="28"/>
          <w:szCs w:val="28"/>
        </w:rPr>
        <w:t xml:space="preserve"> (ПРИЛОЖЕНИЕ </w:t>
      </w:r>
      <w:r w:rsidR="00F11D4A">
        <w:rPr>
          <w:rFonts w:ascii="Times New Roman" w:eastAsia="Times New Roman" w:hAnsi="Times New Roman"/>
          <w:sz w:val="28"/>
          <w:szCs w:val="28"/>
        </w:rPr>
        <w:t>В</w:t>
      </w:r>
      <w:r w:rsidR="0080066E" w:rsidRPr="00F11D4A">
        <w:rPr>
          <w:rFonts w:ascii="Times New Roman" w:eastAsia="Times New Roman" w:hAnsi="Times New Roman"/>
          <w:sz w:val="28"/>
          <w:szCs w:val="28"/>
        </w:rPr>
        <w:t>).</w:t>
      </w:r>
    </w:p>
    <w:p w:rsidR="00C778D4" w:rsidRPr="00F11D4A" w:rsidRDefault="00C778D4" w:rsidP="005F32FB">
      <w:pPr>
        <w:spacing w:after="0" w:line="240" w:lineRule="auto"/>
        <w:ind w:firstLine="567"/>
        <w:jc w:val="both"/>
        <w:rPr>
          <w:rFonts w:ascii="Times New Roman" w:eastAsia="Times New Roman" w:hAnsi="Times New Roman"/>
          <w:sz w:val="28"/>
          <w:szCs w:val="28"/>
        </w:rPr>
      </w:pPr>
      <w:r w:rsidRPr="00F11D4A">
        <w:rPr>
          <w:rFonts w:ascii="Times New Roman" w:eastAsia="Times New Roman" w:hAnsi="Times New Roman"/>
          <w:sz w:val="28"/>
          <w:szCs w:val="28"/>
        </w:rPr>
        <w:t xml:space="preserve">В результате проведенных исследований были получены зависимости </w:t>
      </w:r>
      <w:r w:rsidR="00F11D4A">
        <w:rPr>
          <w:rFonts w:ascii="Times New Roman" w:eastAsia="Times New Roman" w:hAnsi="Times New Roman"/>
          <w:sz w:val="28"/>
          <w:szCs w:val="28"/>
        </w:rPr>
        <w:t xml:space="preserve">изменения </w:t>
      </w:r>
      <w:r w:rsidR="005F32FB" w:rsidRPr="00F11D4A">
        <w:rPr>
          <w:rFonts w:ascii="Times New Roman" w:eastAsia="Times New Roman" w:hAnsi="Times New Roman"/>
          <w:sz w:val="28"/>
          <w:szCs w:val="28"/>
        </w:rPr>
        <w:t xml:space="preserve">диаметра рулона от </w:t>
      </w:r>
      <w:r w:rsidR="00F11D4A">
        <w:rPr>
          <w:rFonts w:ascii="Times New Roman" w:eastAsia="Times New Roman" w:hAnsi="Times New Roman"/>
          <w:sz w:val="28"/>
          <w:szCs w:val="28"/>
        </w:rPr>
        <w:t>значения</w:t>
      </w:r>
      <w:r w:rsidR="00880142" w:rsidRPr="00F11D4A">
        <w:rPr>
          <w:rFonts w:ascii="Times New Roman" w:eastAsia="Times New Roman" w:hAnsi="Times New Roman"/>
          <w:sz w:val="28"/>
          <w:szCs w:val="28"/>
        </w:rPr>
        <w:t xml:space="preserve"> силы натяжения полиэтиленовой пленки, а также зависимость коэффициента относительного уплотнения полиэтиленовой пленки от диаметра намотанного рулона</w:t>
      </w:r>
      <w:r w:rsidR="00F11D4A" w:rsidRPr="00F11D4A">
        <w:rPr>
          <w:rFonts w:ascii="Times New Roman" w:eastAsia="Times New Roman" w:hAnsi="Times New Roman"/>
          <w:sz w:val="28"/>
          <w:szCs w:val="28"/>
        </w:rPr>
        <w:t>,</w:t>
      </w:r>
      <w:r w:rsidR="00880142" w:rsidRPr="00F11D4A">
        <w:rPr>
          <w:rFonts w:ascii="Times New Roman" w:eastAsia="Times New Roman" w:hAnsi="Times New Roman"/>
          <w:sz w:val="28"/>
          <w:szCs w:val="28"/>
        </w:rPr>
        <w:t xml:space="preserve"> представленных на рисунках 3.15 и 3.16 соответственно.</w:t>
      </w:r>
    </w:p>
    <w:p w:rsidR="0056398A" w:rsidRPr="00880142" w:rsidRDefault="0056398A" w:rsidP="0056398A">
      <w:pPr>
        <w:spacing w:after="0" w:line="240" w:lineRule="auto"/>
        <w:ind w:firstLine="567"/>
        <w:rPr>
          <w:rFonts w:ascii="Times New Roman" w:eastAsia="Times New Roman" w:hAnsi="Times New Roman"/>
          <w:color w:val="00B0F0"/>
          <w:sz w:val="28"/>
          <w:szCs w:val="28"/>
        </w:rPr>
      </w:pPr>
    </w:p>
    <w:p w:rsidR="00054984" w:rsidRPr="00880142" w:rsidRDefault="00054984" w:rsidP="00880142">
      <w:pPr>
        <w:spacing w:after="0" w:line="240" w:lineRule="auto"/>
        <w:jc w:val="center"/>
        <w:rPr>
          <w:rFonts w:ascii="Times New Roman" w:eastAsia="Times New Roman" w:hAnsi="Times New Roman"/>
          <w:b/>
          <w:bCs/>
          <w:color w:val="00B0F0"/>
          <w:sz w:val="28"/>
          <w:szCs w:val="28"/>
          <w:lang w:val="kk-KZ"/>
        </w:rPr>
      </w:pPr>
      <w:r w:rsidRPr="00880142">
        <w:rPr>
          <w:rFonts w:ascii="Times New Roman" w:eastAsia="Times New Roman" w:hAnsi="Times New Roman"/>
          <w:b/>
          <w:bCs/>
          <w:noProof/>
          <w:color w:val="00B0F0"/>
          <w:sz w:val="28"/>
          <w:szCs w:val="28"/>
        </w:rPr>
        <w:drawing>
          <wp:inline distT="0" distB="0" distL="0" distR="0">
            <wp:extent cx="4929304" cy="2601579"/>
            <wp:effectExtent l="0" t="0" r="5080" b="8890"/>
            <wp:docPr id="458" name="Рисунок 5">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1278F295-8EDB-4143-A191-BAF6C39C8C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1278F295-8EDB-4143-A191-BAF6C39C8CB3}"/>
                        </a:ext>
                      </a:extLst>
                    </pic:cNvPr>
                    <pic:cNvPicPr>
                      <a:picLocks noChangeAspect="1"/>
                    </pic:cNvPicPr>
                  </pic:nvPicPr>
                  <pic:blipFill rotWithShape="1">
                    <a:blip r:embed="rId53" cstate="print"/>
                    <a:srcRect l="1991" t="3020" r="9821" b="5208"/>
                    <a:stretch/>
                  </pic:blipFill>
                  <pic:spPr bwMode="auto">
                    <a:xfrm>
                      <a:off x="0" y="0"/>
                      <a:ext cx="5073147" cy="2677496"/>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54984" w:rsidRPr="00F11D4A" w:rsidRDefault="00880142" w:rsidP="0056398A">
      <w:pPr>
        <w:spacing w:after="0" w:line="240" w:lineRule="auto"/>
        <w:ind w:firstLine="567"/>
        <w:jc w:val="center"/>
        <w:rPr>
          <w:rFonts w:ascii="Times New Roman" w:eastAsia="Times New Roman" w:hAnsi="Times New Roman"/>
          <w:sz w:val="28"/>
          <w:szCs w:val="28"/>
          <w:lang w:val="kk-KZ"/>
        </w:rPr>
      </w:pPr>
      <w:r w:rsidRPr="00F11D4A">
        <w:rPr>
          <w:rFonts w:ascii="Times New Roman" w:eastAsia="Times New Roman" w:hAnsi="Times New Roman"/>
          <w:sz w:val="28"/>
          <w:szCs w:val="28"/>
          <w:lang w:val="kk-KZ"/>
        </w:rPr>
        <w:t>Рисунок 3.15 - Зависимость изменения диаметра рулона от</w:t>
      </w:r>
      <w:r w:rsidR="00F11D4A">
        <w:rPr>
          <w:rFonts w:ascii="Times New Roman" w:eastAsia="Times New Roman" w:hAnsi="Times New Roman"/>
          <w:sz w:val="28"/>
          <w:szCs w:val="28"/>
          <w:lang w:val="kk-KZ"/>
        </w:rPr>
        <w:t xml:space="preserve"> значения</w:t>
      </w:r>
      <w:r w:rsidRPr="00F11D4A">
        <w:rPr>
          <w:rFonts w:ascii="Times New Roman" w:eastAsia="Times New Roman" w:hAnsi="Times New Roman"/>
          <w:sz w:val="28"/>
          <w:szCs w:val="28"/>
          <w:lang w:val="kk-KZ"/>
        </w:rPr>
        <w:t xml:space="preserve"> силы натяжения полиэтиленовой пленки</w:t>
      </w:r>
    </w:p>
    <w:p w:rsidR="00054984" w:rsidRDefault="00054984" w:rsidP="00C33C04">
      <w:pPr>
        <w:spacing w:after="0" w:line="240" w:lineRule="auto"/>
        <w:jc w:val="center"/>
        <w:rPr>
          <w:rFonts w:ascii="Times New Roman" w:eastAsia="Times New Roman" w:hAnsi="Times New Roman"/>
          <w:b/>
          <w:bCs/>
          <w:sz w:val="28"/>
          <w:szCs w:val="28"/>
          <w:lang w:val="kk-KZ"/>
        </w:rPr>
      </w:pPr>
      <w:r w:rsidRPr="00054984">
        <w:rPr>
          <w:rFonts w:ascii="Times New Roman" w:eastAsia="Times New Roman" w:hAnsi="Times New Roman"/>
          <w:b/>
          <w:bCs/>
          <w:noProof/>
          <w:sz w:val="28"/>
          <w:szCs w:val="28"/>
        </w:rPr>
        <w:drawing>
          <wp:inline distT="0" distB="0" distL="0" distR="0">
            <wp:extent cx="4831434" cy="2461335"/>
            <wp:effectExtent l="0" t="0" r="7620" b="0"/>
            <wp:docPr id="464" name="Объект 6">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C4E7E39-BA92-49D6-A06B-DA4DE8C9E59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6">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C4E7E39-BA92-49D6-A06B-DA4DE8C9E595}"/>
                        </a:ext>
                      </a:extLst>
                    </pic:cNvPr>
                    <pic:cNvPicPr>
                      <a:picLocks noGrp="1" noChangeAspect="1"/>
                    </pic:cNvPicPr>
                  </pic:nvPicPr>
                  <pic:blipFill rotWithShape="1">
                    <a:blip r:embed="rId54" cstate="print"/>
                    <a:srcRect l="1745" t="1368" r="1745" b="1817"/>
                    <a:stretch/>
                  </pic:blipFill>
                  <pic:spPr>
                    <a:xfrm>
                      <a:off x="0" y="0"/>
                      <a:ext cx="4905566" cy="2499101"/>
                    </a:xfrm>
                    <a:prstGeom prst="rect">
                      <a:avLst/>
                    </a:prstGeom>
                  </pic:spPr>
                </pic:pic>
              </a:graphicData>
            </a:graphic>
          </wp:inline>
        </w:drawing>
      </w:r>
    </w:p>
    <w:p w:rsidR="00054984" w:rsidRDefault="00054984" w:rsidP="0056398A">
      <w:pPr>
        <w:spacing w:after="0" w:line="240" w:lineRule="auto"/>
        <w:ind w:firstLine="567"/>
        <w:jc w:val="center"/>
        <w:rPr>
          <w:rFonts w:ascii="Times New Roman" w:eastAsia="Times New Roman" w:hAnsi="Times New Roman"/>
          <w:b/>
          <w:bCs/>
          <w:sz w:val="28"/>
          <w:szCs w:val="28"/>
          <w:lang w:val="kk-KZ"/>
        </w:rPr>
      </w:pPr>
    </w:p>
    <w:p w:rsidR="00880142" w:rsidRPr="00F11D4A" w:rsidRDefault="00880142" w:rsidP="0056398A">
      <w:pPr>
        <w:spacing w:after="0" w:line="240" w:lineRule="auto"/>
        <w:ind w:firstLine="567"/>
        <w:jc w:val="center"/>
        <w:rPr>
          <w:rFonts w:ascii="Times New Roman" w:eastAsia="Times New Roman" w:hAnsi="Times New Roman"/>
          <w:b/>
          <w:bCs/>
          <w:sz w:val="28"/>
          <w:szCs w:val="28"/>
          <w:lang w:val="kk-KZ"/>
        </w:rPr>
      </w:pPr>
      <w:r w:rsidRPr="00F11D4A">
        <w:rPr>
          <w:rFonts w:ascii="Times New Roman" w:eastAsia="Times New Roman" w:hAnsi="Times New Roman"/>
          <w:sz w:val="28"/>
          <w:szCs w:val="28"/>
          <w:lang w:val="kk-KZ"/>
        </w:rPr>
        <w:t xml:space="preserve">Рисунок 3.16 - </w:t>
      </w:r>
      <w:r w:rsidRPr="00F11D4A">
        <w:rPr>
          <w:rFonts w:ascii="Times New Roman" w:eastAsia="Times New Roman" w:hAnsi="Times New Roman"/>
          <w:sz w:val="28"/>
          <w:szCs w:val="28"/>
        </w:rPr>
        <w:t>Зависимость изменения коэффициента относительного уплотнения полиэтиленовой пленки от диаметра намотанного рулона</w:t>
      </w:r>
    </w:p>
    <w:p w:rsidR="0056398A" w:rsidRDefault="0056398A" w:rsidP="0056398A">
      <w:pPr>
        <w:spacing w:after="0" w:line="240" w:lineRule="auto"/>
        <w:jc w:val="both"/>
        <w:rPr>
          <w:rFonts w:ascii="Times New Roman" w:eastAsia="Times New Roman" w:hAnsi="Times New Roman"/>
          <w:sz w:val="28"/>
          <w:szCs w:val="28"/>
          <w:lang w:val="kk-KZ"/>
        </w:rPr>
      </w:pPr>
    </w:p>
    <w:p w:rsidR="00176008" w:rsidRDefault="00057C3B" w:rsidP="00057C3B">
      <w:pPr>
        <w:spacing w:after="0" w:line="240" w:lineRule="auto"/>
        <w:ind w:firstLine="567"/>
        <w:jc w:val="both"/>
        <w:rPr>
          <w:rFonts w:ascii="Times New Roman" w:eastAsia="Times New Roman" w:hAnsi="Times New Roman"/>
          <w:sz w:val="28"/>
          <w:szCs w:val="28"/>
          <w:lang w:val="kk-KZ"/>
        </w:rPr>
      </w:pPr>
      <w:r>
        <w:rPr>
          <w:rFonts w:ascii="Times New Roman" w:eastAsia="Times New Roman" w:hAnsi="Times New Roman"/>
          <w:sz w:val="28"/>
          <w:szCs w:val="28"/>
          <w:lang w:val="kk-KZ"/>
        </w:rPr>
        <w:tab/>
      </w:r>
      <w:r w:rsidRPr="00176008">
        <w:rPr>
          <w:rFonts w:ascii="Times New Roman" w:eastAsia="Times New Roman" w:hAnsi="Times New Roman"/>
          <w:sz w:val="28"/>
          <w:szCs w:val="28"/>
          <w:lang w:val="kk-KZ"/>
        </w:rPr>
        <w:t xml:space="preserve">В результате анализа </w:t>
      </w:r>
      <w:r w:rsidR="00176008" w:rsidRPr="00176008">
        <w:rPr>
          <w:rFonts w:ascii="Times New Roman" w:eastAsia="Times New Roman" w:hAnsi="Times New Roman"/>
          <w:sz w:val="28"/>
          <w:szCs w:val="28"/>
          <w:lang w:val="kk-KZ"/>
        </w:rPr>
        <w:t xml:space="preserve">полученных </w:t>
      </w:r>
      <w:r w:rsidRPr="00176008">
        <w:rPr>
          <w:rFonts w:ascii="Times New Roman" w:eastAsia="Times New Roman" w:hAnsi="Times New Roman"/>
          <w:sz w:val="28"/>
          <w:szCs w:val="28"/>
          <w:lang w:val="kk-KZ"/>
        </w:rPr>
        <w:t xml:space="preserve">зависимостей видно, что </w:t>
      </w:r>
      <w:r w:rsidR="00176008" w:rsidRPr="00176008">
        <w:rPr>
          <w:rFonts w:ascii="Times New Roman" w:eastAsia="Times New Roman" w:hAnsi="Times New Roman"/>
          <w:sz w:val="28"/>
          <w:szCs w:val="28"/>
          <w:lang w:val="kk-KZ"/>
        </w:rPr>
        <w:t>при</w:t>
      </w:r>
      <w:r w:rsidRPr="00176008">
        <w:rPr>
          <w:rFonts w:ascii="Times New Roman" w:eastAsia="Times New Roman" w:hAnsi="Times New Roman"/>
          <w:sz w:val="28"/>
          <w:szCs w:val="28"/>
          <w:lang w:val="kk-KZ"/>
        </w:rPr>
        <w:t xml:space="preserve"> малых усилий натяжени</w:t>
      </w:r>
      <w:r w:rsidR="00176008" w:rsidRPr="00176008">
        <w:rPr>
          <w:rFonts w:ascii="Times New Roman" w:eastAsia="Times New Roman" w:hAnsi="Times New Roman"/>
          <w:sz w:val="28"/>
          <w:szCs w:val="28"/>
          <w:lang w:val="kk-KZ"/>
        </w:rPr>
        <w:t>я</w:t>
      </w:r>
      <w:r w:rsidR="003314EC" w:rsidRPr="00176008">
        <w:rPr>
          <w:rFonts w:ascii="Times New Roman" w:eastAsia="Times New Roman" w:hAnsi="Times New Roman"/>
          <w:sz w:val="28"/>
          <w:szCs w:val="28"/>
          <w:lang w:val="kk-KZ"/>
        </w:rPr>
        <w:t xml:space="preserve"> начал</w:t>
      </w:r>
      <w:r w:rsidR="00176008" w:rsidRPr="00176008">
        <w:rPr>
          <w:rFonts w:ascii="Times New Roman" w:eastAsia="Times New Roman" w:hAnsi="Times New Roman"/>
          <w:sz w:val="28"/>
          <w:szCs w:val="28"/>
          <w:lang w:val="kk-KZ"/>
        </w:rPr>
        <w:t xml:space="preserve">ьное состояние </w:t>
      </w:r>
      <w:r w:rsidRPr="00176008">
        <w:rPr>
          <w:rFonts w:ascii="Times New Roman" w:eastAsia="Times New Roman" w:hAnsi="Times New Roman"/>
          <w:sz w:val="28"/>
          <w:szCs w:val="28"/>
          <w:lang w:val="kk-KZ"/>
        </w:rPr>
        <w:t xml:space="preserve"> </w:t>
      </w:r>
      <w:r w:rsidR="00176008" w:rsidRPr="00176008">
        <w:rPr>
          <w:rFonts w:ascii="Times New Roman" w:eastAsia="Times New Roman" w:hAnsi="Times New Roman"/>
          <w:sz w:val="28"/>
          <w:szCs w:val="28"/>
          <w:lang w:val="kk-KZ"/>
        </w:rPr>
        <w:t>зависимости</w:t>
      </w:r>
      <w:r w:rsidRPr="00176008">
        <w:rPr>
          <w:rFonts w:ascii="Times New Roman" w:eastAsia="Times New Roman" w:hAnsi="Times New Roman"/>
          <w:sz w:val="28"/>
          <w:szCs w:val="28"/>
          <w:lang w:val="kk-KZ"/>
        </w:rPr>
        <w:t xml:space="preserve"> </w:t>
      </w:r>
      <w:r w:rsidR="003314EC" w:rsidRPr="00176008">
        <w:rPr>
          <w:rFonts w:ascii="Times New Roman" w:eastAsia="Times New Roman" w:hAnsi="Times New Roman"/>
          <w:sz w:val="28"/>
          <w:szCs w:val="28"/>
          <w:lang w:val="kk-KZ"/>
        </w:rPr>
        <w:t xml:space="preserve">проходит линейно. С приложением больших усилий </w:t>
      </w:r>
      <w:r w:rsidR="00176008" w:rsidRPr="00176008">
        <w:rPr>
          <w:rFonts w:ascii="Times New Roman" w:eastAsia="Times New Roman" w:hAnsi="Times New Roman"/>
          <w:sz w:val="28"/>
          <w:szCs w:val="28"/>
          <w:lang w:val="kk-KZ"/>
        </w:rPr>
        <w:t>зависимость</w:t>
      </w:r>
      <w:r w:rsidR="003314EC" w:rsidRPr="00176008">
        <w:rPr>
          <w:rFonts w:ascii="Times New Roman" w:eastAsia="Times New Roman" w:hAnsi="Times New Roman"/>
          <w:sz w:val="28"/>
          <w:szCs w:val="28"/>
          <w:lang w:val="kk-KZ"/>
        </w:rPr>
        <w:t xml:space="preserve"> резко изменяет направление</w:t>
      </w:r>
      <w:r w:rsidR="00176008" w:rsidRPr="00176008">
        <w:rPr>
          <w:rFonts w:ascii="Times New Roman" w:eastAsia="Times New Roman" w:hAnsi="Times New Roman"/>
          <w:sz w:val="28"/>
          <w:szCs w:val="28"/>
          <w:lang w:val="kk-KZ"/>
        </w:rPr>
        <w:t>.</w:t>
      </w:r>
      <w:r w:rsidR="003314EC" w:rsidRPr="00176008">
        <w:rPr>
          <w:rFonts w:ascii="Times New Roman" w:eastAsia="Times New Roman" w:hAnsi="Times New Roman"/>
          <w:sz w:val="28"/>
          <w:szCs w:val="28"/>
          <w:lang w:val="kk-KZ"/>
        </w:rPr>
        <w:t xml:space="preserve"> </w:t>
      </w:r>
      <w:r w:rsidR="00176008" w:rsidRPr="00176008">
        <w:rPr>
          <w:rFonts w:ascii="Times New Roman" w:eastAsia="Times New Roman" w:hAnsi="Times New Roman"/>
          <w:sz w:val="28"/>
          <w:szCs w:val="28"/>
          <w:lang w:val="kk-KZ"/>
        </w:rPr>
        <w:t xml:space="preserve">Это обусловлено </w:t>
      </w:r>
      <w:r w:rsidR="003314EC" w:rsidRPr="00176008">
        <w:rPr>
          <w:rFonts w:ascii="Times New Roman" w:eastAsia="Times New Roman" w:hAnsi="Times New Roman"/>
          <w:sz w:val="28"/>
          <w:szCs w:val="28"/>
          <w:lang w:val="kk-KZ"/>
        </w:rPr>
        <w:t>из-за наличия повреждений на пленке, которая сминается образуя пустоты между слоями пленки.</w:t>
      </w:r>
      <w:r w:rsidR="00176008">
        <w:rPr>
          <w:rFonts w:ascii="Times New Roman" w:eastAsia="Times New Roman" w:hAnsi="Times New Roman"/>
          <w:sz w:val="28"/>
          <w:szCs w:val="28"/>
          <w:lang w:val="kk-KZ"/>
        </w:rPr>
        <w:br w:type="page"/>
      </w:r>
    </w:p>
    <w:p w:rsidR="00EB583C" w:rsidRPr="00176008" w:rsidRDefault="00EB583C" w:rsidP="00EB583C">
      <w:pPr>
        <w:spacing w:after="0" w:line="240" w:lineRule="auto"/>
        <w:ind w:firstLine="567"/>
        <w:jc w:val="both"/>
        <w:rPr>
          <w:rFonts w:ascii="Times New Roman" w:hAnsi="Times New Roman"/>
          <w:sz w:val="28"/>
          <w:szCs w:val="28"/>
        </w:rPr>
      </w:pPr>
      <w:r w:rsidRPr="00176008">
        <w:rPr>
          <w:rFonts w:ascii="Times New Roman" w:hAnsi="Times New Roman"/>
          <w:sz w:val="28"/>
          <w:szCs w:val="28"/>
        </w:rPr>
        <w:lastRenderedPageBreak/>
        <w:t xml:space="preserve">4 </w:t>
      </w:r>
      <w:r w:rsidR="00A37FD2" w:rsidRPr="00176008">
        <w:rPr>
          <w:rFonts w:ascii="Times New Roman" w:hAnsi="Times New Roman"/>
          <w:sz w:val="28"/>
          <w:szCs w:val="28"/>
        </w:rPr>
        <w:t>РАЗРАБОТКА ЭКСПЕРЕМЕНТАЛЬНОГО</w:t>
      </w:r>
      <w:r w:rsidRPr="00176008">
        <w:rPr>
          <w:rFonts w:ascii="Times New Roman" w:hAnsi="Times New Roman"/>
          <w:sz w:val="28"/>
          <w:szCs w:val="28"/>
          <w:lang w:val="kk-KZ"/>
        </w:rPr>
        <w:t xml:space="preserve"> </w:t>
      </w:r>
      <w:r w:rsidR="00A37FD2" w:rsidRPr="00176008">
        <w:rPr>
          <w:rFonts w:ascii="Times New Roman" w:hAnsi="Times New Roman"/>
          <w:sz w:val="28"/>
          <w:szCs w:val="28"/>
          <w:lang w:val="kk-KZ"/>
        </w:rPr>
        <w:t xml:space="preserve">ОБРАЗЦА </w:t>
      </w:r>
      <w:r w:rsidR="00176008" w:rsidRPr="00176008">
        <w:rPr>
          <w:rFonts w:ascii="Times New Roman" w:hAnsi="Times New Roman"/>
          <w:sz w:val="28"/>
          <w:szCs w:val="28"/>
          <w:lang w:val="kk-KZ"/>
        </w:rPr>
        <w:t>УСТРОЙСТВА</w:t>
      </w:r>
      <w:r w:rsidRPr="00176008">
        <w:rPr>
          <w:rFonts w:ascii="Times New Roman" w:hAnsi="Times New Roman"/>
          <w:sz w:val="28"/>
          <w:szCs w:val="28"/>
          <w:lang w:val="kk-KZ"/>
        </w:rPr>
        <w:t xml:space="preserve"> ДЛЯ УБОРКИ </w:t>
      </w:r>
      <w:r w:rsidRPr="00176008">
        <w:rPr>
          <w:rFonts w:ascii="Times New Roman" w:hAnsi="Times New Roman"/>
          <w:sz w:val="28"/>
          <w:szCs w:val="28"/>
        </w:rPr>
        <w:t xml:space="preserve">ПЛЕНКИ  </w:t>
      </w:r>
    </w:p>
    <w:p w:rsidR="00EB583C" w:rsidRPr="00176008" w:rsidRDefault="00EB583C" w:rsidP="00EB583C">
      <w:pPr>
        <w:spacing w:after="0" w:line="240" w:lineRule="auto"/>
        <w:ind w:firstLine="567"/>
        <w:jc w:val="both"/>
        <w:rPr>
          <w:rFonts w:ascii="Times New Roman" w:hAnsi="Times New Roman"/>
          <w:sz w:val="28"/>
          <w:szCs w:val="28"/>
        </w:rPr>
      </w:pPr>
      <w:r w:rsidRPr="00176008">
        <w:rPr>
          <w:rFonts w:ascii="Times New Roman" w:hAnsi="Times New Roman"/>
          <w:sz w:val="28"/>
          <w:szCs w:val="28"/>
          <w:lang w:val="kk-KZ"/>
        </w:rPr>
        <w:t xml:space="preserve"> </w:t>
      </w:r>
      <w:r w:rsidRPr="00176008">
        <w:rPr>
          <w:rFonts w:ascii="Times New Roman" w:hAnsi="Times New Roman"/>
          <w:sz w:val="28"/>
          <w:szCs w:val="28"/>
        </w:rPr>
        <w:t xml:space="preserve">4.1 Программа </w:t>
      </w:r>
      <w:r w:rsidR="00542ECE" w:rsidRPr="00176008">
        <w:rPr>
          <w:rFonts w:ascii="Times New Roman" w:hAnsi="Times New Roman"/>
          <w:sz w:val="28"/>
          <w:szCs w:val="28"/>
          <w:shd w:val="clear" w:color="auto" w:fill="FFFFFF"/>
        </w:rPr>
        <w:t xml:space="preserve">экспериментальных </w:t>
      </w:r>
      <w:r w:rsidRPr="00176008">
        <w:rPr>
          <w:rFonts w:ascii="Times New Roman" w:hAnsi="Times New Roman"/>
          <w:sz w:val="28"/>
          <w:szCs w:val="28"/>
        </w:rPr>
        <w:t>работ</w:t>
      </w:r>
    </w:p>
    <w:p w:rsidR="00EB583C" w:rsidRPr="00176008" w:rsidRDefault="00EB583C" w:rsidP="00EB583C">
      <w:pPr>
        <w:shd w:val="clear" w:color="auto" w:fill="FFFFFF"/>
        <w:spacing w:after="0" w:line="240" w:lineRule="auto"/>
        <w:ind w:firstLine="567"/>
        <w:jc w:val="both"/>
        <w:rPr>
          <w:rFonts w:ascii="Times New Roman" w:hAnsi="Times New Roman"/>
          <w:sz w:val="28"/>
          <w:szCs w:val="28"/>
          <w:shd w:val="clear" w:color="auto" w:fill="FFFFFF"/>
        </w:rPr>
      </w:pPr>
      <w:r w:rsidRPr="00176008">
        <w:rPr>
          <w:rFonts w:ascii="Times New Roman" w:hAnsi="Times New Roman"/>
          <w:sz w:val="28"/>
          <w:szCs w:val="28"/>
          <w:shd w:val="clear" w:color="auto" w:fill="FFFFFF"/>
        </w:rPr>
        <w:t>Для разработки экспериментально</w:t>
      </w:r>
      <w:r w:rsidRPr="00176008">
        <w:rPr>
          <w:rFonts w:ascii="Times New Roman" w:hAnsi="Times New Roman"/>
          <w:sz w:val="28"/>
          <w:szCs w:val="28"/>
          <w:shd w:val="clear" w:color="auto" w:fill="FFFFFF"/>
          <w:lang w:val="kk-KZ"/>
        </w:rPr>
        <w:t>го</w:t>
      </w:r>
      <w:r w:rsidRPr="00176008">
        <w:rPr>
          <w:rFonts w:ascii="Times New Roman" w:hAnsi="Times New Roman"/>
          <w:sz w:val="28"/>
          <w:szCs w:val="28"/>
          <w:shd w:val="clear" w:color="auto" w:fill="FFFFFF"/>
        </w:rPr>
        <w:t xml:space="preserve"> образца </w:t>
      </w:r>
      <w:r w:rsidR="00176008" w:rsidRPr="00176008">
        <w:rPr>
          <w:rFonts w:ascii="Times New Roman" w:hAnsi="Times New Roman"/>
          <w:sz w:val="28"/>
          <w:szCs w:val="28"/>
          <w:shd w:val="clear" w:color="auto" w:fill="FFFFFF"/>
          <w:lang w:val="kk-KZ"/>
        </w:rPr>
        <w:t>устройства</w:t>
      </w:r>
      <w:r w:rsidRPr="00176008">
        <w:rPr>
          <w:rFonts w:ascii="Times New Roman" w:hAnsi="Times New Roman"/>
          <w:sz w:val="28"/>
          <w:szCs w:val="28"/>
          <w:shd w:val="clear" w:color="auto" w:fill="FFFFFF"/>
          <w:lang w:val="kk-KZ"/>
        </w:rPr>
        <w:t xml:space="preserve"> для уборки пленки</w:t>
      </w:r>
      <w:r w:rsidRPr="00176008">
        <w:rPr>
          <w:rFonts w:ascii="Times New Roman" w:hAnsi="Times New Roman"/>
          <w:sz w:val="28"/>
          <w:szCs w:val="28"/>
          <w:shd w:val="clear" w:color="auto" w:fill="FFFFFF"/>
        </w:rPr>
        <w:t xml:space="preserve"> была составлена следующая программа работ:</w:t>
      </w:r>
    </w:p>
    <w:p w:rsidR="00EB583C" w:rsidRPr="00176008" w:rsidRDefault="00EB583C" w:rsidP="00EB583C">
      <w:pPr>
        <w:spacing w:after="0" w:line="240" w:lineRule="auto"/>
        <w:ind w:firstLine="540"/>
        <w:jc w:val="both"/>
        <w:rPr>
          <w:rFonts w:ascii="Times New Roman" w:hAnsi="Times New Roman"/>
          <w:sz w:val="28"/>
        </w:rPr>
      </w:pPr>
      <w:r w:rsidRPr="00176008">
        <w:rPr>
          <w:rFonts w:ascii="Times New Roman" w:hAnsi="Times New Roman"/>
          <w:sz w:val="28"/>
          <w:szCs w:val="28"/>
          <w:shd w:val="clear" w:color="auto" w:fill="FFFFFF"/>
        </w:rPr>
        <w:t>-</w:t>
      </w:r>
      <w:r w:rsidRPr="00176008">
        <w:rPr>
          <w:rFonts w:ascii="Times New Roman" w:hAnsi="Times New Roman"/>
          <w:sz w:val="28"/>
        </w:rPr>
        <w:t>проведение патентно-информационных исследований;</w:t>
      </w:r>
    </w:p>
    <w:p w:rsidR="00EB583C" w:rsidRPr="00176008" w:rsidRDefault="00EB583C" w:rsidP="00EB583C">
      <w:pPr>
        <w:spacing w:after="0" w:line="240" w:lineRule="auto"/>
        <w:ind w:firstLine="567"/>
        <w:jc w:val="both"/>
        <w:rPr>
          <w:rFonts w:ascii="Times New Roman" w:hAnsi="Times New Roman"/>
          <w:sz w:val="28"/>
          <w:szCs w:val="28"/>
          <w:lang w:val="kk-KZ"/>
        </w:rPr>
      </w:pPr>
      <w:r w:rsidRPr="00176008">
        <w:rPr>
          <w:rFonts w:ascii="Times New Roman" w:hAnsi="Times New Roman"/>
          <w:sz w:val="28"/>
          <w:szCs w:val="28"/>
        </w:rPr>
        <w:t xml:space="preserve">-составление технических заданий на разработку конструкторской документации для изготовления </w:t>
      </w:r>
      <w:r w:rsidRPr="00176008">
        <w:rPr>
          <w:rFonts w:ascii="Times New Roman" w:hAnsi="Times New Roman"/>
          <w:sz w:val="28"/>
          <w:szCs w:val="28"/>
          <w:lang w:val="kk-KZ"/>
        </w:rPr>
        <w:t xml:space="preserve">экспериментального образца </w:t>
      </w:r>
      <w:r w:rsidR="00176008" w:rsidRPr="00176008">
        <w:rPr>
          <w:rFonts w:ascii="Times New Roman" w:hAnsi="Times New Roman"/>
          <w:sz w:val="28"/>
          <w:szCs w:val="28"/>
          <w:lang w:val="kk-KZ"/>
        </w:rPr>
        <w:t>устройства</w:t>
      </w:r>
      <w:r w:rsidRPr="00176008">
        <w:rPr>
          <w:rFonts w:ascii="Times New Roman" w:hAnsi="Times New Roman"/>
          <w:sz w:val="28"/>
          <w:szCs w:val="28"/>
          <w:lang w:val="kk-KZ"/>
        </w:rPr>
        <w:t xml:space="preserve"> для уборки пленки с поля;</w:t>
      </w:r>
    </w:p>
    <w:p w:rsidR="00EB583C" w:rsidRPr="00176008" w:rsidRDefault="00EB583C" w:rsidP="00EB583C">
      <w:pPr>
        <w:spacing w:after="0" w:line="240" w:lineRule="auto"/>
        <w:ind w:firstLine="567"/>
        <w:jc w:val="both"/>
        <w:rPr>
          <w:rFonts w:ascii="Times New Roman" w:hAnsi="Times New Roman"/>
          <w:sz w:val="28"/>
          <w:szCs w:val="28"/>
        </w:rPr>
      </w:pPr>
      <w:r w:rsidRPr="00176008">
        <w:rPr>
          <w:rFonts w:ascii="Times New Roman" w:hAnsi="Times New Roman"/>
          <w:sz w:val="28"/>
          <w:szCs w:val="28"/>
          <w:lang w:val="kk-KZ"/>
        </w:rPr>
        <w:t>-</w:t>
      </w:r>
      <w:r w:rsidRPr="00176008">
        <w:rPr>
          <w:rFonts w:ascii="Times New Roman" w:hAnsi="Times New Roman"/>
          <w:sz w:val="28"/>
          <w:szCs w:val="28"/>
        </w:rPr>
        <w:t xml:space="preserve">разработка конструкторской документации для изготовления экспериментального образца </w:t>
      </w:r>
      <w:r w:rsidR="00176008" w:rsidRPr="00176008">
        <w:rPr>
          <w:rFonts w:ascii="Times New Roman" w:hAnsi="Times New Roman"/>
          <w:sz w:val="28"/>
          <w:szCs w:val="28"/>
          <w:lang w:val="kk-KZ"/>
        </w:rPr>
        <w:t>устройства</w:t>
      </w:r>
      <w:r w:rsidRPr="00176008">
        <w:rPr>
          <w:rFonts w:ascii="Times New Roman" w:hAnsi="Times New Roman"/>
          <w:sz w:val="28"/>
          <w:szCs w:val="28"/>
          <w:lang w:val="kk-KZ"/>
        </w:rPr>
        <w:t xml:space="preserve"> для уборки пленки с поля;</w:t>
      </w:r>
    </w:p>
    <w:p w:rsidR="00EB583C" w:rsidRPr="00176008" w:rsidRDefault="00EB583C" w:rsidP="00EB583C">
      <w:pPr>
        <w:spacing w:after="0" w:line="240" w:lineRule="auto"/>
        <w:ind w:firstLine="567"/>
        <w:jc w:val="both"/>
        <w:rPr>
          <w:rFonts w:ascii="Times New Roman" w:hAnsi="Times New Roman"/>
          <w:sz w:val="28"/>
          <w:szCs w:val="28"/>
          <w:lang w:val="kk-KZ"/>
        </w:rPr>
      </w:pPr>
      <w:r w:rsidRPr="00176008">
        <w:rPr>
          <w:rFonts w:ascii="Times New Roman" w:hAnsi="Times New Roman"/>
          <w:sz w:val="28"/>
          <w:szCs w:val="28"/>
        </w:rPr>
        <w:t xml:space="preserve">-изготовление </w:t>
      </w:r>
      <w:bookmarkStart w:id="6" w:name="_Hlk22298947"/>
      <w:r w:rsidRPr="00176008">
        <w:rPr>
          <w:rFonts w:ascii="Times New Roman" w:hAnsi="Times New Roman"/>
          <w:sz w:val="28"/>
          <w:szCs w:val="28"/>
          <w:lang w:val="kk-KZ"/>
        </w:rPr>
        <w:t xml:space="preserve">экспериментального образца </w:t>
      </w:r>
      <w:r w:rsidR="00176008" w:rsidRPr="00176008">
        <w:rPr>
          <w:rFonts w:ascii="Times New Roman" w:hAnsi="Times New Roman"/>
          <w:sz w:val="28"/>
          <w:szCs w:val="28"/>
          <w:lang w:val="kk-KZ"/>
        </w:rPr>
        <w:t>устройства</w:t>
      </w:r>
      <w:r w:rsidRPr="00176008">
        <w:rPr>
          <w:rFonts w:ascii="Times New Roman" w:hAnsi="Times New Roman"/>
          <w:sz w:val="28"/>
          <w:szCs w:val="28"/>
          <w:lang w:val="kk-KZ"/>
        </w:rPr>
        <w:t xml:space="preserve"> для уборки пленки с поля</w:t>
      </w:r>
      <w:bookmarkEnd w:id="6"/>
      <w:r w:rsidRPr="00176008">
        <w:rPr>
          <w:rFonts w:ascii="Times New Roman" w:hAnsi="Times New Roman"/>
          <w:sz w:val="28"/>
          <w:szCs w:val="28"/>
          <w:lang w:val="kk-KZ"/>
        </w:rPr>
        <w:t>.</w:t>
      </w:r>
    </w:p>
    <w:p w:rsidR="00EB583C" w:rsidRPr="00176008" w:rsidRDefault="00EB583C" w:rsidP="00EB583C">
      <w:pPr>
        <w:spacing w:after="0" w:line="240" w:lineRule="auto"/>
        <w:ind w:firstLine="567"/>
        <w:jc w:val="both"/>
        <w:rPr>
          <w:rFonts w:ascii="Times New Roman" w:hAnsi="Times New Roman"/>
          <w:b/>
          <w:sz w:val="28"/>
          <w:szCs w:val="28"/>
        </w:rPr>
      </w:pPr>
    </w:p>
    <w:p w:rsidR="00EB583C" w:rsidRPr="00176008" w:rsidRDefault="00EB583C" w:rsidP="00EB583C">
      <w:pPr>
        <w:spacing w:after="0" w:line="240" w:lineRule="auto"/>
        <w:ind w:firstLine="540"/>
        <w:jc w:val="both"/>
        <w:rPr>
          <w:rFonts w:ascii="Times New Roman" w:hAnsi="Times New Roman"/>
          <w:b/>
          <w:sz w:val="28"/>
          <w:szCs w:val="28"/>
        </w:rPr>
      </w:pPr>
      <w:r w:rsidRPr="00176008">
        <w:rPr>
          <w:rFonts w:ascii="Times New Roman" w:hAnsi="Times New Roman"/>
          <w:sz w:val="28"/>
          <w:szCs w:val="28"/>
        </w:rPr>
        <w:t xml:space="preserve">4.2 Методика выполнения </w:t>
      </w:r>
      <w:r w:rsidR="00542ECE" w:rsidRPr="00176008">
        <w:rPr>
          <w:rFonts w:ascii="Times New Roman" w:hAnsi="Times New Roman"/>
          <w:sz w:val="28"/>
          <w:szCs w:val="28"/>
          <w:shd w:val="clear" w:color="auto" w:fill="FFFFFF"/>
        </w:rPr>
        <w:t xml:space="preserve">экспериментальных </w:t>
      </w:r>
      <w:r w:rsidRPr="00176008">
        <w:rPr>
          <w:rFonts w:ascii="Times New Roman" w:hAnsi="Times New Roman"/>
          <w:sz w:val="28"/>
          <w:szCs w:val="28"/>
        </w:rPr>
        <w:t>работ</w:t>
      </w:r>
    </w:p>
    <w:p w:rsidR="00EB583C" w:rsidRPr="00176008" w:rsidRDefault="00EB583C" w:rsidP="00EB583C">
      <w:pPr>
        <w:spacing w:after="0" w:line="240" w:lineRule="auto"/>
        <w:ind w:firstLine="567"/>
        <w:jc w:val="both"/>
        <w:rPr>
          <w:rFonts w:ascii="Times New Roman" w:hAnsi="Times New Roman"/>
          <w:sz w:val="28"/>
        </w:rPr>
      </w:pPr>
      <w:r w:rsidRPr="00176008">
        <w:rPr>
          <w:rFonts w:ascii="Times New Roman" w:hAnsi="Times New Roman"/>
          <w:sz w:val="28"/>
          <w:szCs w:val="28"/>
        </w:rPr>
        <w:t xml:space="preserve">4.2.1 </w:t>
      </w:r>
      <w:r w:rsidRPr="00176008">
        <w:rPr>
          <w:rFonts w:ascii="Times New Roman" w:hAnsi="Times New Roman"/>
          <w:sz w:val="28"/>
        </w:rPr>
        <w:t>Проведение патентно-информационных исследований</w:t>
      </w:r>
    </w:p>
    <w:p w:rsidR="00EB583C" w:rsidRPr="00176008" w:rsidRDefault="006B079C" w:rsidP="00EB583C">
      <w:pPr>
        <w:spacing w:after="0" w:line="240" w:lineRule="auto"/>
        <w:ind w:firstLine="567"/>
        <w:jc w:val="both"/>
        <w:rPr>
          <w:rFonts w:ascii="Times New Roman" w:hAnsi="Times New Roman"/>
          <w:sz w:val="28"/>
        </w:rPr>
      </w:pPr>
      <w:r w:rsidRPr="00176008">
        <w:rPr>
          <w:rFonts w:ascii="Times New Roman" w:hAnsi="Times New Roman"/>
          <w:sz w:val="28"/>
          <w:lang w:val="kk-KZ"/>
        </w:rPr>
        <w:t xml:space="preserve">С целью разработки новой конструкции устройства </w:t>
      </w:r>
      <w:r w:rsidRPr="00176008">
        <w:rPr>
          <w:rFonts w:ascii="Times New Roman" w:hAnsi="Times New Roman"/>
          <w:sz w:val="28"/>
        </w:rPr>
        <w:t xml:space="preserve">[108] </w:t>
      </w:r>
      <w:r w:rsidRPr="00176008">
        <w:rPr>
          <w:rFonts w:ascii="Times New Roman" w:hAnsi="Times New Roman"/>
          <w:sz w:val="28"/>
          <w:lang w:val="kk-KZ"/>
        </w:rPr>
        <w:t xml:space="preserve">предварительно проводились </w:t>
      </w:r>
      <w:r w:rsidR="00176008" w:rsidRPr="00176008">
        <w:rPr>
          <w:rFonts w:ascii="Times New Roman" w:hAnsi="Times New Roman"/>
          <w:sz w:val="28"/>
        </w:rPr>
        <w:t>п</w:t>
      </w:r>
      <w:r w:rsidR="00EB583C" w:rsidRPr="00176008">
        <w:rPr>
          <w:rFonts w:ascii="Times New Roman" w:hAnsi="Times New Roman"/>
          <w:sz w:val="28"/>
        </w:rPr>
        <w:t xml:space="preserve">атентные исследования по материалам ведущих стран СНГ и США, Канада, Великобритания, Франция, Германия, Китай, Молдова, Италия, Россия, Белоруссия). Изучались патентно-техническая литература, отечественные журналы, труды институтов, описание патентов и авторских свидетельств на текущий период с целью определения тенденцию развития </w:t>
      </w:r>
      <w:r w:rsidR="00EB583C" w:rsidRPr="00176008">
        <w:rPr>
          <w:rFonts w:ascii="Times New Roman" w:hAnsi="Times New Roman"/>
          <w:sz w:val="28"/>
          <w:lang w:val="kk-KZ"/>
        </w:rPr>
        <w:t>технических</w:t>
      </w:r>
      <w:r w:rsidR="00EB583C" w:rsidRPr="00176008">
        <w:rPr>
          <w:rFonts w:ascii="Times New Roman" w:hAnsi="Times New Roman"/>
          <w:sz w:val="28"/>
        </w:rPr>
        <w:t xml:space="preserve"> средств механизации для удалени</w:t>
      </w:r>
      <w:r w:rsidR="00EB583C" w:rsidRPr="00176008">
        <w:rPr>
          <w:rFonts w:ascii="Times New Roman" w:hAnsi="Times New Roman"/>
          <w:sz w:val="28"/>
          <w:lang w:val="kk-KZ"/>
        </w:rPr>
        <w:t>я</w:t>
      </w:r>
      <w:r w:rsidR="00EB583C" w:rsidRPr="00176008">
        <w:rPr>
          <w:rFonts w:ascii="Times New Roman" w:hAnsi="Times New Roman"/>
          <w:sz w:val="28"/>
        </w:rPr>
        <w:t xml:space="preserve"> мульчирующей пленки послеуборочный период.</w:t>
      </w:r>
    </w:p>
    <w:p w:rsidR="00EB583C" w:rsidRPr="00176008" w:rsidRDefault="00EB583C" w:rsidP="00EB583C">
      <w:pPr>
        <w:spacing w:after="0" w:line="240" w:lineRule="auto"/>
        <w:ind w:firstLine="567"/>
        <w:jc w:val="both"/>
        <w:rPr>
          <w:rFonts w:ascii="Times New Roman" w:hAnsi="Times New Roman"/>
          <w:sz w:val="28"/>
        </w:rPr>
      </w:pPr>
      <w:r w:rsidRPr="00176008">
        <w:rPr>
          <w:rFonts w:ascii="Times New Roman" w:hAnsi="Times New Roman"/>
          <w:sz w:val="28"/>
        </w:rPr>
        <w:t>Определялись прототипы и аналоги разрабатываемо</w:t>
      </w:r>
      <w:r w:rsidR="00176008">
        <w:rPr>
          <w:rFonts w:ascii="Times New Roman" w:hAnsi="Times New Roman"/>
          <w:sz w:val="28"/>
        </w:rPr>
        <w:t>го устройства</w:t>
      </w:r>
      <w:r w:rsidRPr="00176008">
        <w:rPr>
          <w:rFonts w:ascii="Times New Roman" w:hAnsi="Times New Roman"/>
          <w:sz w:val="28"/>
        </w:rPr>
        <w:t>. Отчет о патентных исследованиях оформлялся согласно ГОСТ Р.15.011-96.</w:t>
      </w:r>
    </w:p>
    <w:p w:rsidR="00EB583C" w:rsidRPr="008D6680" w:rsidRDefault="00EB583C" w:rsidP="00EB583C">
      <w:pPr>
        <w:spacing w:after="0" w:line="240" w:lineRule="auto"/>
        <w:ind w:firstLine="567"/>
        <w:jc w:val="both"/>
        <w:rPr>
          <w:rFonts w:ascii="Times New Roman" w:hAnsi="Times New Roman"/>
          <w:color w:val="FF0000"/>
          <w:sz w:val="28"/>
          <w:szCs w:val="28"/>
        </w:rPr>
      </w:pPr>
    </w:p>
    <w:p w:rsidR="00EB583C" w:rsidRPr="00176008" w:rsidRDefault="00EB583C" w:rsidP="00EB583C">
      <w:pPr>
        <w:spacing w:after="0" w:line="240" w:lineRule="auto"/>
        <w:ind w:firstLine="567"/>
        <w:jc w:val="both"/>
        <w:rPr>
          <w:rFonts w:ascii="Times New Roman" w:hAnsi="Times New Roman"/>
          <w:sz w:val="28"/>
          <w:szCs w:val="28"/>
          <w:lang w:val="kk-KZ"/>
        </w:rPr>
      </w:pPr>
      <w:r w:rsidRPr="00176008">
        <w:rPr>
          <w:rFonts w:ascii="Times New Roman" w:hAnsi="Times New Roman"/>
          <w:sz w:val="28"/>
          <w:szCs w:val="28"/>
        </w:rPr>
        <w:t xml:space="preserve">4.2.2 Составление технического задания на разработку конструкторской документации </w:t>
      </w:r>
    </w:p>
    <w:p w:rsidR="00EB583C" w:rsidRPr="00176008" w:rsidRDefault="00EB583C" w:rsidP="00EB583C">
      <w:pPr>
        <w:spacing w:after="0" w:line="240" w:lineRule="auto"/>
        <w:ind w:firstLine="540"/>
        <w:jc w:val="both"/>
        <w:rPr>
          <w:rFonts w:ascii="Times New Roman" w:hAnsi="Times New Roman"/>
          <w:sz w:val="28"/>
          <w:szCs w:val="28"/>
        </w:rPr>
      </w:pPr>
      <w:r w:rsidRPr="00176008">
        <w:rPr>
          <w:rFonts w:ascii="Times New Roman" w:hAnsi="Times New Roman"/>
          <w:sz w:val="28"/>
          <w:szCs w:val="28"/>
        </w:rPr>
        <w:t>Технические задания на разработку конструкторской документации (</w:t>
      </w:r>
      <w:r w:rsidR="00205222" w:rsidRPr="00176008">
        <w:rPr>
          <w:rFonts w:ascii="Times New Roman" w:hAnsi="Times New Roman"/>
          <w:sz w:val="28"/>
          <w:szCs w:val="28"/>
        </w:rPr>
        <w:t xml:space="preserve">ПРИЛОЖЕНИЕ </w:t>
      </w:r>
      <w:r w:rsidR="00176008">
        <w:rPr>
          <w:rFonts w:ascii="Times New Roman" w:hAnsi="Times New Roman"/>
          <w:sz w:val="28"/>
          <w:szCs w:val="28"/>
        </w:rPr>
        <w:t>Г</w:t>
      </w:r>
      <w:r w:rsidRPr="00176008">
        <w:rPr>
          <w:rFonts w:ascii="Times New Roman" w:hAnsi="Times New Roman"/>
          <w:sz w:val="28"/>
          <w:szCs w:val="28"/>
        </w:rPr>
        <w:t xml:space="preserve">) для изготовления </w:t>
      </w:r>
      <w:r w:rsidRPr="00176008">
        <w:rPr>
          <w:rFonts w:ascii="Times New Roman" w:hAnsi="Times New Roman"/>
          <w:sz w:val="28"/>
          <w:szCs w:val="28"/>
          <w:lang w:val="kk-KZ"/>
        </w:rPr>
        <w:t xml:space="preserve">экспериментального образца  </w:t>
      </w:r>
      <w:r w:rsidR="00176008">
        <w:rPr>
          <w:rFonts w:ascii="Times New Roman" w:hAnsi="Times New Roman"/>
          <w:sz w:val="28"/>
          <w:szCs w:val="28"/>
        </w:rPr>
        <w:t>устройства</w:t>
      </w:r>
      <w:r w:rsidRPr="00176008">
        <w:rPr>
          <w:rFonts w:ascii="Times New Roman" w:hAnsi="Times New Roman"/>
          <w:sz w:val="28"/>
          <w:szCs w:val="28"/>
        </w:rPr>
        <w:t xml:space="preserve"> для уборки полиэтиленовой пленки с поверхности поля составлялись согласно требованиям стандартов поставки продукции на производство [</w:t>
      </w:r>
      <w:r w:rsidR="006B079C" w:rsidRPr="00176008">
        <w:rPr>
          <w:rFonts w:ascii="Times New Roman" w:hAnsi="Times New Roman"/>
          <w:sz w:val="28"/>
          <w:szCs w:val="28"/>
        </w:rPr>
        <w:t>109</w:t>
      </w:r>
      <w:r w:rsidRPr="00176008">
        <w:rPr>
          <w:rFonts w:ascii="Times New Roman" w:hAnsi="Times New Roman"/>
          <w:sz w:val="28"/>
          <w:szCs w:val="28"/>
        </w:rPr>
        <w:t xml:space="preserve">]. </w:t>
      </w:r>
    </w:p>
    <w:p w:rsidR="00EB583C" w:rsidRPr="008D6680" w:rsidRDefault="00EB583C" w:rsidP="00EB583C">
      <w:pPr>
        <w:spacing w:after="0" w:line="240" w:lineRule="auto"/>
        <w:ind w:firstLine="540"/>
        <w:jc w:val="both"/>
        <w:rPr>
          <w:rFonts w:ascii="Times New Roman" w:eastAsia="Batang" w:hAnsi="Times New Roman"/>
          <w:color w:val="FF0000"/>
          <w:sz w:val="28"/>
          <w:szCs w:val="28"/>
          <w:lang w:eastAsia="ko-KR"/>
        </w:rPr>
      </w:pPr>
    </w:p>
    <w:p w:rsidR="00EB583C" w:rsidRPr="00176008" w:rsidRDefault="00EB583C" w:rsidP="00EB583C">
      <w:pPr>
        <w:widowControl w:val="0"/>
        <w:autoSpaceDE w:val="0"/>
        <w:autoSpaceDN w:val="0"/>
        <w:adjustRightInd w:val="0"/>
        <w:spacing w:after="0" w:line="240" w:lineRule="auto"/>
        <w:ind w:firstLine="540"/>
        <w:contextualSpacing/>
        <w:jc w:val="both"/>
        <w:rPr>
          <w:rFonts w:ascii="Times New Roman" w:eastAsia="Batang" w:hAnsi="Times New Roman"/>
          <w:sz w:val="28"/>
          <w:szCs w:val="28"/>
          <w:lang w:eastAsia="ko-KR"/>
        </w:rPr>
      </w:pPr>
      <w:r w:rsidRPr="00176008">
        <w:rPr>
          <w:rFonts w:ascii="Times New Roman" w:eastAsia="Batang" w:hAnsi="Times New Roman"/>
          <w:sz w:val="28"/>
          <w:szCs w:val="28"/>
          <w:lang w:eastAsia="ko-KR"/>
        </w:rPr>
        <w:t>4.2.3 Разработка конструкторской документации для изготовления</w:t>
      </w:r>
      <w:r w:rsidRPr="00176008">
        <w:rPr>
          <w:rFonts w:ascii="Times New Roman" w:eastAsia="Batang" w:hAnsi="Times New Roman"/>
          <w:sz w:val="28"/>
          <w:szCs w:val="28"/>
          <w:lang w:val="kk-KZ" w:eastAsia="ko-KR"/>
        </w:rPr>
        <w:t xml:space="preserve"> </w:t>
      </w:r>
      <w:r w:rsidRPr="00176008">
        <w:rPr>
          <w:rFonts w:ascii="Times New Roman" w:hAnsi="Times New Roman"/>
          <w:sz w:val="28"/>
          <w:szCs w:val="28"/>
          <w:lang w:val="kk-KZ"/>
        </w:rPr>
        <w:t xml:space="preserve">экспериментального образца </w:t>
      </w:r>
      <w:r w:rsidR="00176008" w:rsidRPr="00176008">
        <w:rPr>
          <w:rFonts w:ascii="Times New Roman" w:hAnsi="Times New Roman"/>
          <w:sz w:val="28"/>
          <w:szCs w:val="28"/>
          <w:lang w:val="kk-KZ"/>
        </w:rPr>
        <w:t>устройства</w:t>
      </w:r>
      <w:r w:rsidRPr="00176008">
        <w:rPr>
          <w:rFonts w:ascii="Times New Roman" w:hAnsi="Times New Roman"/>
          <w:sz w:val="28"/>
          <w:szCs w:val="28"/>
          <w:lang w:val="kk-KZ"/>
        </w:rPr>
        <w:t xml:space="preserve"> для уборки пленки с поля</w:t>
      </w:r>
    </w:p>
    <w:p w:rsidR="00EB583C" w:rsidRPr="00176008" w:rsidRDefault="00EB583C" w:rsidP="00EB583C">
      <w:pPr>
        <w:widowControl w:val="0"/>
        <w:autoSpaceDE w:val="0"/>
        <w:autoSpaceDN w:val="0"/>
        <w:adjustRightInd w:val="0"/>
        <w:spacing w:after="0" w:line="240" w:lineRule="auto"/>
        <w:ind w:firstLine="540"/>
        <w:contextualSpacing/>
        <w:jc w:val="both"/>
        <w:rPr>
          <w:rFonts w:ascii="Times New Roman" w:eastAsia="Batang" w:hAnsi="Times New Roman"/>
          <w:sz w:val="28"/>
          <w:szCs w:val="28"/>
          <w:lang w:eastAsia="ko-KR"/>
        </w:rPr>
      </w:pPr>
      <w:r w:rsidRPr="00176008">
        <w:rPr>
          <w:rFonts w:ascii="Times New Roman" w:eastAsia="Batang" w:hAnsi="Times New Roman"/>
          <w:sz w:val="28"/>
          <w:szCs w:val="28"/>
          <w:lang w:eastAsia="ko-KR"/>
        </w:rPr>
        <w:t xml:space="preserve">Конструкторская документация для изготовления </w:t>
      </w:r>
      <w:r w:rsidRPr="00176008">
        <w:rPr>
          <w:rFonts w:ascii="Times New Roman" w:hAnsi="Times New Roman"/>
          <w:sz w:val="28"/>
          <w:szCs w:val="28"/>
          <w:lang w:val="kk-KZ"/>
        </w:rPr>
        <w:t xml:space="preserve">экспериментального образца </w:t>
      </w:r>
      <w:r w:rsidR="00176008" w:rsidRPr="00176008">
        <w:rPr>
          <w:rFonts w:ascii="Times New Roman" w:hAnsi="Times New Roman"/>
          <w:sz w:val="28"/>
          <w:szCs w:val="28"/>
          <w:lang w:val="kk-KZ"/>
        </w:rPr>
        <w:t>устройства</w:t>
      </w:r>
      <w:r w:rsidRPr="00176008">
        <w:rPr>
          <w:rFonts w:ascii="Times New Roman" w:hAnsi="Times New Roman"/>
          <w:sz w:val="28"/>
          <w:szCs w:val="28"/>
          <w:lang w:val="kk-KZ"/>
        </w:rPr>
        <w:t xml:space="preserve"> для уборки пленки с поля </w:t>
      </w:r>
      <w:r w:rsidRPr="00176008">
        <w:rPr>
          <w:rFonts w:ascii="Times New Roman" w:eastAsia="Batang" w:hAnsi="Times New Roman"/>
          <w:sz w:val="28"/>
          <w:szCs w:val="28"/>
          <w:lang w:eastAsia="ko-KR"/>
        </w:rPr>
        <w:t xml:space="preserve">разрабатывалась исполнителями данного проекта. Техническая документация выполнялась в соответствии с ГОСТом </w:t>
      </w:r>
      <w:r w:rsidR="00176008" w:rsidRPr="00176008">
        <w:rPr>
          <w:rFonts w:ascii="Times New Roman" w:eastAsia="Batang" w:hAnsi="Times New Roman"/>
          <w:sz w:val="28"/>
          <w:szCs w:val="28"/>
          <w:lang w:eastAsia="ko-KR"/>
        </w:rPr>
        <w:t>с применением</w:t>
      </w:r>
      <w:r w:rsidRPr="00176008">
        <w:rPr>
          <w:rFonts w:ascii="Times New Roman" w:eastAsia="Batang" w:hAnsi="Times New Roman"/>
          <w:sz w:val="28"/>
          <w:szCs w:val="28"/>
          <w:lang w:eastAsia="ko-KR"/>
        </w:rPr>
        <w:t xml:space="preserve"> программы AutoCAD-е </w:t>
      </w:r>
      <w:proofErr w:type="gramStart"/>
      <w:r w:rsidRPr="00176008">
        <w:rPr>
          <w:rFonts w:ascii="Times New Roman" w:eastAsia="Batang" w:hAnsi="Times New Roman"/>
          <w:sz w:val="28"/>
          <w:szCs w:val="28"/>
          <w:lang w:eastAsia="ko-KR"/>
        </w:rPr>
        <w:t>согласно</w:t>
      </w:r>
      <w:proofErr w:type="gramEnd"/>
      <w:r w:rsidRPr="00176008">
        <w:rPr>
          <w:rFonts w:ascii="Times New Roman" w:eastAsia="Batang" w:hAnsi="Times New Roman"/>
          <w:sz w:val="28"/>
          <w:szCs w:val="28"/>
          <w:lang w:eastAsia="ko-KR"/>
        </w:rPr>
        <w:t xml:space="preserve"> составленного технического задания на данную продукцию</w:t>
      </w:r>
      <w:r w:rsidR="00176008" w:rsidRPr="00176008">
        <w:rPr>
          <w:rFonts w:ascii="Times New Roman" w:eastAsia="Batang" w:hAnsi="Times New Roman"/>
          <w:sz w:val="28"/>
          <w:szCs w:val="28"/>
          <w:lang w:eastAsia="ko-KR"/>
        </w:rPr>
        <w:t xml:space="preserve"> </w:t>
      </w:r>
      <w:r w:rsidRPr="00176008">
        <w:rPr>
          <w:rFonts w:ascii="Times New Roman" w:eastAsia="Batang" w:hAnsi="Times New Roman"/>
          <w:sz w:val="28"/>
          <w:szCs w:val="28"/>
          <w:lang w:eastAsia="ko-KR"/>
        </w:rPr>
        <w:t>[</w:t>
      </w:r>
      <w:r w:rsidR="006B079C" w:rsidRPr="00176008">
        <w:rPr>
          <w:rFonts w:ascii="Times New Roman" w:eastAsia="Batang" w:hAnsi="Times New Roman"/>
          <w:sz w:val="28"/>
          <w:szCs w:val="28"/>
          <w:lang w:eastAsia="ko-KR"/>
        </w:rPr>
        <w:t>110</w:t>
      </w:r>
      <w:r w:rsidRPr="00176008">
        <w:rPr>
          <w:rFonts w:ascii="Times New Roman" w:eastAsia="Batang" w:hAnsi="Times New Roman"/>
          <w:sz w:val="28"/>
          <w:szCs w:val="28"/>
          <w:lang w:eastAsia="ko-KR"/>
        </w:rPr>
        <w:t xml:space="preserve">, </w:t>
      </w:r>
      <w:r w:rsidR="006B079C" w:rsidRPr="00176008">
        <w:rPr>
          <w:rFonts w:ascii="Times New Roman" w:eastAsia="Batang" w:hAnsi="Times New Roman"/>
          <w:sz w:val="28"/>
          <w:szCs w:val="28"/>
          <w:lang w:eastAsia="ko-KR"/>
        </w:rPr>
        <w:t>111</w:t>
      </w:r>
      <w:r w:rsidRPr="00176008">
        <w:rPr>
          <w:rFonts w:ascii="Times New Roman" w:eastAsia="Batang" w:hAnsi="Times New Roman"/>
          <w:sz w:val="28"/>
          <w:szCs w:val="28"/>
          <w:lang w:eastAsia="ko-KR"/>
        </w:rPr>
        <w:t xml:space="preserve">, </w:t>
      </w:r>
      <w:r w:rsidR="006B079C" w:rsidRPr="00176008">
        <w:rPr>
          <w:rFonts w:ascii="Times New Roman" w:eastAsia="Batang" w:hAnsi="Times New Roman"/>
          <w:sz w:val="28"/>
          <w:szCs w:val="28"/>
          <w:lang w:eastAsia="ko-KR"/>
        </w:rPr>
        <w:t>112</w:t>
      </w:r>
      <w:r w:rsidRPr="00176008">
        <w:rPr>
          <w:rFonts w:ascii="Times New Roman" w:eastAsia="Batang" w:hAnsi="Times New Roman"/>
          <w:sz w:val="28"/>
          <w:szCs w:val="28"/>
          <w:lang w:eastAsia="ko-KR"/>
        </w:rPr>
        <w:t>].</w:t>
      </w:r>
    </w:p>
    <w:p w:rsidR="00EB583C" w:rsidRPr="008D6680" w:rsidRDefault="00EB583C" w:rsidP="00EB583C">
      <w:pPr>
        <w:widowControl w:val="0"/>
        <w:autoSpaceDE w:val="0"/>
        <w:autoSpaceDN w:val="0"/>
        <w:adjustRightInd w:val="0"/>
        <w:spacing w:after="0" w:line="240" w:lineRule="auto"/>
        <w:ind w:firstLine="540"/>
        <w:contextualSpacing/>
        <w:jc w:val="both"/>
        <w:rPr>
          <w:rFonts w:ascii="Times New Roman" w:eastAsia="Batang" w:hAnsi="Times New Roman"/>
          <w:sz w:val="28"/>
          <w:szCs w:val="28"/>
          <w:lang w:val="kk-KZ" w:eastAsia="ko-KR"/>
        </w:rPr>
      </w:pPr>
    </w:p>
    <w:p w:rsidR="00CD63F3" w:rsidRPr="00CD63F3" w:rsidRDefault="00EB583C" w:rsidP="00EB583C">
      <w:pPr>
        <w:spacing w:after="0" w:line="240" w:lineRule="auto"/>
        <w:ind w:firstLine="567"/>
        <w:contextualSpacing/>
        <w:jc w:val="both"/>
        <w:rPr>
          <w:rFonts w:ascii="Times New Roman" w:hAnsi="Times New Roman"/>
          <w:sz w:val="28"/>
          <w:szCs w:val="28"/>
          <w:lang w:val="kk-KZ"/>
        </w:rPr>
      </w:pPr>
      <w:r w:rsidRPr="00CD63F3">
        <w:rPr>
          <w:rFonts w:ascii="Times New Roman" w:hAnsi="Times New Roman"/>
          <w:sz w:val="28"/>
          <w:szCs w:val="28"/>
        </w:rPr>
        <w:t xml:space="preserve">4.2.4 Изготовление </w:t>
      </w:r>
      <w:r w:rsidRPr="00CD63F3">
        <w:rPr>
          <w:rFonts w:ascii="Times New Roman" w:hAnsi="Times New Roman"/>
          <w:sz w:val="28"/>
          <w:szCs w:val="28"/>
          <w:lang w:val="kk-KZ"/>
        </w:rPr>
        <w:t xml:space="preserve">экспериментального образца </w:t>
      </w:r>
      <w:bookmarkStart w:id="7" w:name="_Hlk22306738"/>
      <w:r w:rsidR="00CD63F3" w:rsidRPr="00CD63F3">
        <w:rPr>
          <w:rFonts w:ascii="Times New Roman" w:hAnsi="Times New Roman"/>
          <w:sz w:val="28"/>
          <w:szCs w:val="28"/>
          <w:lang w:val="kk-KZ"/>
        </w:rPr>
        <w:t>устройства</w:t>
      </w:r>
      <w:r w:rsidRPr="00CD63F3">
        <w:rPr>
          <w:rFonts w:ascii="Times New Roman" w:hAnsi="Times New Roman"/>
          <w:sz w:val="28"/>
          <w:szCs w:val="28"/>
          <w:lang w:val="kk-KZ"/>
        </w:rPr>
        <w:t xml:space="preserve"> </w:t>
      </w:r>
      <w:bookmarkEnd w:id="7"/>
    </w:p>
    <w:p w:rsidR="00EB583C" w:rsidRPr="00CD63F3" w:rsidRDefault="00EB583C" w:rsidP="00EB583C">
      <w:pPr>
        <w:spacing w:after="0" w:line="240" w:lineRule="auto"/>
        <w:ind w:firstLine="567"/>
        <w:contextualSpacing/>
        <w:jc w:val="both"/>
        <w:rPr>
          <w:rFonts w:ascii="Times New Roman" w:eastAsia="Batang" w:hAnsi="Times New Roman"/>
          <w:sz w:val="28"/>
          <w:szCs w:val="28"/>
          <w:lang w:eastAsia="ko-KR"/>
        </w:rPr>
      </w:pPr>
      <w:r w:rsidRPr="00CD63F3">
        <w:rPr>
          <w:rFonts w:ascii="Times New Roman" w:hAnsi="Times New Roman"/>
          <w:sz w:val="28"/>
          <w:szCs w:val="28"/>
          <w:lang w:val="kk-KZ"/>
        </w:rPr>
        <w:t xml:space="preserve">Экспериментальный образец  </w:t>
      </w:r>
      <w:r w:rsidRPr="00CD63F3">
        <w:rPr>
          <w:rFonts w:ascii="Times New Roman" w:eastAsia="Batang" w:hAnsi="Times New Roman"/>
          <w:sz w:val="28"/>
          <w:szCs w:val="28"/>
          <w:lang w:eastAsia="ko-KR"/>
        </w:rPr>
        <w:t xml:space="preserve"> </w:t>
      </w:r>
      <w:r w:rsidR="00CD63F3" w:rsidRPr="00CD63F3">
        <w:rPr>
          <w:rFonts w:ascii="Times New Roman" w:hAnsi="Times New Roman"/>
          <w:sz w:val="28"/>
          <w:szCs w:val="28"/>
          <w:lang w:val="kk-KZ"/>
        </w:rPr>
        <w:t>устройства</w:t>
      </w:r>
      <w:r w:rsidRPr="00CD63F3">
        <w:rPr>
          <w:rFonts w:ascii="Times New Roman" w:hAnsi="Times New Roman"/>
          <w:sz w:val="28"/>
          <w:szCs w:val="28"/>
          <w:lang w:val="kk-KZ"/>
        </w:rPr>
        <w:t xml:space="preserve"> для уборки пленки с поля </w:t>
      </w:r>
      <w:r w:rsidRPr="00CD63F3">
        <w:rPr>
          <w:rFonts w:ascii="Times New Roman" w:eastAsia="Batang" w:hAnsi="Times New Roman"/>
          <w:sz w:val="28"/>
          <w:szCs w:val="28"/>
          <w:lang w:eastAsia="ko-KR"/>
        </w:rPr>
        <w:t>изготавливал</w:t>
      </w:r>
      <w:r w:rsidRPr="00CD63F3">
        <w:rPr>
          <w:rFonts w:ascii="Times New Roman" w:eastAsia="Batang" w:hAnsi="Times New Roman"/>
          <w:sz w:val="28"/>
          <w:szCs w:val="28"/>
          <w:lang w:val="kk-KZ" w:eastAsia="ko-KR"/>
        </w:rPr>
        <w:t>ся</w:t>
      </w:r>
      <w:r w:rsidRPr="00CD63F3">
        <w:rPr>
          <w:rFonts w:ascii="Times New Roman" w:eastAsia="Batang" w:hAnsi="Times New Roman"/>
          <w:sz w:val="28"/>
          <w:szCs w:val="28"/>
          <w:lang w:eastAsia="ko-KR"/>
        </w:rPr>
        <w:t xml:space="preserve">  в соответствий,  разработанной конструкторской документации  </w:t>
      </w:r>
      <w:r w:rsidRPr="00CD63F3">
        <w:rPr>
          <w:rFonts w:ascii="Times New Roman" w:eastAsia="Batang" w:hAnsi="Times New Roman"/>
          <w:sz w:val="28"/>
          <w:szCs w:val="28"/>
          <w:lang w:val="kk-KZ" w:eastAsia="ko-KR"/>
        </w:rPr>
        <w:lastRenderedPageBreak/>
        <w:t>в</w:t>
      </w:r>
      <w:r w:rsidRPr="00CD63F3">
        <w:rPr>
          <w:rFonts w:ascii="Times New Roman" w:eastAsia="Batang" w:hAnsi="Times New Roman"/>
          <w:sz w:val="28"/>
          <w:szCs w:val="28"/>
          <w:lang w:eastAsia="ko-KR"/>
        </w:rPr>
        <w:t xml:space="preserve"> компании </w:t>
      </w:r>
      <w:r w:rsidRPr="00CD63F3">
        <w:rPr>
          <w:rFonts w:ascii="Times New Roman" w:eastAsia="Batang" w:hAnsi="Times New Roman"/>
          <w:sz w:val="28"/>
          <w:szCs w:val="28"/>
          <w:lang w:val="kk-KZ" w:eastAsia="ko-KR"/>
        </w:rPr>
        <w:t>ИП</w:t>
      </w:r>
      <w:r w:rsidRPr="00CD63F3">
        <w:rPr>
          <w:rFonts w:ascii="Times New Roman" w:eastAsia="Batang" w:hAnsi="Times New Roman"/>
          <w:sz w:val="28"/>
          <w:szCs w:val="28"/>
          <w:lang w:eastAsia="ko-KR"/>
        </w:rPr>
        <w:t xml:space="preserve"> «</w:t>
      </w:r>
      <w:r w:rsidRPr="00CD63F3">
        <w:rPr>
          <w:rFonts w:ascii="Times New Roman" w:eastAsia="Batang" w:hAnsi="Times New Roman"/>
          <w:sz w:val="28"/>
          <w:szCs w:val="28"/>
          <w:lang w:val="kk-KZ" w:eastAsia="ko-KR"/>
        </w:rPr>
        <w:t>МОЛДИР</w:t>
      </w:r>
      <w:r w:rsidRPr="00CD63F3">
        <w:rPr>
          <w:rFonts w:ascii="Times New Roman" w:eastAsia="Batang" w:hAnsi="Times New Roman"/>
          <w:sz w:val="28"/>
          <w:szCs w:val="28"/>
          <w:lang w:eastAsia="ko-KR"/>
        </w:rPr>
        <w:t>» согласно заключенного договора между Казахским национальным аграрным университетом. В период изготовления проводился технический контроль о ходе выполнения работ путем посещения в участок исполнителями проекта еженедельно, и обсуждались состояние договора, ошибки выявленные дорабатывались.</w:t>
      </w:r>
    </w:p>
    <w:p w:rsidR="00EB583C" w:rsidRPr="008D6680" w:rsidRDefault="00EB583C" w:rsidP="00EB583C">
      <w:pPr>
        <w:spacing w:after="0" w:line="240" w:lineRule="auto"/>
        <w:ind w:firstLine="567"/>
        <w:jc w:val="both"/>
        <w:rPr>
          <w:rFonts w:ascii="Times New Roman" w:hAnsi="Times New Roman"/>
          <w:color w:val="FF0000"/>
          <w:sz w:val="28"/>
        </w:rPr>
      </w:pPr>
      <w:r w:rsidRPr="008D6680">
        <w:rPr>
          <w:rFonts w:ascii="Times New Roman" w:hAnsi="Times New Roman"/>
          <w:color w:val="FF0000"/>
          <w:sz w:val="28"/>
        </w:rPr>
        <w:t xml:space="preserve"> </w:t>
      </w:r>
    </w:p>
    <w:p w:rsidR="00EB583C" w:rsidRPr="00CD63F3" w:rsidRDefault="00EB583C" w:rsidP="00EB583C">
      <w:pPr>
        <w:spacing w:after="0" w:line="240" w:lineRule="auto"/>
        <w:ind w:firstLine="540"/>
        <w:jc w:val="both"/>
        <w:rPr>
          <w:rFonts w:ascii="Times New Roman" w:hAnsi="Times New Roman"/>
          <w:sz w:val="28"/>
          <w:szCs w:val="28"/>
        </w:rPr>
      </w:pPr>
      <w:r w:rsidRPr="00CD63F3">
        <w:rPr>
          <w:rFonts w:ascii="Times New Roman" w:hAnsi="Times New Roman"/>
          <w:sz w:val="28"/>
          <w:szCs w:val="28"/>
        </w:rPr>
        <w:t>4.3 Результаты работ</w:t>
      </w:r>
    </w:p>
    <w:p w:rsidR="00EB583C" w:rsidRPr="00CD63F3" w:rsidRDefault="00EB583C" w:rsidP="00EB583C">
      <w:pPr>
        <w:spacing w:after="0" w:line="240" w:lineRule="auto"/>
        <w:ind w:firstLine="567"/>
        <w:jc w:val="both"/>
        <w:rPr>
          <w:rFonts w:ascii="Times New Roman" w:hAnsi="Times New Roman"/>
          <w:sz w:val="28"/>
          <w:szCs w:val="28"/>
          <w:lang w:val="kk-KZ"/>
        </w:rPr>
      </w:pPr>
      <w:r w:rsidRPr="00CD63F3">
        <w:rPr>
          <w:rFonts w:ascii="Times New Roman" w:hAnsi="Times New Roman"/>
          <w:sz w:val="28"/>
          <w:szCs w:val="28"/>
        </w:rPr>
        <w:t>4.3.1</w:t>
      </w:r>
      <w:r w:rsidRPr="00CD63F3">
        <w:rPr>
          <w:rFonts w:ascii="Times New Roman" w:hAnsi="Times New Roman"/>
          <w:sz w:val="28"/>
          <w:szCs w:val="28"/>
          <w:lang w:val="kk-KZ"/>
        </w:rPr>
        <w:t xml:space="preserve"> </w:t>
      </w:r>
      <w:r w:rsidRPr="00CD63F3">
        <w:rPr>
          <w:rFonts w:ascii="Times New Roman" w:hAnsi="Times New Roman"/>
          <w:sz w:val="28"/>
        </w:rPr>
        <w:t>Патентно-информационный поиск</w:t>
      </w:r>
    </w:p>
    <w:p w:rsidR="00EB583C" w:rsidRPr="00CD63F3" w:rsidRDefault="00EB583C" w:rsidP="00EB583C">
      <w:pPr>
        <w:spacing w:after="0" w:line="240" w:lineRule="auto"/>
        <w:ind w:firstLine="567"/>
        <w:jc w:val="both"/>
        <w:rPr>
          <w:rFonts w:ascii="Times New Roman" w:eastAsia="Batang" w:hAnsi="Times New Roman"/>
          <w:bCs/>
          <w:sz w:val="28"/>
          <w:szCs w:val="28"/>
          <w:lang w:eastAsia="ko-KR"/>
        </w:rPr>
      </w:pPr>
      <w:r w:rsidRPr="002F7DB1">
        <w:rPr>
          <w:rFonts w:ascii="Times New Roman" w:hAnsi="Times New Roman"/>
          <w:sz w:val="28"/>
          <w:szCs w:val="28"/>
        </w:rPr>
        <w:t xml:space="preserve">По </w:t>
      </w:r>
      <w:r w:rsidRPr="00615EAC">
        <w:rPr>
          <w:rFonts w:ascii="Times New Roman" w:hAnsi="Times New Roman"/>
          <w:sz w:val="28"/>
          <w:szCs w:val="28"/>
        </w:rPr>
        <w:t xml:space="preserve">результатам патентного исследования, выявлены недостатки ранее   </w:t>
      </w:r>
      <w:r w:rsidRPr="00CD63F3">
        <w:rPr>
          <w:rFonts w:ascii="Times New Roman" w:hAnsi="Times New Roman"/>
          <w:sz w:val="28"/>
          <w:szCs w:val="28"/>
        </w:rPr>
        <w:t xml:space="preserve">полученного: патента Республики Казахстан на полезную модель «Устройство для удаления мульчирующей пленки» МПК А01G 13/02 (15.11.2016, </w:t>
      </w:r>
      <w:proofErr w:type="spellStart"/>
      <w:r w:rsidRPr="00CD63F3">
        <w:rPr>
          <w:rFonts w:ascii="Times New Roman" w:hAnsi="Times New Roman"/>
          <w:sz w:val="28"/>
          <w:szCs w:val="28"/>
        </w:rPr>
        <w:t>бюл</w:t>
      </w:r>
      <w:proofErr w:type="spellEnd"/>
      <w:r w:rsidRPr="00CD63F3">
        <w:rPr>
          <w:rFonts w:ascii="Times New Roman" w:hAnsi="Times New Roman"/>
          <w:sz w:val="28"/>
          <w:szCs w:val="28"/>
        </w:rPr>
        <w:t xml:space="preserve">. №15). </w:t>
      </w:r>
      <w:r w:rsidRPr="00CD63F3">
        <w:rPr>
          <w:rFonts w:ascii="Times New Roman" w:eastAsia="Batang" w:hAnsi="Times New Roman"/>
          <w:bCs/>
          <w:sz w:val="28"/>
          <w:szCs w:val="28"/>
          <w:lang w:eastAsia="ko-KR"/>
        </w:rPr>
        <w:t xml:space="preserve">Подана заявка на патент Республики Казахстан на изобретение «Устройство для снятия и намотки полиэтиленовых пленок с поверхности поля» (13.09.2018,  №18106). </w:t>
      </w:r>
    </w:p>
    <w:p w:rsidR="00EB583C" w:rsidRPr="00FB4DFB" w:rsidRDefault="00EB583C" w:rsidP="00EB583C">
      <w:pPr>
        <w:spacing w:after="0" w:line="240" w:lineRule="auto"/>
        <w:ind w:firstLine="567"/>
        <w:jc w:val="both"/>
        <w:rPr>
          <w:rFonts w:ascii="Times New Roman" w:eastAsia="Batang" w:hAnsi="Times New Roman"/>
          <w:bCs/>
          <w:color w:val="0070C0"/>
          <w:sz w:val="28"/>
          <w:szCs w:val="28"/>
          <w:lang w:eastAsia="ko-KR"/>
        </w:rPr>
      </w:pPr>
    </w:p>
    <w:p w:rsidR="00EB583C" w:rsidRPr="00CD63F3" w:rsidRDefault="00EB583C" w:rsidP="00EB583C">
      <w:pPr>
        <w:spacing w:after="0" w:line="240" w:lineRule="auto"/>
        <w:ind w:firstLine="567"/>
        <w:jc w:val="both"/>
        <w:rPr>
          <w:rFonts w:ascii="Times New Roman" w:hAnsi="Times New Roman"/>
          <w:sz w:val="28"/>
          <w:szCs w:val="28"/>
          <w:lang w:val="kk-KZ"/>
        </w:rPr>
      </w:pPr>
      <w:r w:rsidRPr="00CD63F3">
        <w:rPr>
          <w:rFonts w:ascii="Times New Roman" w:hAnsi="Times New Roman"/>
          <w:sz w:val="28"/>
          <w:szCs w:val="28"/>
        </w:rPr>
        <w:t xml:space="preserve">4.3.2 </w:t>
      </w:r>
      <w:r w:rsidR="00542ECE" w:rsidRPr="00CD63F3">
        <w:rPr>
          <w:rFonts w:ascii="Times New Roman" w:hAnsi="Times New Roman"/>
          <w:sz w:val="28"/>
          <w:szCs w:val="28"/>
        </w:rPr>
        <w:t>Т</w:t>
      </w:r>
      <w:r w:rsidRPr="00CD63F3">
        <w:rPr>
          <w:rFonts w:ascii="Times New Roman" w:hAnsi="Times New Roman"/>
          <w:sz w:val="28"/>
          <w:szCs w:val="28"/>
        </w:rPr>
        <w:t>ехническо</w:t>
      </w:r>
      <w:r w:rsidR="00542ECE" w:rsidRPr="00CD63F3">
        <w:rPr>
          <w:rFonts w:ascii="Times New Roman" w:hAnsi="Times New Roman"/>
          <w:sz w:val="28"/>
          <w:szCs w:val="28"/>
        </w:rPr>
        <w:t>е</w:t>
      </w:r>
      <w:r w:rsidRPr="00CD63F3">
        <w:rPr>
          <w:rFonts w:ascii="Times New Roman" w:hAnsi="Times New Roman"/>
          <w:sz w:val="28"/>
          <w:szCs w:val="28"/>
        </w:rPr>
        <w:t xml:space="preserve"> задани</w:t>
      </w:r>
      <w:r w:rsidR="00542ECE" w:rsidRPr="00CD63F3">
        <w:rPr>
          <w:rFonts w:ascii="Times New Roman" w:hAnsi="Times New Roman"/>
          <w:sz w:val="28"/>
          <w:szCs w:val="28"/>
        </w:rPr>
        <w:t>е</w:t>
      </w:r>
      <w:r w:rsidRPr="00CD63F3">
        <w:rPr>
          <w:rFonts w:ascii="Times New Roman" w:hAnsi="Times New Roman"/>
          <w:sz w:val="28"/>
          <w:szCs w:val="28"/>
        </w:rPr>
        <w:t xml:space="preserve"> на разработку конструкторских документаций </w:t>
      </w:r>
      <w:r w:rsidR="00CD63F3" w:rsidRPr="00CD63F3">
        <w:rPr>
          <w:rFonts w:ascii="Times New Roman" w:hAnsi="Times New Roman"/>
          <w:sz w:val="28"/>
          <w:szCs w:val="28"/>
        </w:rPr>
        <w:t>устройства</w:t>
      </w:r>
      <w:r w:rsidRPr="00CD63F3">
        <w:rPr>
          <w:rFonts w:ascii="Times New Roman" w:hAnsi="Times New Roman"/>
          <w:sz w:val="28"/>
          <w:szCs w:val="28"/>
        </w:rPr>
        <w:t xml:space="preserve"> для уборки пленки с поля</w:t>
      </w:r>
    </w:p>
    <w:p w:rsidR="00EB583C" w:rsidRPr="00CD63F3" w:rsidRDefault="00EB583C" w:rsidP="00EB583C">
      <w:pPr>
        <w:spacing w:after="0" w:line="240" w:lineRule="auto"/>
        <w:ind w:firstLine="540"/>
        <w:jc w:val="both"/>
        <w:rPr>
          <w:rFonts w:ascii="Times New Roman" w:hAnsi="Times New Roman"/>
          <w:sz w:val="28"/>
          <w:szCs w:val="28"/>
        </w:rPr>
      </w:pPr>
      <w:r w:rsidRPr="00CD63F3">
        <w:rPr>
          <w:rFonts w:ascii="Times New Roman" w:hAnsi="Times New Roman"/>
          <w:sz w:val="28"/>
          <w:szCs w:val="28"/>
        </w:rPr>
        <w:t xml:space="preserve">Техническое  задание </w:t>
      </w:r>
      <w:proofErr w:type="gramStart"/>
      <w:r w:rsidRPr="00CD63F3">
        <w:rPr>
          <w:rFonts w:ascii="Times New Roman" w:hAnsi="Times New Roman"/>
          <w:sz w:val="28"/>
          <w:szCs w:val="28"/>
        </w:rPr>
        <w:t xml:space="preserve">на разработку конструкторских документаций для изготовления </w:t>
      </w:r>
      <w:r w:rsidRPr="00CD63F3">
        <w:rPr>
          <w:rFonts w:ascii="Times New Roman" w:hAnsi="Times New Roman"/>
          <w:sz w:val="28"/>
          <w:szCs w:val="28"/>
          <w:lang w:val="kk-KZ"/>
        </w:rPr>
        <w:t xml:space="preserve">экспериментального образца  </w:t>
      </w:r>
      <w:r w:rsidRPr="00CD63F3">
        <w:rPr>
          <w:rFonts w:ascii="Times New Roman" w:eastAsia="Batang" w:hAnsi="Times New Roman"/>
          <w:sz w:val="28"/>
          <w:szCs w:val="28"/>
          <w:lang w:eastAsia="ko-KR"/>
        </w:rPr>
        <w:t xml:space="preserve"> </w:t>
      </w:r>
      <w:r w:rsidRPr="00CD63F3">
        <w:rPr>
          <w:rFonts w:ascii="Times New Roman" w:hAnsi="Times New Roman"/>
          <w:sz w:val="28"/>
          <w:szCs w:val="28"/>
        </w:rPr>
        <w:t xml:space="preserve">составлено </w:t>
      </w:r>
      <w:r w:rsidRPr="00CD63F3">
        <w:rPr>
          <w:rFonts w:ascii="Times New Roman" w:hAnsi="Times New Roman"/>
          <w:sz w:val="28"/>
          <w:szCs w:val="28"/>
          <w:lang w:val="kk-KZ"/>
        </w:rPr>
        <w:t xml:space="preserve">для </w:t>
      </w:r>
      <w:r w:rsidR="00CD63F3" w:rsidRPr="00CD63F3">
        <w:rPr>
          <w:rFonts w:ascii="Times New Roman" w:hAnsi="Times New Roman"/>
          <w:sz w:val="28"/>
          <w:szCs w:val="28"/>
        </w:rPr>
        <w:t>устройства</w:t>
      </w:r>
      <w:r w:rsidRPr="00CD63F3">
        <w:rPr>
          <w:rFonts w:ascii="Times New Roman" w:hAnsi="Times New Roman"/>
          <w:sz w:val="28"/>
          <w:szCs w:val="28"/>
        </w:rPr>
        <w:t xml:space="preserve"> </w:t>
      </w:r>
      <w:r w:rsidRPr="00CD63F3">
        <w:rPr>
          <w:rFonts w:ascii="Times New Roman" w:hAnsi="Times New Roman"/>
          <w:sz w:val="28"/>
          <w:szCs w:val="28"/>
          <w:lang w:val="kk-KZ"/>
        </w:rPr>
        <w:t xml:space="preserve">по </w:t>
      </w:r>
      <w:r w:rsidRPr="00CD63F3">
        <w:rPr>
          <w:rFonts w:ascii="Times New Roman" w:hAnsi="Times New Roman"/>
          <w:sz w:val="28"/>
          <w:szCs w:val="28"/>
        </w:rPr>
        <w:t xml:space="preserve"> уборк</w:t>
      </w:r>
      <w:r w:rsidR="00CD63F3" w:rsidRPr="00CD63F3">
        <w:rPr>
          <w:rFonts w:ascii="Times New Roman" w:hAnsi="Times New Roman"/>
          <w:sz w:val="28"/>
          <w:szCs w:val="28"/>
        </w:rPr>
        <w:t>е</w:t>
      </w:r>
      <w:r w:rsidRPr="00CD63F3">
        <w:rPr>
          <w:rFonts w:ascii="Times New Roman" w:hAnsi="Times New Roman"/>
          <w:sz w:val="28"/>
          <w:szCs w:val="28"/>
        </w:rPr>
        <w:t xml:space="preserve"> пленки с поля</w:t>
      </w:r>
      <w:proofErr w:type="gramEnd"/>
      <w:r w:rsidRPr="00CD63F3">
        <w:rPr>
          <w:rFonts w:ascii="Times New Roman" w:hAnsi="Times New Roman"/>
          <w:sz w:val="28"/>
          <w:szCs w:val="28"/>
        </w:rPr>
        <w:t xml:space="preserve">. Содержание технического задания включало  наименование и область применения, основание для разработки, цель и назначение разработки, источники разработки,  технические требования, основные показатели качества выполнения технологического процесса. Техническое задание на разработку конструкторских документаций для изготовления </w:t>
      </w:r>
      <w:r w:rsidRPr="00CD63F3">
        <w:rPr>
          <w:rFonts w:ascii="Times New Roman" w:hAnsi="Times New Roman"/>
          <w:sz w:val="28"/>
          <w:szCs w:val="28"/>
          <w:lang w:val="kk-KZ"/>
        </w:rPr>
        <w:t xml:space="preserve">экспериментального образца  </w:t>
      </w:r>
      <w:r w:rsidRPr="00CD63F3">
        <w:rPr>
          <w:rFonts w:ascii="Times New Roman" w:eastAsia="Batang" w:hAnsi="Times New Roman"/>
          <w:sz w:val="28"/>
          <w:szCs w:val="28"/>
          <w:lang w:eastAsia="ko-KR"/>
        </w:rPr>
        <w:t xml:space="preserve"> </w:t>
      </w:r>
      <w:r w:rsidR="00CD63F3">
        <w:rPr>
          <w:rFonts w:ascii="Times New Roman" w:hAnsi="Times New Roman"/>
          <w:sz w:val="28"/>
          <w:szCs w:val="28"/>
          <w:lang w:val="kk-KZ"/>
        </w:rPr>
        <w:t>устройства</w:t>
      </w:r>
      <w:r w:rsidRPr="00CD63F3">
        <w:rPr>
          <w:rFonts w:ascii="Times New Roman" w:hAnsi="Times New Roman"/>
          <w:sz w:val="28"/>
          <w:szCs w:val="28"/>
          <w:lang w:val="kk-KZ"/>
        </w:rPr>
        <w:t xml:space="preserve"> для уборки пленки с поля </w:t>
      </w:r>
      <w:r w:rsidRPr="00CD63F3">
        <w:rPr>
          <w:rFonts w:ascii="Times New Roman" w:hAnsi="Times New Roman"/>
          <w:sz w:val="28"/>
          <w:szCs w:val="28"/>
        </w:rPr>
        <w:t xml:space="preserve">утверждено научной частью университета от  </w:t>
      </w:r>
      <w:r w:rsidR="003C58CC" w:rsidRPr="00CD63F3">
        <w:rPr>
          <w:rFonts w:ascii="Times New Roman" w:hAnsi="Times New Roman"/>
          <w:sz w:val="28"/>
          <w:szCs w:val="28"/>
        </w:rPr>
        <w:t>22</w:t>
      </w:r>
      <w:r w:rsidRPr="00CD63F3">
        <w:rPr>
          <w:rFonts w:ascii="Times New Roman" w:hAnsi="Times New Roman"/>
          <w:sz w:val="28"/>
          <w:szCs w:val="28"/>
        </w:rPr>
        <w:t xml:space="preserve"> </w:t>
      </w:r>
      <w:r w:rsidR="003C58CC" w:rsidRPr="00CD63F3">
        <w:rPr>
          <w:rFonts w:ascii="Times New Roman" w:hAnsi="Times New Roman"/>
          <w:sz w:val="28"/>
          <w:szCs w:val="28"/>
          <w:lang w:val="kk-KZ"/>
        </w:rPr>
        <w:t>августа</w:t>
      </w:r>
      <w:r w:rsidRPr="00CD63F3">
        <w:rPr>
          <w:rFonts w:ascii="Times New Roman" w:hAnsi="Times New Roman"/>
          <w:sz w:val="28"/>
          <w:szCs w:val="28"/>
        </w:rPr>
        <w:t xml:space="preserve"> 2019 года. </w:t>
      </w:r>
    </w:p>
    <w:p w:rsidR="00EB583C" w:rsidRPr="00896F1B" w:rsidRDefault="00EB583C" w:rsidP="00EB583C">
      <w:pPr>
        <w:spacing w:after="0" w:line="240" w:lineRule="auto"/>
        <w:ind w:firstLine="540"/>
        <w:jc w:val="both"/>
        <w:rPr>
          <w:rFonts w:ascii="Times New Roman" w:hAnsi="Times New Roman"/>
          <w:color w:val="00B0F0"/>
          <w:sz w:val="28"/>
          <w:szCs w:val="28"/>
        </w:rPr>
      </w:pPr>
    </w:p>
    <w:p w:rsidR="00EB583C" w:rsidRPr="00CD63F3" w:rsidRDefault="00EB583C" w:rsidP="00EB583C">
      <w:pPr>
        <w:widowControl w:val="0"/>
        <w:autoSpaceDE w:val="0"/>
        <w:autoSpaceDN w:val="0"/>
        <w:adjustRightInd w:val="0"/>
        <w:spacing w:after="0" w:line="240" w:lineRule="auto"/>
        <w:ind w:firstLine="540"/>
        <w:contextualSpacing/>
        <w:jc w:val="both"/>
        <w:rPr>
          <w:rFonts w:ascii="Times New Roman" w:eastAsia="Batang" w:hAnsi="Times New Roman"/>
          <w:sz w:val="28"/>
          <w:szCs w:val="28"/>
          <w:lang w:eastAsia="ko-KR"/>
        </w:rPr>
      </w:pPr>
      <w:r w:rsidRPr="00CD63F3">
        <w:rPr>
          <w:rFonts w:ascii="Times New Roman" w:hAnsi="Times New Roman"/>
          <w:sz w:val="28"/>
          <w:szCs w:val="28"/>
        </w:rPr>
        <w:t>4.3.3</w:t>
      </w:r>
      <w:r w:rsidRPr="00CD63F3">
        <w:rPr>
          <w:rFonts w:ascii="Times New Roman" w:eastAsia="Batang" w:hAnsi="Times New Roman"/>
          <w:sz w:val="28"/>
          <w:szCs w:val="28"/>
          <w:lang w:eastAsia="ko-KR"/>
        </w:rPr>
        <w:t xml:space="preserve"> </w:t>
      </w:r>
      <w:r w:rsidR="00542ECE" w:rsidRPr="00CD63F3">
        <w:rPr>
          <w:rFonts w:ascii="Times New Roman" w:eastAsia="Batang" w:hAnsi="Times New Roman"/>
          <w:sz w:val="28"/>
          <w:szCs w:val="28"/>
          <w:lang w:eastAsia="ko-KR"/>
        </w:rPr>
        <w:t>К</w:t>
      </w:r>
      <w:r w:rsidRPr="00CD63F3">
        <w:rPr>
          <w:rFonts w:ascii="Times New Roman" w:eastAsia="Batang" w:hAnsi="Times New Roman"/>
          <w:sz w:val="28"/>
          <w:szCs w:val="28"/>
          <w:lang w:eastAsia="ko-KR"/>
        </w:rPr>
        <w:t>онструкторск</w:t>
      </w:r>
      <w:r w:rsidR="00542ECE" w:rsidRPr="00CD63F3">
        <w:rPr>
          <w:rFonts w:ascii="Times New Roman" w:eastAsia="Batang" w:hAnsi="Times New Roman"/>
          <w:sz w:val="28"/>
          <w:szCs w:val="28"/>
          <w:lang w:eastAsia="ko-KR"/>
        </w:rPr>
        <w:t>ая</w:t>
      </w:r>
      <w:r w:rsidRPr="00CD63F3">
        <w:rPr>
          <w:rFonts w:ascii="Times New Roman" w:eastAsia="Batang" w:hAnsi="Times New Roman"/>
          <w:sz w:val="28"/>
          <w:szCs w:val="28"/>
          <w:lang w:eastAsia="ko-KR"/>
        </w:rPr>
        <w:t xml:space="preserve"> документаци</w:t>
      </w:r>
      <w:r w:rsidR="00542ECE" w:rsidRPr="00CD63F3">
        <w:rPr>
          <w:rFonts w:ascii="Times New Roman" w:eastAsia="Batang" w:hAnsi="Times New Roman"/>
          <w:sz w:val="28"/>
          <w:szCs w:val="28"/>
          <w:lang w:eastAsia="ko-KR"/>
        </w:rPr>
        <w:t>я</w:t>
      </w:r>
      <w:r w:rsidRPr="00CD63F3">
        <w:rPr>
          <w:rFonts w:ascii="Times New Roman" w:eastAsia="Batang" w:hAnsi="Times New Roman"/>
          <w:sz w:val="28"/>
          <w:szCs w:val="28"/>
          <w:lang w:eastAsia="ko-KR"/>
        </w:rPr>
        <w:t xml:space="preserve"> </w:t>
      </w:r>
      <w:r w:rsidR="00CD63F3" w:rsidRPr="00CD63F3">
        <w:rPr>
          <w:rFonts w:ascii="Times New Roman" w:hAnsi="Times New Roman"/>
          <w:sz w:val="28"/>
          <w:szCs w:val="28"/>
          <w:lang w:val="kk-KZ"/>
        </w:rPr>
        <w:t>устройства</w:t>
      </w:r>
      <w:r w:rsidRPr="00CD63F3">
        <w:rPr>
          <w:rFonts w:ascii="Times New Roman" w:eastAsia="Batang" w:hAnsi="Times New Roman"/>
          <w:sz w:val="28"/>
          <w:szCs w:val="28"/>
          <w:lang w:eastAsia="ko-KR"/>
        </w:rPr>
        <w:t xml:space="preserve"> для уборки пленки с поля</w:t>
      </w:r>
    </w:p>
    <w:p w:rsidR="00EB583C" w:rsidRPr="00CD63F3" w:rsidRDefault="00EB583C" w:rsidP="00EB583C">
      <w:pPr>
        <w:widowControl w:val="0"/>
        <w:autoSpaceDE w:val="0"/>
        <w:autoSpaceDN w:val="0"/>
        <w:adjustRightInd w:val="0"/>
        <w:spacing w:after="0" w:line="240" w:lineRule="auto"/>
        <w:ind w:firstLine="540"/>
        <w:contextualSpacing/>
        <w:jc w:val="both"/>
        <w:rPr>
          <w:rFonts w:ascii="Times New Roman" w:eastAsia="Batang" w:hAnsi="Times New Roman"/>
          <w:sz w:val="28"/>
          <w:szCs w:val="28"/>
          <w:lang w:eastAsia="ko-KR"/>
        </w:rPr>
      </w:pPr>
      <w:r w:rsidRPr="00CD63F3">
        <w:rPr>
          <w:rFonts w:ascii="Times New Roman" w:eastAsia="Batang" w:hAnsi="Times New Roman"/>
          <w:sz w:val="28"/>
          <w:szCs w:val="28"/>
          <w:lang w:eastAsia="ko-KR"/>
        </w:rPr>
        <w:t xml:space="preserve">Разработка конструкторской документации для изготовления </w:t>
      </w:r>
      <w:r w:rsidRPr="00CD63F3">
        <w:rPr>
          <w:rFonts w:ascii="Times New Roman" w:hAnsi="Times New Roman"/>
          <w:sz w:val="28"/>
          <w:szCs w:val="28"/>
          <w:lang w:val="kk-KZ"/>
        </w:rPr>
        <w:t xml:space="preserve">экспериментального образца  </w:t>
      </w:r>
      <w:r w:rsidRPr="00CD63F3">
        <w:rPr>
          <w:rFonts w:ascii="Times New Roman" w:eastAsia="Batang" w:hAnsi="Times New Roman"/>
          <w:sz w:val="28"/>
          <w:szCs w:val="28"/>
          <w:lang w:eastAsia="ko-KR"/>
        </w:rPr>
        <w:t xml:space="preserve"> </w:t>
      </w:r>
      <w:r w:rsidR="00CD63F3" w:rsidRPr="00CD63F3">
        <w:rPr>
          <w:rFonts w:ascii="Times New Roman" w:hAnsi="Times New Roman"/>
          <w:sz w:val="28"/>
          <w:szCs w:val="28"/>
          <w:lang w:val="kk-KZ"/>
        </w:rPr>
        <w:t>устройства</w:t>
      </w:r>
      <w:r w:rsidRPr="00CD63F3">
        <w:rPr>
          <w:rFonts w:ascii="Times New Roman" w:eastAsia="Batang" w:hAnsi="Times New Roman"/>
          <w:sz w:val="28"/>
          <w:szCs w:val="28"/>
          <w:lang w:eastAsia="ko-KR"/>
        </w:rPr>
        <w:t xml:space="preserve"> для уборки пленки с поля  включала техническую документацию состоящей из технического проекта,  выполненная на AutoCAD-е  </w:t>
      </w:r>
      <w:r w:rsidRPr="00CD63F3">
        <w:rPr>
          <w:rFonts w:ascii="Times New Roman" w:eastAsia="Batang" w:hAnsi="Times New Roman"/>
          <w:sz w:val="28"/>
          <w:szCs w:val="28"/>
          <w:lang w:val="kk-KZ" w:eastAsia="ko-KR"/>
        </w:rPr>
        <w:t>с общим объемом 340 страницах в формате А</w:t>
      </w:r>
      <w:proofErr w:type="gramStart"/>
      <w:r w:rsidRPr="00CD63F3">
        <w:rPr>
          <w:rFonts w:ascii="Times New Roman" w:eastAsia="Batang" w:hAnsi="Times New Roman"/>
          <w:sz w:val="28"/>
          <w:szCs w:val="28"/>
          <w:lang w:val="kk-KZ" w:eastAsia="ko-KR"/>
        </w:rPr>
        <w:t>4</w:t>
      </w:r>
      <w:proofErr w:type="gramEnd"/>
      <w:r w:rsidRPr="00CD63F3">
        <w:rPr>
          <w:rFonts w:ascii="Times New Roman" w:eastAsia="Batang" w:hAnsi="Times New Roman"/>
          <w:sz w:val="28"/>
          <w:szCs w:val="28"/>
          <w:lang w:eastAsia="ko-KR"/>
        </w:rPr>
        <w:t xml:space="preserve"> [</w:t>
      </w:r>
      <w:r w:rsidR="006B079C" w:rsidRPr="00CD63F3">
        <w:rPr>
          <w:rFonts w:ascii="Times New Roman" w:eastAsia="Batang" w:hAnsi="Times New Roman"/>
          <w:sz w:val="28"/>
          <w:szCs w:val="28"/>
          <w:lang w:eastAsia="ko-KR"/>
        </w:rPr>
        <w:t>113</w:t>
      </w:r>
      <w:r w:rsidRPr="00CD63F3">
        <w:rPr>
          <w:rFonts w:ascii="Times New Roman" w:eastAsia="Batang" w:hAnsi="Times New Roman"/>
          <w:sz w:val="28"/>
          <w:szCs w:val="28"/>
          <w:lang w:val="kk-KZ" w:eastAsia="ko-KR"/>
        </w:rPr>
        <w:t xml:space="preserve">, </w:t>
      </w:r>
      <w:r w:rsidR="006B079C" w:rsidRPr="00CD63F3">
        <w:rPr>
          <w:rFonts w:ascii="Times New Roman" w:eastAsia="Batang" w:hAnsi="Times New Roman"/>
          <w:sz w:val="28"/>
          <w:szCs w:val="28"/>
          <w:lang w:eastAsia="ko-KR"/>
        </w:rPr>
        <w:t>114</w:t>
      </w:r>
      <w:r w:rsidRPr="00CD63F3">
        <w:rPr>
          <w:rFonts w:ascii="Times New Roman" w:eastAsia="Batang" w:hAnsi="Times New Roman"/>
          <w:sz w:val="28"/>
          <w:szCs w:val="28"/>
          <w:lang w:eastAsia="ko-KR"/>
        </w:rPr>
        <w:t>]. Документация включает: ведомственную спецификацию, сборочные чертежи, сборочные единицы узлов и рабочие чертежи деталей со спецификациями (</w:t>
      </w:r>
      <w:r w:rsidR="00277657" w:rsidRPr="00CD63F3">
        <w:rPr>
          <w:rFonts w:ascii="Times New Roman" w:eastAsia="Batang" w:hAnsi="Times New Roman"/>
          <w:sz w:val="28"/>
          <w:szCs w:val="28"/>
          <w:lang w:eastAsia="ko-KR"/>
        </w:rPr>
        <w:t xml:space="preserve">ПРИЛОЖЕНИЕ </w:t>
      </w:r>
      <w:r w:rsidR="00CD63F3" w:rsidRPr="00CD63F3">
        <w:rPr>
          <w:rFonts w:ascii="Times New Roman" w:eastAsia="Batang" w:hAnsi="Times New Roman"/>
          <w:sz w:val="28"/>
          <w:szCs w:val="28"/>
          <w:lang w:eastAsia="ko-KR"/>
        </w:rPr>
        <w:t>Д</w:t>
      </w:r>
      <w:r w:rsidR="00277657" w:rsidRPr="00CD63F3">
        <w:rPr>
          <w:rFonts w:ascii="Times New Roman" w:eastAsia="Batang" w:hAnsi="Times New Roman"/>
          <w:sz w:val="28"/>
          <w:szCs w:val="28"/>
          <w:lang w:eastAsia="ko-KR"/>
        </w:rPr>
        <w:t>).</w:t>
      </w:r>
    </w:p>
    <w:p w:rsidR="00EB583C" w:rsidRPr="00896F1B" w:rsidRDefault="00EB583C" w:rsidP="00EB583C">
      <w:pPr>
        <w:spacing w:after="0" w:line="240" w:lineRule="auto"/>
        <w:ind w:firstLine="567"/>
        <w:jc w:val="both"/>
        <w:rPr>
          <w:rFonts w:ascii="Times New Roman" w:hAnsi="Times New Roman"/>
          <w:color w:val="00B0F0"/>
          <w:sz w:val="28"/>
          <w:szCs w:val="28"/>
        </w:rPr>
      </w:pPr>
    </w:p>
    <w:p w:rsidR="00EB583C" w:rsidRPr="00CD63F3" w:rsidRDefault="00EB583C" w:rsidP="00EB583C">
      <w:pPr>
        <w:spacing w:after="0" w:line="240" w:lineRule="auto"/>
        <w:ind w:firstLine="567"/>
        <w:jc w:val="both"/>
        <w:rPr>
          <w:rFonts w:ascii="Times New Roman" w:hAnsi="Times New Roman"/>
          <w:sz w:val="28"/>
          <w:szCs w:val="28"/>
        </w:rPr>
      </w:pPr>
      <w:r w:rsidRPr="00CD63F3">
        <w:rPr>
          <w:rFonts w:ascii="Times New Roman" w:hAnsi="Times New Roman"/>
          <w:sz w:val="28"/>
          <w:szCs w:val="28"/>
        </w:rPr>
        <w:t xml:space="preserve">4.3.4 </w:t>
      </w:r>
      <w:r w:rsidR="00D80635" w:rsidRPr="00CD63F3">
        <w:rPr>
          <w:rFonts w:ascii="Times New Roman" w:hAnsi="Times New Roman"/>
          <w:sz w:val="28"/>
          <w:szCs w:val="28"/>
        </w:rPr>
        <w:t>Э</w:t>
      </w:r>
      <w:r w:rsidRPr="00CD63F3">
        <w:rPr>
          <w:rFonts w:ascii="Times New Roman" w:hAnsi="Times New Roman"/>
          <w:sz w:val="28"/>
          <w:szCs w:val="28"/>
        </w:rPr>
        <w:t>кспериментальн</w:t>
      </w:r>
      <w:r w:rsidR="00D80635" w:rsidRPr="00CD63F3">
        <w:rPr>
          <w:rFonts w:ascii="Times New Roman" w:hAnsi="Times New Roman"/>
          <w:sz w:val="28"/>
          <w:szCs w:val="28"/>
        </w:rPr>
        <w:t>ый</w:t>
      </w:r>
      <w:r w:rsidRPr="00CD63F3">
        <w:rPr>
          <w:rFonts w:ascii="Times New Roman" w:hAnsi="Times New Roman"/>
          <w:sz w:val="28"/>
          <w:szCs w:val="28"/>
        </w:rPr>
        <w:t xml:space="preserve"> образ</w:t>
      </w:r>
      <w:r w:rsidR="00D80635" w:rsidRPr="00CD63F3">
        <w:rPr>
          <w:rFonts w:ascii="Times New Roman" w:hAnsi="Times New Roman"/>
          <w:sz w:val="28"/>
          <w:szCs w:val="28"/>
        </w:rPr>
        <w:t>ец</w:t>
      </w:r>
      <w:r w:rsidRPr="00CD63F3">
        <w:rPr>
          <w:rFonts w:ascii="Times New Roman" w:hAnsi="Times New Roman"/>
          <w:sz w:val="28"/>
          <w:szCs w:val="28"/>
        </w:rPr>
        <w:t xml:space="preserve"> </w:t>
      </w:r>
      <w:r w:rsidR="00CD63F3" w:rsidRPr="00CD63F3">
        <w:rPr>
          <w:rFonts w:ascii="Times New Roman" w:hAnsi="Times New Roman"/>
          <w:sz w:val="28"/>
          <w:szCs w:val="28"/>
          <w:lang w:val="kk-KZ"/>
        </w:rPr>
        <w:t>устройства</w:t>
      </w:r>
      <w:r w:rsidRPr="00CD63F3">
        <w:rPr>
          <w:rFonts w:ascii="Times New Roman" w:hAnsi="Times New Roman"/>
          <w:sz w:val="28"/>
          <w:szCs w:val="28"/>
        </w:rPr>
        <w:t xml:space="preserve"> для уборки пленки с поля </w:t>
      </w:r>
    </w:p>
    <w:p w:rsidR="00EB583C" w:rsidRPr="00CD63F3" w:rsidRDefault="00EB583C" w:rsidP="00EB583C">
      <w:pPr>
        <w:spacing w:after="0" w:line="240" w:lineRule="auto"/>
        <w:ind w:firstLine="567"/>
        <w:jc w:val="both"/>
        <w:rPr>
          <w:rFonts w:ascii="Times New Roman" w:hAnsi="Times New Roman"/>
          <w:sz w:val="28"/>
          <w:szCs w:val="28"/>
          <w:lang w:val="kk-KZ"/>
        </w:rPr>
      </w:pPr>
      <w:r w:rsidRPr="00CD63F3">
        <w:rPr>
          <w:rFonts w:ascii="Times New Roman" w:hAnsi="Times New Roman"/>
          <w:sz w:val="28"/>
          <w:szCs w:val="28"/>
        </w:rPr>
        <w:t xml:space="preserve">Изготовленный </w:t>
      </w:r>
      <w:r w:rsidRPr="00CD63F3">
        <w:rPr>
          <w:rFonts w:ascii="Times New Roman" w:hAnsi="Times New Roman"/>
          <w:sz w:val="28"/>
          <w:szCs w:val="28"/>
          <w:lang w:val="kk-KZ"/>
        </w:rPr>
        <w:t xml:space="preserve">экспериментальный образец   </w:t>
      </w:r>
      <w:r w:rsidR="00CD63F3" w:rsidRPr="00CD63F3">
        <w:rPr>
          <w:rFonts w:ascii="Times New Roman" w:hAnsi="Times New Roman"/>
          <w:sz w:val="28"/>
          <w:szCs w:val="28"/>
          <w:lang w:val="kk-KZ"/>
        </w:rPr>
        <w:t>устройства</w:t>
      </w:r>
      <w:r w:rsidRPr="00CD63F3">
        <w:rPr>
          <w:rFonts w:ascii="Times New Roman" w:hAnsi="Times New Roman"/>
          <w:sz w:val="28"/>
          <w:szCs w:val="28"/>
          <w:lang w:val="kk-KZ"/>
        </w:rPr>
        <w:t xml:space="preserve"> для уборки </w:t>
      </w:r>
      <w:r w:rsidR="00CD63F3">
        <w:rPr>
          <w:rFonts w:ascii="Times New Roman" w:hAnsi="Times New Roman"/>
          <w:sz w:val="28"/>
          <w:szCs w:val="28"/>
          <w:lang w:val="kk-KZ"/>
        </w:rPr>
        <w:t xml:space="preserve">полимерных остатков </w:t>
      </w:r>
      <w:r w:rsidRPr="00CD63F3">
        <w:rPr>
          <w:rFonts w:ascii="Times New Roman" w:hAnsi="Times New Roman"/>
          <w:sz w:val="28"/>
          <w:szCs w:val="28"/>
          <w:lang w:val="kk-KZ"/>
        </w:rPr>
        <w:t xml:space="preserve">с поля </w:t>
      </w:r>
      <w:r w:rsidR="00623A92">
        <w:rPr>
          <w:rFonts w:ascii="Times New Roman" w:hAnsi="Times New Roman"/>
          <w:sz w:val="28"/>
          <w:szCs w:val="28"/>
          <w:lang w:val="kk-KZ"/>
        </w:rPr>
        <w:t>состоит из двух модулей</w:t>
      </w:r>
      <w:r w:rsidRPr="00CD63F3">
        <w:rPr>
          <w:rFonts w:ascii="Times New Roman" w:hAnsi="Times New Roman"/>
          <w:sz w:val="28"/>
          <w:szCs w:val="28"/>
          <w:lang w:val="kk-KZ"/>
        </w:rPr>
        <w:t xml:space="preserve">: </w:t>
      </w:r>
    </w:p>
    <w:p w:rsidR="00EB583C" w:rsidRPr="00CD63F3" w:rsidRDefault="00EB583C" w:rsidP="00EB583C">
      <w:pPr>
        <w:spacing w:after="0" w:line="240" w:lineRule="auto"/>
        <w:ind w:firstLine="567"/>
        <w:jc w:val="both"/>
        <w:rPr>
          <w:rFonts w:ascii="Times New Roman" w:hAnsi="Times New Roman"/>
          <w:sz w:val="28"/>
          <w:szCs w:val="28"/>
          <w:lang w:val="kk-KZ"/>
        </w:rPr>
      </w:pPr>
      <w:r w:rsidRPr="00CD63F3">
        <w:rPr>
          <w:rFonts w:ascii="Times New Roman" w:hAnsi="Times New Roman"/>
          <w:sz w:val="28"/>
          <w:szCs w:val="28"/>
          <w:lang w:val="kk-KZ"/>
        </w:rPr>
        <w:t>-пленконаматывающий модуль для удаления использованной мульчирующей пленки в после уборочный период  производящий кошение стебельные остатки урожая выступающие через пленку, очистка края пленки от почвы, транспортировка скошенной массы вслед агрегата очищенный от пленки и намотка пленки на барабан;</w:t>
      </w:r>
    </w:p>
    <w:p w:rsidR="00EB583C" w:rsidRPr="00CD63F3" w:rsidRDefault="00EB583C" w:rsidP="00EB583C">
      <w:pPr>
        <w:spacing w:after="0" w:line="240" w:lineRule="auto"/>
        <w:ind w:firstLine="567"/>
        <w:jc w:val="both"/>
        <w:rPr>
          <w:rFonts w:ascii="Times New Roman" w:hAnsi="Times New Roman"/>
          <w:sz w:val="28"/>
          <w:szCs w:val="28"/>
          <w:lang w:val="kk-KZ"/>
        </w:rPr>
      </w:pPr>
      <w:r w:rsidRPr="00CD63F3">
        <w:rPr>
          <w:rFonts w:ascii="Times New Roman" w:hAnsi="Times New Roman"/>
          <w:sz w:val="28"/>
          <w:szCs w:val="28"/>
          <w:lang w:val="kk-KZ"/>
        </w:rPr>
        <w:lastRenderedPageBreak/>
        <w:t xml:space="preserve">- намотчик гибкой поливной ленты капельного орошения производящий извлечение капельной ленты </w:t>
      </w:r>
      <w:r w:rsidR="00623A92">
        <w:rPr>
          <w:rFonts w:ascii="Times New Roman" w:hAnsi="Times New Roman"/>
          <w:sz w:val="28"/>
          <w:szCs w:val="28"/>
          <w:lang w:val="kk-KZ"/>
        </w:rPr>
        <w:t xml:space="preserve">и </w:t>
      </w:r>
      <w:r w:rsidRPr="00CD63F3">
        <w:rPr>
          <w:rFonts w:ascii="Times New Roman" w:hAnsi="Times New Roman"/>
          <w:sz w:val="28"/>
          <w:szCs w:val="28"/>
          <w:lang w:val="kk-KZ"/>
        </w:rPr>
        <w:t xml:space="preserve">раскладку на </w:t>
      </w:r>
      <w:r w:rsidR="00CD63F3">
        <w:rPr>
          <w:rFonts w:ascii="Times New Roman" w:hAnsi="Times New Roman"/>
          <w:sz w:val="28"/>
          <w:szCs w:val="28"/>
          <w:lang w:val="kk-KZ"/>
        </w:rPr>
        <w:t>бобин</w:t>
      </w:r>
      <w:r w:rsidRPr="00CD63F3">
        <w:rPr>
          <w:rFonts w:ascii="Times New Roman" w:hAnsi="Times New Roman"/>
          <w:sz w:val="28"/>
          <w:szCs w:val="28"/>
          <w:lang w:val="kk-KZ"/>
        </w:rPr>
        <w:t>у.</w:t>
      </w:r>
    </w:p>
    <w:p w:rsidR="00EB583C" w:rsidRPr="00623A92" w:rsidRDefault="00EB583C" w:rsidP="00EB583C">
      <w:pPr>
        <w:spacing w:after="0" w:line="240" w:lineRule="auto"/>
        <w:ind w:firstLine="567"/>
        <w:jc w:val="both"/>
        <w:rPr>
          <w:rFonts w:ascii="Times New Roman" w:hAnsi="Times New Roman"/>
          <w:sz w:val="28"/>
          <w:szCs w:val="28"/>
          <w:lang w:val="kk-KZ"/>
        </w:rPr>
      </w:pPr>
      <w:r w:rsidRPr="00623A92">
        <w:rPr>
          <w:rFonts w:ascii="Times New Roman" w:hAnsi="Times New Roman"/>
          <w:sz w:val="28"/>
          <w:szCs w:val="28"/>
          <w:lang w:val="kk-KZ"/>
        </w:rPr>
        <w:t xml:space="preserve">Оба  модуля могут работать совместно либо самостоятельно по отдельности в зависимости от потребности технологического процесса </w:t>
      </w:r>
      <w:r w:rsidR="00623A92" w:rsidRPr="00623A92">
        <w:rPr>
          <w:rFonts w:ascii="Times New Roman" w:hAnsi="Times New Roman"/>
          <w:sz w:val="28"/>
          <w:szCs w:val="28"/>
          <w:lang w:val="kk-KZ"/>
        </w:rPr>
        <w:t>удаления полимерных остатков</w:t>
      </w:r>
      <w:r w:rsidRPr="00623A92">
        <w:rPr>
          <w:rFonts w:ascii="Times New Roman" w:hAnsi="Times New Roman"/>
          <w:sz w:val="28"/>
          <w:szCs w:val="28"/>
          <w:lang w:val="kk-KZ"/>
        </w:rPr>
        <w:t>.</w:t>
      </w:r>
    </w:p>
    <w:p w:rsidR="00623A92" w:rsidRDefault="00EB583C" w:rsidP="00EB583C">
      <w:pPr>
        <w:spacing w:after="0" w:line="240" w:lineRule="auto"/>
        <w:ind w:firstLine="567"/>
        <w:jc w:val="both"/>
        <w:rPr>
          <w:rFonts w:ascii="Times New Roman" w:hAnsi="Times New Roman"/>
          <w:sz w:val="28"/>
          <w:szCs w:val="28"/>
          <w:lang w:val="kk-KZ"/>
        </w:rPr>
      </w:pPr>
      <w:r w:rsidRPr="00623A92">
        <w:rPr>
          <w:rFonts w:ascii="Times New Roman" w:hAnsi="Times New Roman"/>
          <w:sz w:val="28"/>
          <w:szCs w:val="28"/>
          <w:lang w:val="kk-KZ"/>
        </w:rPr>
        <w:t>Изготовленны</w:t>
      </w:r>
      <w:r w:rsidR="00623A92" w:rsidRPr="00623A92">
        <w:rPr>
          <w:rFonts w:ascii="Times New Roman" w:hAnsi="Times New Roman"/>
          <w:sz w:val="28"/>
          <w:szCs w:val="28"/>
          <w:lang w:val="kk-KZ"/>
        </w:rPr>
        <w:t>й</w:t>
      </w:r>
      <w:r w:rsidRPr="00623A92">
        <w:rPr>
          <w:rFonts w:ascii="Times New Roman" w:hAnsi="Times New Roman"/>
          <w:sz w:val="28"/>
          <w:szCs w:val="28"/>
          <w:lang w:val="kk-KZ"/>
        </w:rPr>
        <w:t xml:space="preserve"> образ</w:t>
      </w:r>
      <w:r w:rsidR="00623A92" w:rsidRPr="00623A92">
        <w:rPr>
          <w:rFonts w:ascii="Times New Roman" w:hAnsi="Times New Roman"/>
          <w:sz w:val="28"/>
          <w:szCs w:val="28"/>
          <w:lang w:val="kk-KZ"/>
        </w:rPr>
        <w:t>е</w:t>
      </w:r>
      <w:r w:rsidRPr="00623A92">
        <w:rPr>
          <w:rFonts w:ascii="Times New Roman" w:hAnsi="Times New Roman"/>
          <w:sz w:val="28"/>
          <w:szCs w:val="28"/>
          <w:lang w:val="kk-KZ"/>
        </w:rPr>
        <w:t xml:space="preserve">ц </w:t>
      </w:r>
      <w:r w:rsidR="00623A92" w:rsidRPr="00623A92">
        <w:rPr>
          <w:rFonts w:ascii="Times New Roman" w:hAnsi="Times New Roman"/>
          <w:sz w:val="28"/>
          <w:szCs w:val="28"/>
          <w:lang w:val="kk-KZ"/>
        </w:rPr>
        <w:t>устройства</w:t>
      </w:r>
      <w:r w:rsidRPr="00623A92">
        <w:rPr>
          <w:rFonts w:ascii="Times New Roman" w:hAnsi="Times New Roman"/>
          <w:sz w:val="28"/>
          <w:szCs w:val="28"/>
          <w:lang w:val="kk-KZ"/>
        </w:rPr>
        <w:t xml:space="preserve"> представлен в приложении </w:t>
      </w:r>
      <w:r w:rsidRPr="00623A92">
        <w:rPr>
          <w:rFonts w:ascii="Times New Roman" w:eastAsia="Batang" w:hAnsi="Times New Roman"/>
          <w:sz w:val="28"/>
          <w:szCs w:val="28"/>
          <w:lang w:eastAsia="ko-KR"/>
        </w:rPr>
        <w:t>(</w:t>
      </w:r>
      <w:r w:rsidR="00277657" w:rsidRPr="00623A92">
        <w:rPr>
          <w:rFonts w:ascii="Times New Roman" w:eastAsia="Batang" w:hAnsi="Times New Roman"/>
          <w:sz w:val="28"/>
          <w:szCs w:val="28"/>
          <w:lang w:eastAsia="ko-KR"/>
        </w:rPr>
        <w:t>ПРИЛОЖЕНИЕ</w:t>
      </w:r>
      <w:r w:rsidRPr="00623A92">
        <w:rPr>
          <w:rFonts w:ascii="Times New Roman" w:eastAsia="Batang" w:hAnsi="Times New Roman"/>
          <w:sz w:val="28"/>
          <w:szCs w:val="28"/>
          <w:lang w:eastAsia="ko-KR"/>
        </w:rPr>
        <w:t xml:space="preserve"> </w:t>
      </w:r>
      <w:r w:rsidR="00623A92" w:rsidRPr="00623A92">
        <w:rPr>
          <w:rFonts w:ascii="Times New Roman" w:eastAsia="Batang" w:hAnsi="Times New Roman"/>
          <w:sz w:val="28"/>
          <w:szCs w:val="28"/>
          <w:lang w:eastAsia="ko-KR"/>
        </w:rPr>
        <w:t>Е</w:t>
      </w:r>
      <w:r w:rsidRPr="00623A92">
        <w:rPr>
          <w:rFonts w:ascii="Times New Roman" w:eastAsia="Batang" w:hAnsi="Times New Roman"/>
          <w:sz w:val="28"/>
          <w:szCs w:val="28"/>
          <w:lang w:eastAsia="ko-KR"/>
        </w:rPr>
        <w:t>)</w:t>
      </w:r>
      <w:r w:rsidRPr="00623A92">
        <w:rPr>
          <w:rFonts w:ascii="Times New Roman" w:hAnsi="Times New Roman"/>
          <w:sz w:val="28"/>
          <w:szCs w:val="28"/>
          <w:lang w:val="kk-KZ"/>
        </w:rPr>
        <w:t xml:space="preserve">. </w:t>
      </w:r>
      <w:r w:rsidR="00623A92">
        <w:rPr>
          <w:rFonts w:ascii="Times New Roman" w:hAnsi="Times New Roman"/>
          <w:sz w:val="28"/>
          <w:szCs w:val="28"/>
          <w:lang w:val="kk-KZ"/>
        </w:rPr>
        <w:br w:type="page"/>
      </w:r>
    </w:p>
    <w:p w:rsidR="002A36C4" w:rsidRPr="00623A92" w:rsidRDefault="002A36C4" w:rsidP="006D3104">
      <w:pPr>
        <w:tabs>
          <w:tab w:val="left" w:pos="567"/>
        </w:tabs>
        <w:spacing w:after="0" w:line="240" w:lineRule="auto"/>
        <w:jc w:val="center"/>
        <w:rPr>
          <w:rFonts w:ascii="Times New Roman" w:hAnsi="Times New Roman"/>
          <w:sz w:val="28"/>
          <w:szCs w:val="28"/>
          <w:lang w:eastAsia="en-US"/>
        </w:rPr>
      </w:pPr>
      <w:r w:rsidRPr="00623A92">
        <w:rPr>
          <w:rFonts w:ascii="Times New Roman" w:hAnsi="Times New Roman"/>
          <w:sz w:val="28"/>
          <w:szCs w:val="28"/>
          <w:lang w:eastAsia="en-US"/>
        </w:rPr>
        <w:lastRenderedPageBreak/>
        <w:t>ЗАКЛЮЧЕНИЕ</w:t>
      </w:r>
    </w:p>
    <w:p w:rsidR="002A36C4" w:rsidRPr="008B53DF" w:rsidRDefault="002A36C4" w:rsidP="002A36C4">
      <w:pPr>
        <w:spacing w:after="0" w:line="240" w:lineRule="auto"/>
        <w:jc w:val="center"/>
        <w:rPr>
          <w:rFonts w:ascii="Times New Roman" w:hAnsi="Times New Roman"/>
          <w:color w:val="FF0000"/>
          <w:sz w:val="28"/>
          <w:szCs w:val="28"/>
          <w:lang w:eastAsia="en-US"/>
        </w:rPr>
      </w:pPr>
    </w:p>
    <w:p w:rsidR="002A36C4" w:rsidRPr="00623A92" w:rsidRDefault="00623A92" w:rsidP="002A36C4">
      <w:pPr>
        <w:spacing w:after="0" w:line="240" w:lineRule="auto"/>
        <w:ind w:firstLine="567"/>
        <w:jc w:val="both"/>
        <w:rPr>
          <w:rFonts w:ascii="Times New Roman" w:hAnsi="Times New Roman"/>
          <w:sz w:val="28"/>
          <w:szCs w:val="28"/>
          <w:lang w:eastAsia="en-US"/>
        </w:rPr>
      </w:pPr>
      <w:r w:rsidRPr="00623A92">
        <w:rPr>
          <w:rFonts w:ascii="Times New Roman" w:hAnsi="Times New Roman"/>
          <w:sz w:val="28"/>
          <w:szCs w:val="28"/>
          <w:lang w:eastAsia="en-US"/>
        </w:rPr>
        <w:t>Современный о</w:t>
      </w:r>
      <w:r w:rsidR="00CF5B32" w:rsidRPr="00623A92">
        <w:rPr>
          <w:rFonts w:ascii="Times New Roman" w:hAnsi="Times New Roman"/>
          <w:sz w:val="28"/>
          <w:szCs w:val="28"/>
          <w:lang w:eastAsia="en-US"/>
        </w:rPr>
        <w:t xml:space="preserve">течественный и зарубежный опыт </w:t>
      </w:r>
      <w:r w:rsidR="002A36C4" w:rsidRPr="00623A92">
        <w:rPr>
          <w:rFonts w:ascii="Times New Roman" w:hAnsi="Times New Roman"/>
          <w:sz w:val="28"/>
          <w:szCs w:val="28"/>
          <w:lang w:eastAsia="en-US"/>
        </w:rPr>
        <w:t>выращивание овощей показывает, что муль</w:t>
      </w:r>
      <w:r w:rsidR="00CF5B32" w:rsidRPr="00623A92">
        <w:rPr>
          <w:rFonts w:ascii="Times New Roman" w:hAnsi="Times New Roman"/>
          <w:sz w:val="28"/>
          <w:szCs w:val="28"/>
          <w:lang w:eastAsia="en-US"/>
        </w:rPr>
        <w:t xml:space="preserve">чирование почвы полиэтиленовой пленкой </w:t>
      </w:r>
      <w:r w:rsidR="002A36C4" w:rsidRPr="00623A92">
        <w:rPr>
          <w:rFonts w:ascii="Times New Roman" w:hAnsi="Times New Roman"/>
          <w:sz w:val="28"/>
          <w:szCs w:val="28"/>
          <w:lang w:eastAsia="en-US"/>
        </w:rPr>
        <w:t>способствует сохранению влаги</w:t>
      </w:r>
      <w:r w:rsidR="00E275E6" w:rsidRPr="00623A92">
        <w:rPr>
          <w:rFonts w:ascii="Times New Roman" w:hAnsi="Times New Roman"/>
          <w:sz w:val="28"/>
          <w:szCs w:val="28"/>
          <w:lang w:eastAsia="en-US"/>
        </w:rPr>
        <w:t>,</w:t>
      </w:r>
      <w:r w:rsidR="002A36C4" w:rsidRPr="00623A92">
        <w:rPr>
          <w:rFonts w:ascii="Times New Roman" w:hAnsi="Times New Roman"/>
          <w:sz w:val="28"/>
          <w:szCs w:val="28"/>
          <w:lang w:eastAsia="en-US"/>
        </w:rPr>
        <w:t xml:space="preserve"> температурного режима</w:t>
      </w:r>
      <w:r w:rsidR="00E275E6" w:rsidRPr="00623A92">
        <w:rPr>
          <w:rFonts w:ascii="Times New Roman" w:hAnsi="Times New Roman"/>
          <w:sz w:val="28"/>
          <w:szCs w:val="28"/>
          <w:lang w:eastAsia="en-US"/>
        </w:rPr>
        <w:t xml:space="preserve"> и </w:t>
      </w:r>
      <w:r w:rsidR="002A36C4" w:rsidRPr="00623A92">
        <w:rPr>
          <w:rFonts w:ascii="Times New Roman" w:hAnsi="Times New Roman"/>
          <w:sz w:val="28"/>
          <w:szCs w:val="28"/>
          <w:lang w:eastAsia="en-US"/>
        </w:rPr>
        <w:t>подавл</w:t>
      </w:r>
      <w:r w:rsidR="00E275E6" w:rsidRPr="00623A92">
        <w:rPr>
          <w:rFonts w:ascii="Times New Roman" w:hAnsi="Times New Roman"/>
          <w:sz w:val="28"/>
          <w:szCs w:val="28"/>
          <w:lang w:eastAsia="en-US"/>
        </w:rPr>
        <w:t>ению</w:t>
      </w:r>
      <w:r w:rsidR="002A36C4" w:rsidRPr="00623A92">
        <w:rPr>
          <w:rFonts w:ascii="Times New Roman" w:hAnsi="Times New Roman"/>
          <w:sz w:val="28"/>
          <w:szCs w:val="28"/>
          <w:lang w:eastAsia="en-US"/>
        </w:rPr>
        <w:t xml:space="preserve"> развити</w:t>
      </w:r>
      <w:r w:rsidR="00E275E6" w:rsidRPr="00623A92">
        <w:rPr>
          <w:rFonts w:ascii="Times New Roman" w:hAnsi="Times New Roman"/>
          <w:sz w:val="28"/>
          <w:szCs w:val="28"/>
          <w:lang w:eastAsia="en-US"/>
        </w:rPr>
        <w:t>я</w:t>
      </w:r>
      <w:r w:rsidR="002A36C4" w:rsidRPr="00623A92">
        <w:rPr>
          <w:rFonts w:ascii="Times New Roman" w:hAnsi="Times New Roman"/>
          <w:sz w:val="28"/>
          <w:szCs w:val="28"/>
          <w:lang w:eastAsia="en-US"/>
        </w:rPr>
        <w:t xml:space="preserve"> сорных растений под мульчей. </w:t>
      </w:r>
    </w:p>
    <w:p w:rsidR="002A36C4" w:rsidRPr="00623A92" w:rsidRDefault="002A36C4" w:rsidP="002A36C4">
      <w:pPr>
        <w:spacing w:after="0" w:line="240" w:lineRule="auto"/>
        <w:ind w:firstLine="567"/>
        <w:jc w:val="both"/>
        <w:rPr>
          <w:rFonts w:ascii="Times New Roman" w:hAnsi="Times New Roman"/>
          <w:bCs/>
          <w:sz w:val="28"/>
          <w:szCs w:val="28"/>
          <w:lang w:eastAsia="en-US"/>
        </w:rPr>
      </w:pPr>
      <w:r w:rsidRPr="00623A92">
        <w:rPr>
          <w:rFonts w:ascii="Times New Roman" w:hAnsi="Times New Roman"/>
          <w:bCs/>
          <w:sz w:val="28"/>
          <w:szCs w:val="28"/>
          <w:lang w:eastAsia="en-US"/>
        </w:rPr>
        <w:t>Очень эффективным является использование систем капельного полива при интенсивных технологиях выращивания сельскохозяйственных культур, прежде всего – овощных, когда размер и качество получаемого урожая в значительной степени зависят от точности поддержания влажностного режима и режима питания. В зависимости от спосо</w:t>
      </w:r>
      <w:r w:rsidR="00E12301" w:rsidRPr="00623A92">
        <w:rPr>
          <w:rFonts w:ascii="Times New Roman" w:hAnsi="Times New Roman"/>
          <w:bCs/>
          <w:sz w:val="28"/>
          <w:szCs w:val="28"/>
          <w:lang w:eastAsia="en-US"/>
        </w:rPr>
        <w:t>б</w:t>
      </w:r>
      <w:r w:rsidRPr="00623A92">
        <w:rPr>
          <w:rFonts w:ascii="Times New Roman" w:hAnsi="Times New Roman"/>
          <w:bCs/>
          <w:sz w:val="28"/>
          <w:szCs w:val="28"/>
          <w:lang w:eastAsia="en-US"/>
        </w:rPr>
        <w:t>а орошения количество потребляемой воды может сократиться до 30-50%. При совместном использовании мульчирования почвы и систему капельного орошения можно достичь очень эффективному результату выращивания овощей.</w:t>
      </w:r>
    </w:p>
    <w:p w:rsidR="002A36C4" w:rsidRPr="006E1AD8" w:rsidRDefault="002A36C4" w:rsidP="002A36C4">
      <w:pPr>
        <w:spacing w:after="0" w:line="240" w:lineRule="auto"/>
        <w:ind w:firstLine="540"/>
        <w:jc w:val="both"/>
        <w:rPr>
          <w:rFonts w:ascii="Times New Roman" w:hAnsi="Times New Roman"/>
          <w:sz w:val="28"/>
          <w:szCs w:val="28"/>
          <w:lang w:eastAsia="en-US"/>
        </w:rPr>
      </w:pPr>
      <w:r w:rsidRPr="006E1AD8">
        <w:rPr>
          <w:rFonts w:ascii="Times New Roman" w:hAnsi="Times New Roman"/>
          <w:sz w:val="28"/>
          <w:szCs w:val="28"/>
          <w:lang w:eastAsia="en-US"/>
        </w:rPr>
        <w:t>В послеуборочный период для подготовки поля к следующей посадки, является целесообразным удаление ранее использованн</w:t>
      </w:r>
      <w:r w:rsidR="00623A92" w:rsidRPr="006E1AD8">
        <w:rPr>
          <w:rFonts w:ascii="Times New Roman" w:hAnsi="Times New Roman"/>
          <w:sz w:val="28"/>
          <w:szCs w:val="28"/>
          <w:lang w:eastAsia="en-US"/>
        </w:rPr>
        <w:t xml:space="preserve">ые полимерные материалы для мульчирования и капельного орошения. </w:t>
      </w:r>
      <w:r w:rsidR="006E1316" w:rsidRPr="006E1AD8">
        <w:rPr>
          <w:rFonts w:ascii="Times New Roman" w:hAnsi="Times New Roman"/>
          <w:sz w:val="28"/>
          <w:szCs w:val="28"/>
          <w:lang w:eastAsia="en-US"/>
        </w:rPr>
        <w:t>Трудоемкость удалени</w:t>
      </w:r>
      <w:r w:rsidR="00623A92" w:rsidRPr="006E1AD8">
        <w:rPr>
          <w:rFonts w:ascii="Times New Roman" w:hAnsi="Times New Roman"/>
          <w:sz w:val="28"/>
          <w:szCs w:val="28"/>
          <w:lang w:eastAsia="en-US"/>
        </w:rPr>
        <w:t>я</w:t>
      </w:r>
      <w:r w:rsidR="006E1316" w:rsidRPr="006E1AD8">
        <w:rPr>
          <w:rFonts w:ascii="Times New Roman" w:hAnsi="Times New Roman"/>
          <w:sz w:val="28"/>
          <w:szCs w:val="28"/>
          <w:lang w:eastAsia="en-US"/>
        </w:rPr>
        <w:t xml:space="preserve"> использованн</w:t>
      </w:r>
      <w:r w:rsidR="00623A92" w:rsidRPr="006E1AD8">
        <w:rPr>
          <w:rFonts w:ascii="Times New Roman" w:hAnsi="Times New Roman"/>
          <w:sz w:val="28"/>
          <w:szCs w:val="28"/>
          <w:lang w:eastAsia="en-US"/>
        </w:rPr>
        <w:t>ых</w:t>
      </w:r>
      <w:r w:rsidR="006E1316" w:rsidRPr="006E1AD8">
        <w:rPr>
          <w:rFonts w:ascii="Times New Roman" w:hAnsi="Times New Roman"/>
          <w:sz w:val="28"/>
          <w:szCs w:val="28"/>
          <w:lang w:eastAsia="en-US"/>
        </w:rPr>
        <w:t xml:space="preserve"> </w:t>
      </w:r>
      <w:r w:rsidR="00623A92" w:rsidRPr="006E1AD8">
        <w:rPr>
          <w:rFonts w:ascii="Times New Roman" w:hAnsi="Times New Roman"/>
          <w:sz w:val="28"/>
          <w:szCs w:val="28"/>
          <w:lang w:eastAsia="en-US"/>
        </w:rPr>
        <w:t>полимерных остатков вручную составляет в</w:t>
      </w:r>
      <w:r w:rsidR="006E1316" w:rsidRPr="006E1AD8">
        <w:rPr>
          <w:rFonts w:ascii="Times New Roman" w:hAnsi="Times New Roman"/>
          <w:sz w:val="28"/>
          <w:szCs w:val="28"/>
          <w:lang w:eastAsia="en-US"/>
        </w:rPr>
        <w:t xml:space="preserve"> порядке 64 чел.</w:t>
      </w:r>
      <m:oMath>
        <m:r>
          <w:rPr>
            <w:rFonts w:ascii="Cambria Math" w:hAnsi="Cambria Math"/>
            <w:sz w:val="28"/>
            <w:szCs w:val="28"/>
            <w:lang w:eastAsia="en-US"/>
          </w:rPr>
          <m:t>×</m:t>
        </m:r>
      </m:oMath>
      <w:r w:rsidR="006E1316" w:rsidRPr="006E1AD8">
        <w:rPr>
          <w:rFonts w:ascii="Times New Roman" w:hAnsi="Times New Roman"/>
          <w:sz w:val="28"/>
          <w:szCs w:val="28"/>
          <w:lang w:eastAsia="en-US"/>
        </w:rPr>
        <w:t xml:space="preserve">час/га. </w:t>
      </w:r>
      <w:r w:rsidR="00623A92" w:rsidRPr="006E1AD8">
        <w:rPr>
          <w:rFonts w:ascii="Times New Roman" w:hAnsi="Times New Roman"/>
          <w:sz w:val="28"/>
          <w:szCs w:val="28"/>
          <w:lang w:eastAsia="en-US"/>
        </w:rPr>
        <w:t>С</w:t>
      </w:r>
      <w:r w:rsidR="006E1AD8" w:rsidRPr="006E1AD8">
        <w:rPr>
          <w:rFonts w:ascii="Times New Roman" w:hAnsi="Times New Roman"/>
          <w:sz w:val="28"/>
          <w:szCs w:val="28"/>
          <w:lang w:eastAsia="en-US"/>
        </w:rPr>
        <w:t>тоимость с</w:t>
      </w:r>
      <w:r w:rsidR="00623A92" w:rsidRPr="006E1AD8">
        <w:rPr>
          <w:rFonts w:ascii="Times New Roman" w:hAnsi="Times New Roman"/>
          <w:sz w:val="28"/>
          <w:szCs w:val="28"/>
          <w:lang w:eastAsia="en-US"/>
        </w:rPr>
        <w:t>уществующи</w:t>
      </w:r>
      <w:r w:rsidR="006E1AD8" w:rsidRPr="006E1AD8">
        <w:rPr>
          <w:rFonts w:ascii="Times New Roman" w:hAnsi="Times New Roman"/>
          <w:sz w:val="28"/>
          <w:szCs w:val="28"/>
          <w:lang w:eastAsia="en-US"/>
        </w:rPr>
        <w:t>х</w:t>
      </w:r>
      <w:r w:rsidR="00623A92" w:rsidRPr="006E1AD8">
        <w:rPr>
          <w:rFonts w:ascii="Times New Roman" w:hAnsi="Times New Roman"/>
          <w:sz w:val="28"/>
          <w:szCs w:val="28"/>
          <w:lang w:eastAsia="en-US"/>
        </w:rPr>
        <w:t xml:space="preserve"> </w:t>
      </w:r>
      <w:r w:rsidR="006E1AD8" w:rsidRPr="006E1AD8">
        <w:rPr>
          <w:rFonts w:ascii="Times New Roman" w:hAnsi="Times New Roman"/>
          <w:sz w:val="28"/>
          <w:szCs w:val="28"/>
          <w:lang w:eastAsia="en-US"/>
        </w:rPr>
        <w:t xml:space="preserve">зарубежных средств для механизированной уборки полимерных остатков варьируются в пределах 2200-25000 американских долларов. </w:t>
      </w:r>
      <w:r w:rsidRPr="006E1AD8">
        <w:rPr>
          <w:rFonts w:ascii="Times New Roman" w:hAnsi="Times New Roman"/>
          <w:sz w:val="28"/>
          <w:szCs w:val="28"/>
          <w:lang w:eastAsia="en-US"/>
        </w:rPr>
        <w:t xml:space="preserve">Для этой цели следует создание специального устройства для удаления </w:t>
      </w:r>
      <w:r w:rsidR="006E1AD8">
        <w:rPr>
          <w:rFonts w:ascii="Times New Roman" w:hAnsi="Times New Roman"/>
          <w:sz w:val="28"/>
          <w:szCs w:val="28"/>
          <w:lang w:eastAsia="en-US"/>
        </w:rPr>
        <w:t>полимерных остатков</w:t>
      </w:r>
      <w:r w:rsidRPr="006E1AD8">
        <w:rPr>
          <w:rFonts w:ascii="Times New Roman" w:hAnsi="Times New Roman"/>
          <w:sz w:val="28"/>
          <w:szCs w:val="28"/>
          <w:lang w:eastAsia="en-US"/>
        </w:rPr>
        <w:t>.</w:t>
      </w:r>
    </w:p>
    <w:p w:rsidR="002A36C4" w:rsidRPr="006E1AD8" w:rsidRDefault="002A36C4" w:rsidP="002A36C4">
      <w:pPr>
        <w:spacing w:after="0" w:line="240" w:lineRule="auto"/>
        <w:ind w:firstLine="540"/>
        <w:jc w:val="both"/>
        <w:rPr>
          <w:rFonts w:ascii="Times New Roman" w:hAnsi="Times New Roman"/>
          <w:sz w:val="28"/>
          <w:szCs w:val="28"/>
          <w:lang w:eastAsia="en-US"/>
        </w:rPr>
      </w:pPr>
      <w:r w:rsidRPr="006E1AD8">
        <w:rPr>
          <w:rFonts w:ascii="Times New Roman" w:hAnsi="Times New Roman"/>
          <w:sz w:val="28"/>
          <w:szCs w:val="28"/>
          <w:lang w:eastAsia="en-US"/>
        </w:rPr>
        <w:t xml:space="preserve">По результатам патентного исследования предложено новая схема </w:t>
      </w:r>
      <w:r w:rsidR="00DD1AB7" w:rsidRPr="006E1AD8">
        <w:rPr>
          <w:rFonts w:ascii="Times New Roman" w:hAnsi="Times New Roman"/>
          <w:sz w:val="28"/>
          <w:szCs w:val="28"/>
          <w:lang w:eastAsia="en-US"/>
        </w:rPr>
        <w:t>устройства для намотки мульчирующей пленки</w:t>
      </w:r>
      <w:r w:rsidRPr="006E1AD8">
        <w:rPr>
          <w:rFonts w:ascii="Times New Roman" w:hAnsi="Times New Roman"/>
          <w:sz w:val="28"/>
          <w:szCs w:val="28"/>
          <w:lang w:eastAsia="en-US"/>
        </w:rPr>
        <w:t xml:space="preserve">. </w:t>
      </w:r>
      <w:r w:rsidR="00DD1AB7" w:rsidRPr="006E1AD8">
        <w:rPr>
          <w:rFonts w:ascii="Times New Roman" w:eastAsia="Times New Roman" w:hAnsi="Times New Roman"/>
          <w:sz w:val="28"/>
          <w:szCs w:val="28"/>
        </w:rPr>
        <w:t xml:space="preserve">Получен </w:t>
      </w:r>
      <w:r w:rsidR="00DD1AB7" w:rsidRPr="006E1AD8">
        <w:rPr>
          <w:rFonts w:ascii="Times New Roman" w:eastAsia="Batang" w:hAnsi="Times New Roman"/>
          <w:sz w:val="28"/>
          <w:szCs w:val="28"/>
          <w:lang w:eastAsia="ko-KR"/>
        </w:rPr>
        <w:t>патент на полезную модель № 33168 «Устройство для определения коэффициента трения материалов» (2018г), подана</w:t>
      </w:r>
      <w:r w:rsidRPr="006E1AD8">
        <w:rPr>
          <w:rFonts w:ascii="Times New Roman" w:hAnsi="Times New Roman"/>
          <w:sz w:val="28"/>
          <w:szCs w:val="28"/>
          <w:lang w:eastAsia="en-US"/>
        </w:rPr>
        <w:t xml:space="preserve"> заявка </w:t>
      </w:r>
      <w:r w:rsidR="009152D9" w:rsidRPr="006E1AD8">
        <w:rPr>
          <w:rFonts w:ascii="Times New Roman" w:hAnsi="Times New Roman"/>
          <w:sz w:val="28"/>
          <w:szCs w:val="28"/>
          <w:lang w:eastAsia="en-US"/>
        </w:rPr>
        <w:t>на изобретение: «Устройство для снятия и намотки полиэтиленовых пленок с поверхности поля» (№ 18106 от 13.09.2018 г).</w:t>
      </w:r>
    </w:p>
    <w:p w:rsidR="006E1AD8" w:rsidRPr="006E1AD8" w:rsidRDefault="006E1AD8" w:rsidP="002A36C4">
      <w:pPr>
        <w:spacing w:after="0" w:line="240" w:lineRule="auto"/>
        <w:ind w:firstLine="567"/>
        <w:jc w:val="both"/>
        <w:rPr>
          <w:rFonts w:ascii="Times New Roman" w:hAnsi="Times New Roman"/>
          <w:sz w:val="28"/>
          <w:szCs w:val="28"/>
          <w:lang w:eastAsia="en-US"/>
        </w:rPr>
      </w:pPr>
      <w:r w:rsidRPr="006E1AD8">
        <w:rPr>
          <w:rFonts w:ascii="Times New Roman" w:hAnsi="Times New Roman"/>
          <w:sz w:val="28"/>
          <w:szCs w:val="28"/>
          <w:lang w:eastAsia="en-US"/>
        </w:rPr>
        <w:t>Теоретически обоснованы параметры и режимы работы механизмов устройства для удаления полимерных остатков в после уборочный период, что позволило произвести подбор комплектующих частей устройства стандартными.</w:t>
      </w:r>
    </w:p>
    <w:p w:rsidR="002A36C4" w:rsidRPr="00ED70CC" w:rsidRDefault="002A36C4" w:rsidP="002A36C4">
      <w:pPr>
        <w:spacing w:after="0" w:line="240" w:lineRule="auto"/>
        <w:ind w:firstLine="567"/>
        <w:jc w:val="both"/>
        <w:rPr>
          <w:rFonts w:ascii="Times New Roman" w:hAnsi="Times New Roman"/>
          <w:sz w:val="28"/>
          <w:szCs w:val="28"/>
          <w:lang w:eastAsia="en-US"/>
        </w:rPr>
      </w:pPr>
      <w:r w:rsidRPr="00ED70CC">
        <w:rPr>
          <w:rFonts w:ascii="Times New Roman" w:hAnsi="Times New Roman"/>
          <w:sz w:val="28"/>
          <w:szCs w:val="28"/>
          <w:lang w:eastAsia="en-US"/>
        </w:rPr>
        <w:t>Экспериментальным путем установлен</w:t>
      </w:r>
      <w:r w:rsidR="00ED70CC" w:rsidRPr="00ED70CC">
        <w:rPr>
          <w:rFonts w:ascii="Times New Roman" w:hAnsi="Times New Roman"/>
          <w:sz w:val="28"/>
          <w:szCs w:val="28"/>
          <w:lang w:eastAsia="en-US"/>
        </w:rPr>
        <w:t>ы</w:t>
      </w:r>
      <w:r w:rsidRPr="00ED70CC">
        <w:rPr>
          <w:rFonts w:ascii="Times New Roman" w:hAnsi="Times New Roman"/>
          <w:sz w:val="28"/>
          <w:szCs w:val="28"/>
          <w:lang w:eastAsia="en-US"/>
        </w:rPr>
        <w:t xml:space="preserve"> </w:t>
      </w:r>
      <w:r w:rsidR="00BB2FFD" w:rsidRPr="00ED70CC">
        <w:rPr>
          <w:rFonts w:ascii="Times New Roman" w:hAnsi="Times New Roman"/>
          <w:sz w:val="28"/>
          <w:szCs w:val="28"/>
          <w:lang w:eastAsia="en-US"/>
        </w:rPr>
        <w:t xml:space="preserve">угол </w:t>
      </w:r>
      <w:r w:rsidR="00ED70CC" w:rsidRPr="00ED70CC">
        <w:rPr>
          <w:rFonts w:ascii="Times New Roman" w:hAnsi="Times New Roman"/>
          <w:sz w:val="28"/>
          <w:szCs w:val="28"/>
          <w:lang w:eastAsia="en-US"/>
        </w:rPr>
        <w:t>трения</w:t>
      </w:r>
      <w:r w:rsidR="00BB2FFD" w:rsidRPr="00ED70CC">
        <w:rPr>
          <w:rFonts w:ascii="Times New Roman" w:hAnsi="Times New Roman"/>
          <w:sz w:val="28"/>
          <w:szCs w:val="28"/>
          <w:lang w:eastAsia="en-US"/>
        </w:rPr>
        <w:t xml:space="preserve"> растительной массы  и </w:t>
      </w:r>
      <w:r w:rsidRPr="00ED70CC">
        <w:rPr>
          <w:rFonts w:ascii="Times New Roman" w:hAnsi="Times New Roman"/>
          <w:sz w:val="28"/>
          <w:szCs w:val="28"/>
          <w:lang w:eastAsia="en-US"/>
        </w:rPr>
        <w:t xml:space="preserve">зависимость коэффициента трения между </w:t>
      </w:r>
      <w:r w:rsidR="00E12301" w:rsidRPr="00ED70CC">
        <w:rPr>
          <w:rFonts w:ascii="Times New Roman" w:hAnsi="Times New Roman"/>
          <w:sz w:val="28"/>
          <w:szCs w:val="28"/>
          <w:lang w:eastAsia="en-US"/>
        </w:rPr>
        <w:t>полиэтиленовой</w:t>
      </w:r>
      <w:r w:rsidRPr="00ED70CC">
        <w:rPr>
          <w:rFonts w:ascii="Times New Roman" w:hAnsi="Times New Roman"/>
          <w:sz w:val="28"/>
          <w:szCs w:val="28"/>
          <w:lang w:eastAsia="en-US"/>
        </w:rPr>
        <w:t xml:space="preserve"> пленки и растительных материалов, </w:t>
      </w:r>
      <w:r w:rsidR="00ED70CC" w:rsidRPr="00ED70CC">
        <w:rPr>
          <w:rFonts w:ascii="Times New Roman" w:hAnsi="Times New Roman"/>
          <w:sz w:val="28"/>
          <w:szCs w:val="28"/>
          <w:lang w:eastAsia="en-US"/>
        </w:rPr>
        <w:t xml:space="preserve">что позволили </w:t>
      </w:r>
      <w:r w:rsidRPr="00ED70CC">
        <w:rPr>
          <w:rFonts w:ascii="Times New Roman" w:hAnsi="Times New Roman"/>
          <w:sz w:val="28"/>
          <w:szCs w:val="28"/>
          <w:lang w:eastAsia="en-US"/>
        </w:rPr>
        <w:t>обоснова</w:t>
      </w:r>
      <w:r w:rsidR="00ED70CC" w:rsidRPr="00ED70CC">
        <w:rPr>
          <w:rFonts w:ascii="Times New Roman" w:hAnsi="Times New Roman"/>
          <w:sz w:val="28"/>
          <w:szCs w:val="28"/>
          <w:lang w:eastAsia="en-US"/>
        </w:rPr>
        <w:t>ть</w:t>
      </w:r>
      <w:r w:rsidRPr="00ED70CC">
        <w:rPr>
          <w:rFonts w:ascii="Times New Roman" w:hAnsi="Times New Roman"/>
          <w:sz w:val="28"/>
          <w:szCs w:val="28"/>
          <w:lang w:eastAsia="en-US"/>
        </w:rPr>
        <w:t xml:space="preserve"> </w:t>
      </w:r>
      <w:r w:rsidR="00ED70CC" w:rsidRPr="00ED70CC">
        <w:rPr>
          <w:rFonts w:ascii="Times New Roman" w:hAnsi="Times New Roman"/>
          <w:sz w:val="28"/>
          <w:szCs w:val="28"/>
          <w:lang w:eastAsia="en-US"/>
        </w:rPr>
        <w:t xml:space="preserve">параметры </w:t>
      </w:r>
      <w:r w:rsidRPr="00ED70CC">
        <w:rPr>
          <w:rFonts w:ascii="Times New Roman" w:hAnsi="Times New Roman"/>
          <w:sz w:val="28"/>
          <w:szCs w:val="28"/>
          <w:lang w:eastAsia="en-US"/>
        </w:rPr>
        <w:t xml:space="preserve">при разработке устройства. </w:t>
      </w:r>
      <w:r w:rsidR="0076324D">
        <w:rPr>
          <w:rFonts w:ascii="Times New Roman" w:hAnsi="Times New Roman"/>
          <w:sz w:val="28"/>
          <w:szCs w:val="28"/>
          <w:lang w:eastAsia="en-US"/>
        </w:rPr>
        <w:t>Установлено сопротивление почвы к отрыву  пленки (мульчи).</w:t>
      </w:r>
    </w:p>
    <w:p w:rsidR="00BB2FFD" w:rsidRPr="00ED70CC" w:rsidRDefault="00BB2FFD" w:rsidP="002A36C4">
      <w:pPr>
        <w:spacing w:after="0" w:line="240" w:lineRule="auto"/>
        <w:ind w:firstLine="567"/>
        <w:jc w:val="both"/>
        <w:rPr>
          <w:rFonts w:ascii="Times New Roman" w:eastAsia="Times New Roman" w:hAnsi="Times New Roman"/>
          <w:bCs/>
          <w:sz w:val="28"/>
          <w:szCs w:val="28"/>
          <w:lang w:eastAsia="en-US"/>
        </w:rPr>
      </w:pPr>
      <w:r w:rsidRPr="00ED70CC">
        <w:rPr>
          <w:rFonts w:ascii="Times New Roman" w:hAnsi="Times New Roman"/>
          <w:sz w:val="28"/>
          <w:szCs w:val="28"/>
          <w:lang w:eastAsia="en-US"/>
        </w:rPr>
        <w:t xml:space="preserve">Экспериментально получены графические зависимости </w:t>
      </w:r>
      <w:r w:rsidRPr="00ED70CC">
        <w:rPr>
          <w:rFonts w:ascii="Times New Roman" w:eastAsia="Times New Roman" w:hAnsi="Times New Roman"/>
          <w:bCs/>
          <w:sz w:val="28"/>
          <w:szCs w:val="28"/>
          <w:lang w:eastAsia="en-US"/>
        </w:rPr>
        <w:t xml:space="preserve">сравнительных показателей </w:t>
      </w:r>
      <w:r w:rsidR="00ED70CC" w:rsidRPr="00ED70CC">
        <w:rPr>
          <w:rFonts w:ascii="Times New Roman" w:eastAsia="Times New Roman" w:hAnsi="Times New Roman"/>
          <w:bCs/>
          <w:sz w:val="28"/>
          <w:szCs w:val="28"/>
          <w:lang w:eastAsia="en-US"/>
        </w:rPr>
        <w:t xml:space="preserve">(изменение пределов прочности при растяжении, разрыве и относительного удлинения) </w:t>
      </w:r>
      <w:r w:rsidRPr="00ED70CC">
        <w:rPr>
          <w:rFonts w:ascii="Times New Roman" w:eastAsia="Times New Roman" w:hAnsi="Times New Roman"/>
          <w:bCs/>
          <w:sz w:val="28"/>
          <w:szCs w:val="28"/>
          <w:lang w:eastAsia="en-US"/>
        </w:rPr>
        <w:t xml:space="preserve">полиэтиленовой </w:t>
      </w:r>
      <w:r w:rsidR="0076324D" w:rsidRPr="00ED70CC">
        <w:rPr>
          <w:rFonts w:ascii="Times New Roman" w:eastAsia="Times New Roman" w:hAnsi="Times New Roman"/>
          <w:bCs/>
          <w:sz w:val="28"/>
          <w:szCs w:val="28"/>
          <w:lang w:eastAsia="en-US"/>
        </w:rPr>
        <w:t>пленки с</w:t>
      </w:r>
      <w:r w:rsidRPr="00ED70CC">
        <w:rPr>
          <w:rFonts w:ascii="Times New Roman" w:eastAsia="Times New Roman" w:hAnsi="Times New Roman"/>
          <w:bCs/>
          <w:sz w:val="28"/>
          <w:szCs w:val="28"/>
          <w:lang w:eastAsia="en-US"/>
        </w:rPr>
        <w:t xml:space="preserve"> различной толщиной (</w:t>
      </w:r>
      <w:r w:rsidR="00ED70CC" w:rsidRPr="00ED70CC">
        <w:rPr>
          <w:rFonts w:ascii="Times New Roman" w:eastAsia="Times New Roman" w:hAnsi="Times New Roman"/>
          <w:bCs/>
          <w:sz w:val="28"/>
          <w:szCs w:val="28"/>
          <w:lang w:eastAsia="en-US"/>
        </w:rPr>
        <w:t>3</w:t>
      </w:r>
      <w:r w:rsidRPr="00ED70CC">
        <w:rPr>
          <w:rFonts w:ascii="Times New Roman" w:eastAsia="Times New Roman" w:hAnsi="Times New Roman"/>
          <w:bCs/>
          <w:sz w:val="28"/>
          <w:szCs w:val="28"/>
          <w:lang w:eastAsia="en-US"/>
        </w:rPr>
        <w:t>0,</w:t>
      </w:r>
      <w:r w:rsidR="00ED70CC">
        <w:rPr>
          <w:rFonts w:ascii="Times New Roman" w:eastAsia="Times New Roman" w:hAnsi="Times New Roman"/>
          <w:bCs/>
          <w:sz w:val="28"/>
          <w:szCs w:val="28"/>
          <w:lang w:eastAsia="en-US"/>
        </w:rPr>
        <w:t xml:space="preserve"> </w:t>
      </w:r>
      <w:r w:rsidRPr="00ED70CC">
        <w:rPr>
          <w:rFonts w:ascii="Times New Roman" w:eastAsia="Times New Roman" w:hAnsi="Times New Roman"/>
          <w:bCs/>
          <w:sz w:val="28"/>
          <w:szCs w:val="28"/>
          <w:lang w:eastAsia="en-US"/>
        </w:rPr>
        <w:t>50,</w:t>
      </w:r>
      <w:r w:rsidR="00ED70CC">
        <w:rPr>
          <w:rFonts w:ascii="Times New Roman" w:eastAsia="Times New Roman" w:hAnsi="Times New Roman"/>
          <w:bCs/>
          <w:sz w:val="28"/>
          <w:szCs w:val="28"/>
          <w:lang w:eastAsia="en-US"/>
        </w:rPr>
        <w:t xml:space="preserve"> 80, </w:t>
      </w:r>
      <w:r w:rsidRPr="00ED70CC">
        <w:rPr>
          <w:rFonts w:ascii="Times New Roman" w:eastAsia="Times New Roman" w:hAnsi="Times New Roman"/>
          <w:bCs/>
          <w:sz w:val="28"/>
          <w:szCs w:val="28"/>
          <w:lang w:eastAsia="en-US"/>
        </w:rPr>
        <w:t>100</w:t>
      </w:r>
      <w:r w:rsidR="00ED70CC">
        <w:rPr>
          <w:rFonts w:ascii="Times New Roman" w:eastAsia="Times New Roman" w:hAnsi="Times New Roman"/>
          <w:bCs/>
          <w:sz w:val="28"/>
          <w:szCs w:val="28"/>
          <w:lang w:eastAsia="en-US"/>
        </w:rPr>
        <w:t>, 120</w:t>
      </w:r>
      <w:r w:rsidRPr="00ED70CC">
        <w:rPr>
          <w:rFonts w:ascii="Times New Roman" w:eastAsia="Times New Roman" w:hAnsi="Times New Roman"/>
          <w:bCs/>
          <w:sz w:val="28"/>
          <w:szCs w:val="28"/>
          <w:lang w:eastAsia="en-US"/>
        </w:rPr>
        <w:t xml:space="preserve"> мкм)</w:t>
      </w:r>
      <w:r w:rsidR="00ED70CC" w:rsidRPr="00ED70CC">
        <w:rPr>
          <w:rFonts w:ascii="Times New Roman" w:eastAsia="Times New Roman" w:hAnsi="Times New Roman"/>
          <w:bCs/>
          <w:sz w:val="28"/>
          <w:szCs w:val="28"/>
          <w:lang w:eastAsia="en-US"/>
        </w:rPr>
        <w:t xml:space="preserve"> от </w:t>
      </w:r>
      <w:r w:rsidR="00ED70CC">
        <w:rPr>
          <w:rFonts w:ascii="Times New Roman" w:eastAsia="Times New Roman" w:hAnsi="Times New Roman"/>
          <w:bCs/>
          <w:sz w:val="28"/>
          <w:szCs w:val="28"/>
          <w:lang w:eastAsia="en-US"/>
        </w:rPr>
        <w:t>природно-</w:t>
      </w:r>
      <w:r w:rsidR="00ED70CC" w:rsidRPr="00ED70CC">
        <w:rPr>
          <w:rFonts w:ascii="Times New Roman" w:eastAsia="Times New Roman" w:hAnsi="Times New Roman"/>
          <w:bCs/>
          <w:sz w:val="28"/>
          <w:szCs w:val="28"/>
          <w:lang w:eastAsia="en-US"/>
        </w:rPr>
        <w:t>климатических услови</w:t>
      </w:r>
      <w:r w:rsidR="00ED70CC">
        <w:rPr>
          <w:rFonts w:ascii="Times New Roman" w:eastAsia="Times New Roman" w:hAnsi="Times New Roman"/>
          <w:bCs/>
          <w:sz w:val="28"/>
          <w:szCs w:val="28"/>
          <w:lang w:eastAsia="en-US"/>
        </w:rPr>
        <w:t>й</w:t>
      </w:r>
      <w:r w:rsidRPr="00ED70CC">
        <w:rPr>
          <w:rFonts w:ascii="Times New Roman" w:eastAsia="Times New Roman" w:hAnsi="Times New Roman"/>
          <w:bCs/>
          <w:sz w:val="28"/>
          <w:szCs w:val="28"/>
          <w:lang w:eastAsia="en-US"/>
        </w:rPr>
        <w:t>.</w:t>
      </w:r>
      <w:r w:rsidR="0076324D">
        <w:rPr>
          <w:rFonts w:ascii="Times New Roman" w:eastAsia="Times New Roman" w:hAnsi="Times New Roman"/>
          <w:bCs/>
          <w:sz w:val="28"/>
          <w:szCs w:val="28"/>
          <w:lang w:eastAsia="en-US"/>
        </w:rPr>
        <w:t xml:space="preserve"> Получена з</w:t>
      </w:r>
      <w:r w:rsidR="0076324D" w:rsidRPr="00F11D4A">
        <w:rPr>
          <w:rFonts w:ascii="Times New Roman" w:eastAsia="Times New Roman" w:hAnsi="Times New Roman"/>
          <w:sz w:val="28"/>
          <w:szCs w:val="28"/>
        </w:rPr>
        <w:t>ависимость изменения коэффициента относительного уплотнения полиэтиленовой пленки от диаметра намотанного рулона</w:t>
      </w:r>
      <w:r w:rsidR="0076324D">
        <w:rPr>
          <w:rFonts w:ascii="Times New Roman" w:eastAsia="Times New Roman" w:hAnsi="Times New Roman"/>
          <w:sz w:val="28"/>
          <w:szCs w:val="28"/>
        </w:rPr>
        <w:t>.</w:t>
      </w:r>
    </w:p>
    <w:p w:rsidR="00BB2FFD" w:rsidRPr="0076324D" w:rsidRDefault="0076324D" w:rsidP="002A36C4">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lang w:eastAsia="en-US"/>
        </w:rPr>
        <w:t>Разработан (техническое задание, конструкторская документация, макетный образец) экспериментальный образец устройства.</w:t>
      </w:r>
    </w:p>
    <w:p w:rsidR="0037116C" w:rsidRDefault="00E275E6" w:rsidP="00E275E6">
      <w:pPr>
        <w:spacing w:after="0" w:line="240" w:lineRule="auto"/>
        <w:ind w:firstLine="567"/>
        <w:jc w:val="both"/>
        <w:rPr>
          <w:rFonts w:ascii="Times New Roman" w:hAnsi="Times New Roman"/>
          <w:sz w:val="28"/>
          <w:szCs w:val="28"/>
        </w:rPr>
      </w:pPr>
      <w:r w:rsidRPr="0076324D">
        <w:rPr>
          <w:rFonts w:ascii="Times New Roman" w:hAnsi="Times New Roman"/>
          <w:sz w:val="28"/>
          <w:szCs w:val="28"/>
        </w:rPr>
        <w:lastRenderedPageBreak/>
        <w:t xml:space="preserve">Наименование работ, основные этапы и ожидаемые результаты,  предусмотренные в технической спецификации и календарного плана Договора №289 от 29 марта 2018 года,  полностью выполнены.  </w:t>
      </w:r>
    </w:p>
    <w:p w:rsidR="0037116C" w:rsidRDefault="0037116C">
      <w:pPr>
        <w:rPr>
          <w:rFonts w:ascii="Times New Roman" w:hAnsi="Times New Roman"/>
          <w:sz w:val="28"/>
          <w:szCs w:val="28"/>
        </w:rPr>
      </w:pPr>
      <w:r>
        <w:rPr>
          <w:rFonts w:ascii="Times New Roman" w:hAnsi="Times New Roman"/>
          <w:sz w:val="28"/>
          <w:szCs w:val="28"/>
        </w:rPr>
        <w:br w:type="page"/>
      </w:r>
    </w:p>
    <w:p w:rsidR="002A36C4" w:rsidRPr="0076324D" w:rsidRDefault="002A36C4" w:rsidP="002A36C4">
      <w:pPr>
        <w:tabs>
          <w:tab w:val="left" w:pos="567"/>
        </w:tabs>
        <w:spacing w:after="0" w:line="240" w:lineRule="auto"/>
        <w:jc w:val="center"/>
        <w:rPr>
          <w:rFonts w:ascii="Times New Roman" w:hAnsi="Times New Roman"/>
          <w:sz w:val="28"/>
          <w:szCs w:val="28"/>
          <w:lang w:val="kk-KZ" w:eastAsia="en-US"/>
        </w:rPr>
      </w:pPr>
      <w:r w:rsidRPr="0076324D">
        <w:rPr>
          <w:rFonts w:ascii="Times New Roman" w:hAnsi="Times New Roman"/>
          <w:sz w:val="28"/>
          <w:szCs w:val="28"/>
          <w:lang w:val="kk-KZ" w:eastAsia="en-US"/>
        </w:rPr>
        <w:lastRenderedPageBreak/>
        <w:t>СПИСОК ИСПОЛЬЗОВАННЫХ ИСТОЧНИКОВ</w:t>
      </w:r>
    </w:p>
    <w:p w:rsidR="00C53E85" w:rsidRPr="0076324D" w:rsidRDefault="00C53E85" w:rsidP="002C45E3">
      <w:pPr>
        <w:shd w:val="clear" w:color="auto" w:fill="FFFFFF"/>
        <w:spacing w:after="0" w:line="240" w:lineRule="auto"/>
        <w:ind w:firstLine="567"/>
        <w:jc w:val="both"/>
        <w:rPr>
          <w:rFonts w:ascii="Times New Roman" w:hAnsi="Times New Roman"/>
          <w:bCs/>
          <w:spacing w:val="-13"/>
          <w:sz w:val="28"/>
          <w:szCs w:val="28"/>
        </w:rPr>
      </w:pPr>
    </w:p>
    <w:p w:rsidR="003D215C" w:rsidRPr="0076324D" w:rsidRDefault="003C7A01" w:rsidP="004C1BF6">
      <w:pPr>
        <w:autoSpaceDE w:val="0"/>
        <w:autoSpaceDN w:val="0"/>
        <w:adjustRightInd w:val="0"/>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lang w:eastAsia="en-US"/>
        </w:rPr>
        <w:t>1</w:t>
      </w:r>
      <w:r w:rsidR="003D215C" w:rsidRPr="0076324D">
        <w:rPr>
          <w:rFonts w:ascii="Times New Roman" w:hAnsi="Times New Roman"/>
          <w:sz w:val="28"/>
          <w:szCs w:val="28"/>
          <w:lang w:val="kk-KZ" w:eastAsia="en-US"/>
        </w:rPr>
        <w:t xml:space="preserve"> </w:t>
      </w:r>
      <w:r w:rsidR="003D215C" w:rsidRPr="0076324D">
        <w:rPr>
          <w:rFonts w:ascii="Times New Roman" w:hAnsi="Times New Roman"/>
          <w:sz w:val="28"/>
          <w:szCs w:val="28"/>
          <w:lang w:eastAsia="en-US"/>
        </w:rPr>
        <w:t xml:space="preserve">Тараканов Г.И., Мухин В. Д., </w:t>
      </w:r>
      <w:proofErr w:type="spellStart"/>
      <w:r w:rsidR="003D215C" w:rsidRPr="0076324D">
        <w:rPr>
          <w:rFonts w:ascii="Times New Roman" w:hAnsi="Times New Roman"/>
          <w:sz w:val="28"/>
          <w:szCs w:val="28"/>
          <w:lang w:eastAsia="en-US"/>
        </w:rPr>
        <w:t>Шуин</w:t>
      </w:r>
      <w:proofErr w:type="spellEnd"/>
      <w:r w:rsidR="003D215C" w:rsidRPr="0076324D">
        <w:rPr>
          <w:rFonts w:ascii="Times New Roman" w:hAnsi="Times New Roman"/>
          <w:sz w:val="28"/>
          <w:szCs w:val="28"/>
          <w:lang w:eastAsia="en-US"/>
        </w:rPr>
        <w:t xml:space="preserve"> К. А. и др. Овощеводство: учебник / под</w:t>
      </w:r>
      <w:proofErr w:type="gramStart"/>
      <w:r w:rsidR="003D215C" w:rsidRPr="0076324D">
        <w:rPr>
          <w:rFonts w:ascii="Times New Roman" w:hAnsi="Times New Roman"/>
          <w:sz w:val="28"/>
          <w:szCs w:val="28"/>
          <w:lang w:val="kk-KZ" w:eastAsia="en-US"/>
        </w:rPr>
        <w:t>.</w:t>
      </w:r>
      <w:proofErr w:type="gramEnd"/>
      <w:r w:rsidR="003D215C" w:rsidRPr="0076324D">
        <w:rPr>
          <w:rFonts w:ascii="Times New Roman" w:hAnsi="Times New Roman"/>
          <w:sz w:val="28"/>
          <w:szCs w:val="28"/>
          <w:lang w:val="kk-KZ" w:eastAsia="en-US"/>
        </w:rPr>
        <w:t xml:space="preserve"> </w:t>
      </w:r>
      <w:proofErr w:type="gramStart"/>
      <w:r w:rsidR="003D215C" w:rsidRPr="0076324D">
        <w:rPr>
          <w:rFonts w:ascii="Times New Roman" w:hAnsi="Times New Roman"/>
          <w:sz w:val="28"/>
          <w:szCs w:val="28"/>
          <w:lang w:eastAsia="en-US"/>
        </w:rPr>
        <w:t>р</w:t>
      </w:r>
      <w:proofErr w:type="gramEnd"/>
      <w:r w:rsidR="003D215C" w:rsidRPr="0076324D">
        <w:rPr>
          <w:rFonts w:ascii="Times New Roman" w:hAnsi="Times New Roman"/>
          <w:sz w:val="28"/>
          <w:szCs w:val="28"/>
          <w:lang w:eastAsia="en-US"/>
        </w:rPr>
        <w:t xml:space="preserve">ед.  Г. И. Тараканова,  В. Д. Мухина. </w:t>
      </w:r>
      <w:r w:rsidR="004C1BF6" w:rsidRPr="0076324D">
        <w:rPr>
          <w:rFonts w:ascii="Times New Roman" w:hAnsi="Times New Roman"/>
          <w:sz w:val="28"/>
          <w:szCs w:val="28"/>
          <w:lang w:eastAsia="en-US"/>
        </w:rPr>
        <w:t xml:space="preserve">- Изд. 2-е, </w:t>
      </w:r>
      <w:proofErr w:type="spellStart"/>
      <w:r w:rsidR="004C1BF6" w:rsidRPr="0076324D">
        <w:rPr>
          <w:rFonts w:ascii="Times New Roman" w:hAnsi="Times New Roman"/>
          <w:sz w:val="28"/>
          <w:szCs w:val="28"/>
          <w:lang w:eastAsia="en-US"/>
        </w:rPr>
        <w:t>перер</w:t>
      </w:r>
      <w:proofErr w:type="spellEnd"/>
      <w:r w:rsidR="004C1BF6" w:rsidRPr="0076324D">
        <w:rPr>
          <w:rFonts w:ascii="Times New Roman" w:hAnsi="Times New Roman"/>
          <w:sz w:val="28"/>
          <w:szCs w:val="28"/>
          <w:lang w:eastAsia="en-US"/>
        </w:rPr>
        <w:t xml:space="preserve">. и доп. - М.: </w:t>
      </w:r>
      <w:r w:rsidR="003D215C" w:rsidRPr="0076324D">
        <w:rPr>
          <w:rFonts w:ascii="Times New Roman" w:hAnsi="Times New Roman"/>
          <w:sz w:val="28"/>
          <w:szCs w:val="28"/>
          <w:lang w:eastAsia="en-US"/>
        </w:rPr>
        <w:t xml:space="preserve">Колос, 2002.- 320 </w:t>
      </w:r>
      <w:proofErr w:type="gramStart"/>
      <w:r w:rsidR="003D215C" w:rsidRPr="0076324D">
        <w:rPr>
          <w:rFonts w:ascii="Times New Roman" w:hAnsi="Times New Roman"/>
          <w:sz w:val="28"/>
          <w:szCs w:val="28"/>
          <w:lang w:eastAsia="en-US"/>
        </w:rPr>
        <w:t>с</w:t>
      </w:r>
      <w:proofErr w:type="gramEnd"/>
      <w:r w:rsidR="003D215C" w:rsidRPr="0076324D">
        <w:rPr>
          <w:rFonts w:ascii="Times New Roman" w:hAnsi="Times New Roman"/>
          <w:sz w:val="28"/>
          <w:szCs w:val="28"/>
          <w:lang w:eastAsia="en-US"/>
        </w:rPr>
        <w:t>.</w:t>
      </w:r>
    </w:p>
    <w:p w:rsidR="003D215C" w:rsidRPr="0076324D" w:rsidRDefault="003C7A01" w:rsidP="003D215C">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lang w:eastAsia="en-US"/>
        </w:rPr>
        <w:t>2</w:t>
      </w:r>
      <w:r w:rsidR="003D215C" w:rsidRPr="0076324D">
        <w:rPr>
          <w:rFonts w:ascii="Times New Roman" w:hAnsi="Times New Roman"/>
          <w:sz w:val="28"/>
          <w:szCs w:val="28"/>
          <w:lang w:val="kk-KZ" w:eastAsia="en-US"/>
        </w:rPr>
        <w:t xml:space="preserve"> </w:t>
      </w:r>
      <w:proofErr w:type="spellStart"/>
      <w:r w:rsidR="003D215C" w:rsidRPr="0076324D">
        <w:rPr>
          <w:rFonts w:ascii="Times New Roman" w:hAnsi="Times New Roman"/>
          <w:sz w:val="28"/>
          <w:szCs w:val="28"/>
          <w:lang w:eastAsia="en-US"/>
        </w:rPr>
        <w:t>Алшанов</w:t>
      </w:r>
      <w:proofErr w:type="spellEnd"/>
      <w:r w:rsidR="003D215C" w:rsidRPr="0076324D">
        <w:rPr>
          <w:rFonts w:ascii="Times New Roman" w:hAnsi="Times New Roman"/>
          <w:sz w:val="28"/>
          <w:szCs w:val="28"/>
          <w:lang w:eastAsia="en-US"/>
        </w:rPr>
        <w:t xml:space="preserve"> Р.А. Казахстан на мировом рынке// Потенциал, проблемы и их решения. – </w:t>
      </w:r>
      <w:proofErr w:type="spellStart"/>
      <w:r w:rsidR="003D215C" w:rsidRPr="0076324D">
        <w:rPr>
          <w:rFonts w:ascii="Times New Roman" w:hAnsi="Times New Roman"/>
          <w:sz w:val="28"/>
          <w:szCs w:val="28"/>
          <w:lang w:eastAsia="en-US"/>
        </w:rPr>
        <w:t>Алматы</w:t>
      </w:r>
      <w:proofErr w:type="spellEnd"/>
      <w:r w:rsidR="003D215C" w:rsidRPr="0076324D">
        <w:rPr>
          <w:rFonts w:ascii="Times New Roman" w:hAnsi="Times New Roman"/>
          <w:sz w:val="28"/>
          <w:szCs w:val="28"/>
          <w:lang w:eastAsia="en-US"/>
        </w:rPr>
        <w:t xml:space="preserve">: </w:t>
      </w:r>
      <w:proofErr w:type="spellStart"/>
      <w:r w:rsidR="003D215C" w:rsidRPr="0076324D">
        <w:rPr>
          <w:rFonts w:ascii="Times New Roman" w:hAnsi="Times New Roman"/>
          <w:sz w:val="28"/>
          <w:szCs w:val="28"/>
          <w:lang w:eastAsia="en-US"/>
        </w:rPr>
        <w:t>Атамура</w:t>
      </w:r>
      <w:proofErr w:type="spellEnd"/>
      <w:r w:rsidR="003D215C" w:rsidRPr="0076324D">
        <w:rPr>
          <w:rFonts w:ascii="Times New Roman" w:hAnsi="Times New Roman"/>
          <w:sz w:val="28"/>
          <w:szCs w:val="28"/>
          <w:lang w:eastAsia="en-US"/>
        </w:rPr>
        <w:t>, 2010. -125с.</w:t>
      </w:r>
    </w:p>
    <w:p w:rsidR="003C7A01" w:rsidRPr="0076324D" w:rsidRDefault="003C7A01" w:rsidP="003C7A01">
      <w:pPr>
        <w:shd w:val="clear" w:color="auto" w:fill="FFFFFF"/>
        <w:spacing w:after="0" w:line="240" w:lineRule="auto"/>
        <w:ind w:firstLine="567"/>
        <w:jc w:val="both"/>
        <w:rPr>
          <w:rFonts w:ascii="Times New Roman" w:hAnsi="Times New Roman"/>
          <w:spacing w:val="-13"/>
          <w:sz w:val="28"/>
          <w:szCs w:val="28"/>
        </w:rPr>
      </w:pPr>
      <w:r w:rsidRPr="0076324D">
        <w:rPr>
          <w:rFonts w:ascii="Times New Roman" w:hAnsi="Times New Roman"/>
          <w:bCs/>
          <w:spacing w:val="-13"/>
          <w:sz w:val="28"/>
          <w:szCs w:val="28"/>
        </w:rPr>
        <w:t xml:space="preserve">3 </w:t>
      </w:r>
      <w:proofErr w:type="spellStart"/>
      <w:r w:rsidRPr="0076324D">
        <w:rPr>
          <w:rFonts w:ascii="Times New Roman" w:hAnsi="Times New Roman"/>
          <w:bCs/>
          <w:spacing w:val="-13"/>
          <w:sz w:val="28"/>
          <w:szCs w:val="28"/>
        </w:rPr>
        <w:t>Апсалямов</w:t>
      </w:r>
      <w:proofErr w:type="spellEnd"/>
      <w:r w:rsidRPr="0076324D">
        <w:rPr>
          <w:rFonts w:ascii="Times New Roman" w:hAnsi="Times New Roman"/>
          <w:bCs/>
          <w:spacing w:val="-13"/>
          <w:sz w:val="28"/>
          <w:szCs w:val="28"/>
        </w:rPr>
        <w:t xml:space="preserve"> Н. </w:t>
      </w:r>
      <w:r w:rsidRPr="0076324D">
        <w:rPr>
          <w:rFonts w:ascii="Times New Roman" w:hAnsi="Times New Roman"/>
          <w:bCs/>
          <w:spacing w:val="-5"/>
          <w:sz w:val="28"/>
          <w:szCs w:val="28"/>
        </w:rPr>
        <w:t>Тенденции развития пищевой промышленности в Республике Казахстан // Транзитная экономика.- 2004.-  № 5 (44). -С. 39-46.</w:t>
      </w:r>
    </w:p>
    <w:p w:rsidR="003C7A01" w:rsidRPr="0076324D" w:rsidRDefault="003C7A01" w:rsidP="003C7A01">
      <w:pPr>
        <w:spacing w:after="0" w:line="240" w:lineRule="auto"/>
        <w:ind w:firstLine="567"/>
        <w:contextualSpacing/>
        <w:jc w:val="both"/>
        <w:rPr>
          <w:rFonts w:ascii="Times New Roman" w:hAnsi="Times New Roman"/>
          <w:sz w:val="28"/>
          <w:szCs w:val="28"/>
        </w:rPr>
      </w:pPr>
      <w:r w:rsidRPr="0076324D">
        <w:rPr>
          <w:rFonts w:ascii="Times New Roman" w:hAnsi="Times New Roman"/>
          <w:bCs/>
          <w:sz w:val="28"/>
          <w:szCs w:val="28"/>
        </w:rPr>
        <w:t xml:space="preserve">4 </w:t>
      </w:r>
      <w:r w:rsidRPr="0076324D">
        <w:rPr>
          <w:rFonts w:ascii="Times New Roman" w:hAnsi="Times New Roman"/>
          <w:sz w:val="28"/>
          <w:szCs w:val="28"/>
        </w:rPr>
        <w:t>Кайгородцев А. А. Развитие пищевой промышленности Казахстана на принципах маркетинга //Аль-Пари.-2004. -№ 1. - С. 111-113.</w:t>
      </w:r>
    </w:p>
    <w:p w:rsidR="003C7A01" w:rsidRPr="0076324D" w:rsidRDefault="003C7A01" w:rsidP="003C7A01">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5 Советский энциклопедический словарь / гл. ред. А.М. Прохоров.- Изд.4-е, </w:t>
      </w:r>
      <w:proofErr w:type="spellStart"/>
      <w:r w:rsidRPr="0076324D">
        <w:rPr>
          <w:rFonts w:ascii="Times New Roman" w:hAnsi="Times New Roman"/>
          <w:sz w:val="28"/>
          <w:szCs w:val="28"/>
        </w:rPr>
        <w:t>перер</w:t>
      </w:r>
      <w:proofErr w:type="spellEnd"/>
      <w:r w:rsidRPr="0076324D">
        <w:rPr>
          <w:rFonts w:ascii="Times New Roman" w:hAnsi="Times New Roman"/>
          <w:sz w:val="28"/>
          <w:szCs w:val="28"/>
        </w:rPr>
        <w:t>. и доп. - М.: Сов</w:t>
      </w:r>
      <w:proofErr w:type="gramStart"/>
      <w:r w:rsidRPr="0076324D">
        <w:rPr>
          <w:rFonts w:ascii="Times New Roman" w:hAnsi="Times New Roman"/>
          <w:sz w:val="28"/>
          <w:szCs w:val="28"/>
        </w:rPr>
        <w:t>.э</w:t>
      </w:r>
      <w:proofErr w:type="gramEnd"/>
      <w:r w:rsidRPr="0076324D">
        <w:rPr>
          <w:rFonts w:ascii="Times New Roman" w:hAnsi="Times New Roman"/>
          <w:sz w:val="28"/>
          <w:szCs w:val="28"/>
        </w:rPr>
        <w:t>нциклопедия,1981. -1600 с.</w:t>
      </w:r>
    </w:p>
    <w:p w:rsidR="003D215C" w:rsidRPr="0076324D" w:rsidRDefault="003C7A01" w:rsidP="003D215C">
      <w:pPr>
        <w:autoSpaceDE w:val="0"/>
        <w:autoSpaceDN w:val="0"/>
        <w:adjustRightInd w:val="0"/>
        <w:spacing w:after="0" w:line="240" w:lineRule="auto"/>
        <w:ind w:firstLine="567"/>
        <w:jc w:val="both"/>
        <w:rPr>
          <w:rFonts w:ascii="Times New Roman" w:hAnsi="Times New Roman"/>
          <w:sz w:val="28"/>
          <w:szCs w:val="28"/>
          <w:lang w:val="kk-KZ"/>
        </w:rPr>
      </w:pPr>
      <w:r w:rsidRPr="0076324D">
        <w:rPr>
          <w:rFonts w:ascii="Times New Roman" w:hAnsi="Times New Roman"/>
          <w:bCs/>
          <w:iCs/>
          <w:sz w:val="28"/>
          <w:szCs w:val="28"/>
        </w:rPr>
        <w:t>6</w:t>
      </w:r>
      <w:r w:rsidR="003D215C" w:rsidRPr="0076324D">
        <w:rPr>
          <w:rFonts w:ascii="Times New Roman" w:hAnsi="Times New Roman"/>
          <w:bCs/>
          <w:iCs/>
          <w:sz w:val="28"/>
          <w:szCs w:val="28"/>
        </w:rPr>
        <w:t xml:space="preserve"> Литвинов С.С., </w:t>
      </w:r>
      <w:proofErr w:type="spellStart"/>
      <w:r w:rsidR="003D215C" w:rsidRPr="0076324D">
        <w:rPr>
          <w:rFonts w:ascii="Times New Roman" w:hAnsi="Times New Roman"/>
          <w:bCs/>
          <w:iCs/>
          <w:sz w:val="28"/>
          <w:szCs w:val="28"/>
        </w:rPr>
        <w:t>Ирков</w:t>
      </w:r>
      <w:proofErr w:type="spellEnd"/>
      <w:r w:rsidR="003D215C" w:rsidRPr="0076324D">
        <w:rPr>
          <w:rFonts w:ascii="Times New Roman" w:hAnsi="Times New Roman"/>
          <w:bCs/>
          <w:iCs/>
          <w:sz w:val="28"/>
          <w:szCs w:val="28"/>
        </w:rPr>
        <w:t xml:space="preserve"> И.И. </w:t>
      </w:r>
      <w:r w:rsidR="003D215C" w:rsidRPr="0076324D">
        <w:rPr>
          <w:rFonts w:ascii="Times New Roman" w:hAnsi="Times New Roman"/>
          <w:bCs/>
          <w:sz w:val="28"/>
          <w:szCs w:val="28"/>
        </w:rPr>
        <w:t xml:space="preserve">Современные технологии в овощеводстве. </w:t>
      </w:r>
      <w:r w:rsidR="003D215C" w:rsidRPr="0076324D">
        <w:rPr>
          <w:rFonts w:ascii="Times New Roman" w:hAnsi="Times New Roman"/>
          <w:iCs/>
          <w:sz w:val="28"/>
          <w:szCs w:val="28"/>
        </w:rPr>
        <w:t>Сборник научных трудов по овощеводству и бахчеводству к 80-летию со дня основания ГНУ Всероссийского научно-исследовательского института овощеводства Россельхозакадемии.-М.: ООО «Полиграф-Бизнес», 2011.-С.21-31.</w:t>
      </w:r>
    </w:p>
    <w:p w:rsidR="003C7A01" w:rsidRPr="0076324D" w:rsidRDefault="003C7A01" w:rsidP="003C7A01">
      <w:pPr>
        <w:autoSpaceDE w:val="0"/>
        <w:autoSpaceDN w:val="0"/>
        <w:adjustRightInd w:val="0"/>
        <w:spacing w:after="0" w:line="240" w:lineRule="auto"/>
        <w:ind w:firstLine="567"/>
        <w:jc w:val="both"/>
        <w:rPr>
          <w:rFonts w:ascii="Times New Roman" w:hAnsi="Times New Roman"/>
          <w:sz w:val="28"/>
          <w:szCs w:val="28"/>
          <w:lang w:val="kk-KZ" w:eastAsia="en-US"/>
        </w:rPr>
      </w:pPr>
      <w:r w:rsidRPr="0076324D">
        <w:rPr>
          <w:rFonts w:ascii="Times New Roman" w:hAnsi="Times New Roman"/>
          <w:sz w:val="28"/>
          <w:szCs w:val="28"/>
          <w:lang w:val="kk-KZ" w:eastAsia="en-US"/>
        </w:rPr>
        <w:t>7</w:t>
      </w:r>
      <w:r w:rsidRPr="0076324D">
        <w:rPr>
          <w:rFonts w:ascii="Times New Roman" w:hAnsi="Times New Roman"/>
          <w:sz w:val="28"/>
          <w:szCs w:val="28"/>
          <w:lang w:eastAsia="en-US"/>
        </w:rPr>
        <w:t xml:space="preserve"> </w:t>
      </w:r>
      <w:proofErr w:type="spellStart"/>
      <w:r w:rsidRPr="0076324D">
        <w:rPr>
          <w:rFonts w:ascii="Times New Roman" w:hAnsi="Times New Roman"/>
          <w:sz w:val="28"/>
          <w:szCs w:val="28"/>
          <w:lang w:eastAsia="en-US"/>
        </w:rPr>
        <w:t>Астанакулов</w:t>
      </w:r>
      <w:proofErr w:type="spellEnd"/>
      <w:r w:rsidRPr="0076324D">
        <w:rPr>
          <w:rFonts w:ascii="Times New Roman" w:hAnsi="Times New Roman"/>
          <w:sz w:val="28"/>
          <w:szCs w:val="28"/>
          <w:lang w:eastAsia="en-US"/>
        </w:rPr>
        <w:t xml:space="preserve"> Т.,  </w:t>
      </w:r>
      <w:proofErr w:type="spellStart"/>
      <w:r w:rsidRPr="0076324D">
        <w:rPr>
          <w:rFonts w:ascii="Times New Roman" w:hAnsi="Times New Roman"/>
          <w:sz w:val="28"/>
          <w:szCs w:val="28"/>
          <w:lang w:eastAsia="en-US"/>
        </w:rPr>
        <w:t>Баймуродов</w:t>
      </w:r>
      <w:proofErr w:type="spellEnd"/>
      <w:r w:rsidRPr="0076324D">
        <w:rPr>
          <w:rFonts w:ascii="Times New Roman" w:hAnsi="Times New Roman"/>
          <w:sz w:val="28"/>
          <w:szCs w:val="28"/>
          <w:lang w:eastAsia="en-US"/>
        </w:rPr>
        <w:t xml:space="preserve"> Х. и  </w:t>
      </w:r>
      <w:proofErr w:type="spellStart"/>
      <w:r w:rsidRPr="0076324D">
        <w:rPr>
          <w:rFonts w:ascii="Times New Roman" w:hAnsi="Times New Roman"/>
          <w:sz w:val="28"/>
          <w:szCs w:val="28"/>
          <w:lang w:eastAsia="en-US"/>
        </w:rPr>
        <w:t>Назариева</w:t>
      </w:r>
      <w:proofErr w:type="spellEnd"/>
      <w:r w:rsidRPr="0076324D">
        <w:rPr>
          <w:rFonts w:ascii="Times New Roman" w:hAnsi="Times New Roman"/>
          <w:sz w:val="28"/>
          <w:szCs w:val="28"/>
          <w:lang w:eastAsia="en-US"/>
        </w:rPr>
        <w:t xml:space="preserve"> С.Х. Мульчирование почвы повышает ранний урожай // Картофель и овощи. - 2004.-№7. - С.5.</w:t>
      </w:r>
    </w:p>
    <w:p w:rsidR="00542C74" w:rsidRPr="0076324D" w:rsidRDefault="00542C74" w:rsidP="00542C74">
      <w:pPr>
        <w:autoSpaceDE w:val="0"/>
        <w:autoSpaceDN w:val="0"/>
        <w:adjustRightInd w:val="0"/>
        <w:spacing w:after="0" w:line="240" w:lineRule="auto"/>
        <w:ind w:firstLine="567"/>
        <w:jc w:val="both"/>
        <w:rPr>
          <w:rFonts w:ascii="Times New Roman" w:hAnsi="Times New Roman"/>
          <w:sz w:val="28"/>
          <w:szCs w:val="28"/>
        </w:rPr>
      </w:pPr>
      <w:r w:rsidRPr="0076324D">
        <w:rPr>
          <w:rFonts w:ascii="Times New Roman" w:hAnsi="Times New Roman"/>
          <w:sz w:val="28"/>
          <w:szCs w:val="28"/>
          <w:lang w:val="kk-KZ"/>
        </w:rPr>
        <w:t>8</w:t>
      </w:r>
      <w:r w:rsidRPr="0076324D">
        <w:rPr>
          <w:rFonts w:ascii="Times New Roman" w:hAnsi="Times New Roman"/>
          <w:sz w:val="28"/>
          <w:szCs w:val="28"/>
        </w:rPr>
        <w:t xml:space="preserve"> </w:t>
      </w:r>
      <w:proofErr w:type="spellStart"/>
      <w:r w:rsidRPr="0076324D">
        <w:rPr>
          <w:rFonts w:ascii="Times New Roman" w:hAnsi="Times New Roman"/>
          <w:sz w:val="28"/>
          <w:szCs w:val="28"/>
        </w:rPr>
        <w:t>Кешубаева</w:t>
      </w:r>
      <w:proofErr w:type="spellEnd"/>
      <w:r w:rsidRPr="0076324D">
        <w:rPr>
          <w:rFonts w:ascii="Times New Roman" w:hAnsi="Times New Roman"/>
          <w:sz w:val="28"/>
          <w:szCs w:val="28"/>
        </w:rPr>
        <w:t xml:space="preserve"> З., </w:t>
      </w:r>
      <w:proofErr w:type="spellStart"/>
      <w:r w:rsidRPr="0076324D">
        <w:rPr>
          <w:rFonts w:ascii="Times New Roman" w:hAnsi="Times New Roman"/>
          <w:sz w:val="28"/>
          <w:szCs w:val="28"/>
        </w:rPr>
        <w:t>Тлеппаев</w:t>
      </w:r>
      <w:proofErr w:type="spellEnd"/>
      <w:r w:rsidRPr="0076324D">
        <w:rPr>
          <w:rFonts w:ascii="Times New Roman" w:hAnsi="Times New Roman"/>
          <w:sz w:val="28"/>
          <w:szCs w:val="28"/>
        </w:rPr>
        <w:t xml:space="preserve"> А., </w:t>
      </w:r>
      <w:proofErr w:type="spellStart"/>
      <w:r w:rsidRPr="0076324D">
        <w:rPr>
          <w:rFonts w:ascii="Times New Roman" w:hAnsi="Times New Roman"/>
          <w:sz w:val="28"/>
          <w:szCs w:val="28"/>
        </w:rPr>
        <w:t>Аюпов</w:t>
      </w:r>
      <w:proofErr w:type="spellEnd"/>
      <w:r w:rsidRPr="0076324D">
        <w:rPr>
          <w:rFonts w:ascii="Times New Roman" w:hAnsi="Times New Roman"/>
          <w:sz w:val="28"/>
          <w:szCs w:val="28"/>
        </w:rPr>
        <w:t xml:space="preserve"> А., Мусабекова А. Анализ растениеводства РК. </w:t>
      </w:r>
      <w:proofErr w:type="gramStart"/>
      <w:r w:rsidRPr="0076324D">
        <w:rPr>
          <w:rFonts w:ascii="Times New Roman" w:hAnsi="Times New Roman"/>
          <w:sz w:val="28"/>
          <w:szCs w:val="28"/>
        </w:rPr>
        <w:t>-А</w:t>
      </w:r>
      <w:proofErr w:type="gramEnd"/>
      <w:r w:rsidRPr="0076324D">
        <w:rPr>
          <w:rFonts w:ascii="Times New Roman" w:hAnsi="Times New Roman"/>
          <w:sz w:val="28"/>
          <w:szCs w:val="28"/>
        </w:rPr>
        <w:t>лматы,  2010. -68 с.</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9 Лебедева А.Т. Мульчирование почвы повышает урожай // Картофель и овощи.- 2006.-№4. -С.17-18.</w:t>
      </w:r>
    </w:p>
    <w:p w:rsidR="00542C74" w:rsidRPr="0076324D" w:rsidRDefault="00542C74" w:rsidP="00542C74">
      <w:pPr>
        <w:tabs>
          <w:tab w:val="left" w:pos="567"/>
        </w:tabs>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10 Кудряшов Ю.С., </w:t>
      </w:r>
      <w:proofErr w:type="spellStart"/>
      <w:r w:rsidRPr="0076324D">
        <w:rPr>
          <w:rFonts w:ascii="Times New Roman" w:hAnsi="Times New Roman"/>
          <w:sz w:val="28"/>
          <w:szCs w:val="28"/>
        </w:rPr>
        <w:t>Дыйканова</w:t>
      </w:r>
      <w:proofErr w:type="spellEnd"/>
      <w:r w:rsidRPr="0076324D">
        <w:rPr>
          <w:rFonts w:ascii="Times New Roman" w:hAnsi="Times New Roman"/>
          <w:sz w:val="28"/>
          <w:szCs w:val="28"/>
        </w:rPr>
        <w:t xml:space="preserve"> М.Е. Мульчируйте почву пленками при выращивании томата в не обогреваемых пленочных теплицах // Картофель и овощи.- 2007.-№4. -С.21.</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11 А.с. 224990. Сельскохозяйственная мульча из разлагаемой полимерной пленки ЕПВ/ А.И. Романов; опуб.13.02.1987, </w:t>
      </w:r>
      <w:proofErr w:type="spellStart"/>
      <w:r w:rsidRPr="0076324D">
        <w:rPr>
          <w:rFonts w:ascii="Times New Roman" w:hAnsi="Times New Roman"/>
          <w:sz w:val="28"/>
          <w:szCs w:val="28"/>
        </w:rPr>
        <w:t>Бюл</w:t>
      </w:r>
      <w:proofErr w:type="spellEnd"/>
      <w:r w:rsidRPr="0076324D">
        <w:rPr>
          <w:rFonts w:ascii="Times New Roman" w:hAnsi="Times New Roman"/>
          <w:sz w:val="28"/>
          <w:szCs w:val="28"/>
        </w:rPr>
        <w:t>. №23. -2 с</w:t>
      </w:r>
    </w:p>
    <w:p w:rsidR="00542C74" w:rsidRPr="0076324D" w:rsidRDefault="00542C74" w:rsidP="00542C74">
      <w:pPr>
        <w:tabs>
          <w:tab w:val="left" w:pos="567"/>
        </w:tabs>
        <w:spacing w:after="0" w:line="240" w:lineRule="auto"/>
        <w:ind w:firstLine="567"/>
        <w:jc w:val="both"/>
        <w:rPr>
          <w:rFonts w:ascii="Times New Roman" w:hAnsi="Times New Roman"/>
          <w:sz w:val="28"/>
          <w:szCs w:val="28"/>
          <w:lang w:val="en-US"/>
        </w:rPr>
      </w:pPr>
      <w:r w:rsidRPr="0076324D">
        <w:rPr>
          <w:rFonts w:ascii="Times New Roman" w:hAnsi="Times New Roman"/>
          <w:sz w:val="28"/>
          <w:szCs w:val="28"/>
        </w:rPr>
        <w:t xml:space="preserve">12 Пат. 2065678 Российская Федерация, МКИ А01С 21/00. Способ выполнения мульчирующего покрытия  и устройство мульчирующего покрытия/ </w:t>
      </w:r>
      <w:proofErr w:type="spellStart"/>
      <w:r w:rsidRPr="0076324D">
        <w:rPr>
          <w:rFonts w:ascii="Times New Roman" w:hAnsi="Times New Roman"/>
          <w:sz w:val="28"/>
          <w:szCs w:val="28"/>
        </w:rPr>
        <w:t>ЛазаренковА.Н</w:t>
      </w:r>
      <w:proofErr w:type="spellEnd"/>
      <w:r w:rsidRPr="0076324D">
        <w:rPr>
          <w:rFonts w:ascii="Times New Roman" w:hAnsi="Times New Roman"/>
          <w:sz w:val="28"/>
          <w:szCs w:val="28"/>
        </w:rPr>
        <w:t xml:space="preserve">.; заявл.15.06.93; </w:t>
      </w:r>
      <w:proofErr w:type="spellStart"/>
      <w:r w:rsidRPr="0076324D">
        <w:rPr>
          <w:rFonts w:ascii="Times New Roman" w:hAnsi="Times New Roman"/>
          <w:sz w:val="28"/>
          <w:szCs w:val="28"/>
        </w:rPr>
        <w:t>опубл</w:t>
      </w:r>
      <w:proofErr w:type="spellEnd"/>
      <w:r w:rsidRPr="0076324D">
        <w:rPr>
          <w:rFonts w:ascii="Times New Roman" w:hAnsi="Times New Roman"/>
          <w:sz w:val="28"/>
          <w:szCs w:val="28"/>
        </w:rPr>
        <w:t xml:space="preserve">. 27.08.96, </w:t>
      </w:r>
      <w:proofErr w:type="spellStart"/>
      <w:r w:rsidRPr="0076324D">
        <w:rPr>
          <w:rFonts w:ascii="Times New Roman" w:hAnsi="Times New Roman"/>
          <w:sz w:val="28"/>
          <w:szCs w:val="28"/>
        </w:rPr>
        <w:t>Бюл</w:t>
      </w:r>
      <w:proofErr w:type="spellEnd"/>
      <w:r w:rsidRPr="0076324D">
        <w:rPr>
          <w:rFonts w:ascii="Times New Roman" w:hAnsi="Times New Roman"/>
          <w:sz w:val="28"/>
          <w:szCs w:val="28"/>
        </w:rPr>
        <w:t xml:space="preserve">. №3.- </w:t>
      </w:r>
      <w:r w:rsidRPr="0076324D">
        <w:rPr>
          <w:rFonts w:ascii="Times New Roman" w:hAnsi="Times New Roman"/>
          <w:sz w:val="28"/>
          <w:szCs w:val="28"/>
          <w:lang w:val="en-US"/>
        </w:rPr>
        <w:t>6</w:t>
      </w:r>
      <w:r w:rsidRPr="0076324D">
        <w:rPr>
          <w:rFonts w:ascii="Times New Roman" w:hAnsi="Times New Roman"/>
          <w:sz w:val="28"/>
          <w:szCs w:val="28"/>
        </w:rPr>
        <w:t>с</w:t>
      </w:r>
      <w:r w:rsidRPr="0076324D">
        <w:rPr>
          <w:rFonts w:ascii="Times New Roman" w:hAnsi="Times New Roman"/>
          <w:sz w:val="28"/>
          <w:szCs w:val="28"/>
          <w:lang w:val="en-US"/>
        </w:rPr>
        <w:t>.</w:t>
      </w:r>
    </w:p>
    <w:p w:rsidR="003D215C" w:rsidRPr="0076324D" w:rsidRDefault="00542C74" w:rsidP="00945A54">
      <w:pPr>
        <w:shd w:val="clear" w:color="auto" w:fill="FFFFFF"/>
        <w:spacing w:after="0" w:line="240" w:lineRule="auto"/>
        <w:ind w:firstLine="567"/>
        <w:jc w:val="both"/>
        <w:rPr>
          <w:rFonts w:ascii="Times New Roman" w:hAnsi="Times New Roman"/>
          <w:sz w:val="28"/>
          <w:szCs w:val="28"/>
        </w:rPr>
      </w:pPr>
      <w:r w:rsidRPr="0076324D">
        <w:rPr>
          <w:rFonts w:ascii="Times New Roman" w:hAnsi="Times New Roman"/>
          <w:sz w:val="28"/>
          <w:szCs w:val="28"/>
          <w:lang w:val="en-US"/>
        </w:rPr>
        <w:t>13</w:t>
      </w:r>
      <w:r w:rsidR="00623BCC" w:rsidRPr="0076324D">
        <w:rPr>
          <w:rFonts w:ascii="Times New Roman" w:hAnsi="Times New Roman"/>
          <w:sz w:val="28"/>
          <w:szCs w:val="28"/>
          <w:lang w:val="en-US"/>
        </w:rPr>
        <w:t xml:space="preserve"> </w:t>
      </w:r>
      <w:proofErr w:type="spellStart"/>
      <w:r w:rsidR="00623BCC" w:rsidRPr="0076324D">
        <w:rPr>
          <w:rFonts w:ascii="Times New Roman" w:hAnsi="Times New Roman"/>
          <w:sz w:val="28"/>
          <w:szCs w:val="28"/>
          <w:lang w:val="en-US"/>
        </w:rPr>
        <w:t>Khazimov</w:t>
      </w:r>
      <w:proofErr w:type="spellEnd"/>
      <w:r w:rsidR="00623BCC" w:rsidRPr="0076324D">
        <w:rPr>
          <w:rFonts w:ascii="Times New Roman" w:hAnsi="Times New Roman"/>
          <w:sz w:val="28"/>
          <w:szCs w:val="28"/>
          <w:lang w:val="en-US"/>
        </w:rPr>
        <w:t xml:space="preserve"> Z.M., </w:t>
      </w:r>
      <w:proofErr w:type="spellStart"/>
      <w:r w:rsidR="00623BCC" w:rsidRPr="0076324D">
        <w:rPr>
          <w:rFonts w:ascii="Times New Roman" w:hAnsi="Times New Roman"/>
          <w:sz w:val="28"/>
          <w:szCs w:val="28"/>
          <w:lang w:val="en-US"/>
        </w:rPr>
        <w:t>Khazimov</w:t>
      </w:r>
      <w:proofErr w:type="spellEnd"/>
      <w:r w:rsidR="00623BCC" w:rsidRPr="0076324D">
        <w:rPr>
          <w:rFonts w:ascii="Times New Roman" w:hAnsi="Times New Roman"/>
          <w:sz w:val="28"/>
          <w:szCs w:val="28"/>
          <w:lang w:val="en-US"/>
        </w:rPr>
        <w:t xml:space="preserve"> M.Z.</w:t>
      </w:r>
      <w:r w:rsidR="00623BCC" w:rsidRPr="0076324D">
        <w:rPr>
          <w:rFonts w:ascii="Times New Roman" w:hAnsi="Times New Roman"/>
          <w:sz w:val="28"/>
          <w:szCs w:val="28"/>
          <w:lang w:val="kk-KZ"/>
        </w:rPr>
        <w:t xml:space="preserve"> </w:t>
      </w:r>
      <w:r w:rsidR="00623BCC" w:rsidRPr="0076324D">
        <w:rPr>
          <w:rFonts w:ascii="Times New Roman" w:hAnsi="Times New Roman"/>
          <w:sz w:val="28"/>
          <w:szCs w:val="28"/>
          <w:lang w:val="en-US"/>
        </w:rPr>
        <w:t>To justification of the parameters of the work wheel of the seedling planting device for soil mulching//Journal of the University of Chemical Technology and Metallurgy</w:t>
      </w:r>
      <w:proofErr w:type="gramStart"/>
      <w:r w:rsidR="00623BCC" w:rsidRPr="0076324D">
        <w:rPr>
          <w:rFonts w:ascii="Times New Roman" w:hAnsi="Times New Roman"/>
          <w:sz w:val="28"/>
          <w:szCs w:val="28"/>
          <w:lang w:val="en-US"/>
        </w:rPr>
        <w:t>.-</w:t>
      </w:r>
      <w:proofErr w:type="gramEnd"/>
      <w:r w:rsidR="00623BCC" w:rsidRPr="0076324D">
        <w:rPr>
          <w:rFonts w:ascii="Times New Roman" w:hAnsi="Times New Roman"/>
          <w:sz w:val="28"/>
          <w:szCs w:val="28"/>
          <w:lang w:val="en-US"/>
        </w:rPr>
        <w:t xml:space="preserve"> </w:t>
      </w:r>
      <w:r w:rsidR="00623BCC" w:rsidRPr="0076324D">
        <w:rPr>
          <w:rFonts w:ascii="Times New Roman" w:hAnsi="Times New Roman"/>
          <w:sz w:val="28"/>
          <w:szCs w:val="28"/>
        </w:rPr>
        <w:t>2011. –</w:t>
      </w:r>
      <w:r w:rsidR="00623BCC" w:rsidRPr="0076324D">
        <w:rPr>
          <w:rFonts w:ascii="Times New Roman" w:hAnsi="Times New Roman"/>
          <w:sz w:val="28"/>
          <w:szCs w:val="28"/>
          <w:lang w:val="en-US"/>
        </w:rPr>
        <w:t>Vol</w:t>
      </w:r>
      <w:r w:rsidR="00623BCC" w:rsidRPr="0076324D">
        <w:rPr>
          <w:rFonts w:ascii="Times New Roman" w:hAnsi="Times New Roman"/>
          <w:sz w:val="28"/>
          <w:szCs w:val="28"/>
        </w:rPr>
        <w:t>.46, 1. - С. 221-226</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14 Предварительное технико-экономическое обоснование «Создание в различных регионах Республики Казахстан производств по возделыванию плодоовощных культур с применением технологий капельного орошения». – Астана, 2009. – 71 с.</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15 А.с.1561836. Машина для укладки мульчирующей пленки / В.М.Гусев, </w:t>
      </w:r>
      <w:proofErr w:type="spellStart"/>
      <w:r w:rsidRPr="0076324D">
        <w:rPr>
          <w:rFonts w:ascii="Times New Roman" w:hAnsi="Times New Roman"/>
          <w:sz w:val="28"/>
          <w:szCs w:val="28"/>
        </w:rPr>
        <w:t>Н.Е.Колобовникова</w:t>
      </w:r>
      <w:proofErr w:type="spellEnd"/>
      <w:r w:rsidRPr="0076324D">
        <w:rPr>
          <w:rFonts w:ascii="Times New Roman" w:hAnsi="Times New Roman"/>
          <w:sz w:val="28"/>
          <w:szCs w:val="28"/>
        </w:rPr>
        <w:t xml:space="preserve">; </w:t>
      </w:r>
      <w:proofErr w:type="spellStart"/>
      <w:r w:rsidRPr="0076324D">
        <w:rPr>
          <w:rFonts w:ascii="Times New Roman" w:hAnsi="Times New Roman"/>
          <w:sz w:val="28"/>
          <w:szCs w:val="28"/>
        </w:rPr>
        <w:t>опуб</w:t>
      </w:r>
      <w:proofErr w:type="spellEnd"/>
      <w:r w:rsidRPr="0076324D">
        <w:rPr>
          <w:rFonts w:ascii="Times New Roman" w:hAnsi="Times New Roman"/>
          <w:sz w:val="28"/>
          <w:szCs w:val="28"/>
        </w:rPr>
        <w:t xml:space="preserve">. 07.05.1990, </w:t>
      </w:r>
      <w:proofErr w:type="spellStart"/>
      <w:r w:rsidRPr="0076324D">
        <w:rPr>
          <w:rFonts w:ascii="Times New Roman" w:hAnsi="Times New Roman"/>
          <w:sz w:val="28"/>
          <w:szCs w:val="28"/>
        </w:rPr>
        <w:t>Бюл</w:t>
      </w:r>
      <w:proofErr w:type="spellEnd"/>
      <w:r w:rsidRPr="0076324D">
        <w:rPr>
          <w:rFonts w:ascii="Times New Roman" w:hAnsi="Times New Roman"/>
          <w:sz w:val="28"/>
          <w:szCs w:val="28"/>
        </w:rPr>
        <w:t>. №17. - 3 с.</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16 </w:t>
      </w:r>
      <w:r w:rsidRPr="0076324D">
        <w:rPr>
          <w:rFonts w:ascii="Times New Roman" w:hAnsi="Times New Roman"/>
          <w:bCs/>
          <w:sz w:val="28"/>
          <w:szCs w:val="28"/>
        </w:rPr>
        <w:t xml:space="preserve">Патент на полезную модель 105111 Российская Федерация, МКИ </w:t>
      </w:r>
      <w:r w:rsidRPr="0076324D">
        <w:rPr>
          <w:rFonts w:ascii="Times New Roman" w:hAnsi="Times New Roman"/>
          <w:sz w:val="28"/>
          <w:szCs w:val="28"/>
        </w:rPr>
        <w:t xml:space="preserve">А01В 49/00. </w:t>
      </w:r>
      <w:r w:rsidRPr="0076324D">
        <w:rPr>
          <w:rFonts w:ascii="Times New Roman" w:hAnsi="Times New Roman"/>
          <w:bCs/>
          <w:sz w:val="28"/>
          <w:szCs w:val="28"/>
        </w:rPr>
        <w:t xml:space="preserve">Устройство для укладывания мульчирующей пленки на гряду /Е.А. Тихонов; </w:t>
      </w:r>
      <w:proofErr w:type="spellStart"/>
      <w:r w:rsidRPr="0076324D">
        <w:rPr>
          <w:rFonts w:ascii="Times New Roman" w:hAnsi="Times New Roman"/>
          <w:bCs/>
          <w:sz w:val="28"/>
          <w:szCs w:val="28"/>
        </w:rPr>
        <w:t>заявл</w:t>
      </w:r>
      <w:proofErr w:type="spellEnd"/>
      <w:r w:rsidRPr="0076324D">
        <w:rPr>
          <w:rFonts w:ascii="Times New Roman" w:hAnsi="Times New Roman"/>
          <w:bCs/>
          <w:sz w:val="28"/>
          <w:szCs w:val="28"/>
        </w:rPr>
        <w:t xml:space="preserve">. 03.11.2010; </w:t>
      </w:r>
      <w:proofErr w:type="spellStart"/>
      <w:r w:rsidRPr="0076324D">
        <w:rPr>
          <w:rFonts w:ascii="Times New Roman" w:hAnsi="Times New Roman"/>
          <w:bCs/>
          <w:sz w:val="28"/>
          <w:szCs w:val="28"/>
        </w:rPr>
        <w:t>опуб</w:t>
      </w:r>
      <w:proofErr w:type="spellEnd"/>
      <w:r w:rsidRPr="0076324D">
        <w:rPr>
          <w:rFonts w:ascii="Times New Roman" w:hAnsi="Times New Roman"/>
          <w:bCs/>
          <w:sz w:val="28"/>
          <w:szCs w:val="28"/>
        </w:rPr>
        <w:t>. 10.06.2011.</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lastRenderedPageBreak/>
        <w:t xml:space="preserve">17 </w:t>
      </w:r>
      <w:r w:rsidRPr="0076324D">
        <w:rPr>
          <w:rFonts w:ascii="Times New Roman" w:hAnsi="Times New Roman"/>
          <w:bCs/>
          <w:sz w:val="28"/>
          <w:szCs w:val="28"/>
        </w:rPr>
        <w:t xml:space="preserve">А.с. 1158066. </w:t>
      </w:r>
      <w:r w:rsidRPr="0076324D">
        <w:rPr>
          <w:rFonts w:ascii="Times New Roman" w:hAnsi="Times New Roman"/>
          <w:sz w:val="28"/>
          <w:szCs w:val="28"/>
        </w:rPr>
        <w:t xml:space="preserve">Машина </w:t>
      </w:r>
      <w:r w:rsidRPr="0076324D">
        <w:rPr>
          <w:rFonts w:ascii="Times New Roman" w:hAnsi="Times New Roman"/>
          <w:bCs/>
          <w:sz w:val="28"/>
          <w:szCs w:val="28"/>
        </w:rPr>
        <w:t xml:space="preserve">для укладки пленки на почву /З.Р.Рагимов, </w:t>
      </w:r>
      <w:proofErr w:type="spellStart"/>
      <w:r w:rsidRPr="0076324D">
        <w:rPr>
          <w:rFonts w:ascii="Times New Roman" w:hAnsi="Times New Roman"/>
          <w:bCs/>
          <w:sz w:val="28"/>
          <w:szCs w:val="28"/>
        </w:rPr>
        <w:t>Г.В.Бешнов</w:t>
      </w:r>
      <w:proofErr w:type="spellEnd"/>
      <w:r w:rsidRPr="0076324D">
        <w:rPr>
          <w:rFonts w:ascii="Times New Roman" w:hAnsi="Times New Roman"/>
          <w:bCs/>
          <w:sz w:val="28"/>
          <w:szCs w:val="28"/>
        </w:rPr>
        <w:t xml:space="preserve">, </w:t>
      </w:r>
      <w:proofErr w:type="spellStart"/>
      <w:r w:rsidRPr="0076324D">
        <w:rPr>
          <w:rFonts w:ascii="Times New Roman" w:hAnsi="Times New Roman"/>
          <w:bCs/>
          <w:sz w:val="28"/>
          <w:szCs w:val="28"/>
        </w:rPr>
        <w:t>Г.П.Варламов</w:t>
      </w:r>
      <w:proofErr w:type="gramStart"/>
      <w:r w:rsidRPr="0076324D">
        <w:rPr>
          <w:rFonts w:ascii="Times New Roman" w:hAnsi="Times New Roman"/>
          <w:bCs/>
          <w:sz w:val="28"/>
          <w:szCs w:val="28"/>
        </w:rPr>
        <w:t>;</w:t>
      </w:r>
      <w:r w:rsidRPr="0076324D">
        <w:rPr>
          <w:rFonts w:ascii="Times New Roman" w:hAnsi="Times New Roman"/>
          <w:sz w:val="28"/>
          <w:szCs w:val="28"/>
        </w:rPr>
        <w:t>о</w:t>
      </w:r>
      <w:proofErr w:type="gramEnd"/>
      <w:r w:rsidRPr="0076324D">
        <w:rPr>
          <w:rFonts w:ascii="Times New Roman" w:hAnsi="Times New Roman"/>
          <w:sz w:val="28"/>
          <w:szCs w:val="28"/>
        </w:rPr>
        <w:t>пуб</w:t>
      </w:r>
      <w:proofErr w:type="spellEnd"/>
      <w:r w:rsidRPr="0076324D">
        <w:rPr>
          <w:rFonts w:ascii="Times New Roman" w:hAnsi="Times New Roman"/>
          <w:sz w:val="28"/>
          <w:szCs w:val="28"/>
        </w:rPr>
        <w:t xml:space="preserve">. 30.05.1985, </w:t>
      </w:r>
      <w:proofErr w:type="spellStart"/>
      <w:r w:rsidRPr="0076324D">
        <w:rPr>
          <w:rFonts w:ascii="Times New Roman" w:hAnsi="Times New Roman"/>
          <w:sz w:val="28"/>
          <w:szCs w:val="28"/>
        </w:rPr>
        <w:t>Бюл</w:t>
      </w:r>
      <w:proofErr w:type="spellEnd"/>
      <w:r w:rsidRPr="0076324D">
        <w:rPr>
          <w:rFonts w:ascii="Times New Roman" w:hAnsi="Times New Roman"/>
          <w:sz w:val="28"/>
          <w:szCs w:val="28"/>
        </w:rPr>
        <w:t xml:space="preserve">. №20. - 4 с. </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18 Патент 2283556 Российская Федерация, МКИ А01В  13/02. Агрегат для укладки перфорированной пленки на гряду заданного профиля / М.А. </w:t>
      </w:r>
      <w:proofErr w:type="spellStart"/>
      <w:r w:rsidRPr="0076324D">
        <w:rPr>
          <w:rFonts w:ascii="Times New Roman" w:hAnsi="Times New Roman"/>
          <w:sz w:val="28"/>
          <w:szCs w:val="28"/>
        </w:rPr>
        <w:t>Мехедов</w:t>
      </w:r>
      <w:proofErr w:type="spellEnd"/>
      <w:r w:rsidRPr="0076324D">
        <w:rPr>
          <w:rFonts w:ascii="Times New Roman" w:hAnsi="Times New Roman"/>
          <w:sz w:val="28"/>
          <w:szCs w:val="28"/>
        </w:rPr>
        <w:t xml:space="preserve">, </w:t>
      </w:r>
      <w:proofErr w:type="spellStart"/>
      <w:r w:rsidRPr="0076324D">
        <w:rPr>
          <w:rFonts w:ascii="Times New Roman" w:hAnsi="Times New Roman"/>
          <w:sz w:val="28"/>
          <w:szCs w:val="28"/>
        </w:rPr>
        <w:t>Палиев</w:t>
      </w:r>
      <w:proofErr w:type="spellEnd"/>
      <w:r w:rsidRPr="0076324D">
        <w:rPr>
          <w:rFonts w:ascii="Times New Roman" w:hAnsi="Times New Roman"/>
          <w:sz w:val="28"/>
          <w:szCs w:val="28"/>
        </w:rPr>
        <w:t xml:space="preserve"> В.И., А.А. </w:t>
      </w:r>
      <w:proofErr w:type="spellStart"/>
      <w:r w:rsidRPr="0076324D">
        <w:rPr>
          <w:rFonts w:ascii="Times New Roman" w:hAnsi="Times New Roman"/>
          <w:sz w:val="28"/>
          <w:szCs w:val="28"/>
        </w:rPr>
        <w:t>Цымбал</w:t>
      </w:r>
      <w:proofErr w:type="spellEnd"/>
      <w:r w:rsidRPr="0076324D">
        <w:rPr>
          <w:rFonts w:ascii="Times New Roman" w:hAnsi="Times New Roman"/>
          <w:sz w:val="28"/>
          <w:szCs w:val="28"/>
        </w:rPr>
        <w:t xml:space="preserve">; заявл.03.02.2005; опуб.20.09.2006, </w:t>
      </w:r>
      <w:proofErr w:type="spellStart"/>
      <w:r w:rsidRPr="0076324D">
        <w:rPr>
          <w:rFonts w:ascii="Times New Roman" w:hAnsi="Times New Roman"/>
          <w:sz w:val="28"/>
          <w:szCs w:val="28"/>
        </w:rPr>
        <w:t>Бюл</w:t>
      </w:r>
      <w:proofErr w:type="spellEnd"/>
      <w:r w:rsidRPr="0076324D">
        <w:rPr>
          <w:rFonts w:ascii="Times New Roman" w:hAnsi="Times New Roman"/>
          <w:sz w:val="28"/>
          <w:szCs w:val="28"/>
        </w:rPr>
        <w:t>. №26.</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19 Технические документации фирмы </w:t>
      </w:r>
      <w:proofErr w:type="spellStart"/>
      <w:r w:rsidRPr="0076324D">
        <w:rPr>
          <w:rFonts w:ascii="Times New Roman" w:hAnsi="Times New Roman"/>
          <w:sz w:val="28"/>
          <w:szCs w:val="28"/>
        </w:rPr>
        <w:t>Феррери</w:t>
      </w:r>
      <w:proofErr w:type="spellEnd"/>
      <w:r w:rsidRPr="0076324D">
        <w:rPr>
          <w:rFonts w:ascii="Times New Roman" w:hAnsi="Times New Roman"/>
          <w:sz w:val="28"/>
          <w:szCs w:val="28"/>
        </w:rPr>
        <w:t xml:space="preserve"> (</w:t>
      </w:r>
      <w:proofErr w:type="spellStart"/>
      <w:r w:rsidRPr="0076324D">
        <w:rPr>
          <w:rFonts w:ascii="Times New Roman" w:hAnsi="Times New Roman"/>
          <w:sz w:val="28"/>
          <w:szCs w:val="28"/>
        </w:rPr>
        <w:t>Construzioni</w:t>
      </w:r>
      <w:proofErr w:type="spellEnd"/>
      <w:r w:rsidRPr="0076324D">
        <w:rPr>
          <w:rFonts w:ascii="Times New Roman" w:hAnsi="Times New Roman"/>
          <w:sz w:val="28"/>
          <w:szCs w:val="28"/>
        </w:rPr>
        <w:t xml:space="preserve"> </w:t>
      </w:r>
      <w:proofErr w:type="spellStart"/>
      <w:r w:rsidRPr="0076324D">
        <w:rPr>
          <w:rFonts w:ascii="Times New Roman" w:hAnsi="Times New Roman"/>
          <w:sz w:val="28"/>
          <w:szCs w:val="28"/>
        </w:rPr>
        <w:t>meccaniche</w:t>
      </w:r>
      <w:proofErr w:type="spellEnd"/>
      <w:r w:rsidRPr="0076324D">
        <w:rPr>
          <w:rFonts w:ascii="Times New Roman" w:hAnsi="Times New Roman"/>
          <w:sz w:val="28"/>
          <w:szCs w:val="28"/>
        </w:rPr>
        <w:t xml:space="preserve"> </w:t>
      </w:r>
      <w:proofErr w:type="spellStart"/>
      <w:r w:rsidRPr="0076324D">
        <w:rPr>
          <w:rFonts w:ascii="Times New Roman" w:hAnsi="Times New Roman"/>
          <w:sz w:val="28"/>
          <w:szCs w:val="28"/>
        </w:rPr>
        <w:t>Ferrari</w:t>
      </w:r>
      <w:proofErr w:type="spellEnd"/>
      <w:r w:rsidRPr="0076324D">
        <w:rPr>
          <w:rFonts w:ascii="Times New Roman" w:hAnsi="Times New Roman"/>
          <w:sz w:val="28"/>
          <w:szCs w:val="28"/>
        </w:rPr>
        <w:t xml:space="preserve">. </w:t>
      </w:r>
      <w:proofErr w:type="spellStart"/>
      <w:r w:rsidRPr="0076324D">
        <w:rPr>
          <w:rFonts w:ascii="Times New Roman" w:hAnsi="Times New Roman"/>
          <w:sz w:val="28"/>
          <w:szCs w:val="28"/>
        </w:rPr>
        <w:t>Ricambi</w:t>
      </w:r>
      <w:proofErr w:type="spellEnd"/>
      <w:r w:rsidRPr="0076324D">
        <w:rPr>
          <w:rFonts w:ascii="Times New Roman" w:hAnsi="Times New Roman"/>
          <w:sz w:val="28"/>
          <w:szCs w:val="28"/>
        </w:rPr>
        <w:t xml:space="preserve"> FPA: 2009.-24 p.)</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20 Патент 2092009 Российская Федерация, МПК А01С11/02.  Рассадопосадочная машина / А.Ю.Орлов,  </w:t>
      </w:r>
      <w:proofErr w:type="spellStart"/>
      <w:r w:rsidRPr="0076324D">
        <w:rPr>
          <w:rFonts w:ascii="Times New Roman" w:hAnsi="Times New Roman"/>
          <w:sz w:val="28"/>
          <w:szCs w:val="28"/>
        </w:rPr>
        <w:t>А.В.Колмаков</w:t>
      </w:r>
      <w:proofErr w:type="spellEnd"/>
      <w:r w:rsidRPr="0076324D">
        <w:rPr>
          <w:rFonts w:ascii="Times New Roman" w:hAnsi="Times New Roman"/>
          <w:sz w:val="28"/>
          <w:szCs w:val="28"/>
        </w:rPr>
        <w:t xml:space="preserve">, М.М. </w:t>
      </w:r>
      <w:proofErr w:type="spellStart"/>
      <w:r w:rsidRPr="0076324D">
        <w:rPr>
          <w:rFonts w:ascii="Times New Roman" w:hAnsi="Times New Roman"/>
          <w:sz w:val="28"/>
          <w:szCs w:val="28"/>
        </w:rPr>
        <w:t>Шамхан</w:t>
      </w:r>
      <w:proofErr w:type="spellEnd"/>
      <w:r w:rsidRPr="0076324D">
        <w:rPr>
          <w:rFonts w:ascii="Times New Roman" w:hAnsi="Times New Roman"/>
          <w:sz w:val="28"/>
          <w:szCs w:val="28"/>
        </w:rPr>
        <w:t>,  В.Ф.</w:t>
      </w:r>
      <w:r w:rsidRPr="0076324D">
        <w:rPr>
          <w:rFonts w:ascii="Times New Roman" w:hAnsi="Times New Roman"/>
          <w:sz w:val="28"/>
          <w:szCs w:val="28"/>
          <w:lang w:val="kk-KZ"/>
        </w:rPr>
        <w:t xml:space="preserve"> </w:t>
      </w:r>
      <w:proofErr w:type="spellStart"/>
      <w:r w:rsidRPr="0076324D">
        <w:rPr>
          <w:rFonts w:ascii="Times New Roman" w:hAnsi="Times New Roman"/>
          <w:sz w:val="28"/>
          <w:szCs w:val="28"/>
        </w:rPr>
        <w:t>Палкин</w:t>
      </w:r>
      <w:proofErr w:type="spellEnd"/>
      <w:r w:rsidRPr="0076324D">
        <w:rPr>
          <w:rFonts w:ascii="Times New Roman" w:hAnsi="Times New Roman"/>
          <w:sz w:val="28"/>
          <w:szCs w:val="28"/>
        </w:rPr>
        <w:t xml:space="preserve">.  </w:t>
      </w:r>
      <w:proofErr w:type="spellStart"/>
      <w:r w:rsidRPr="0076324D">
        <w:rPr>
          <w:rFonts w:ascii="Times New Roman" w:hAnsi="Times New Roman"/>
          <w:sz w:val="28"/>
          <w:szCs w:val="28"/>
        </w:rPr>
        <w:t>заявл</w:t>
      </w:r>
      <w:proofErr w:type="spellEnd"/>
      <w:r w:rsidRPr="0076324D">
        <w:rPr>
          <w:rFonts w:ascii="Times New Roman" w:hAnsi="Times New Roman"/>
          <w:sz w:val="28"/>
          <w:szCs w:val="28"/>
        </w:rPr>
        <w:t>. 13.02.01; опубл.10.08.01.</w:t>
      </w:r>
    </w:p>
    <w:p w:rsidR="00542C74" w:rsidRPr="0076324D" w:rsidRDefault="00542C74" w:rsidP="00542C74">
      <w:pPr>
        <w:spacing w:after="0" w:line="240" w:lineRule="auto"/>
        <w:ind w:firstLine="567"/>
        <w:jc w:val="both"/>
        <w:rPr>
          <w:rFonts w:ascii="Times New Roman" w:hAnsi="Times New Roman"/>
          <w:sz w:val="28"/>
          <w:szCs w:val="28"/>
          <w:lang w:val="en-US"/>
        </w:rPr>
      </w:pPr>
      <w:r w:rsidRPr="0076324D">
        <w:rPr>
          <w:rFonts w:ascii="Times New Roman" w:hAnsi="Times New Roman"/>
          <w:sz w:val="28"/>
          <w:szCs w:val="28"/>
        </w:rPr>
        <w:t xml:space="preserve">21 Свидетельство на полезную модель 18220 Российская Федерация, МПК А01С11/02. Рассадопосадочная машина / </w:t>
      </w:r>
      <w:proofErr w:type="spellStart"/>
      <w:r w:rsidRPr="0076324D">
        <w:rPr>
          <w:rFonts w:ascii="Times New Roman" w:hAnsi="Times New Roman"/>
          <w:sz w:val="28"/>
          <w:szCs w:val="28"/>
        </w:rPr>
        <w:t>Н.А.Куренов</w:t>
      </w:r>
      <w:proofErr w:type="spellEnd"/>
      <w:r w:rsidRPr="0076324D">
        <w:rPr>
          <w:rFonts w:ascii="Times New Roman" w:hAnsi="Times New Roman"/>
          <w:sz w:val="28"/>
          <w:szCs w:val="28"/>
        </w:rPr>
        <w:t xml:space="preserve">.  </w:t>
      </w:r>
      <w:proofErr w:type="spellStart"/>
      <w:r w:rsidRPr="0076324D">
        <w:rPr>
          <w:rFonts w:ascii="Times New Roman" w:hAnsi="Times New Roman"/>
          <w:sz w:val="28"/>
          <w:szCs w:val="28"/>
        </w:rPr>
        <w:t>заявл</w:t>
      </w:r>
      <w:proofErr w:type="spellEnd"/>
      <w:r w:rsidRPr="0076324D">
        <w:rPr>
          <w:rFonts w:ascii="Times New Roman" w:hAnsi="Times New Roman"/>
          <w:sz w:val="28"/>
          <w:szCs w:val="28"/>
          <w:lang w:val="en-US"/>
        </w:rPr>
        <w:t xml:space="preserve">. 13.11.00; </w:t>
      </w:r>
      <w:proofErr w:type="spellStart"/>
      <w:r w:rsidRPr="0076324D">
        <w:rPr>
          <w:rFonts w:ascii="Times New Roman" w:hAnsi="Times New Roman"/>
          <w:sz w:val="28"/>
          <w:szCs w:val="28"/>
        </w:rPr>
        <w:t>опубл</w:t>
      </w:r>
      <w:proofErr w:type="spellEnd"/>
      <w:r w:rsidRPr="0076324D">
        <w:rPr>
          <w:rFonts w:ascii="Times New Roman" w:hAnsi="Times New Roman"/>
          <w:sz w:val="28"/>
          <w:szCs w:val="28"/>
          <w:lang w:val="en-US"/>
        </w:rPr>
        <w:t>.10.06.01.</w:t>
      </w:r>
    </w:p>
    <w:p w:rsidR="00542C74" w:rsidRPr="0076324D" w:rsidRDefault="00542C74" w:rsidP="00542C74">
      <w:pPr>
        <w:spacing w:after="0" w:line="240" w:lineRule="auto"/>
        <w:ind w:firstLine="567"/>
        <w:jc w:val="both"/>
        <w:rPr>
          <w:rFonts w:ascii="Times New Roman" w:hAnsi="Times New Roman"/>
          <w:sz w:val="28"/>
          <w:szCs w:val="28"/>
          <w:lang w:val="en-US"/>
        </w:rPr>
      </w:pPr>
      <w:r w:rsidRPr="0076324D">
        <w:rPr>
          <w:rFonts w:ascii="Times New Roman" w:hAnsi="Times New Roman"/>
          <w:sz w:val="28"/>
          <w:szCs w:val="28"/>
          <w:lang w:val="en-US"/>
        </w:rPr>
        <w:t xml:space="preserve">22 Zits P. </w:t>
      </w:r>
      <w:proofErr w:type="spellStart"/>
      <w:r w:rsidRPr="0076324D">
        <w:rPr>
          <w:rFonts w:ascii="Times New Roman" w:hAnsi="Times New Roman"/>
          <w:sz w:val="28"/>
          <w:szCs w:val="28"/>
          <w:lang w:val="en-US"/>
        </w:rPr>
        <w:t>Kombinierte</w:t>
      </w:r>
      <w:proofErr w:type="spellEnd"/>
      <w:r w:rsidRPr="0076324D">
        <w:rPr>
          <w:rFonts w:ascii="Times New Roman" w:hAnsi="Times New Roman"/>
          <w:sz w:val="28"/>
          <w:szCs w:val="28"/>
          <w:lang w:val="en-US"/>
        </w:rPr>
        <w:t xml:space="preserve"> </w:t>
      </w:r>
      <w:proofErr w:type="spellStart"/>
      <w:r w:rsidRPr="0076324D">
        <w:rPr>
          <w:rFonts w:ascii="Times New Roman" w:hAnsi="Times New Roman"/>
          <w:sz w:val="28"/>
          <w:szCs w:val="28"/>
          <w:lang w:val="en-US"/>
        </w:rPr>
        <w:t>Maschiene</w:t>
      </w:r>
      <w:proofErr w:type="spellEnd"/>
      <w:r w:rsidRPr="0076324D">
        <w:rPr>
          <w:rFonts w:ascii="Times New Roman" w:hAnsi="Times New Roman"/>
          <w:sz w:val="28"/>
          <w:szCs w:val="28"/>
          <w:lang w:val="en-US"/>
        </w:rPr>
        <w:t xml:space="preserve"> </w:t>
      </w:r>
      <w:proofErr w:type="spellStart"/>
      <w:r w:rsidRPr="0076324D">
        <w:rPr>
          <w:rFonts w:ascii="Times New Roman" w:hAnsi="Times New Roman"/>
          <w:sz w:val="28"/>
          <w:szCs w:val="28"/>
          <w:lang w:val="en-US"/>
        </w:rPr>
        <w:t>für</w:t>
      </w:r>
      <w:proofErr w:type="spellEnd"/>
      <w:r w:rsidRPr="0076324D">
        <w:rPr>
          <w:rFonts w:ascii="Times New Roman" w:hAnsi="Times New Roman"/>
          <w:sz w:val="28"/>
          <w:szCs w:val="28"/>
          <w:lang w:val="en-US"/>
        </w:rPr>
        <w:t xml:space="preserve"> </w:t>
      </w:r>
      <w:proofErr w:type="spellStart"/>
      <w:r w:rsidRPr="0076324D">
        <w:rPr>
          <w:rFonts w:ascii="Times New Roman" w:hAnsi="Times New Roman"/>
          <w:sz w:val="28"/>
          <w:szCs w:val="28"/>
          <w:lang w:val="en-US"/>
        </w:rPr>
        <w:t>Folienverlegung</w:t>
      </w:r>
      <w:proofErr w:type="spellEnd"/>
      <w:r w:rsidRPr="0076324D">
        <w:rPr>
          <w:rFonts w:ascii="Times New Roman" w:hAnsi="Times New Roman"/>
          <w:sz w:val="28"/>
          <w:szCs w:val="28"/>
          <w:lang w:val="en-US"/>
        </w:rPr>
        <w:t xml:space="preserve"> und </w:t>
      </w:r>
      <w:proofErr w:type="spellStart"/>
      <w:proofErr w:type="gramStart"/>
      <w:r w:rsidRPr="0076324D">
        <w:rPr>
          <w:rFonts w:ascii="Times New Roman" w:hAnsi="Times New Roman"/>
          <w:sz w:val="28"/>
          <w:szCs w:val="28"/>
          <w:lang w:val="en-US"/>
        </w:rPr>
        <w:t>Setzling</w:t>
      </w:r>
      <w:proofErr w:type="spellEnd"/>
      <w:r w:rsidRPr="0076324D">
        <w:rPr>
          <w:rFonts w:ascii="Times New Roman" w:hAnsi="Times New Roman"/>
          <w:sz w:val="28"/>
          <w:szCs w:val="28"/>
          <w:lang w:val="en-US"/>
        </w:rPr>
        <w:t xml:space="preserve">  /</w:t>
      </w:r>
      <w:proofErr w:type="gramEnd"/>
      <w:r w:rsidRPr="0076324D">
        <w:rPr>
          <w:rFonts w:ascii="Times New Roman" w:hAnsi="Times New Roman"/>
          <w:sz w:val="28"/>
          <w:szCs w:val="28"/>
          <w:lang w:val="en-US"/>
        </w:rPr>
        <w:t xml:space="preserve">/ </w:t>
      </w:r>
      <w:proofErr w:type="spellStart"/>
      <w:r w:rsidRPr="0076324D">
        <w:rPr>
          <w:rFonts w:ascii="Times New Roman" w:hAnsi="Times New Roman"/>
          <w:sz w:val="28"/>
          <w:szCs w:val="28"/>
          <w:lang w:val="en-US"/>
        </w:rPr>
        <w:t>Deutscher</w:t>
      </w:r>
      <w:proofErr w:type="spellEnd"/>
      <w:r w:rsidRPr="0076324D">
        <w:rPr>
          <w:rFonts w:ascii="Times New Roman" w:hAnsi="Times New Roman"/>
          <w:sz w:val="28"/>
          <w:szCs w:val="28"/>
          <w:lang w:val="en-US"/>
        </w:rPr>
        <w:t xml:space="preserve"> </w:t>
      </w:r>
      <w:proofErr w:type="spellStart"/>
      <w:r w:rsidRPr="0076324D">
        <w:rPr>
          <w:rFonts w:ascii="Times New Roman" w:hAnsi="Times New Roman"/>
          <w:sz w:val="28"/>
          <w:szCs w:val="28"/>
          <w:lang w:val="en-US"/>
        </w:rPr>
        <w:t>Gartenbaum</w:t>
      </w:r>
      <w:proofErr w:type="spellEnd"/>
      <w:r w:rsidRPr="0076324D">
        <w:rPr>
          <w:rFonts w:ascii="Times New Roman" w:hAnsi="Times New Roman"/>
          <w:sz w:val="28"/>
          <w:szCs w:val="28"/>
          <w:lang w:val="en-US"/>
        </w:rPr>
        <w:t xml:space="preserve">. -1989.-№33. - </w:t>
      </w:r>
      <w:r w:rsidRPr="0076324D">
        <w:rPr>
          <w:rFonts w:ascii="Times New Roman" w:hAnsi="Times New Roman"/>
          <w:sz w:val="28"/>
          <w:szCs w:val="28"/>
        </w:rPr>
        <w:t>Р</w:t>
      </w:r>
      <w:r w:rsidRPr="0076324D">
        <w:rPr>
          <w:rFonts w:ascii="Times New Roman" w:hAnsi="Times New Roman"/>
          <w:sz w:val="28"/>
          <w:szCs w:val="28"/>
          <w:lang w:val="en-US"/>
        </w:rPr>
        <w:t xml:space="preserve">. 43. </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lang w:val="en-US"/>
        </w:rPr>
        <w:t xml:space="preserve">23 Kramer K.H., </w:t>
      </w:r>
      <w:proofErr w:type="spellStart"/>
      <w:r w:rsidRPr="0076324D">
        <w:rPr>
          <w:rFonts w:ascii="Times New Roman" w:hAnsi="Times New Roman"/>
          <w:sz w:val="28"/>
          <w:szCs w:val="28"/>
          <w:lang w:val="en-US"/>
        </w:rPr>
        <w:t>Estler</w:t>
      </w:r>
      <w:proofErr w:type="spellEnd"/>
      <w:r w:rsidRPr="0076324D">
        <w:rPr>
          <w:rFonts w:ascii="Times New Roman" w:hAnsi="Times New Roman"/>
          <w:sz w:val="28"/>
          <w:szCs w:val="28"/>
          <w:lang w:val="en-US"/>
        </w:rPr>
        <w:t xml:space="preserve"> M. </w:t>
      </w:r>
      <w:proofErr w:type="spellStart"/>
      <w:r w:rsidRPr="0076324D">
        <w:rPr>
          <w:rFonts w:ascii="Times New Roman" w:hAnsi="Times New Roman"/>
          <w:sz w:val="28"/>
          <w:szCs w:val="28"/>
          <w:lang w:val="en-US"/>
        </w:rPr>
        <w:t>Maisaubau</w:t>
      </w:r>
      <w:proofErr w:type="spellEnd"/>
      <w:r w:rsidRPr="0076324D">
        <w:rPr>
          <w:rFonts w:ascii="Times New Roman" w:hAnsi="Times New Roman"/>
          <w:sz w:val="28"/>
          <w:szCs w:val="28"/>
          <w:lang w:val="en-US"/>
        </w:rPr>
        <w:t xml:space="preserve"> </w:t>
      </w:r>
      <w:proofErr w:type="spellStart"/>
      <w:r w:rsidRPr="0076324D">
        <w:rPr>
          <w:rFonts w:ascii="Times New Roman" w:hAnsi="Times New Roman"/>
          <w:sz w:val="28"/>
          <w:szCs w:val="28"/>
          <w:lang w:val="en-US"/>
        </w:rPr>
        <w:t>mit</w:t>
      </w:r>
      <w:proofErr w:type="spellEnd"/>
      <w:r w:rsidRPr="0076324D">
        <w:rPr>
          <w:rFonts w:ascii="Times New Roman" w:hAnsi="Times New Roman"/>
          <w:sz w:val="28"/>
          <w:szCs w:val="28"/>
          <w:lang w:val="en-US"/>
        </w:rPr>
        <w:t xml:space="preserve"> </w:t>
      </w:r>
      <w:proofErr w:type="spellStart"/>
      <w:r w:rsidRPr="0076324D">
        <w:rPr>
          <w:rFonts w:ascii="Times New Roman" w:hAnsi="Times New Roman"/>
          <w:sz w:val="28"/>
          <w:szCs w:val="28"/>
          <w:lang w:val="en-US"/>
        </w:rPr>
        <w:t>Folie</w:t>
      </w:r>
      <w:proofErr w:type="spellEnd"/>
      <w:r w:rsidRPr="0076324D">
        <w:rPr>
          <w:rFonts w:ascii="Times New Roman" w:hAnsi="Times New Roman"/>
          <w:sz w:val="28"/>
          <w:szCs w:val="28"/>
          <w:lang w:val="en-US"/>
        </w:rPr>
        <w:t xml:space="preserve"> // </w:t>
      </w:r>
      <w:proofErr w:type="spellStart"/>
      <w:r w:rsidRPr="0076324D">
        <w:rPr>
          <w:rFonts w:ascii="Times New Roman" w:hAnsi="Times New Roman"/>
          <w:sz w:val="28"/>
          <w:szCs w:val="28"/>
          <w:lang w:val="en-US"/>
        </w:rPr>
        <w:t>Landtechnik</w:t>
      </w:r>
      <w:proofErr w:type="spellEnd"/>
      <w:r w:rsidRPr="0076324D">
        <w:rPr>
          <w:rFonts w:ascii="Times New Roman" w:hAnsi="Times New Roman"/>
          <w:sz w:val="28"/>
          <w:szCs w:val="28"/>
          <w:lang w:val="en-US"/>
        </w:rPr>
        <w:t xml:space="preserve">. -1981. </w:t>
      </w:r>
      <w:r w:rsidRPr="0076324D">
        <w:rPr>
          <w:rFonts w:ascii="Times New Roman" w:hAnsi="Times New Roman"/>
          <w:sz w:val="28"/>
          <w:szCs w:val="28"/>
        </w:rPr>
        <w:t>№6. -</w:t>
      </w:r>
      <w:r w:rsidRPr="0076324D">
        <w:rPr>
          <w:rFonts w:ascii="Times New Roman" w:hAnsi="Times New Roman"/>
          <w:sz w:val="28"/>
          <w:szCs w:val="28"/>
          <w:lang w:val="en-US"/>
        </w:rPr>
        <w:t>P</w:t>
      </w:r>
      <w:r w:rsidRPr="0076324D">
        <w:rPr>
          <w:rFonts w:ascii="Times New Roman" w:hAnsi="Times New Roman"/>
          <w:sz w:val="28"/>
          <w:szCs w:val="28"/>
        </w:rPr>
        <w:t xml:space="preserve">. 291-299. </w:t>
      </w:r>
    </w:p>
    <w:p w:rsidR="00542C74" w:rsidRPr="0076324D" w:rsidRDefault="00542C74" w:rsidP="00542C74">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24 Патент 2595030 Франция,  МКИ А01С7/04, А01В 37/00. Сеялка для посева под пленку  с заглубленным обрезчиком / </w:t>
      </w:r>
      <w:proofErr w:type="spellStart"/>
      <w:r w:rsidRPr="0076324D">
        <w:rPr>
          <w:rFonts w:ascii="Times New Roman" w:hAnsi="Times New Roman"/>
          <w:sz w:val="28"/>
          <w:szCs w:val="28"/>
        </w:rPr>
        <w:t>заявл</w:t>
      </w:r>
      <w:proofErr w:type="spellEnd"/>
      <w:r w:rsidRPr="0076324D">
        <w:rPr>
          <w:rFonts w:ascii="Times New Roman" w:hAnsi="Times New Roman"/>
          <w:sz w:val="28"/>
          <w:szCs w:val="28"/>
        </w:rPr>
        <w:t>. 12.02.1987.</w:t>
      </w:r>
    </w:p>
    <w:p w:rsidR="00542C74" w:rsidRPr="0076324D" w:rsidRDefault="00542C74" w:rsidP="00542C74">
      <w:pPr>
        <w:spacing w:after="0" w:line="240" w:lineRule="auto"/>
        <w:ind w:firstLine="567"/>
        <w:jc w:val="both"/>
        <w:rPr>
          <w:rFonts w:ascii="Times New Roman" w:hAnsi="Times New Roman"/>
          <w:sz w:val="28"/>
          <w:szCs w:val="28"/>
          <w:lang w:val="kk-KZ" w:eastAsia="en-US"/>
        </w:rPr>
      </w:pPr>
      <w:r w:rsidRPr="0076324D">
        <w:rPr>
          <w:rFonts w:ascii="Times New Roman" w:hAnsi="Times New Roman"/>
          <w:sz w:val="28"/>
          <w:szCs w:val="28"/>
        </w:rPr>
        <w:t xml:space="preserve">25 </w:t>
      </w:r>
      <w:r w:rsidRPr="0076324D">
        <w:rPr>
          <w:rFonts w:ascii="Times New Roman" w:hAnsi="Times New Roman"/>
          <w:sz w:val="28"/>
          <w:szCs w:val="28"/>
          <w:lang w:eastAsia="en-US"/>
        </w:rPr>
        <w:t>Пат. РК19893, МПКА01С 11/02.</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Агрегат</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для</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посадки</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рассады</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овощных</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культур/</w:t>
      </w:r>
      <w:proofErr w:type="spellStart"/>
      <w:r w:rsidRPr="0076324D">
        <w:rPr>
          <w:rFonts w:ascii="Times New Roman" w:hAnsi="Times New Roman"/>
          <w:sz w:val="28"/>
          <w:szCs w:val="28"/>
          <w:lang w:eastAsia="en-US"/>
        </w:rPr>
        <w:t>Хазимов</w:t>
      </w:r>
      <w:proofErr w:type="spellEnd"/>
      <w:r w:rsidRPr="0076324D">
        <w:rPr>
          <w:rFonts w:ascii="Times New Roman" w:hAnsi="Times New Roman"/>
          <w:sz w:val="28"/>
          <w:szCs w:val="28"/>
          <w:lang w:eastAsia="en-US"/>
        </w:rPr>
        <w:t xml:space="preserve"> М.Ж.; заявитель и </w:t>
      </w:r>
      <w:proofErr w:type="spellStart"/>
      <w:r w:rsidRPr="0076324D">
        <w:rPr>
          <w:rFonts w:ascii="Times New Roman" w:hAnsi="Times New Roman"/>
          <w:sz w:val="28"/>
          <w:szCs w:val="28"/>
          <w:lang w:eastAsia="en-US"/>
        </w:rPr>
        <w:t>патентообладатель</w:t>
      </w:r>
      <w:proofErr w:type="spellEnd"/>
      <w:r w:rsidRPr="0076324D">
        <w:rPr>
          <w:rFonts w:ascii="Times New Roman" w:hAnsi="Times New Roman"/>
          <w:sz w:val="28"/>
          <w:szCs w:val="28"/>
          <w:lang w:eastAsia="en-US"/>
        </w:rPr>
        <w:t xml:space="preserve"> </w:t>
      </w:r>
      <w:proofErr w:type="spellStart"/>
      <w:r w:rsidRPr="0076324D">
        <w:rPr>
          <w:rFonts w:ascii="Times New Roman" w:hAnsi="Times New Roman"/>
          <w:sz w:val="28"/>
          <w:szCs w:val="28"/>
          <w:lang w:eastAsia="en-US"/>
        </w:rPr>
        <w:t>Хазимов</w:t>
      </w:r>
      <w:proofErr w:type="spellEnd"/>
      <w:r w:rsidRPr="0076324D">
        <w:rPr>
          <w:rFonts w:ascii="Times New Roman" w:hAnsi="Times New Roman"/>
          <w:sz w:val="28"/>
          <w:szCs w:val="28"/>
          <w:lang w:eastAsia="en-US"/>
        </w:rPr>
        <w:t xml:space="preserve"> М.Ж.-№2007/0822.1;заявл. 14.06.07; опуб.15.08.08, Бюл.№8.-6с.</w:t>
      </w:r>
    </w:p>
    <w:p w:rsidR="00542C74" w:rsidRPr="0076324D" w:rsidRDefault="00542C74" w:rsidP="00542C74">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 xml:space="preserve">26 </w:t>
      </w:r>
      <w:r w:rsidRPr="0076324D">
        <w:rPr>
          <w:rFonts w:ascii="Times New Roman" w:hAnsi="Times New Roman"/>
          <w:sz w:val="28"/>
          <w:szCs w:val="28"/>
          <w:lang w:eastAsia="en-US"/>
        </w:rPr>
        <w:t>Пат. РК 24414, МПКА01С 11/02.</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Агрегат</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для</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посадки</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рассады</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овощных</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культур/</w:t>
      </w:r>
      <w:proofErr w:type="spellStart"/>
      <w:r w:rsidRPr="0076324D">
        <w:rPr>
          <w:rFonts w:ascii="Times New Roman" w:hAnsi="Times New Roman"/>
          <w:sz w:val="28"/>
          <w:szCs w:val="28"/>
          <w:lang w:eastAsia="en-US"/>
        </w:rPr>
        <w:t>Хазимов</w:t>
      </w:r>
      <w:proofErr w:type="spellEnd"/>
      <w:r w:rsidRPr="0076324D">
        <w:rPr>
          <w:rFonts w:ascii="Times New Roman" w:hAnsi="Times New Roman"/>
          <w:sz w:val="28"/>
          <w:szCs w:val="28"/>
          <w:lang w:eastAsia="en-US"/>
        </w:rPr>
        <w:t xml:space="preserve"> М.Ж.; заявитель и </w:t>
      </w:r>
      <w:proofErr w:type="spellStart"/>
      <w:r w:rsidRPr="0076324D">
        <w:rPr>
          <w:rFonts w:ascii="Times New Roman" w:hAnsi="Times New Roman"/>
          <w:sz w:val="28"/>
          <w:szCs w:val="28"/>
          <w:lang w:eastAsia="en-US"/>
        </w:rPr>
        <w:t>патентообладатель</w:t>
      </w:r>
      <w:proofErr w:type="spellEnd"/>
      <w:r w:rsidRPr="0076324D">
        <w:rPr>
          <w:rFonts w:ascii="Times New Roman" w:hAnsi="Times New Roman"/>
          <w:sz w:val="28"/>
          <w:szCs w:val="28"/>
          <w:lang w:eastAsia="en-US"/>
        </w:rPr>
        <w:t xml:space="preserve"> </w:t>
      </w:r>
      <w:proofErr w:type="spellStart"/>
      <w:r w:rsidRPr="0076324D">
        <w:rPr>
          <w:rFonts w:ascii="Times New Roman" w:hAnsi="Times New Roman"/>
          <w:sz w:val="28"/>
          <w:szCs w:val="28"/>
          <w:lang w:eastAsia="en-US"/>
        </w:rPr>
        <w:t>Каз</w:t>
      </w:r>
      <w:proofErr w:type="spellEnd"/>
      <w:r w:rsidRPr="0076324D">
        <w:rPr>
          <w:rFonts w:ascii="Times New Roman" w:hAnsi="Times New Roman"/>
          <w:sz w:val="28"/>
          <w:szCs w:val="28"/>
          <w:lang w:eastAsia="en-US"/>
        </w:rPr>
        <w:t>. нац. аграр</w:t>
      </w:r>
      <w:proofErr w:type="gramStart"/>
      <w:r w:rsidRPr="0076324D">
        <w:rPr>
          <w:rFonts w:ascii="Times New Roman" w:hAnsi="Times New Roman"/>
          <w:sz w:val="28"/>
          <w:szCs w:val="28"/>
          <w:lang w:eastAsia="en-US"/>
        </w:rPr>
        <w:t>.у</w:t>
      </w:r>
      <w:proofErr w:type="gramEnd"/>
      <w:r w:rsidRPr="0076324D">
        <w:rPr>
          <w:rFonts w:ascii="Times New Roman" w:hAnsi="Times New Roman"/>
          <w:sz w:val="28"/>
          <w:szCs w:val="28"/>
          <w:lang w:eastAsia="en-US"/>
        </w:rPr>
        <w:t>н-т.-№2008/1388.1;заявл. 14.06.07; опуб.15.08.11, Бюл.№8.-7с.</w:t>
      </w:r>
    </w:p>
    <w:p w:rsidR="00542C74" w:rsidRPr="0076324D" w:rsidRDefault="00542C74" w:rsidP="00542C74">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 xml:space="preserve">27 </w:t>
      </w:r>
      <w:r w:rsidRPr="0076324D">
        <w:rPr>
          <w:rFonts w:ascii="Times New Roman" w:hAnsi="Times New Roman"/>
          <w:sz w:val="28"/>
          <w:szCs w:val="28"/>
          <w:lang w:eastAsia="en-US"/>
        </w:rPr>
        <w:t>Пат. РК 29915, МПКА01С 11/02.Дисковый высаживающий аппарат</w:t>
      </w:r>
      <w:r w:rsidRPr="0076324D">
        <w:rPr>
          <w:rFonts w:ascii="Times New Roman" w:hAnsi="Times New Roman"/>
          <w:sz w:val="28"/>
          <w:szCs w:val="28"/>
          <w:lang w:val="kk-KZ" w:eastAsia="en-US"/>
        </w:rPr>
        <w:t xml:space="preserve"> </w:t>
      </w:r>
      <w:r w:rsidRPr="0076324D">
        <w:rPr>
          <w:rFonts w:ascii="Times New Roman" w:hAnsi="Times New Roman"/>
          <w:sz w:val="28"/>
          <w:szCs w:val="28"/>
          <w:lang w:eastAsia="en-US"/>
        </w:rPr>
        <w:t>/</w:t>
      </w:r>
      <w:proofErr w:type="spellStart"/>
      <w:r w:rsidRPr="0076324D">
        <w:rPr>
          <w:rFonts w:ascii="Times New Roman" w:hAnsi="Times New Roman"/>
          <w:sz w:val="28"/>
          <w:szCs w:val="28"/>
          <w:lang w:eastAsia="en-US"/>
        </w:rPr>
        <w:t>Хазимов</w:t>
      </w:r>
      <w:proofErr w:type="spellEnd"/>
      <w:r w:rsidRPr="0076324D">
        <w:rPr>
          <w:rFonts w:ascii="Times New Roman" w:hAnsi="Times New Roman"/>
          <w:sz w:val="28"/>
          <w:szCs w:val="28"/>
          <w:lang w:eastAsia="en-US"/>
        </w:rPr>
        <w:t xml:space="preserve"> М.Ж.; заявитель и </w:t>
      </w:r>
      <w:proofErr w:type="spellStart"/>
      <w:r w:rsidRPr="0076324D">
        <w:rPr>
          <w:rFonts w:ascii="Times New Roman" w:hAnsi="Times New Roman"/>
          <w:sz w:val="28"/>
          <w:szCs w:val="28"/>
          <w:lang w:eastAsia="en-US"/>
        </w:rPr>
        <w:t>патентообладатель</w:t>
      </w:r>
      <w:proofErr w:type="spellEnd"/>
      <w:r w:rsidRPr="0076324D">
        <w:rPr>
          <w:rFonts w:ascii="Times New Roman" w:hAnsi="Times New Roman"/>
          <w:sz w:val="28"/>
          <w:szCs w:val="28"/>
          <w:lang w:eastAsia="en-US"/>
        </w:rPr>
        <w:t xml:space="preserve"> </w:t>
      </w:r>
      <w:proofErr w:type="spellStart"/>
      <w:r w:rsidRPr="0076324D">
        <w:rPr>
          <w:rFonts w:ascii="Times New Roman" w:hAnsi="Times New Roman"/>
          <w:sz w:val="28"/>
          <w:szCs w:val="28"/>
          <w:lang w:eastAsia="en-US"/>
        </w:rPr>
        <w:t>Каз</w:t>
      </w:r>
      <w:proofErr w:type="spellEnd"/>
      <w:r w:rsidRPr="0076324D">
        <w:rPr>
          <w:rFonts w:ascii="Times New Roman" w:hAnsi="Times New Roman"/>
          <w:sz w:val="28"/>
          <w:szCs w:val="28"/>
          <w:lang w:eastAsia="en-US"/>
        </w:rPr>
        <w:t>. нац. аграр</w:t>
      </w:r>
      <w:proofErr w:type="gramStart"/>
      <w:r w:rsidRPr="0076324D">
        <w:rPr>
          <w:rFonts w:ascii="Times New Roman" w:hAnsi="Times New Roman"/>
          <w:sz w:val="28"/>
          <w:szCs w:val="28"/>
          <w:lang w:eastAsia="en-US"/>
        </w:rPr>
        <w:t>.у</w:t>
      </w:r>
      <w:proofErr w:type="gramEnd"/>
      <w:r w:rsidRPr="0076324D">
        <w:rPr>
          <w:rFonts w:ascii="Times New Roman" w:hAnsi="Times New Roman"/>
          <w:sz w:val="28"/>
          <w:szCs w:val="28"/>
          <w:lang w:eastAsia="en-US"/>
        </w:rPr>
        <w:t>н-т.-№2014/0793.1;заявл. 14.06.14; опуб.15.08.15, Бюл.№6.-7с.</w:t>
      </w:r>
    </w:p>
    <w:p w:rsidR="00542C74" w:rsidRPr="0076324D" w:rsidRDefault="00542C74" w:rsidP="00542C74">
      <w:pPr>
        <w:tabs>
          <w:tab w:val="left" w:pos="567"/>
        </w:tabs>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28 </w:t>
      </w:r>
      <w:r w:rsidRPr="0076324D">
        <w:rPr>
          <w:rFonts w:ascii="Times New Roman" w:hAnsi="Times New Roman"/>
          <w:sz w:val="28"/>
          <w:szCs w:val="28"/>
          <w:lang w:val="kk-KZ"/>
        </w:rPr>
        <w:t>Храбров М.Ю. Ресурсосберегшающие технологии и технические средства орошения</w:t>
      </w:r>
      <w:r w:rsidRPr="0076324D">
        <w:rPr>
          <w:rFonts w:ascii="Times New Roman" w:hAnsi="Times New Roman"/>
          <w:sz w:val="28"/>
          <w:szCs w:val="28"/>
        </w:rPr>
        <w:t xml:space="preserve">: </w:t>
      </w:r>
      <w:proofErr w:type="spellStart"/>
      <w:r w:rsidRPr="0076324D">
        <w:rPr>
          <w:rFonts w:ascii="Times New Roman" w:hAnsi="Times New Roman"/>
          <w:sz w:val="28"/>
          <w:szCs w:val="28"/>
        </w:rPr>
        <w:t>автореф</w:t>
      </w:r>
      <w:proofErr w:type="spellEnd"/>
      <w:r w:rsidRPr="0076324D">
        <w:rPr>
          <w:rFonts w:ascii="Times New Roman" w:hAnsi="Times New Roman"/>
          <w:sz w:val="28"/>
          <w:szCs w:val="28"/>
        </w:rPr>
        <w:t xml:space="preserve">… </w:t>
      </w:r>
      <w:r w:rsidRPr="0076324D">
        <w:rPr>
          <w:rFonts w:ascii="Times New Roman" w:hAnsi="Times New Roman"/>
          <w:sz w:val="28"/>
          <w:szCs w:val="28"/>
          <w:lang w:val="kk-KZ"/>
        </w:rPr>
        <w:t>докт</w:t>
      </w:r>
      <w:r w:rsidRPr="0076324D">
        <w:rPr>
          <w:rFonts w:ascii="Times New Roman" w:hAnsi="Times New Roman"/>
          <w:sz w:val="28"/>
          <w:szCs w:val="28"/>
        </w:rPr>
        <w:t xml:space="preserve">. </w:t>
      </w:r>
      <w:proofErr w:type="spellStart"/>
      <w:r w:rsidRPr="0076324D">
        <w:rPr>
          <w:rFonts w:ascii="Times New Roman" w:hAnsi="Times New Roman"/>
          <w:sz w:val="28"/>
          <w:szCs w:val="28"/>
        </w:rPr>
        <w:t>техн</w:t>
      </w:r>
      <w:proofErr w:type="spellEnd"/>
      <w:r w:rsidRPr="0076324D">
        <w:rPr>
          <w:rFonts w:ascii="Times New Roman" w:hAnsi="Times New Roman"/>
          <w:sz w:val="28"/>
          <w:szCs w:val="28"/>
        </w:rPr>
        <w:t>. наук.-</w:t>
      </w:r>
      <w:r w:rsidRPr="0076324D">
        <w:rPr>
          <w:rFonts w:ascii="Times New Roman" w:hAnsi="Times New Roman"/>
          <w:sz w:val="28"/>
          <w:szCs w:val="28"/>
          <w:lang w:val="kk-KZ"/>
        </w:rPr>
        <w:t xml:space="preserve"> М.:</w:t>
      </w:r>
      <w:r w:rsidRPr="0076324D">
        <w:rPr>
          <w:rFonts w:ascii="Times New Roman" w:hAnsi="Times New Roman"/>
          <w:sz w:val="28"/>
          <w:szCs w:val="28"/>
        </w:rPr>
        <w:t xml:space="preserve">, </w:t>
      </w:r>
      <w:r w:rsidRPr="0076324D">
        <w:rPr>
          <w:rFonts w:ascii="Times New Roman" w:hAnsi="Times New Roman"/>
          <w:sz w:val="28"/>
          <w:szCs w:val="28"/>
          <w:lang w:val="kk-KZ"/>
        </w:rPr>
        <w:t>2008</w:t>
      </w:r>
      <w:r w:rsidRPr="0076324D">
        <w:rPr>
          <w:rFonts w:ascii="Times New Roman" w:hAnsi="Times New Roman"/>
          <w:sz w:val="28"/>
          <w:szCs w:val="28"/>
        </w:rPr>
        <w:t>.-</w:t>
      </w:r>
      <w:r w:rsidRPr="0076324D">
        <w:rPr>
          <w:rFonts w:ascii="Times New Roman" w:hAnsi="Times New Roman"/>
          <w:sz w:val="28"/>
          <w:szCs w:val="28"/>
          <w:lang w:val="kk-KZ"/>
        </w:rPr>
        <w:t xml:space="preserve"> 48 с</w:t>
      </w:r>
      <w:r w:rsidRPr="0076324D">
        <w:rPr>
          <w:rFonts w:ascii="Times New Roman" w:hAnsi="Times New Roman"/>
          <w:sz w:val="28"/>
          <w:szCs w:val="28"/>
        </w:rPr>
        <w:t>.</w:t>
      </w:r>
    </w:p>
    <w:p w:rsidR="00542C74" w:rsidRPr="0076324D" w:rsidRDefault="00542C74" w:rsidP="00542C74">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rPr>
        <w:t>29 Гиль Л.С.</w:t>
      </w:r>
      <w:r w:rsidRPr="0076324D">
        <w:rPr>
          <w:rFonts w:ascii="Times New Roman" w:hAnsi="Times New Roman"/>
          <w:sz w:val="28"/>
          <w:szCs w:val="28"/>
          <w:lang w:val="kk-KZ"/>
        </w:rPr>
        <w:t>,</w:t>
      </w:r>
      <w:r w:rsidRPr="0076324D">
        <w:rPr>
          <w:rFonts w:ascii="Times New Roman" w:hAnsi="Times New Roman"/>
          <w:sz w:val="28"/>
          <w:szCs w:val="28"/>
        </w:rPr>
        <w:t xml:space="preserve"> Дьяченко В.И.</w:t>
      </w:r>
      <w:r w:rsidRPr="0076324D">
        <w:rPr>
          <w:rFonts w:ascii="Times New Roman" w:hAnsi="Times New Roman"/>
          <w:sz w:val="28"/>
          <w:szCs w:val="28"/>
          <w:lang w:val="kk-KZ"/>
        </w:rPr>
        <w:t>,</w:t>
      </w:r>
      <w:r w:rsidRPr="0076324D">
        <w:rPr>
          <w:rFonts w:ascii="Times New Roman" w:hAnsi="Times New Roman"/>
          <w:sz w:val="28"/>
          <w:szCs w:val="28"/>
        </w:rPr>
        <w:t xml:space="preserve"> Пашковский А.И.</w:t>
      </w:r>
      <w:r w:rsidRPr="0076324D">
        <w:rPr>
          <w:rFonts w:ascii="Times New Roman" w:hAnsi="Times New Roman"/>
          <w:sz w:val="28"/>
          <w:szCs w:val="28"/>
          <w:lang w:val="kk-KZ"/>
        </w:rPr>
        <w:t>,</w:t>
      </w:r>
      <w:r w:rsidRPr="0076324D">
        <w:rPr>
          <w:rFonts w:ascii="Times New Roman" w:hAnsi="Times New Roman"/>
          <w:sz w:val="28"/>
          <w:szCs w:val="28"/>
        </w:rPr>
        <w:t xml:space="preserve"> Сулима Л.Т. Современное промышленное производство овощей и картофеля с использованием систем капельного орошения.</w:t>
      </w:r>
      <w:r w:rsidRPr="0076324D">
        <w:rPr>
          <w:rFonts w:ascii="Times New Roman" w:hAnsi="Times New Roman"/>
          <w:sz w:val="28"/>
          <w:szCs w:val="28"/>
          <w:lang w:val="kk-KZ"/>
        </w:rPr>
        <w:t xml:space="preserve"> – Киев: Рута, 2007. – 392 с.</w:t>
      </w:r>
      <w:r w:rsidRPr="0076324D">
        <w:rPr>
          <w:rFonts w:ascii="Times New Roman" w:hAnsi="Times New Roman"/>
          <w:sz w:val="28"/>
          <w:szCs w:val="28"/>
        </w:rPr>
        <w:t>  </w:t>
      </w:r>
    </w:p>
    <w:p w:rsidR="00542C74" w:rsidRPr="0076324D" w:rsidRDefault="00542C74" w:rsidP="00542C74">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30</w:t>
      </w:r>
      <w:r w:rsidRPr="0076324D">
        <w:rPr>
          <w:rFonts w:ascii="Times New Roman" w:hAnsi="Times New Roman"/>
          <w:sz w:val="28"/>
          <w:szCs w:val="28"/>
        </w:rPr>
        <w:t xml:space="preserve"> </w:t>
      </w:r>
      <w:r w:rsidRPr="0076324D">
        <w:rPr>
          <w:rFonts w:ascii="Times New Roman" w:hAnsi="Times New Roman"/>
          <w:sz w:val="28"/>
          <w:szCs w:val="28"/>
          <w:lang w:val="kk-KZ"/>
        </w:rPr>
        <w:t>Безопасные системы и технологии капельного орошения: научный обзор ФГНУ «РосНИИПМ». – М.: ФГНУ ЦНТИ «Мелиоводинформ», 2010. – 52 с.3</w:t>
      </w:r>
      <w:r w:rsidRPr="0076324D">
        <w:rPr>
          <w:rFonts w:ascii="Times New Roman" w:hAnsi="Times New Roman"/>
          <w:sz w:val="28"/>
          <w:szCs w:val="28"/>
        </w:rPr>
        <w:t>8</w:t>
      </w:r>
      <w:r w:rsidRPr="0076324D">
        <w:rPr>
          <w:rFonts w:ascii="Times New Roman" w:hAnsi="Times New Roman"/>
          <w:sz w:val="28"/>
          <w:szCs w:val="28"/>
          <w:lang w:val="kk-KZ"/>
        </w:rPr>
        <w:t xml:space="preserve"> Герчук И. Системы орошения для овощных культур (рекомендации). - Кишинэу, 2008. - 32 с.</w:t>
      </w:r>
    </w:p>
    <w:p w:rsidR="00437543" w:rsidRPr="0076324D" w:rsidRDefault="00437543" w:rsidP="00437543">
      <w:pPr>
        <w:spacing w:after="0" w:line="240" w:lineRule="auto"/>
        <w:ind w:firstLine="567"/>
        <w:jc w:val="both"/>
        <w:rPr>
          <w:rFonts w:ascii="Times New Roman" w:hAnsi="Times New Roman"/>
          <w:sz w:val="28"/>
          <w:szCs w:val="28"/>
          <w:lang w:val="en-US"/>
        </w:rPr>
      </w:pPr>
      <w:r w:rsidRPr="0076324D">
        <w:rPr>
          <w:rFonts w:ascii="Times New Roman" w:hAnsi="Times New Roman"/>
          <w:sz w:val="28"/>
          <w:szCs w:val="28"/>
          <w:lang w:val="kk-KZ"/>
        </w:rPr>
        <w:t>3</w:t>
      </w:r>
      <w:r w:rsidRPr="0076324D">
        <w:rPr>
          <w:rFonts w:ascii="Times New Roman" w:hAnsi="Times New Roman"/>
          <w:sz w:val="28"/>
          <w:szCs w:val="28"/>
          <w:lang w:val="en-US"/>
        </w:rPr>
        <w:t>1</w:t>
      </w:r>
      <w:r w:rsidRPr="0076324D">
        <w:rPr>
          <w:rFonts w:ascii="Times New Roman" w:hAnsi="Times New Roman"/>
          <w:sz w:val="28"/>
          <w:szCs w:val="28"/>
          <w:lang w:val="kk-KZ"/>
        </w:rPr>
        <w:t xml:space="preserve"> Z.M. Khazimov, G.C. Bora, K.M. Khazimov, M.Z. Khazimov, I.B. Ultanova, A.K. Niyazbayev</w:t>
      </w:r>
      <w:r w:rsidRPr="0076324D">
        <w:rPr>
          <w:rFonts w:ascii="Times New Roman" w:hAnsi="Times New Roman"/>
          <w:sz w:val="28"/>
          <w:szCs w:val="28"/>
          <w:lang w:val="en-US"/>
        </w:rPr>
        <w:t xml:space="preserve"> Development of a dual action planting and mulching machine for vegetable seedlings//Engineering in Agriculture, Environment and Food – 2018</w:t>
      </w:r>
    </w:p>
    <w:p w:rsidR="00437543" w:rsidRPr="0076324D" w:rsidRDefault="00437543" w:rsidP="00437543">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rPr>
        <w:t>32</w:t>
      </w:r>
      <w:r w:rsidRPr="0076324D">
        <w:rPr>
          <w:rFonts w:ascii="Times New Roman" w:hAnsi="Times New Roman"/>
          <w:sz w:val="28"/>
          <w:szCs w:val="28"/>
          <w:lang w:val="kk-KZ"/>
        </w:rPr>
        <w:t xml:space="preserve"> Муратбекқызы Т., Хазимов К.М. Удаление мульчирующей пленки и гибких поливных лент капельного орошения с поля в послеуборочный период//Сборник международной начно-практической конференции молодых ученых</w:t>
      </w:r>
      <w:r w:rsidRPr="0076324D">
        <w:rPr>
          <w:rFonts w:ascii="Times New Roman" w:hAnsi="Times New Roman"/>
          <w:sz w:val="28"/>
          <w:szCs w:val="28"/>
        </w:rPr>
        <w:t>, проведенная в рамках «Международной магистерской летней школы»</w:t>
      </w:r>
      <w:r w:rsidRPr="0076324D">
        <w:rPr>
          <w:rFonts w:ascii="Times New Roman" w:hAnsi="Times New Roman"/>
          <w:sz w:val="28"/>
          <w:szCs w:val="28"/>
          <w:lang w:val="kk-KZ"/>
        </w:rPr>
        <w:t xml:space="preserve"> – Алматы, 2018.- с.174-180.</w:t>
      </w:r>
    </w:p>
    <w:p w:rsidR="00853ACE" w:rsidRPr="00853ACE" w:rsidRDefault="00853ACE" w:rsidP="00C15479">
      <w:pPr>
        <w:shd w:val="clear" w:color="auto" w:fill="FFFFFF"/>
        <w:spacing w:after="0" w:line="240" w:lineRule="auto"/>
        <w:ind w:firstLine="540"/>
        <w:contextualSpacing/>
        <w:jc w:val="both"/>
        <w:rPr>
          <w:rFonts w:ascii="Times New Roman" w:hAnsi="Times New Roman"/>
          <w:iCs/>
          <w:sz w:val="28"/>
          <w:szCs w:val="28"/>
          <w:highlight w:val="cyan"/>
          <w:lang w:val="kk-KZ"/>
        </w:rPr>
      </w:pPr>
      <w:r w:rsidRPr="0076324D">
        <w:rPr>
          <w:rFonts w:ascii="Times New Roman" w:hAnsi="Times New Roman"/>
          <w:iCs/>
          <w:sz w:val="28"/>
          <w:szCs w:val="28"/>
          <w:lang w:val="kk-KZ"/>
        </w:rPr>
        <w:lastRenderedPageBreak/>
        <w:t>33</w:t>
      </w:r>
      <w:r w:rsidR="000E28AF" w:rsidRPr="000E28AF">
        <w:t xml:space="preserve"> </w:t>
      </w:r>
      <w:r w:rsidR="000E28AF" w:rsidRPr="000E28AF">
        <w:rPr>
          <w:rFonts w:ascii="Times New Roman" w:hAnsi="Times New Roman"/>
          <w:iCs/>
          <w:sz w:val="28"/>
          <w:szCs w:val="28"/>
          <w:lang w:val="kk-KZ"/>
        </w:rPr>
        <w:t>Бременер С.М. Витамины и их клиническое применение. М.: Медицина, 1976.- 420 с.</w:t>
      </w:r>
    </w:p>
    <w:p w:rsidR="00853ACE" w:rsidRPr="00853ACE" w:rsidRDefault="00853ACE" w:rsidP="00837515">
      <w:pPr>
        <w:shd w:val="clear" w:color="auto" w:fill="FFFFFF"/>
        <w:spacing w:after="0" w:line="240" w:lineRule="auto"/>
        <w:ind w:firstLine="540"/>
        <w:contextualSpacing/>
        <w:jc w:val="both"/>
        <w:rPr>
          <w:rFonts w:ascii="Times New Roman" w:hAnsi="Times New Roman"/>
          <w:iCs/>
          <w:sz w:val="28"/>
          <w:szCs w:val="28"/>
          <w:highlight w:val="cyan"/>
          <w:lang w:val="kk-KZ"/>
        </w:rPr>
      </w:pPr>
      <w:r w:rsidRPr="0076324D">
        <w:rPr>
          <w:rFonts w:ascii="Times New Roman" w:hAnsi="Times New Roman"/>
          <w:iCs/>
          <w:sz w:val="28"/>
          <w:szCs w:val="28"/>
          <w:lang w:val="kk-KZ"/>
        </w:rPr>
        <w:t>34</w:t>
      </w:r>
      <w:r w:rsidR="000E28AF" w:rsidRPr="0076324D">
        <w:rPr>
          <w:rFonts w:ascii="Times New Roman" w:hAnsi="Times New Roman"/>
          <w:iCs/>
          <w:sz w:val="28"/>
          <w:szCs w:val="28"/>
          <w:lang w:val="kk-KZ"/>
        </w:rPr>
        <w:t xml:space="preserve"> </w:t>
      </w:r>
      <w:r w:rsidR="000E28AF" w:rsidRPr="000E28AF">
        <w:rPr>
          <w:rFonts w:ascii="Times New Roman" w:hAnsi="Times New Roman"/>
          <w:iCs/>
          <w:sz w:val="28"/>
          <w:szCs w:val="28"/>
          <w:lang w:val="kk-KZ"/>
        </w:rPr>
        <w:t>Брумштейн В.Д. Химический оостав разных видов капусты, лука и зелёных овощей.- Консервная и овощесушильная промышленность, I960, № 2, с.31-35</w:t>
      </w:r>
    </w:p>
    <w:p w:rsidR="00853ACE" w:rsidRPr="0076324D" w:rsidRDefault="00853ACE" w:rsidP="00837515">
      <w:pPr>
        <w:shd w:val="clear" w:color="auto" w:fill="FFFFFF"/>
        <w:spacing w:after="0" w:line="240" w:lineRule="auto"/>
        <w:ind w:firstLine="540"/>
        <w:contextualSpacing/>
        <w:jc w:val="both"/>
        <w:rPr>
          <w:rFonts w:ascii="Times New Roman" w:hAnsi="Times New Roman"/>
          <w:iCs/>
          <w:sz w:val="28"/>
          <w:szCs w:val="28"/>
          <w:lang w:val="kk-KZ"/>
        </w:rPr>
      </w:pPr>
      <w:r w:rsidRPr="0076324D">
        <w:rPr>
          <w:rFonts w:ascii="Times New Roman" w:hAnsi="Times New Roman"/>
          <w:iCs/>
          <w:sz w:val="28"/>
          <w:szCs w:val="28"/>
          <w:lang w:val="kk-KZ"/>
        </w:rPr>
        <w:t>35</w:t>
      </w:r>
      <w:r w:rsidR="000E28AF" w:rsidRPr="0076324D">
        <w:rPr>
          <w:rFonts w:ascii="Times New Roman" w:hAnsi="Times New Roman"/>
          <w:iCs/>
          <w:sz w:val="28"/>
          <w:szCs w:val="28"/>
          <w:lang w:val="kk-KZ"/>
        </w:rPr>
        <w:t xml:space="preserve"> Вилох Элизабет. Овощи всегда полезны. Пер.с нем.- М,: Пищевая пром-ть, 1973.- 143 с.</w:t>
      </w:r>
    </w:p>
    <w:p w:rsidR="00853ACE" w:rsidRPr="0076324D" w:rsidRDefault="00853ACE" w:rsidP="00837515">
      <w:pPr>
        <w:shd w:val="clear" w:color="auto" w:fill="FFFFFF"/>
        <w:spacing w:after="0" w:line="240" w:lineRule="auto"/>
        <w:ind w:firstLine="540"/>
        <w:contextualSpacing/>
        <w:jc w:val="both"/>
        <w:rPr>
          <w:rFonts w:ascii="Times New Roman" w:hAnsi="Times New Roman"/>
          <w:iCs/>
          <w:sz w:val="28"/>
          <w:szCs w:val="28"/>
          <w:lang w:val="kk-KZ"/>
        </w:rPr>
      </w:pPr>
      <w:r w:rsidRPr="0076324D">
        <w:rPr>
          <w:rFonts w:ascii="Times New Roman" w:hAnsi="Times New Roman"/>
          <w:iCs/>
          <w:sz w:val="28"/>
          <w:szCs w:val="28"/>
          <w:lang w:val="kk-KZ"/>
        </w:rPr>
        <w:t>36</w:t>
      </w:r>
      <w:r w:rsidR="00837515" w:rsidRPr="0076324D">
        <w:rPr>
          <w:rFonts w:ascii="Times New Roman" w:hAnsi="Times New Roman"/>
          <w:iCs/>
          <w:sz w:val="28"/>
          <w:szCs w:val="28"/>
          <w:lang w:val="kk-KZ"/>
        </w:rPr>
        <w:t xml:space="preserve"> Жапаров К. Ж., Чашин В. К. Продовольственная безопасность республики Казахстан // Пищевая промышленность. - 2004. - С. 56-57.</w:t>
      </w:r>
    </w:p>
    <w:p w:rsidR="00837515" w:rsidRPr="0076324D" w:rsidRDefault="00853ACE" w:rsidP="00837515">
      <w:pPr>
        <w:shd w:val="clear" w:color="auto" w:fill="FFFFFF"/>
        <w:spacing w:after="0" w:line="240" w:lineRule="auto"/>
        <w:ind w:firstLine="540"/>
        <w:contextualSpacing/>
        <w:jc w:val="both"/>
        <w:rPr>
          <w:rFonts w:ascii="Times New Roman" w:hAnsi="Times New Roman"/>
          <w:iCs/>
          <w:sz w:val="28"/>
          <w:szCs w:val="28"/>
          <w:lang w:val="kk-KZ"/>
        </w:rPr>
      </w:pPr>
      <w:r w:rsidRPr="0076324D">
        <w:rPr>
          <w:rFonts w:ascii="Times New Roman" w:hAnsi="Times New Roman"/>
          <w:iCs/>
          <w:sz w:val="28"/>
          <w:szCs w:val="28"/>
          <w:lang w:val="kk-KZ"/>
        </w:rPr>
        <w:t>37</w:t>
      </w:r>
      <w:r w:rsidR="00837515" w:rsidRPr="0076324D">
        <w:rPr>
          <w:rFonts w:ascii="Times New Roman" w:hAnsi="Times New Roman"/>
          <w:iCs/>
          <w:sz w:val="28"/>
          <w:szCs w:val="28"/>
          <w:lang w:val="kk-KZ"/>
        </w:rPr>
        <w:t xml:space="preserve"> Савельева А.В. Роль продовольственной проблемы в современной</w:t>
      </w:r>
    </w:p>
    <w:p w:rsidR="00853ACE" w:rsidRPr="0076324D" w:rsidRDefault="00837515" w:rsidP="006D3104">
      <w:pPr>
        <w:shd w:val="clear" w:color="auto" w:fill="FFFFFF"/>
        <w:tabs>
          <w:tab w:val="left" w:pos="567"/>
        </w:tabs>
        <w:spacing w:after="0" w:line="240" w:lineRule="auto"/>
        <w:ind w:hanging="28"/>
        <w:contextualSpacing/>
        <w:jc w:val="both"/>
        <w:rPr>
          <w:rFonts w:ascii="Times New Roman" w:hAnsi="Times New Roman"/>
          <w:iCs/>
          <w:sz w:val="28"/>
          <w:szCs w:val="28"/>
          <w:lang w:val="kk-KZ"/>
        </w:rPr>
      </w:pPr>
      <w:r w:rsidRPr="0076324D">
        <w:rPr>
          <w:rFonts w:ascii="Times New Roman" w:hAnsi="Times New Roman"/>
          <w:iCs/>
          <w:sz w:val="28"/>
          <w:szCs w:val="28"/>
          <w:lang w:val="kk-KZ"/>
        </w:rPr>
        <w:t>мировой экономике// Экономический журнал ВШЭ, 2013, Т.17, №3, с. 524-539</w:t>
      </w:r>
    </w:p>
    <w:p w:rsidR="00837515" w:rsidRPr="00853ACE" w:rsidRDefault="00853ACE" w:rsidP="00837515">
      <w:pPr>
        <w:shd w:val="clear" w:color="auto" w:fill="FFFFFF"/>
        <w:spacing w:after="0" w:line="240" w:lineRule="auto"/>
        <w:ind w:firstLine="540"/>
        <w:contextualSpacing/>
        <w:jc w:val="both"/>
        <w:rPr>
          <w:rFonts w:ascii="Times New Roman" w:hAnsi="Times New Roman"/>
          <w:iCs/>
          <w:sz w:val="28"/>
          <w:szCs w:val="28"/>
          <w:highlight w:val="cyan"/>
          <w:lang w:val="kk-KZ"/>
        </w:rPr>
      </w:pPr>
      <w:r w:rsidRPr="0076324D">
        <w:rPr>
          <w:rFonts w:ascii="Times New Roman" w:hAnsi="Times New Roman"/>
          <w:iCs/>
          <w:sz w:val="28"/>
          <w:szCs w:val="28"/>
          <w:lang w:val="kk-KZ"/>
        </w:rPr>
        <w:t>38</w:t>
      </w:r>
      <w:r w:rsidR="00837515" w:rsidRPr="0076324D">
        <w:rPr>
          <w:rFonts w:ascii="Times New Roman" w:hAnsi="Times New Roman"/>
          <w:iCs/>
          <w:sz w:val="28"/>
          <w:szCs w:val="28"/>
          <w:lang w:val="kk-KZ"/>
        </w:rPr>
        <w:t xml:space="preserve"> </w:t>
      </w:r>
      <w:r w:rsidR="00837515" w:rsidRPr="00837515">
        <w:rPr>
          <w:rFonts w:ascii="Times New Roman" w:hAnsi="Times New Roman"/>
          <w:iCs/>
          <w:sz w:val="28"/>
          <w:szCs w:val="28"/>
          <w:lang w:val="kk-KZ"/>
        </w:rPr>
        <w:t>Тлепаев А., Мусабекова А., Аюпов А. Анализ растениеводства</w:t>
      </w:r>
      <w:r w:rsidR="00837515">
        <w:rPr>
          <w:rFonts w:ascii="Times New Roman" w:hAnsi="Times New Roman"/>
          <w:iCs/>
          <w:sz w:val="28"/>
          <w:szCs w:val="28"/>
          <w:lang w:val="kk-KZ"/>
        </w:rPr>
        <w:t xml:space="preserve"> </w:t>
      </w:r>
      <w:r w:rsidR="00837515" w:rsidRPr="00837515">
        <w:rPr>
          <w:rFonts w:ascii="Times New Roman" w:hAnsi="Times New Roman"/>
          <w:iCs/>
          <w:sz w:val="28"/>
          <w:szCs w:val="28"/>
          <w:lang w:val="kk-KZ"/>
        </w:rPr>
        <w:t>РК//Рейтинговое агентство РФЦА. – Алматы, 2010. – С.26.</w:t>
      </w:r>
    </w:p>
    <w:p w:rsidR="00C15479" w:rsidRPr="0076324D" w:rsidRDefault="00437543" w:rsidP="00C15479">
      <w:pPr>
        <w:shd w:val="clear" w:color="auto" w:fill="FFFFFF"/>
        <w:spacing w:after="0" w:line="240" w:lineRule="auto"/>
        <w:ind w:firstLine="540"/>
        <w:contextualSpacing/>
        <w:jc w:val="both"/>
        <w:rPr>
          <w:rFonts w:ascii="Times New Roman" w:hAnsi="Times New Roman"/>
          <w:sz w:val="28"/>
          <w:szCs w:val="28"/>
        </w:rPr>
      </w:pPr>
      <w:r w:rsidRPr="0076324D">
        <w:rPr>
          <w:rFonts w:ascii="Times New Roman" w:hAnsi="Times New Roman"/>
          <w:iCs/>
          <w:sz w:val="28"/>
          <w:szCs w:val="28"/>
          <w:lang w:val="kk-KZ"/>
        </w:rPr>
        <w:t>3</w:t>
      </w:r>
      <w:r w:rsidR="00853ACE" w:rsidRPr="0076324D">
        <w:rPr>
          <w:rFonts w:ascii="Times New Roman" w:hAnsi="Times New Roman"/>
          <w:iCs/>
          <w:sz w:val="28"/>
          <w:szCs w:val="28"/>
          <w:lang w:val="kk-KZ"/>
        </w:rPr>
        <w:t>9</w:t>
      </w:r>
      <w:r w:rsidR="00C15479" w:rsidRPr="0076324D">
        <w:rPr>
          <w:rFonts w:ascii="Times New Roman" w:hAnsi="Times New Roman"/>
          <w:iCs/>
          <w:sz w:val="28"/>
          <w:szCs w:val="28"/>
        </w:rPr>
        <w:t xml:space="preserve"> </w:t>
      </w:r>
      <w:r w:rsidR="00C15479" w:rsidRPr="0076324D">
        <w:rPr>
          <w:rFonts w:ascii="Times New Roman" w:hAnsi="Times New Roman"/>
          <w:sz w:val="28"/>
          <w:szCs w:val="28"/>
          <w:shd w:val="clear" w:color="auto" w:fill="FFFFFF"/>
        </w:rPr>
        <w:t xml:space="preserve">Кэмпбелл К., Кэмпбелл Т. Результаты самого масштабного исследования связи питания и здоровья/пер. с англ.; В. </w:t>
      </w:r>
      <w:proofErr w:type="spellStart"/>
      <w:r w:rsidR="00C15479" w:rsidRPr="0076324D">
        <w:rPr>
          <w:rFonts w:ascii="Times New Roman" w:hAnsi="Times New Roman"/>
          <w:sz w:val="28"/>
          <w:szCs w:val="28"/>
          <w:shd w:val="clear" w:color="auto" w:fill="FFFFFF"/>
        </w:rPr>
        <w:t>Уразаевой</w:t>
      </w:r>
      <w:proofErr w:type="spellEnd"/>
      <w:r w:rsidR="00C15479" w:rsidRPr="0076324D">
        <w:rPr>
          <w:rFonts w:ascii="Times New Roman" w:hAnsi="Times New Roman"/>
          <w:sz w:val="28"/>
          <w:szCs w:val="28"/>
          <w:shd w:val="clear" w:color="auto" w:fill="FFFFFF"/>
        </w:rPr>
        <w:t>. — М.: Китайское исследование, 2013. — 528 с.</w:t>
      </w:r>
    </w:p>
    <w:p w:rsidR="00C15479" w:rsidRPr="0076324D" w:rsidRDefault="00853ACE" w:rsidP="00C15479">
      <w:pPr>
        <w:shd w:val="clear" w:color="auto" w:fill="FFFFFF"/>
        <w:spacing w:after="0" w:line="240" w:lineRule="auto"/>
        <w:ind w:firstLine="567"/>
        <w:jc w:val="both"/>
        <w:rPr>
          <w:rFonts w:ascii="Times New Roman" w:hAnsi="Times New Roman"/>
          <w:sz w:val="28"/>
          <w:szCs w:val="28"/>
        </w:rPr>
      </w:pPr>
      <w:r w:rsidRPr="0076324D">
        <w:rPr>
          <w:rFonts w:ascii="Times New Roman" w:hAnsi="Times New Roman"/>
          <w:bCs/>
          <w:spacing w:val="-13"/>
          <w:sz w:val="28"/>
          <w:szCs w:val="28"/>
        </w:rPr>
        <w:t>40</w:t>
      </w:r>
      <w:r w:rsidR="00C15479" w:rsidRPr="0076324D">
        <w:rPr>
          <w:rFonts w:ascii="Times New Roman" w:hAnsi="Times New Roman"/>
          <w:bCs/>
          <w:spacing w:val="-13"/>
          <w:sz w:val="28"/>
          <w:szCs w:val="28"/>
        </w:rPr>
        <w:t xml:space="preserve"> </w:t>
      </w:r>
      <w:r w:rsidR="00C15479" w:rsidRPr="0076324D">
        <w:rPr>
          <w:rFonts w:ascii="Times New Roman" w:hAnsi="Times New Roman"/>
          <w:iCs/>
          <w:sz w:val="28"/>
          <w:szCs w:val="28"/>
        </w:rPr>
        <w:t xml:space="preserve">Плотникова Т.В., </w:t>
      </w:r>
      <w:proofErr w:type="spellStart"/>
      <w:r w:rsidR="00C15479" w:rsidRPr="0076324D">
        <w:rPr>
          <w:rFonts w:ascii="Times New Roman" w:hAnsi="Times New Roman"/>
          <w:iCs/>
          <w:sz w:val="28"/>
          <w:szCs w:val="28"/>
        </w:rPr>
        <w:t>Позняковский</w:t>
      </w:r>
      <w:proofErr w:type="spellEnd"/>
      <w:r w:rsidR="00C15479" w:rsidRPr="0076324D">
        <w:rPr>
          <w:rFonts w:ascii="Times New Roman" w:hAnsi="Times New Roman"/>
          <w:iCs/>
          <w:sz w:val="28"/>
          <w:szCs w:val="28"/>
        </w:rPr>
        <w:t xml:space="preserve"> В.М., Ларина Т.В., Елисеева Л.Г. </w:t>
      </w:r>
      <w:r w:rsidR="00C15479" w:rsidRPr="0076324D">
        <w:rPr>
          <w:rFonts w:ascii="Times New Roman" w:hAnsi="Times New Roman"/>
          <w:sz w:val="28"/>
          <w:szCs w:val="28"/>
        </w:rPr>
        <w:t xml:space="preserve">Экспертиза свежих плодов и овощей: учебно-справочное пособие. </w:t>
      </w:r>
      <w:r w:rsidR="00C15479" w:rsidRPr="0076324D">
        <w:rPr>
          <w:rFonts w:ascii="Times New Roman" w:hAnsi="Times New Roman"/>
          <w:sz w:val="28"/>
          <w:szCs w:val="28"/>
          <w:lang w:val="kk-KZ"/>
        </w:rPr>
        <w:t>-</w:t>
      </w:r>
      <w:r w:rsidR="00C15479" w:rsidRPr="0076324D">
        <w:rPr>
          <w:rFonts w:ascii="Times New Roman" w:hAnsi="Times New Roman"/>
          <w:sz w:val="28"/>
          <w:szCs w:val="28"/>
        </w:rPr>
        <w:t xml:space="preserve"> Новосибирск: Сибирский  </w:t>
      </w:r>
      <w:r w:rsidR="00C15479" w:rsidRPr="0076324D">
        <w:rPr>
          <w:rFonts w:ascii="Times New Roman" w:hAnsi="Times New Roman"/>
          <w:sz w:val="28"/>
          <w:szCs w:val="28"/>
          <w:lang w:val="kk-KZ"/>
        </w:rPr>
        <w:t>у</w:t>
      </w:r>
      <w:proofErr w:type="spellStart"/>
      <w:r w:rsidR="00C15479" w:rsidRPr="0076324D">
        <w:rPr>
          <w:rFonts w:ascii="Times New Roman" w:hAnsi="Times New Roman"/>
          <w:sz w:val="28"/>
          <w:szCs w:val="28"/>
        </w:rPr>
        <w:t>ниверситет</w:t>
      </w:r>
      <w:proofErr w:type="spellEnd"/>
      <w:r w:rsidR="00C15479" w:rsidRPr="0076324D">
        <w:rPr>
          <w:rFonts w:ascii="Times New Roman" w:hAnsi="Times New Roman"/>
          <w:sz w:val="28"/>
          <w:szCs w:val="28"/>
        </w:rPr>
        <w:t xml:space="preserve">, 2001. </w:t>
      </w:r>
      <w:r w:rsidR="00C15479" w:rsidRPr="0076324D">
        <w:rPr>
          <w:rFonts w:ascii="Times New Roman" w:hAnsi="Times New Roman"/>
          <w:sz w:val="28"/>
          <w:szCs w:val="28"/>
          <w:lang w:val="kk-KZ"/>
        </w:rPr>
        <w:t>-</w:t>
      </w:r>
      <w:r w:rsidR="00C15479" w:rsidRPr="0076324D">
        <w:rPr>
          <w:rFonts w:ascii="Times New Roman" w:hAnsi="Times New Roman"/>
          <w:sz w:val="28"/>
          <w:szCs w:val="28"/>
        </w:rPr>
        <w:t xml:space="preserve"> 302 с</w:t>
      </w:r>
    </w:p>
    <w:p w:rsidR="00837515" w:rsidRPr="0076324D" w:rsidRDefault="00A776F8" w:rsidP="00837515">
      <w:pPr>
        <w:shd w:val="clear" w:color="auto" w:fill="FFFFFF"/>
        <w:spacing w:after="0" w:line="240" w:lineRule="auto"/>
        <w:ind w:firstLine="540"/>
        <w:contextualSpacing/>
        <w:jc w:val="both"/>
        <w:rPr>
          <w:rFonts w:ascii="Times New Roman" w:hAnsi="Times New Roman"/>
          <w:iCs/>
          <w:sz w:val="28"/>
          <w:szCs w:val="28"/>
          <w:lang w:val="kk-KZ"/>
        </w:rPr>
      </w:pPr>
      <w:r w:rsidRPr="0076324D">
        <w:rPr>
          <w:rFonts w:ascii="Times New Roman" w:hAnsi="Times New Roman"/>
          <w:iCs/>
          <w:sz w:val="28"/>
          <w:szCs w:val="28"/>
          <w:lang w:val="kk-KZ"/>
        </w:rPr>
        <w:t>41</w:t>
      </w:r>
      <w:r w:rsidR="00837515" w:rsidRPr="0076324D">
        <w:rPr>
          <w:rFonts w:ascii="Times New Roman" w:hAnsi="Times New Roman"/>
          <w:iCs/>
          <w:sz w:val="28"/>
          <w:szCs w:val="28"/>
          <w:lang w:val="kk-KZ"/>
        </w:rPr>
        <w:t xml:space="preserve"> Ковалев, Н.Г. Сельскохозяйственные материалы (виды, состав,</w:t>
      </w:r>
    </w:p>
    <w:p w:rsidR="00A776F8" w:rsidRPr="0076324D" w:rsidRDefault="00837515" w:rsidP="0093328B">
      <w:pPr>
        <w:shd w:val="clear" w:color="auto" w:fill="FFFFFF"/>
        <w:spacing w:after="0" w:line="240" w:lineRule="auto"/>
        <w:contextualSpacing/>
        <w:jc w:val="both"/>
        <w:rPr>
          <w:rFonts w:ascii="Times New Roman" w:hAnsi="Times New Roman"/>
          <w:iCs/>
          <w:sz w:val="28"/>
          <w:szCs w:val="28"/>
          <w:lang w:val="kk-KZ"/>
        </w:rPr>
      </w:pPr>
      <w:r w:rsidRPr="0076324D">
        <w:rPr>
          <w:rFonts w:ascii="Times New Roman" w:hAnsi="Times New Roman"/>
          <w:iCs/>
          <w:sz w:val="28"/>
          <w:szCs w:val="28"/>
          <w:lang w:val="kk-KZ"/>
        </w:rPr>
        <w:t>свойства) / Н.Г. Ковалев, Г.А. Хайлис, М.М. Ковалев. – М.: ИК «Родник»,</w:t>
      </w:r>
      <w:r w:rsidR="0093328B" w:rsidRPr="0076324D">
        <w:rPr>
          <w:rFonts w:ascii="Times New Roman" w:hAnsi="Times New Roman"/>
          <w:iCs/>
          <w:sz w:val="28"/>
          <w:szCs w:val="28"/>
          <w:lang w:val="kk-KZ"/>
        </w:rPr>
        <w:t xml:space="preserve"> </w:t>
      </w:r>
      <w:r w:rsidRPr="0076324D">
        <w:rPr>
          <w:rFonts w:ascii="Times New Roman" w:hAnsi="Times New Roman"/>
          <w:iCs/>
          <w:sz w:val="28"/>
          <w:szCs w:val="28"/>
          <w:lang w:val="kk-KZ"/>
        </w:rPr>
        <w:t>журнал «Аграрная наука», 1998. – 208 с.</w:t>
      </w:r>
    </w:p>
    <w:p w:rsidR="0093328B" w:rsidRPr="0076324D" w:rsidRDefault="00A776F8" w:rsidP="0093328B">
      <w:pPr>
        <w:shd w:val="clear" w:color="auto" w:fill="FFFFFF"/>
        <w:spacing w:after="0" w:line="240" w:lineRule="auto"/>
        <w:ind w:firstLine="540"/>
        <w:contextualSpacing/>
        <w:jc w:val="both"/>
        <w:rPr>
          <w:rFonts w:ascii="Times New Roman" w:hAnsi="Times New Roman"/>
          <w:iCs/>
          <w:sz w:val="28"/>
          <w:szCs w:val="28"/>
          <w:lang w:val="kk-KZ"/>
        </w:rPr>
      </w:pPr>
      <w:r w:rsidRPr="0076324D">
        <w:rPr>
          <w:rFonts w:ascii="Times New Roman" w:hAnsi="Times New Roman"/>
          <w:iCs/>
          <w:sz w:val="28"/>
          <w:szCs w:val="28"/>
          <w:lang w:val="kk-KZ"/>
        </w:rPr>
        <w:t>42</w:t>
      </w:r>
      <w:r w:rsidR="0093328B" w:rsidRPr="0076324D">
        <w:rPr>
          <w:rFonts w:ascii="Times New Roman" w:hAnsi="Times New Roman"/>
          <w:iCs/>
          <w:sz w:val="28"/>
          <w:szCs w:val="28"/>
          <w:lang w:val="kk-KZ"/>
        </w:rPr>
        <w:t xml:space="preserve"> Ломакин, М.М. Мульчирующие обработки почвы / М.М. Ломакин //</w:t>
      </w:r>
    </w:p>
    <w:p w:rsidR="00A776F8" w:rsidRPr="0076324D" w:rsidRDefault="0093328B" w:rsidP="0093328B">
      <w:pPr>
        <w:shd w:val="clear" w:color="auto" w:fill="FFFFFF"/>
        <w:spacing w:after="0" w:line="240" w:lineRule="auto"/>
        <w:contextualSpacing/>
        <w:jc w:val="both"/>
        <w:rPr>
          <w:rFonts w:ascii="Times New Roman" w:hAnsi="Times New Roman"/>
          <w:iCs/>
          <w:sz w:val="28"/>
          <w:szCs w:val="28"/>
          <w:lang w:val="kk-KZ"/>
        </w:rPr>
      </w:pPr>
      <w:r w:rsidRPr="0076324D">
        <w:rPr>
          <w:rFonts w:ascii="Times New Roman" w:hAnsi="Times New Roman"/>
          <w:iCs/>
          <w:sz w:val="28"/>
          <w:szCs w:val="28"/>
          <w:lang w:val="kk-KZ"/>
        </w:rPr>
        <w:t>Земледелие. – 1985. №6. – с. 47–49</w:t>
      </w:r>
    </w:p>
    <w:p w:rsidR="0093328B" w:rsidRPr="0076324D" w:rsidRDefault="00A776F8" w:rsidP="0093328B">
      <w:pPr>
        <w:shd w:val="clear" w:color="auto" w:fill="FFFFFF"/>
        <w:spacing w:after="0" w:line="240" w:lineRule="auto"/>
        <w:ind w:firstLine="540"/>
        <w:contextualSpacing/>
        <w:jc w:val="both"/>
        <w:rPr>
          <w:rFonts w:ascii="Times New Roman" w:hAnsi="Times New Roman"/>
          <w:iCs/>
          <w:sz w:val="28"/>
          <w:szCs w:val="28"/>
          <w:lang w:val="kk-KZ"/>
        </w:rPr>
      </w:pPr>
      <w:r w:rsidRPr="0076324D">
        <w:rPr>
          <w:rFonts w:ascii="Times New Roman" w:hAnsi="Times New Roman"/>
          <w:iCs/>
          <w:sz w:val="28"/>
          <w:szCs w:val="28"/>
          <w:lang w:val="kk-KZ"/>
        </w:rPr>
        <w:t>43</w:t>
      </w:r>
      <w:r w:rsidR="0093328B" w:rsidRPr="0076324D">
        <w:rPr>
          <w:rFonts w:ascii="Times New Roman" w:hAnsi="Times New Roman"/>
          <w:iCs/>
          <w:sz w:val="28"/>
          <w:szCs w:val="28"/>
          <w:lang w:val="kk-KZ"/>
        </w:rPr>
        <w:t xml:space="preserve"> Потешкин, К.С. Классификация сельскохозяйственных агрегатов</w:t>
      </w:r>
    </w:p>
    <w:p w:rsidR="0093328B" w:rsidRPr="0076324D" w:rsidRDefault="0093328B" w:rsidP="0093328B">
      <w:pPr>
        <w:shd w:val="clear" w:color="auto" w:fill="FFFFFF"/>
        <w:spacing w:after="0" w:line="240" w:lineRule="auto"/>
        <w:contextualSpacing/>
        <w:jc w:val="both"/>
        <w:rPr>
          <w:rFonts w:ascii="Times New Roman" w:hAnsi="Times New Roman"/>
          <w:iCs/>
          <w:sz w:val="28"/>
          <w:szCs w:val="28"/>
          <w:lang w:val="kk-KZ"/>
        </w:rPr>
      </w:pPr>
      <w:r w:rsidRPr="0076324D">
        <w:rPr>
          <w:rFonts w:ascii="Times New Roman" w:hAnsi="Times New Roman"/>
          <w:iCs/>
          <w:sz w:val="28"/>
          <w:szCs w:val="28"/>
          <w:lang w:val="kk-KZ"/>
        </w:rPr>
        <w:t>для вертикального мульчирования почвы / К.С. Потешкин, М.М.</w:t>
      </w:r>
    </w:p>
    <w:p w:rsidR="00A776F8" w:rsidRPr="0076324D" w:rsidRDefault="0093328B" w:rsidP="0093328B">
      <w:pPr>
        <w:shd w:val="clear" w:color="auto" w:fill="FFFFFF"/>
        <w:spacing w:after="0" w:line="240" w:lineRule="auto"/>
        <w:ind w:firstLine="540"/>
        <w:contextualSpacing/>
        <w:jc w:val="both"/>
        <w:rPr>
          <w:rFonts w:ascii="Times New Roman" w:hAnsi="Times New Roman"/>
          <w:iCs/>
          <w:sz w:val="28"/>
          <w:szCs w:val="28"/>
          <w:lang w:val="kk-KZ"/>
        </w:rPr>
      </w:pPr>
      <w:r w:rsidRPr="0076324D">
        <w:rPr>
          <w:rFonts w:ascii="Times New Roman" w:hAnsi="Times New Roman"/>
          <w:iCs/>
          <w:sz w:val="28"/>
          <w:szCs w:val="28"/>
          <w:lang w:val="kk-KZ"/>
        </w:rPr>
        <w:t>Константинов, И.В. Герасименко // Известия ОГАУ. – 2015. – №5. – С. 95–98.</w:t>
      </w:r>
    </w:p>
    <w:p w:rsidR="0093328B" w:rsidRPr="0076324D" w:rsidRDefault="00A776F8" w:rsidP="0093328B">
      <w:pPr>
        <w:shd w:val="clear" w:color="auto" w:fill="FFFFFF"/>
        <w:spacing w:after="0" w:line="240" w:lineRule="auto"/>
        <w:ind w:firstLine="540"/>
        <w:contextualSpacing/>
        <w:jc w:val="both"/>
        <w:rPr>
          <w:rFonts w:ascii="Times New Roman" w:hAnsi="Times New Roman"/>
          <w:iCs/>
          <w:sz w:val="28"/>
          <w:szCs w:val="28"/>
          <w:lang w:val="kk-KZ"/>
        </w:rPr>
      </w:pPr>
      <w:r w:rsidRPr="0076324D">
        <w:rPr>
          <w:rFonts w:ascii="Times New Roman" w:hAnsi="Times New Roman"/>
          <w:iCs/>
          <w:sz w:val="28"/>
          <w:szCs w:val="28"/>
          <w:lang w:val="kk-KZ"/>
        </w:rPr>
        <w:t>44</w:t>
      </w:r>
      <w:r w:rsidR="0093328B" w:rsidRPr="0076324D">
        <w:rPr>
          <w:rFonts w:ascii="Times New Roman" w:hAnsi="Times New Roman"/>
          <w:iCs/>
          <w:sz w:val="28"/>
          <w:szCs w:val="28"/>
          <w:lang w:val="kk-KZ"/>
        </w:rPr>
        <w:t xml:space="preserve"> Потешкин, К.С. Обоснование параметров почвообрабатывающего</w:t>
      </w:r>
    </w:p>
    <w:p w:rsidR="00A776F8" w:rsidRPr="0076324D" w:rsidRDefault="0093328B" w:rsidP="0093328B">
      <w:pPr>
        <w:shd w:val="clear" w:color="auto" w:fill="FFFFFF"/>
        <w:spacing w:after="0" w:line="240" w:lineRule="auto"/>
        <w:contextualSpacing/>
        <w:jc w:val="both"/>
        <w:rPr>
          <w:rFonts w:ascii="Times New Roman" w:hAnsi="Times New Roman"/>
          <w:iCs/>
          <w:sz w:val="28"/>
          <w:szCs w:val="28"/>
          <w:lang w:val="kk-KZ"/>
        </w:rPr>
      </w:pPr>
      <w:r w:rsidRPr="0076324D">
        <w:rPr>
          <w:rFonts w:ascii="Times New Roman" w:hAnsi="Times New Roman"/>
          <w:iCs/>
          <w:sz w:val="28"/>
          <w:szCs w:val="28"/>
          <w:lang w:val="kk-KZ"/>
        </w:rPr>
        <w:t>агрегата для нарезки водопоглощающих щелей с одновременным мульчированием их соломой / К.С. Потешкин, М.М. Константинов, А.Н. Хмура // Агроинженерная наука – сельскохозяйственному производству: сб.докладов международной научно-практической конференции, посвященной 50-летию ЦелинНИИМЭСХ. Ч. 2. – Костанай. – 2012. – С. 54–59.</w:t>
      </w:r>
    </w:p>
    <w:p w:rsidR="00437543" w:rsidRPr="0076324D" w:rsidRDefault="00A776F8" w:rsidP="00437543">
      <w:pPr>
        <w:spacing w:after="0" w:line="240" w:lineRule="auto"/>
        <w:ind w:firstLine="567"/>
        <w:jc w:val="both"/>
        <w:rPr>
          <w:rFonts w:ascii="Times New Roman" w:hAnsi="Times New Roman"/>
          <w:sz w:val="28"/>
          <w:szCs w:val="28"/>
        </w:rPr>
      </w:pPr>
      <w:r w:rsidRPr="0076324D">
        <w:rPr>
          <w:rFonts w:ascii="Times New Roman" w:hAnsi="Times New Roman"/>
          <w:sz w:val="28"/>
          <w:szCs w:val="28"/>
        </w:rPr>
        <w:t>4</w:t>
      </w:r>
      <w:r w:rsidR="00437543" w:rsidRPr="0076324D">
        <w:rPr>
          <w:rFonts w:ascii="Times New Roman" w:hAnsi="Times New Roman"/>
          <w:sz w:val="28"/>
          <w:szCs w:val="28"/>
        </w:rPr>
        <w:t xml:space="preserve">5 </w:t>
      </w:r>
      <w:proofErr w:type="spellStart"/>
      <w:r w:rsidR="00437543" w:rsidRPr="0076324D">
        <w:rPr>
          <w:rFonts w:ascii="Times New Roman" w:hAnsi="Times New Roman"/>
          <w:sz w:val="28"/>
          <w:szCs w:val="28"/>
        </w:rPr>
        <w:t>Генеля</w:t>
      </w:r>
      <w:proofErr w:type="spellEnd"/>
      <w:r w:rsidR="00437543" w:rsidRPr="0076324D">
        <w:rPr>
          <w:rFonts w:ascii="Times New Roman" w:hAnsi="Times New Roman"/>
          <w:sz w:val="28"/>
          <w:szCs w:val="28"/>
        </w:rPr>
        <w:t xml:space="preserve"> С.В., Гуля В.Е. Полимерные пленки для выращивания плодов овощей. </w:t>
      </w:r>
      <w:proofErr w:type="gramStart"/>
      <w:r w:rsidR="00437543" w:rsidRPr="0076324D">
        <w:rPr>
          <w:rFonts w:ascii="Times New Roman" w:hAnsi="Times New Roman"/>
          <w:sz w:val="28"/>
          <w:szCs w:val="28"/>
        </w:rPr>
        <w:t>-</w:t>
      </w:r>
      <w:proofErr w:type="spellStart"/>
      <w:r w:rsidR="00437543" w:rsidRPr="0076324D">
        <w:rPr>
          <w:rFonts w:ascii="Times New Roman" w:hAnsi="Times New Roman"/>
          <w:sz w:val="28"/>
          <w:szCs w:val="28"/>
        </w:rPr>
        <w:t>М</w:t>
      </w:r>
      <w:proofErr w:type="gramEnd"/>
      <w:r w:rsidR="00437543" w:rsidRPr="0076324D">
        <w:rPr>
          <w:rFonts w:ascii="Times New Roman" w:hAnsi="Times New Roman"/>
          <w:sz w:val="28"/>
          <w:szCs w:val="28"/>
        </w:rPr>
        <w:t>.:Химия</w:t>
      </w:r>
      <w:proofErr w:type="spellEnd"/>
      <w:r w:rsidR="00437543" w:rsidRPr="0076324D">
        <w:rPr>
          <w:rFonts w:ascii="Times New Roman" w:hAnsi="Times New Roman"/>
          <w:sz w:val="28"/>
          <w:szCs w:val="28"/>
        </w:rPr>
        <w:t>, 1981. -231 с.</w:t>
      </w:r>
    </w:p>
    <w:p w:rsidR="00437543" w:rsidRPr="0076324D" w:rsidRDefault="00A776F8" w:rsidP="00437543">
      <w:pPr>
        <w:spacing w:after="0" w:line="240" w:lineRule="auto"/>
        <w:ind w:firstLine="567"/>
        <w:contextualSpacing/>
        <w:jc w:val="both"/>
        <w:rPr>
          <w:rFonts w:ascii="Times New Roman" w:hAnsi="Times New Roman"/>
          <w:sz w:val="28"/>
          <w:szCs w:val="28"/>
        </w:rPr>
      </w:pPr>
      <w:r w:rsidRPr="0076324D">
        <w:rPr>
          <w:rFonts w:ascii="Times New Roman" w:hAnsi="Times New Roman"/>
          <w:sz w:val="28"/>
          <w:szCs w:val="28"/>
        </w:rPr>
        <w:t>4</w:t>
      </w:r>
      <w:r w:rsidR="00437543" w:rsidRPr="0076324D">
        <w:rPr>
          <w:rFonts w:ascii="Times New Roman" w:hAnsi="Times New Roman"/>
          <w:sz w:val="28"/>
          <w:szCs w:val="28"/>
        </w:rPr>
        <w:t xml:space="preserve">6 Ершова В.Л., Скуртул А.Г. и др. Рекомендации по рассадной промышленной технологии производства рассадных томатов. -Кишинев, 1980. </w:t>
      </w:r>
      <w:r w:rsidR="00437543" w:rsidRPr="0076324D">
        <w:rPr>
          <w:rFonts w:ascii="Times New Roman" w:hAnsi="Times New Roman"/>
          <w:sz w:val="28"/>
          <w:szCs w:val="28"/>
          <w:lang w:val="kk-KZ"/>
        </w:rPr>
        <w:t>-</w:t>
      </w:r>
      <w:r w:rsidR="00437543" w:rsidRPr="0076324D">
        <w:rPr>
          <w:rFonts w:ascii="Times New Roman" w:hAnsi="Times New Roman"/>
          <w:sz w:val="28"/>
          <w:szCs w:val="28"/>
        </w:rPr>
        <w:t xml:space="preserve"> 107 с.</w:t>
      </w:r>
    </w:p>
    <w:p w:rsidR="00437543" w:rsidRPr="0076324D" w:rsidRDefault="00A776F8" w:rsidP="00437543">
      <w:pPr>
        <w:spacing w:after="0" w:line="240" w:lineRule="auto"/>
        <w:ind w:firstLine="567"/>
        <w:jc w:val="both"/>
        <w:rPr>
          <w:rFonts w:ascii="Times New Roman" w:hAnsi="Times New Roman"/>
          <w:sz w:val="28"/>
          <w:szCs w:val="28"/>
        </w:rPr>
      </w:pPr>
      <w:r w:rsidRPr="0076324D">
        <w:rPr>
          <w:rFonts w:ascii="Times New Roman" w:hAnsi="Times New Roman"/>
          <w:sz w:val="28"/>
          <w:szCs w:val="28"/>
        </w:rPr>
        <w:t>4</w:t>
      </w:r>
      <w:r w:rsidR="00437543" w:rsidRPr="0076324D">
        <w:rPr>
          <w:rFonts w:ascii="Times New Roman" w:hAnsi="Times New Roman"/>
          <w:sz w:val="28"/>
          <w:szCs w:val="28"/>
        </w:rPr>
        <w:t>7 Маслов В.А., Андреев Ю.М. Урожай ранней капусты зависит от объема субстрата и возврата рассады//Картофель и овощи.-2007.-№4. -С.20-21.</w:t>
      </w:r>
    </w:p>
    <w:p w:rsidR="00437543" w:rsidRPr="0076324D" w:rsidRDefault="00A776F8" w:rsidP="00437543">
      <w:pPr>
        <w:spacing w:after="0" w:line="240" w:lineRule="auto"/>
        <w:ind w:firstLine="567"/>
        <w:jc w:val="both"/>
        <w:rPr>
          <w:rFonts w:ascii="Times New Roman" w:hAnsi="Times New Roman"/>
          <w:sz w:val="28"/>
          <w:szCs w:val="28"/>
        </w:rPr>
      </w:pPr>
      <w:r w:rsidRPr="0076324D">
        <w:rPr>
          <w:rFonts w:ascii="Times New Roman" w:hAnsi="Times New Roman"/>
          <w:sz w:val="28"/>
          <w:szCs w:val="28"/>
        </w:rPr>
        <w:t>4</w:t>
      </w:r>
      <w:r w:rsidR="00437543" w:rsidRPr="0076324D">
        <w:rPr>
          <w:rFonts w:ascii="Times New Roman" w:hAnsi="Times New Roman"/>
          <w:sz w:val="28"/>
          <w:szCs w:val="28"/>
        </w:rPr>
        <w:t>8 Попова В.В. Микроклимат поля, создаваемый полиэтиленовой пленкой</w:t>
      </w:r>
      <w:r w:rsidR="00437543" w:rsidRPr="0076324D">
        <w:rPr>
          <w:rFonts w:ascii="Times New Roman" w:hAnsi="Times New Roman"/>
          <w:sz w:val="28"/>
          <w:szCs w:val="28"/>
          <w:lang w:val="kk-KZ"/>
        </w:rPr>
        <w:t>-</w:t>
      </w:r>
      <w:r w:rsidR="00437543" w:rsidRPr="0076324D">
        <w:rPr>
          <w:rFonts w:ascii="Times New Roman" w:hAnsi="Times New Roman"/>
          <w:sz w:val="28"/>
          <w:szCs w:val="28"/>
        </w:rPr>
        <w:t xml:space="preserve">мульчей и влияние его на формирование урожая картофеля в условиях Ростовской области: </w:t>
      </w:r>
      <w:proofErr w:type="spellStart"/>
      <w:r w:rsidR="00437543" w:rsidRPr="0076324D">
        <w:rPr>
          <w:rFonts w:ascii="Times New Roman" w:hAnsi="Times New Roman"/>
          <w:sz w:val="28"/>
          <w:szCs w:val="28"/>
        </w:rPr>
        <w:t>автореф</w:t>
      </w:r>
      <w:proofErr w:type="spellEnd"/>
      <w:r w:rsidR="00437543" w:rsidRPr="0076324D">
        <w:rPr>
          <w:rFonts w:ascii="Times New Roman" w:hAnsi="Times New Roman"/>
          <w:sz w:val="28"/>
          <w:szCs w:val="28"/>
        </w:rPr>
        <w:t>. … канд. с.-х. наук: 03.20.03. -Л., 1970. -26 с.</w:t>
      </w:r>
    </w:p>
    <w:p w:rsidR="00437543" w:rsidRPr="0076324D" w:rsidRDefault="00A776F8" w:rsidP="00437543">
      <w:pPr>
        <w:spacing w:after="0" w:line="240" w:lineRule="auto"/>
        <w:ind w:firstLine="567"/>
        <w:jc w:val="both"/>
        <w:rPr>
          <w:rFonts w:ascii="Times New Roman" w:hAnsi="Times New Roman"/>
          <w:sz w:val="28"/>
          <w:szCs w:val="28"/>
        </w:rPr>
      </w:pPr>
      <w:r w:rsidRPr="0076324D">
        <w:rPr>
          <w:rFonts w:ascii="Times New Roman" w:hAnsi="Times New Roman"/>
          <w:sz w:val="28"/>
          <w:szCs w:val="28"/>
        </w:rPr>
        <w:lastRenderedPageBreak/>
        <w:t>4</w:t>
      </w:r>
      <w:r w:rsidR="00437543" w:rsidRPr="0076324D">
        <w:rPr>
          <w:rFonts w:ascii="Times New Roman" w:hAnsi="Times New Roman"/>
          <w:sz w:val="28"/>
          <w:szCs w:val="28"/>
        </w:rPr>
        <w:t xml:space="preserve">9 Ломакин М.М. Мульчирующая обработка почвы на склонах. -М.: </w:t>
      </w:r>
      <w:proofErr w:type="spellStart"/>
      <w:r w:rsidR="00437543" w:rsidRPr="0076324D">
        <w:rPr>
          <w:rFonts w:ascii="Times New Roman" w:hAnsi="Times New Roman"/>
          <w:sz w:val="28"/>
          <w:szCs w:val="28"/>
        </w:rPr>
        <w:t>Агропромиздат</w:t>
      </w:r>
      <w:proofErr w:type="spellEnd"/>
      <w:r w:rsidR="00437543" w:rsidRPr="0076324D">
        <w:rPr>
          <w:rFonts w:ascii="Times New Roman" w:hAnsi="Times New Roman"/>
          <w:sz w:val="28"/>
          <w:szCs w:val="28"/>
        </w:rPr>
        <w:t>, 1988. -184 с.</w:t>
      </w:r>
    </w:p>
    <w:p w:rsidR="00C15479" w:rsidRPr="0076324D" w:rsidRDefault="00A776F8" w:rsidP="00542C74">
      <w:pPr>
        <w:spacing w:after="0" w:line="240" w:lineRule="auto"/>
        <w:ind w:right="-41" w:firstLine="567"/>
        <w:jc w:val="both"/>
        <w:rPr>
          <w:rFonts w:ascii="Times New Roman" w:hAnsi="Times New Roman"/>
          <w:sz w:val="28"/>
          <w:szCs w:val="28"/>
          <w:lang w:val="kk-KZ"/>
        </w:rPr>
      </w:pPr>
      <w:r w:rsidRPr="0076324D">
        <w:rPr>
          <w:rFonts w:ascii="Times New Roman" w:hAnsi="Times New Roman"/>
          <w:sz w:val="28"/>
          <w:szCs w:val="28"/>
        </w:rPr>
        <w:t>5</w:t>
      </w:r>
      <w:r w:rsidR="00437543" w:rsidRPr="0076324D">
        <w:rPr>
          <w:rFonts w:ascii="Times New Roman" w:hAnsi="Times New Roman"/>
          <w:sz w:val="28"/>
          <w:szCs w:val="28"/>
        </w:rPr>
        <w:t>0</w:t>
      </w:r>
      <w:r w:rsidR="00C15479" w:rsidRPr="0076324D">
        <w:rPr>
          <w:rFonts w:ascii="Times New Roman" w:hAnsi="Times New Roman"/>
          <w:sz w:val="28"/>
          <w:szCs w:val="28"/>
        </w:rPr>
        <w:t xml:space="preserve"> </w:t>
      </w:r>
      <w:r w:rsidR="00C15479" w:rsidRPr="0076324D">
        <w:rPr>
          <w:rFonts w:ascii="Times New Roman" w:hAnsi="Times New Roman"/>
          <w:sz w:val="28"/>
          <w:szCs w:val="28"/>
          <w:lang w:val="kk-KZ"/>
        </w:rPr>
        <w:t>Отчет по маркетинговому исследованию в отрасли по коду ОКЭД 01.13 «Выращивание овощей и бахчевых корнеплодов и клубнеплодов» Алматы 2011 С 22-33.</w:t>
      </w:r>
    </w:p>
    <w:p w:rsidR="00C15479" w:rsidRPr="0076324D" w:rsidRDefault="00A776F8" w:rsidP="00C15479">
      <w:pPr>
        <w:spacing w:after="0" w:line="240" w:lineRule="auto"/>
        <w:ind w:firstLine="567"/>
        <w:jc w:val="both"/>
        <w:rPr>
          <w:rFonts w:ascii="Times New Roman" w:hAnsi="Times New Roman"/>
          <w:sz w:val="28"/>
          <w:szCs w:val="28"/>
        </w:rPr>
      </w:pPr>
      <w:r w:rsidRPr="0076324D">
        <w:rPr>
          <w:rFonts w:ascii="Times New Roman" w:hAnsi="Times New Roman"/>
          <w:sz w:val="28"/>
          <w:szCs w:val="28"/>
          <w:lang w:val="kk-KZ"/>
        </w:rPr>
        <w:t>5</w:t>
      </w:r>
      <w:r w:rsidR="00437543" w:rsidRPr="0076324D">
        <w:rPr>
          <w:rFonts w:ascii="Times New Roman" w:hAnsi="Times New Roman"/>
          <w:sz w:val="28"/>
          <w:szCs w:val="28"/>
          <w:lang w:val="kk-KZ"/>
        </w:rPr>
        <w:t>1</w:t>
      </w:r>
      <w:r w:rsidR="00C15479" w:rsidRPr="0076324D">
        <w:rPr>
          <w:rFonts w:ascii="Times New Roman" w:hAnsi="Times New Roman"/>
          <w:sz w:val="28"/>
          <w:szCs w:val="28"/>
        </w:rPr>
        <w:t xml:space="preserve"> Чеботарь Л.Г. Мульчирование почвы повышает урожай огурца // Картофель и овощи.- 2006. -№4. - С.7.</w:t>
      </w:r>
    </w:p>
    <w:p w:rsidR="00437543" w:rsidRPr="0076324D" w:rsidRDefault="00A776F8" w:rsidP="00437543">
      <w:pPr>
        <w:spacing w:after="0" w:line="240" w:lineRule="auto"/>
        <w:ind w:firstLine="567"/>
        <w:jc w:val="both"/>
        <w:rPr>
          <w:rFonts w:ascii="Times New Roman" w:hAnsi="Times New Roman"/>
          <w:sz w:val="28"/>
          <w:szCs w:val="28"/>
          <w:lang w:val="kk-KZ" w:eastAsia="en-US"/>
        </w:rPr>
      </w:pPr>
      <w:r w:rsidRPr="0076324D">
        <w:rPr>
          <w:rFonts w:ascii="Times New Roman" w:hAnsi="Times New Roman"/>
          <w:sz w:val="28"/>
          <w:szCs w:val="28"/>
        </w:rPr>
        <w:t>5</w:t>
      </w:r>
      <w:r w:rsidR="00437543" w:rsidRPr="0076324D">
        <w:rPr>
          <w:rFonts w:ascii="Times New Roman" w:hAnsi="Times New Roman"/>
          <w:sz w:val="28"/>
          <w:szCs w:val="28"/>
        </w:rPr>
        <w:t>2</w:t>
      </w:r>
      <w:r w:rsidR="00437543" w:rsidRPr="0076324D">
        <w:rPr>
          <w:rFonts w:ascii="Times New Roman" w:hAnsi="Times New Roman"/>
          <w:sz w:val="28"/>
          <w:szCs w:val="28"/>
          <w:lang w:val="kk-KZ"/>
        </w:rPr>
        <w:t xml:space="preserve"> </w:t>
      </w:r>
      <w:proofErr w:type="spellStart"/>
      <w:r w:rsidR="00437543" w:rsidRPr="0076324D">
        <w:rPr>
          <w:rFonts w:ascii="Times New Roman" w:hAnsi="Times New Roman"/>
          <w:sz w:val="28"/>
          <w:szCs w:val="28"/>
          <w:lang w:eastAsia="en-US"/>
        </w:rPr>
        <w:t>Кадоркина</w:t>
      </w:r>
      <w:proofErr w:type="spellEnd"/>
      <w:r w:rsidR="00437543" w:rsidRPr="0076324D">
        <w:rPr>
          <w:rFonts w:ascii="Times New Roman" w:hAnsi="Times New Roman"/>
          <w:sz w:val="28"/>
          <w:szCs w:val="28"/>
          <w:lang w:eastAsia="en-US"/>
        </w:rPr>
        <w:t xml:space="preserve"> В.Ф., </w:t>
      </w:r>
      <w:proofErr w:type="spellStart"/>
      <w:r w:rsidR="00437543" w:rsidRPr="0076324D">
        <w:rPr>
          <w:rFonts w:ascii="Times New Roman" w:hAnsi="Times New Roman"/>
          <w:sz w:val="28"/>
          <w:szCs w:val="28"/>
          <w:lang w:eastAsia="en-US"/>
        </w:rPr>
        <w:t>КуртияковаТ.П</w:t>
      </w:r>
      <w:proofErr w:type="spellEnd"/>
      <w:r w:rsidR="00437543" w:rsidRPr="0076324D">
        <w:rPr>
          <w:rFonts w:ascii="Times New Roman" w:hAnsi="Times New Roman"/>
          <w:sz w:val="28"/>
          <w:szCs w:val="28"/>
          <w:lang w:eastAsia="en-US"/>
        </w:rPr>
        <w:t>. Ранний картофель в Хакасии // Картофель и овощи. - 2006. -№4. -С.15.</w:t>
      </w:r>
    </w:p>
    <w:p w:rsidR="00473877" w:rsidRPr="0076324D" w:rsidRDefault="00A776F8" w:rsidP="00437543">
      <w:pPr>
        <w:spacing w:after="0" w:line="240" w:lineRule="auto"/>
        <w:ind w:firstLine="567"/>
        <w:jc w:val="both"/>
        <w:rPr>
          <w:rFonts w:ascii="Times New Roman" w:hAnsi="Times New Roman"/>
          <w:sz w:val="28"/>
          <w:szCs w:val="28"/>
        </w:rPr>
      </w:pPr>
      <w:r w:rsidRPr="0076324D">
        <w:rPr>
          <w:rFonts w:ascii="Times New Roman" w:hAnsi="Times New Roman"/>
          <w:sz w:val="28"/>
          <w:szCs w:val="28"/>
        </w:rPr>
        <w:t>5</w:t>
      </w:r>
      <w:r w:rsidR="00437543" w:rsidRPr="0076324D">
        <w:rPr>
          <w:rFonts w:ascii="Times New Roman" w:hAnsi="Times New Roman"/>
          <w:sz w:val="28"/>
          <w:szCs w:val="28"/>
        </w:rPr>
        <w:t>3</w:t>
      </w:r>
      <w:r w:rsidR="00473877" w:rsidRPr="0076324D">
        <w:rPr>
          <w:rFonts w:ascii="Times New Roman" w:hAnsi="Times New Roman"/>
          <w:sz w:val="28"/>
          <w:szCs w:val="28"/>
        </w:rPr>
        <w:t xml:space="preserve"> </w:t>
      </w:r>
      <w:r w:rsidR="00473877" w:rsidRPr="0076324D">
        <w:rPr>
          <w:rFonts w:ascii="Times New Roman" w:hAnsi="Times New Roman"/>
          <w:sz w:val="28"/>
          <w:szCs w:val="28"/>
          <w:lang w:val="kk-KZ"/>
        </w:rPr>
        <w:t xml:space="preserve">Цеклеев Г. Градинарство. </w:t>
      </w:r>
      <w:r w:rsidR="00473877" w:rsidRPr="0076324D">
        <w:rPr>
          <w:rFonts w:ascii="Times New Roman" w:hAnsi="Times New Roman"/>
          <w:sz w:val="28"/>
          <w:szCs w:val="28"/>
        </w:rPr>
        <w:t>-София, 1979. -120 с.</w:t>
      </w:r>
    </w:p>
    <w:p w:rsidR="00437543" w:rsidRPr="0076324D" w:rsidRDefault="00A776F8" w:rsidP="00437543">
      <w:pPr>
        <w:spacing w:after="0" w:line="240" w:lineRule="auto"/>
        <w:ind w:firstLine="567"/>
        <w:jc w:val="both"/>
        <w:rPr>
          <w:rFonts w:ascii="Times New Roman" w:hAnsi="Times New Roman"/>
          <w:sz w:val="28"/>
          <w:szCs w:val="28"/>
          <w:lang w:val="kk-KZ" w:eastAsia="en-US"/>
        </w:rPr>
      </w:pPr>
      <w:r w:rsidRPr="0076324D">
        <w:rPr>
          <w:rFonts w:ascii="Times New Roman" w:hAnsi="Times New Roman"/>
          <w:sz w:val="28"/>
          <w:szCs w:val="28"/>
          <w:lang w:val="kk-KZ"/>
        </w:rPr>
        <w:t>5</w:t>
      </w:r>
      <w:r w:rsidR="00437543" w:rsidRPr="0076324D">
        <w:rPr>
          <w:rFonts w:ascii="Times New Roman" w:hAnsi="Times New Roman"/>
          <w:sz w:val="28"/>
          <w:szCs w:val="28"/>
          <w:lang w:val="kk-KZ"/>
        </w:rPr>
        <w:t xml:space="preserve">4 </w:t>
      </w:r>
      <w:r w:rsidR="00437543" w:rsidRPr="0076324D">
        <w:rPr>
          <w:rFonts w:ascii="Times New Roman" w:hAnsi="Times New Roman"/>
          <w:sz w:val="28"/>
          <w:szCs w:val="28"/>
          <w:lang w:eastAsia="en-US"/>
        </w:rPr>
        <w:t xml:space="preserve">А.с.259692. Материал, используемый в сельском хозяйстве / М.К. Соболев; </w:t>
      </w:r>
      <w:proofErr w:type="spellStart"/>
      <w:r w:rsidR="00437543" w:rsidRPr="0076324D">
        <w:rPr>
          <w:rFonts w:ascii="Times New Roman" w:hAnsi="Times New Roman"/>
          <w:sz w:val="28"/>
          <w:szCs w:val="28"/>
          <w:lang w:eastAsia="en-US"/>
        </w:rPr>
        <w:t>опуб</w:t>
      </w:r>
      <w:proofErr w:type="spellEnd"/>
      <w:r w:rsidR="00437543" w:rsidRPr="0076324D">
        <w:rPr>
          <w:rFonts w:ascii="Times New Roman" w:hAnsi="Times New Roman"/>
          <w:sz w:val="28"/>
          <w:szCs w:val="28"/>
          <w:lang w:eastAsia="en-US"/>
        </w:rPr>
        <w:t>. 0</w:t>
      </w:r>
      <w:r w:rsidR="00437543" w:rsidRPr="0076324D">
        <w:rPr>
          <w:rFonts w:ascii="Times New Roman" w:hAnsi="Times New Roman"/>
          <w:sz w:val="28"/>
          <w:szCs w:val="28"/>
          <w:lang w:val="kk-KZ" w:eastAsia="en-US"/>
        </w:rPr>
        <w:t>9.24.1981, Бюл.</w:t>
      </w:r>
      <w:r w:rsidR="00437543" w:rsidRPr="0076324D">
        <w:rPr>
          <w:rFonts w:ascii="Times New Roman" w:hAnsi="Times New Roman"/>
          <w:sz w:val="28"/>
          <w:szCs w:val="28"/>
          <w:lang w:eastAsia="en-US"/>
        </w:rPr>
        <w:t xml:space="preserve"> №61. - 3 с.</w:t>
      </w:r>
    </w:p>
    <w:p w:rsidR="00C15479" w:rsidRPr="0076324D" w:rsidRDefault="00A776F8" w:rsidP="00945A54">
      <w:pPr>
        <w:spacing w:after="0" w:line="240" w:lineRule="auto"/>
        <w:ind w:firstLine="567"/>
        <w:contextualSpacing/>
        <w:jc w:val="both"/>
        <w:rPr>
          <w:rFonts w:ascii="Times New Roman" w:hAnsi="Times New Roman"/>
          <w:sz w:val="28"/>
          <w:szCs w:val="28"/>
        </w:rPr>
      </w:pPr>
      <w:r w:rsidRPr="0076324D">
        <w:rPr>
          <w:rFonts w:ascii="Times New Roman" w:hAnsi="Times New Roman"/>
          <w:sz w:val="28"/>
          <w:szCs w:val="28"/>
        </w:rPr>
        <w:t>5</w:t>
      </w:r>
      <w:r w:rsidR="00437543" w:rsidRPr="0076324D">
        <w:rPr>
          <w:rFonts w:ascii="Times New Roman" w:hAnsi="Times New Roman"/>
          <w:sz w:val="28"/>
          <w:szCs w:val="28"/>
        </w:rPr>
        <w:t>5</w:t>
      </w:r>
      <w:r w:rsidR="00473877" w:rsidRPr="0076324D">
        <w:rPr>
          <w:rFonts w:ascii="Times New Roman" w:hAnsi="Times New Roman"/>
          <w:sz w:val="28"/>
          <w:szCs w:val="28"/>
        </w:rPr>
        <w:t xml:space="preserve"> </w:t>
      </w:r>
      <w:proofErr w:type="spellStart"/>
      <w:r w:rsidR="00473877" w:rsidRPr="0076324D">
        <w:rPr>
          <w:rFonts w:ascii="Times New Roman" w:hAnsi="Times New Roman"/>
          <w:sz w:val="28"/>
          <w:szCs w:val="28"/>
        </w:rPr>
        <w:t>Сиривля</w:t>
      </w:r>
      <w:proofErr w:type="spellEnd"/>
      <w:r w:rsidR="00473877" w:rsidRPr="0076324D">
        <w:rPr>
          <w:rFonts w:ascii="Times New Roman" w:hAnsi="Times New Roman"/>
          <w:sz w:val="28"/>
          <w:szCs w:val="28"/>
        </w:rPr>
        <w:t xml:space="preserve"> А.Г. Овощи круглый год. -Алматы: Кайнар, 1985. -108 с.</w:t>
      </w:r>
    </w:p>
    <w:p w:rsidR="00473877" w:rsidRPr="0076324D" w:rsidRDefault="00A776F8" w:rsidP="00473877">
      <w:pPr>
        <w:spacing w:after="0" w:line="240" w:lineRule="auto"/>
        <w:ind w:firstLine="567"/>
        <w:jc w:val="both"/>
        <w:rPr>
          <w:rFonts w:ascii="Times New Roman" w:hAnsi="Times New Roman"/>
          <w:sz w:val="28"/>
          <w:szCs w:val="28"/>
        </w:rPr>
      </w:pPr>
      <w:r w:rsidRPr="0076324D">
        <w:rPr>
          <w:rFonts w:ascii="Times New Roman" w:hAnsi="Times New Roman"/>
          <w:sz w:val="28"/>
          <w:szCs w:val="28"/>
        </w:rPr>
        <w:t>5</w:t>
      </w:r>
      <w:r w:rsidR="00437543" w:rsidRPr="0076324D">
        <w:rPr>
          <w:rFonts w:ascii="Times New Roman" w:hAnsi="Times New Roman"/>
          <w:sz w:val="28"/>
          <w:szCs w:val="28"/>
        </w:rPr>
        <w:t>6</w:t>
      </w:r>
      <w:r w:rsidR="00473877" w:rsidRPr="0076324D">
        <w:rPr>
          <w:rFonts w:ascii="Times New Roman" w:hAnsi="Times New Roman"/>
          <w:sz w:val="28"/>
          <w:szCs w:val="28"/>
        </w:rPr>
        <w:t xml:space="preserve"> </w:t>
      </w:r>
      <w:proofErr w:type="spellStart"/>
      <w:r w:rsidR="00473877" w:rsidRPr="0076324D">
        <w:rPr>
          <w:rFonts w:ascii="Times New Roman" w:hAnsi="Times New Roman"/>
          <w:sz w:val="28"/>
          <w:szCs w:val="28"/>
        </w:rPr>
        <w:t>Сиривля</w:t>
      </w:r>
      <w:proofErr w:type="spellEnd"/>
      <w:r w:rsidR="00473877" w:rsidRPr="0076324D">
        <w:rPr>
          <w:rFonts w:ascii="Times New Roman" w:hAnsi="Times New Roman"/>
          <w:sz w:val="28"/>
          <w:szCs w:val="28"/>
        </w:rPr>
        <w:t xml:space="preserve"> А.Г. Полиэтиленовые пленки в овощеводстве. -Алматы: Кайнар, 1981. -110 с. </w:t>
      </w:r>
    </w:p>
    <w:p w:rsidR="00437543" w:rsidRPr="0076324D" w:rsidRDefault="00A776F8" w:rsidP="00437543">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5</w:t>
      </w:r>
      <w:r w:rsidR="00437543" w:rsidRPr="0076324D">
        <w:rPr>
          <w:rFonts w:ascii="Times New Roman" w:hAnsi="Times New Roman"/>
          <w:sz w:val="28"/>
          <w:szCs w:val="28"/>
          <w:lang w:val="kk-KZ"/>
        </w:rPr>
        <w:t>7</w:t>
      </w:r>
      <w:r w:rsidR="00437543" w:rsidRPr="0076324D">
        <w:rPr>
          <w:rFonts w:ascii="Times New Roman" w:hAnsi="Times New Roman"/>
          <w:sz w:val="28"/>
          <w:szCs w:val="28"/>
          <w:lang w:val="en-US" w:eastAsia="en-US"/>
        </w:rPr>
        <w:t xml:space="preserve"> </w:t>
      </w:r>
      <w:proofErr w:type="spellStart"/>
      <w:r w:rsidR="00437543" w:rsidRPr="0076324D">
        <w:rPr>
          <w:rFonts w:ascii="Times New Roman" w:hAnsi="Times New Roman"/>
          <w:sz w:val="28"/>
          <w:szCs w:val="28"/>
          <w:lang w:val="en-US" w:eastAsia="en-US"/>
        </w:rPr>
        <w:t>Wurr</w:t>
      </w:r>
      <w:proofErr w:type="spellEnd"/>
      <w:r w:rsidR="00437543" w:rsidRPr="0076324D">
        <w:rPr>
          <w:rFonts w:ascii="Times New Roman" w:hAnsi="Times New Roman"/>
          <w:sz w:val="28"/>
          <w:szCs w:val="28"/>
          <w:lang w:val="en-US" w:eastAsia="en-US"/>
        </w:rPr>
        <w:t xml:space="preserve"> D. e. a. J </w:t>
      </w:r>
      <w:proofErr w:type="spellStart"/>
      <w:r w:rsidR="00437543" w:rsidRPr="0076324D">
        <w:rPr>
          <w:rFonts w:ascii="Times New Roman" w:hAnsi="Times New Roman"/>
          <w:sz w:val="28"/>
          <w:szCs w:val="28"/>
          <w:lang w:val="en-US" w:eastAsia="en-US"/>
        </w:rPr>
        <w:t>Hortic</w:t>
      </w:r>
      <w:proofErr w:type="spellEnd"/>
      <w:r w:rsidR="00437543" w:rsidRPr="0076324D">
        <w:rPr>
          <w:rFonts w:ascii="Times New Roman" w:hAnsi="Times New Roman"/>
          <w:sz w:val="28"/>
          <w:szCs w:val="28"/>
          <w:lang w:val="en-US" w:eastAsia="en-US"/>
        </w:rPr>
        <w:t>. //Sci. -1981.-Vol. 56, № 3.-P. 211-218.</w:t>
      </w:r>
    </w:p>
    <w:p w:rsidR="00437543" w:rsidRPr="0076324D" w:rsidRDefault="00A776F8" w:rsidP="00437543">
      <w:pPr>
        <w:tabs>
          <w:tab w:val="right" w:pos="9355"/>
        </w:tabs>
        <w:spacing w:after="0" w:line="240" w:lineRule="auto"/>
        <w:ind w:firstLine="567"/>
        <w:jc w:val="both"/>
        <w:rPr>
          <w:rFonts w:ascii="Times New Roman" w:hAnsi="Times New Roman"/>
          <w:sz w:val="28"/>
          <w:szCs w:val="28"/>
          <w:lang w:val="kk-KZ" w:eastAsia="en-US"/>
        </w:rPr>
      </w:pPr>
      <w:r w:rsidRPr="0076324D">
        <w:rPr>
          <w:rFonts w:ascii="Times New Roman" w:hAnsi="Times New Roman"/>
          <w:sz w:val="28"/>
          <w:szCs w:val="28"/>
          <w:lang w:val="kk-KZ" w:eastAsia="en-US"/>
        </w:rPr>
        <w:t>5</w:t>
      </w:r>
      <w:r w:rsidR="00437543" w:rsidRPr="0076324D">
        <w:rPr>
          <w:rFonts w:ascii="Times New Roman" w:hAnsi="Times New Roman"/>
          <w:sz w:val="28"/>
          <w:szCs w:val="28"/>
          <w:lang w:val="kk-KZ" w:eastAsia="en-US"/>
        </w:rPr>
        <w:t>8</w:t>
      </w:r>
      <w:r w:rsidR="00437543" w:rsidRPr="0076324D">
        <w:rPr>
          <w:rFonts w:ascii="Times New Roman" w:hAnsi="Times New Roman"/>
          <w:sz w:val="28"/>
          <w:szCs w:val="28"/>
          <w:lang w:val="en-US" w:eastAsia="en-US"/>
        </w:rPr>
        <w:t xml:space="preserve"> </w:t>
      </w:r>
      <w:proofErr w:type="spellStart"/>
      <w:r w:rsidR="00437543" w:rsidRPr="0076324D">
        <w:rPr>
          <w:rFonts w:ascii="Times New Roman" w:hAnsi="Times New Roman"/>
          <w:sz w:val="28"/>
          <w:szCs w:val="28"/>
          <w:lang w:val="en-US" w:eastAsia="en-US"/>
        </w:rPr>
        <w:t>Tarasc</w:t>
      </w:r>
      <w:proofErr w:type="spellEnd"/>
      <w:r w:rsidR="00437543" w:rsidRPr="0076324D">
        <w:rPr>
          <w:rFonts w:ascii="Times New Roman" w:hAnsi="Times New Roman"/>
          <w:sz w:val="28"/>
          <w:szCs w:val="28"/>
          <w:lang w:val="en-US" w:eastAsia="en-US"/>
        </w:rPr>
        <w:t xml:space="preserve"> M. // Zahradnictvo.-1982.Vol.7, № 4.-P. 164-165.</w:t>
      </w:r>
    </w:p>
    <w:p w:rsidR="00437543" w:rsidRPr="0076324D" w:rsidRDefault="00A776F8" w:rsidP="00437543">
      <w:pPr>
        <w:tabs>
          <w:tab w:val="right" w:pos="9355"/>
        </w:tabs>
        <w:spacing w:after="0" w:line="240" w:lineRule="auto"/>
        <w:ind w:firstLine="567"/>
        <w:jc w:val="both"/>
        <w:rPr>
          <w:rFonts w:ascii="Times New Roman" w:hAnsi="Times New Roman"/>
          <w:sz w:val="28"/>
          <w:szCs w:val="28"/>
          <w:lang w:val="kk-KZ" w:eastAsia="en-US"/>
        </w:rPr>
      </w:pPr>
      <w:r w:rsidRPr="0076324D">
        <w:rPr>
          <w:rFonts w:ascii="Times New Roman" w:hAnsi="Times New Roman"/>
          <w:sz w:val="28"/>
          <w:szCs w:val="28"/>
          <w:lang w:val="kk-KZ" w:eastAsia="en-US"/>
        </w:rPr>
        <w:t>5</w:t>
      </w:r>
      <w:r w:rsidR="00437543" w:rsidRPr="0076324D">
        <w:rPr>
          <w:rFonts w:ascii="Times New Roman" w:hAnsi="Times New Roman"/>
          <w:sz w:val="28"/>
          <w:szCs w:val="28"/>
          <w:lang w:val="kk-KZ" w:eastAsia="en-US"/>
        </w:rPr>
        <w:t>9</w:t>
      </w:r>
      <w:r w:rsidR="00437543" w:rsidRPr="0076324D">
        <w:rPr>
          <w:rFonts w:ascii="Times New Roman" w:hAnsi="Times New Roman"/>
          <w:sz w:val="28"/>
          <w:szCs w:val="28"/>
          <w:lang w:val="en-US" w:eastAsia="en-US"/>
        </w:rPr>
        <w:t xml:space="preserve"> </w:t>
      </w:r>
      <w:proofErr w:type="spellStart"/>
      <w:r w:rsidR="00437543" w:rsidRPr="0076324D">
        <w:rPr>
          <w:rFonts w:ascii="Times New Roman" w:hAnsi="Times New Roman"/>
          <w:sz w:val="28"/>
          <w:szCs w:val="28"/>
          <w:lang w:val="en-US" w:eastAsia="en-US"/>
        </w:rPr>
        <w:t>Salvestrin</w:t>
      </w:r>
      <w:proofErr w:type="spellEnd"/>
      <w:r w:rsidR="00437543" w:rsidRPr="0076324D">
        <w:rPr>
          <w:rFonts w:ascii="Times New Roman" w:hAnsi="Times New Roman"/>
          <w:sz w:val="28"/>
          <w:szCs w:val="28"/>
          <w:lang w:val="en-US" w:eastAsia="en-US"/>
        </w:rPr>
        <w:t xml:space="preserve"> J. // Farmers Newsletter.-1980, № 148.-P. </w:t>
      </w:r>
      <w:r w:rsidR="00437543" w:rsidRPr="0076324D">
        <w:rPr>
          <w:rFonts w:ascii="Times New Roman" w:hAnsi="Times New Roman"/>
          <w:sz w:val="28"/>
          <w:szCs w:val="28"/>
          <w:lang w:eastAsia="en-US"/>
        </w:rPr>
        <w:t>30-31.</w:t>
      </w:r>
    </w:p>
    <w:p w:rsidR="00437543" w:rsidRPr="0076324D" w:rsidRDefault="00A776F8" w:rsidP="00437543">
      <w:pPr>
        <w:tabs>
          <w:tab w:val="right" w:pos="9355"/>
        </w:tabs>
        <w:spacing w:after="0" w:line="240" w:lineRule="auto"/>
        <w:ind w:firstLine="567"/>
        <w:jc w:val="both"/>
        <w:rPr>
          <w:rFonts w:ascii="Times New Roman" w:hAnsi="Times New Roman"/>
          <w:sz w:val="28"/>
          <w:szCs w:val="28"/>
          <w:lang w:val="kk-KZ" w:eastAsia="en-US"/>
        </w:rPr>
      </w:pPr>
      <w:r w:rsidRPr="0076324D">
        <w:rPr>
          <w:rFonts w:ascii="Times New Roman" w:hAnsi="Times New Roman"/>
          <w:sz w:val="28"/>
          <w:szCs w:val="28"/>
          <w:lang w:val="kk-KZ" w:eastAsia="en-US"/>
        </w:rPr>
        <w:t>6</w:t>
      </w:r>
      <w:r w:rsidR="00437543" w:rsidRPr="0076324D">
        <w:rPr>
          <w:rFonts w:ascii="Times New Roman" w:hAnsi="Times New Roman"/>
          <w:sz w:val="28"/>
          <w:szCs w:val="28"/>
          <w:lang w:val="kk-KZ" w:eastAsia="en-US"/>
        </w:rPr>
        <w:t>0</w:t>
      </w:r>
      <w:r w:rsidR="00437543" w:rsidRPr="0076324D">
        <w:rPr>
          <w:rFonts w:ascii="Times New Roman" w:hAnsi="Times New Roman"/>
          <w:sz w:val="28"/>
          <w:szCs w:val="28"/>
          <w:lang w:eastAsia="en-US"/>
        </w:rPr>
        <w:t xml:space="preserve"> Вербицкая</w:t>
      </w:r>
      <w:r w:rsidR="00437543" w:rsidRPr="0076324D">
        <w:rPr>
          <w:rFonts w:ascii="Times New Roman" w:hAnsi="Times New Roman"/>
          <w:sz w:val="28"/>
          <w:szCs w:val="28"/>
          <w:lang w:val="kk-KZ" w:eastAsia="en-US"/>
        </w:rPr>
        <w:t xml:space="preserve"> </w:t>
      </w:r>
      <w:r w:rsidR="00437543" w:rsidRPr="0076324D">
        <w:rPr>
          <w:rFonts w:ascii="Times New Roman" w:hAnsi="Times New Roman"/>
          <w:sz w:val="28"/>
          <w:szCs w:val="28"/>
          <w:lang w:eastAsia="en-US"/>
        </w:rPr>
        <w:t>Н.М. Выращивание</w:t>
      </w:r>
      <w:r w:rsidR="00437543" w:rsidRPr="0076324D">
        <w:rPr>
          <w:rFonts w:ascii="Times New Roman" w:hAnsi="Times New Roman"/>
          <w:sz w:val="28"/>
          <w:szCs w:val="28"/>
          <w:lang w:val="kk-KZ" w:eastAsia="en-US"/>
        </w:rPr>
        <w:t xml:space="preserve"> </w:t>
      </w:r>
      <w:r w:rsidR="00437543" w:rsidRPr="0076324D">
        <w:rPr>
          <w:rFonts w:ascii="Times New Roman" w:hAnsi="Times New Roman"/>
          <w:sz w:val="28"/>
          <w:szCs w:val="28"/>
          <w:lang w:eastAsia="en-US"/>
        </w:rPr>
        <w:t>кукурузы</w:t>
      </w:r>
      <w:r w:rsidR="00437543" w:rsidRPr="0076324D">
        <w:rPr>
          <w:rFonts w:ascii="Times New Roman" w:hAnsi="Times New Roman"/>
          <w:sz w:val="28"/>
          <w:szCs w:val="28"/>
          <w:lang w:val="kk-KZ" w:eastAsia="en-US"/>
        </w:rPr>
        <w:t xml:space="preserve"> </w:t>
      </w:r>
      <w:r w:rsidR="00437543" w:rsidRPr="0076324D">
        <w:rPr>
          <w:rFonts w:ascii="Times New Roman" w:hAnsi="Times New Roman"/>
          <w:sz w:val="28"/>
          <w:szCs w:val="28"/>
          <w:lang w:eastAsia="en-US"/>
        </w:rPr>
        <w:t>под</w:t>
      </w:r>
      <w:r w:rsidR="00437543" w:rsidRPr="0076324D">
        <w:rPr>
          <w:rFonts w:ascii="Times New Roman" w:hAnsi="Times New Roman"/>
          <w:sz w:val="28"/>
          <w:szCs w:val="28"/>
          <w:lang w:val="kk-KZ" w:eastAsia="en-US"/>
        </w:rPr>
        <w:t xml:space="preserve"> </w:t>
      </w:r>
      <w:proofErr w:type="spellStart"/>
      <w:r w:rsidR="00437543" w:rsidRPr="0076324D">
        <w:rPr>
          <w:rFonts w:ascii="Times New Roman" w:hAnsi="Times New Roman"/>
          <w:sz w:val="28"/>
          <w:szCs w:val="28"/>
          <w:lang w:eastAsia="en-US"/>
        </w:rPr>
        <w:t>светоразрушающейся</w:t>
      </w:r>
      <w:proofErr w:type="spellEnd"/>
      <w:r w:rsidR="00437543" w:rsidRPr="0076324D">
        <w:rPr>
          <w:rFonts w:ascii="Times New Roman" w:hAnsi="Times New Roman"/>
          <w:sz w:val="28"/>
          <w:szCs w:val="28"/>
          <w:lang w:val="kk-KZ" w:eastAsia="en-US"/>
        </w:rPr>
        <w:t xml:space="preserve"> </w:t>
      </w:r>
      <w:r w:rsidR="00437543" w:rsidRPr="0076324D">
        <w:rPr>
          <w:rFonts w:ascii="Times New Roman" w:hAnsi="Times New Roman"/>
          <w:sz w:val="28"/>
          <w:szCs w:val="28"/>
          <w:lang w:eastAsia="en-US"/>
        </w:rPr>
        <w:t>пленкой//В кн.: Достижение с/х науки и практики, Сер. № 1.-1983 (Обзорная информация).</w:t>
      </w:r>
    </w:p>
    <w:p w:rsidR="00437543" w:rsidRPr="0076324D" w:rsidRDefault="00A776F8" w:rsidP="00437543">
      <w:pPr>
        <w:tabs>
          <w:tab w:val="left" w:pos="567"/>
        </w:tabs>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lang w:val="kk-KZ" w:eastAsia="en-US"/>
        </w:rPr>
        <w:t>6</w:t>
      </w:r>
      <w:r w:rsidR="00437543" w:rsidRPr="0076324D">
        <w:rPr>
          <w:rFonts w:ascii="Times New Roman" w:hAnsi="Times New Roman"/>
          <w:sz w:val="28"/>
          <w:szCs w:val="28"/>
          <w:lang w:val="kk-KZ" w:eastAsia="en-US"/>
        </w:rPr>
        <w:t xml:space="preserve">1 </w:t>
      </w:r>
      <w:proofErr w:type="spellStart"/>
      <w:r w:rsidR="00437543" w:rsidRPr="0076324D">
        <w:rPr>
          <w:rFonts w:ascii="Times New Roman" w:hAnsi="Times New Roman"/>
          <w:sz w:val="28"/>
          <w:szCs w:val="28"/>
          <w:lang w:eastAsia="en-US"/>
        </w:rPr>
        <w:t>Отунчиев</w:t>
      </w:r>
      <w:proofErr w:type="spellEnd"/>
      <w:r w:rsidR="00437543" w:rsidRPr="0076324D">
        <w:rPr>
          <w:rFonts w:ascii="Times New Roman" w:hAnsi="Times New Roman"/>
          <w:sz w:val="28"/>
          <w:szCs w:val="28"/>
          <w:lang w:eastAsia="en-US"/>
        </w:rPr>
        <w:t xml:space="preserve"> О. Регулирование теплового режима орошаемых почв Северной Киргизии: </w:t>
      </w:r>
      <w:proofErr w:type="spellStart"/>
      <w:r w:rsidR="00437543" w:rsidRPr="0076324D">
        <w:rPr>
          <w:rFonts w:ascii="Times New Roman" w:hAnsi="Times New Roman"/>
          <w:sz w:val="28"/>
          <w:szCs w:val="28"/>
          <w:lang w:eastAsia="en-US"/>
        </w:rPr>
        <w:t>автореф</w:t>
      </w:r>
      <w:proofErr w:type="spellEnd"/>
      <w:r w:rsidR="00437543" w:rsidRPr="0076324D">
        <w:rPr>
          <w:rFonts w:ascii="Times New Roman" w:hAnsi="Times New Roman"/>
          <w:sz w:val="28"/>
          <w:szCs w:val="28"/>
          <w:lang w:eastAsia="en-US"/>
        </w:rPr>
        <w:t xml:space="preserve">… канд. </w:t>
      </w:r>
      <w:proofErr w:type="spellStart"/>
      <w:r w:rsidR="00437543" w:rsidRPr="0076324D">
        <w:rPr>
          <w:rFonts w:ascii="Times New Roman" w:hAnsi="Times New Roman"/>
          <w:sz w:val="28"/>
          <w:szCs w:val="28"/>
          <w:lang w:eastAsia="en-US"/>
        </w:rPr>
        <w:t>техн</w:t>
      </w:r>
      <w:proofErr w:type="spellEnd"/>
      <w:r w:rsidR="00437543" w:rsidRPr="0076324D">
        <w:rPr>
          <w:rFonts w:ascii="Times New Roman" w:hAnsi="Times New Roman"/>
          <w:sz w:val="28"/>
          <w:szCs w:val="28"/>
          <w:lang w:eastAsia="en-US"/>
        </w:rPr>
        <w:t>. наук.-Ташкент, 1982.-С.22.</w:t>
      </w:r>
    </w:p>
    <w:p w:rsidR="00437543" w:rsidRPr="0076324D" w:rsidRDefault="00A776F8" w:rsidP="00437543">
      <w:pPr>
        <w:tabs>
          <w:tab w:val="left" w:pos="567"/>
        </w:tabs>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lang w:eastAsia="en-US"/>
        </w:rPr>
        <w:t>6</w:t>
      </w:r>
      <w:r w:rsidR="00437543" w:rsidRPr="0076324D">
        <w:rPr>
          <w:rFonts w:ascii="Times New Roman" w:hAnsi="Times New Roman"/>
          <w:sz w:val="28"/>
          <w:szCs w:val="28"/>
          <w:lang w:eastAsia="en-US"/>
        </w:rPr>
        <w:t>2 Лебедева А.Т. Без мульчирования не обойтись// Картофель и овощи.- 2007.-№4. -С.17-18.</w:t>
      </w:r>
    </w:p>
    <w:p w:rsidR="0093328B" w:rsidRPr="0076324D" w:rsidRDefault="00A776F8" w:rsidP="0093328B">
      <w:pPr>
        <w:tabs>
          <w:tab w:val="left" w:pos="567"/>
        </w:tabs>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lang w:eastAsia="en-US"/>
        </w:rPr>
        <w:t>63</w:t>
      </w:r>
      <w:r w:rsidR="0093328B" w:rsidRPr="0076324D">
        <w:rPr>
          <w:rFonts w:ascii="Times New Roman" w:hAnsi="Times New Roman"/>
          <w:sz w:val="28"/>
          <w:szCs w:val="28"/>
          <w:lang w:eastAsia="en-US"/>
        </w:rPr>
        <w:t xml:space="preserve"> </w:t>
      </w:r>
      <w:proofErr w:type="spellStart"/>
      <w:r w:rsidR="0093328B" w:rsidRPr="0076324D">
        <w:rPr>
          <w:rFonts w:ascii="Times New Roman" w:hAnsi="Times New Roman"/>
          <w:sz w:val="28"/>
          <w:szCs w:val="28"/>
          <w:lang w:eastAsia="en-US"/>
        </w:rPr>
        <w:t>Авров</w:t>
      </w:r>
      <w:proofErr w:type="spellEnd"/>
      <w:r w:rsidR="0093328B" w:rsidRPr="0076324D">
        <w:rPr>
          <w:rFonts w:ascii="Times New Roman" w:hAnsi="Times New Roman"/>
          <w:sz w:val="28"/>
          <w:szCs w:val="28"/>
          <w:lang w:eastAsia="en-US"/>
        </w:rPr>
        <w:t>, О. Е. Использование соломы в сельском хозяйстве / О. Е.</w:t>
      </w:r>
    </w:p>
    <w:p w:rsidR="00B21AA6" w:rsidRPr="0076324D" w:rsidRDefault="0093328B" w:rsidP="0093328B">
      <w:pPr>
        <w:tabs>
          <w:tab w:val="left" w:pos="567"/>
        </w:tabs>
        <w:spacing w:after="0" w:line="240" w:lineRule="auto"/>
        <w:jc w:val="both"/>
        <w:rPr>
          <w:rFonts w:ascii="Times New Roman" w:hAnsi="Times New Roman"/>
          <w:sz w:val="28"/>
          <w:szCs w:val="28"/>
          <w:lang w:eastAsia="en-US"/>
        </w:rPr>
      </w:pPr>
      <w:proofErr w:type="spellStart"/>
      <w:r w:rsidRPr="0076324D">
        <w:rPr>
          <w:rFonts w:ascii="Times New Roman" w:hAnsi="Times New Roman"/>
          <w:sz w:val="28"/>
          <w:szCs w:val="28"/>
          <w:lang w:eastAsia="en-US"/>
        </w:rPr>
        <w:t>Авров</w:t>
      </w:r>
      <w:proofErr w:type="spellEnd"/>
      <w:r w:rsidRPr="0076324D">
        <w:rPr>
          <w:rFonts w:ascii="Times New Roman" w:hAnsi="Times New Roman"/>
          <w:sz w:val="28"/>
          <w:szCs w:val="28"/>
          <w:lang w:eastAsia="en-US"/>
        </w:rPr>
        <w:t xml:space="preserve">, 3. М. Мороз. – Л.: Колос. Ленингр. </w:t>
      </w:r>
      <w:proofErr w:type="spellStart"/>
      <w:r w:rsidRPr="0076324D">
        <w:rPr>
          <w:rFonts w:ascii="Times New Roman" w:hAnsi="Times New Roman"/>
          <w:sz w:val="28"/>
          <w:szCs w:val="28"/>
          <w:lang w:eastAsia="en-US"/>
        </w:rPr>
        <w:t>отд-ние</w:t>
      </w:r>
      <w:proofErr w:type="spellEnd"/>
      <w:r w:rsidRPr="0076324D">
        <w:rPr>
          <w:rFonts w:ascii="Times New Roman" w:hAnsi="Times New Roman"/>
          <w:sz w:val="28"/>
          <w:szCs w:val="28"/>
          <w:lang w:eastAsia="en-US"/>
        </w:rPr>
        <w:t>, 1979. – 200 с, ил.</w:t>
      </w:r>
      <w:r w:rsidRPr="0076324D">
        <w:rPr>
          <w:rFonts w:ascii="Times New Roman" w:hAnsi="Times New Roman"/>
          <w:sz w:val="28"/>
          <w:szCs w:val="28"/>
          <w:lang w:eastAsia="en-US"/>
        </w:rPr>
        <w:cr/>
        <w:t xml:space="preserve">       </w:t>
      </w:r>
      <w:r w:rsidR="00A776F8" w:rsidRPr="0076324D">
        <w:rPr>
          <w:rFonts w:ascii="Times New Roman" w:hAnsi="Times New Roman"/>
          <w:sz w:val="28"/>
          <w:szCs w:val="28"/>
        </w:rPr>
        <w:t>64</w:t>
      </w:r>
      <w:r w:rsidR="00B21AA6" w:rsidRPr="0076324D">
        <w:rPr>
          <w:rFonts w:ascii="Times New Roman" w:hAnsi="Times New Roman"/>
          <w:sz w:val="28"/>
          <w:szCs w:val="28"/>
        </w:rPr>
        <w:t xml:space="preserve"> </w:t>
      </w:r>
      <w:proofErr w:type="spellStart"/>
      <w:r w:rsidR="00B21AA6" w:rsidRPr="0076324D">
        <w:rPr>
          <w:rFonts w:ascii="Times New Roman" w:hAnsi="Times New Roman"/>
          <w:sz w:val="28"/>
          <w:szCs w:val="28"/>
          <w:lang w:eastAsia="en-US"/>
        </w:rPr>
        <w:t>Сабликов</w:t>
      </w:r>
      <w:proofErr w:type="spellEnd"/>
      <w:r w:rsidR="00B21AA6" w:rsidRPr="0076324D">
        <w:rPr>
          <w:rFonts w:ascii="Times New Roman" w:hAnsi="Times New Roman"/>
          <w:sz w:val="28"/>
          <w:szCs w:val="28"/>
          <w:lang w:eastAsia="en-US"/>
        </w:rPr>
        <w:t xml:space="preserve"> М.Б.Сельскохозяйственные машины.Ч.2. Основы теории и технологического расчета. </w:t>
      </w:r>
      <w:proofErr w:type="gramStart"/>
      <w:r w:rsidR="00B21AA6" w:rsidRPr="0076324D">
        <w:rPr>
          <w:rFonts w:ascii="Times New Roman" w:hAnsi="Times New Roman"/>
          <w:sz w:val="28"/>
          <w:szCs w:val="28"/>
          <w:lang w:eastAsia="en-US"/>
        </w:rPr>
        <w:t>-</w:t>
      </w:r>
      <w:proofErr w:type="spellStart"/>
      <w:r w:rsidR="00B21AA6" w:rsidRPr="0076324D">
        <w:rPr>
          <w:rFonts w:ascii="Times New Roman" w:hAnsi="Times New Roman"/>
          <w:sz w:val="28"/>
          <w:szCs w:val="28"/>
          <w:lang w:eastAsia="en-US"/>
        </w:rPr>
        <w:t>М</w:t>
      </w:r>
      <w:proofErr w:type="gramEnd"/>
      <w:r w:rsidR="00B21AA6" w:rsidRPr="0076324D">
        <w:rPr>
          <w:rFonts w:ascii="Times New Roman" w:hAnsi="Times New Roman"/>
          <w:sz w:val="28"/>
          <w:szCs w:val="28"/>
          <w:lang w:eastAsia="en-US"/>
        </w:rPr>
        <w:t>.:Колос</w:t>
      </w:r>
      <w:proofErr w:type="spellEnd"/>
      <w:r w:rsidR="00B21AA6" w:rsidRPr="0076324D">
        <w:rPr>
          <w:rFonts w:ascii="Times New Roman" w:hAnsi="Times New Roman"/>
          <w:sz w:val="28"/>
          <w:szCs w:val="28"/>
          <w:lang w:eastAsia="en-US"/>
        </w:rPr>
        <w:t xml:space="preserve">, 1968.- 148с. </w:t>
      </w:r>
    </w:p>
    <w:p w:rsidR="00A776F8" w:rsidRPr="0076324D" w:rsidRDefault="00A776F8" w:rsidP="0093328B">
      <w:pPr>
        <w:spacing w:after="0" w:line="240" w:lineRule="auto"/>
        <w:ind w:firstLine="567"/>
        <w:jc w:val="both"/>
        <w:rPr>
          <w:rFonts w:ascii="Times New Roman" w:hAnsi="Times New Roman"/>
          <w:sz w:val="28"/>
          <w:szCs w:val="28"/>
          <w:lang w:val="en-US" w:eastAsia="en-US"/>
        </w:rPr>
      </w:pPr>
      <w:r w:rsidRPr="0076324D">
        <w:rPr>
          <w:rFonts w:ascii="Times New Roman" w:hAnsi="Times New Roman"/>
          <w:sz w:val="28"/>
          <w:szCs w:val="28"/>
          <w:lang w:eastAsia="en-US"/>
        </w:rPr>
        <w:t>65</w:t>
      </w:r>
      <w:r w:rsidR="0093328B" w:rsidRPr="0076324D">
        <w:rPr>
          <w:rFonts w:ascii="Times New Roman" w:hAnsi="Times New Roman"/>
          <w:sz w:val="28"/>
          <w:szCs w:val="28"/>
          <w:lang w:eastAsia="en-US"/>
        </w:rPr>
        <w:t xml:space="preserve"> </w:t>
      </w:r>
      <w:r w:rsidR="0008323D" w:rsidRPr="0076324D">
        <w:rPr>
          <w:rFonts w:ascii="Times New Roman" w:hAnsi="Times New Roman"/>
          <w:sz w:val="28"/>
          <w:szCs w:val="28"/>
          <w:lang w:eastAsia="en-US"/>
        </w:rPr>
        <w:t xml:space="preserve">Водные ресурсы Казахстана в новом тысячелетии. Обзор ПРООН. Алматы 2004. </w:t>
      </w:r>
      <w:r w:rsidR="0008323D" w:rsidRPr="0076324D">
        <w:rPr>
          <w:rFonts w:ascii="Times New Roman" w:hAnsi="Times New Roman"/>
          <w:sz w:val="28"/>
          <w:szCs w:val="28"/>
          <w:lang w:val="en-US" w:eastAsia="en-US"/>
        </w:rPr>
        <w:t xml:space="preserve">132 </w:t>
      </w:r>
      <w:r w:rsidR="0008323D" w:rsidRPr="0076324D">
        <w:rPr>
          <w:rFonts w:ascii="Times New Roman" w:hAnsi="Times New Roman"/>
          <w:sz w:val="28"/>
          <w:szCs w:val="28"/>
          <w:lang w:eastAsia="en-US"/>
        </w:rPr>
        <w:t>с</w:t>
      </w:r>
      <w:r w:rsidR="0008323D" w:rsidRPr="0076324D">
        <w:rPr>
          <w:rFonts w:ascii="Times New Roman" w:hAnsi="Times New Roman"/>
          <w:sz w:val="28"/>
          <w:szCs w:val="28"/>
          <w:lang w:val="en-US" w:eastAsia="en-US"/>
        </w:rPr>
        <w:t>.</w:t>
      </w:r>
    </w:p>
    <w:p w:rsidR="000018DE" w:rsidRPr="0076324D" w:rsidRDefault="00A776F8" w:rsidP="000018DE">
      <w:pPr>
        <w:spacing w:after="0" w:line="240" w:lineRule="auto"/>
        <w:ind w:firstLine="567"/>
        <w:jc w:val="both"/>
        <w:textAlignment w:val="baseline"/>
        <w:rPr>
          <w:rFonts w:ascii="Times New Roman" w:hAnsi="Times New Roman"/>
          <w:sz w:val="28"/>
          <w:szCs w:val="28"/>
          <w:lang w:val="en-US"/>
        </w:rPr>
      </w:pPr>
      <w:r w:rsidRPr="0076324D">
        <w:rPr>
          <w:rFonts w:ascii="Times New Roman" w:hAnsi="Times New Roman"/>
          <w:sz w:val="28"/>
          <w:szCs w:val="28"/>
          <w:lang w:val="en-US"/>
        </w:rPr>
        <w:t>66</w:t>
      </w:r>
      <w:r w:rsidR="000018DE" w:rsidRPr="0076324D">
        <w:rPr>
          <w:rFonts w:ascii="Times New Roman" w:hAnsi="Times New Roman"/>
          <w:sz w:val="28"/>
          <w:szCs w:val="28"/>
          <w:lang w:val="en-US"/>
        </w:rPr>
        <w:t xml:space="preserve"> Camp, C.R. Subsurface drip irrigation: A review (Review) / Transactions of the American Society of Agricultural </w:t>
      </w:r>
      <w:proofErr w:type="gramStart"/>
      <w:r w:rsidR="000018DE" w:rsidRPr="0076324D">
        <w:rPr>
          <w:rFonts w:ascii="Times New Roman" w:hAnsi="Times New Roman"/>
          <w:sz w:val="28"/>
          <w:szCs w:val="28"/>
          <w:lang w:val="en-US"/>
        </w:rPr>
        <w:t>Engineers ,Volume</w:t>
      </w:r>
      <w:proofErr w:type="gramEnd"/>
      <w:r w:rsidR="000018DE" w:rsidRPr="0076324D">
        <w:rPr>
          <w:rFonts w:ascii="Times New Roman" w:hAnsi="Times New Roman"/>
          <w:sz w:val="28"/>
          <w:szCs w:val="28"/>
          <w:lang w:val="en-US"/>
        </w:rPr>
        <w:t xml:space="preserve"> 41, Issue 5, September 1998, P. 1353-1367.</w:t>
      </w:r>
    </w:p>
    <w:p w:rsidR="000018DE" w:rsidRPr="0076324D" w:rsidRDefault="00A776F8" w:rsidP="000018DE">
      <w:pPr>
        <w:spacing w:after="0" w:line="240" w:lineRule="auto"/>
        <w:ind w:firstLine="567"/>
        <w:jc w:val="both"/>
        <w:rPr>
          <w:rFonts w:ascii="Times New Roman" w:hAnsi="Times New Roman"/>
          <w:sz w:val="28"/>
          <w:szCs w:val="28"/>
        </w:rPr>
      </w:pPr>
      <w:r w:rsidRPr="0076324D">
        <w:rPr>
          <w:rFonts w:ascii="Times New Roman" w:hAnsi="Times New Roman"/>
          <w:sz w:val="28"/>
          <w:szCs w:val="28"/>
        </w:rPr>
        <w:t>67</w:t>
      </w:r>
      <w:r w:rsidR="000018DE" w:rsidRPr="0076324D">
        <w:rPr>
          <w:rFonts w:ascii="Times New Roman" w:hAnsi="Times New Roman"/>
          <w:sz w:val="28"/>
          <w:szCs w:val="28"/>
        </w:rPr>
        <w:t xml:space="preserve"> </w:t>
      </w:r>
      <w:proofErr w:type="spellStart"/>
      <w:r w:rsidR="000018DE" w:rsidRPr="0076324D">
        <w:rPr>
          <w:rFonts w:ascii="Times New Roman" w:hAnsi="Times New Roman"/>
          <w:sz w:val="28"/>
          <w:szCs w:val="28"/>
        </w:rPr>
        <w:t>Гафиятова</w:t>
      </w:r>
      <w:proofErr w:type="spellEnd"/>
      <w:r w:rsidR="000018DE" w:rsidRPr="0076324D">
        <w:rPr>
          <w:rFonts w:ascii="Times New Roman" w:hAnsi="Times New Roman"/>
          <w:sz w:val="28"/>
          <w:szCs w:val="28"/>
        </w:rPr>
        <w:t xml:space="preserve"> Т.П., </w:t>
      </w:r>
      <w:proofErr w:type="spellStart"/>
      <w:r w:rsidR="000018DE" w:rsidRPr="0076324D">
        <w:rPr>
          <w:rFonts w:ascii="Times New Roman" w:hAnsi="Times New Roman"/>
          <w:sz w:val="28"/>
          <w:szCs w:val="28"/>
        </w:rPr>
        <w:t>Лебедова</w:t>
      </w:r>
      <w:proofErr w:type="spellEnd"/>
      <w:r w:rsidR="000018DE" w:rsidRPr="0076324D">
        <w:rPr>
          <w:rFonts w:ascii="Times New Roman" w:hAnsi="Times New Roman"/>
          <w:sz w:val="28"/>
          <w:szCs w:val="28"/>
        </w:rPr>
        <w:t xml:space="preserve"> О.И. О некоторых особенностях развития АПК Российской экономике//Проблемы современной экономики. </w:t>
      </w:r>
      <w:proofErr w:type="gramStart"/>
      <w:r w:rsidR="000018DE" w:rsidRPr="0076324D">
        <w:rPr>
          <w:rFonts w:ascii="Times New Roman" w:hAnsi="Times New Roman"/>
          <w:sz w:val="28"/>
          <w:szCs w:val="28"/>
        </w:rPr>
        <w:t>–С</w:t>
      </w:r>
      <w:proofErr w:type="gramEnd"/>
      <w:r w:rsidR="000018DE" w:rsidRPr="0076324D">
        <w:rPr>
          <w:rFonts w:ascii="Times New Roman" w:hAnsi="Times New Roman"/>
          <w:sz w:val="28"/>
          <w:szCs w:val="28"/>
        </w:rPr>
        <w:t>анкт-Петербург,  2011.-№1(37). – С.14-16.</w:t>
      </w:r>
    </w:p>
    <w:p w:rsidR="000018DE" w:rsidRPr="0076324D" w:rsidRDefault="00A776F8" w:rsidP="000018DE">
      <w:pPr>
        <w:spacing w:after="0" w:line="240" w:lineRule="auto"/>
        <w:ind w:firstLine="567"/>
        <w:jc w:val="both"/>
        <w:rPr>
          <w:rFonts w:ascii="Times New Roman" w:hAnsi="Times New Roman"/>
          <w:sz w:val="28"/>
          <w:szCs w:val="28"/>
        </w:rPr>
      </w:pPr>
      <w:r w:rsidRPr="0076324D">
        <w:rPr>
          <w:rFonts w:ascii="Times New Roman" w:hAnsi="Times New Roman"/>
          <w:sz w:val="28"/>
          <w:szCs w:val="28"/>
        </w:rPr>
        <w:t>68</w:t>
      </w:r>
      <w:r w:rsidR="000018DE" w:rsidRPr="0076324D">
        <w:rPr>
          <w:rFonts w:ascii="Times New Roman" w:hAnsi="Times New Roman"/>
          <w:sz w:val="28"/>
          <w:szCs w:val="28"/>
        </w:rPr>
        <w:t xml:space="preserve"> Черненко Ю.Ю. Факторы </w:t>
      </w:r>
      <w:proofErr w:type="spellStart"/>
      <w:r w:rsidR="000018DE" w:rsidRPr="0076324D">
        <w:rPr>
          <w:rFonts w:ascii="Times New Roman" w:hAnsi="Times New Roman"/>
          <w:sz w:val="28"/>
          <w:szCs w:val="28"/>
        </w:rPr>
        <w:t>интесификации</w:t>
      </w:r>
      <w:proofErr w:type="spellEnd"/>
      <w:r w:rsidR="000018DE" w:rsidRPr="0076324D">
        <w:rPr>
          <w:rFonts w:ascii="Times New Roman" w:hAnsi="Times New Roman"/>
          <w:sz w:val="28"/>
          <w:szCs w:val="28"/>
        </w:rPr>
        <w:t xml:space="preserve"> производства овощей открытого грунта в Украине на инновационной основе //Инновации в АПК: Проблемы и перспективы. </w:t>
      </w:r>
      <w:proofErr w:type="gramStart"/>
      <w:r w:rsidR="000018DE" w:rsidRPr="0076324D">
        <w:rPr>
          <w:rFonts w:ascii="Times New Roman" w:hAnsi="Times New Roman"/>
          <w:sz w:val="28"/>
          <w:szCs w:val="28"/>
        </w:rPr>
        <w:t>–Б</w:t>
      </w:r>
      <w:proofErr w:type="gramEnd"/>
      <w:r w:rsidR="000018DE" w:rsidRPr="0076324D">
        <w:rPr>
          <w:rFonts w:ascii="Times New Roman" w:hAnsi="Times New Roman"/>
          <w:sz w:val="28"/>
          <w:szCs w:val="28"/>
        </w:rPr>
        <w:t>елгород, 2015.-№1(5).- С.30-36.</w:t>
      </w:r>
    </w:p>
    <w:p w:rsidR="000018DE" w:rsidRPr="0076324D" w:rsidRDefault="00A776F8" w:rsidP="000018DE">
      <w:pPr>
        <w:spacing w:after="0" w:line="240" w:lineRule="auto"/>
        <w:ind w:firstLine="567"/>
        <w:jc w:val="both"/>
        <w:rPr>
          <w:rFonts w:ascii="Times New Roman" w:hAnsi="Times New Roman"/>
          <w:sz w:val="28"/>
          <w:szCs w:val="28"/>
        </w:rPr>
      </w:pPr>
      <w:r w:rsidRPr="0076324D">
        <w:rPr>
          <w:rFonts w:ascii="Times New Roman" w:hAnsi="Times New Roman"/>
          <w:sz w:val="28"/>
          <w:szCs w:val="28"/>
        </w:rPr>
        <w:t>69</w:t>
      </w:r>
      <w:r w:rsidR="000018DE" w:rsidRPr="0076324D">
        <w:rPr>
          <w:rFonts w:ascii="Times New Roman" w:hAnsi="Times New Roman"/>
          <w:sz w:val="28"/>
          <w:szCs w:val="28"/>
        </w:rPr>
        <w:t xml:space="preserve"> Турбин Б.Г. Сельскохозяйственные машины. </w:t>
      </w:r>
      <w:proofErr w:type="gramStart"/>
      <w:r w:rsidR="000018DE" w:rsidRPr="0076324D">
        <w:rPr>
          <w:rFonts w:ascii="Times New Roman" w:hAnsi="Times New Roman"/>
          <w:sz w:val="28"/>
          <w:szCs w:val="28"/>
        </w:rPr>
        <w:t>–</w:t>
      </w:r>
      <w:proofErr w:type="spellStart"/>
      <w:r w:rsidR="000018DE" w:rsidRPr="0076324D">
        <w:rPr>
          <w:rFonts w:ascii="Times New Roman" w:hAnsi="Times New Roman"/>
          <w:sz w:val="28"/>
          <w:szCs w:val="28"/>
        </w:rPr>
        <w:t>М</w:t>
      </w:r>
      <w:proofErr w:type="gramEnd"/>
      <w:r w:rsidR="000018DE" w:rsidRPr="0076324D">
        <w:rPr>
          <w:rFonts w:ascii="Times New Roman" w:hAnsi="Times New Roman"/>
          <w:sz w:val="28"/>
          <w:szCs w:val="28"/>
        </w:rPr>
        <w:t>.-Л.:Сельхозгиз</w:t>
      </w:r>
      <w:proofErr w:type="spellEnd"/>
      <w:r w:rsidR="000018DE" w:rsidRPr="0076324D">
        <w:rPr>
          <w:rFonts w:ascii="Times New Roman" w:hAnsi="Times New Roman"/>
          <w:sz w:val="28"/>
          <w:szCs w:val="28"/>
        </w:rPr>
        <w:t>, 1957.-366с.</w:t>
      </w:r>
    </w:p>
    <w:p w:rsidR="000018DE" w:rsidRPr="0076324D" w:rsidRDefault="00A776F8" w:rsidP="000018DE">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70</w:t>
      </w:r>
      <w:r w:rsidR="000018DE" w:rsidRPr="0076324D">
        <w:rPr>
          <w:rFonts w:ascii="Times New Roman" w:hAnsi="Times New Roman"/>
          <w:sz w:val="28"/>
          <w:szCs w:val="28"/>
        </w:rPr>
        <w:t xml:space="preserve"> </w:t>
      </w:r>
      <w:r w:rsidR="000018DE" w:rsidRPr="0076324D">
        <w:rPr>
          <w:rFonts w:ascii="Times New Roman" w:hAnsi="Times New Roman"/>
          <w:sz w:val="28"/>
          <w:szCs w:val="28"/>
          <w:lang w:eastAsia="en-US"/>
        </w:rPr>
        <w:t xml:space="preserve">Актуальные </w:t>
      </w:r>
      <w:proofErr w:type="spellStart"/>
      <w:r w:rsidR="000018DE" w:rsidRPr="0076324D">
        <w:rPr>
          <w:rFonts w:ascii="Times New Roman" w:hAnsi="Times New Roman"/>
          <w:sz w:val="28"/>
          <w:szCs w:val="28"/>
          <w:lang w:eastAsia="en-US"/>
        </w:rPr>
        <w:t>агросистемы</w:t>
      </w:r>
      <w:proofErr w:type="spellEnd"/>
      <w:r w:rsidR="000018DE" w:rsidRPr="0076324D">
        <w:rPr>
          <w:rFonts w:ascii="Times New Roman" w:hAnsi="Times New Roman"/>
          <w:sz w:val="28"/>
          <w:szCs w:val="28"/>
          <w:lang w:eastAsia="en-US"/>
        </w:rPr>
        <w:t>. -</w:t>
      </w:r>
      <w:r w:rsidRPr="0076324D">
        <w:rPr>
          <w:rFonts w:ascii="Times New Roman" w:hAnsi="Times New Roman"/>
          <w:sz w:val="28"/>
          <w:szCs w:val="28"/>
          <w:lang w:eastAsia="en-US"/>
        </w:rPr>
        <w:t xml:space="preserve"> </w:t>
      </w:r>
      <w:r w:rsidR="000018DE" w:rsidRPr="0076324D">
        <w:rPr>
          <w:rFonts w:ascii="Times New Roman" w:hAnsi="Times New Roman"/>
          <w:sz w:val="28"/>
          <w:szCs w:val="28"/>
          <w:lang w:eastAsia="en-US"/>
        </w:rPr>
        <w:t>2013. -№8. - С.16-17.</w:t>
      </w:r>
    </w:p>
    <w:p w:rsidR="000018DE" w:rsidRPr="0076324D" w:rsidRDefault="00A776F8" w:rsidP="000018DE">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rPr>
        <w:lastRenderedPageBreak/>
        <w:t>71</w:t>
      </w:r>
      <w:r w:rsidR="000018DE" w:rsidRPr="0076324D">
        <w:rPr>
          <w:rFonts w:ascii="Times New Roman" w:hAnsi="Times New Roman"/>
          <w:sz w:val="28"/>
          <w:szCs w:val="28"/>
        </w:rPr>
        <w:t xml:space="preserve"> Коледа К.В. Современные технологии возделывания сельскохозяйственных культур: рекомендации / К.В. Коледа и др.; под общ. ред. К.В. </w:t>
      </w:r>
      <w:proofErr w:type="spellStart"/>
      <w:r w:rsidR="000018DE" w:rsidRPr="0076324D">
        <w:rPr>
          <w:rFonts w:ascii="Times New Roman" w:hAnsi="Times New Roman"/>
          <w:sz w:val="28"/>
          <w:szCs w:val="28"/>
        </w:rPr>
        <w:t>Коледы</w:t>
      </w:r>
      <w:proofErr w:type="spellEnd"/>
      <w:r w:rsidR="000018DE" w:rsidRPr="0076324D">
        <w:rPr>
          <w:rFonts w:ascii="Times New Roman" w:hAnsi="Times New Roman"/>
          <w:sz w:val="28"/>
          <w:szCs w:val="28"/>
        </w:rPr>
        <w:t xml:space="preserve">, А.А. </w:t>
      </w:r>
      <w:proofErr w:type="spellStart"/>
      <w:r w:rsidR="000018DE" w:rsidRPr="0076324D">
        <w:rPr>
          <w:rFonts w:ascii="Times New Roman" w:hAnsi="Times New Roman"/>
          <w:sz w:val="28"/>
          <w:szCs w:val="28"/>
        </w:rPr>
        <w:t>Дудука</w:t>
      </w:r>
      <w:proofErr w:type="spellEnd"/>
      <w:r w:rsidR="000018DE" w:rsidRPr="0076324D">
        <w:rPr>
          <w:rFonts w:ascii="Times New Roman" w:hAnsi="Times New Roman"/>
          <w:sz w:val="28"/>
          <w:szCs w:val="28"/>
        </w:rPr>
        <w:t>. – Гродно: ГГАУ, 2010. – 340 с</w:t>
      </w:r>
      <w:r w:rsidR="000018DE" w:rsidRPr="0076324D">
        <w:rPr>
          <w:rFonts w:ascii="Times New Roman" w:hAnsi="Times New Roman"/>
          <w:sz w:val="28"/>
          <w:szCs w:val="28"/>
          <w:lang w:val="kk-KZ"/>
        </w:rPr>
        <w:t>.</w:t>
      </w:r>
    </w:p>
    <w:p w:rsidR="000018DE" w:rsidRPr="0076324D" w:rsidRDefault="003F5431" w:rsidP="000018DE">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72</w:t>
      </w:r>
      <w:r w:rsidR="000018DE" w:rsidRPr="0076324D">
        <w:rPr>
          <w:rFonts w:ascii="Times New Roman" w:hAnsi="Times New Roman"/>
          <w:sz w:val="28"/>
          <w:szCs w:val="28"/>
          <w:lang w:val="kk-KZ"/>
        </w:rPr>
        <w:t xml:space="preserve"> А.с. 1739899. </w:t>
      </w:r>
      <w:r w:rsidR="000018DE" w:rsidRPr="0076324D">
        <w:rPr>
          <w:rFonts w:ascii="Times New Roman" w:hAnsi="Times New Roman"/>
          <w:sz w:val="28"/>
          <w:szCs w:val="28"/>
        </w:rPr>
        <w:t>Устройство</w:t>
      </w:r>
      <w:r w:rsidR="000018DE" w:rsidRPr="0076324D">
        <w:rPr>
          <w:rFonts w:ascii="Times New Roman" w:hAnsi="Times New Roman"/>
          <w:sz w:val="28"/>
          <w:szCs w:val="28"/>
          <w:lang w:val="kk-KZ"/>
        </w:rPr>
        <w:t xml:space="preserve"> для снятия защитной пленки с временных укрытий / Л.С.Паньков, А.С.Болотских; опуб.15.06.1992, Бюл. №22. - 4 с.</w:t>
      </w:r>
    </w:p>
    <w:p w:rsidR="000018DE" w:rsidRPr="0076324D" w:rsidRDefault="003F5431" w:rsidP="000018DE">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73</w:t>
      </w:r>
      <w:r w:rsidR="000018DE" w:rsidRPr="0076324D">
        <w:rPr>
          <w:rFonts w:ascii="Times New Roman" w:hAnsi="Times New Roman"/>
          <w:sz w:val="28"/>
          <w:szCs w:val="28"/>
          <w:lang w:val="kk-KZ"/>
        </w:rPr>
        <w:t xml:space="preserve"> А.с. 425931. </w:t>
      </w:r>
      <w:r w:rsidR="000018DE" w:rsidRPr="0076324D">
        <w:rPr>
          <w:rFonts w:ascii="Times New Roman" w:hAnsi="Times New Roman"/>
          <w:sz w:val="28"/>
          <w:szCs w:val="28"/>
        </w:rPr>
        <w:t>Устройство</w:t>
      </w:r>
      <w:r w:rsidR="000018DE" w:rsidRPr="0076324D">
        <w:rPr>
          <w:rFonts w:ascii="Times New Roman" w:hAnsi="Times New Roman"/>
          <w:sz w:val="28"/>
          <w:szCs w:val="28"/>
          <w:lang w:val="kk-KZ"/>
        </w:rPr>
        <w:t xml:space="preserve"> для свертывания дерновых лент в рулоны / И.А.Калинин, А.А.Приходько; опуб. 30.04.1974, Бюл. №16. - 4 с.</w:t>
      </w:r>
    </w:p>
    <w:p w:rsidR="000018DE" w:rsidRPr="0076324D" w:rsidRDefault="003F5431" w:rsidP="000018DE">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74</w:t>
      </w:r>
      <w:r w:rsidR="000018DE" w:rsidRPr="0076324D">
        <w:rPr>
          <w:rFonts w:ascii="Times New Roman" w:hAnsi="Times New Roman"/>
          <w:sz w:val="28"/>
          <w:szCs w:val="28"/>
          <w:lang w:val="kk-KZ"/>
        </w:rPr>
        <w:t xml:space="preserve"> Пат. 12159</w:t>
      </w:r>
      <w:r w:rsidR="000018DE" w:rsidRPr="0076324D">
        <w:rPr>
          <w:rFonts w:ascii="Times New Roman" w:hAnsi="Times New Roman"/>
          <w:sz w:val="28"/>
          <w:szCs w:val="28"/>
        </w:rPr>
        <w:t xml:space="preserve"> </w:t>
      </w:r>
      <w:r w:rsidR="000018DE" w:rsidRPr="0076324D">
        <w:rPr>
          <w:rFonts w:ascii="Times New Roman" w:hAnsi="Times New Roman"/>
          <w:sz w:val="28"/>
          <w:szCs w:val="28"/>
          <w:lang w:val="kk-KZ"/>
        </w:rPr>
        <w:t>Республика Беларусь, МКИ А01</w:t>
      </w:r>
      <w:r w:rsidR="000018DE" w:rsidRPr="0076324D">
        <w:rPr>
          <w:rFonts w:ascii="Times New Roman" w:hAnsi="Times New Roman"/>
          <w:sz w:val="28"/>
          <w:szCs w:val="28"/>
          <w:lang w:val="en-US"/>
        </w:rPr>
        <w:t>G</w:t>
      </w:r>
      <w:r w:rsidR="000018DE" w:rsidRPr="0076324D">
        <w:rPr>
          <w:rFonts w:ascii="Times New Roman" w:hAnsi="Times New Roman"/>
          <w:sz w:val="28"/>
          <w:szCs w:val="28"/>
          <w:lang w:val="kk-KZ"/>
        </w:rPr>
        <w:t xml:space="preserve"> 13/00. Устройство для снятия защитной пленкис посевов овощных культур /ШилоИ.Н., Агейчик В.А., Агейчик М.В.; заявл. 30.01.2008; опуб. 30.08.2009, Бюл. №19. - 5 с.</w:t>
      </w:r>
    </w:p>
    <w:p w:rsidR="003F1C4E" w:rsidRPr="0076324D" w:rsidRDefault="003F5431" w:rsidP="003F1C4E">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rPr>
        <w:t>75</w:t>
      </w:r>
      <w:r w:rsidR="003F1C4E" w:rsidRPr="0076324D">
        <w:rPr>
          <w:rFonts w:ascii="Times New Roman" w:hAnsi="Times New Roman"/>
          <w:sz w:val="28"/>
          <w:szCs w:val="28"/>
        </w:rPr>
        <w:t xml:space="preserve"> </w:t>
      </w:r>
      <w:r w:rsidR="003F1C4E" w:rsidRPr="0076324D">
        <w:rPr>
          <w:rFonts w:ascii="Times New Roman" w:hAnsi="Times New Roman"/>
          <w:sz w:val="28"/>
          <w:szCs w:val="28"/>
          <w:lang w:val="kk-KZ"/>
        </w:rPr>
        <w:t>Пат. 12168 Республика Беларусь, МКИ А01</w:t>
      </w:r>
      <w:r w:rsidR="003F1C4E" w:rsidRPr="0076324D">
        <w:rPr>
          <w:rFonts w:ascii="Times New Roman" w:hAnsi="Times New Roman"/>
          <w:sz w:val="28"/>
          <w:szCs w:val="28"/>
          <w:lang w:val="en-US"/>
        </w:rPr>
        <w:t>G</w:t>
      </w:r>
      <w:r w:rsidR="003F1C4E" w:rsidRPr="0076324D">
        <w:rPr>
          <w:rFonts w:ascii="Times New Roman" w:hAnsi="Times New Roman"/>
          <w:sz w:val="28"/>
          <w:szCs w:val="28"/>
          <w:lang w:val="kk-KZ"/>
        </w:rPr>
        <w:t xml:space="preserve"> 13/00. Устройство для снятия защитной пленки с посевов овощных культур / И.Н.Шило, В.А. Агейчик, М.В.Агейчик; заявл. 30.12.2008; опуб. 30.08.2009, Бюл. №19. - 8 с.</w:t>
      </w:r>
    </w:p>
    <w:p w:rsidR="000018DE" w:rsidRPr="0076324D" w:rsidRDefault="003F5431" w:rsidP="000018DE">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76</w:t>
      </w:r>
      <w:r w:rsidR="000018DE" w:rsidRPr="0076324D">
        <w:rPr>
          <w:rFonts w:ascii="Times New Roman" w:hAnsi="Times New Roman"/>
          <w:sz w:val="28"/>
          <w:szCs w:val="28"/>
          <w:lang w:val="kk-KZ"/>
        </w:rPr>
        <w:t xml:space="preserve"> Доманьков В.М., Агейчик В.А., Полобок В.Н. Обоснование параметров механизма намотки пленки. Механизация и автоматизация сельскохозяйственного производства. Вып.1. – Минск: Ураджай, 1987. – С.104-106.</w:t>
      </w:r>
    </w:p>
    <w:p w:rsidR="000018DE" w:rsidRPr="0076324D" w:rsidRDefault="003F5431" w:rsidP="000018DE">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77</w:t>
      </w:r>
      <w:r w:rsidR="000018DE" w:rsidRPr="0076324D">
        <w:rPr>
          <w:rFonts w:ascii="Times New Roman" w:hAnsi="Times New Roman"/>
          <w:sz w:val="28"/>
          <w:szCs w:val="28"/>
          <w:lang w:val="kk-KZ"/>
        </w:rPr>
        <w:t xml:space="preserve"> А.с. 718054.Устройство для снятия защитной пленки / З.Ш.Бутман; опуб. 28.02.1980, Бюл. №8. - 3 с.</w:t>
      </w:r>
    </w:p>
    <w:p w:rsidR="002553F5" w:rsidRPr="0076324D" w:rsidRDefault="002553F5" w:rsidP="002553F5">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78 U.S. patent. 5,386,876/ MACHINE FOR REMOVING WIDE STRIPS LAD OUT ON THE GROUND. Date of Patent: Feb. 7, 1995.</w:t>
      </w:r>
    </w:p>
    <w:p w:rsidR="002553F5" w:rsidRPr="0076324D" w:rsidRDefault="002553F5" w:rsidP="002553F5">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79 U.S. patent application Ser. No. 12/808,601 filed Jun. 16, 2010.</w:t>
      </w:r>
    </w:p>
    <w:p w:rsidR="000018DE" w:rsidRPr="0076324D" w:rsidRDefault="002553F5" w:rsidP="000018DE">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80</w:t>
      </w:r>
      <w:r w:rsidR="000018DE" w:rsidRPr="0076324D">
        <w:rPr>
          <w:rFonts w:ascii="Times New Roman" w:hAnsi="Times New Roman"/>
          <w:sz w:val="28"/>
          <w:szCs w:val="28"/>
          <w:lang w:val="kk-KZ"/>
        </w:rPr>
        <w:t xml:space="preserve"> А.с.1653639. Устройство для снятия защитной пленки с посевов при их бескаркасном укрытии / В.П.Чичкин, В.И.Старыш; опуб. 07.06.1991, Бюл. №21. - 3 с.</w:t>
      </w:r>
    </w:p>
    <w:p w:rsidR="003F1C4E" w:rsidRPr="0076324D" w:rsidRDefault="00C90677" w:rsidP="003F1C4E">
      <w:pPr>
        <w:autoSpaceDE w:val="0"/>
        <w:autoSpaceDN w:val="0"/>
        <w:adjustRightInd w:val="0"/>
        <w:spacing w:after="0" w:line="240" w:lineRule="auto"/>
        <w:ind w:firstLine="567"/>
        <w:rPr>
          <w:rFonts w:ascii="Times New Roman" w:hAnsi="Times New Roman"/>
          <w:sz w:val="28"/>
          <w:szCs w:val="28"/>
          <w:lang w:val="en-US" w:eastAsia="en-US"/>
        </w:rPr>
      </w:pPr>
      <w:r w:rsidRPr="0076324D">
        <w:rPr>
          <w:rFonts w:ascii="Times New Roman" w:hAnsi="Times New Roman"/>
          <w:sz w:val="28"/>
          <w:szCs w:val="28"/>
          <w:lang w:val="en-US"/>
        </w:rPr>
        <w:t>81</w:t>
      </w:r>
      <w:r w:rsidR="003F1C4E" w:rsidRPr="0076324D">
        <w:rPr>
          <w:rFonts w:ascii="Times New Roman" w:hAnsi="Times New Roman"/>
          <w:sz w:val="28"/>
          <w:szCs w:val="28"/>
          <w:lang w:val="en-US"/>
        </w:rPr>
        <w:t xml:space="preserve"> </w:t>
      </w:r>
      <w:r w:rsidR="003F1C4E" w:rsidRPr="0076324D">
        <w:rPr>
          <w:rFonts w:ascii="Times New Roman" w:hAnsi="Times New Roman"/>
          <w:sz w:val="28"/>
          <w:szCs w:val="28"/>
          <w:lang w:val="en-US" w:eastAsia="en-US"/>
        </w:rPr>
        <w:t xml:space="preserve">Pat. CN 103749015 </w:t>
      </w:r>
      <w:proofErr w:type="gramStart"/>
      <w:r w:rsidR="003F1C4E" w:rsidRPr="0076324D">
        <w:rPr>
          <w:rFonts w:ascii="Times New Roman" w:hAnsi="Times New Roman"/>
          <w:sz w:val="28"/>
          <w:szCs w:val="28"/>
          <w:lang w:val="en-US" w:eastAsia="en-US"/>
        </w:rPr>
        <w:t>A01B  43</w:t>
      </w:r>
      <w:proofErr w:type="gramEnd"/>
      <w:r w:rsidR="003F1C4E" w:rsidRPr="0076324D">
        <w:rPr>
          <w:rFonts w:ascii="Times New Roman" w:hAnsi="Times New Roman"/>
          <w:sz w:val="28"/>
          <w:szCs w:val="28"/>
          <w:lang w:val="en-US" w:eastAsia="en-US"/>
        </w:rPr>
        <w:t xml:space="preserve">/00. Film-cutting removing and film-lifting winding type mulching film picking machine / </w:t>
      </w:r>
      <w:proofErr w:type="spellStart"/>
      <w:r w:rsidR="003F1C4E" w:rsidRPr="0076324D">
        <w:rPr>
          <w:rFonts w:ascii="Times New Roman" w:hAnsi="Times New Roman"/>
          <w:sz w:val="28"/>
          <w:szCs w:val="28"/>
          <w:lang w:val="en-US" w:eastAsia="en-US"/>
        </w:rPr>
        <w:t>Masheng</w:t>
      </w:r>
      <w:proofErr w:type="spellEnd"/>
      <w:r w:rsidR="003F1C4E" w:rsidRPr="0076324D">
        <w:rPr>
          <w:rFonts w:ascii="Times New Roman" w:hAnsi="Times New Roman"/>
          <w:sz w:val="28"/>
          <w:szCs w:val="28"/>
          <w:lang w:val="en-US" w:eastAsia="en-US"/>
        </w:rPr>
        <w:t xml:space="preserve"> </w:t>
      </w:r>
      <w:proofErr w:type="spellStart"/>
      <w:r w:rsidR="003F1C4E" w:rsidRPr="0076324D">
        <w:rPr>
          <w:rFonts w:ascii="Times New Roman" w:hAnsi="Times New Roman"/>
          <w:sz w:val="28"/>
          <w:szCs w:val="28"/>
          <w:lang w:val="en-US" w:eastAsia="en-US"/>
        </w:rPr>
        <w:t>Zin</w:t>
      </w:r>
      <w:proofErr w:type="spellEnd"/>
      <w:r w:rsidR="003F1C4E" w:rsidRPr="0076324D">
        <w:rPr>
          <w:rFonts w:ascii="Times New Roman" w:hAnsi="Times New Roman"/>
          <w:sz w:val="28"/>
          <w:szCs w:val="28"/>
          <w:lang w:val="en-US" w:eastAsia="en-US"/>
        </w:rPr>
        <w:t>, Shang Jan applied for 27.01.2014; publish 17.02.2016, Bib Tex. – 13P.</w:t>
      </w:r>
    </w:p>
    <w:p w:rsidR="004D4BB0" w:rsidRPr="0076324D" w:rsidRDefault="00C90677" w:rsidP="004D4BB0">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82</w:t>
      </w:r>
      <w:r w:rsidR="004D4BB0" w:rsidRPr="0076324D">
        <w:rPr>
          <w:rFonts w:ascii="Times New Roman" w:hAnsi="Times New Roman"/>
          <w:sz w:val="28"/>
          <w:szCs w:val="28"/>
          <w:lang w:val="kk-KZ"/>
        </w:rPr>
        <w:t xml:space="preserve"> Патент РК №1782.  </w:t>
      </w:r>
      <w:r w:rsidR="004D4BB0" w:rsidRPr="0076324D">
        <w:rPr>
          <w:rFonts w:ascii="Times New Roman" w:hAnsi="Times New Roman"/>
          <w:sz w:val="28"/>
          <w:szCs w:val="28"/>
        </w:rPr>
        <w:t xml:space="preserve">Устройство для удаления мульчирующей пленки/ </w:t>
      </w:r>
      <w:r w:rsidR="004D4BB0" w:rsidRPr="0076324D">
        <w:rPr>
          <w:rFonts w:ascii="Times New Roman" w:eastAsiaTheme="minorEastAsia" w:hAnsi="Times New Roman"/>
          <w:sz w:val="28"/>
          <w:szCs w:val="28"/>
          <w:lang w:val="kk-KZ"/>
        </w:rPr>
        <w:t>Хазимов М.Ж.,Урмашев Б.А., Бора Г.Ч;</w:t>
      </w:r>
      <w:r w:rsidR="004D4BB0" w:rsidRPr="0076324D">
        <w:rPr>
          <w:rFonts w:ascii="Times New Roman" w:hAnsi="Times New Roman"/>
          <w:sz w:val="28"/>
          <w:szCs w:val="28"/>
          <w:lang w:val="kk-KZ"/>
        </w:rPr>
        <w:t xml:space="preserve"> опублик. 15.11.2016 г. Бюл.№15.</w:t>
      </w:r>
    </w:p>
    <w:p w:rsidR="004D4BB0" w:rsidRPr="0076324D" w:rsidRDefault="00481392" w:rsidP="004D4BB0">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83</w:t>
      </w:r>
      <w:r w:rsidR="004D4BB0" w:rsidRPr="0076324D">
        <w:rPr>
          <w:rFonts w:ascii="Times New Roman" w:hAnsi="Times New Roman"/>
          <w:sz w:val="28"/>
          <w:szCs w:val="28"/>
        </w:rPr>
        <w:t xml:space="preserve"> </w:t>
      </w:r>
      <w:r w:rsidR="004D4BB0" w:rsidRPr="0076324D">
        <w:rPr>
          <w:rFonts w:ascii="Times New Roman" w:hAnsi="Times New Roman"/>
          <w:sz w:val="28"/>
          <w:szCs w:val="28"/>
          <w:lang w:eastAsia="en-US"/>
        </w:rPr>
        <w:t xml:space="preserve">Высоцкий А. А. </w:t>
      </w:r>
      <w:proofErr w:type="spellStart"/>
      <w:r w:rsidR="004D4BB0" w:rsidRPr="0076324D">
        <w:rPr>
          <w:rFonts w:ascii="Times New Roman" w:hAnsi="Times New Roman"/>
          <w:sz w:val="28"/>
          <w:szCs w:val="28"/>
          <w:lang w:eastAsia="en-US"/>
        </w:rPr>
        <w:t>Динамометрирование</w:t>
      </w:r>
      <w:proofErr w:type="spellEnd"/>
      <w:r w:rsidR="004D4BB0" w:rsidRPr="0076324D">
        <w:rPr>
          <w:rFonts w:ascii="Times New Roman" w:hAnsi="Times New Roman"/>
          <w:sz w:val="28"/>
          <w:szCs w:val="28"/>
          <w:lang w:eastAsia="en-US"/>
        </w:rPr>
        <w:t xml:space="preserve"> сельскохозяйственных машин. – М.: Машиностроение, 1968. – 290 с.</w:t>
      </w:r>
    </w:p>
    <w:p w:rsidR="004D4BB0" w:rsidRPr="0076324D" w:rsidRDefault="00481392" w:rsidP="004D4BB0">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84</w:t>
      </w:r>
      <w:r w:rsidR="004D4BB0" w:rsidRPr="0076324D">
        <w:rPr>
          <w:rFonts w:ascii="Times New Roman" w:hAnsi="Times New Roman"/>
          <w:sz w:val="28"/>
          <w:szCs w:val="28"/>
        </w:rPr>
        <w:t xml:space="preserve"> </w:t>
      </w:r>
      <w:r w:rsidR="004D4BB0" w:rsidRPr="0076324D">
        <w:rPr>
          <w:rFonts w:ascii="Times New Roman" w:hAnsi="Times New Roman"/>
          <w:sz w:val="28"/>
          <w:szCs w:val="28"/>
          <w:lang w:eastAsia="en-US"/>
        </w:rPr>
        <w:t>Испытания сельскохозяйственной техники. Методы энергетической</w:t>
      </w:r>
    </w:p>
    <w:p w:rsidR="004D4BB0" w:rsidRPr="0076324D" w:rsidRDefault="004D4BB0" w:rsidP="004D4BB0">
      <w:pPr>
        <w:spacing w:after="0" w:line="240" w:lineRule="auto"/>
        <w:jc w:val="both"/>
        <w:rPr>
          <w:rFonts w:ascii="Times New Roman" w:hAnsi="Times New Roman"/>
          <w:sz w:val="28"/>
          <w:szCs w:val="28"/>
          <w:lang w:eastAsia="en-US"/>
        </w:rPr>
      </w:pPr>
      <w:r w:rsidRPr="0076324D">
        <w:rPr>
          <w:rFonts w:ascii="Times New Roman" w:hAnsi="Times New Roman"/>
          <w:sz w:val="28"/>
          <w:szCs w:val="28"/>
          <w:lang w:eastAsia="en-US"/>
        </w:rPr>
        <w:t>оценки: ОСТ 10 2.2-2002. – [Введен 2003-03-03]. – М.: Госстандарт России, 2003. – 16 с.</w:t>
      </w:r>
    </w:p>
    <w:p w:rsidR="004D4BB0" w:rsidRPr="0076324D" w:rsidRDefault="00481392" w:rsidP="004D4BB0">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85</w:t>
      </w:r>
      <w:r w:rsidR="004D4BB0" w:rsidRPr="0076324D">
        <w:rPr>
          <w:rFonts w:ascii="Times New Roman" w:hAnsi="Times New Roman"/>
          <w:sz w:val="28"/>
          <w:szCs w:val="28"/>
        </w:rPr>
        <w:t xml:space="preserve"> </w:t>
      </w:r>
      <w:r w:rsidR="004D4BB0" w:rsidRPr="0076324D">
        <w:rPr>
          <w:rFonts w:ascii="Times New Roman" w:hAnsi="Times New Roman"/>
          <w:sz w:val="28"/>
          <w:szCs w:val="28"/>
          <w:lang w:eastAsia="en-US"/>
        </w:rPr>
        <w:t>Испытания сельскохозяйственной техники. Машины и орудия для поверхностной и мелкой обработки почвы. Методы оценки функциональных показателей: ОСТ 10 4.2-2001. – [Введен 2002-03-01]. – М.: Госстандарт России, 2002. – 14 с.</w:t>
      </w:r>
    </w:p>
    <w:p w:rsidR="002531DC" w:rsidRPr="0076324D" w:rsidRDefault="00481392" w:rsidP="002531DC">
      <w:pPr>
        <w:spacing w:after="0" w:line="240" w:lineRule="auto"/>
        <w:ind w:firstLine="567"/>
        <w:jc w:val="both"/>
        <w:rPr>
          <w:rFonts w:ascii="Times New Roman" w:hAnsi="Times New Roman"/>
          <w:sz w:val="28"/>
          <w:szCs w:val="28"/>
        </w:rPr>
      </w:pPr>
      <w:r w:rsidRPr="0076324D">
        <w:rPr>
          <w:rFonts w:ascii="Times New Roman" w:hAnsi="Times New Roman"/>
          <w:sz w:val="28"/>
          <w:szCs w:val="28"/>
        </w:rPr>
        <w:t>86</w:t>
      </w:r>
      <w:r w:rsidR="002531DC" w:rsidRPr="0076324D">
        <w:rPr>
          <w:rFonts w:ascii="Times New Roman" w:hAnsi="Times New Roman"/>
          <w:sz w:val="28"/>
          <w:szCs w:val="28"/>
        </w:rPr>
        <w:t xml:space="preserve"> Гамзатова Б.А. Интенсификация производства из кризиса //Вестник Алтайского государственного аграрного университета. –Барнаул, 2013.-№9 (107). - С.114-116.</w:t>
      </w:r>
    </w:p>
    <w:p w:rsidR="004D4BB0" w:rsidRPr="0076324D" w:rsidRDefault="00481392" w:rsidP="004D4BB0">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87</w:t>
      </w:r>
      <w:r w:rsidR="004D4BB0" w:rsidRPr="0076324D">
        <w:rPr>
          <w:rFonts w:ascii="Times New Roman" w:hAnsi="Times New Roman"/>
          <w:sz w:val="28"/>
          <w:szCs w:val="28"/>
        </w:rPr>
        <w:t xml:space="preserve"> </w:t>
      </w:r>
      <w:proofErr w:type="spellStart"/>
      <w:r w:rsidR="004D4BB0" w:rsidRPr="0076324D">
        <w:rPr>
          <w:rFonts w:ascii="Times New Roman" w:hAnsi="Times New Roman"/>
          <w:sz w:val="28"/>
          <w:szCs w:val="28"/>
          <w:lang w:eastAsia="en-US"/>
        </w:rPr>
        <w:t>Хлызов</w:t>
      </w:r>
      <w:proofErr w:type="spellEnd"/>
      <w:r w:rsidR="004D4BB0" w:rsidRPr="0076324D">
        <w:rPr>
          <w:rFonts w:ascii="Times New Roman" w:hAnsi="Times New Roman"/>
          <w:sz w:val="28"/>
          <w:szCs w:val="28"/>
          <w:lang w:eastAsia="en-US"/>
        </w:rPr>
        <w:t xml:space="preserve"> Н.Т. Некоторые методические подходы к разработке комплекса машин для энергосберегающих технологий обработки почвы и посева // Достижения науки и техники в АПК. – 2010. – № 10. – С. 56. </w:t>
      </w:r>
    </w:p>
    <w:p w:rsidR="004D4BB0" w:rsidRPr="0076324D" w:rsidRDefault="00481392" w:rsidP="004D4BB0">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lastRenderedPageBreak/>
        <w:t>88</w:t>
      </w:r>
      <w:r w:rsidR="004D4BB0" w:rsidRPr="0076324D">
        <w:rPr>
          <w:rFonts w:ascii="Times New Roman" w:hAnsi="Times New Roman"/>
          <w:sz w:val="28"/>
          <w:szCs w:val="28"/>
        </w:rPr>
        <w:t xml:space="preserve"> </w:t>
      </w:r>
      <w:r w:rsidR="004D4BB0" w:rsidRPr="0076324D">
        <w:rPr>
          <w:rFonts w:ascii="Times New Roman" w:hAnsi="Times New Roman"/>
          <w:sz w:val="28"/>
          <w:szCs w:val="28"/>
          <w:lang w:eastAsia="en-US"/>
        </w:rPr>
        <w:t xml:space="preserve">Мудрова А.А., Мудров А.Г. Проблемы энергосбережения // </w:t>
      </w:r>
      <w:proofErr w:type="spellStart"/>
      <w:r w:rsidR="004D4BB0" w:rsidRPr="0076324D">
        <w:rPr>
          <w:rFonts w:ascii="Times New Roman" w:hAnsi="Times New Roman"/>
          <w:sz w:val="28"/>
          <w:szCs w:val="28"/>
          <w:lang w:eastAsia="en-US"/>
        </w:rPr>
        <w:t>Вестн</w:t>
      </w:r>
      <w:proofErr w:type="spellEnd"/>
      <w:r w:rsidR="004D4BB0" w:rsidRPr="0076324D">
        <w:rPr>
          <w:rFonts w:ascii="Times New Roman" w:hAnsi="Times New Roman"/>
          <w:sz w:val="28"/>
          <w:szCs w:val="28"/>
          <w:lang w:eastAsia="en-US"/>
        </w:rPr>
        <w:t xml:space="preserve">. Казан. ГАУ. – 2012. – № 1(23). – С. 98–101. </w:t>
      </w:r>
    </w:p>
    <w:p w:rsidR="004D4BB0" w:rsidRPr="0076324D" w:rsidRDefault="00481392" w:rsidP="004D4BB0">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89</w:t>
      </w:r>
      <w:r w:rsidR="004D4BB0" w:rsidRPr="0076324D">
        <w:rPr>
          <w:rFonts w:ascii="Times New Roman" w:hAnsi="Times New Roman"/>
          <w:sz w:val="28"/>
          <w:szCs w:val="28"/>
        </w:rPr>
        <w:t xml:space="preserve"> </w:t>
      </w:r>
      <w:proofErr w:type="spellStart"/>
      <w:r w:rsidR="004D4BB0" w:rsidRPr="0076324D">
        <w:rPr>
          <w:rFonts w:ascii="Times New Roman" w:hAnsi="Times New Roman"/>
          <w:sz w:val="28"/>
          <w:szCs w:val="28"/>
          <w:lang w:eastAsia="en-US"/>
        </w:rPr>
        <w:t>Мачнев</w:t>
      </w:r>
      <w:proofErr w:type="spellEnd"/>
      <w:r w:rsidR="004D4BB0" w:rsidRPr="0076324D">
        <w:rPr>
          <w:rFonts w:ascii="Times New Roman" w:hAnsi="Times New Roman"/>
          <w:sz w:val="28"/>
          <w:szCs w:val="28"/>
          <w:lang w:eastAsia="en-US"/>
        </w:rPr>
        <w:t xml:space="preserve"> А.В. Энергосберегающая технология и технические средства </w:t>
      </w:r>
      <w:proofErr w:type="spellStart"/>
      <w:r w:rsidR="004D4BB0" w:rsidRPr="0076324D">
        <w:rPr>
          <w:rFonts w:ascii="Times New Roman" w:hAnsi="Times New Roman"/>
          <w:sz w:val="28"/>
          <w:szCs w:val="28"/>
          <w:lang w:eastAsia="en-US"/>
        </w:rPr>
        <w:t>подпочвенно-разбросного</w:t>
      </w:r>
      <w:proofErr w:type="spellEnd"/>
      <w:r w:rsidR="004D4BB0" w:rsidRPr="0076324D">
        <w:rPr>
          <w:rFonts w:ascii="Times New Roman" w:hAnsi="Times New Roman"/>
          <w:sz w:val="28"/>
          <w:szCs w:val="28"/>
          <w:lang w:eastAsia="en-US"/>
        </w:rPr>
        <w:t xml:space="preserve"> посева зерновых культур: </w:t>
      </w:r>
      <w:proofErr w:type="spellStart"/>
      <w:r w:rsidR="004D4BB0" w:rsidRPr="0076324D">
        <w:rPr>
          <w:rFonts w:ascii="Times New Roman" w:hAnsi="Times New Roman"/>
          <w:sz w:val="28"/>
          <w:szCs w:val="28"/>
          <w:lang w:eastAsia="en-US"/>
        </w:rPr>
        <w:t>автореф</w:t>
      </w:r>
      <w:proofErr w:type="spellEnd"/>
      <w:r w:rsidR="004D4BB0" w:rsidRPr="0076324D">
        <w:rPr>
          <w:rFonts w:ascii="Times New Roman" w:hAnsi="Times New Roman"/>
          <w:sz w:val="28"/>
          <w:szCs w:val="28"/>
          <w:lang w:eastAsia="en-US"/>
        </w:rPr>
        <w:t xml:space="preserve">. </w:t>
      </w:r>
      <w:proofErr w:type="spellStart"/>
      <w:r w:rsidR="004D4BB0" w:rsidRPr="0076324D">
        <w:rPr>
          <w:rFonts w:ascii="Times New Roman" w:hAnsi="Times New Roman"/>
          <w:sz w:val="28"/>
          <w:szCs w:val="28"/>
          <w:lang w:eastAsia="en-US"/>
        </w:rPr>
        <w:t>Дис</w:t>
      </w:r>
      <w:proofErr w:type="spellEnd"/>
      <w:r w:rsidR="004D4BB0" w:rsidRPr="0076324D">
        <w:rPr>
          <w:rFonts w:ascii="Times New Roman" w:hAnsi="Times New Roman"/>
          <w:sz w:val="28"/>
          <w:szCs w:val="28"/>
          <w:lang w:eastAsia="en-US"/>
        </w:rPr>
        <w:t xml:space="preserve">. д-ра </w:t>
      </w:r>
      <w:proofErr w:type="spellStart"/>
      <w:r w:rsidR="004D4BB0" w:rsidRPr="0076324D">
        <w:rPr>
          <w:rFonts w:ascii="Times New Roman" w:hAnsi="Times New Roman"/>
          <w:sz w:val="28"/>
          <w:szCs w:val="28"/>
          <w:lang w:eastAsia="en-US"/>
        </w:rPr>
        <w:t>техн</w:t>
      </w:r>
      <w:proofErr w:type="spellEnd"/>
      <w:r w:rsidR="004D4BB0" w:rsidRPr="0076324D">
        <w:rPr>
          <w:rFonts w:ascii="Times New Roman" w:hAnsi="Times New Roman"/>
          <w:sz w:val="28"/>
          <w:szCs w:val="28"/>
          <w:lang w:eastAsia="en-US"/>
        </w:rPr>
        <w:t>. наук. – Пенза, 2011. – 39 с.</w:t>
      </w:r>
    </w:p>
    <w:p w:rsidR="004D4BB0" w:rsidRPr="0076324D" w:rsidRDefault="00481392" w:rsidP="004D4BB0">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90</w:t>
      </w:r>
      <w:r w:rsidR="004D4BB0" w:rsidRPr="0076324D">
        <w:rPr>
          <w:rFonts w:ascii="Times New Roman" w:hAnsi="Times New Roman"/>
          <w:sz w:val="28"/>
          <w:szCs w:val="28"/>
        </w:rPr>
        <w:t xml:space="preserve"> </w:t>
      </w:r>
      <w:r w:rsidR="004D4BB0" w:rsidRPr="0076324D">
        <w:rPr>
          <w:rFonts w:ascii="Times New Roman" w:hAnsi="Times New Roman"/>
          <w:sz w:val="28"/>
          <w:szCs w:val="28"/>
          <w:lang w:eastAsia="en-US"/>
        </w:rPr>
        <w:t>Константинов М.М., Дроздов  С.Н., Юхтин Д.П.  Обоснование параметров вибрационных почвообрабатывающих машин // АГРОИНЖЕНЕРИЯ.  – Оренбург. –с. 77-80.</w:t>
      </w:r>
    </w:p>
    <w:p w:rsidR="00371C66" w:rsidRPr="0076324D" w:rsidRDefault="00481392" w:rsidP="00371C66">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rPr>
        <w:t>91</w:t>
      </w:r>
      <w:r w:rsidR="00BC43C9" w:rsidRPr="0076324D">
        <w:rPr>
          <w:rFonts w:ascii="Times New Roman" w:hAnsi="Times New Roman"/>
          <w:sz w:val="28"/>
          <w:szCs w:val="28"/>
        </w:rPr>
        <w:t xml:space="preserve"> </w:t>
      </w:r>
      <w:proofErr w:type="spellStart"/>
      <w:r w:rsidR="00371C66" w:rsidRPr="0076324D">
        <w:rPr>
          <w:rFonts w:ascii="Times New Roman" w:hAnsi="Times New Roman"/>
          <w:sz w:val="28"/>
          <w:szCs w:val="28"/>
        </w:rPr>
        <w:t>Муратбеккызы</w:t>
      </w:r>
      <w:proofErr w:type="spellEnd"/>
      <w:r w:rsidR="00371C66" w:rsidRPr="0076324D">
        <w:rPr>
          <w:rFonts w:ascii="Times New Roman" w:hAnsi="Times New Roman"/>
          <w:sz w:val="28"/>
          <w:szCs w:val="28"/>
        </w:rPr>
        <w:t xml:space="preserve"> Т., </w:t>
      </w:r>
      <w:proofErr w:type="spellStart"/>
      <w:r w:rsidR="00371C66" w:rsidRPr="0076324D">
        <w:rPr>
          <w:rFonts w:ascii="Times New Roman" w:hAnsi="Times New Roman"/>
          <w:sz w:val="28"/>
          <w:szCs w:val="28"/>
        </w:rPr>
        <w:t>Ахметканова</w:t>
      </w:r>
      <w:proofErr w:type="spellEnd"/>
      <w:r w:rsidR="00371C66" w:rsidRPr="0076324D">
        <w:rPr>
          <w:rFonts w:ascii="Times New Roman" w:hAnsi="Times New Roman"/>
          <w:sz w:val="28"/>
          <w:szCs w:val="28"/>
        </w:rPr>
        <w:t xml:space="preserve"> Г.А., </w:t>
      </w:r>
      <w:r w:rsidR="00371C66" w:rsidRPr="0076324D">
        <w:rPr>
          <w:rFonts w:ascii="Times New Roman" w:hAnsi="Times New Roman"/>
          <w:sz w:val="28"/>
          <w:szCs w:val="28"/>
          <w:lang w:val="kk-KZ"/>
        </w:rPr>
        <w:t>Хазимов К.М., Хазимов М.Ж. Устройство для снятия полимерных остатков в послеуборочный период овощей//Цифровизация агропромышленного комплекса – Томбов, 2018.- С.51-53.</w:t>
      </w:r>
    </w:p>
    <w:p w:rsidR="00D312CD" w:rsidRPr="0076324D" w:rsidRDefault="00481392" w:rsidP="00D312CD">
      <w:pPr>
        <w:spacing w:after="0" w:line="240" w:lineRule="auto"/>
        <w:ind w:firstLine="567"/>
        <w:jc w:val="both"/>
        <w:rPr>
          <w:rFonts w:ascii="Times New Roman" w:hAnsi="Times New Roman"/>
          <w:sz w:val="28"/>
          <w:szCs w:val="28"/>
        </w:rPr>
      </w:pPr>
      <w:r w:rsidRPr="0076324D">
        <w:rPr>
          <w:rFonts w:ascii="Times New Roman" w:hAnsi="Times New Roman"/>
          <w:sz w:val="28"/>
          <w:szCs w:val="28"/>
        </w:rPr>
        <w:t xml:space="preserve">92 </w:t>
      </w:r>
      <w:r w:rsidR="00D312CD" w:rsidRPr="0076324D">
        <w:rPr>
          <w:rFonts w:ascii="Times New Roman" w:hAnsi="Times New Roman"/>
          <w:sz w:val="28"/>
          <w:szCs w:val="28"/>
        </w:rPr>
        <w:t xml:space="preserve">Бать М.И., </w:t>
      </w:r>
      <w:proofErr w:type="spellStart"/>
      <w:r w:rsidR="00D312CD" w:rsidRPr="0076324D">
        <w:rPr>
          <w:rFonts w:ascii="Times New Roman" w:hAnsi="Times New Roman"/>
          <w:sz w:val="28"/>
          <w:szCs w:val="28"/>
        </w:rPr>
        <w:t>Джанелидзе</w:t>
      </w:r>
      <w:proofErr w:type="spellEnd"/>
      <w:r w:rsidR="00D312CD" w:rsidRPr="0076324D">
        <w:rPr>
          <w:rFonts w:ascii="Times New Roman" w:hAnsi="Times New Roman"/>
          <w:sz w:val="28"/>
          <w:szCs w:val="28"/>
        </w:rPr>
        <w:t xml:space="preserve"> Г.Ю., </w:t>
      </w:r>
      <w:proofErr w:type="spellStart"/>
      <w:r w:rsidR="00D312CD" w:rsidRPr="0076324D">
        <w:rPr>
          <w:rFonts w:ascii="Times New Roman" w:hAnsi="Times New Roman"/>
          <w:sz w:val="28"/>
          <w:szCs w:val="28"/>
        </w:rPr>
        <w:t>Кельсон</w:t>
      </w:r>
      <w:proofErr w:type="spellEnd"/>
      <w:r w:rsidR="00D312CD" w:rsidRPr="0076324D">
        <w:rPr>
          <w:rFonts w:ascii="Times New Roman" w:hAnsi="Times New Roman"/>
          <w:sz w:val="28"/>
          <w:szCs w:val="28"/>
        </w:rPr>
        <w:t xml:space="preserve"> А.С. Теоретическая механика в примерах и задачах. </w:t>
      </w:r>
      <w:proofErr w:type="gramStart"/>
      <w:r w:rsidR="00D312CD" w:rsidRPr="0076324D">
        <w:rPr>
          <w:rFonts w:ascii="Times New Roman" w:hAnsi="Times New Roman"/>
          <w:sz w:val="28"/>
          <w:szCs w:val="28"/>
        </w:rPr>
        <w:t>-</w:t>
      </w:r>
      <w:proofErr w:type="spellStart"/>
      <w:r w:rsidR="00D312CD" w:rsidRPr="0076324D">
        <w:rPr>
          <w:rFonts w:ascii="Times New Roman" w:hAnsi="Times New Roman"/>
          <w:sz w:val="28"/>
          <w:szCs w:val="28"/>
        </w:rPr>
        <w:t>М</w:t>
      </w:r>
      <w:proofErr w:type="gramEnd"/>
      <w:r w:rsidR="00D312CD" w:rsidRPr="0076324D">
        <w:rPr>
          <w:rFonts w:ascii="Times New Roman" w:hAnsi="Times New Roman"/>
          <w:sz w:val="28"/>
          <w:szCs w:val="28"/>
        </w:rPr>
        <w:t>.:Наука</w:t>
      </w:r>
      <w:proofErr w:type="spellEnd"/>
      <w:r w:rsidR="00D312CD" w:rsidRPr="0076324D">
        <w:rPr>
          <w:rFonts w:ascii="Times New Roman" w:hAnsi="Times New Roman"/>
          <w:sz w:val="28"/>
          <w:szCs w:val="28"/>
        </w:rPr>
        <w:t>, 1973. -Т.3.-488с.</w:t>
      </w:r>
    </w:p>
    <w:p w:rsidR="00515312" w:rsidRPr="0076324D" w:rsidRDefault="00481392" w:rsidP="00515312">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93</w:t>
      </w:r>
      <w:r w:rsidR="00515312" w:rsidRPr="0076324D">
        <w:rPr>
          <w:rFonts w:ascii="Times New Roman" w:hAnsi="Times New Roman"/>
          <w:sz w:val="28"/>
          <w:szCs w:val="28"/>
        </w:rPr>
        <w:t xml:space="preserve"> </w:t>
      </w:r>
      <w:r w:rsidR="00515312" w:rsidRPr="0076324D">
        <w:rPr>
          <w:rFonts w:ascii="Times New Roman" w:hAnsi="Times New Roman"/>
          <w:sz w:val="28"/>
          <w:szCs w:val="28"/>
          <w:lang w:eastAsia="en-US"/>
        </w:rPr>
        <w:t xml:space="preserve">Чернявский С.А. Боков К.Н., Чернин И.М., Ицкович Г.М. Курсовое проектирование детали машин:  учебное пособие для учащихся машиностроительных специальностей. </w:t>
      </w:r>
      <w:proofErr w:type="gramStart"/>
      <w:r w:rsidR="00515312" w:rsidRPr="0076324D">
        <w:rPr>
          <w:rFonts w:ascii="Times New Roman" w:hAnsi="Times New Roman"/>
          <w:sz w:val="28"/>
          <w:szCs w:val="28"/>
          <w:lang w:eastAsia="en-US"/>
        </w:rPr>
        <w:t>-</w:t>
      </w:r>
      <w:proofErr w:type="spellStart"/>
      <w:r w:rsidR="00515312" w:rsidRPr="0076324D">
        <w:rPr>
          <w:rFonts w:ascii="Times New Roman" w:hAnsi="Times New Roman"/>
          <w:sz w:val="28"/>
          <w:szCs w:val="28"/>
          <w:lang w:eastAsia="en-US"/>
        </w:rPr>
        <w:t>М</w:t>
      </w:r>
      <w:proofErr w:type="gramEnd"/>
      <w:r w:rsidR="00515312" w:rsidRPr="0076324D">
        <w:rPr>
          <w:rFonts w:ascii="Times New Roman" w:hAnsi="Times New Roman"/>
          <w:sz w:val="28"/>
          <w:szCs w:val="28"/>
          <w:lang w:eastAsia="en-US"/>
        </w:rPr>
        <w:t>.:Машиностроение</w:t>
      </w:r>
      <w:proofErr w:type="spellEnd"/>
      <w:r w:rsidR="00515312" w:rsidRPr="0076324D">
        <w:rPr>
          <w:rFonts w:ascii="Times New Roman" w:hAnsi="Times New Roman"/>
          <w:sz w:val="28"/>
          <w:szCs w:val="28"/>
          <w:lang w:eastAsia="en-US"/>
        </w:rPr>
        <w:t>, 1987.-416с.</w:t>
      </w:r>
    </w:p>
    <w:p w:rsidR="00D312CD" w:rsidRPr="0076324D" w:rsidRDefault="00481392" w:rsidP="00D312CD">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94</w:t>
      </w:r>
      <w:r w:rsidR="00D312CD" w:rsidRPr="0076324D">
        <w:rPr>
          <w:rFonts w:ascii="Times New Roman" w:hAnsi="Times New Roman"/>
          <w:sz w:val="28"/>
          <w:szCs w:val="28"/>
        </w:rPr>
        <w:t xml:space="preserve"> </w:t>
      </w:r>
      <w:proofErr w:type="spellStart"/>
      <w:r w:rsidR="00D312CD" w:rsidRPr="0076324D">
        <w:rPr>
          <w:rFonts w:ascii="Times New Roman" w:hAnsi="Times New Roman"/>
          <w:sz w:val="28"/>
          <w:szCs w:val="28"/>
          <w:lang w:eastAsia="en-US"/>
        </w:rPr>
        <w:t>Лойцянский</w:t>
      </w:r>
      <w:proofErr w:type="spellEnd"/>
      <w:r w:rsidR="00D312CD" w:rsidRPr="0076324D">
        <w:rPr>
          <w:rFonts w:ascii="Times New Roman" w:hAnsi="Times New Roman"/>
          <w:sz w:val="28"/>
          <w:szCs w:val="28"/>
          <w:lang w:eastAsia="en-US"/>
        </w:rPr>
        <w:t xml:space="preserve"> Л.Г., Лурье А.И. Курс теоретической механики: В 2-х томах. Т.1. Статика и кинематика.- 8 –изд. </w:t>
      </w:r>
      <w:proofErr w:type="spellStart"/>
      <w:r w:rsidR="00D312CD" w:rsidRPr="0076324D">
        <w:rPr>
          <w:rFonts w:ascii="Times New Roman" w:hAnsi="Times New Roman"/>
          <w:sz w:val="28"/>
          <w:szCs w:val="28"/>
          <w:lang w:eastAsia="en-US"/>
        </w:rPr>
        <w:t>перераб</w:t>
      </w:r>
      <w:proofErr w:type="spellEnd"/>
      <w:r w:rsidR="00D312CD" w:rsidRPr="0076324D">
        <w:rPr>
          <w:rFonts w:ascii="Times New Roman" w:hAnsi="Times New Roman"/>
          <w:sz w:val="28"/>
          <w:szCs w:val="28"/>
          <w:lang w:eastAsia="en-US"/>
        </w:rPr>
        <w:t xml:space="preserve">. и доп. </w:t>
      </w:r>
      <w:proofErr w:type="gramStart"/>
      <w:r w:rsidR="00D312CD" w:rsidRPr="0076324D">
        <w:rPr>
          <w:rFonts w:ascii="Times New Roman" w:hAnsi="Times New Roman"/>
          <w:sz w:val="28"/>
          <w:szCs w:val="28"/>
          <w:lang w:eastAsia="en-US"/>
        </w:rPr>
        <w:t>–</w:t>
      </w:r>
      <w:proofErr w:type="spellStart"/>
      <w:r w:rsidR="00D312CD" w:rsidRPr="0076324D">
        <w:rPr>
          <w:rFonts w:ascii="Times New Roman" w:hAnsi="Times New Roman"/>
          <w:sz w:val="28"/>
          <w:szCs w:val="28"/>
          <w:lang w:eastAsia="en-US"/>
        </w:rPr>
        <w:t>М</w:t>
      </w:r>
      <w:proofErr w:type="gramEnd"/>
      <w:r w:rsidR="00D312CD" w:rsidRPr="0076324D">
        <w:rPr>
          <w:rFonts w:ascii="Times New Roman" w:hAnsi="Times New Roman"/>
          <w:sz w:val="28"/>
          <w:szCs w:val="28"/>
          <w:lang w:eastAsia="en-US"/>
        </w:rPr>
        <w:t>.:Наука</w:t>
      </w:r>
      <w:proofErr w:type="spellEnd"/>
      <w:r w:rsidR="00D312CD" w:rsidRPr="0076324D">
        <w:rPr>
          <w:rFonts w:ascii="Times New Roman" w:hAnsi="Times New Roman"/>
          <w:sz w:val="28"/>
          <w:szCs w:val="28"/>
          <w:lang w:eastAsia="en-US"/>
        </w:rPr>
        <w:t xml:space="preserve">, Главная редакция физико-математической литературы, 1982. -352 с.  </w:t>
      </w:r>
    </w:p>
    <w:p w:rsidR="00D312CD" w:rsidRPr="0076324D" w:rsidRDefault="00481392" w:rsidP="00D312CD">
      <w:pPr>
        <w:autoSpaceDE w:val="0"/>
        <w:autoSpaceDN w:val="0"/>
        <w:adjustRightInd w:val="0"/>
        <w:spacing w:after="0" w:line="240" w:lineRule="auto"/>
        <w:ind w:firstLine="567"/>
        <w:jc w:val="both"/>
        <w:rPr>
          <w:rFonts w:ascii="Times New Roman" w:hAnsi="Times New Roman"/>
          <w:iCs/>
          <w:sz w:val="28"/>
          <w:szCs w:val="28"/>
          <w:lang w:eastAsia="en-US"/>
        </w:rPr>
      </w:pPr>
      <w:r w:rsidRPr="0076324D">
        <w:rPr>
          <w:rFonts w:ascii="Times New Roman" w:hAnsi="Times New Roman"/>
          <w:sz w:val="28"/>
          <w:szCs w:val="28"/>
        </w:rPr>
        <w:t>95</w:t>
      </w:r>
      <w:r w:rsidR="00D312CD" w:rsidRPr="0076324D">
        <w:rPr>
          <w:rFonts w:ascii="Times New Roman" w:hAnsi="Times New Roman"/>
          <w:sz w:val="28"/>
          <w:szCs w:val="28"/>
        </w:rPr>
        <w:t xml:space="preserve"> </w:t>
      </w:r>
      <w:proofErr w:type="spellStart"/>
      <w:r w:rsidR="00D312CD" w:rsidRPr="0076324D">
        <w:rPr>
          <w:rFonts w:ascii="Times New Roman" w:eastAsia="TimesNewRomanPS-BoldMT" w:hAnsi="Times New Roman"/>
          <w:bCs/>
          <w:sz w:val="28"/>
          <w:szCs w:val="28"/>
          <w:lang w:eastAsia="en-US"/>
        </w:rPr>
        <w:t>Хазимов</w:t>
      </w:r>
      <w:proofErr w:type="spellEnd"/>
      <w:r w:rsidR="00D312CD" w:rsidRPr="0076324D">
        <w:rPr>
          <w:rFonts w:ascii="Times New Roman" w:eastAsia="TimesNewRomanPS-BoldMT" w:hAnsi="Times New Roman"/>
          <w:bCs/>
          <w:sz w:val="28"/>
          <w:szCs w:val="28"/>
          <w:lang w:eastAsia="en-US"/>
        </w:rPr>
        <w:t xml:space="preserve"> М. Ж., </w:t>
      </w:r>
      <w:proofErr w:type="spellStart"/>
      <w:r w:rsidR="00D312CD" w:rsidRPr="0076324D">
        <w:rPr>
          <w:rFonts w:ascii="Times New Roman" w:eastAsia="TimesNewRomanPS-BoldMT" w:hAnsi="Times New Roman"/>
          <w:bCs/>
          <w:sz w:val="28"/>
          <w:szCs w:val="28"/>
          <w:lang w:eastAsia="en-US"/>
        </w:rPr>
        <w:t>Хазимов</w:t>
      </w:r>
      <w:proofErr w:type="spellEnd"/>
      <w:r w:rsidR="00D312CD" w:rsidRPr="0076324D">
        <w:rPr>
          <w:rFonts w:ascii="Times New Roman" w:eastAsia="TimesNewRomanPS-BoldMT" w:hAnsi="Times New Roman"/>
          <w:bCs/>
          <w:sz w:val="28"/>
          <w:szCs w:val="28"/>
          <w:lang w:eastAsia="en-US"/>
        </w:rPr>
        <w:t xml:space="preserve"> К. М., </w:t>
      </w:r>
      <w:proofErr w:type="spellStart"/>
      <w:r w:rsidR="00D312CD" w:rsidRPr="0076324D">
        <w:rPr>
          <w:rFonts w:ascii="Times New Roman" w:eastAsia="TimesNewRomanPS-BoldMT" w:hAnsi="Times New Roman"/>
          <w:bCs/>
          <w:sz w:val="28"/>
          <w:szCs w:val="28"/>
          <w:lang w:eastAsia="en-US"/>
        </w:rPr>
        <w:t>Ултанова</w:t>
      </w:r>
      <w:proofErr w:type="spellEnd"/>
      <w:r w:rsidR="00D312CD" w:rsidRPr="0076324D">
        <w:rPr>
          <w:rFonts w:ascii="Times New Roman" w:eastAsia="TimesNewRomanPS-BoldMT" w:hAnsi="Times New Roman"/>
          <w:bCs/>
          <w:sz w:val="28"/>
          <w:szCs w:val="28"/>
          <w:lang w:eastAsia="en-US"/>
        </w:rPr>
        <w:t xml:space="preserve"> И. Б., </w:t>
      </w:r>
      <w:proofErr w:type="spellStart"/>
      <w:r w:rsidR="00D312CD" w:rsidRPr="0076324D">
        <w:rPr>
          <w:rFonts w:ascii="Times New Roman" w:eastAsia="TimesNewRomanPS-BoldMT" w:hAnsi="Times New Roman"/>
          <w:bCs/>
          <w:sz w:val="28"/>
          <w:szCs w:val="28"/>
          <w:lang w:eastAsia="en-US"/>
        </w:rPr>
        <w:t>Ахметканова</w:t>
      </w:r>
      <w:proofErr w:type="spellEnd"/>
      <w:r w:rsidR="00D312CD" w:rsidRPr="0076324D">
        <w:rPr>
          <w:rFonts w:ascii="Times New Roman" w:eastAsia="TimesNewRomanPS-BoldMT" w:hAnsi="Times New Roman"/>
          <w:bCs/>
          <w:sz w:val="28"/>
          <w:szCs w:val="28"/>
          <w:lang w:eastAsia="en-US"/>
        </w:rPr>
        <w:t xml:space="preserve"> Г. А., </w:t>
      </w:r>
      <w:proofErr w:type="spellStart"/>
      <w:r w:rsidR="00D312CD" w:rsidRPr="0076324D">
        <w:rPr>
          <w:rFonts w:ascii="Times New Roman" w:eastAsia="TimesNewRomanPS-BoldMT" w:hAnsi="Times New Roman"/>
          <w:bCs/>
          <w:sz w:val="28"/>
          <w:szCs w:val="28"/>
          <w:lang w:eastAsia="en-US"/>
        </w:rPr>
        <w:t>Жалелов</w:t>
      </w:r>
      <w:proofErr w:type="spellEnd"/>
      <w:r w:rsidR="00D312CD" w:rsidRPr="0076324D">
        <w:rPr>
          <w:rFonts w:ascii="Times New Roman" w:eastAsia="TimesNewRomanPS-BoldMT" w:hAnsi="Times New Roman"/>
          <w:bCs/>
          <w:sz w:val="28"/>
          <w:szCs w:val="28"/>
          <w:lang w:eastAsia="en-US"/>
        </w:rPr>
        <w:t xml:space="preserve"> Е. М., </w:t>
      </w:r>
      <w:proofErr w:type="spellStart"/>
      <w:r w:rsidR="00D312CD" w:rsidRPr="0076324D">
        <w:rPr>
          <w:rFonts w:ascii="Times New Roman" w:eastAsia="TimesNewRomanPS-BoldMT" w:hAnsi="Times New Roman"/>
          <w:bCs/>
          <w:sz w:val="28"/>
          <w:szCs w:val="28"/>
          <w:lang w:eastAsia="en-US"/>
        </w:rPr>
        <w:t>Куанышбекова</w:t>
      </w:r>
      <w:proofErr w:type="spellEnd"/>
      <w:r w:rsidR="00D312CD" w:rsidRPr="0076324D">
        <w:rPr>
          <w:rFonts w:ascii="Times New Roman" w:eastAsia="TimesNewRomanPS-BoldMT" w:hAnsi="Times New Roman"/>
          <w:bCs/>
          <w:sz w:val="28"/>
          <w:szCs w:val="28"/>
          <w:lang w:eastAsia="en-US"/>
        </w:rPr>
        <w:t xml:space="preserve"> Ж. Д., </w:t>
      </w:r>
      <w:proofErr w:type="spellStart"/>
      <w:r w:rsidR="00D312CD" w:rsidRPr="0076324D">
        <w:rPr>
          <w:rFonts w:ascii="Times New Roman" w:eastAsia="TimesNewRomanPS-BoldMT" w:hAnsi="Times New Roman"/>
          <w:bCs/>
          <w:sz w:val="28"/>
          <w:szCs w:val="28"/>
          <w:lang w:eastAsia="en-US"/>
        </w:rPr>
        <w:t>Баймаханов</w:t>
      </w:r>
      <w:proofErr w:type="spellEnd"/>
      <w:r w:rsidR="00D312CD" w:rsidRPr="0076324D">
        <w:rPr>
          <w:rFonts w:ascii="Times New Roman" w:eastAsia="TimesNewRomanPS-BoldMT" w:hAnsi="Times New Roman"/>
          <w:bCs/>
          <w:sz w:val="28"/>
          <w:szCs w:val="28"/>
          <w:lang w:eastAsia="en-US"/>
        </w:rPr>
        <w:t xml:space="preserve"> К. Б. К определению траектории движения рассады в </w:t>
      </w:r>
      <w:proofErr w:type="spellStart"/>
      <w:r w:rsidR="00D312CD" w:rsidRPr="0076324D">
        <w:rPr>
          <w:rFonts w:ascii="Times New Roman" w:eastAsia="TimesNewRomanPS-BoldMT" w:hAnsi="Times New Roman"/>
          <w:bCs/>
          <w:sz w:val="28"/>
          <w:szCs w:val="28"/>
          <w:lang w:eastAsia="en-US"/>
        </w:rPr>
        <w:t>касетах</w:t>
      </w:r>
      <w:proofErr w:type="spellEnd"/>
      <w:r w:rsidR="00D312CD" w:rsidRPr="0076324D">
        <w:rPr>
          <w:rFonts w:ascii="Times New Roman" w:eastAsia="TimesNewRomanPS-BoldMT" w:hAnsi="Times New Roman"/>
          <w:bCs/>
          <w:sz w:val="28"/>
          <w:szCs w:val="28"/>
          <w:lang w:eastAsia="en-US"/>
        </w:rPr>
        <w:t xml:space="preserve"> при подаче по наклонной плоскости / </w:t>
      </w:r>
      <w:r w:rsidR="00D312CD" w:rsidRPr="0076324D">
        <w:rPr>
          <w:rFonts w:ascii="Times New Roman" w:hAnsi="Times New Roman"/>
          <w:iCs/>
          <w:sz w:val="28"/>
          <w:szCs w:val="28"/>
          <w:lang w:eastAsia="en-US"/>
        </w:rPr>
        <w:t>Известия Национальной Академии наук Республики Казахстан. Серия аграрных наук. № 2. 2017, с.79-84.</w:t>
      </w:r>
    </w:p>
    <w:p w:rsidR="00D312CD" w:rsidRPr="0076324D" w:rsidRDefault="00481392" w:rsidP="00D312CD">
      <w:pPr>
        <w:autoSpaceDE w:val="0"/>
        <w:autoSpaceDN w:val="0"/>
        <w:adjustRightInd w:val="0"/>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96</w:t>
      </w:r>
      <w:r w:rsidR="00D312CD" w:rsidRPr="0076324D">
        <w:rPr>
          <w:rFonts w:ascii="Times New Roman" w:hAnsi="Times New Roman"/>
          <w:sz w:val="28"/>
          <w:szCs w:val="28"/>
        </w:rPr>
        <w:t xml:space="preserve"> </w:t>
      </w:r>
      <w:r w:rsidR="00D312CD" w:rsidRPr="0076324D">
        <w:rPr>
          <w:rFonts w:ascii="Times New Roman" w:hAnsi="Times New Roman"/>
          <w:sz w:val="28"/>
          <w:szCs w:val="28"/>
          <w:lang w:eastAsia="en-US"/>
        </w:rPr>
        <w:t xml:space="preserve">Мещерский И.В. Сборник задач по </w:t>
      </w:r>
      <w:proofErr w:type="spellStart"/>
      <w:r w:rsidR="00D312CD" w:rsidRPr="0076324D">
        <w:rPr>
          <w:rFonts w:ascii="Times New Roman" w:hAnsi="Times New Roman"/>
          <w:sz w:val="28"/>
          <w:szCs w:val="28"/>
          <w:lang w:eastAsia="en-US"/>
        </w:rPr>
        <w:t>теоритической</w:t>
      </w:r>
      <w:proofErr w:type="spellEnd"/>
      <w:r w:rsidR="00D312CD" w:rsidRPr="0076324D">
        <w:rPr>
          <w:rFonts w:ascii="Times New Roman" w:hAnsi="Times New Roman"/>
          <w:sz w:val="28"/>
          <w:szCs w:val="28"/>
          <w:lang w:eastAsia="en-US"/>
        </w:rPr>
        <w:t xml:space="preserve"> механике: Учебное пособие. – 36-е издание, </w:t>
      </w:r>
      <w:proofErr w:type="spellStart"/>
      <w:r w:rsidR="00D312CD" w:rsidRPr="0076324D">
        <w:rPr>
          <w:rFonts w:ascii="Times New Roman" w:hAnsi="Times New Roman"/>
          <w:sz w:val="28"/>
          <w:szCs w:val="28"/>
          <w:lang w:eastAsia="en-US"/>
        </w:rPr>
        <w:t>исправл</w:t>
      </w:r>
      <w:proofErr w:type="spellEnd"/>
      <w:r w:rsidR="00D312CD" w:rsidRPr="0076324D">
        <w:rPr>
          <w:rFonts w:ascii="Times New Roman" w:hAnsi="Times New Roman"/>
          <w:sz w:val="28"/>
          <w:szCs w:val="28"/>
          <w:lang w:eastAsia="en-US"/>
        </w:rPr>
        <w:t>. – М.: Наука, главная редакция физико-математической литературы, 1986. – 448 с.</w:t>
      </w:r>
    </w:p>
    <w:p w:rsidR="00515312" w:rsidRPr="0076324D" w:rsidRDefault="00481392" w:rsidP="00515312">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rPr>
        <w:t>97</w:t>
      </w:r>
      <w:r w:rsidR="00515312" w:rsidRPr="0076324D">
        <w:rPr>
          <w:rFonts w:ascii="Times New Roman" w:hAnsi="Times New Roman"/>
          <w:sz w:val="28"/>
          <w:szCs w:val="28"/>
          <w:lang w:val="kk-KZ"/>
        </w:rPr>
        <w:t xml:space="preserve"> Хазимов Ж. М., Хазимов К.М., Хазимов М.Ж. Исследование влажности и температуры почвы поля при механизированной технологии посадки рассады овощных культур с использованием мульчирующей пленки в период выращивания//Вестник науки – Томск, 2018.- с.38-44.</w:t>
      </w:r>
    </w:p>
    <w:p w:rsidR="00481392" w:rsidRPr="0076324D" w:rsidRDefault="00481392" w:rsidP="00481392">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98 Неверов, А. С. Коррозия и защита материалов : учеб. пособие / А. С. Неверов, Д. А. Родченко, М. И. Цырлин. - Минск : Выш. шк., 2007. - 222 с.</w:t>
      </w:r>
    </w:p>
    <w:p w:rsidR="00481392" w:rsidRPr="0076324D" w:rsidRDefault="00481392" w:rsidP="00481392">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99 Сахно О.Н., Селиванов О.Г., Чухланов В.Ю. Биологическая устойчивость полимерных материалов/  Под общ. ред. проф.  Т.А. Трифоновой; Владим. гос. ун-т. им. А.Г. и Н.Г. Столетовых, Владимир, 2014. – 64 с</w:t>
      </w:r>
    </w:p>
    <w:p w:rsidR="00AC236F" w:rsidRPr="0076324D" w:rsidRDefault="00AC236F" w:rsidP="00AC236F">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100 Смышляева А.Р. и других «Коррекция толщины полимерных пленок в процессе их изготовления» в журналах «Полимерные материалы» №11,12 2007 г., №1 2008 г.</w:t>
      </w:r>
    </w:p>
    <w:p w:rsidR="00AC236F" w:rsidRPr="0076324D" w:rsidRDefault="00AC236F" w:rsidP="00AC236F">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101 Крыжановский В.К., Бурлов, В.В., Паниматченко А.Д. Технические свойство полимерных материалов.-СПб.: Профессия, 2007.-240с.</w:t>
      </w:r>
    </w:p>
    <w:p w:rsidR="00AC236F" w:rsidRPr="0076324D" w:rsidRDefault="00AC236F" w:rsidP="00AC236F">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102 Хазимов К.М., Хазимов М.Ж., Сапарбаев Е.Т., Ултанова И.Б., Жалелов Е.М. Технические особенности полимерной пленки при мульчировании почвы //Исследования, результаты. –Алматы, 2016. -№1. - С.271-275.</w:t>
      </w:r>
    </w:p>
    <w:p w:rsidR="00481392" w:rsidRPr="0076324D" w:rsidRDefault="00481392" w:rsidP="00481392">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lastRenderedPageBreak/>
        <w:t>10</w:t>
      </w:r>
      <w:r w:rsidR="00AC236F" w:rsidRPr="0076324D">
        <w:rPr>
          <w:rFonts w:ascii="Times New Roman" w:hAnsi="Times New Roman"/>
          <w:sz w:val="28"/>
          <w:szCs w:val="28"/>
          <w:lang w:val="kk-KZ"/>
        </w:rPr>
        <w:t>3</w:t>
      </w:r>
      <w:r w:rsidRPr="0076324D">
        <w:rPr>
          <w:rFonts w:ascii="Times New Roman" w:hAnsi="Times New Roman"/>
          <w:sz w:val="28"/>
          <w:szCs w:val="28"/>
          <w:lang w:val="kk-KZ"/>
        </w:rPr>
        <w:t xml:space="preserve"> ГОСТ 14236-81. Пленки полимерные. Метод испытания на растяжение</w:t>
      </w:r>
    </w:p>
    <w:p w:rsidR="00481392" w:rsidRPr="0076324D" w:rsidRDefault="00AC236F" w:rsidP="00AC236F">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104 ГОСТ 11262-80. Пластмассы. Метод испытания на растяжение</w:t>
      </w:r>
    </w:p>
    <w:p w:rsidR="006B079C" w:rsidRPr="0076324D" w:rsidRDefault="006B079C" w:rsidP="006B079C">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rPr>
        <w:t xml:space="preserve">105 </w:t>
      </w:r>
      <w:r w:rsidRPr="0076324D">
        <w:rPr>
          <w:rFonts w:ascii="Times New Roman" w:hAnsi="Times New Roman"/>
          <w:sz w:val="28"/>
          <w:szCs w:val="28"/>
          <w:lang w:val="kk-KZ" w:eastAsia="en-US"/>
        </w:rPr>
        <w:t>Абир М.Е., Хазимов К.М., Хазимов М.Ж., Ахметканова Г.А., Дуйсембаев И.С.</w:t>
      </w:r>
      <w:r w:rsidRPr="0076324D">
        <w:rPr>
          <w:rFonts w:ascii="Times New Roman" w:hAnsi="Times New Roman"/>
          <w:sz w:val="28"/>
          <w:szCs w:val="28"/>
          <w:lang w:eastAsia="en-US"/>
        </w:rPr>
        <w:t xml:space="preserve"> Изменение твердости почвы при автоматизированном способе посадки рассады овощных культур // Исследования, результаты. –Алматы: 2016. №1. - С.271-275.</w:t>
      </w:r>
    </w:p>
    <w:p w:rsidR="00AC236F" w:rsidRPr="0076324D" w:rsidRDefault="00AC236F" w:rsidP="00AC236F">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lang w:val="kk-KZ"/>
        </w:rPr>
        <w:t>10</w:t>
      </w:r>
      <w:r w:rsidR="006B079C" w:rsidRPr="0076324D">
        <w:rPr>
          <w:rFonts w:ascii="Times New Roman" w:hAnsi="Times New Roman"/>
          <w:sz w:val="28"/>
          <w:szCs w:val="28"/>
        </w:rPr>
        <w:t>6</w:t>
      </w:r>
      <w:r w:rsidRPr="0076324D">
        <w:rPr>
          <w:rFonts w:ascii="Times New Roman" w:hAnsi="Times New Roman"/>
          <w:sz w:val="28"/>
          <w:szCs w:val="28"/>
          <w:lang w:val="kk-KZ"/>
        </w:rPr>
        <w:t xml:space="preserve"> Хоффманн Ф. Намотка полимерных пленок – разнообразная и ввысококачественная//Полимерные материалы. Оборудование и технологии. - 2016. №3. – С.46-52.</w:t>
      </w:r>
    </w:p>
    <w:p w:rsidR="00AC236F" w:rsidRPr="0076324D" w:rsidRDefault="00AC236F" w:rsidP="00AC236F">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lang w:val="kk-KZ"/>
        </w:rPr>
        <w:t>10</w:t>
      </w:r>
      <w:r w:rsidR="006B079C" w:rsidRPr="0076324D">
        <w:rPr>
          <w:rFonts w:ascii="Times New Roman" w:hAnsi="Times New Roman"/>
          <w:sz w:val="28"/>
          <w:szCs w:val="28"/>
        </w:rPr>
        <w:t>7</w:t>
      </w:r>
      <w:r w:rsidRPr="0076324D">
        <w:rPr>
          <w:rFonts w:ascii="Times New Roman" w:hAnsi="Times New Roman"/>
          <w:sz w:val="28"/>
          <w:szCs w:val="28"/>
          <w:lang w:val="kk-KZ"/>
        </w:rPr>
        <w:t xml:space="preserve"> </w:t>
      </w:r>
      <w:proofErr w:type="spellStart"/>
      <w:r w:rsidRPr="0076324D">
        <w:rPr>
          <w:rFonts w:ascii="Times New Roman" w:hAnsi="Times New Roman"/>
          <w:sz w:val="28"/>
          <w:szCs w:val="28"/>
          <w:lang w:eastAsia="en-US"/>
        </w:rPr>
        <w:t>Усенова</w:t>
      </w:r>
      <w:proofErr w:type="spellEnd"/>
      <w:r w:rsidRPr="0076324D">
        <w:rPr>
          <w:rFonts w:ascii="Times New Roman" w:hAnsi="Times New Roman"/>
          <w:sz w:val="28"/>
          <w:szCs w:val="28"/>
          <w:lang w:val="kk-KZ" w:eastAsia="en-US"/>
        </w:rPr>
        <w:t xml:space="preserve"> І.Е., Абиір М.Е., Дуйсенбаев И.К., Ултанова И.Б., Ахметканова Г.А., Хазимов К.М.,Хазимов М.Ж. </w:t>
      </w:r>
      <w:r w:rsidRPr="0076324D">
        <w:rPr>
          <w:rFonts w:ascii="Times New Roman" w:hAnsi="Times New Roman"/>
          <w:sz w:val="28"/>
          <w:szCs w:val="28"/>
          <w:shd w:val="clear" w:color="auto" w:fill="FFFFFF"/>
          <w:lang w:eastAsia="en-US"/>
        </w:rPr>
        <w:t xml:space="preserve">К определению требуемой мощности электродвигателя для привода передвигаемого устройства на почвенном канале // </w:t>
      </w:r>
      <w:r w:rsidRPr="0076324D">
        <w:rPr>
          <w:rFonts w:ascii="Times New Roman" w:hAnsi="Times New Roman"/>
          <w:sz w:val="28"/>
          <w:szCs w:val="28"/>
          <w:lang w:eastAsia="en-US"/>
        </w:rPr>
        <w:t>Поиск. –Алматы, 2016. -№1. -С.193-198.</w:t>
      </w:r>
    </w:p>
    <w:p w:rsidR="00103913" w:rsidRPr="0076324D" w:rsidRDefault="00AC236F" w:rsidP="00103913">
      <w:pPr>
        <w:spacing w:after="0" w:line="240" w:lineRule="auto"/>
        <w:ind w:firstLine="567"/>
        <w:jc w:val="both"/>
        <w:rPr>
          <w:rFonts w:ascii="Times New Roman" w:hAnsi="Times New Roman"/>
          <w:sz w:val="28"/>
          <w:szCs w:val="28"/>
          <w:lang w:eastAsia="en-US"/>
        </w:rPr>
      </w:pPr>
      <w:r w:rsidRPr="0076324D">
        <w:rPr>
          <w:rFonts w:ascii="Times New Roman" w:hAnsi="Times New Roman"/>
          <w:sz w:val="28"/>
          <w:szCs w:val="28"/>
          <w:lang w:eastAsia="en-US"/>
        </w:rPr>
        <w:t>10</w:t>
      </w:r>
      <w:r w:rsidR="006B079C" w:rsidRPr="0076324D">
        <w:rPr>
          <w:rFonts w:ascii="Times New Roman" w:hAnsi="Times New Roman"/>
          <w:sz w:val="28"/>
          <w:szCs w:val="28"/>
          <w:lang w:eastAsia="en-US"/>
        </w:rPr>
        <w:t>8</w:t>
      </w:r>
      <w:r w:rsidR="00103913" w:rsidRPr="0076324D">
        <w:rPr>
          <w:rFonts w:ascii="Times New Roman" w:hAnsi="Times New Roman"/>
          <w:sz w:val="28"/>
          <w:szCs w:val="28"/>
        </w:rPr>
        <w:t xml:space="preserve"> </w:t>
      </w:r>
      <w:proofErr w:type="spellStart"/>
      <w:r w:rsidR="00103913" w:rsidRPr="0076324D">
        <w:rPr>
          <w:rFonts w:ascii="Times New Roman" w:hAnsi="Times New Roman"/>
          <w:sz w:val="28"/>
          <w:szCs w:val="28"/>
          <w:lang w:eastAsia="en-US"/>
        </w:rPr>
        <w:t>Усенова</w:t>
      </w:r>
      <w:proofErr w:type="spellEnd"/>
      <w:r w:rsidR="00103913" w:rsidRPr="0076324D">
        <w:rPr>
          <w:rFonts w:ascii="Times New Roman" w:hAnsi="Times New Roman"/>
          <w:sz w:val="28"/>
          <w:szCs w:val="28"/>
          <w:lang w:eastAsia="en-US"/>
        </w:rPr>
        <w:t xml:space="preserve"> И.Е., </w:t>
      </w:r>
      <w:proofErr w:type="spellStart"/>
      <w:r w:rsidR="00103913" w:rsidRPr="0076324D">
        <w:rPr>
          <w:rFonts w:ascii="Times New Roman" w:hAnsi="Times New Roman"/>
          <w:sz w:val="28"/>
          <w:szCs w:val="28"/>
          <w:lang w:eastAsia="en-US"/>
        </w:rPr>
        <w:t>Хазимов</w:t>
      </w:r>
      <w:proofErr w:type="spellEnd"/>
      <w:r w:rsidR="00103913" w:rsidRPr="0076324D">
        <w:rPr>
          <w:rFonts w:ascii="Times New Roman" w:hAnsi="Times New Roman"/>
          <w:sz w:val="28"/>
          <w:szCs w:val="28"/>
          <w:lang w:eastAsia="en-US"/>
        </w:rPr>
        <w:t xml:space="preserve"> М.Ж. Обоснование основных параметров и разработка конструкции устройства для уборки мульчирующей пленки с поверхности поля после уборки урожая.//Поиск.-2016. -№1 (1).- С.291-296.</w:t>
      </w:r>
    </w:p>
    <w:p w:rsidR="005E1A27" w:rsidRPr="0076324D" w:rsidRDefault="006B079C" w:rsidP="005E1A27">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rPr>
        <w:t xml:space="preserve">109 </w:t>
      </w:r>
      <w:r w:rsidRPr="0076324D">
        <w:rPr>
          <w:rFonts w:ascii="Times New Roman" w:hAnsi="Times New Roman"/>
          <w:sz w:val="28"/>
          <w:szCs w:val="28"/>
          <w:lang w:val="kk-KZ"/>
        </w:rPr>
        <w:t>ГОСТ 27994-88. МАШИНЫ СЕЛЬСКОХОЗЯЙСТВЕННЫЕ.</w:t>
      </w:r>
    </w:p>
    <w:p w:rsidR="006B079C" w:rsidRPr="0076324D" w:rsidRDefault="006B079C" w:rsidP="006B079C">
      <w:pPr>
        <w:spacing w:after="0" w:line="240" w:lineRule="auto"/>
        <w:ind w:firstLine="567"/>
        <w:rPr>
          <w:rFonts w:ascii="Times New Roman" w:hAnsi="Times New Roman"/>
          <w:sz w:val="28"/>
          <w:szCs w:val="28"/>
          <w:shd w:val="clear" w:color="auto" w:fill="FFFFFF"/>
        </w:rPr>
      </w:pPr>
      <w:r w:rsidRPr="0076324D">
        <w:rPr>
          <w:rFonts w:ascii="Times New Roman" w:hAnsi="Times New Roman"/>
          <w:sz w:val="28"/>
          <w:szCs w:val="28"/>
          <w:shd w:val="clear" w:color="auto" w:fill="FFFFFF"/>
        </w:rPr>
        <w:t xml:space="preserve">110 Тику Ш. Эффективная работа: </w:t>
      </w:r>
      <w:proofErr w:type="spellStart"/>
      <w:r w:rsidRPr="0076324D">
        <w:rPr>
          <w:rFonts w:ascii="Times New Roman" w:hAnsi="Times New Roman"/>
          <w:sz w:val="28"/>
          <w:szCs w:val="28"/>
          <w:shd w:val="clear" w:color="auto" w:fill="FFFFFF"/>
        </w:rPr>
        <w:t>AutoCAD</w:t>
      </w:r>
      <w:proofErr w:type="spellEnd"/>
      <w:r w:rsidRPr="0076324D">
        <w:rPr>
          <w:rFonts w:ascii="Times New Roman" w:hAnsi="Times New Roman"/>
          <w:sz w:val="28"/>
          <w:szCs w:val="28"/>
          <w:shd w:val="clear" w:color="auto" w:fill="FFFFFF"/>
        </w:rPr>
        <w:t xml:space="preserve"> 2004. - СПб.: Питер, 2004. -1040 с.</w:t>
      </w:r>
    </w:p>
    <w:p w:rsidR="006B079C" w:rsidRPr="0076324D" w:rsidRDefault="006B079C" w:rsidP="006B079C">
      <w:pPr>
        <w:spacing w:after="0" w:line="240" w:lineRule="auto"/>
        <w:ind w:firstLine="567"/>
        <w:rPr>
          <w:rFonts w:ascii="Times New Roman" w:hAnsi="Times New Roman"/>
          <w:sz w:val="28"/>
          <w:szCs w:val="28"/>
          <w:shd w:val="clear" w:color="auto" w:fill="FFFFFF"/>
        </w:rPr>
      </w:pPr>
      <w:r w:rsidRPr="0076324D">
        <w:rPr>
          <w:rFonts w:ascii="Times New Roman" w:hAnsi="Times New Roman"/>
          <w:sz w:val="28"/>
          <w:szCs w:val="28"/>
          <w:shd w:val="clear" w:color="auto" w:fill="FFFFFF"/>
        </w:rPr>
        <w:t xml:space="preserve">111 Жарков Н.В., </w:t>
      </w:r>
      <w:proofErr w:type="spellStart"/>
      <w:r w:rsidRPr="0076324D">
        <w:rPr>
          <w:rFonts w:ascii="Times New Roman" w:hAnsi="Times New Roman"/>
          <w:sz w:val="28"/>
          <w:szCs w:val="28"/>
          <w:shd w:val="clear" w:color="auto" w:fill="FFFFFF"/>
        </w:rPr>
        <w:t>Финков</w:t>
      </w:r>
      <w:proofErr w:type="spellEnd"/>
      <w:r w:rsidRPr="0076324D">
        <w:rPr>
          <w:rFonts w:ascii="Times New Roman" w:hAnsi="Times New Roman"/>
          <w:sz w:val="28"/>
          <w:szCs w:val="28"/>
          <w:shd w:val="clear" w:color="auto" w:fill="FFFFFF"/>
        </w:rPr>
        <w:t xml:space="preserve"> М.В. - </w:t>
      </w:r>
      <w:proofErr w:type="spellStart"/>
      <w:r w:rsidRPr="0076324D">
        <w:rPr>
          <w:rFonts w:ascii="Times New Roman" w:hAnsi="Times New Roman"/>
          <w:sz w:val="28"/>
          <w:szCs w:val="28"/>
          <w:shd w:val="clear" w:color="auto" w:fill="FFFFFF"/>
        </w:rPr>
        <w:t>AutoCAD</w:t>
      </w:r>
      <w:proofErr w:type="spellEnd"/>
      <w:r w:rsidRPr="0076324D">
        <w:rPr>
          <w:rFonts w:ascii="Times New Roman" w:hAnsi="Times New Roman"/>
          <w:sz w:val="28"/>
          <w:szCs w:val="28"/>
          <w:shd w:val="clear" w:color="auto" w:fill="FFFFFF"/>
        </w:rPr>
        <w:t xml:space="preserve"> 2019. Полное руководство. - Наука и Техника, 2019 г. – 640 с.</w:t>
      </w:r>
    </w:p>
    <w:p w:rsidR="006B079C" w:rsidRPr="0076324D" w:rsidRDefault="006B079C" w:rsidP="006B079C">
      <w:pPr>
        <w:spacing w:after="0" w:line="240" w:lineRule="auto"/>
        <w:ind w:firstLine="567"/>
        <w:jc w:val="both"/>
        <w:rPr>
          <w:rFonts w:ascii="Times New Roman" w:hAnsi="Times New Roman"/>
          <w:sz w:val="28"/>
          <w:szCs w:val="28"/>
          <w:lang w:val="kk-KZ"/>
        </w:rPr>
      </w:pPr>
      <w:r w:rsidRPr="0076324D">
        <w:rPr>
          <w:rFonts w:ascii="Times New Roman" w:hAnsi="Times New Roman"/>
          <w:sz w:val="28"/>
          <w:szCs w:val="28"/>
          <w:shd w:val="clear" w:color="auto" w:fill="FFFFFF"/>
        </w:rPr>
        <w:t xml:space="preserve">112 </w:t>
      </w:r>
      <w:r w:rsidRPr="0076324D">
        <w:rPr>
          <w:rFonts w:ascii="Times New Roman" w:hAnsi="Times New Roman"/>
          <w:sz w:val="28"/>
          <w:szCs w:val="28"/>
          <w:shd w:val="clear" w:color="auto" w:fill="FFFFFF"/>
        </w:rPr>
        <w:tab/>
        <w:t xml:space="preserve">Соколова Т.Ю. </w:t>
      </w:r>
      <w:proofErr w:type="spellStart"/>
      <w:r w:rsidRPr="0076324D">
        <w:rPr>
          <w:rFonts w:ascii="Times New Roman" w:hAnsi="Times New Roman"/>
          <w:sz w:val="28"/>
          <w:szCs w:val="28"/>
          <w:shd w:val="clear" w:color="auto" w:fill="FFFFFF"/>
        </w:rPr>
        <w:t>AutoCAD</w:t>
      </w:r>
      <w:proofErr w:type="spellEnd"/>
      <w:r w:rsidRPr="0076324D">
        <w:rPr>
          <w:rFonts w:ascii="Times New Roman" w:hAnsi="Times New Roman"/>
          <w:sz w:val="28"/>
          <w:szCs w:val="28"/>
          <w:shd w:val="clear" w:color="auto" w:fill="FFFFFF"/>
        </w:rPr>
        <w:t xml:space="preserve"> 2016. Двухмерное и трехмерное моделирование. - ДМК Пресс, 2016. - 756 c</w:t>
      </w:r>
    </w:p>
    <w:p w:rsidR="006B079C" w:rsidRPr="0076324D" w:rsidRDefault="006B079C" w:rsidP="006B079C">
      <w:pPr>
        <w:spacing w:after="0" w:line="240" w:lineRule="auto"/>
        <w:ind w:firstLine="567"/>
        <w:rPr>
          <w:rFonts w:ascii="Times New Roman" w:hAnsi="Times New Roman"/>
          <w:sz w:val="28"/>
          <w:szCs w:val="28"/>
          <w:shd w:val="clear" w:color="auto" w:fill="FFFFFF"/>
        </w:rPr>
      </w:pPr>
      <w:r w:rsidRPr="0076324D">
        <w:rPr>
          <w:rFonts w:ascii="Times New Roman" w:hAnsi="Times New Roman"/>
          <w:sz w:val="28"/>
          <w:szCs w:val="28"/>
          <w:shd w:val="clear" w:color="auto" w:fill="FFFFFF"/>
        </w:rPr>
        <w:t>113 ГОСТ 26953-86. ТЕХНИКА СЕЛЬСКОХОЗЯЙСТВЕННАЯ МОБИЛЬНАЯ.</w:t>
      </w:r>
    </w:p>
    <w:p w:rsidR="006B079C" w:rsidRPr="0076324D" w:rsidRDefault="006B079C" w:rsidP="006B079C">
      <w:pPr>
        <w:spacing w:after="0" w:line="240" w:lineRule="auto"/>
        <w:ind w:firstLine="567"/>
        <w:rPr>
          <w:rFonts w:ascii="Times New Roman" w:hAnsi="Times New Roman"/>
          <w:sz w:val="28"/>
          <w:szCs w:val="28"/>
          <w:shd w:val="clear" w:color="auto" w:fill="FFFFFF"/>
        </w:rPr>
      </w:pPr>
      <w:r w:rsidRPr="0076324D">
        <w:rPr>
          <w:rFonts w:ascii="Times New Roman" w:hAnsi="Times New Roman"/>
          <w:sz w:val="28"/>
          <w:szCs w:val="28"/>
          <w:shd w:val="clear" w:color="auto" w:fill="FFFFFF"/>
        </w:rPr>
        <w:t xml:space="preserve"> 114 ГОСТ 2.105-95. Единая система конструкторской документации. -М.: Издательство стандартов, 1995. -165 с.</w:t>
      </w:r>
    </w:p>
    <w:p w:rsidR="0037116C" w:rsidRDefault="0037116C">
      <w:pPr>
        <w:rPr>
          <w:rFonts w:ascii="Times New Roman" w:hAnsi="Times New Roman"/>
          <w:sz w:val="28"/>
          <w:szCs w:val="28"/>
        </w:rPr>
      </w:pPr>
      <w:r>
        <w:rPr>
          <w:rFonts w:ascii="Times New Roman" w:hAnsi="Times New Roman"/>
          <w:sz w:val="28"/>
          <w:szCs w:val="28"/>
        </w:rPr>
        <w:br w:type="page"/>
      </w:r>
    </w:p>
    <w:p w:rsidR="007469A4" w:rsidRPr="00FA3B25" w:rsidRDefault="00CD0CE5" w:rsidP="00CD0CE5">
      <w:pPr>
        <w:spacing w:after="0" w:line="240" w:lineRule="auto"/>
        <w:ind w:firstLine="567"/>
        <w:jc w:val="center"/>
        <w:rPr>
          <w:rFonts w:ascii="Times New Roman" w:hAnsi="Times New Roman"/>
          <w:sz w:val="28"/>
          <w:szCs w:val="28"/>
          <w:shd w:val="clear" w:color="auto" w:fill="FFFFFF"/>
        </w:rPr>
      </w:pPr>
      <w:r w:rsidRPr="00FA3B25">
        <w:rPr>
          <w:rFonts w:ascii="Times New Roman" w:hAnsi="Times New Roman"/>
          <w:sz w:val="28"/>
          <w:szCs w:val="28"/>
          <w:shd w:val="clear" w:color="auto" w:fill="FFFFFF"/>
        </w:rPr>
        <w:lastRenderedPageBreak/>
        <w:t>ПРИЛОЖЕНИЕ А</w:t>
      </w:r>
    </w:p>
    <w:p w:rsidR="00CD0CE5" w:rsidRPr="00FA3B25" w:rsidRDefault="00C26060" w:rsidP="00CD0CE5">
      <w:pPr>
        <w:spacing w:after="0" w:line="240" w:lineRule="auto"/>
        <w:ind w:firstLine="567"/>
        <w:jc w:val="center"/>
        <w:rPr>
          <w:rFonts w:ascii="Times New Roman" w:hAnsi="Times New Roman"/>
          <w:sz w:val="28"/>
          <w:szCs w:val="28"/>
          <w:shd w:val="clear" w:color="auto" w:fill="FFFFFF"/>
        </w:rPr>
      </w:pPr>
      <w:r w:rsidRPr="00FA3B25">
        <w:rPr>
          <w:rFonts w:ascii="Times New Roman" w:hAnsi="Times New Roman"/>
          <w:sz w:val="28"/>
          <w:szCs w:val="28"/>
          <w:shd w:val="clear" w:color="auto" w:fill="FFFFFF"/>
        </w:rPr>
        <w:t>Техническая спецификация и календарный план работ</w:t>
      </w:r>
    </w:p>
    <w:p w:rsidR="004A60C8" w:rsidRPr="00F06D98" w:rsidRDefault="004C1BF6" w:rsidP="002C4A19">
      <w:pPr>
        <w:spacing w:after="0" w:line="240" w:lineRule="auto"/>
        <w:ind w:firstLine="567"/>
        <w:rPr>
          <w:rFonts w:ascii="Times New Roman" w:eastAsia="Batang" w:hAnsi="Times New Roman"/>
          <w:color w:val="FF0000"/>
          <w:sz w:val="28"/>
          <w:szCs w:val="28"/>
          <w:lang w:val="en-US" w:eastAsia="ko-KR"/>
        </w:rPr>
      </w:pPr>
      <w:r w:rsidRPr="00F06D98">
        <w:rPr>
          <w:noProof/>
          <w:color w:val="FF0000"/>
        </w:rPr>
        <w:drawing>
          <wp:inline distT="0" distB="0" distL="0" distR="0">
            <wp:extent cx="5488678" cy="843161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9807" cy="8433352"/>
                    </a:xfrm>
                    <a:prstGeom prst="rect">
                      <a:avLst/>
                    </a:prstGeom>
                    <a:noFill/>
                    <a:ln>
                      <a:noFill/>
                    </a:ln>
                  </pic:spPr>
                </pic:pic>
              </a:graphicData>
            </a:graphic>
          </wp:inline>
        </w:drawing>
      </w:r>
    </w:p>
    <w:p w:rsidR="004A60C8" w:rsidRPr="00F06D98" w:rsidRDefault="004A60C8" w:rsidP="004A60C8">
      <w:pPr>
        <w:spacing w:after="0" w:line="240" w:lineRule="auto"/>
        <w:ind w:firstLine="567"/>
        <w:jc w:val="center"/>
        <w:rPr>
          <w:rFonts w:ascii="Times New Roman" w:eastAsia="Batang" w:hAnsi="Times New Roman"/>
          <w:color w:val="FF0000"/>
          <w:sz w:val="28"/>
          <w:szCs w:val="28"/>
          <w:lang w:val="en-US" w:eastAsia="ko-KR"/>
        </w:rPr>
      </w:pPr>
      <w:r w:rsidRPr="00F06D98">
        <w:rPr>
          <w:noProof/>
          <w:color w:val="FF0000"/>
        </w:rPr>
        <w:lastRenderedPageBreak/>
        <w:drawing>
          <wp:inline distT="0" distB="0" distL="0" distR="0">
            <wp:extent cx="5939790" cy="912461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9124610"/>
                    </a:xfrm>
                    <a:prstGeom prst="rect">
                      <a:avLst/>
                    </a:prstGeom>
                    <a:noFill/>
                    <a:ln>
                      <a:noFill/>
                    </a:ln>
                  </pic:spPr>
                </pic:pic>
              </a:graphicData>
            </a:graphic>
          </wp:inline>
        </w:drawing>
      </w:r>
    </w:p>
    <w:p w:rsidR="004A60C8" w:rsidRPr="00F06D98" w:rsidRDefault="004A60C8" w:rsidP="004A60C8">
      <w:pPr>
        <w:spacing w:after="0" w:line="240" w:lineRule="auto"/>
        <w:ind w:firstLine="567"/>
        <w:jc w:val="center"/>
        <w:rPr>
          <w:rFonts w:ascii="Times New Roman" w:eastAsia="Batang" w:hAnsi="Times New Roman"/>
          <w:color w:val="FF0000"/>
          <w:sz w:val="28"/>
          <w:szCs w:val="28"/>
          <w:lang w:val="en-US" w:eastAsia="ko-KR"/>
        </w:rPr>
      </w:pPr>
      <w:r w:rsidRPr="00F06D98">
        <w:rPr>
          <w:noProof/>
          <w:color w:val="FF0000"/>
        </w:rPr>
        <w:lastRenderedPageBreak/>
        <w:drawing>
          <wp:inline distT="0" distB="0" distL="0" distR="0">
            <wp:extent cx="5939790" cy="9097307"/>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9097307"/>
                    </a:xfrm>
                    <a:prstGeom prst="rect">
                      <a:avLst/>
                    </a:prstGeom>
                    <a:noFill/>
                    <a:ln>
                      <a:noFill/>
                    </a:ln>
                  </pic:spPr>
                </pic:pic>
              </a:graphicData>
            </a:graphic>
          </wp:inline>
        </w:drawing>
      </w:r>
      <w:r w:rsidRPr="00F06D98">
        <w:rPr>
          <w:noProof/>
          <w:color w:val="FF0000"/>
        </w:rPr>
        <w:lastRenderedPageBreak/>
        <w:drawing>
          <wp:inline distT="0" distB="0" distL="0" distR="0">
            <wp:extent cx="5939790" cy="9017306"/>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9017306"/>
                    </a:xfrm>
                    <a:prstGeom prst="rect">
                      <a:avLst/>
                    </a:prstGeom>
                    <a:noFill/>
                    <a:ln>
                      <a:noFill/>
                    </a:ln>
                  </pic:spPr>
                </pic:pic>
              </a:graphicData>
            </a:graphic>
          </wp:inline>
        </w:drawing>
      </w:r>
    </w:p>
    <w:p w:rsidR="00FC15DC" w:rsidRPr="00F06D98" w:rsidRDefault="004A60C8" w:rsidP="00FC15DC">
      <w:pPr>
        <w:spacing w:after="0" w:line="240" w:lineRule="auto"/>
        <w:ind w:firstLine="567"/>
        <w:jc w:val="center"/>
        <w:rPr>
          <w:rFonts w:ascii="Times New Roman" w:eastAsia="Batang" w:hAnsi="Times New Roman"/>
          <w:color w:val="FF0000"/>
          <w:sz w:val="28"/>
          <w:szCs w:val="28"/>
          <w:lang w:eastAsia="ko-KR"/>
        </w:rPr>
      </w:pPr>
      <w:r w:rsidRPr="00F06D98">
        <w:rPr>
          <w:noProof/>
          <w:color w:val="FF0000"/>
        </w:rPr>
        <w:lastRenderedPageBreak/>
        <w:drawing>
          <wp:inline distT="0" distB="0" distL="0" distR="0">
            <wp:extent cx="5939790" cy="8951908"/>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8951908"/>
                    </a:xfrm>
                    <a:prstGeom prst="rect">
                      <a:avLst/>
                    </a:prstGeom>
                    <a:noFill/>
                    <a:ln>
                      <a:noFill/>
                    </a:ln>
                  </pic:spPr>
                </pic:pic>
              </a:graphicData>
            </a:graphic>
          </wp:inline>
        </w:drawing>
      </w:r>
      <w:r w:rsidRPr="00F06D98">
        <w:rPr>
          <w:noProof/>
          <w:color w:val="FF0000"/>
        </w:rPr>
        <w:lastRenderedPageBreak/>
        <w:drawing>
          <wp:inline distT="0" distB="0" distL="0" distR="0">
            <wp:extent cx="5939790" cy="9191912"/>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9191912"/>
                    </a:xfrm>
                    <a:prstGeom prst="rect">
                      <a:avLst/>
                    </a:prstGeom>
                    <a:noFill/>
                    <a:ln>
                      <a:noFill/>
                    </a:ln>
                  </pic:spPr>
                </pic:pic>
              </a:graphicData>
            </a:graphic>
          </wp:inline>
        </w:drawing>
      </w:r>
    </w:p>
    <w:p w:rsidR="00FC15DC" w:rsidRPr="00FA3B25" w:rsidRDefault="00CF5B32" w:rsidP="00CF5B32">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lastRenderedPageBreak/>
        <w:t xml:space="preserve">ПРИЛОЖЕНИЕ </w:t>
      </w:r>
      <w:r w:rsidR="009A23BC" w:rsidRPr="00FA3B25">
        <w:rPr>
          <w:rFonts w:ascii="Times New Roman" w:eastAsia="Batang" w:hAnsi="Times New Roman"/>
          <w:sz w:val="28"/>
          <w:szCs w:val="28"/>
          <w:lang w:eastAsia="ko-KR"/>
        </w:rPr>
        <w:t>Б</w:t>
      </w:r>
    </w:p>
    <w:p w:rsidR="00C26060" w:rsidRPr="00FA3B25" w:rsidRDefault="00C26060" w:rsidP="00CF5B32">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t>Отчет о патентном поиске</w:t>
      </w:r>
    </w:p>
    <w:p w:rsidR="00FC15DC" w:rsidRPr="00F06D98" w:rsidRDefault="00A22698" w:rsidP="00FC15DC">
      <w:pPr>
        <w:spacing w:after="0" w:line="240" w:lineRule="auto"/>
        <w:ind w:firstLine="567"/>
        <w:rPr>
          <w:rFonts w:ascii="Times New Roman" w:eastAsia="Batang" w:hAnsi="Times New Roman"/>
          <w:color w:val="FF0000"/>
          <w:sz w:val="28"/>
          <w:szCs w:val="28"/>
          <w:lang w:eastAsia="ko-KR"/>
        </w:rPr>
      </w:pPr>
      <w:r w:rsidRPr="00A22698">
        <w:rPr>
          <w:rFonts w:ascii="Times New Roman" w:eastAsia="Batang" w:hAnsi="Times New Roman"/>
          <w:noProof/>
          <w:color w:val="FF0000"/>
          <w:sz w:val="28"/>
          <w:szCs w:val="28"/>
        </w:rPr>
        <w:drawing>
          <wp:inline distT="0" distB="0" distL="0" distR="0">
            <wp:extent cx="5182323" cy="7468642"/>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5182323" cy="7468642"/>
                    </a:xfrm>
                    <a:prstGeom prst="rect">
                      <a:avLst/>
                    </a:prstGeom>
                  </pic:spPr>
                </pic:pic>
              </a:graphicData>
            </a:graphic>
          </wp:inline>
        </w:drawing>
      </w:r>
    </w:p>
    <w:p w:rsidR="00FC15DC" w:rsidRPr="00F06D98" w:rsidRDefault="00FC15DC" w:rsidP="00FC15DC">
      <w:pPr>
        <w:spacing w:after="0" w:line="240" w:lineRule="auto"/>
        <w:ind w:firstLine="567"/>
        <w:rPr>
          <w:rFonts w:ascii="Times New Roman" w:eastAsia="Batang" w:hAnsi="Times New Roman"/>
          <w:color w:val="FF0000"/>
          <w:sz w:val="28"/>
          <w:szCs w:val="28"/>
          <w:lang w:eastAsia="ko-KR"/>
        </w:rPr>
      </w:pPr>
    </w:p>
    <w:p w:rsidR="00FC15DC" w:rsidRPr="00F06D98" w:rsidRDefault="00FC15DC" w:rsidP="00FC15DC">
      <w:pPr>
        <w:spacing w:after="0" w:line="240" w:lineRule="auto"/>
        <w:ind w:firstLine="567"/>
        <w:rPr>
          <w:rFonts w:ascii="Times New Roman" w:eastAsia="Batang" w:hAnsi="Times New Roman"/>
          <w:color w:val="FF0000"/>
          <w:sz w:val="28"/>
          <w:szCs w:val="28"/>
          <w:lang w:eastAsia="ko-KR"/>
        </w:rPr>
        <w:sectPr w:rsidR="00FC15DC" w:rsidRPr="00F06D98" w:rsidSect="00C30371">
          <w:pgSz w:w="11906" w:h="16838"/>
          <w:pgMar w:top="1134" w:right="567" w:bottom="1134" w:left="1701" w:header="113" w:footer="340" w:gutter="0"/>
          <w:cols w:space="708"/>
          <w:docGrid w:linePitch="360"/>
        </w:sectPr>
      </w:pPr>
      <w:r w:rsidRPr="00F06D98">
        <w:rPr>
          <w:noProof/>
          <w:color w:val="FF0000"/>
        </w:rPr>
        <w:lastRenderedPageBreak/>
        <w:drawing>
          <wp:inline distT="0" distB="0" distL="0" distR="0">
            <wp:extent cx="5925787" cy="5299608"/>
            <wp:effectExtent l="0" t="0" r="0" b="0"/>
            <wp:docPr id="168" name="Рисунок 168" descr="D:\Desktop\отчет мульча 2018\отчет о патентном поиске16102018113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отчет мульча 2018\отчет о патентном поиске16102018113606.jpg"/>
                    <pic:cNvPicPr>
                      <a:picLocks noChangeAspect="1" noChangeArrowheads="1"/>
                    </pic:cNvPicPr>
                  </pic:nvPicPr>
                  <pic:blipFill rotWithShape="1">
                    <a:blip r:embed="rId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414" t="6811" r="1604" b="35575"/>
                    <a:stretch/>
                  </pic:blipFill>
                  <pic:spPr bwMode="auto">
                    <a:xfrm>
                      <a:off x="0" y="0"/>
                      <a:ext cx="5930253" cy="530360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25F32" w:rsidRPr="00FA3B25" w:rsidRDefault="00D25F32" w:rsidP="009A4318">
      <w:pPr>
        <w:spacing w:after="0"/>
        <w:jc w:val="center"/>
        <w:rPr>
          <w:rFonts w:ascii="Times New Roman" w:hAnsi="Times New Roman"/>
          <w:sz w:val="28"/>
          <w:szCs w:val="28"/>
          <w:lang w:val="kk-KZ"/>
        </w:rPr>
      </w:pPr>
      <w:r w:rsidRPr="00FA3B25">
        <w:rPr>
          <w:rFonts w:ascii="Times New Roman" w:hAnsi="Times New Roman"/>
          <w:sz w:val="28"/>
          <w:szCs w:val="28"/>
          <w:lang w:val="kk-KZ"/>
        </w:rPr>
        <w:lastRenderedPageBreak/>
        <w:t>ПАТЕНТНЫЕ ДОКУМЕНТЫ</w:t>
      </w:r>
    </w:p>
    <w:p w:rsidR="00D25F32" w:rsidRPr="00FA3B25" w:rsidRDefault="00D25F32" w:rsidP="00D25F32">
      <w:pPr>
        <w:spacing w:after="0" w:line="240" w:lineRule="auto"/>
        <w:rPr>
          <w:rFonts w:ascii="Times New Roman" w:hAnsi="Times New Roman"/>
          <w:sz w:val="24"/>
          <w:szCs w:val="24"/>
        </w:rPr>
      </w:pPr>
      <w:r w:rsidRPr="00FA3B25">
        <w:rPr>
          <w:rFonts w:ascii="Times New Roman" w:eastAsia="Times New Roman" w:hAnsi="Times New Roman"/>
          <w:sz w:val="24"/>
          <w:szCs w:val="24"/>
        </w:rPr>
        <w:t xml:space="preserve">Таблица </w:t>
      </w:r>
      <w:r w:rsidR="009A23BC" w:rsidRPr="00FA3B25">
        <w:rPr>
          <w:rFonts w:ascii="Times New Roman" w:hAnsi="Times New Roman"/>
        </w:rPr>
        <w:t>Б</w:t>
      </w:r>
      <w:r w:rsidRPr="00FA3B25">
        <w:rPr>
          <w:rFonts w:ascii="Times New Roman" w:hAnsi="Times New Roman"/>
        </w:rPr>
        <w:t xml:space="preserve">.1 - Патентная документация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3685"/>
        <w:gridCol w:w="7088"/>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w:t>
            </w:r>
          </w:p>
        </w:tc>
        <w:tc>
          <w:tcPr>
            <w:tcW w:w="3402"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Страна выдачи и номер охранного документа, дата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публикации (охранного документа), название, классификационный</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индекс</w:t>
            </w:r>
          </w:p>
        </w:tc>
        <w:tc>
          <w:tcPr>
            <w:tcW w:w="3685"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Заявитель с указанием страны, номер заявки, дата подачи, конвенционный приоритет, дата публикации.</w:t>
            </w:r>
          </w:p>
        </w:tc>
        <w:tc>
          <w:tcPr>
            <w:tcW w:w="7088"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Реферат</w:t>
            </w:r>
          </w:p>
        </w:tc>
      </w:tr>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w:t>
            </w:r>
          </w:p>
        </w:tc>
        <w:tc>
          <w:tcPr>
            <w:tcW w:w="3402" w:type="dxa"/>
            <w:tcBorders>
              <w:bottom w:val="single" w:sz="4" w:space="0" w:color="auto"/>
            </w:tcBorders>
            <w:shd w:val="clear" w:color="auto" w:fill="auto"/>
          </w:tcPr>
          <w:p w:rsidR="00D25F32" w:rsidRPr="00FA3B25" w:rsidRDefault="00D25F32" w:rsidP="00D25F32">
            <w:pPr>
              <w:pStyle w:val="af"/>
              <w:jc w:val="both"/>
              <w:rPr>
                <w:rFonts w:ascii="Times New Roman" w:hAnsi="Times New Roman"/>
              </w:rPr>
            </w:pPr>
            <w:r w:rsidRPr="00FA3B25">
              <w:rPr>
                <w:rFonts w:ascii="Times New Roman" w:hAnsi="Times New Roman"/>
              </w:rPr>
              <w:t xml:space="preserve">Патент на полезную модель </w:t>
            </w:r>
            <w:r w:rsidRPr="00FA3B25">
              <w:rPr>
                <w:rFonts w:ascii="Times New Roman" w:hAnsi="Times New Roman"/>
                <w:b/>
                <w:i/>
                <w:lang w:val="en-US"/>
              </w:rPr>
              <w:t>KZ</w:t>
            </w:r>
            <w:r w:rsidRPr="00FA3B25">
              <w:rPr>
                <w:rFonts w:ascii="Times New Roman" w:hAnsi="Times New Roman"/>
                <w:b/>
                <w:i/>
              </w:rPr>
              <w:t xml:space="preserve"> №1782</w:t>
            </w:r>
            <w:r w:rsidRPr="00FA3B25">
              <w:rPr>
                <w:rFonts w:ascii="Times New Roman" w:hAnsi="Times New Roman"/>
              </w:rPr>
              <w:t>, 15.11.2016</w:t>
            </w:r>
          </w:p>
          <w:p w:rsidR="00D25F32" w:rsidRPr="00FA3B25" w:rsidRDefault="00D25F32" w:rsidP="00D25F32">
            <w:pPr>
              <w:pStyle w:val="af"/>
              <w:jc w:val="both"/>
              <w:rPr>
                <w:rFonts w:ascii="Times New Roman" w:hAnsi="Times New Roman"/>
              </w:rPr>
            </w:pPr>
          </w:p>
          <w:p w:rsidR="00D25F32" w:rsidRPr="00FA3B25" w:rsidRDefault="00D25F32" w:rsidP="00D25F32">
            <w:pPr>
              <w:pStyle w:val="af"/>
              <w:jc w:val="both"/>
              <w:rPr>
                <w:rFonts w:ascii="Times New Roman" w:hAnsi="Times New Roman"/>
              </w:rPr>
            </w:pPr>
            <w:r w:rsidRPr="00FA3B25">
              <w:rPr>
                <w:rFonts w:ascii="Times New Roman" w:hAnsi="Times New Roman"/>
              </w:rPr>
              <w:t>Устройство для удаления мульчирующей пленки</w:t>
            </w:r>
          </w:p>
          <w:p w:rsidR="00D25F32" w:rsidRPr="00FA3B25" w:rsidRDefault="00D25F32" w:rsidP="00D25F32">
            <w:pPr>
              <w:pStyle w:val="af"/>
              <w:jc w:val="both"/>
              <w:rPr>
                <w:rFonts w:ascii="Times New Roman" w:hAnsi="Times New Roman"/>
              </w:rPr>
            </w:pPr>
          </w:p>
          <w:p w:rsidR="00D25F32" w:rsidRPr="00FA3B25" w:rsidRDefault="00D25F32" w:rsidP="00D25F32">
            <w:pPr>
              <w:pStyle w:val="af"/>
              <w:jc w:val="both"/>
              <w:rPr>
                <w:rFonts w:ascii="Times New Roman"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hAnsi="Times New Roman"/>
                <w:b/>
                <w:i/>
              </w:rPr>
              <w:t>A01G 13/02</w:t>
            </w:r>
            <w:r w:rsidRPr="00FA3B25">
              <w:rPr>
                <w:rFonts w:ascii="Times New Roman" w:hAnsi="Times New Roman"/>
              </w:rPr>
              <w:t xml:space="preserve"> </w:t>
            </w:r>
            <w:r w:rsidRPr="00FA3B25">
              <w:rPr>
                <w:rFonts w:ascii="Times New Roman" w:eastAsia="Calibri" w:hAnsi="Times New Roman"/>
              </w:rPr>
              <w:t>(2006.01)</w:t>
            </w:r>
          </w:p>
          <w:p w:rsidR="00D25F32" w:rsidRPr="00FA3B25" w:rsidRDefault="00D25F32" w:rsidP="00D25F32">
            <w:pPr>
              <w:pStyle w:val="af"/>
              <w:jc w:val="both"/>
              <w:rPr>
                <w:rFonts w:ascii="Times New Roman" w:eastAsia="Calibri" w:hAnsi="Times New Roman"/>
              </w:rPr>
            </w:pPr>
          </w:p>
        </w:tc>
        <w:tc>
          <w:tcPr>
            <w:tcW w:w="3685" w:type="dxa"/>
            <w:tcBorders>
              <w:bottom w:val="single" w:sz="4" w:space="0" w:color="auto"/>
            </w:tcBorders>
            <w:shd w:val="clear" w:color="auto" w:fill="auto"/>
          </w:tcPr>
          <w:p w:rsidR="00D25F32" w:rsidRPr="00FA3B25" w:rsidRDefault="00D25F32" w:rsidP="00D25F32">
            <w:pPr>
              <w:pStyle w:val="af"/>
              <w:jc w:val="both"/>
              <w:rPr>
                <w:rFonts w:ascii="Times New Roman" w:hAnsi="Times New Roman"/>
              </w:rPr>
            </w:pPr>
            <w:r w:rsidRPr="00FA3B25">
              <w:rPr>
                <w:rFonts w:ascii="Times New Roman" w:hAnsi="Times New Roman"/>
              </w:rPr>
              <w:t>Республиканское государственное предприятие на праве хозяйственного ведения "Казахский национальный аграрный университет" Министерства сельского хозяйства Республики Казахстан</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lang w:val="kk-KZ"/>
              </w:rPr>
              <w:t>Заявк</w:t>
            </w:r>
            <w:r w:rsidRPr="00FA3B25">
              <w:rPr>
                <w:rFonts w:ascii="Times New Roman" w:eastAsia="Calibri" w:hAnsi="Times New Roman"/>
                <w:lang w:val="en-US"/>
              </w:rPr>
              <w:t>а</w:t>
            </w:r>
          </w:p>
          <w:p w:rsidR="00D25F32" w:rsidRPr="00FA3B25" w:rsidRDefault="00D25F32" w:rsidP="00D25F32">
            <w:pPr>
              <w:pStyle w:val="af"/>
              <w:jc w:val="both"/>
              <w:rPr>
                <w:rFonts w:ascii="Times New Roman" w:eastAsia="Calibri" w:hAnsi="Times New Roman"/>
              </w:rPr>
            </w:pPr>
            <w:r w:rsidRPr="00FA3B25">
              <w:rPr>
                <w:rFonts w:ascii="Times New Roman" w:hAnsi="Times New Roman"/>
                <w:b/>
                <w:i/>
              </w:rPr>
              <w:t>2015/0432.2</w:t>
            </w:r>
            <w:r w:rsidRPr="00FA3B25">
              <w:rPr>
                <w:rFonts w:ascii="Times New Roman" w:hAnsi="Times New Roman"/>
              </w:rPr>
              <w:t xml:space="preserve"> 12.11.2015</w:t>
            </w:r>
          </w:p>
        </w:tc>
        <w:tc>
          <w:tcPr>
            <w:tcW w:w="7088"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Полезная модель относится к области сельскохозяйственного машино­строения, к устройствам для снятия мульчирующей пленки из-под посевов, преимущественно овощных культур. Устройство для удаления мульчирующей пленки из - под посевов, содер­жащее раму с опорными колесами, механизм подъема пленки и барабан для наматывания мульчирующей пленки, согласно полезной модели содержит отвал для освобождения края пленки, находящегося в почве, закрепленный за отвалом механизм резки в виде барабана с качающимися ножами- лопатками, установленными по боковой поверхности барабана в шахматном порядке, и установленный под барабаном транспортер для удаленной плен­ки и скошенной растительной массы, при</w:t>
            </w:r>
            <w:r w:rsidR="00EF2045" w:rsidRPr="00FA3B25">
              <w:rPr>
                <w:rFonts w:ascii="Times New Roman" w:eastAsia="Calibri" w:hAnsi="Times New Roman"/>
              </w:rPr>
              <w:t>чем над этим транспортером уста</w:t>
            </w:r>
            <w:r w:rsidRPr="00FA3B25">
              <w:rPr>
                <w:rFonts w:ascii="Times New Roman" w:eastAsia="Calibri" w:hAnsi="Times New Roman"/>
              </w:rPr>
              <w:t>новлен транспортер с направляющими э</w:t>
            </w:r>
            <w:r w:rsidR="00EF2045" w:rsidRPr="00FA3B25">
              <w:rPr>
                <w:rFonts w:ascii="Times New Roman" w:eastAsia="Calibri" w:hAnsi="Times New Roman"/>
              </w:rPr>
              <w:t>лементами для перемещения расти</w:t>
            </w:r>
            <w:r w:rsidRPr="00FA3B25">
              <w:rPr>
                <w:rFonts w:ascii="Times New Roman" w:eastAsia="Calibri" w:hAnsi="Times New Roman"/>
              </w:rPr>
              <w:t>тельной массы, а барабан для наматывания мульчирующей пленки снабжен шипами. Разработанное устройство для удал</w:t>
            </w:r>
            <w:r w:rsidR="00EF2045" w:rsidRPr="00FA3B25">
              <w:rPr>
                <w:rFonts w:ascii="Times New Roman" w:eastAsia="Calibri" w:hAnsi="Times New Roman"/>
              </w:rPr>
              <w:t>ения мульчирующей пленки обеспе</w:t>
            </w:r>
            <w:r w:rsidRPr="00FA3B25">
              <w:rPr>
                <w:rFonts w:ascii="Times New Roman" w:eastAsia="Calibri" w:hAnsi="Times New Roman"/>
              </w:rPr>
              <w:t>чивает одновременное удаление растител</w:t>
            </w:r>
            <w:r w:rsidR="00EF2045" w:rsidRPr="00FA3B25">
              <w:rPr>
                <w:rFonts w:ascii="Times New Roman" w:eastAsia="Calibri" w:hAnsi="Times New Roman"/>
              </w:rPr>
              <w:t>ьных отходов и может быть эффек</w:t>
            </w:r>
            <w:r w:rsidRPr="00FA3B25">
              <w:rPr>
                <w:rFonts w:ascii="Times New Roman" w:eastAsia="Calibri" w:hAnsi="Times New Roman"/>
              </w:rPr>
              <w:t>тивно использовано в сельском хозяйстве при выращивании овощных куль­тур и других растений с использованием мульчирующей пленки.</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Патент </w:t>
            </w:r>
          </w:p>
          <w:p w:rsidR="009A4318" w:rsidRPr="00FA3B25" w:rsidRDefault="00D25F32" w:rsidP="00D25F32">
            <w:pPr>
              <w:pStyle w:val="af"/>
              <w:jc w:val="both"/>
              <w:rPr>
                <w:rFonts w:ascii="Times New Roman" w:eastAsia="Calibri" w:hAnsi="Times New Roman"/>
              </w:rPr>
            </w:pPr>
            <w:r w:rsidRPr="00FA3B25">
              <w:rPr>
                <w:rFonts w:ascii="Times New Roman" w:eastAsia="Calibri" w:hAnsi="Times New Roman"/>
                <w:b/>
                <w:i/>
                <w:lang w:val="en-US"/>
              </w:rPr>
              <w:t>RU</w:t>
            </w:r>
            <w:r w:rsidRPr="00FA3B25">
              <w:rPr>
                <w:rFonts w:ascii="Times New Roman" w:eastAsia="Calibri" w:hAnsi="Times New Roman"/>
                <w:b/>
                <w:i/>
              </w:rPr>
              <w:t xml:space="preserve"> 2 302 100 </w:t>
            </w:r>
            <w:r w:rsidRPr="00FA3B25">
              <w:rPr>
                <w:rFonts w:ascii="Times New Roman" w:eastAsia="Calibri" w:hAnsi="Times New Roman"/>
                <w:b/>
                <w:i/>
                <w:lang w:val="en-US"/>
              </w:rPr>
              <w:t>C</w:t>
            </w:r>
            <w:r w:rsidRPr="00FA3B25">
              <w:rPr>
                <w:rFonts w:ascii="Times New Roman" w:eastAsia="Calibri" w:hAnsi="Times New Roman"/>
                <w:b/>
                <w:i/>
              </w:rPr>
              <w:t xml:space="preserve">2  </w:t>
            </w:r>
            <w:r w:rsidRPr="00FA3B25">
              <w:rPr>
                <w:rFonts w:ascii="Times New Roman" w:eastAsia="Calibri" w:hAnsi="Times New Roman"/>
              </w:rPr>
              <w:t>10.07.2007</w:t>
            </w:r>
            <w:r w:rsidR="009A4318" w:rsidRPr="00FA3B25">
              <w:rPr>
                <w:rFonts w:ascii="Times New Roman" w:eastAsia="Calibri" w:hAnsi="Times New Roman"/>
              </w:rPr>
              <w:t xml:space="preserve"> </w:t>
            </w:r>
          </w:p>
          <w:p w:rsidR="009A4318" w:rsidRPr="00FA3B25" w:rsidRDefault="009A4318" w:rsidP="00D25F32">
            <w:pPr>
              <w:pStyle w:val="af"/>
              <w:jc w:val="both"/>
              <w:rPr>
                <w:rFonts w:ascii="Times New Roman" w:eastAsia="Calibri" w:hAnsi="Times New Roman"/>
              </w:rPr>
            </w:pPr>
          </w:p>
          <w:p w:rsidR="00D25F32" w:rsidRPr="00FA3B25" w:rsidRDefault="009A4318" w:rsidP="00D25F32">
            <w:pPr>
              <w:pStyle w:val="af"/>
              <w:jc w:val="both"/>
              <w:rPr>
                <w:rFonts w:ascii="Times New Roman" w:eastAsia="Calibri" w:hAnsi="Times New Roman"/>
              </w:rPr>
            </w:pPr>
            <w:r w:rsidRPr="00FA3B25">
              <w:rPr>
                <w:rFonts w:ascii="Times New Roman" w:eastAsia="Calibri" w:hAnsi="Times New Roman"/>
              </w:rPr>
              <w:t>СПОСОБ ПЕРФОРАЦИИ</w:t>
            </w:r>
          </w:p>
        </w:tc>
        <w:tc>
          <w:tcPr>
            <w:tcW w:w="3685" w:type="dxa"/>
            <w:tcBorders>
              <w:bottom w:val="nil"/>
            </w:tcBorders>
            <w:shd w:val="clear" w:color="auto" w:fill="auto"/>
          </w:tcPr>
          <w:p w:rsidR="00D25F32" w:rsidRPr="00FA3B25" w:rsidRDefault="00D25F32" w:rsidP="00D25F32">
            <w:pPr>
              <w:pStyle w:val="af"/>
              <w:jc w:val="both"/>
              <w:rPr>
                <w:rFonts w:ascii="Times New Roman" w:hAnsi="Times New Roman"/>
              </w:rPr>
            </w:pPr>
            <w:r w:rsidRPr="00FA3B25">
              <w:rPr>
                <w:rFonts w:ascii="Times New Roman" w:eastAsia="Calibri" w:hAnsi="Times New Roman"/>
              </w:rPr>
              <w:t>Государственное научное учреждение Всероссийский научно-исследовательский</w:t>
            </w:r>
            <w:r w:rsidR="009A4318" w:rsidRPr="00FA3B25">
              <w:rPr>
                <w:rFonts w:ascii="Times New Roman" w:eastAsia="Calibri" w:hAnsi="Times New Roman"/>
              </w:rPr>
              <w:t xml:space="preserve"> институт виноградарства и</w:t>
            </w:r>
          </w:p>
        </w:tc>
        <w:tc>
          <w:tcPr>
            <w:tcW w:w="7088"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hAnsi="Times New Roman"/>
                <w:spacing w:val="6"/>
                <w:shd w:val="clear" w:color="auto" w:fill="FFFFFF"/>
              </w:rPr>
              <w:t>Способ касается перфорации мульчирующей рулонной полимерной пленки и относится к сельскому хозяйству, а именно для покрытия посадочных полос в школке, например</w:t>
            </w:r>
            <w:r w:rsidR="009A4318" w:rsidRPr="00FA3B25">
              <w:rPr>
                <w:rFonts w:ascii="Times New Roman" w:hAnsi="Times New Roman"/>
                <w:spacing w:val="6"/>
                <w:shd w:val="clear" w:color="auto" w:fill="FFFFFF"/>
              </w:rPr>
              <w:t>, виноградных черенков. Пленку с рулона перематывают на</w:t>
            </w:r>
          </w:p>
        </w:tc>
      </w:tr>
    </w:tbl>
    <w:p w:rsidR="00895F66" w:rsidRDefault="00895F66" w:rsidP="00D25F32">
      <w:pPr>
        <w:spacing w:after="0"/>
        <w:rPr>
          <w:rFonts w:ascii="Times New Roman" w:hAnsi="Times New Roman"/>
        </w:rPr>
      </w:pPr>
    </w:p>
    <w:p w:rsidR="00D25F32" w:rsidRPr="00FA3B25" w:rsidRDefault="00D25F32" w:rsidP="00D25F32">
      <w:pPr>
        <w:spacing w:after="0"/>
        <w:rPr>
          <w:rFonts w:ascii="Times New Roman" w:hAnsi="Times New Roman"/>
        </w:rPr>
      </w:pPr>
      <w:r w:rsidRPr="00FA3B25">
        <w:rPr>
          <w:rFonts w:ascii="Times New Roman" w:hAnsi="Times New Roman"/>
        </w:rPr>
        <w:lastRenderedPageBreak/>
        <w:t>Продолжение таблицы</w:t>
      </w:r>
      <w:r w:rsidR="009A23BC" w:rsidRPr="00FA3B25">
        <w:rPr>
          <w:rFonts w:ascii="Times New Roman" w:hAnsi="Times New Roman"/>
        </w:rPr>
        <w:t xml:space="preserve"> Б</w:t>
      </w:r>
      <w:proofErr w:type="gramStart"/>
      <w:r w:rsidR="009A23BC" w:rsidRPr="00FA3B25">
        <w:rPr>
          <w:rFonts w:ascii="Times New Roman" w:hAnsi="Times New Roman"/>
        </w:rPr>
        <w:t>1</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3969"/>
        <w:gridCol w:w="6804"/>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w:t>
            </w:r>
          </w:p>
        </w:tc>
        <w:tc>
          <w:tcPr>
            <w:tcW w:w="3402"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МУЛЬЧИРУЮЩЕЙ РУЛОННОЙ ПОЛИМЕРНОЙ ПЛЕНКИ</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lang w:val="en-US"/>
              </w:rPr>
              <w:t>A</w:t>
            </w:r>
            <w:r w:rsidRPr="00FA3B25">
              <w:rPr>
                <w:rFonts w:ascii="Times New Roman" w:eastAsia="Calibri" w:hAnsi="Times New Roman"/>
                <w:b/>
                <w:i/>
              </w:rPr>
              <w:t>01</w:t>
            </w:r>
            <w:r w:rsidRPr="00FA3B25">
              <w:rPr>
                <w:rFonts w:ascii="Times New Roman" w:eastAsia="Calibri" w:hAnsi="Times New Roman"/>
                <w:b/>
                <w:i/>
                <w:lang w:val="en-US"/>
              </w:rPr>
              <w:t>G</w:t>
            </w:r>
            <w:r w:rsidRPr="00FA3B25">
              <w:rPr>
                <w:rFonts w:ascii="Times New Roman" w:eastAsia="Calibri" w:hAnsi="Times New Roman"/>
                <w:b/>
                <w:i/>
              </w:rPr>
              <w:t xml:space="preserve"> 13/00</w:t>
            </w:r>
            <w:r w:rsidRPr="00FA3B25">
              <w:rPr>
                <w:rFonts w:ascii="Times New Roman" w:eastAsia="Calibri" w:hAnsi="Times New Roman"/>
              </w:rPr>
              <w:t xml:space="preserve"> (2006.01)</w:t>
            </w:r>
          </w:p>
          <w:p w:rsidR="00D25F32" w:rsidRPr="00FA3B25" w:rsidRDefault="00D25F32" w:rsidP="00D25F32">
            <w:pPr>
              <w:pStyle w:val="af"/>
              <w:jc w:val="both"/>
              <w:rPr>
                <w:rFonts w:ascii="Times New Roman" w:eastAsia="Calibri" w:hAnsi="Times New Roman"/>
                <w:lang w:val="en-US"/>
              </w:rPr>
            </w:pPr>
            <w:r w:rsidRPr="00FA3B25">
              <w:rPr>
                <w:rFonts w:ascii="Times New Roman" w:eastAsia="Calibri" w:hAnsi="Times New Roman"/>
                <w:b/>
                <w:i/>
                <w:lang w:val="en-US"/>
              </w:rPr>
              <w:t>A01B 79/02</w:t>
            </w:r>
            <w:r w:rsidRPr="00FA3B25">
              <w:rPr>
                <w:rFonts w:ascii="Times New Roman" w:eastAsia="Calibri" w:hAnsi="Times New Roman"/>
                <w:lang w:val="en-US"/>
              </w:rPr>
              <w:t xml:space="preserve"> (2006.01)</w:t>
            </w:r>
          </w:p>
          <w:p w:rsidR="00D25F32" w:rsidRPr="00FA3B25" w:rsidRDefault="00D25F32" w:rsidP="00D25F32">
            <w:pPr>
              <w:pStyle w:val="af"/>
              <w:jc w:val="both"/>
              <w:rPr>
                <w:rFonts w:ascii="Times New Roman" w:eastAsia="Calibri" w:hAnsi="Times New Roman"/>
                <w:lang w:val="en-US"/>
              </w:rPr>
            </w:pPr>
            <w:r w:rsidRPr="00FA3B25">
              <w:rPr>
                <w:rFonts w:ascii="Times New Roman" w:eastAsia="Calibri" w:hAnsi="Times New Roman"/>
                <w:b/>
                <w:i/>
                <w:lang w:val="en-US"/>
              </w:rPr>
              <w:t>B26F 1/08</w:t>
            </w:r>
            <w:r w:rsidRPr="00FA3B25">
              <w:rPr>
                <w:rFonts w:ascii="Times New Roman" w:eastAsia="Calibri" w:hAnsi="Times New Roman"/>
                <w:lang w:val="en-US"/>
              </w:rPr>
              <w:t xml:space="preserve"> (2006.01)</w:t>
            </w:r>
          </w:p>
          <w:p w:rsidR="00D25F32" w:rsidRPr="00FA3B25" w:rsidRDefault="00D25F32" w:rsidP="00D25F32">
            <w:pPr>
              <w:pStyle w:val="af"/>
              <w:jc w:val="both"/>
              <w:rPr>
                <w:rFonts w:ascii="Times New Roman" w:eastAsia="Calibri" w:hAnsi="Times New Roman"/>
                <w:lang w:val="en-US"/>
              </w:rPr>
            </w:pPr>
            <w:r w:rsidRPr="00FA3B25">
              <w:rPr>
                <w:rFonts w:ascii="Times New Roman" w:eastAsia="Calibri" w:hAnsi="Times New Roman"/>
                <w:b/>
                <w:i/>
                <w:lang w:val="en-US"/>
              </w:rPr>
              <w:t>B26F 1/16</w:t>
            </w:r>
            <w:r w:rsidRPr="00FA3B25">
              <w:rPr>
                <w:rFonts w:ascii="Times New Roman" w:eastAsia="Calibri" w:hAnsi="Times New Roman"/>
                <w:lang w:val="en-US"/>
              </w:rPr>
              <w:t xml:space="preserve"> (2006.01)</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B26D 7/00</w:t>
            </w:r>
            <w:r w:rsidRPr="00FA3B25">
              <w:rPr>
                <w:rFonts w:ascii="Times New Roman" w:eastAsia="Calibri" w:hAnsi="Times New Roman"/>
              </w:rPr>
              <w:t xml:space="preserve"> (2006.01)</w:t>
            </w:r>
          </w:p>
          <w:p w:rsidR="00D25F32" w:rsidRPr="00FA3B25" w:rsidRDefault="00D25F32" w:rsidP="00D25F32">
            <w:pPr>
              <w:pStyle w:val="af"/>
              <w:jc w:val="both"/>
              <w:rPr>
                <w:rFonts w:ascii="Times New Roman" w:eastAsia="Calibri" w:hAnsi="Times New Roman"/>
                <w:b/>
                <w:i/>
              </w:rPr>
            </w:pPr>
          </w:p>
        </w:tc>
        <w:tc>
          <w:tcPr>
            <w:tcW w:w="3969"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виноделия им. Я.И. Потапенко (RU)</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Заявка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2005122059/12</w:t>
            </w:r>
            <w:r w:rsidRPr="00FA3B25">
              <w:rPr>
                <w:rFonts w:ascii="Times New Roman" w:eastAsia="Calibri" w:hAnsi="Times New Roman"/>
              </w:rPr>
              <w:t>, 12.07.2005</w:t>
            </w:r>
          </w:p>
        </w:tc>
        <w:tc>
          <w:tcPr>
            <w:tcW w:w="6804"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hAnsi="Times New Roman"/>
                <w:spacing w:val="6"/>
                <w:shd w:val="clear" w:color="auto" w:fill="FFFFFF"/>
              </w:rPr>
              <w:t>перфорационный барабан, совмещая при этом ее торцы. Одновременно с перемоткой разрезают чулок пленки с одной стороны. Затем сверлят отверстия в пленке по шаблону и вновь ведут обратную перемотку в тот же рулон. Техническим результатом является снижение затрат труда и времени, повышение качества и выхода саженцев. 1 ил.</w:t>
            </w:r>
            <w:r w:rsidRPr="00FA3B25">
              <w:rPr>
                <w:rFonts w:ascii="Times New Roman" w:hAnsi="Times New Roman"/>
                <w:noProof/>
                <w:spacing w:val="6"/>
                <w:shd w:val="clear" w:color="auto" w:fill="FFFFFF"/>
                <w:lang w:eastAsia="ru-RU"/>
              </w:rPr>
              <w:drawing>
                <wp:inline distT="0" distB="0" distL="0" distR="0">
                  <wp:extent cx="2144395" cy="1497965"/>
                  <wp:effectExtent l="0" t="0" r="0" b="0"/>
                  <wp:docPr id="176" name="Рисунок 176" descr="00000001-m">
                    <a:hlinkClick xmlns:a="http://schemas.openxmlformats.org/drawingml/2006/main" r:id="rId6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0000001-m"/>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4395" cy="1497965"/>
                          </a:xfrm>
                          <a:prstGeom prst="rect">
                            <a:avLst/>
                          </a:prstGeom>
                          <a:noFill/>
                          <a:ln>
                            <a:noFill/>
                          </a:ln>
                        </pic:spPr>
                      </pic:pic>
                    </a:graphicData>
                  </a:graphic>
                </wp:inline>
              </w:drawing>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3</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ПМ</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RU 105111 U1</w:t>
            </w:r>
            <w:r w:rsidRPr="00FA3B25">
              <w:rPr>
                <w:rFonts w:ascii="Times New Roman" w:hAnsi="Times New Roman"/>
                <w:sz w:val="24"/>
                <w:szCs w:val="24"/>
              </w:rPr>
              <w:t xml:space="preserve"> 10.06.2011</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УСТРОЙСТВО ДЛЯ УКЛАДЫВАНИЯ МУЛЬЧИРУЮЩЕЙ ПЛЕНКИ НА ГРЯДУ</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A01B 49/00</w:t>
            </w:r>
            <w:r w:rsidRPr="00FA3B25">
              <w:rPr>
                <w:rFonts w:ascii="Times New Roman" w:hAnsi="Times New Roman"/>
                <w:sz w:val="24"/>
                <w:szCs w:val="24"/>
              </w:rPr>
              <w:t xml:space="preserve"> (2006.01)</w:t>
            </w:r>
          </w:p>
        </w:tc>
        <w:tc>
          <w:tcPr>
            <w:tcW w:w="3969"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Государственное образовательное учреждение высшего профессионального образования "Петрозаводский государственный университет" (RU)</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2010145090/21</w:t>
            </w:r>
            <w:r w:rsidRPr="00FA3B25">
              <w:rPr>
                <w:rFonts w:ascii="Times New Roman" w:hAnsi="Times New Roman"/>
                <w:sz w:val="24"/>
                <w:szCs w:val="24"/>
              </w:rPr>
              <w:t>, 03.11.2010</w:t>
            </w:r>
          </w:p>
        </w:tc>
        <w:tc>
          <w:tcPr>
            <w:tcW w:w="6804" w:type="dxa"/>
            <w:tcBorders>
              <w:bottom w:val="single" w:sz="4" w:space="0" w:color="auto"/>
            </w:tcBorders>
            <w:shd w:val="clear" w:color="auto" w:fill="auto"/>
          </w:tcPr>
          <w:p w:rsidR="00D25F32" w:rsidRPr="00FA3B25" w:rsidRDefault="00D25F32" w:rsidP="00D25F32">
            <w:pPr>
              <w:pStyle w:val="ae"/>
              <w:spacing w:before="0" w:beforeAutospacing="0" w:after="0" w:afterAutospacing="0"/>
              <w:ind w:firstLine="284"/>
              <w:jc w:val="both"/>
              <w:rPr>
                <w:spacing w:val="6"/>
                <w:lang w:val="ru-RU"/>
              </w:rPr>
            </w:pPr>
            <w:r w:rsidRPr="00FA3B25">
              <w:rPr>
                <w:spacing w:val="6"/>
                <w:lang w:val="ru-RU"/>
              </w:rPr>
              <w:t>Устройство для укладывания мульчирующей пленки на гряду относится к сельскохозяйственной отрасли, а также может быть использовано для укладывания пленки для нужд других отраслей народного хозяйства.</w:t>
            </w:r>
          </w:p>
          <w:p w:rsidR="00D25F32" w:rsidRPr="00FA3B25" w:rsidRDefault="00D25F32" w:rsidP="00D25F32">
            <w:pPr>
              <w:pStyle w:val="ae"/>
              <w:spacing w:before="0" w:beforeAutospacing="0" w:after="0" w:afterAutospacing="0"/>
              <w:ind w:firstLine="284"/>
              <w:jc w:val="both"/>
              <w:rPr>
                <w:spacing w:val="6"/>
                <w:lang w:val="ru-RU"/>
              </w:rPr>
            </w:pPr>
            <w:r w:rsidRPr="00FA3B25">
              <w:rPr>
                <w:spacing w:val="6"/>
                <w:lang w:val="ru-RU"/>
              </w:rPr>
              <w:t>Устройство обеспечивает - уменьшение металлоемкости конструкции, удаление функций, в большинстве случаев, не востребованных потребителями.</w:t>
            </w:r>
          </w:p>
          <w:p w:rsidR="00D25F32" w:rsidRPr="00FA3B25" w:rsidRDefault="00D25F32" w:rsidP="00D25F32">
            <w:pPr>
              <w:pStyle w:val="ae"/>
              <w:spacing w:before="0" w:beforeAutospacing="0" w:after="0" w:afterAutospacing="0"/>
              <w:ind w:firstLine="284"/>
              <w:jc w:val="both"/>
              <w:rPr>
                <w:rFonts w:eastAsia="Calibri"/>
                <w:lang w:val="ru-RU"/>
              </w:rPr>
            </w:pPr>
            <w:r w:rsidRPr="00FA3B25">
              <w:rPr>
                <w:spacing w:val="6"/>
                <w:lang w:val="ru-RU"/>
              </w:rPr>
              <w:t xml:space="preserve">Устройство содержит центральную раму, 2 </w:t>
            </w:r>
            <w:proofErr w:type="spellStart"/>
            <w:r w:rsidRPr="00FA3B25">
              <w:rPr>
                <w:spacing w:val="6"/>
                <w:lang w:val="ru-RU"/>
              </w:rPr>
              <w:t>полурамы</w:t>
            </w:r>
            <w:proofErr w:type="spellEnd"/>
            <w:r w:rsidRPr="00FA3B25">
              <w:rPr>
                <w:spacing w:val="6"/>
                <w:lang w:val="ru-RU"/>
              </w:rPr>
              <w:t xml:space="preserve">, </w:t>
            </w:r>
            <w:proofErr w:type="spellStart"/>
            <w:r w:rsidRPr="00FA3B25">
              <w:rPr>
                <w:spacing w:val="6"/>
                <w:lang w:val="ru-RU"/>
              </w:rPr>
              <w:t>грядообразователь</w:t>
            </w:r>
            <w:proofErr w:type="spellEnd"/>
            <w:r w:rsidRPr="00FA3B25">
              <w:rPr>
                <w:spacing w:val="6"/>
                <w:lang w:val="ru-RU"/>
              </w:rPr>
              <w:t xml:space="preserve">, откапывающие и заделывающие диски, трамбующие ролики, соединенные с рамой при помощи шарниров. На </w:t>
            </w:r>
            <w:proofErr w:type="spellStart"/>
            <w:r w:rsidRPr="00FA3B25">
              <w:rPr>
                <w:spacing w:val="6"/>
                <w:lang w:val="ru-RU"/>
              </w:rPr>
              <w:t>полурамах</w:t>
            </w:r>
            <w:proofErr w:type="spellEnd"/>
            <w:r w:rsidRPr="00FA3B25">
              <w:rPr>
                <w:spacing w:val="6"/>
                <w:lang w:val="ru-RU"/>
              </w:rPr>
              <w:t xml:space="preserve"> имеется ось для крепления дополнительного рулона пленки. При этом основные рабочие органы машины выполнены в виде вращающихся дисков, которые образуют борозды для укладывания краев пленки и их заделывают</w:t>
            </w:r>
          </w:p>
        </w:tc>
      </w:tr>
      <w:tr w:rsidR="00F06D98" w:rsidRPr="00FA3B25" w:rsidTr="009A4318">
        <w:tc>
          <w:tcPr>
            <w:tcW w:w="534" w:type="dxa"/>
            <w:tcBorders>
              <w:bottom w:val="nil"/>
            </w:tcBorders>
            <w:shd w:val="clear" w:color="auto" w:fill="auto"/>
          </w:tcPr>
          <w:p w:rsidR="009A4318" w:rsidRPr="00FA3B25" w:rsidRDefault="009A4318" w:rsidP="00D25F32">
            <w:pPr>
              <w:pStyle w:val="af"/>
              <w:rPr>
                <w:rFonts w:ascii="Times New Roman" w:eastAsia="Calibri" w:hAnsi="Times New Roman"/>
              </w:rPr>
            </w:pPr>
            <w:r w:rsidRPr="00FA3B25">
              <w:rPr>
                <w:rFonts w:ascii="Times New Roman" w:eastAsia="Calibri" w:hAnsi="Times New Roman"/>
              </w:rPr>
              <w:t>4</w:t>
            </w:r>
          </w:p>
        </w:tc>
        <w:tc>
          <w:tcPr>
            <w:tcW w:w="3402" w:type="dxa"/>
            <w:tcBorders>
              <w:bottom w:val="nil"/>
            </w:tcBorders>
            <w:shd w:val="clear" w:color="auto" w:fill="auto"/>
          </w:tcPr>
          <w:p w:rsidR="009A4318" w:rsidRPr="00FA3B25" w:rsidRDefault="009A4318" w:rsidP="009A4318">
            <w:pPr>
              <w:pStyle w:val="af"/>
              <w:jc w:val="both"/>
              <w:rPr>
                <w:rFonts w:ascii="Times New Roman" w:eastAsia="Calibri" w:hAnsi="Times New Roman"/>
              </w:rPr>
            </w:pPr>
            <w:r w:rsidRPr="00FA3B25">
              <w:rPr>
                <w:rFonts w:ascii="Times New Roman" w:eastAsia="Calibri" w:hAnsi="Times New Roman"/>
              </w:rPr>
              <w:t>Патент на ИЗ</w:t>
            </w:r>
          </w:p>
          <w:p w:rsidR="009A4318" w:rsidRPr="00FA3B25" w:rsidRDefault="009A4318" w:rsidP="009A4318">
            <w:pPr>
              <w:pStyle w:val="af"/>
              <w:jc w:val="both"/>
              <w:rPr>
                <w:rFonts w:ascii="Times New Roman" w:eastAsia="Calibri" w:hAnsi="Times New Roman"/>
                <w:b/>
                <w:i/>
              </w:rPr>
            </w:pPr>
            <w:r w:rsidRPr="00FA3B25">
              <w:rPr>
                <w:rFonts w:ascii="Times New Roman" w:eastAsia="Calibri" w:hAnsi="Times New Roman"/>
                <w:b/>
                <w:i/>
                <w:lang w:val="en-US"/>
              </w:rPr>
              <w:t>SU</w:t>
            </w:r>
            <w:r w:rsidRPr="00FA3B25">
              <w:rPr>
                <w:rFonts w:ascii="Times New Roman" w:eastAsia="Calibri" w:hAnsi="Times New Roman"/>
                <w:b/>
                <w:i/>
              </w:rPr>
              <w:t xml:space="preserve"> №1530142 </w:t>
            </w:r>
            <w:r w:rsidRPr="00FA3B25">
              <w:rPr>
                <w:rFonts w:ascii="Times New Roman" w:eastAsia="Calibri" w:hAnsi="Times New Roman"/>
                <w:b/>
                <w:i/>
                <w:lang w:val="en-US"/>
              </w:rPr>
              <w:t>A</w:t>
            </w:r>
            <w:r w:rsidRPr="00FA3B25">
              <w:rPr>
                <w:rFonts w:ascii="Times New Roman" w:eastAsia="Calibri" w:hAnsi="Times New Roman"/>
                <w:b/>
                <w:i/>
              </w:rPr>
              <w:t>1</w:t>
            </w:r>
          </w:p>
        </w:tc>
        <w:tc>
          <w:tcPr>
            <w:tcW w:w="3969" w:type="dxa"/>
            <w:tcBorders>
              <w:bottom w:val="nil"/>
            </w:tcBorders>
            <w:shd w:val="clear" w:color="auto" w:fill="auto"/>
          </w:tcPr>
          <w:p w:rsidR="009A4318" w:rsidRPr="00FA3B25" w:rsidRDefault="009A4318" w:rsidP="009A4318">
            <w:pPr>
              <w:pStyle w:val="af"/>
              <w:jc w:val="both"/>
              <w:rPr>
                <w:rFonts w:ascii="Times New Roman" w:eastAsia="Calibri" w:hAnsi="Times New Roman"/>
              </w:rPr>
            </w:pPr>
            <w:r w:rsidRPr="00FA3B25">
              <w:rPr>
                <w:rFonts w:ascii="Times New Roman" w:eastAsia="Calibri" w:hAnsi="Times New Roman"/>
              </w:rPr>
              <w:t>ЛЕВИЦКИЙ АНАТОЛИЙ САВВОВИЧ</w:t>
            </w:r>
          </w:p>
        </w:tc>
        <w:tc>
          <w:tcPr>
            <w:tcW w:w="6804" w:type="dxa"/>
            <w:tcBorders>
              <w:bottom w:val="nil"/>
            </w:tcBorders>
            <w:shd w:val="clear" w:color="auto" w:fill="auto"/>
          </w:tcPr>
          <w:p w:rsidR="009A4318" w:rsidRPr="00FA3B25" w:rsidRDefault="009A4318" w:rsidP="00D25F32">
            <w:pPr>
              <w:pStyle w:val="ae"/>
              <w:spacing w:before="0" w:beforeAutospacing="0" w:after="0" w:afterAutospacing="0"/>
              <w:ind w:firstLine="284"/>
              <w:jc w:val="both"/>
              <w:rPr>
                <w:spacing w:val="6"/>
                <w:lang w:val="ru-RU"/>
              </w:rPr>
            </w:pPr>
          </w:p>
        </w:tc>
      </w:tr>
    </w:tbl>
    <w:p w:rsidR="00D25F32" w:rsidRPr="00FA3B25" w:rsidRDefault="00D25F32" w:rsidP="00D25F32">
      <w:pPr>
        <w:spacing w:after="0"/>
        <w:rPr>
          <w:rFonts w:ascii="Times New Roman" w:hAnsi="Times New Roman"/>
        </w:rPr>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23.12.1989</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Машина для расстила мульчирующей пленки</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A01G 13/02</w:t>
            </w:r>
            <w:r w:rsidRPr="00FA3B25">
              <w:rPr>
                <w:rFonts w:ascii="Times New Roman" w:eastAsia="Calibri" w:hAnsi="Times New Roman"/>
              </w:rPr>
              <w:t xml:space="preserve"> (2000.01)</w:t>
            </w:r>
          </w:p>
        </w:tc>
        <w:tc>
          <w:tcPr>
            <w:tcW w:w="4110"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ШПАН ЭМИЛЬ ЛАЗАРЕВИЧ</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Заявка </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3823571</w:t>
            </w:r>
            <w:r w:rsidRPr="00FA3B25">
              <w:rPr>
                <w:rFonts w:ascii="Times New Roman" w:eastAsia="Calibri" w:hAnsi="Times New Roman"/>
              </w:rPr>
              <w:t>, 10.12.1984</w:t>
            </w:r>
          </w:p>
        </w:tc>
        <w:tc>
          <w:tcPr>
            <w:tcW w:w="6663"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hAnsi="Times New Roman"/>
                <w:noProof/>
                <w:lang w:eastAsia="ru-RU"/>
              </w:rPr>
              <w:drawing>
                <wp:inline distT="0" distB="0" distL="0" distR="0">
                  <wp:extent cx="2286000" cy="2979420"/>
                  <wp:effectExtent l="0" t="0" r="0" b="0"/>
                  <wp:docPr id="175" name="Рисунок 175" descr="00000001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0000001 (66)"/>
                          <pic:cNvPicPr>
                            <a:picLocks noChangeAspect="1" noChangeArrowheads="1"/>
                          </pic:cNvPicPr>
                        </pic:nvPicPr>
                        <pic:blipFill>
                          <a:blip r:embed="rId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2979420"/>
                          </a:xfrm>
                          <a:prstGeom prst="rect">
                            <a:avLst/>
                          </a:prstGeom>
                          <a:noFill/>
                          <a:ln>
                            <a:noFill/>
                          </a:ln>
                        </pic:spPr>
                      </pic:pic>
                    </a:graphicData>
                  </a:graphic>
                </wp:inline>
              </w:drawing>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5</w:t>
            </w:r>
          </w:p>
        </w:tc>
        <w:tc>
          <w:tcPr>
            <w:tcW w:w="3402"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Патент на ИЗ</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SU 1561836 A1</w:t>
            </w:r>
            <w:r w:rsidRPr="00FA3B25">
              <w:rPr>
                <w:rFonts w:ascii="Times New Roman" w:eastAsia="Calibri" w:hAnsi="Times New Roman"/>
              </w:rPr>
              <w:t xml:space="preserve"> 07.05.1990</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Машина для укладки мульчирующей пленки</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A01B 13/02</w:t>
            </w:r>
            <w:r w:rsidRPr="00FA3B25">
              <w:rPr>
                <w:rFonts w:ascii="Times New Roman" w:eastAsia="Calibri" w:hAnsi="Times New Roman"/>
              </w:rPr>
              <w:t xml:space="preserve"> (2000.01)</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A01B 49/02</w:t>
            </w:r>
            <w:r w:rsidRPr="00FA3B25">
              <w:rPr>
                <w:rFonts w:ascii="Times New Roman" w:eastAsia="Calibri" w:hAnsi="Times New Roman"/>
              </w:rPr>
              <w:t xml:space="preserve"> (2000.01)</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A01C 7/00</w:t>
            </w:r>
            <w:r w:rsidRPr="00FA3B25">
              <w:rPr>
                <w:rFonts w:ascii="Times New Roman" w:eastAsia="Calibri" w:hAnsi="Times New Roman"/>
              </w:rPr>
              <w:t xml:space="preserve"> (2000.01)</w:t>
            </w:r>
          </w:p>
        </w:tc>
        <w:tc>
          <w:tcPr>
            <w:tcW w:w="4110"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ГУСЕВ ВЯЧЕСЛАВ МИХАЙЛОВИЧ,</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КОЛОБОВНИКОВА НИНА ЕГОРОВНА,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ПЛАКСИНА НИНА МИХАЙЛОВНА,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ВЛАСОВ ГЕННАДИЙ ГЕОРГИЕВИЧ,</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НИКОЛЬСКИЙ ВЯЧЕСЛАВ БОРИСОВИЧ,</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ШУЛЬГИН ДМИТРИЙ ВАСИЛЬЕВИЧ</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Заявка </w:t>
            </w:r>
            <w:r w:rsidRPr="00FA3B25">
              <w:rPr>
                <w:rFonts w:ascii="Times New Roman" w:eastAsia="Calibri" w:hAnsi="Times New Roman"/>
                <w:b/>
                <w:i/>
              </w:rPr>
              <w:t>4430434,</w:t>
            </w:r>
            <w:r w:rsidRPr="00FA3B25">
              <w:rPr>
                <w:rFonts w:ascii="Times New Roman" w:eastAsia="Calibri" w:hAnsi="Times New Roman"/>
              </w:rPr>
              <w:t xml:space="preserve"> 11.04.1988</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hAnsi="Times New Roman"/>
              </w:rPr>
            </w:pPr>
            <w:r w:rsidRPr="00FA3B25">
              <w:rPr>
                <w:rFonts w:ascii="Times New Roman" w:eastAsia="Calibri" w:hAnsi="Times New Roman"/>
                <w:noProof/>
                <w:lang w:eastAsia="ru-RU"/>
              </w:rPr>
              <w:drawing>
                <wp:inline distT="0" distB="0" distL="0" distR="0">
                  <wp:extent cx="1986280" cy="2207260"/>
                  <wp:effectExtent l="0" t="0" r="0" b="0"/>
                  <wp:docPr id="174" name="Рисунок 174" descr="00000001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0000001 (67)"/>
                          <pic:cNvPicPr>
                            <a:picLocks noChangeAspect="1" noChangeArrowheads="1"/>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6280" cy="2207260"/>
                          </a:xfrm>
                          <a:prstGeom prst="rect">
                            <a:avLst/>
                          </a:prstGeom>
                          <a:noFill/>
                          <a:ln>
                            <a:noFill/>
                          </a:ln>
                        </pic:spPr>
                      </pic:pic>
                    </a:graphicData>
                  </a:graphic>
                </wp:inline>
              </w:drawing>
            </w:r>
          </w:p>
        </w:tc>
      </w:tr>
      <w:tr w:rsidR="00F06D98" w:rsidRPr="00FA3B25" w:rsidTr="009A4318">
        <w:tc>
          <w:tcPr>
            <w:tcW w:w="534" w:type="dxa"/>
            <w:tcBorders>
              <w:bottom w:val="nil"/>
            </w:tcBorders>
            <w:shd w:val="clear" w:color="auto" w:fill="auto"/>
          </w:tcPr>
          <w:p w:rsidR="009A4318" w:rsidRPr="00FA3B25" w:rsidRDefault="009A4318" w:rsidP="00D25F32">
            <w:pPr>
              <w:pStyle w:val="af"/>
              <w:rPr>
                <w:rFonts w:ascii="Times New Roman" w:eastAsia="Calibri" w:hAnsi="Times New Roman"/>
              </w:rPr>
            </w:pPr>
            <w:r w:rsidRPr="00FA3B25">
              <w:rPr>
                <w:rFonts w:ascii="Times New Roman" w:eastAsia="Calibri" w:hAnsi="Times New Roman"/>
              </w:rPr>
              <w:t>6</w:t>
            </w:r>
          </w:p>
        </w:tc>
        <w:tc>
          <w:tcPr>
            <w:tcW w:w="3402" w:type="dxa"/>
            <w:tcBorders>
              <w:bottom w:val="nil"/>
            </w:tcBorders>
            <w:shd w:val="clear" w:color="auto" w:fill="auto"/>
          </w:tcPr>
          <w:p w:rsidR="009A4318" w:rsidRPr="00FA3B25" w:rsidRDefault="009A4318" w:rsidP="009A4318">
            <w:pPr>
              <w:pStyle w:val="af"/>
              <w:jc w:val="both"/>
              <w:rPr>
                <w:rFonts w:ascii="Times New Roman" w:eastAsia="Calibri" w:hAnsi="Times New Roman"/>
              </w:rPr>
            </w:pPr>
            <w:r w:rsidRPr="00FA3B25">
              <w:rPr>
                <w:rFonts w:ascii="Times New Roman" w:eastAsia="Calibri" w:hAnsi="Times New Roman"/>
              </w:rPr>
              <w:t>Патент на ИЗ</w:t>
            </w:r>
          </w:p>
          <w:p w:rsidR="009A4318" w:rsidRPr="00FA3B25" w:rsidRDefault="009A4318" w:rsidP="00D25F32">
            <w:pPr>
              <w:pStyle w:val="af"/>
              <w:jc w:val="both"/>
              <w:rPr>
                <w:rFonts w:ascii="Times New Roman" w:eastAsia="Calibri" w:hAnsi="Times New Roman"/>
                <w:b/>
                <w:i/>
              </w:rPr>
            </w:pPr>
            <w:r w:rsidRPr="00FA3B25">
              <w:rPr>
                <w:rFonts w:ascii="Times New Roman" w:eastAsia="Calibri" w:hAnsi="Times New Roman"/>
                <w:b/>
                <w:i/>
                <w:lang w:val="en-US"/>
              </w:rPr>
              <w:t>RU</w:t>
            </w:r>
            <w:r w:rsidRPr="00FA3B25">
              <w:rPr>
                <w:rFonts w:ascii="Times New Roman" w:eastAsia="Calibri" w:hAnsi="Times New Roman"/>
                <w:b/>
                <w:i/>
              </w:rPr>
              <w:t xml:space="preserve"> №2005122 059 </w:t>
            </w:r>
          </w:p>
        </w:tc>
        <w:tc>
          <w:tcPr>
            <w:tcW w:w="4110" w:type="dxa"/>
            <w:tcBorders>
              <w:bottom w:val="nil"/>
            </w:tcBorders>
            <w:shd w:val="clear" w:color="auto" w:fill="auto"/>
          </w:tcPr>
          <w:p w:rsidR="009A4318" w:rsidRPr="00FA3B25" w:rsidRDefault="009A4318" w:rsidP="00D25F32">
            <w:pPr>
              <w:pStyle w:val="af"/>
              <w:jc w:val="both"/>
              <w:rPr>
                <w:rFonts w:ascii="Times New Roman" w:eastAsia="Calibri" w:hAnsi="Times New Roman"/>
              </w:rPr>
            </w:pPr>
            <w:r w:rsidRPr="00FA3B25">
              <w:rPr>
                <w:rFonts w:ascii="Times New Roman" w:eastAsia="Calibri" w:hAnsi="Times New Roman"/>
              </w:rPr>
              <w:t>Государственное научное учреждение Всероссийский научно</w:t>
            </w:r>
          </w:p>
        </w:tc>
        <w:tc>
          <w:tcPr>
            <w:tcW w:w="6663" w:type="dxa"/>
            <w:tcBorders>
              <w:bottom w:val="nil"/>
            </w:tcBorders>
            <w:shd w:val="clear" w:color="auto" w:fill="auto"/>
          </w:tcPr>
          <w:p w:rsidR="009A4318" w:rsidRPr="00FA3B25" w:rsidRDefault="009A4318" w:rsidP="00D25F32">
            <w:pPr>
              <w:pStyle w:val="af"/>
              <w:jc w:val="both"/>
              <w:rPr>
                <w:rFonts w:ascii="Times New Roman" w:eastAsia="Calibri" w:hAnsi="Times New Roman"/>
                <w:noProof/>
                <w:lang w:eastAsia="ru-RU"/>
              </w:rPr>
            </w:pPr>
            <w:r w:rsidRPr="00FA3B25">
              <w:rPr>
                <w:rFonts w:ascii="Times New Roman" w:hAnsi="Times New Roman"/>
                <w:spacing w:val="6"/>
                <w:shd w:val="clear" w:color="auto" w:fill="FFFFFF"/>
              </w:rPr>
              <w:t>Способ перфорации мульчирующей рулонной полимерной пленки, включающий выполнение отверстий по шаблону,</w:t>
            </w:r>
          </w:p>
        </w:tc>
      </w:tr>
    </w:tbl>
    <w:p w:rsidR="00D25F32" w:rsidRPr="00FA3B25" w:rsidRDefault="00D25F32" w:rsidP="00D25F32">
      <w:pPr>
        <w:spacing w:after="0"/>
        <w:rPr>
          <w:rFonts w:ascii="Times New Roman" w:hAnsi="Times New Roman"/>
        </w:rPr>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27.01.2007</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СПОСОБ ПЕРФОРАЦИИ МУЛЬЧИРУЮЩЕЙ РУЛОННОЙ ПОЛИМЕРНОЙ ПЛЕНКИ</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B29D 7/00</w:t>
            </w:r>
            <w:r w:rsidRPr="00FA3B25">
              <w:rPr>
                <w:rFonts w:ascii="Times New Roman" w:eastAsia="Calibri" w:hAnsi="Times New Roman"/>
              </w:rPr>
              <w:t xml:space="preserve"> (2006.01)</w:t>
            </w:r>
          </w:p>
        </w:tc>
        <w:tc>
          <w:tcPr>
            <w:tcW w:w="4110"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-исследовательский институт виноградарства и виноделия им. Я.И. </w:t>
            </w:r>
            <w:proofErr w:type="spellStart"/>
            <w:r w:rsidRPr="00FA3B25">
              <w:rPr>
                <w:rFonts w:ascii="Times New Roman" w:eastAsia="Calibri" w:hAnsi="Times New Roman"/>
              </w:rPr>
              <w:t>Потапенко</w:t>
            </w:r>
            <w:proofErr w:type="spellEnd"/>
            <w:r w:rsidRPr="00FA3B25">
              <w:rPr>
                <w:rFonts w:ascii="Times New Roman" w:eastAsia="Calibri" w:hAnsi="Times New Roman"/>
              </w:rPr>
              <w:t xml:space="preserve"> ГНУ </w:t>
            </w:r>
            <w:proofErr w:type="spellStart"/>
            <w:r w:rsidRPr="00FA3B25">
              <w:rPr>
                <w:rFonts w:ascii="Times New Roman" w:eastAsia="Calibri" w:hAnsi="Times New Roman"/>
              </w:rPr>
              <w:t>ВНИИВиВ</w:t>
            </w:r>
            <w:proofErr w:type="spellEnd"/>
            <w:r w:rsidRPr="00FA3B25">
              <w:rPr>
                <w:rFonts w:ascii="Times New Roman" w:eastAsia="Calibri" w:hAnsi="Times New Roman"/>
              </w:rPr>
              <w:t xml:space="preserve"> им. Я.И. Потапенко (RU)</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Заявка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2005122059/12</w:t>
            </w:r>
            <w:r w:rsidRPr="00FA3B25">
              <w:rPr>
                <w:rFonts w:ascii="Times New Roman" w:eastAsia="Calibri" w:hAnsi="Times New Roman"/>
              </w:rPr>
              <w:t>, 12.07.2005</w:t>
            </w:r>
          </w:p>
        </w:tc>
        <w:tc>
          <w:tcPr>
            <w:tcW w:w="6663"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hAnsi="Times New Roman"/>
                <w:spacing w:val="6"/>
                <w:shd w:val="clear" w:color="auto" w:fill="FFFFFF"/>
              </w:rPr>
              <w:t>отличающийся тем, что предварительно пленку с рулона перематывают на перфорированный барабан большего диаметра, совмещая при этом ее торцы, одновременно с перемоткой разрезают чулок пленки с одной стороны, затем сверлят отверстия в пленке по шаблону и вновь ведут обратную перемотку в тот же рулон.</w:t>
            </w:r>
          </w:p>
        </w:tc>
      </w:tr>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7</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Патент </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lang w:val="en-US"/>
              </w:rPr>
              <w:t>SU</w:t>
            </w:r>
            <w:r w:rsidRPr="00FA3B25">
              <w:rPr>
                <w:rFonts w:ascii="Times New Roman" w:hAnsi="Times New Roman"/>
                <w:b/>
                <w:i/>
                <w:sz w:val="24"/>
                <w:szCs w:val="24"/>
              </w:rPr>
              <w:t xml:space="preserve"> 1319076</w:t>
            </w:r>
            <w:r w:rsidRPr="00FA3B25">
              <w:rPr>
                <w:rFonts w:ascii="Times New Roman" w:hAnsi="Times New Roman"/>
                <w:b/>
                <w:i/>
                <w:sz w:val="24"/>
                <w:szCs w:val="24"/>
                <w:lang w:val="en-US"/>
              </w:rPr>
              <w:t>A</w:t>
            </w:r>
            <w:r w:rsidRPr="00FA3B25">
              <w:rPr>
                <w:rFonts w:ascii="Times New Roman" w:hAnsi="Times New Roman"/>
                <w:b/>
                <w:i/>
                <w:sz w:val="24"/>
                <w:szCs w:val="24"/>
              </w:rPr>
              <w:t>119870623</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Устройство для полива ленты</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G11B 5/842</w:t>
            </w:r>
            <w:r w:rsidRPr="00FA3B25">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ПРЕДПРИЯТИЕ П/Я В-8589</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SU3909886 19850611</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Изобретение относится к накоплению информации и может быть использовано для нанесения магнитных дорожек. Цель изобретения - повышение качества полива за счет уменьшения разрывов и гофр при изменении толщины ленты на склейках. Задатчик толщины полива выполнен в виде ролика 9, установленного на поливном блоке. При движении лента 13 в зоне полива прижимается поливным валиком 5 к роликам 9. Резиновые амортизаторы 15 гасят колебания поливного валика 5 при попадании склейки в зону полива и компенсируют перекос оси валика 5 при </w:t>
            </w:r>
            <w:proofErr w:type="spellStart"/>
            <w:r w:rsidRPr="00FA3B25">
              <w:rPr>
                <w:rFonts w:ascii="Times New Roman" w:eastAsia="Calibri" w:hAnsi="Times New Roman"/>
              </w:rPr>
              <w:t>разнотолщинности</w:t>
            </w:r>
            <w:proofErr w:type="spellEnd"/>
            <w:r w:rsidRPr="00FA3B25">
              <w:rPr>
                <w:rFonts w:ascii="Times New Roman" w:eastAsia="Calibri" w:hAnsi="Times New Roman"/>
              </w:rPr>
              <w:t xml:space="preserve"> ленты 13. 2 ил. 16 77 (О СО </w:t>
            </w:r>
            <w:proofErr w:type="spellStart"/>
            <w:r w:rsidRPr="00FA3B25">
              <w:rPr>
                <w:rFonts w:ascii="Times New Roman" w:eastAsia="Calibri" w:hAnsi="Times New Roman"/>
              </w:rPr>
              <w:t>СО</w:t>
            </w:r>
            <w:proofErr w:type="spellEnd"/>
            <w:r w:rsidRPr="00FA3B25">
              <w:rPr>
                <w:rFonts w:ascii="Times New Roman" w:eastAsia="Calibri" w:hAnsi="Times New Roman"/>
              </w:rPr>
              <w:t xml:space="preserve"> О О5 Ф1/е.2</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8</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ИЗ</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en-US"/>
              </w:rPr>
              <w:t>KZ</w:t>
            </w:r>
            <w:r w:rsidRPr="00FA3B25">
              <w:rPr>
                <w:rFonts w:ascii="Times New Roman" w:hAnsi="Times New Roman"/>
                <w:b/>
                <w:i/>
                <w:sz w:val="24"/>
                <w:szCs w:val="24"/>
              </w:rPr>
              <w:t xml:space="preserve"> №26989</w:t>
            </w:r>
            <w:r w:rsidRPr="00FA3B25">
              <w:rPr>
                <w:rFonts w:ascii="Times New Roman" w:hAnsi="Times New Roman"/>
              </w:rPr>
              <w:t xml:space="preserve"> 14.06.2013</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Устройство для снятия защитной пленки</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rPr>
              <w:t>A01G 13/02</w:t>
            </w:r>
            <w:r w:rsidRPr="00FA3B25">
              <w:rPr>
                <w:rFonts w:ascii="Times New Roman" w:hAnsi="Times New Roman"/>
                <w:sz w:val="24"/>
                <w:szCs w:val="24"/>
              </w:rPr>
              <w:t xml:space="preserve"> (2006.01)</w:t>
            </w: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Республиканское государственное предприятие на праве хозяйственного ведения "Костанайский государственный университет имени А. </w:t>
            </w:r>
            <w:proofErr w:type="spellStart"/>
            <w:r w:rsidRPr="00FA3B25">
              <w:rPr>
                <w:rFonts w:ascii="Times New Roman" w:hAnsi="Times New Roman"/>
                <w:sz w:val="24"/>
                <w:szCs w:val="24"/>
              </w:rPr>
              <w:t>Байтурсынова</w:t>
            </w:r>
            <w:proofErr w:type="spellEnd"/>
            <w:r w:rsidRPr="00FA3B25">
              <w:rPr>
                <w:rFonts w:ascii="Times New Roman" w:hAnsi="Times New Roman"/>
                <w:sz w:val="24"/>
                <w:szCs w:val="24"/>
              </w:rPr>
              <w:t>" Министерства образования и науки Республики Казахстан</w:t>
            </w: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9A4318" w:rsidP="009A4318">
            <w:pPr>
              <w:spacing w:after="0"/>
              <w:jc w:val="both"/>
              <w:rPr>
                <w:rFonts w:ascii="Times New Roman" w:hAnsi="Times New Roman"/>
              </w:rPr>
            </w:pPr>
            <w:r w:rsidRPr="00FA3B25">
              <w:rPr>
                <w:rFonts w:ascii="Times New Roman" w:hAnsi="Times New Roman"/>
                <w:b/>
                <w:i/>
                <w:sz w:val="24"/>
                <w:szCs w:val="24"/>
              </w:rPr>
              <w:t>2012/0535.1</w:t>
            </w:r>
            <w:r w:rsidRPr="00FA3B25">
              <w:rPr>
                <w:rFonts w:ascii="Times New Roman" w:hAnsi="Times New Roman"/>
                <w:sz w:val="24"/>
                <w:szCs w:val="24"/>
              </w:rPr>
              <w:t xml:space="preserve"> 08.05.2012</w:t>
            </w:r>
          </w:p>
        </w:tc>
        <w:tc>
          <w:tcPr>
            <w:tcW w:w="6663"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Изобретение относится к сельскохозяйственному машиностроению, в частности к устройствам для снятия защитной плёнки преимущественно с посевов овощных культур.</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Задача, которую решает изобретение, заключается в повышении качества очистки плёнки.</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Поставленная задача решается с помощью устройства для снятия защитной плёнки, содержащего раму с закреплёнными</w:t>
            </w:r>
            <w:r w:rsidR="009A4318" w:rsidRPr="00FA3B25">
              <w:rPr>
                <w:rFonts w:ascii="Times New Roman" w:eastAsia="Calibri" w:hAnsi="Times New Roman"/>
              </w:rPr>
              <w:t xml:space="preserve"> на ней направляющим элементом, механизмом очистки плёнки с опорной площадкой с эластичными рифлёными вальцами и ротором с контактирующими с опорной площадкой эластичными лопастями, валом со встречной</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spacing w:after="0"/>
              <w:jc w:val="both"/>
              <w:rPr>
                <w:rFonts w:ascii="Times New Roman" w:hAnsi="Times New Roman"/>
                <w:sz w:val="24"/>
                <w:szCs w:val="24"/>
              </w:rPr>
            </w:pPr>
          </w:p>
        </w:tc>
        <w:tc>
          <w:tcPr>
            <w:tcW w:w="4110" w:type="dxa"/>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винтовой навивкой, механизмом наматывания плёнки, где над направляющим элементом в виде прямой трубы установлен шнек, имеющий направление вращения как у ротора и правое направление навивки витков для левой по ходу устройства его части и левое для правой части, а на раме между шнеком выше его оси и ротором крепится заслонка в виде вертикально расположенного своими плоскими поверхностями щита.</w:t>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9</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ИЗ</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rPr>
              <w:t>SU 1530142A1 19891223</w:t>
            </w:r>
          </w:p>
          <w:p w:rsidR="00D25F32" w:rsidRPr="00FA3B25" w:rsidRDefault="00D25F32" w:rsidP="00D25F32">
            <w:pPr>
              <w:spacing w:after="0"/>
              <w:jc w:val="both"/>
              <w:rPr>
                <w:rFonts w:ascii="Times New Roman" w:hAnsi="Times New Roman"/>
                <w:b/>
                <w:i/>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Машина для расстила мульчирующей пленки</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A01G 13/02</w:t>
            </w:r>
            <w:r w:rsidRPr="00FA3B25">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НАУЧНО-ПРОИЗВОДСТВЕННОЕ ОБЪЕДИНЕНИЕ ПО ВИНОГРАДАРСТВУ "ВИЕРУЛ"</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rPr>
              <w:t>SU №3823571 19841210</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Изобретение относится к сельскому хозяйству, а именно к машинам для расстила мульчирующей пленки, например, перед посадкой черенков винограда. Цель изобретения - повышение качества подготовки посадочного места под черенок. Машина для расстила мульчирующей пленки содержит раму с опорными колесами, лемехами, барабаном для пленки, снабженным тормозом, направляющим барабаном, прижимными катками, </w:t>
            </w:r>
            <w:proofErr w:type="spellStart"/>
            <w:r w:rsidRPr="00FA3B25">
              <w:rPr>
                <w:rFonts w:ascii="Times New Roman" w:eastAsia="Calibri" w:hAnsi="Times New Roman"/>
              </w:rPr>
              <w:t>загортачами</w:t>
            </w:r>
            <w:proofErr w:type="spellEnd"/>
            <w:r w:rsidRPr="00FA3B25">
              <w:rPr>
                <w:rFonts w:ascii="Times New Roman" w:eastAsia="Calibri" w:hAnsi="Times New Roman"/>
              </w:rPr>
              <w:t>, между которыми и за ними установлено колесо 12 с режущим рабочим органом, состоящим из двух взаимно перпендикулярно расположенных перекрещивающихся ножей 13 и 14. Нож 13 расположен в плоскости качения колеса 12 и имеет вершину, образованную двумя симметрично сходящимися лезвиями, а нож 14 - две периферийно расположенные вершины, лезвие 17 между которыми выполнено в виде симметричной впадины. При этом вершины ножей 13 и 14 расположены на одной прямой, параллельной образующей рабочей поверхности колеса 12. 5 ил.</w:t>
            </w:r>
          </w:p>
        </w:tc>
      </w:tr>
      <w:tr w:rsidR="00F06D98" w:rsidRPr="00FA3B25" w:rsidTr="009A4318">
        <w:tc>
          <w:tcPr>
            <w:tcW w:w="534" w:type="dxa"/>
            <w:tcBorders>
              <w:bottom w:val="nil"/>
            </w:tcBorders>
            <w:shd w:val="clear" w:color="auto" w:fill="auto"/>
          </w:tcPr>
          <w:p w:rsidR="009A4318" w:rsidRPr="00FA3B25" w:rsidRDefault="009A4318" w:rsidP="00D25F32">
            <w:pPr>
              <w:pStyle w:val="af"/>
              <w:rPr>
                <w:rFonts w:ascii="Times New Roman" w:eastAsia="Calibri" w:hAnsi="Times New Roman"/>
              </w:rPr>
            </w:pPr>
            <w:r w:rsidRPr="00FA3B25">
              <w:rPr>
                <w:rFonts w:ascii="Times New Roman" w:eastAsia="Calibri" w:hAnsi="Times New Roman"/>
              </w:rPr>
              <w:t>10</w:t>
            </w:r>
          </w:p>
        </w:tc>
        <w:tc>
          <w:tcPr>
            <w:tcW w:w="3402" w:type="dxa"/>
            <w:tcBorders>
              <w:bottom w:val="nil"/>
            </w:tcBorders>
            <w:shd w:val="clear" w:color="auto" w:fill="auto"/>
          </w:tcPr>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 xml:space="preserve">Патент </w:t>
            </w:r>
          </w:p>
          <w:p w:rsidR="009A4318" w:rsidRPr="00FA3B25" w:rsidRDefault="009A4318" w:rsidP="009A4318">
            <w:pPr>
              <w:spacing w:after="0"/>
              <w:jc w:val="both"/>
              <w:rPr>
                <w:rFonts w:ascii="Times New Roman" w:hAnsi="Times New Roman"/>
                <w:b/>
                <w:i/>
                <w:sz w:val="24"/>
                <w:szCs w:val="24"/>
              </w:rPr>
            </w:pPr>
            <w:r w:rsidRPr="00FA3B25">
              <w:rPr>
                <w:rFonts w:ascii="Times New Roman" w:hAnsi="Times New Roman"/>
                <w:b/>
                <w:i/>
                <w:sz w:val="24"/>
                <w:szCs w:val="24"/>
              </w:rPr>
              <w:t>SU №1773338A1</w:t>
            </w:r>
          </w:p>
          <w:p w:rsidR="009A4318" w:rsidRPr="00FA3B25" w:rsidRDefault="009A4318" w:rsidP="009A4318">
            <w:pPr>
              <w:spacing w:after="0"/>
              <w:jc w:val="both"/>
              <w:rPr>
                <w:rFonts w:ascii="Times New Roman" w:hAnsi="Times New Roman"/>
                <w:b/>
                <w:i/>
                <w:sz w:val="24"/>
                <w:szCs w:val="24"/>
              </w:rPr>
            </w:pPr>
          </w:p>
          <w:p w:rsidR="009A4318" w:rsidRPr="00FA3B25" w:rsidRDefault="009A4318" w:rsidP="009A4318">
            <w:pPr>
              <w:spacing w:after="0"/>
              <w:jc w:val="both"/>
              <w:rPr>
                <w:rFonts w:ascii="Times New Roman" w:hAnsi="Times New Roman"/>
                <w:sz w:val="24"/>
                <w:szCs w:val="24"/>
              </w:rPr>
            </w:pPr>
            <w:proofErr w:type="spellStart"/>
            <w:r w:rsidRPr="00FA3B25">
              <w:rPr>
                <w:rFonts w:ascii="Times New Roman" w:hAnsi="Times New Roman"/>
                <w:sz w:val="24"/>
                <w:szCs w:val="24"/>
              </w:rPr>
              <w:t>Пленкоукладчик</w:t>
            </w:r>
            <w:proofErr w:type="spellEnd"/>
          </w:p>
          <w:p w:rsidR="009A4318" w:rsidRPr="00FA3B25" w:rsidRDefault="009A4318" w:rsidP="00D25F32">
            <w:pPr>
              <w:spacing w:after="0"/>
              <w:jc w:val="both"/>
              <w:rPr>
                <w:rFonts w:ascii="Times New Roman" w:hAnsi="Times New Roman"/>
                <w:sz w:val="24"/>
                <w:szCs w:val="24"/>
              </w:rPr>
            </w:pPr>
          </w:p>
        </w:tc>
        <w:tc>
          <w:tcPr>
            <w:tcW w:w="4110" w:type="dxa"/>
            <w:tcBorders>
              <w:bottom w:val="nil"/>
            </w:tcBorders>
            <w:shd w:val="clear" w:color="auto" w:fill="auto"/>
          </w:tcPr>
          <w:p w:rsidR="009A4318" w:rsidRPr="00FA3B25" w:rsidRDefault="009A4318" w:rsidP="00D25F32">
            <w:pPr>
              <w:spacing w:after="0"/>
              <w:jc w:val="both"/>
              <w:rPr>
                <w:rFonts w:ascii="Times New Roman" w:hAnsi="Times New Roman"/>
                <w:sz w:val="24"/>
                <w:szCs w:val="24"/>
              </w:rPr>
            </w:pPr>
            <w:r w:rsidRPr="00FA3B25">
              <w:rPr>
                <w:rFonts w:ascii="Times New Roman" w:hAnsi="Times New Roman"/>
                <w:sz w:val="24"/>
                <w:szCs w:val="24"/>
              </w:rPr>
              <w:t>СРЕДНЕАЗИАТСКИЙ НАУЧНО-ИССЛЕДОВАТЕЛЬСКИЙ ИНСТИТУТ МЕХАНИЗАЦИИ И ЭЛЕКТРИФИКАЦИИ СЕЛЬСКОГО ХОЗЯЙСТВА</w:t>
            </w:r>
          </w:p>
        </w:tc>
        <w:tc>
          <w:tcPr>
            <w:tcW w:w="6663" w:type="dxa"/>
            <w:tcBorders>
              <w:bottom w:val="nil"/>
            </w:tcBorders>
            <w:shd w:val="clear" w:color="auto" w:fill="auto"/>
          </w:tcPr>
          <w:p w:rsidR="009A4318" w:rsidRPr="00FA3B25" w:rsidRDefault="009A4318" w:rsidP="00D25F32">
            <w:pPr>
              <w:pStyle w:val="af"/>
              <w:jc w:val="both"/>
              <w:rPr>
                <w:rFonts w:ascii="Times New Roman" w:eastAsia="Calibri" w:hAnsi="Times New Roman"/>
              </w:rPr>
            </w:pPr>
            <w:r w:rsidRPr="00FA3B25">
              <w:rPr>
                <w:rFonts w:ascii="Times New Roman" w:eastAsia="Calibri" w:hAnsi="Times New Roman"/>
              </w:rPr>
              <w:t>Изобретение относится к сельскому хозяйству, а именно к машинам для раскладки узкого пленочного мульчирующего материала над рядками высеянных семян. Цель изобретения - повышение производительности и исключение забивания почвой рабочих органов в приспособлении, содержащем раму</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w:t>
      </w:r>
      <w:proofErr w:type="gramStart"/>
      <w:r w:rsidR="009A23BC" w:rsidRPr="00FA3B25">
        <w:rPr>
          <w:rFonts w:ascii="Times New Roman" w:hAnsi="Times New Roman"/>
        </w:rPr>
        <w:t>1</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A01G 13/02</w:t>
            </w:r>
            <w:r w:rsidRPr="00FA3B25">
              <w:rPr>
                <w:rFonts w:ascii="Times New Roman" w:hAnsi="Times New Roman"/>
                <w:sz w:val="24"/>
                <w:szCs w:val="24"/>
              </w:rPr>
              <w:t xml:space="preserve"> (2006.01)</w:t>
            </w:r>
          </w:p>
        </w:tc>
        <w:tc>
          <w:tcPr>
            <w:tcW w:w="4110" w:type="dxa"/>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SU4902298 19910114</w:t>
            </w:r>
          </w:p>
        </w:tc>
        <w:tc>
          <w:tcPr>
            <w:tcW w:w="6663" w:type="dxa"/>
            <w:shd w:val="clear" w:color="auto" w:fill="auto"/>
          </w:tcPr>
          <w:p w:rsidR="00D25F32" w:rsidRPr="00FA3B25" w:rsidRDefault="00D25F32" w:rsidP="00EF2045">
            <w:pPr>
              <w:spacing w:after="0"/>
              <w:jc w:val="both"/>
              <w:rPr>
                <w:rFonts w:ascii="Times New Roman" w:hAnsi="Times New Roman"/>
                <w:sz w:val="24"/>
                <w:szCs w:val="24"/>
              </w:rPr>
            </w:pPr>
            <w:r w:rsidRPr="00FA3B25">
              <w:rPr>
                <w:rFonts w:ascii="Times New Roman" w:hAnsi="Times New Roman"/>
                <w:sz w:val="24"/>
                <w:szCs w:val="24"/>
              </w:rPr>
              <w:t xml:space="preserve">с комплектом раскладывающих и заделывающих края пленки рабочих органов, предохранительные щитки 8 от попадания почвы </w:t>
            </w:r>
            <w:proofErr w:type="spellStart"/>
            <w:r w:rsidRPr="00FA3B25">
              <w:rPr>
                <w:rFonts w:ascii="Times New Roman" w:hAnsi="Times New Roman"/>
                <w:sz w:val="24"/>
                <w:szCs w:val="24"/>
              </w:rPr>
              <w:t>нз</w:t>
            </w:r>
            <w:proofErr w:type="spellEnd"/>
            <w:r w:rsidRPr="00FA3B25">
              <w:rPr>
                <w:rFonts w:ascii="Times New Roman" w:hAnsi="Times New Roman"/>
                <w:sz w:val="24"/>
                <w:szCs w:val="24"/>
              </w:rPr>
              <w:t xml:space="preserve"> поверхность пленки, последние выполнены по криволинейной поверхности с радиусом кривизны в диапазоне 0,7...1,5 радиуса дисковых </w:t>
            </w:r>
            <w:proofErr w:type="spellStart"/>
            <w:r w:rsidRPr="00FA3B25">
              <w:rPr>
                <w:rFonts w:ascii="Times New Roman" w:hAnsi="Times New Roman"/>
                <w:sz w:val="24"/>
                <w:szCs w:val="24"/>
              </w:rPr>
              <w:t>загортачей</w:t>
            </w:r>
            <w:proofErr w:type="spellEnd"/>
            <w:r w:rsidRPr="00FA3B25">
              <w:rPr>
                <w:rFonts w:ascii="Times New Roman" w:hAnsi="Times New Roman"/>
                <w:sz w:val="24"/>
                <w:szCs w:val="24"/>
              </w:rPr>
              <w:t xml:space="preserve"> 7 и установлены вогнутой поверхностью внутрь рядка. В результате применения изобретения повышается производительность приспособления в 1,1 раза. 3 ил.</w:t>
            </w:r>
          </w:p>
        </w:tc>
      </w:tr>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11</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Патент </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lang w:val="en-US"/>
              </w:rPr>
              <w:t>KR</w:t>
            </w:r>
            <w:r w:rsidRPr="00FA3B25">
              <w:rPr>
                <w:rFonts w:ascii="Times New Roman" w:hAnsi="Times New Roman"/>
                <w:b/>
                <w:i/>
                <w:sz w:val="24"/>
                <w:szCs w:val="24"/>
              </w:rPr>
              <w:t>200485559 (</w:t>
            </w:r>
            <w:r w:rsidRPr="00FA3B25">
              <w:rPr>
                <w:rFonts w:ascii="Times New Roman" w:hAnsi="Times New Roman"/>
                <w:b/>
                <w:i/>
                <w:sz w:val="24"/>
                <w:szCs w:val="24"/>
                <w:lang w:val="en-US"/>
              </w:rPr>
              <w:t>Y</w:t>
            </w:r>
            <w:r w:rsidRPr="00FA3B25">
              <w:rPr>
                <w:rFonts w:ascii="Times New Roman" w:hAnsi="Times New Roman"/>
                <w:b/>
                <w:i/>
                <w:sz w:val="24"/>
                <w:szCs w:val="24"/>
              </w:rPr>
              <w:t>1)</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Перфоратор для мульчирования пленки для сельского хозяйства</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b/>
                <w:i/>
                <w:sz w:val="24"/>
                <w:szCs w:val="24"/>
                <w:lang w:val="en-US"/>
              </w:rPr>
              <w:t xml:space="preserve">A01C5/04 </w:t>
            </w:r>
            <w:r w:rsidRPr="00FA3B25">
              <w:rPr>
                <w:rFonts w:ascii="Times New Roman" w:hAnsi="Times New Roman"/>
                <w:sz w:val="24"/>
                <w:szCs w:val="24"/>
                <w:lang w:val="en-US"/>
              </w:rPr>
              <w:t xml:space="preserve">(2006.01); </w:t>
            </w:r>
            <w:r w:rsidRPr="00FA3B25">
              <w:rPr>
                <w:rFonts w:ascii="Times New Roman" w:hAnsi="Times New Roman"/>
                <w:b/>
                <w:i/>
                <w:sz w:val="24"/>
                <w:szCs w:val="24"/>
                <w:lang w:val="en-US"/>
              </w:rPr>
              <w:t>A01G13/00</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A01G13/02</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B26F1/02</w:t>
            </w:r>
            <w:r w:rsidRPr="00FA3B25">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lang w:val="en-US"/>
              </w:rPr>
            </w:pP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Настоящее изобретение относится к мульчирующей пленке для мульчирующей пленки для картофеля, которая не требует сбора перфорированного винила, оставляя полностью обезвреживающую пленку во время работы с картофелем, Перфоратор. Его композиция; Разбавление; И расширение, соединенное с верхней частью перфорации и имеющее двунаправленную рукоятку на ее конце; В котором перфорированная часть имеет перфорирующую чашку, в которой режущая кромка, такая как зуб, предусмотрена только в части окружного направления в нижней части обода; В то время как перфорированная чашка выталкивается только на заданную глубину, так что пустое пространство на верхнем конце перфорированной чашечки, соответствующее 2/3 перфорированной чашечки, может служить пространством для защиты новых побегов картофеля.</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12</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b/>
                <w:i/>
                <w:sz w:val="24"/>
                <w:szCs w:val="24"/>
                <w:lang w:val="en-US"/>
              </w:rPr>
              <w:t>CN107409511 (A)</w:t>
            </w:r>
            <w:r w:rsidRPr="00FA3B25">
              <w:rPr>
                <w:rFonts w:ascii="Times New Roman" w:hAnsi="Times New Roman"/>
                <w:sz w:val="24"/>
                <w:szCs w:val="24"/>
                <w:lang w:val="en-US"/>
              </w:rPr>
              <w:t xml:space="preserve"> </w:t>
            </w:r>
          </w:p>
          <w:p w:rsidR="009A4318" w:rsidRPr="00FA3B25" w:rsidRDefault="00D25F32" w:rsidP="009A4318">
            <w:pPr>
              <w:spacing w:after="0"/>
              <w:jc w:val="both"/>
              <w:rPr>
                <w:rFonts w:ascii="Times New Roman" w:hAnsi="Times New Roman"/>
                <w:sz w:val="24"/>
                <w:szCs w:val="24"/>
                <w:lang w:val="en-US"/>
              </w:rPr>
            </w:pPr>
            <w:r w:rsidRPr="00FA3B25">
              <w:rPr>
                <w:rFonts w:ascii="Times New Roman" w:hAnsi="Times New Roman"/>
                <w:sz w:val="24"/>
                <w:szCs w:val="24"/>
                <w:lang w:val="en-US"/>
              </w:rPr>
              <w:t>2017-12-01</w:t>
            </w:r>
            <w:r w:rsidR="009A4318" w:rsidRPr="00FA3B25">
              <w:rPr>
                <w:rFonts w:ascii="Times New Roman" w:hAnsi="Times New Roman"/>
                <w:sz w:val="24"/>
                <w:szCs w:val="24"/>
                <w:lang w:val="en-US"/>
              </w:rPr>
              <w:t xml:space="preserve"> </w:t>
            </w:r>
          </w:p>
          <w:p w:rsidR="009A4318" w:rsidRPr="00FA3B25" w:rsidRDefault="009A4318" w:rsidP="009A4318">
            <w:pPr>
              <w:spacing w:after="0"/>
              <w:jc w:val="both"/>
              <w:rPr>
                <w:rFonts w:ascii="Times New Roman" w:hAnsi="Times New Roman"/>
                <w:sz w:val="24"/>
                <w:szCs w:val="24"/>
                <w:lang w:val="en-US"/>
              </w:rPr>
            </w:pPr>
          </w:p>
          <w:p w:rsidR="009A4318" w:rsidRPr="00FA3B25" w:rsidRDefault="009A4318" w:rsidP="009A4318">
            <w:pPr>
              <w:spacing w:after="0"/>
              <w:jc w:val="both"/>
              <w:rPr>
                <w:rFonts w:ascii="Times New Roman" w:hAnsi="Times New Roman"/>
                <w:sz w:val="24"/>
                <w:szCs w:val="24"/>
                <w:lang w:val="en-US"/>
              </w:rPr>
            </w:pPr>
            <w:r w:rsidRPr="00FA3B25">
              <w:rPr>
                <w:rFonts w:ascii="Times New Roman" w:hAnsi="Times New Roman"/>
                <w:sz w:val="24"/>
                <w:szCs w:val="24"/>
                <w:lang w:val="en-US"/>
              </w:rPr>
              <w:t>Ridging and film mulching dual-purpose farming machine</w:t>
            </w:r>
          </w:p>
          <w:p w:rsidR="00D25F32" w:rsidRPr="00FA3B25" w:rsidRDefault="00D25F32" w:rsidP="00D25F32">
            <w:pPr>
              <w:spacing w:after="0"/>
              <w:jc w:val="both"/>
              <w:rPr>
                <w:rFonts w:ascii="Times New Roman" w:hAnsi="Times New Roman"/>
                <w:lang w:val="en-US"/>
              </w:rPr>
            </w:pP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lang w:val="en-US"/>
              </w:rPr>
            </w:pPr>
            <w:r w:rsidRPr="00FA3B25">
              <w:rPr>
                <w:rFonts w:ascii="Times New Roman" w:hAnsi="Times New Roman"/>
                <w:sz w:val="24"/>
                <w:szCs w:val="24"/>
                <w:lang w:val="en-US"/>
              </w:rPr>
              <w:t>WEI XIANGGUANG</w:t>
            </w:r>
          </w:p>
        </w:tc>
        <w:tc>
          <w:tcPr>
            <w:tcW w:w="6663" w:type="dxa"/>
            <w:tcBorders>
              <w:bottom w:val="nil"/>
            </w:tcBorders>
            <w:shd w:val="clear" w:color="auto" w:fill="auto"/>
          </w:tcPr>
          <w:p w:rsidR="00D25F32" w:rsidRPr="00FA3B25" w:rsidRDefault="00D25F32" w:rsidP="009A4318">
            <w:pPr>
              <w:pStyle w:val="af"/>
              <w:jc w:val="both"/>
              <w:rPr>
                <w:rFonts w:ascii="Times New Roman" w:eastAsia="Calibri" w:hAnsi="Times New Roman"/>
              </w:rPr>
            </w:pPr>
            <w:r w:rsidRPr="00FA3B25">
              <w:rPr>
                <w:rFonts w:ascii="Times New Roman" w:eastAsia="Calibri" w:hAnsi="Times New Roman"/>
              </w:rPr>
              <w:t>Изобретение относится к размалывающей и мульчирующей двухцелевой сельскохозяйственной машине. Грейферная и</w:t>
            </w:r>
            <w:r w:rsidR="009A4318" w:rsidRPr="00FA3B25">
              <w:rPr>
                <w:rFonts w:ascii="Times New Roman" w:eastAsia="Calibri" w:hAnsi="Times New Roman"/>
              </w:rPr>
              <w:t xml:space="preserve"> пленочная мульчирующая двухцелевая сельскохозяйственная машина включает в себя головку для путешествий; на дне передней бабки расположена скребковая плита для сплющивания сформированных гребней; скребковая пластина соединена с нижней частью бабки через телескопические штанги; каждый телескопический стержень включает</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lang w:val="kk-KZ"/>
              </w:rPr>
            </w:pPr>
            <w:r w:rsidRPr="00FA3B25">
              <w:rPr>
                <w:rFonts w:ascii="Times New Roman" w:hAnsi="Times New Roman"/>
                <w:sz w:val="24"/>
                <w:szCs w:val="24"/>
                <w:lang w:val="kk-KZ"/>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FA3B25" w:rsidRDefault="009A4318" w:rsidP="00D25F32">
            <w:pPr>
              <w:pStyle w:val="af"/>
              <w:jc w:val="both"/>
              <w:rPr>
                <w:rFonts w:ascii="Times New Roman" w:eastAsia="Calibri" w:hAnsi="Times New Roman"/>
              </w:rPr>
            </w:pPr>
            <w:r w:rsidRPr="00FA3B25">
              <w:rPr>
                <w:rFonts w:ascii="Times New Roman" w:eastAsia="Calibri" w:hAnsi="Times New Roman"/>
              </w:rPr>
              <w:t xml:space="preserve">фиксирующий стержень и скользящий стержень; один </w:t>
            </w:r>
            <w:proofErr w:type="spellStart"/>
            <w:r w:rsidRPr="00FA3B25">
              <w:rPr>
                <w:rFonts w:ascii="Times New Roman" w:eastAsia="Calibri" w:hAnsi="Times New Roman"/>
              </w:rPr>
              <w:t>конец</w:t>
            </w:r>
            <w:r w:rsidR="00D25F32" w:rsidRPr="00FA3B25">
              <w:rPr>
                <w:rFonts w:ascii="Times New Roman" w:eastAsia="Calibri" w:hAnsi="Times New Roman"/>
              </w:rPr>
              <w:t>фиксирующих</w:t>
            </w:r>
            <w:proofErr w:type="spellEnd"/>
            <w:r w:rsidR="00D25F32" w:rsidRPr="00FA3B25">
              <w:rPr>
                <w:rFonts w:ascii="Times New Roman" w:eastAsia="Calibri" w:hAnsi="Times New Roman"/>
              </w:rPr>
              <w:t xml:space="preserve"> стержней закреплен на нижней части бабки, скользящие стержни скользя расположены в фиксирующих стержнях, а другие концы скользящих стержней вытянуты с одного конца, от передней бабки, и соединены с очищающая плита; пружины, которые прижаты к внутренним стенкам концов фиксирующих стержней, а один конец скользящих стержней расположен в фиксирующих стержнях; и нижняя поверхность, контактирующая с гребнями, скребковой пластины представляет собой дуговую поверхность, изгибающуюся вниз. Благоприятные эффекты изобретения заключаются в том, что можно предотвратить разрушение пластины скребка из-за удара; и после того, как гребни соскабливаются скребковой плитой, верхние поверхности и две стороны гребней являются плоскими.</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13</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b/>
                <w:i/>
                <w:sz w:val="24"/>
                <w:szCs w:val="24"/>
                <w:lang w:val="en-US"/>
              </w:rPr>
            </w:pPr>
            <w:r w:rsidRPr="00FA3B25">
              <w:rPr>
                <w:rFonts w:ascii="Times New Roman" w:hAnsi="Times New Roman"/>
                <w:b/>
                <w:i/>
                <w:sz w:val="24"/>
                <w:szCs w:val="24"/>
                <w:lang w:val="en-US"/>
              </w:rPr>
              <w:t xml:space="preserve">CN107396786 (A) </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2017-11-28</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Mulching film laying device  </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lang w:val="en-US"/>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lang w:val="en-US"/>
              </w:rPr>
            </w:pPr>
            <w:r w:rsidRPr="00FA3B25">
              <w:rPr>
                <w:rFonts w:ascii="Times New Roman" w:hAnsi="Times New Roman"/>
                <w:sz w:val="24"/>
                <w:szCs w:val="24"/>
                <w:lang w:val="en-US"/>
              </w:rPr>
              <w:t>CHENGDU DIANJINYUN TECH CO LTD +</w:t>
            </w:r>
          </w:p>
        </w:tc>
        <w:tc>
          <w:tcPr>
            <w:tcW w:w="6663"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Изобретение раскрывает устройство для укладки мульчирующей пленки. Устройство для укладки мульчирующей пленки содержит верхнюю опору (1), в которой опорный стержень (2) расположен на конце верхней опоры (1) и соединен с тяговым валом (3); нижняя часть тяговой опоры (2) соединена с тяговой стойкой (4) для мульчирующей пленки; один конец муфтовой тяговой стойки (4) шарнирно прикреплен к тяговой опоре (2); другой конец зубчатой рейки (4) мульчирующей пленки соединен с </w:t>
            </w:r>
            <w:r w:rsidR="009A4318" w:rsidRPr="00FA3B25">
              <w:rPr>
                <w:rFonts w:ascii="Times New Roman" w:eastAsia="Calibri" w:hAnsi="Times New Roman"/>
              </w:rPr>
              <w:t>опорным стержнем (6) для мульчирующего пленочного ролика; нижний конец опорного рулона пленки мульчирования стержня (6) жестко соединен с U-образной мульчирующей поддержкой рулона пленки (18); в мульчирующей пленочной рулонной стойке (18) расположен мульчирующий пленочный рулон (5); два конца мульчирующего пленочного рулона (5) соединены с возможностью вращения с мульчирующей пленочной опорой</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spacing w:after="0"/>
              <w:jc w:val="both"/>
              <w:rPr>
                <w:rFonts w:ascii="Times New Roman" w:hAnsi="Times New Roman"/>
                <w:sz w:val="24"/>
                <w:szCs w:val="24"/>
              </w:rPr>
            </w:pPr>
          </w:p>
        </w:tc>
        <w:tc>
          <w:tcPr>
            <w:tcW w:w="4110" w:type="dxa"/>
            <w:shd w:val="clear" w:color="auto" w:fill="auto"/>
          </w:tcPr>
          <w:p w:rsidR="00D25F32" w:rsidRPr="00FA3B25" w:rsidRDefault="00D25F32" w:rsidP="00D25F32">
            <w:pPr>
              <w:spacing w:after="0"/>
              <w:jc w:val="both"/>
              <w:rPr>
                <w:rFonts w:ascii="Times New Roman" w:hAnsi="Times New Roman"/>
                <w:sz w:val="24"/>
                <w:szCs w:val="24"/>
                <w:lang w:val="en-US"/>
              </w:rPr>
            </w:pPr>
          </w:p>
        </w:tc>
        <w:tc>
          <w:tcPr>
            <w:tcW w:w="6663"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 (18); верхний конец опорного рулона пленки мульчирования стержня (6) жестко соединен с прижимной ролик поперечной распорки (7); а задняя часть поперечной стойки (7) прессового валка соединена с прижимным рычагом (8).</w:t>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14</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b/>
                <w:i/>
                <w:sz w:val="24"/>
                <w:szCs w:val="24"/>
                <w:lang w:val="en-US"/>
              </w:rPr>
            </w:pPr>
            <w:r w:rsidRPr="00FA3B25">
              <w:rPr>
                <w:rFonts w:ascii="Times New Roman" w:hAnsi="Times New Roman"/>
                <w:b/>
                <w:i/>
                <w:sz w:val="24"/>
                <w:szCs w:val="24"/>
                <w:lang w:val="en-US"/>
              </w:rPr>
              <w:t>CN107371927 (A)</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2017-11-24</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Film mulching machine </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w:t>
            </w: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YANG TIANMEI +</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Изобретение раскрывает пленку мульчирование машины, которая характеризуется тем, что содержит сдвигающее колесо почвы, пленку прессования опорного колеса руки, фильм, нажав колесо, опору, предельный диск, пазовое колесо, зубчатое колесо, скользящий вал, вал трансмиссии , соединитель, опорный рычаг ведущего колеса, зубчатая передача, подшипниковый узел, короткий вал, цепь, удлинительный стержень, ручка, регулировочный элемент качения с вращающимся колесом и тому подобное. Машина для мульчирования пленки имеет преимущества в том, что машина для мульчирования пленки проста в строении, с высокой практичностью и низкой стоимостью, в основном применимой к мульчированию на сельскохозяйственных угодьях, легко запускается и работает и имеет очевидную экономическую выгоду, а количественное производство может быть облегчен.</w:t>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15</w:t>
            </w:r>
          </w:p>
        </w:tc>
        <w:tc>
          <w:tcPr>
            <w:tcW w:w="3402" w:type="dxa"/>
            <w:tcBorders>
              <w:bottom w:val="single" w:sz="4" w:space="0" w:color="auto"/>
            </w:tcBorders>
            <w:shd w:val="clear" w:color="auto" w:fill="auto"/>
          </w:tcPr>
          <w:p w:rsidR="009A4318" w:rsidRPr="00FA3B25" w:rsidRDefault="00D25F32" w:rsidP="009A4318">
            <w:pPr>
              <w:spacing w:after="0"/>
              <w:jc w:val="both"/>
              <w:rPr>
                <w:rFonts w:ascii="Times New Roman" w:hAnsi="Times New Roman"/>
                <w:sz w:val="24"/>
                <w:szCs w:val="24"/>
              </w:rPr>
            </w:pPr>
            <w:r w:rsidRPr="00FA3B25">
              <w:rPr>
                <w:rFonts w:ascii="Times New Roman" w:hAnsi="Times New Roman"/>
                <w:sz w:val="24"/>
                <w:szCs w:val="24"/>
              </w:rPr>
              <w:t xml:space="preserve">Патент </w:t>
            </w:r>
            <w:r w:rsidRPr="00FA3B25">
              <w:rPr>
                <w:rFonts w:ascii="Times New Roman" w:hAnsi="Times New Roman"/>
                <w:b/>
                <w:i/>
                <w:sz w:val="24"/>
                <w:szCs w:val="24"/>
              </w:rPr>
              <w:t>SU №718054A1 19800229</w:t>
            </w:r>
            <w:r w:rsidR="009A4318" w:rsidRPr="00FA3B25">
              <w:rPr>
                <w:rFonts w:ascii="Times New Roman" w:hAnsi="Times New Roman"/>
                <w:sz w:val="24"/>
                <w:szCs w:val="24"/>
              </w:rPr>
              <w:t xml:space="preserve"> </w:t>
            </w: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Устройство для снятия защитной пленки</w:t>
            </w:r>
          </w:p>
          <w:p w:rsidR="009A4318" w:rsidRPr="00FA3B25" w:rsidRDefault="009A4318" w:rsidP="009A4318">
            <w:pPr>
              <w:spacing w:after="0"/>
              <w:jc w:val="both"/>
              <w:rPr>
                <w:rFonts w:ascii="Times New Roman" w:hAnsi="Times New Roman"/>
                <w:sz w:val="24"/>
                <w:szCs w:val="24"/>
              </w:rPr>
            </w:pP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9A4318" w:rsidP="009A4318">
            <w:pPr>
              <w:spacing w:after="0"/>
              <w:jc w:val="both"/>
              <w:rPr>
                <w:rFonts w:ascii="Times New Roman" w:hAnsi="Times New Roman"/>
                <w:b/>
                <w:i/>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rPr>
            </w:pPr>
            <w:r w:rsidRPr="00FA3B25">
              <w:rPr>
                <w:rFonts w:ascii="Times New Roman" w:hAnsi="Times New Roman"/>
                <w:sz w:val="24"/>
                <w:szCs w:val="24"/>
              </w:rPr>
              <w:t>ЛЕНИНГРАДСКИЙ ЭКСПЕРИМЕНТАЛЬНЫЙ ЗАВОД</w:t>
            </w:r>
            <w:r w:rsidR="009A4318" w:rsidRPr="00FA3B25">
              <w:rPr>
                <w:rFonts w:ascii="Times New Roman" w:hAnsi="Times New Roman"/>
                <w:sz w:val="24"/>
                <w:szCs w:val="24"/>
              </w:rPr>
              <w:t xml:space="preserve"> СЕЛЬСКОХОЗЯЙСТВЕННОГО МАШИНОСТРОЕНИЯ</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площадкой 10, которая посредством шарнира 11 может поворачиваться, что облегчает заводку пленки в устройство</w:t>
            </w:r>
            <w:r w:rsidR="009A4318" w:rsidRPr="00FA3B25">
              <w:rPr>
                <w:rFonts w:ascii="Times New Roman" w:eastAsia="Calibri" w:hAnsi="Times New Roman"/>
              </w:rPr>
              <w:t xml:space="preserve"> перед началом работы, вала 12 и П1,еточного барабана 13, перед которым закреплен опорный ролик заводку пленки в устройство перед началом работы, вала 12 и П1,еточного барабана 13, перед которым закреплен опорный ролик 14. Механизм 3 наматывания пленки состоит из ведущего вала 15 и ведомого 16 вала, который закреплен на кронштейне 17 и соединен с кронштейном 18 ведущего вала содержит цепные контуры 21-23</w:t>
            </w:r>
          </w:p>
        </w:tc>
      </w:tr>
      <w:tr w:rsidR="00F06D98" w:rsidRPr="00FA3B25" w:rsidTr="009A4318">
        <w:tc>
          <w:tcPr>
            <w:tcW w:w="534" w:type="dxa"/>
            <w:tcBorders>
              <w:bottom w:val="nil"/>
            </w:tcBorders>
            <w:shd w:val="clear" w:color="auto" w:fill="auto"/>
          </w:tcPr>
          <w:p w:rsidR="009A4318" w:rsidRPr="00FA3B25" w:rsidRDefault="009A4318" w:rsidP="00D25F32">
            <w:pPr>
              <w:pStyle w:val="af"/>
              <w:rPr>
                <w:rFonts w:ascii="Times New Roman" w:eastAsia="Calibri" w:hAnsi="Times New Roman"/>
              </w:rPr>
            </w:pPr>
            <w:r w:rsidRPr="00FA3B25">
              <w:rPr>
                <w:rFonts w:ascii="Times New Roman" w:eastAsia="Calibri" w:hAnsi="Times New Roman"/>
              </w:rPr>
              <w:t>16</w:t>
            </w:r>
          </w:p>
        </w:tc>
        <w:tc>
          <w:tcPr>
            <w:tcW w:w="3402" w:type="dxa"/>
            <w:tcBorders>
              <w:bottom w:val="nil"/>
            </w:tcBorders>
            <w:shd w:val="clear" w:color="auto" w:fill="auto"/>
          </w:tcPr>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Патент на ИЗ</w:t>
            </w:r>
          </w:p>
          <w:p w:rsidR="009A4318" w:rsidRPr="00FA3B25" w:rsidRDefault="009A4318" w:rsidP="009A4318">
            <w:pPr>
              <w:spacing w:after="0"/>
              <w:jc w:val="both"/>
              <w:rPr>
                <w:rFonts w:ascii="Times New Roman" w:hAnsi="Times New Roman"/>
                <w:b/>
                <w:i/>
                <w:sz w:val="24"/>
                <w:szCs w:val="24"/>
              </w:rPr>
            </w:pPr>
            <w:r w:rsidRPr="00FA3B25">
              <w:rPr>
                <w:rFonts w:ascii="Times New Roman" w:hAnsi="Times New Roman"/>
                <w:b/>
                <w:i/>
                <w:sz w:val="24"/>
                <w:szCs w:val="24"/>
              </w:rPr>
              <w:t>SU 1276299 A1</w:t>
            </w:r>
          </w:p>
        </w:tc>
        <w:tc>
          <w:tcPr>
            <w:tcW w:w="4110" w:type="dxa"/>
            <w:tcBorders>
              <w:bottom w:val="nil"/>
            </w:tcBorders>
            <w:shd w:val="clear" w:color="auto" w:fill="auto"/>
          </w:tcPr>
          <w:p w:rsidR="009A4318" w:rsidRPr="00FA3B25" w:rsidRDefault="009A4318" w:rsidP="00D25F32">
            <w:pPr>
              <w:spacing w:after="0"/>
              <w:jc w:val="both"/>
              <w:rPr>
                <w:rFonts w:ascii="Times New Roman" w:hAnsi="Times New Roman"/>
                <w:sz w:val="24"/>
                <w:szCs w:val="24"/>
              </w:rPr>
            </w:pPr>
            <w:r w:rsidRPr="00FA3B25">
              <w:rPr>
                <w:rFonts w:ascii="Times New Roman" w:hAnsi="Times New Roman"/>
                <w:sz w:val="24"/>
                <w:szCs w:val="24"/>
              </w:rPr>
              <w:t>ЦЕНТРАЛЬНЫЙ НАУЧНО-ИССЛЕДОВАТЕЛЬСКИЙ</w:t>
            </w:r>
          </w:p>
        </w:tc>
        <w:tc>
          <w:tcPr>
            <w:tcW w:w="6663" w:type="dxa"/>
            <w:tcBorders>
              <w:bottom w:val="nil"/>
            </w:tcBorders>
            <w:shd w:val="clear" w:color="auto" w:fill="auto"/>
          </w:tcPr>
          <w:p w:rsidR="009A4318" w:rsidRPr="00FA3B25" w:rsidRDefault="009A4318" w:rsidP="00D25F32">
            <w:pPr>
              <w:pStyle w:val="af"/>
              <w:jc w:val="both"/>
              <w:rPr>
                <w:rFonts w:ascii="Times New Roman" w:eastAsia="Calibri" w:hAnsi="Times New Roman"/>
              </w:rPr>
            </w:pPr>
          </w:p>
        </w:tc>
      </w:tr>
    </w:tbl>
    <w:p w:rsidR="009A4318" w:rsidRPr="00FA3B25" w:rsidRDefault="009A4318" w:rsidP="009A4318">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w:t>
      </w:r>
      <w:proofErr w:type="gramStart"/>
      <w:r w:rsidR="009A23BC" w:rsidRPr="00FA3B25">
        <w:rPr>
          <w:rFonts w:ascii="Times New Roman" w:hAnsi="Times New Roman"/>
        </w:rPr>
        <w:t>1</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15.12.1986</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Устройство для снятия защитной пленки</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ИНСТИТУТ МЕХАНИЗАЦИИ И ЭЛЕКТРИФИКАЦИИ СЕЛЬСКОГО ХОЗЯЙСТВА НЕЧЕРНОЗЕМНОЙ ЗОНЫ СССР,</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БЕЛОРУССКИЙ НАУЧНО-ИССЛЕДОВАТЕЛЬСКИЙ ИНСТИТУТ КАРТОФЕЛЕВОДСТВА И ПЛОДООВОЩЕВОДСТВА</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3887879</w:t>
            </w:r>
            <w:r w:rsidRPr="00FA3B25">
              <w:rPr>
                <w:rFonts w:ascii="Times New Roman" w:hAnsi="Times New Roman"/>
                <w:sz w:val="24"/>
                <w:szCs w:val="24"/>
              </w:rPr>
              <w:t>, 22.04.1985</w:t>
            </w:r>
          </w:p>
        </w:tc>
        <w:tc>
          <w:tcPr>
            <w:tcW w:w="6663"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noProof/>
                <w:sz w:val="24"/>
                <w:szCs w:val="24"/>
              </w:rPr>
              <w:drawing>
                <wp:inline distT="0" distB="0" distL="0" distR="0">
                  <wp:extent cx="2254250" cy="3562985"/>
                  <wp:effectExtent l="0" t="0" r="0" b="0"/>
                  <wp:docPr id="173" name="Рисунок 173" descr="00000001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0000001 (68)"/>
                          <pic:cNvPicPr>
                            <a:picLocks noChangeAspect="1" noChangeArrowheads="1"/>
                          </pic:cNvPicPr>
                        </pic:nvPicPr>
                        <pic:blipFill>
                          <a:blip r:embed="rId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4250" cy="3562985"/>
                          </a:xfrm>
                          <a:prstGeom prst="rect">
                            <a:avLst/>
                          </a:prstGeom>
                          <a:noFill/>
                          <a:ln>
                            <a:noFill/>
                          </a:ln>
                        </pic:spPr>
                      </pic:pic>
                    </a:graphicData>
                  </a:graphic>
                </wp:inline>
              </w:drawing>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17</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ИЗ</w:t>
            </w:r>
          </w:p>
          <w:p w:rsidR="009A4318" w:rsidRPr="00FA3B25" w:rsidRDefault="00D25F32" w:rsidP="009A4318">
            <w:pPr>
              <w:spacing w:after="0"/>
              <w:jc w:val="both"/>
              <w:rPr>
                <w:rFonts w:ascii="Times New Roman" w:hAnsi="Times New Roman"/>
                <w:sz w:val="24"/>
                <w:szCs w:val="24"/>
              </w:rPr>
            </w:pPr>
            <w:r w:rsidRPr="00FA3B25">
              <w:rPr>
                <w:rFonts w:ascii="Times New Roman" w:hAnsi="Times New Roman"/>
                <w:b/>
                <w:i/>
                <w:sz w:val="24"/>
                <w:szCs w:val="24"/>
              </w:rPr>
              <w:t>SU (11) 1 653 639 (13) A1</w:t>
            </w:r>
            <w:r w:rsidR="009A4318" w:rsidRPr="00FA3B25">
              <w:rPr>
                <w:rFonts w:ascii="Times New Roman" w:hAnsi="Times New Roman"/>
                <w:sz w:val="24"/>
                <w:szCs w:val="24"/>
              </w:rPr>
              <w:t xml:space="preserve"> УСТРОЙСТВО ДЛЯ СНЯТИЯ ЗАЩИТНОЙ ПЛЕНКИ С ПОСЕВОВ ПРИ ИХ БЕСКАРКАСНОМ УКРЫТИИ</w:t>
            </w:r>
          </w:p>
          <w:p w:rsidR="009A4318" w:rsidRPr="00FA3B25" w:rsidRDefault="009A4318" w:rsidP="009A4318">
            <w:pPr>
              <w:spacing w:after="0"/>
              <w:jc w:val="both"/>
              <w:rPr>
                <w:rFonts w:ascii="Times New Roman" w:hAnsi="Times New Roman"/>
                <w:sz w:val="24"/>
                <w:szCs w:val="24"/>
              </w:rPr>
            </w:pP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b/>
                <w:i/>
              </w:rPr>
            </w:pPr>
          </w:p>
        </w:tc>
        <w:tc>
          <w:tcPr>
            <w:tcW w:w="4110" w:type="dxa"/>
            <w:tcBorders>
              <w:bottom w:val="nil"/>
            </w:tcBorders>
            <w:shd w:val="clear" w:color="auto" w:fill="auto"/>
          </w:tcPr>
          <w:p w:rsidR="009A4318" w:rsidRPr="00FA3B25" w:rsidRDefault="00D25F32" w:rsidP="009A4318">
            <w:pPr>
              <w:spacing w:after="0"/>
              <w:jc w:val="both"/>
              <w:rPr>
                <w:rFonts w:ascii="Times New Roman" w:hAnsi="Times New Roman"/>
                <w:sz w:val="24"/>
                <w:szCs w:val="24"/>
              </w:rPr>
            </w:pPr>
            <w:r w:rsidRPr="00FA3B25">
              <w:rPr>
                <w:rFonts w:ascii="Times New Roman" w:hAnsi="Times New Roman"/>
                <w:sz w:val="24"/>
                <w:szCs w:val="24"/>
              </w:rPr>
              <w:t>МОЛДАВСКИЙ НАУЧНО-ИССЛЕДОВАТЕЛЬСКИЙ</w:t>
            </w:r>
            <w:r w:rsidR="009A4318" w:rsidRPr="00FA3B25">
              <w:rPr>
                <w:rFonts w:ascii="Times New Roman" w:hAnsi="Times New Roman"/>
                <w:sz w:val="24"/>
                <w:szCs w:val="24"/>
              </w:rPr>
              <w:t xml:space="preserve"> ИНСТИТУТ ОВОЩЕВОДСТВА</w:t>
            </w:r>
          </w:p>
          <w:p w:rsidR="009A4318" w:rsidRPr="00FA3B25" w:rsidRDefault="009A4318" w:rsidP="009A4318">
            <w:pPr>
              <w:spacing w:after="0"/>
              <w:jc w:val="both"/>
              <w:rPr>
                <w:rFonts w:ascii="Times New Roman" w:hAnsi="Times New Roman"/>
                <w:sz w:val="24"/>
                <w:szCs w:val="24"/>
              </w:rPr>
            </w:pPr>
          </w:p>
          <w:p w:rsidR="009A4318" w:rsidRPr="00FA3B25" w:rsidRDefault="009A4318" w:rsidP="009A4318">
            <w:pPr>
              <w:spacing w:after="0"/>
              <w:jc w:val="both"/>
              <w:rPr>
                <w:rFonts w:ascii="Times New Roman" w:hAnsi="Times New Roman"/>
                <w:sz w:val="24"/>
                <w:szCs w:val="24"/>
              </w:rPr>
            </w:pP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 xml:space="preserve">Заявка </w:t>
            </w:r>
          </w:p>
          <w:p w:rsidR="00D25F32" w:rsidRPr="00FA3B25" w:rsidRDefault="009A4318" w:rsidP="009A4318">
            <w:pPr>
              <w:spacing w:after="0"/>
              <w:jc w:val="both"/>
              <w:rPr>
                <w:rFonts w:ascii="Times New Roman" w:hAnsi="Times New Roman"/>
              </w:rPr>
            </w:pPr>
            <w:r w:rsidRPr="00FA3B25">
              <w:rPr>
                <w:rFonts w:ascii="Times New Roman" w:hAnsi="Times New Roman"/>
                <w:b/>
                <w:i/>
                <w:sz w:val="24"/>
                <w:szCs w:val="24"/>
              </w:rPr>
              <w:t>84616592</w:t>
            </w:r>
            <w:r w:rsidRPr="00FA3B25">
              <w:rPr>
                <w:rFonts w:ascii="Times New Roman" w:hAnsi="Times New Roman"/>
                <w:sz w:val="24"/>
                <w:szCs w:val="24"/>
              </w:rPr>
              <w:t>, 06.12.1988</w:t>
            </w:r>
          </w:p>
        </w:tc>
        <w:tc>
          <w:tcPr>
            <w:tcW w:w="6663" w:type="dxa"/>
            <w:tcBorders>
              <w:bottom w:val="nil"/>
            </w:tcBorders>
            <w:shd w:val="clear" w:color="auto" w:fill="auto"/>
          </w:tcPr>
          <w:p w:rsidR="00D25F32" w:rsidRPr="00FA3B25" w:rsidRDefault="00D25F32" w:rsidP="00D25F32">
            <w:pPr>
              <w:spacing w:after="0"/>
              <w:jc w:val="both"/>
              <w:rPr>
                <w:rFonts w:ascii="Times New Roman" w:hAnsi="Times New Roman"/>
              </w:rPr>
            </w:pPr>
            <w:r w:rsidRPr="00FA3B25">
              <w:rPr>
                <w:rFonts w:ascii="Times New Roman" w:hAnsi="Times New Roman"/>
                <w:sz w:val="24"/>
                <w:szCs w:val="24"/>
              </w:rPr>
              <w:t>Изобретение относится к сельскохозяйственному машиностроению. Цель изобретения - повышение надежности</w:t>
            </w:r>
            <w:r w:rsidR="009A4318" w:rsidRPr="00FA3B25">
              <w:rPr>
                <w:rFonts w:ascii="Times New Roman" w:hAnsi="Times New Roman"/>
                <w:sz w:val="24"/>
                <w:szCs w:val="24"/>
              </w:rPr>
              <w:t xml:space="preserve"> и производительности. Устройство содержит установленную на колесах 1 раму 2, на которой закреплены механизм 3 очистки пленки 4 и механизм 6 намотки. Механизм намотки состоит из фрикционной муфты 11 со следящим элементом 12 и содержит вал</w:t>
            </w:r>
            <w:proofErr w:type="gramStart"/>
            <w:r w:rsidR="009A4318" w:rsidRPr="00FA3B25">
              <w:rPr>
                <w:rFonts w:ascii="Times New Roman" w:hAnsi="Times New Roman"/>
                <w:sz w:val="24"/>
                <w:szCs w:val="24"/>
              </w:rPr>
              <w:t>.</w:t>
            </w:r>
            <w:proofErr w:type="gramEnd"/>
            <w:r w:rsidR="009A4318" w:rsidRPr="00FA3B25">
              <w:rPr>
                <w:rFonts w:ascii="Times New Roman" w:hAnsi="Times New Roman"/>
                <w:sz w:val="24"/>
                <w:szCs w:val="24"/>
              </w:rPr>
              <w:t xml:space="preserve"> </w:t>
            </w:r>
            <w:proofErr w:type="gramStart"/>
            <w:r w:rsidR="009A4318" w:rsidRPr="00FA3B25">
              <w:rPr>
                <w:rFonts w:ascii="Times New Roman" w:hAnsi="Times New Roman"/>
                <w:sz w:val="24"/>
                <w:szCs w:val="24"/>
              </w:rPr>
              <w:t>н</w:t>
            </w:r>
            <w:proofErr w:type="gramEnd"/>
            <w:r w:rsidR="009A4318" w:rsidRPr="00FA3B25">
              <w:rPr>
                <w:rFonts w:ascii="Times New Roman" w:hAnsi="Times New Roman"/>
                <w:sz w:val="24"/>
                <w:szCs w:val="24"/>
              </w:rPr>
              <w:t>а котором смонтированы ведущий и ведомый диски, поджатые пружиной. При движении устройства вал приводится в движение от ходовых колес 1 через фрикционную муфту 11. Следящий элемент 12 в</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зависимости от диаметра бобины 18с пленкой регулирует степень поджатия дисков, находящихся в состоянии постоянного </w:t>
            </w:r>
            <w:proofErr w:type="spellStart"/>
            <w:r w:rsidRPr="00FA3B25">
              <w:rPr>
                <w:rFonts w:ascii="Times New Roman" w:hAnsi="Times New Roman"/>
                <w:sz w:val="24"/>
                <w:szCs w:val="24"/>
              </w:rPr>
              <w:t>пробуксовывания</w:t>
            </w:r>
            <w:proofErr w:type="spellEnd"/>
            <w:r w:rsidRPr="00FA3B25">
              <w:rPr>
                <w:rFonts w:ascii="Times New Roman" w:hAnsi="Times New Roman"/>
                <w:sz w:val="24"/>
                <w:szCs w:val="24"/>
              </w:rPr>
              <w:t>, в результате чего пленка поддерживается в постоянно натянутом состоянии и плотно наматывается на бобину</w:t>
            </w:r>
          </w:p>
        </w:tc>
      </w:tr>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18</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ИЗ</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rPr>
              <w:t>SU №1662425 A</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15.07.1991</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pStyle w:val="ae"/>
              <w:spacing w:before="170" w:beforeAutospacing="0" w:after="0" w:afterAutospacing="0"/>
              <w:rPr>
                <w:spacing w:val="6"/>
                <w:lang w:val="ru-RU"/>
              </w:rPr>
            </w:pPr>
            <w:r w:rsidRPr="00FA3B25">
              <w:rPr>
                <w:bCs/>
                <w:spacing w:val="6"/>
                <w:lang w:val="ru-RU"/>
              </w:rPr>
              <w:t>Устройство для снятия защитной пленки</w:t>
            </w:r>
          </w:p>
          <w:p w:rsidR="00D25F32" w:rsidRPr="00FA3B25" w:rsidRDefault="00D25F32" w:rsidP="00D25F32">
            <w:pPr>
              <w:pStyle w:val="startizv"/>
              <w:spacing w:before="0" w:beforeAutospacing="0" w:after="0" w:afterAutospacing="0"/>
              <w:rPr>
                <w:spacing w:val="6"/>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БЕЛОРУССКИЙ ИНСТИТУТ МЕХАНИЗАЦИИ СЕЛЬСКОГО ХОЗЯЙСТВА</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 4615073, 05.12.1988</w:t>
            </w:r>
          </w:p>
        </w:tc>
        <w:tc>
          <w:tcPr>
            <w:tcW w:w="6663"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noProof/>
                <w:lang w:eastAsia="ru-RU"/>
              </w:rPr>
              <w:drawing>
                <wp:inline distT="0" distB="0" distL="0" distR="0">
                  <wp:extent cx="2270125" cy="2964180"/>
                  <wp:effectExtent l="0" t="0" r="0" b="0"/>
                  <wp:docPr id="172" name="Рисунок 172" descr="00000001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0000001 (69)"/>
                          <pic:cNvPicPr>
                            <a:picLocks noChangeAspect="1" noChangeArrowheads="1"/>
                          </pic:cNvPicPr>
                        </pic:nvPicPr>
                        <pic:blipFill>
                          <a:blip r:embed="rId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0125" cy="2964180"/>
                          </a:xfrm>
                          <a:prstGeom prst="rect">
                            <a:avLst/>
                          </a:prstGeom>
                          <a:noFill/>
                          <a:ln>
                            <a:noFill/>
                          </a:ln>
                        </pic:spPr>
                      </pic:pic>
                    </a:graphicData>
                  </a:graphic>
                </wp:inline>
              </w:drawing>
            </w:r>
          </w:p>
        </w:tc>
      </w:tr>
      <w:tr w:rsidR="00F06D98" w:rsidRPr="00FA3B25" w:rsidTr="00315651">
        <w:tc>
          <w:tcPr>
            <w:tcW w:w="534" w:type="dxa"/>
            <w:tcBorders>
              <w:bottom w:val="nil"/>
            </w:tcBorders>
            <w:shd w:val="clear" w:color="auto" w:fill="auto"/>
          </w:tcPr>
          <w:p w:rsidR="00315651" w:rsidRPr="00FA3B25" w:rsidRDefault="00315651" w:rsidP="00D25F32">
            <w:pPr>
              <w:pStyle w:val="af"/>
              <w:rPr>
                <w:rFonts w:ascii="Times New Roman" w:eastAsia="Calibri" w:hAnsi="Times New Roman"/>
              </w:rPr>
            </w:pPr>
            <w:r w:rsidRPr="00FA3B25">
              <w:rPr>
                <w:rFonts w:ascii="Times New Roman" w:eastAsia="Calibri" w:hAnsi="Times New Roman"/>
              </w:rPr>
              <w:t>19</w:t>
            </w:r>
          </w:p>
        </w:tc>
        <w:tc>
          <w:tcPr>
            <w:tcW w:w="3402" w:type="dxa"/>
            <w:tcBorders>
              <w:bottom w:val="nil"/>
            </w:tcBorders>
            <w:shd w:val="clear" w:color="auto" w:fill="auto"/>
          </w:tcPr>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Патент на ИЗ</w:t>
            </w:r>
          </w:p>
          <w:p w:rsidR="00315651" w:rsidRPr="00FA3B25" w:rsidRDefault="00315651" w:rsidP="00315651">
            <w:pPr>
              <w:spacing w:after="0"/>
              <w:jc w:val="both"/>
              <w:rPr>
                <w:rFonts w:ascii="Times New Roman" w:hAnsi="Times New Roman"/>
                <w:b/>
                <w:i/>
                <w:sz w:val="24"/>
                <w:szCs w:val="24"/>
              </w:rPr>
            </w:pPr>
            <w:r w:rsidRPr="00FA3B25">
              <w:rPr>
                <w:rFonts w:ascii="Times New Roman" w:hAnsi="Times New Roman"/>
                <w:b/>
                <w:i/>
                <w:sz w:val="24"/>
                <w:szCs w:val="24"/>
              </w:rPr>
              <w:t>SU 1739899 A1</w:t>
            </w:r>
          </w:p>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15.06.1992</w:t>
            </w:r>
          </w:p>
          <w:p w:rsidR="00315651" w:rsidRPr="00FA3B25" w:rsidRDefault="00315651" w:rsidP="00315651">
            <w:pPr>
              <w:spacing w:after="0"/>
              <w:jc w:val="both"/>
              <w:rPr>
                <w:rFonts w:ascii="Times New Roman" w:hAnsi="Times New Roman"/>
                <w:sz w:val="24"/>
                <w:szCs w:val="24"/>
              </w:rPr>
            </w:pPr>
          </w:p>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Устройство для снятия защитной пленки с временных укрытий</w:t>
            </w:r>
          </w:p>
          <w:p w:rsidR="00315651" w:rsidRPr="00FA3B25" w:rsidRDefault="00315651" w:rsidP="00315651">
            <w:pPr>
              <w:spacing w:after="0"/>
              <w:jc w:val="both"/>
              <w:rPr>
                <w:rFonts w:ascii="Times New Roman" w:hAnsi="Times New Roman"/>
                <w:sz w:val="24"/>
                <w:szCs w:val="24"/>
              </w:rPr>
            </w:pPr>
          </w:p>
        </w:tc>
        <w:tc>
          <w:tcPr>
            <w:tcW w:w="4110" w:type="dxa"/>
            <w:tcBorders>
              <w:bottom w:val="nil"/>
            </w:tcBorders>
            <w:shd w:val="clear" w:color="auto" w:fill="auto"/>
          </w:tcPr>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ХАРЬКОВСКИЙ СЕЛЬСКОХОЗЯЙСТВЕННЫЙ ИНСТИТУТ ИМ.В.В.ДОКУЧАЕВА</w:t>
            </w:r>
          </w:p>
          <w:p w:rsidR="00315651" w:rsidRPr="00FA3B25" w:rsidRDefault="00315651" w:rsidP="00315651">
            <w:pPr>
              <w:spacing w:after="0"/>
              <w:jc w:val="both"/>
              <w:rPr>
                <w:rFonts w:ascii="Times New Roman" w:hAnsi="Times New Roman"/>
                <w:sz w:val="24"/>
                <w:szCs w:val="24"/>
              </w:rPr>
            </w:pPr>
          </w:p>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Заявка: 4774019, 26.12.1989</w:t>
            </w:r>
          </w:p>
        </w:tc>
        <w:tc>
          <w:tcPr>
            <w:tcW w:w="6663" w:type="dxa"/>
            <w:tcBorders>
              <w:bottom w:val="nil"/>
            </w:tcBorders>
            <w:shd w:val="clear" w:color="auto" w:fill="auto"/>
          </w:tcPr>
          <w:p w:rsidR="00315651" w:rsidRPr="00FA3B25" w:rsidRDefault="00315651" w:rsidP="00D25F32">
            <w:pPr>
              <w:pStyle w:val="af"/>
              <w:rPr>
                <w:rFonts w:ascii="Times New Roman" w:eastAsia="Calibri" w:hAnsi="Times New Roman"/>
                <w:noProof/>
                <w:lang w:eastAsia="ru-RU"/>
              </w:rPr>
            </w:pPr>
            <w:r w:rsidRPr="00FA3B25">
              <w:rPr>
                <w:rFonts w:ascii="Times New Roman" w:hAnsi="Times New Roman"/>
                <w:lang w:eastAsia="ru-RU"/>
              </w:rPr>
              <w:t>Использование: сельское хозяйство, снятие временных укрытий, включающих каркас и защитную пленку. Сущность изобретения: устройство содержит раму 1 с колесами 2, на которой смонтированы механизм 3 для намотки пленки, механизм 4 очистки пленки и механизм для снятия элементов каркаса, выполненный в виде подпружиненного кронштейна 7, установленного на нем ролика 8, прижимного механизма 12 и вибрационного механизма 14. При движении устройства вдоль укрытия ролик 8 поддевает каркас и пленку и</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выдергивает их из земли. Затем пленка очищается и наматывается на вал механизма 3, а элементы каркаса складируются на кронштейне при помощи прижимного механизма 12.</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20</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b/>
                <w:i/>
                <w:sz w:val="24"/>
                <w:szCs w:val="24"/>
                <w:lang w:val="en-US"/>
              </w:rPr>
            </w:pPr>
            <w:r w:rsidRPr="00FA3B25">
              <w:rPr>
                <w:rFonts w:ascii="Times New Roman" w:hAnsi="Times New Roman"/>
                <w:b/>
                <w:i/>
                <w:sz w:val="24"/>
                <w:szCs w:val="24"/>
                <w:lang w:val="en-US"/>
              </w:rPr>
              <w:t>CN103749015 (A)</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2014-04-30</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Film-cutting removing and film-lifting winding type mulching film picking machine</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WUWEI GUANGDA INDUSTRY &amp; TRADE CO LTD</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rPr>
            </w:pPr>
            <w:r w:rsidRPr="00FA3B25">
              <w:rPr>
                <w:rFonts w:ascii="Times New Roman" w:hAnsi="Times New Roman"/>
                <w:sz w:val="24"/>
                <w:szCs w:val="24"/>
              </w:rPr>
              <w:t>CN2014139419 20140127 </w:t>
            </w:r>
          </w:p>
        </w:tc>
        <w:tc>
          <w:tcPr>
            <w:tcW w:w="6663" w:type="dxa"/>
            <w:tcBorders>
              <w:bottom w:val="nil"/>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Изобретение относится к области машин для сбора отходов и собирание мульчирование фильмы на ферме, в частности, к фильму резки удаления и кино-лифтинг обмотки типа мульчирование фильм комплектования машины.</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Фильм резки удаления и пленки подъема намоточного типа </w:t>
            </w:r>
            <w:proofErr w:type="gramStart"/>
            <w:r w:rsidRPr="00FA3B25">
              <w:rPr>
                <w:rFonts w:ascii="Times New Roman" w:hAnsi="Times New Roman"/>
                <w:sz w:val="24"/>
                <w:szCs w:val="24"/>
              </w:rPr>
              <w:t>пленка</w:t>
            </w:r>
            <w:proofErr w:type="gramEnd"/>
            <w:r w:rsidRPr="00FA3B25">
              <w:rPr>
                <w:rFonts w:ascii="Times New Roman" w:hAnsi="Times New Roman"/>
                <w:sz w:val="24"/>
                <w:szCs w:val="24"/>
              </w:rPr>
              <w:t xml:space="preserve"> мульчирующая выбора машина содержит стойку, подвеску, установленную на стойке, установленные на двух</w:t>
            </w:r>
            <w:r w:rsidRPr="00FA3B25">
              <w:rPr>
                <w:rFonts w:ascii="Times New Roman" w:hAnsi="Times New Roman"/>
              </w:rPr>
              <w:t xml:space="preserve"> </w:t>
            </w:r>
            <w:r w:rsidRPr="00FA3B25">
              <w:rPr>
                <w:rFonts w:ascii="Times New Roman" w:hAnsi="Times New Roman"/>
                <w:sz w:val="24"/>
                <w:szCs w:val="24"/>
              </w:rPr>
              <w:t>сторонах стойки и механизм передачи земельных колеса.</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Механизм пленка резки установлен ниже передней части стойки.</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Механизм подъема пленка расположена на части, в задней части механизма пленка резки, стойки.</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Встряхивания механизм транспортировки почвы удаления расположено на задней части механизма подъема пленки и</w:t>
            </w:r>
            <w:r w:rsidRPr="00FA3B25">
              <w:rPr>
                <w:rFonts w:ascii="Times New Roman" w:hAnsi="Times New Roman"/>
              </w:rPr>
              <w:t xml:space="preserve"> </w:t>
            </w:r>
            <w:r w:rsidRPr="00FA3B25">
              <w:rPr>
                <w:rFonts w:ascii="Times New Roman" w:hAnsi="Times New Roman"/>
                <w:sz w:val="24"/>
                <w:szCs w:val="24"/>
              </w:rPr>
              <w:t>установлены в средней части стойки.</w:t>
            </w:r>
          </w:p>
          <w:p w:rsidR="00D25F32" w:rsidRPr="00FA3B25" w:rsidRDefault="00D25F32" w:rsidP="00D25F32">
            <w:pPr>
              <w:spacing w:after="0"/>
              <w:jc w:val="both"/>
              <w:rPr>
                <w:rFonts w:ascii="Times New Roman" w:hAnsi="Times New Roman"/>
                <w:lang w:eastAsia="ar-SA"/>
              </w:rPr>
            </w:pPr>
            <w:proofErr w:type="gramStart"/>
            <w:r w:rsidRPr="00FA3B25">
              <w:rPr>
                <w:rFonts w:ascii="Times New Roman" w:hAnsi="Times New Roman"/>
                <w:sz w:val="24"/>
                <w:szCs w:val="24"/>
              </w:rPr>
              <w:t>Мульчирующая</w:t>
            </w:r>
            <w:proofErr w:type="gramEnd"/>
            <w:r w:rsidRPr="00FA3B25">
              <w:rPr>
                <w:rFonts w:ascii="Times New Roman" w:hAnsi="Times New Roman"/>
                <w:sz w:val="24"/>
                <w:szCs w:val="24"/>
              </w:rPr>
              <w:t xml:space="preserve"> пленку механизм намотки расположена над задней стойке и расположены в задней части встряхивания </w:t>
            </w:r>
            <w:r w:rsidR="00315651" w:rsidRPr="00FA3B25">
              <w:rPr>
                <w:rFonts w:ascii="Times New Roman" w:hAnsi="Times New Roman"/>
                <w:sz w:val="24"/>
                <w:szCs w:val="24"/>
              </w:rPr>
              <w:t>механизма транспортировки почвы удаления.</w:t>
            </w:r>
            <w:r w:rsidR="00EF2045" w:rsidRPr="00FA3B25">
              <w:rPr>
                <w:rFonts w:ascii="Times New Roman" w:hAnsi="Times New Roman"/>
                <w:sz w:val="24"/>
                <w:szCs w:val="24"/>
              </w:rPr>
              <w:t xml:space="preserve"> </w:t>
            </w:r>
            <w:r w:rsidR="00315651" w:rsidRPr="00FA3B25">
              <w:rPr>
                <w:rFonts w:ascii="Times New Roman" w:hAnsi="Times New Roman"/>
                <w:sz w:val="24"/>
                <w:szCs w:val="24"/>
              </w:rPr>
              <w:t>Фильм резки удаления и кино-лифтинг обмотки типа мульчирование фильм сбор машина может завершить операции монтажера, кино, кино подъема поверхности мусора удаление, мульчирование фильма сбора и как в то время, завершить несколько рабочих процедур монтажера, Фильм атлетика, трава и солома удаления, почва пожимая-офф и как в то время, в режиме</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комбинированной, снизить трудоемкость, сократить затраты на эксплуатацию и эффективно повысить эффективность работы.</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21</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b/>
                <w:i/>
                <w:sz w:val="24"/>
                <w:szCs w:val="24"/>
                <w:lang w:val="en-US"/>
              </w:rPr>
            </w:pPr>
            <w:r w:rsidRPr="00FA3B25">
              <w:rPr>
                <w:rFonts w:ascii="Times New Roman" w:hAnsi="Times New Roman"/>
                <w:b/>
                <w:i/>
                <w:sz w:val="24"/>
                <w:szCs w:val="24"/>
                <w:lang w:val="en-US"/>
              </w:rPr>
              <w:t>CN103650675 (A)</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2014-03-26</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Rear straw smashing and plastic film residue recycling combined machine</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XINJIANG KESHEN AGRICULTURAL EQUIPMENT SCI &amp; TECH DEV CO LTD</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rPr>
            </w:pPr>
            <w:r w:rsidRPr="00FA3B25">
              <w:rPr>
                <w:rFonts w:ascii="Times New Roman" w:hAnsi="Times New Roman"/>
                <w:sz w:val="24"/>
                <w:szCs w:val="24"/>
              </w:rPr>
              <w:t>CN20131712959 20131223</w:t>
            </w:r>
          </w:p>
        </w:tc>
        <w:tc>
          <w:tcPr>
            <w:tcW w:w="6663"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proofErr w:type="gramStart"/>
            <w:r w:rsidRPr="00FA3B25">
              <w:rPr>
                <w:rFonts w:ascii="Times New Roman" w:eastAsia="Calibri" w:hAnsi="Times New Roman"/>
              </w:rPr>
              <w:t>Изобретение относится к сельскохозяйственной машине, в частности к задней соломы разгрома и вторичной переработки пластмасс фильм остатков в сочетании машины, которая используется для комплексного функционирования пластиковых переработки пленочных отходов на поверхности земли сельхозугодий, разбив соломы и как.</w:t>
            </w:r>
            <w:proofErr w:type="gramEnd"/>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Задняя соломы разбив и переработка остаток пластиковой пленки в сочетании машина содержит стойку, устройство передачи и пешеходную колесо.</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Разбив </w:t>
            </w:r>
            <w:proofErr w:type="gramStart"/>
            <w:r w:rsidRPr="00FA3B25">
              <w:rPr>
                <w:rFonts w:ascii="Times New Roman" w:eastAsia="Calibri" w:hAnsi="Times New Roman"/>
              </w:rPr>
              <w:t>устройство</w:t>
            </w:r>
            <w:proofErr w:type="gramEnd"/>
            <w:r w:rsidRPr="00FA3B25">
              <w:rPr>
                <w:rFonts w:ascii="Times New Roman" w:eastAsia="Calibri" w:hAnsi="Times New Roman"/>
              </w:rPr>
              <w:t xml:space="preserve"> солома расположены в передней части стойки, край пленки напротив ходьба устройство выполнено в передней части устройства, разбив соломы и транспортировки шнек расположены на задней панели устройства, разбив соломы.</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Край пленки </w:t>
            </w:r>
            <w:proofErr w:type="spellStart"/>
            <w:r w:rsidRPr="00FA3B25">
              <w:rPr>
                <w:rFonts w:ascii="Times New Roman" w:eastAsia="Calibri" w:hAnsi="Times New Roman"/>
              </w:rPr>
              <w:t>отбортовки</w:t>
            </w:r>
            <w:proofErr w:type="spellEnd"/>
            <w:r w:rsidRPr="00FA3B25">
              <w:rPr>
                <w:rFonts w:ascii="Times New Roman" w:eastAsia="Calibri" w:hAnsi="Times New Roman"/>
              </w:rPr>
              <w:t xml:space="preserve"> устройство выполнено ниже транспортирующего шнека.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Эластичный тип зубной пленки рейка расположена на задней стороне пленки край </w:t>
            </w:r>
            <w:proofErr w:type="spellStart"/>
            <w:r w:rsidRPr="00FA3B25">
              <w:rPr>
                <w:rFonts w:ascii="Times New Roman" w:eastAsia="Calibri" w:hAnsi="Times New Roman"/>
              </w:rPr>
              <w:t>отбортовки</w:t>
            </w:r>
            <w:proofErr w:type="spellEnd"/>
            <w:r w:rsidRPr="00FA3B25">
              <w:rPr>
                <w:rFonts w:ascii="Times New Roman" w:eastAsia="Calibri" w:hAnsi="Times New Roman"/>
              </w:rPr>
              <w:t xml:space="preserve"> устройства.</w:t>
            </w:r>
          </w:p>
          <w:p w:rsidR="00315651"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Пленка </w:t>
            </w:r>
            <w:proofErr w:type="spellStart"/>
            <w:r w:rsidRPr="00FA3B25">
              <w:rPr>
                <w:rFonts w:ascii="Times New Roman" w:eastAsia="Calibri" w:hAnsi="Times New Roman"/>
              </w:rPr>
              <w:t>отбортовки</w:t>
            </w:r>
            <w:proofErr w:type="spellEnd"/>
            <w:r w:rsidRPr="00FA3B25">
              <w:rPr>
                <w:rFonts w:ascii="Times New Roman" w:eastAsia="Calibri" w:hAnsi="Times New Roman"/>
              </w:rPr>
              <w:t xml:space="preserve"> барабан расположены в задней части упругого типа зуба пленки рейка.</w:t>
            </w:r>
            <w:r w:rsidR="00315651" w:rsidRPr="00FA3B25">
              <w:rPr>
                <w:rFonts w:ascii="Times New Roman" w:eastAsia="Calibri" w:hAnsi="Times New Roman"/>
              </w:rPr>
              <w:t xml:space="preserve"> </w:t>
            </w:r>
          </w:p>
          <w:p w:rsidR="00D25F32" w:rsidRPr="00FA3B25" w:rsidRDefault="00315651" w:rsidP="00D25F32">
            <w:pPr>
              <w:pStyle w:val="af"/>
              <w:jc w:val="both"/>
              <w:rPr>
                <w:rFonts w:ascii="Times New Roman" w:eastAsia="Calibri" w:hAnsi="Times New Roman"/>
              </w:rPr>
            </w:pPr>
            <w:r w:rsidRPr="00FA3B25">
              <w:rPr>
                <w:rFonts w:ascii="Times New Roman" w:eastAsia="Calibri" w:hAnsi="Times New Roman"/>
              </w:rPr>
              <w:t xml:space="preserve">Пленка щеткой ролика расположено на наклонной задней части пленки </w:t>
            </w:r>
            <w:proofErr w:type="spellStart"/>
            <w:r w:rsidRPr="00FA3B25">
              <w:rPr>
                <w:rFonts w:ascii="Times New Roman" w:eastAsia="Calibri" w:hAnsi="Times New Roman"/>
              </w:rPr>
              <w:t>отбортовки</w:t>
            </w:r>
            <w:proofErr w:type="spellEnd"/>
            <w:r w:rsidRPr="00FA3B25">
              <w:rPr>
                <w:rFonts w:ascii="Times New Roman" w:eastAsia="Calibri" w:hAnsi="Times New Roman"/>
              </w:rPr>
              <w:t xml:space="preserve"> барабана, пластиковая пленка остаток удаления устройства расположена в задней части пленки чистки валика А, ролик чистки ролика B расположен в положении, близком к </w:t>
            </w:r>
            <w:proofErr w:type="spellStart"/>
            <w:r w:rsidRPr="00FA3B25">
              <w:rPr>
                <w:rFonts w:ascii="Times New Roman" w:eastAsia="Calibri" w:hAnsi="Times New Roman"/>
              </w:rPr>
              <w:t>Tai</w:t>
            </w:r>
            <w:proofErr w:type="spellEnd"/>
            <w:r w:rsidRPr="00FA3B25">
              <w:rPr>
                <w:rFonts w:ascii="Times New Roman" w:eastAsia="Calibri" w:hAnsi="Times New Roman"/>
              </w:rPr>
              <w:t xml:space="preserve"> конец пластиковой пленки удаления остатка устройства А, пластиковая пленка остаток удаления устройство В расположены в задней части валика чистки валика B, устройство удаления дуги расположен под пластиковой пленки удаления остатка устройства В, и пленка</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щеткой ролика С размещено в задней части пластиковой устройства удаления пленки остаток В. заднего соломы разбив и переработка остаток пластиковой пленки в сочетании машину разумно в структуре и высоким качеством работы, и может эффективно перерабатывать пластиковые отходы пленки в процессе возвращения соломы на поля и эффективно улучшить эффективность работы.</w:t>
            </w:r>
          </w:p>
        </w:tc>
      </w:tr>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22</w:t>
            </w: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b/>
                <w:i/>
                <w:sz w:val="24"/>
                <w:szCs w:val="24"/>
                <w:lang w:val="en-US"/>
              </w:rPr>
            </w:pPr>
            <w:r w:rsidRPr="00FA3B25">
              <w:rPr>
                <w:rFonts w:ascii="Times New Roman" w:hAnsi="Times New Roman"/>
                <w:b/>
                <w:i/>
                <w:sz w:val="24"/>
                <w:szCs w:val="24"/>
                <w:lang w:val="en-US"/>
              </w:rPr>
              <w:t>CN201986357 (U)</w:t>
            </w: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lang w:val="en-US"/>
              </w:rPr>
              <w:t xml:space="preserve"> 2011-09-28</w:t>
            </w:r>
          </w:p>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lang w:val="en-US"/>
              </w:rPr>
              <w:t>Drum-type mulching film picking up machine</w:t>
            </w:r>
          </w:p>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rPr>
              <w:t>A01B43/00</w:t>
            </w:r>
            <w:r w:rsidRPr="00FA3B25">
              <w:rPr>
                <w:rFonts w:ascii="Times New Roman" w:hAnsi="Times New Roman"/>
                <w:sz w:val="24"/>
                <w:szCs w:val="24"/>
              </w:rPr>
              <w:t xml:space="preserve"> </w:t>
            </w:r>
            <w:r w:rsidRPr="00FA3B25">
              <w:rPr>
                <w:rFonts w:ascii="Times New Roman" w:hAnsi="Times New Roman"/>
                <w:sz w:val="24"/>
                <w:szCs w:val="24"/>
              </w:rPr>
              <w:c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QINGYANG QIANJIN MACHINE MFG CO LTD</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rPr>
              <w:t>CN2011284583U 20110328 </w:t>
            </w:r>
          </w:p>
        </w:tc>
        <w:tc>
          <w:tcPr>
            <w:tcW w:w="6663" w:type="dxa"/>
            <w:tcBorders>
              <w:bottom w:val="single" w:sz="4" w:space="0" w:color="auto"/>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Полезная модель относится к барабанного типа для мульчирования пленкой поднимая машину, которая включает стойку, фильм сбор лопату, коробку фильм сбора и механизм передачи, в котором солома вспашку лопатой, расположенный на нижне</w:t>
            </w:r>
            <w:r w:rsidRPr="00FA3B25">
              <w:rPr>
                <w:rFonts w:ascii="Times New Roman" w:hAnsi="Times New Roman"/>
              </w:rPr>
              <w:t xml:space="preserve">м конце средней траверсе стойки </w:t>
            </w:r>
            <w:r w:rsidRPr="00FA3B25">
              <w:rPr>
                <w:rFonts w:ascii="Times New Roman" w:hAnsi="Times New Roman"/>
                <w:sz w:val="24"/>
                <w:szCs w:val="24"/>
              </w:rPr>
              <w:t>Пленка выбора лопатой расположено на нижнем конце задней поперечине стойки</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вращающийся барабан расположен между средней поперечной балки и задней поперечной балки стойки</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коробка пленка сбора расположено на стойке за</w:t>
            </w:r>
            <w:r w:rsidRPr="00FA3B25">
              <w:rPr>
                <w:rFonts w:ascii="Times New Roman" w:hAnsi="Times New Roman"/>
              </w:rPr>
              <w:t xml:space="preserve"> </w:t>
            </w:r>
            <w:r w:rsidRPr="00FA3B25">
              <w:rPr>
                <w:rFonts w:ascii="Times New Roman" w:hAnsi="Times New Roman"/>
                <w:sz w:val="24"/>
                <w:szCs w:val="24"/>
              </w:rPr>
              <w:t>вращающегося барабана</w:t>
            </w:r>
          </w:p>
          <w:p w:rsidR="00315651" w:rsidRPr="00FA3B25" w:rsidRDefault="00D25F32" w:rsidP="00315651">
            <w:pPr>
              <w:spacing w:after="0" w:line="240" w:lineRule="auto"/>
              <w:jc w:val="both"/>
              <w:rPr>
                <w:rFonts w:ascii="Times New Roman" w:hAnsi="Times New Roman"/>
                <w:sz w:val="24"/>
                <w:szCs w:val="24"/>
              </w:rPr>
            </w:pPr>
            <w:r w:rsidRPr="00FA3B25">
              <w:rPr>
                <w:rFonts w:ascii="Times New Roman" w:hAnsi="Times New Roman"/>
                <w:sz w:val="24"/>
                <w:szCs w:val="24"/>
              </w:rPr>
              <w:t>для механизма передачи, ведущие колеса расположены соответственно на обеих сторонах стеллажа, в котором</w:t>
            </w:r>
            <w:r w:rsidRPr="00FA3B25">
              <w:rPr>
                <w:rFonts w:ascii="Times New Roman" w:hAnsi="Times New Roman"/>
              </w:rPr>
              <w:t xml:space="preserve"> </w:t>
            </w:r>
            <w:r w:rsidRPr="00FA3B25">
              <w:rPr>
                <w:rFonts w:ascii="Times New Roman" w:hAnsi="Times New Roman"/>
                <w:sz w:val="24"/>
                <w:szCs w:val="24"/>
              </w:rPr>
              <w:t>внутренняя сторона рабочего колеса на одной стороне стойки</w:t>
            </w:r>
            <w:r w:rsidR="00315651" w:rsidRPr="00FA3B25">
              <w:rPr>
                <w:rFonts w:ascii="Times New Roman" w:hAnsi="Times New Roman"/>
                <w:sz w:val="24"/>
                <w:szCs w:val="24"/>
              </w:rPr>
              <w:t xml:space="preserve"> соосно соединен с ведущей звездочке, которая соединена с конусной шкива, Привод находится расположены на внутренней стороне конуса шкива, ведомая шестерня находится в зацеплении и соединен с ведущей шестерней, и один конец ведомой шестерни соединен с вала барабана.</w:t>
            </w:r>
          </w:p>
          <w:p w:rsidR="00D25F32" w:rsidRPr="00FA3B25" w:rsidRDefault="00D25F32" w:rsidP="00D25F32">
            <w:pPr>
              <w:spacing w:after="0" w:line="240" w:lineRule="auto"/>
              <w:jc w:val="both"/>
              <w:rPr>
                <w:rFonts w:ascii="Times New Roman" w:eastAsia="Times New Roman" w:hAnsi="Times New Roman"/>
              </w:rPr>
            </w:pPr>
          </w:p>
        </w:tc>
      </w:tr>
      <w:tr w:rsidR="00F06D98" w:rsidRPr="00FA3B25" w:rsidTr="00315651">
        <w:tc>
          <w:tcPr>
            <w:tcW w:w="534" w:type="dxa"/>
            <w:tcBorders>
              <w:bottom w:val="nil"/>
            </w:tcBorders>
            <w:shd w:val="clear" w:color="auto" w:fill="auto"/>
          </w:tcPr>
          <w:p w:rsidR="00315651" w:rsidRPr="00FA3B25" w:rsidRDefault="00315651" w:rsidP="00D25F32">
            <w:pPr>
              <w:pStyle w:val="af"/>
              <w:rPr>
                <w:rFonts w:ascii="Times New Roman" w:eastAsia="Calibri" w:hAnsi="Times New Roman"/>
              </w:rPr>
            </w:pPr>
            <w:r w:rsidRPr="00FA3B25">
              <w:rPr>
                <w:rFonts w:ascii="Times New Roman" w:eastAsia="Calibri" w:hAnsi="Times New Roman"/>
              </w:rPr>
              <w:t>23</w:t>
            </w:r>
          </w:p>
        </w:tc>
        <w:tc>
          <w:tcPr>
            <w:tcW w:w="3402" w:type="dxa"/>
            <w:tcBorders>
              <w:bottom w:val="nil"/>
            </w:tcBorders>
            <w:shd w:val="clear" w:color="auto" w:fill="auto"/>
          </w:tcPr>
          <w:p w:rsidR="00315651" w:rsidRPr="00FA3B25" w:rsidRDefault="00315651" w:rsidP="00315651">
            <w:pPr>
              <w:spacing w:after="0"/>
              <w:rPr>
                <w:rFonts w:ascii="Times New Roman" w:hAnsi="Times New Roman"/>
                <w:b/>
                <w:i/>
                <w:sz w:val="24"/>
                <w:szCs w:val="24"/>
                <w:lang w:val="en-US"/>
              </w:rPr>
            </w:pPr>
            <w:r w:rsidRPr="00FA3B25">
              <w:rPr>
                <w:rFonts w:ascii="Times New Roman" w:hAnsi="Times New Roman"/>
                <w:b/>
                <w:i/>
                <w:sz w:val="24"/>
                <w:szCs w:val="24"/>
                <w:lang w:val="en-US"/>
              </w:rPr>
              <w:t>CN203423918 (U)</w:t>
            </w: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 xml:space="preserve"> 2014-02-12</w:t>
            </w:r>
          </w:p>
          <w:p w:rsidR="00315651" w:rsidRPr="00FA3B25" w:rsidRDefault="00315651" w:rsidP="00315651">
            <w:pPr>
              <w:spacing w:after="0"/>
              <w:rPr>
                <w:rFonts w:ascii="Times New Roman" w:hAnsi="Times New Roman"/>
                <w:sz w:val="24"/>
                <w:szCs w:val="24"/>
                <w:lang w:val="en-US"/>
              </w:rPr>
            </w:pPr>
          </w:p>
          <w:p w:rsidR="00315651" w:rsidRPr="00FA3B25" w:rsidRDefault="00315651" w:rsidP="00D25F32">
            <w:pPr>
              <w:spacing w:after="0"/>
              <w:rPr>
                <w:rFonts w:ascii="Times New Roman" w:hAnsi="Times New Roman"/>
                <w:sz w:val="24"/>
                <w:szCs w:val="24"/>
                <w:lang w:val="en-US"/>
              </w:rPr>
            </w:pPr>
            <w:r w:rsidRPr="00FA3B25">
              <w:rPr>
                <w:rFonts w:ascii="Times New Roman" w:hAnsi="Times New Roman"/>
                <w:sz w:val="24"/>
                <w:szCs w:val="24"/>
                <w:lang w:val="en-US"/>
              </w:rPr>
              <w:t xml:space="preserve">Clearing device for large </w:t>
            </w:r>
          </w:p>
        </w:tc>
        <w:tc>
          <w:tcPr>
            <w:tcW w:w="4110" w:type="dxa"/>
            <w:tcBorders>
              <w:bottom w:val="nil"/>
            </w:tcBorders>
            <w:shd w:val="clear" w:color="auto" w:fill="auto"/>
          </w:tcPr>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SANMENXIA CENTURY AGRICULTURAL MACHINERY ASSEMBLY CO LTD</w:t>
            </w:r>
          </w:p>
          <w:p w:rsidR="00315651" w:rsidRPr="00FA3B25" w:rsidRDefault="00315651" w:rsidP="00D25F32">
            <w:pPr>
              <w:spacing w:after="0"/>
              <w:jc w:val="both"/>
              <w:rPr>
                <w:rFonts w:ascii="Times New Roman" w:hAnsi="Times New Roman"/>
                <w:sz w:val="24"/>
                <w:szCs w:val="24"/>
                <w:lang w:val="en-US"/>
              </w:rPr>
            </w:pPr>
          </w:p>
        </w:tc>
        <w:tc>
          <w:tcPr>
            <w:tcW w:w="6663" w:type="dxa"/>
            <w:tcBorders>
              <w:bottom w:val="nil"/>
            </w:tcBorders>
            <w:shd w:val="clear" w:color="auto" w:fill="auto"/>
          </w:tcPr>
          <w:p w:rsidR="00315651" w:rsidRPr="00FA3B25" w:rsidRDefault="00315651" w:rsidP="00315651">
            <w:pPr>
              <w:spacing w:after="0" w:line="240" w:lineRule="auto"/>
              <w:rPr>
                <w:rFonts w:ascii="Times New Roman" w:hAnsi="Times New Roman"/>
                <w:sz w:val="24"/>
                <w:szCs w:val="24"/>
              </w:rPr>
            </w:pPr>
            <w:r w:rsidRPr="00FA3B25">
              <w:rPr>
                <w:rFonts w:ascii="Times New Roman" w:hAnsi="Times New Roman"/>
                <w:sz w:val="24"/>
                <w:szCs w:val="24"/>
              </w:rPr>
              <w:t>Полезную модель раскрывает очистное устройство для большого мульчирования пленкой.</w:t>
            </w:r>
          </w:p>
          <w:p w:rsidR="00315651" w:rsidRPr="00FA3B25" w:rsidRDefault="00315651" w:rsidP="00315651">
            <w:pPr>
              <w:spacing w:after="0" w:line="240" w:lineRule="auto"/>
              <w:jc w:val="both"/>
              <w:rPr>
                <w:rFonts w:ascii="Times New Roman" w:hAnsi="Times New Roman"/>
                <w:sz w:val="24"/>
                <w:szCs w:val="24"/>
              </w:rPr>
            </w:pPr>
            <w:r w:rsidRPr="00FA3B25">
              <w:rPr>
                <w:rFonts w:ascii="Times New Roman" w:hAnsi="Times New Roman"/>
                <w:sz w:val="24"/>
                <w:szCs w:val="24"/>
              </w:rPr>
              <w:t>Очистное устройство содержит устройство сгребание собранный на раме типа колеса транспортного средства минутах через опорную раму в режиме подъема, Боковое</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315651" w:rsidP="00D25F32">
            <w:pPr>
              <w:spacing w:after="0"/>
              <w:rPr>
                <w:rFonts w:ascii="Times New Roman" w:hAnsi="Times New Roman"/>
                <w:sz w:val="24"/>
                <w:szCs w:val="24"/>
                <w:lang w:val="en-US"/>
              </w:rPr>
            </w:pPr>
            <w:r w:rsidRPr="00FA3B25">
              <w:rPr>
                <w:rFonts w:ascii="Times New Roman" w:hAnsi="Times New Roman"/>
                <w:sz w:val="24"/>
                <w:szCs w:val="24"/>
                <w:lang w:val="en-US"/>
              </w:rPr>
              <w:t>mulching film</w:t>
            </w:r>
          </w:p>
          <w:p w:rsidR="00315651" w:rsidRPr="00FA3B25" w:rsidRDefault="00315651"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rPr>
              <w:t>МПК</w:t>
            </w: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b/>
                <w:i/>
                <w:sz w:val="24"/>
                <w:szCs w:val="24"/>
                <w:lang w:val="en-US"/>
              </w:rPr>
              <w:t>A01B43/00</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A01G13/02</w:t>
            </w:r>
            <w:r w:rsidRPr="00FA3B25">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FA3B25" w:rsidRDefault="00D25F32" w:rsidP="00D25F32">
            <w:pPr>
              <w:spacing w:after="0"/>
              <w:rPr>
                <w:rFonts w:ascii="Times New Roman" w:hAnsi="Times New Roman"/>
                <w:b/>
                <w:i/>
                <w:sz w:val="24"/>
                <w:szCs w:val="24"/>
              </w:rPr>
            </w:pPr>
            <w:r w:rsidRPr="00FA3B25">
              <w:rPr>
                <w:rFonts w:ascii="Times New Roman" w:hAnsi="Times New Roman"/>
                <w:b/>
                <w:i/>
                <w:sz w:val="24"/>
                <w:szCs w:val="24"/>
              </w:rPr>
              <w:t>CN20132371803U 20130625 </w:t>
            </w:r>
          </w:p>
        </w:tc>
        <w:tc>
          <w:tcPr>
            <w:tcW w:w="6663" w:type="dxa"/>
            <w:tcBorders>
              <w:bottom w:val="single" w:sz="4" w:space="0" w:color="auto"/>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 xml:space="preserve">устройство снабжено столбчатой тела собранном на опорной раме в режиме вращающегося, приводной механизм вождения столбчатые тела, чтобы повернуть неподвижно расположены на опорной раме, симметрично расположенных собрав-зубы, простирающиеся наружу в верхнем ряду и нижнем ряду расположены на периферийной поверхности цилиндрического тела в диаметральном направлении, корзина мульчирующая пленка крепится к опорной рамы, корзина мульчирующая пленка неподвижно закреплены с собирающей </w:t>
            </w:r>
            <w:proofErr w:type="spellStart"/>
            <w:r w:rsidRPr="00FA3B25">
              <w:rPr>
                <w:rFonts w:ascii="Times New Roman" w:hAnsi="Times New Roman"/>
                <w:sz w:val="24"/>
                <w:szCs w:val="24"/>
              </w:rPr>
              <w:t>рейк</w:t>
            </w:r>
            <w:proofErr w:type="spellEnd"/>
            <w:r w:rsidRPr="00FA3B25">
              <w:rPr>
                <w:rFonts w:ascii="Times New Roman" w:hAnsi="Times New Roman"/>
                <w:sz w:val="24"/>
                <w:szCs w:val="24"/>
              </w:rPr>
              <w:t xml:space="preserve"> над Загребая устройства, сбор рейка используется для обстреливая мульчи пленку на Загребая устройства в корзине мульчирующая пленки и снабжен телескопической части стержня и головки гвоздя который прикреплен к части телескопической штанги и используются для подключения к мульчи фильм.</w:t>
            </w:r>
          </w:p>
        </w:tc>
      </w:tr>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24</w:t>
            </w: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b/>
                <w:i/>
                <w:sz w:val="24"/>
                <w:szCs w:val="24"/>
                <w:lang w:val="en-US"/>
              </w:rPr>
            </w:pPr>
            <w:r w:rsidRPr="00FA3B25">
              <w:rPr>
                <w:rFonts w:ascii="Times New Roman" w:hAnsi="Times New Roman"/>
                <w:b/>
                <w:i/>
                <w:sz w:val="24"/>
                <w:szCs w:val="24"/>
                <w:lang w:val="en-US"/>
              </w:rPr>
              <w:t xml:space="preserve">CN203482590 (U) </w:t>
            </w: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lang w:val="en-US"/>
              </w:rPr>
              <w:t>2014-03-19</w:t>
            </w: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 xml:space="preserve">Straight tooth type roller mulching film recovery device </w:t>
            </w:r>
          </w:p>
          <w:p w:rsidR="00315651" w:rsidRPr="00FA3B25" w:rsidRDefault="00315651" w:rsidP="00315651">
            <w:pPr>
              <w:spacing w:after="0"/>
              <w:rPr>
                <w:rFonts w:ascii="Times New Roman" w:hAnsi="Times New Roman"/>
                <w:sz w:val="24"/>
                <w:szCs w:val="24"/>
                <w:lang w:val="en-US"/>
              </w:rPr>
            </w:pP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rPr>
              <w:t>МПК</w:t>
            </w:r>
          </w:p>
          <w:p w:rsidR="00D25F32" w:rsidRPr="00FA3B25" w:rsidRDefault="00315651" w:rsidP="00315651">
            <w:pPr>
              <w:spacing w:after="0"/>
              <w:rPr>
                <w:rFonts w:ascii="Times New Roman" w:hAnsi="Times New Roman"/>
                <w:b/>
                <w:i/>
                <w:lang w:val="en-US"/>
              </w:rPr>
            </w:pPr>
            <w:r w:rsidRPr="00FA3B25">
              <w:rPr>
                <w:rFonts w:ascii="Times New Roman" w:hAnsi="Times New Roman"/>
                <w:b/>
                <w:i/>
                <w:sz w:val="24"/>
                <w:szCs w:val="24"/>
                <w:lang w:val="en-US"/>
              </w:rPr>
              <w:t>A01B43/00</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A01G13/02</w:t>
            </w:r>
            <w:r w:rsidRPr="00FA3B25">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DINGXI SANNIU AGRICULTURAL MACHINERY MFG CO LTD</w:t>
            </w:r>
          </w:p>
          <w:p w:rsidR="00D25F32" w:rsidRPr="00FA3B25" w:rsidRDefault="00315651" w:rsidP="00D25F32">
            <w:pPr>
              <w:spacing w:after="0"/>
              <w:rPr>
                <w:rFonts w:ascii="Times New Roman" w:hAnsi="Times New Roman"/>
                <w:lang w:val="en-US"/>
              </w:rPr>
            </w:pPr>
            <w:r w:rsidRPr="00FA3B25">
              <w:rPr>
                <w:rFonts w:ascii="Times New Roman" w:hAnsi="Times New Roman"/>
                <w:b/>
                <w:i/>
                <w:sz w:val="24"/>
                <w:szCs w:val="24"/>
              </w:rPr>
              <w:t>CN20132593889U 20130925 </w:t>
            </w:r>
          </w:p>
        </w:tc>
        <w:tc>
          <w:tcPr>
            <w:tcW w:w="6663" w:type="dxa"/>
            <w:tcBorders>
              <w:bottom w:val="single" w:sz="4" w:space="0" w:color="auto"/>
            </w:tcBorders>
            <w:shd w:val="clear" w:color="auto" w:fill="auto"/>
          </w:tcPr>
          <w:p w:rsidR="00315651" w:rsidRPr="00FA3B25" w:rsidRDefault="00D25F32" w:rsidP="00315651">
            <w:pPr>
              <w:spacing w:after="0" w:line="240" w:lineRule="auto"/>
              <w:jc w:val="both"/>
              <w:rPr>
                <w:rFonts w:ascii="Times New Roman" w:hAnsi="Times New Roman"/>
                <w:sz w:val="24"/>
                <w:szCs w:val="24"/>
              </w:rPr>
            </w:pPr>
            <w:r w:rsidRPr="00FA3B25">
              <w:rPr>
                <w:rFonts w:ascii="Times New Roman" w:hAnsi="Times New Roman"/>
                <w:sz w:val="24"/>
                <w:szCs w:val="24"/>
              </w:rPr>
              <w:t xml:space="preserve">Полезная модель относится </w:t>
            </w:r>
            <w:proofErr w:type="gramStart"/>
            <w:r w:rsidRPr="00FA3B25">
              <w:rPr>
                <w:rFonts w:ascii="Times New Roman" w:hAnsi="Times New Roman"/>
                <w:sz w:val="24"/>
                <w:szCs w:val="24"/>
              </w:rPr>
              <w:t>к</w:t>
            </w:r>
            <w:proofErr w:type="gramEnd"/>
            <w:r w:rsidRPr="00FA3B25">
              <w:rPr>
                <w:rFonts w:ascii="Times New Roman" w:hAnsi="Times New Roman"/>
                <w:sz w:val="24"/>
                <w:szCs w:val="24"/>
              </w:rPr>
              <w:t xml:space="preserve"> мульчирования пленкой очистки сельскохозяйственных механические инструменты, в частности, прямой тип зубов ролик мульчирование</w:t>
            </w:r>
            <w:r w:rsidRPr="00FA3B25">
              <w:rPr>
                <w:rFonts w:ascii="Times New Roman" w:hAnsi="Times New Roman"/>
              </w:rPr>
              <w:t xml:space="preserve"> </w:t>
            </w:r>
            <w:r w:rsidRPr="00FA3B25">
              <w:rPr>
                <w:rFonts w:ascii="Times New Roman" w:hAnsi="Times New Roman"/>
                <w:sz w:val="24"/>
                <w:szCs w:val="24"/>
              </w:rPr>
              <w:t>восстановления Фильм устройства.</w:t>
            </w:r>
          </w:p>
          <w:p w:rsidR="00315651" w:rsidRPr="00FA3B25" w:rsidRDefault="00315651" w:rsidP="00315651">
            <w:pPr>
              <w:spacing w:after="0" w:line="240" w:lineRule="auto"/>
              <w:jc w:val="both"/>
              <w:rPr>
                <w:rFonts w:ascii="Times New Roman" w:hAnsi="Times New Roman"/>
                <w:sz w:val="24"/>
                <w:szCs w:val="24"/>
              </w:rPr>
            </w:pPr>
            <w:r w:rsidRPr="00FA3B25">
              <w:rPr>
                <w:rFonts w:ascii="Times New Roman" w:hAnsi="Times New Roman"/>
                <w:sz w:val="24"/>
                <w:szCs w:val="24"/>
              </w:rPr>
              <w:t>Прямой тип зубов ролик мульчирование восстановления фильм устройство сочетает в себе сбор пленки и очистку в целом, и разумно в структуре, легко и удобно использовать, с низким потреблением энергии и высокой эффективности.</w:t>
            </w:r>
          </w:p>
          <w:p w:rsidR="00D25F32" w:rsidRPr="00FA3B25" w:rsidRDefault="00D25F32" w:rsidP="00D25F32">
            <w:pPr>
              <w:spacing w:after="0" w:line="240" w:lineRule="auto"/>
              <w:jc w:val="both"/>
              <w:rPr>
                <w:rFonts w:ascii="Times New Roman" w:hAnsi="Times New Roman"/>
              </w:rPr>
            </w:pPr>
          </w:p>
        </w:tc>
      </w:tr>
      <w:tr w:rsidR="00F06D98" w:rsidRPr="00FA3B25" w:rsidTr="00315651">
        <w:tc>
          <w:tcPr>
            <w:tcW w:w="534" w:type="dxa"/>
            <w:tcBorders>
              <w:bottom w:val="nil"/>
            </w:tcBorders>
            <w:shd w:val="clear" w:color="auto" w:fill="auto"/>
          </w:tcPr>
          <w:p w:rsidR="00315651" w:rsidRPr="00FA3B25" w:rsidRDefault="00315651" w:rsidP="00D25F32">
            <w:pPr>
              <w:pStyle w:val="af"/>
              <w:rPr>
                <w:rFonts w:ascii="Times New Roman" w:eastAsia="Calibri" w:hAnsi="Times New Roman"/>
              </w:rPr>
            </w:pPr>
            <w:r w:rsidRPr="00FA3B25">
              <w:rPr>
                <w:rFonts w:ascii="Times New Roman" w:eastAsia="Calibri" w:hAnsi="Times New Roman"/>
              </w:rPr>
              <w:t>25</w:t>
            </w:r>
          </w:p>
        </w:tc>
        <w:tc>
          <w:tcPr>
            <w:tcW w:w="3402" w:type="dxa"/>
            <w:tcBorders>
              <w:bottom w:val="nil"/>
            </w:tcBorders>
            <w:shd w:val="clear" w:color="auto" w:fill="auto"/>
          </w:tcPr>
          <w:p w:rsidR="00315651" w:rsidRPr="00FA3B25" w:rsidRDefault="00315651" w:rsidP="00315651">
            <w:pPr>
              <w:spacing w:after="0"/>
              <w:rPr>
                <w:rFonts w:ascii="Times New Roman" w:hAnsi="Times New Roman"/>
                <w:b/>
                <w:i/>
                <w:sz w:val="24"/>
                <w:szCs w:val="24"/>
                <w:lang w:val="en-US"/>
              </w:rPr>
            </w:pPr>
            <w:r w:rsidRPr="00FA3B25">
              <w:rPr>
                <w:rFonts w:ascii="Times New Roman" w:hAnsi="Times New Roman"/>
                <w:b/>
                <w:i/>
                <w:sz w:val="24"/>
                <w:szCs w:val="24"/>
                <w:lang w:val="en-US"/>
              </w:rPr>
              <w:t xml:space="preserve">CN203675553 (U) </w:t>
            </w: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 xml:space="preserve"> 2014-07-02</w:t>
            </w:r>
          </w:p>
          <w:p w:rsidR="00315651" w:rsidRPr="00FA3B25" w:rsidRDefault="00315651" w:rsidP="00315651">
            <w:pPr>
              <w:spacing w:after="0"/>
              <w:rPr>
                <w:rFonts w:ascii="Times New Roman" w:hAnsi="Times New Roman"/>
                <w:sz w:val="24"/>
                <w:szCs w:val="24"/>
                <w:lang w:val="en-US"/>
              </w:rPr>
            </w:pP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 xml:space="preserve">Film cutting, removing, lifting and winding type mulching film pick-up machine </w:t>
            </w:r>
          </w:p>
        </w:tc>
        <w:tc>
          <w:tcPr>
            <w:tcW w:w="4110" w:type="dxa"/>
            <w:tcBorders>
              <w:bottom w:val="nil"/>
            </w:tcBorders>
            <w:shd w:val="clear" w:color="auto" w:fill="auto"/>
          </w:tcPr>
          <w:p w:rsidR="00315651" w:rsidRPr="00FA3B25" w:rsidRDefault="00315651" w:rsidP="00315651">
            <w:pPr>
              <w:spacing w:after="0"/>
              <w:rPr>
                <w:rStyle w:val="af0"/>
                <w:rFonts w:ascii="Times New Roman" w:hAnsi="Times New Roman"/>
                <w:color w:val="auto"/>
                <w:sz w:val="24"/>
                <w:szCs w:val="24"/>
                <w:lang w:val="en-US"/>
              </w:rPr>
            </w:pPr>
            <w:r w:rsidRPr="00FA3B25">
              <w:rPr>
                <w:rFonts w:ascii="Times New Roman" w:hAnsi="Times New Roman"/>
                <w:sz w:val="24"/>
                <w:szCs w:val="24"/>
                <w:lang w:val="en-US"/>
              </w:rPr>
              <w:t xml:space="preserve">WIWEI GUANGDA INDUSTRY AND TRADE CO LTD </w:t>
            </w:r>
            <w:hyperlink r:id="rId69" w:history="1">
              <w:r w:rsidRPr="00FA3B25">
                <w:rPr>
                  <w:rStyle w:val="af0"/>
                  <w:rFonts w:ascii="Times New Roman" w:hAnsi="Times New Roman"/>
                  <w:color w:val="auto"/>
                  <w:sz w:val="24"/>
                  <w:szCs w:val="24"/>
                  <w:lang w:val="en-US"/>
                </w:rPr>
                <w:t>+</w:t>
              </w:r>
            </w:hyperlink>
          </w:p>
          <w:p w:rsidR="00315651" w:rsidRPr="00FA3B25" w:rsidRDefault="00315651" w:rsidP="00315651">
            <w:pPr>
              <w:spacing w:after="0"/>
              <w:rPr>
                <w:rStyle w:val="af0"/>
                <w:rFonts w:ascii="Times New Roman" w:hAnsi="Times New Roman"/>
                <w:color w:val="auto"/>
                <w:sz w:val="24"/>
                <w:szCs w:val="24"/>
                <w:lang w:val="en-US"/>
              </w:rPr>
            </w:pPr>
          </w:p>
          <w:p w:rsidR="00315651" w:rsidRPr="00FA3B25" w:rsidRDefault="00315651" w:rsidP="00315651">
            <w:pPr>
              <w:spacing w:after="0"/>
              <w:jc w:val="both"/>
              <w:rPr>
                <w:rFonts w:ascii="Times New Roman" w:hAnsi="Times New Roman"/>
                <w:sz w:val="24"/>
                <w:szCs w:val="24"/>
                <w:lang w:val="en-US"/>
              </w:rPr>
            </w:pPr>
            <w:r w:rsidRPr="00FA3B25">
              <w:rPr>
                <w:rFonts w:ascii="Times New Roman" w:hAnsi="Times New Roman"/>
                <w:b/>
                <w:i/>
                <w:sz w:val="24"/>
                <w:szCs w:val="24"/>
              </w:rPr>
              <w:t>CN2014252660U 20140127 </w:t>
            </w:r>
          </w:p>
        </w:tc>
        <w:tc>
          <w:tcPr>
            <w:tcW w:w="6663" w:type="dxa"/>
            <w:tcBorders>
              <w:bottom w:val="nil"/>
            </w:tcBorders>
            <w:shd w:val="clear" w:color="auto" w:fill="auto"/>
          </w:tcPr>
          <w:p w:rsidR="00315651" w:rsidRPr="00FA3B25" w:rsidRDefault="00315651" w:rsidP="00315651">
            <w:pPr>
              <w:spacing w:after="0" w:line="240" w:lineRule="auto"/>
              <w:jc w:val="both"/>
              <w:rPr>
                <w:rFonts w:ascii="Times New Roman" w:hAnsi="Times New Roman"/>
                <w:sz w:val="24"/>
                <w:szCs w:val="24"/>
              </w:rPr>
            </w:pPr>
            <w:r w:rsidRPr="00FA3B25">
              <w:rPr>
                <w:rFonts w:ascii="Times New Roman" w:hAnsi="Times New Roman"/>
                <w:sz w:val="24"/>
                <w:szCs w:val="24"/>
              </w:rPr>
              <w:t>Полезную модель раскрывает монтажера, удаление подъема и обмотки типа мульчирование фильм пикап машину и относится к технической области сельхозугодий отходов мульчирования сбора пленки и пикап машин.</w:t>
            </w:r>
          </w:p>
          <w:p w:rsidR="00315651" w:rsidRPr="00FA3B25" w:rsidRDefault="00315651" w:rsidP="00315651">
            <w:pPr>
              <w:spacing w:after="0" w:line="240" w:lineRule="auto"/>
              <w:jc w:val="both"/>
              <w:rPr>
                <w:rFonts w:ascii="Times New Roman" w:hAnsi="Times New Roman"/>
                <w:sz w:val="24"/>
                <w:szCs w:val="24"/>
              </w:rPr>
            </w:pPr>
            <w:r w:rsidRPr="00FA3B25">
              <w:rPr>
                <w:rFonts w:ascii="Times New Roman" w:hAnsi="Times New Roman"/>
                <w:sz w:val="24"/>
                <w:szCs w:val="24"/>
              </w:rPr>
              <w:t>Мульчирующая пленка пикап машина содержит корпус машины, суспензии раму, расположенную на раме машины, земельные колеса расположены на двух сторонах рамы станка и механизма передачи, механизм пленка резки расположен</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76E1F">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rPr>
                <w:rFonts w:ascii="Times New Roman" w:hAnsi="Times New Roman"/>
                <w:lang w:val="en-US"/>
              </w:rPr>
            </w:pPr>
            <w:r w:rsidRPr="00FA3B25">
              <w:rPr>
                <w:rFonts w:ascii="Times New Roman" w:hAnsi="Times New Roman"/>
                <w:b/>
                <w:i/>
                <w:sz w:val="24"/>
                <w:szCs w:val="24"/>
              </w:rPr>
              <w:t>A01B43/00</w:t>
            </w:r>
            <w:r w:rsidRPr="00FA3B25">
              <w:rPr>
                <w:rFonts w:ascii="Times New Roman" w:hAnsi="Times New Roman"/>
                <w:sz w:val="24"/>
                <w:szCs w:val="24"/>
              </w:rPr>
              <w:t xml:space="preserve"> (2006.01); </w:t>
            </w:r>
            <w:r w:rsidRPr="00FA3B25">
              <w:rPr>
                <w:rFonts w:ascii="Times New Roman" w:hAnsi="Times New Roman"/>
                <w:b/>
                <w:i/>
                <w:sz w:val="24"/>
                <w:szCs w:val="24"/>
              </w:rPr>
              <w:t>A01G13/02</w:t>
            </w:r>
            <w:r w:rsidRPr="00FA3B25">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b/>
                <w:i/>
              </w:rPr>
            </w:pPr>
          </w:p>
        </w:tc>
        <w:tc>
          <w:tcPr>
            <w:tcW w:w="6663" w:type="dxa"/>
            <w:tcBorders>
              <w:bottom w:val="single" w:sz="4" w:space="0" w:color="auto"/>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под передней части машины рамы, механизм подъема пленка расположена в положении, за механизмом пленка резки на раме машины, встряхивая почвы и удаление транспортирующий механизм выполнен за механизма подъема пленки, почва встряхивания и удаления</w:t>
            </w:r>
            <w:r w:rsidRPr="00FA3B25">
              <w:rPr>
                <w:rFonts w:ascii="Times New Roman" w:hAnsi="Times New Roman"/>
              </w:rPr>
              <w:t xml:space="preserve"> </w:t>
            </w:r>
            <w:r w:rsidRPr="00FA3B25">
              <w:rPr>
                <w:rFonts w:ascii="Times New Roman" w:hAnsi="Times New Roman"/>
                <w:sz w:val="24"/>
                <w:szCs w:val="24"/>
              </w:rPr>
              <w:t>транспортирующий механизм выполнен в середине из рамы машины, мульчирующая намотанной пленки механизм расположен над задней части рамы машины, а мульчирующая намотанной пленки механизм устроен позади почва встряхивания и удаления транспортирующего механизма.</w:t>
            </w:r>
          </w:p>
          <w:p w:rsidR="00D25F32" w:rsidRPr="00FA3B25" w:rsidRDefault="00D25F32" w:rsidP="00D25F32">
            <w:pPr>
              <w:spacing w:after="0" w:line="240" w:lineRule="auto"/>
              <w:jc w:val="both"/>
              <w:rPr>
                <w:rFonts w:ascii="Times New Roman" w:hAnsi="Times New Roman"/>
              </w:rPr>
            </w:pPr>
            <w:r w:rsidRPr="00FA3B25">
              <w:rPr>
                <w:rFonts w:ascii="Times New Roman" w:hAnsi="Times New Roman"/>
                <w:sz w:val="24"/>
                <w:szCs w:val="24"/>
              </w:rPr>
              <w:t>Машина может закончить фильм резки, пленки атлетика, поверхность пленки для удаления примесей, мульчирование пленки сбор и как на один раз, сочетание работы из множества рабочих процедур, таких как пленки резки, кино подъема, сорняков и соломы удаления и почвы пожимая</w:t>
            </w:r>
            <w:r w:rsidRPr="00FA3B25">
              <w:rPr>
                <w:rFonts w:ascii="Times New Roman" w:hAnsi="Times New Roman"/>
              </w:rPr>
              <w:t xml:space="preserve"> </w:t>
            </w:r>
            <w:r w:rsidRPr="00FA3B25">
              <w:rPr>
                <w:rFonts w:ascii="Times New Roman" w:hAnsi="Times New Roman"/>
                <w:sz w:val="24"/>
                <w:szCs w:val="24"/>
              </w:rPr>
              <w:t>может будет завершена в то время, интенсивность труда</w:t>
            </w:r>
            <w:r w:rsidR="00315651" w:rsidRPr="00FA3B25">
              <w:rPr>
                <w:rFonts w:ascii="Times New Roman" w:hAnsi="Times New Roman"/>
                <w:sz w:val="24"/>
                <w:szCs w:val="24"/>
              </w:rPr>
              <w:t xml:space="preserve"> снижается, работает стоимость сохраняется, и эффективность работы эффективно улучшается.</w:t>
            </w:r>
          </w:p>
        </w:tc>
      </w:tr>
      <w:tr w:rsidR="00F06D98" w:rsidRPr="00FA3B25" w:rsidTr="00676E1F">
        <w:tc>
          <w:tcPr>
            <w:tcW w:w="534" w:type="dxa"/>
            <w:tcBorders>
              <w:bottom w:val="nil"/>
            </w:tcBorders>
            <w:shd w:val="clear" w:color="auto" w:fill="auto"/>
          </w:tcPr>
          <w:p w:rsidR="00315651" w:rsidRPr="00FA3B25" w:rsidRDefault="00315651" w:rsidP="00D25F32">
            <w:pPr>
              <w:pStyle w:val="af"/>
              <w:rPr>
                <w:rFonts w:ascii="Times New Roman" w:eastAsia="Calibri" w:hAnsi="Times New Roman"/>
              </w:rPr>
            </w:pPr>
            <w:r w:rsidRPr="00FA3B25">
              <w:rPr>
                <w:rFonts w:ascii="Times New Roman" w:eastAsia="Calibri" w:hAnsi="Times New Roman"/>
              </w:rPr>
              <w:t>26</w:t>
            </w:r>
          </w:p>
        </w:tc>
        <w:tc>
          <w:tcPr>
            <w:tcW w:w="3402" w:type="dxa"/>
            <w:tcBorders>
              <w:bottom w:val="nil"/>
            </w:tcBorders>
            <w:shd w:val="clear" w:color="auto" w:fill="auto"/>
          </w:tcPr>
          <w:p w:rsidR="00676E1F" w:rsidRPr="00FA3B25" w:rsidRDefault="00676E1F" w:rsidP="00676E1F">
            <w:pPr>
              <w:spacing w:after="0"/>
              <w:rPr>
                <w:rFonts w:ascii="Times New Roman" w:hAnsi="Times New Roman"/>
                <w:sz w:val="24"/>
                <w:szCs w:val="24"/>
                <w:lang w:val="en-US"/>
              </w:rPr>
            </w:pPr>
            <w:r w:rsidRPr="00FA3B25">
              <w:rPr>
                <w:rFonts w:ascii="Times New Roman" w:hAnsi="Times New Roman"/>
                <w:b/>
                <w:i/>
                <w:sz w:val="24"/>
                <w:szCs w:val="24"/>
                <w:lang w:val="en-US"/>
              </w:rPr>
              <w:t>CN203859999 (U)</w:t>
            </w:r>
            <w:r w:rsidRPr="00FA3B25">
              <w:rPr>
                <w:rFonts w:ascii="Times New Roman" w:hAnsi="Times New Roman"/>
                <w:sz w:val="24"/>
                <w:szCs w:val="24"/>
                <w:lang w:val="en-US"/>
              </w:rPr>
              <w:t xml:space="preserve"> </w:t>
            </w:r>
          </w:p>
          <w:p w:rsidR="00676E1F" w:rsidRPr="00FA3B25" w:rsidRDefault="00676E1F" w:rsidP="00676E1F">
            <w:pPr>
              <w:spacing w:after="0"/>
              <w:rPr>
                <w:rFonts w:ascii="Times New Roman" w:hAnsi="Times New Roman"/>
                <w:sz w:val="24"/>
                <w:szCs w:val="24"/>
                <w:lang w:val="en-US"/>
              </w:rPr>
            </w:pPr>
            <w:r w:rsidRPr="00FA3B25">
              <w:rPr>
                <w:rFonts w:ascii="Times New Roman" w:hAnsi="Times New Roman"/>
                <w:sz w:val="24"/>
                <w:szCs w:val="24"/>
                <w:lang w:val="en-US"/>
              </w:rPr>
              <w:t>2014-10-08</w:t>
            </w:r>
          </w:p>
          <w:p w:rsidR="00676E1F" w:rsidRPr="00FA3B25" w:rsidRDefault="00676E1F" w:rsidP="00676E1F">
            <w:pPr>
              <w:spacing w:after="0"/>
              <w:rPr>
                <w:rFonts w:ascii="Times New Roman" w:hAnsi="Times New Roman"/>
                <w:sz w:val="24"/>
                <w:szCs w:val="24"/>
                <w:lang w:val="en-US"/>
              </w:rPr>
            </w:pPr>
          </w:p>
          <w:p w:rsidR="00676E1F" w:rsidRPr="00FA3B25" w:rsidRDefault="00676E1F" w:rsidP="00676E1F">
            <w:pPr>
              <w:spacing w:after="0"/>
              <w:rPr>
                <w:rFonts w:ascii="Times New Roman" w:hAnsi="Times New Roman"/>
                <w:sz w:val="24"/>
                <w:szCs w:val="24"/>
                <w:lang w:val="en-US"/>
              </w:rPr>
            </w:pPr>
            <w:r w:rsidRPr="00FA3B25">
              <w:rPr>
                <w:rFonts w:ascii="Times New Roman" w:hAnsi="Times New Roman"/>
                <w:sz w:val="24"/>
                <w:szCs w:val="24"/>
                <w:lang w:val="en-US"/>
              </w:rPr>
              <w:t xml:space="preserve">Mulching film clearing machine </w:t>
            </w:r>
          </w:p>
          <w:p w:rsidR="00676E1F" w:rsidRPr="00FA3B25" w:rsidRDefault="00676E1F" w:rsidP="00676E1F">
            <w:pPr>
              <w:spacing w:after="0"/>
              <w:rPr>
                <w:rFonts w:ascii="Times New Roman" w:hAnsi="Times New Roman"/>
                <w:sz w:val="24"/>
                <w:szCs w:val="24"/>
                <w:lang w:val="en-US"/>
              </w:rPr>
            </w:pPr>
          </w:p>
          <w:p w:rsidR="00676E1F" w:rsidRPr="00FA3B25" w:rsidRDefault="00676E1F" w:rsidP="00676E1F">
            <w:pPr>
              <w:spacing w:after="0"/>
              <w:rPr>
                <w:rFonts w:ascii="Times New Roman" w:hAnsi="Times New Roman"/>
                <w:sz w:val="24"/>
                <w:szCs w:val="24"/>
              </w:rPr>
            </w:pPr>
            <w:r w:rsidRPr="00FA3B25">
              <w:rPr>
                <w:rFonts w:ascii="Times New Roman" w:hAnsi="Times New Roman"/>
                <w:sz w:val="24"/>
                <w:szCs w:val="24"/>
              </w:rPr>
              <w:t>МПК</w:t>
            </w:r>
          </w:p>
          <w:p w:rsidR="00315651" w:rsidRPr="00FA3B25" w:rsidRDefault="00676E1F" w:rsidP="00676E1F">
            <w:pPr>
              <w:spacing w:after="0"/>
              <w:rPr>
                <w:rFonts w:ascii="Times New Roman" w:hAnsi="Times New Roman"/>
                <w:sz w:val="24"/>
                <w:szCs w:val="24"/>
                <w:lang w:val="en-US"/>
              </w:rPr>
            </w:pPr>
            <w:r w:rsidRPr="00FA3B25">
              <w:rPr>
                <w:rFonts w:ascii="Times New Roman" w:hAnsi="Times New Roman"/>
                <w:b/>
                <w:i/>
                <w:sz w:val="24"/>
                <w:szCs w:val="24"/>
              </w:rPr>
              <w:t>A01B43/00</w:t>
            </w:r>
            <w:r w:rsidRPr="00FA3B25">
              <w:rPr>
                <w:rFonts w:ascii="Times New Roman" w:hAnsi="Times New Roman"/>
                <w:sz w:val="24"/>
                <w:szCs w:val="24"/>
              </w:rPr>
              <w:t xml:space="preserve"> (2006.01); </w:t>
            </w:r>
            <w:r w:rsidRPr="00FA3B25">
              <w:rPr>
                <w:rFonts w:ascii="Times New Roman" w:hAnsi="Times New Roman"/>
                <w:b/>
                <w:i/>
                <w:sz w:val="24"/>
                <w:szCs w:val="24"/>
              </w:rPr>
              <w:t>A01G13/02</w:t>
            </w:r>
            <w:r w:rsidRPr="00FA3B25">
              <w:rPr>
                <w:rFonts w:ascii="Times New Roman" w:hAnsi="Times New Roman"/>
                <w:sz w:val="24"/>
                <w:szCs w:val="24"/>
              </w:rPr>
              <w:t xml:space="preserve"> (2006.01)</w:t>
            </w:r>
          </w:p>
        </w:tc>
        <w:tc>
          <w:tcPr>
            <w:tcW w:w="4110" w:type="dxa"/>
            <w:tcBorders>
              <w:bottom w:val="nil"/>
            </w:tcBorders>
            <w:shd w:val="clear" w:color="auto" w:fill="auto"/>
          </w:tcPr>
          <w:p w:rsidR="00676E1F" w:rsidRPr="00FA3B25" w:rsidRDefault="00676E1F" w:rsidP="00676E1F">
            <w:pPr>
              <w:spacing w:after="0"/>
              <w:rPr>
                <w:rFonts w:ascii="Times New Roman" w:hAnsi="Times New Roman"/>
                <w:sz w:val="24"/>
                <w:szCs w:val="24"/>
              </w:rPr>
            </w:pPr>
            <w:r w:rsidRPr="00FA3B25">
              <w:rPr>
                <w:rFonts w:ascii="Times New Roman" w:hAnsi="Times New Roman"/>
                <w:sz w:val="24"/>
                <w:szCs w:val="24"/>
              </w:rPr>
              <w:t>LI WENZE</w:t>
            </w:r>
          </w:p>
          <w:p w:rsidR="00676E1F" w:rsidRPr="00FA3B25" w:rsidRDefault="00676E1F" w:rsidP="00676E1F">
            <w:pPr>
              <w:spacing w:after="0"/>
              <w:rPr>
                <w:rFonts w:ascii="Times New Roman" w:hAnsi="Times New Roman"/>
                <w:sz w:val="24"/>
                <w:szCs w:val="24"/>
              </w:rPr>
            </w:pPr>
          </w:p>
          <w:p w:rsidR="00315651" w:rsidRPr="00FA3B25" w:rsidRDefault="00676E1F" w:rsidP="00676E1F">
            <w:pPr>
              <w:spacing w:after="0"/>
              <w:jc w:val="both"/>
              <w:rPr>
                <w:rFonts w:ascii="Times New Roman" w:hAnsi="Times New Roman"/>
                <w:b/>
                <w:i/>
              </w:rPr>
            </w:pPr>
            <w:r w:rsidRPr="00FA3B25">
              <w:rPr>
                <w:rFonts w:ascii="Times New Roman" w:hAnsi="Times New Roman"/>
                <w:b/>
                <w:i/>
                <w:sz w:val="24"/>
                <w:szCs w:val="24"/>
              </w:rPr>
              <w:t>CN20142229832U 20140429 </w:t>
            </w:r>
          </w:p>
        </w:tc>
        <w:tc>
          <w:tcPr>
            <w:tcW w:w="6663" w:type="dxa"/>
            <w:tcBorders>
              <w:bottom w:val="nil"/>
            </w:tcBorders>
            <w:shd w:val="clear" w:color="auto" w:fill="auto"/>
          </w:tcPr>
          <w:p w:rsidR="00676E1F" w:rsidRPr="00FA3B25" w:rsidRDefault="00676E1F" w:rsidP="00676E1F">
            <w:pPr>
              <w:spacing w:after="0" w:line="240" w:lineRule="auto"/>
              <w:jc w:val="both"/>
              <w:rPr>
                <w:rFonts w:ascii="Times New Roman" w:hAnsi="Times New Roman"/>
                <w:sz w:val="24"/>
                <w:szCs w:val="24"/>
              </w:rPr>
            </w:pPr>
            <w:r w:rsidRPr="00FA3B25">
              <w:rPr>
                <w:rFonts w:ascii="Times New Roman" w:hAnsi="Times New Roman"/>
                <w:sz w:val="24"/>
                <w:szCs w:val="24"/>
              </w:rPr>
              <w:t>Мульчирование фильм очистка машина содержит подачи почвы колесо, вибрационный экран, рамку пучок, защитную пластину, пропускаемого ведро, универсальные диски, посадки на мель клетку, вентилятор, подавая трубу, вал передачи, коробка передач, рычаг подвески и трактор.</w:t>
            </w:r>
          </w:p>
          <w:p w:rsidR="00676E1F" w:rsidRPr="00FA3B25" w:rsidRDefault="00676E1F" w:rsidP="00676E1F">
            <w:pPr>
              <w:spacing w:after="0" w:line="240" w:lineRule="auto"/>
              <w:jc w:val="both"/>
              <w:rPr>
                <w:rFonts w:ascii="Times New Roman" w:hAnsi="Times New Roman"/>
                <w:sz w:val="24"/>
                <w:szCs w:val="24"/>
              </w:rPr>
            </w:pPr>
            <w:proofErr w:type="spellStart"/>
            <w:r w:rsidRPr="00FA3B25">
              <w:rPr>
                <w:rFonts w:ascii="Times New Roman" w:hAnsi="Times New Roman"/>
                <w:sz w:val="24"/>
                <w:szCs w:val="24"/>
              </w:rPr>
              <w:t>Submit</w:t>
            </w:r>
            <w:proofErr w:type="spellEnd"/>
            <w:r w:rsidRPr="00FA3B25">
              <w:rPr>
                <w:rFonts w:ascii="Times New Roman" w:hAnsi="Times New Roman"/>
                <w:sz w:val="24"/>
                <w:szCs w:val="24"/>
              </w:rPr>
              <w:t xml:space="preserve"> </w:t>
            </w:r>
            <w:proofErr w:type="spellStart"/>
            <w:r w:rsidRPr="00FA3B25">
              <w:rPr>
                <w:rFonts w:ascii="Times New Roman" w:hAnsi="Times New Roman"/>
                <w:sz w:val="24"/>
                <w:szCs w:val="24"/>
              </w:rPr>
              <w:t>CorrectionsClose</w:t>
            </w:r>
            <w:proofErr w:type="spellEnd"/>
          </w:p>
          <w:p w:rsidR="00315651" w:rsidRPr="00FA3B25" w:rsidRDefault="00676E1F" w:rsidP="00676E1F">
            <w:pPr>
              <w:spacing w:after="0" w:line="240" w:lineRule="auto"/>
              <w:jc w:val="both"/>
              <w:rPr>
                <w:rFonts w:ascii="Times New Roman" w:hAnsi="Times New Roman"/>
                <w:sz w:val="24"/>
                <w:szCs w:val="24"/>
              </w:rPr>
            </w:pPr>
            <w:r w:rsidRPr="00FA3B25">
              <w:rPr>
                <w:rFonts w:ascii="Times New Roman" w:hAnsi="Times New Roman"/>
                <w:sz w:val="24"/>
                <w:szCs w:val="24"/>
              </w:rPr>
              <w:t>Подача почвы колесо расположено на передней части рамы пучка, вибросито, расположена на задней стороне подачи колеса почвы, нижний конец задней стороне вибрационного сита снабжена переплетения клетке и вентилятора две группы универсальных колес расположены на левом нижнем конце и нижнем правом конце середине кадра пучка, подача трубы расположены на наружном конце воздушного порта вентилятора, и верхний порт подачи Труба приводит к</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sz w:val="24"/>
                <w:szCs w:val="24"/>
              </w:rPr>
            </w:pPr>
          </w:p>
        </w:tc>
        <w:tc>
          <w:tcPr>
            <w:tcW w:w="4110" w:type="dxa"/>
            <w:tcBorders>
              <w:bottom w:val="single" w:sz="4" w:space="0" w:color="auto"/>
            </w:tcBorders>
            <w:shd w:val="clear" w:color="auto" w:fill="auto"/>
          </w:tcPr>
          <w:p w:rsidR="00D25F32" w:rsidRPr="00FA3B25" w:rsidRDefault="00D25F32" w:rsidP="00D25F32">
            <w:pPr>
              <w:spacing w:after="0"/>
              <w:rPr>
                <w:rFonts w:ascii="Times New Roman" w:hAnsi="Times New Roman"/>
                <w:b/>
                <w:i/>
                <w:sz w:val="24"/>
                <w:szCs w:val="24"/>
              </w:rPr>
            </w:pPr>
          </w:p>
        </w:tc>
        <w:tc>
          <w:tcPr>
            <w:tcW w:w="6663" w:type="dxa"/>
            <w:tcBorders>
              <w:bottom w:val="single" w:sz="4" w:space="0" w:color="auto"/>
            </w:tcBorders>
            <w:shd w:val="clear" w:color="auto" w:fill="auto"/>
          </w:tcPr>
          <w:p w:rsidR="00D25F32" w:rsidRPr="00FA3B25" w:rsidRDefault="00D25F32" w:rsidP="00D25F32">
            <w:pPr>
              <w:shd w:val="clear" w:color="auto" w:fill="F4F5F7"/>
              <w:spacing w:after="0" w:line="240" w:lineRule="auto"/>
              <w:jc w:val="both"/>
              <w:rPr>
                <w:rFonts w:ascii="Times New Roman" w:hAnsi="Times New Roman"/>
                <w:sz w:val="24"/>
                <w:szCs w:val="24"/>
              </w:rPr>
            </w:pPr>
            <w:r w:rsidRPr="00FA3B25">
              <w:rPr>
                <w:rFonts w:ascii="Times New Roman" w:hAnsi="Times New Roman"/>
                <w:sz w:val="24"/>
                <w:szCs w:val="24"/>
              </w:rPr>
              <w:t>пропуска ведро расположенных на верхнем конце перегородки.</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Защита пластина содержит пылезащитные чехлы, расположенные с двух сторон.</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Пылезащитной крышки расположены на верхних концах и на левой стороне и на правой стороне подачи грунта колеса и вибрационного сита и неподвижно установлен на раме пучка, рычаг подвески неподвижно установлен на переднем конце рамы пучка и связана с трактором, и устройство передачи приводит в движение колесо подачи масла, вибросито, переплетения клетку и вентилятор.</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27</w:t>
            </w:r>
          </w:p>
        </w:tc>
        <w:tc>
          <w:tcPr>
            <w:tcW w:w="3402" w:type="dxa"/>
            <w:tcBorders>
              <w:bottom w:val="nil"/>
            </w:tcBorders>
            <w:shd w:val="clear" w:color="auto" w:fill="auto"/>
          </w:tcPr>
          <w:p w:rsidR="00D25F32" w:rsidRPr="00FA3B25" w:rsidRDefault="00D25F32" w:rsidP="00D25F32">
            <w:pPr>
              <w:spacing w:after="0"/>
              <w:rPr>
                <w:rFonts w:ascii="Times New Roman" w:hAnsi="Times New Roman"/>
                <w:lang w:val="en-US"/>
              </w:rPr>
            </w:pPr>
            <w:r w:rsidRPr="00FA3B25">
              <w:rPr>
                <w:rFonts w:ascii="Times New Roman" w:hAnsi="Times New Roman"/>
                <w:b/>
                <w:i/>
                <w:sz w:val="24"/>
                <w:szCs w:val="24"/>
                <w:lang w:val="en-US"/>
              </w:rPr>
              <w:t>CN203984914 (U)</w:t>
            </w:r>
            <w:r w:rsidRPr="00FA3B25">
              <w:rPr>
                <w:rFonts w:ascii="Times New Roman" w:hAnsi="Times New Roman"/>
                <w:sz w:val="24"/>
                <w:szCs w:val="24"/>
                <w:lang w:val="en-US"/>
              </w:rPr>
              <w:t xml:space="preserve"> ― 2014-12-10</w:t>
            </w:r>
          </w:p>
          <w:p w:rsidR="00EF2045" w:rsidRPr="00FA3B25" w:rsidRDefault="00EF2045" w:rsidP="00EF2045">
            <w:pPr>
              <w:spacing w:after="0"/>
              <w:rPr>
                <w:rFonts w:ascii="Times New Roman" w:hAnsi="Times New Roman"/>
                <w:sz w:val="24"/>
                <w:szCs w:val="24"/>
                <w:lang w:val="en-US"/>
              </w:rPr>
            </w:pPr>
            <w:r w:rsidRPr="00FA3B25">
              <w:rPr>
                <w:rFonts w:ascii="Times New Roman" w:hAnsi="Times New Roman"/>
                <w:sz w:val="24"/>
                <w:szCs w:val="24"/>
                <w:lang w:val="en-US"/>
              </w:rPr>
              <w:t xml:space="preserve">Mulch film recovery device </w:t>
            </w:r>
          </w:p>
          <w:p w:rsidR="00EF2045" w:rsidRPr="00FA3B25" w:rsidRDefault="00EF2045" w:rsidP="00EF2045">
            <w:pPr>
              <w:spacing w:after="0"/>
              <w:rPr>
                <w:rFonts w:ascii="Times New Roman" w:hAnsi="Times New Roman"/>
                <w:sz w:val="24"/>
                <w:szCs w:val="24"/>
                <w:lang w:val="en-US"/>
              </w:rPr>
            </w:pPr>
          </w:p>
          <w:p w:rsidR="00EF2045" w:rsidRPr="00FA3B25" w:rsidRDefault="00EF2045" w:rsidP="00EF2045">
            <w:pPr>
              <w:spacing w:after="0"/>
              <w:rPr>
                <w:rFonts w:ascii="Times New Roman" w:hAnsi="Times New Roman"/>
                <w:sz w:val="24"/>
                <w:szCs w:val="24"/>
                <w:lang w:val="en-US"/>
              </w:rPr>
            </w:pPr>
            <w:r w:rsidRPr="00FA3B25">
              <w:rPr>
                <w:rFonts w:ascii="Times New Roman" w:hAnsi="Times New Roman"/>
                <w:sz w:val="24"/>
                <w:szCs w:val="24"/>
              </w:rPr>
              <w:t>МПК</w:t>
            </w:r>
          </w:p>
          <w:p w:rsidR="00EF2045" w:rsidRPr="00FA3B25" w:rsidRDefault="00EF2045" w:rsidP="00EF2045">
            <w:pPr>
              <w:spacing w:after="0"/>
              <w:rPr>
                <w:rFonts w:ascii="Times New Roman" w:hAnsi="Times New Roman"/>
                <w:sz w:val="24"/>
                <w:szCs w:val="24"/>
                <w:lang w:val="en-US"/>
              </w:rPr>
            </w:pPr>
            <w:r w:rsidRPr="00FA3B25">
              <w:rPr>
                <w:rFonts w:ascii="Times New Roman" w:hAnsi="Times New Roman"/>
                <w:b/>
                <w:i/>
                <w:sz w:val="24"/>
                <w:szCs w:val="24"/>
                <w:lang w:val="en-US"/>
              </w:rPr>
              <w:t>A01B43/00</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A01G13/02</w:t>
            </w:r>
            <w:r w:rsidRPr="00FA3B25">
              <w:rPr>
                <w:rFonts w:ascii="Times New Roman" w:hAnsi="Times New Roman"/>
                <w:sz w:val="24"/>
                <w:szCs w:val="24"/>
                <w:lang w:val="en-US"/>
              </w:rPr>
              <w:t xml:space="preserve"> (2006.01)</w:t>
            </w:r>
          </w:p>
          <w:p w:rsidR="00D25F32" w:rsidRPr="00FA3B25" w:rsidRDefault="00D25F32" w:rsidP="00D25F32">
            <w:pPr>
              <w:spacing w:after="0"/>
              <w:rPr>
                <w:rFonts w:ascii="Times New Roman" w:hAnsi="Times New Roman"/>
                <w:lang w:val="en-US"/>
              </w:rPr>
            </w:pPr>
          </w:p>
        </w:tc>
        <w:tc>
          <w:tcPr>
            <w:tcW w:w="4110" w:type="dxa"/>
            <w:tcBorders>
              <w:bottom w:val="nil"/>
            </w:tcBorders>
            <w:shd w:val="clear" w:color="auto" w:fill="auto"/>
          </w:tcPr>
          <w:p w:rsidR="00D25F32" w:rsidRPr="00FA3B25" w:rsidRDefault="00D25F32" w:rsidP="00D25F32">
            <w:pPr>
              <w:spacing w:after="0"/>
              <w:rPr>
                <w:rFonts w:ascii="Times New Roman" w:hAnsi="Times New Roman"/>
              </w:rPr>
            </w:pPr>
            <w:r w:rsidRPr="00FA3B25">
              <w:rPr>
                <w:rFonts w:ascii="Times New Roman" w:hAnsi="Times New Roman"/>
                <w:sz w:val="24"/>
                <w:szCs w:val="24"/>
              </w:rPr>
              <w:t>XIA ZHENGFU</w:t>
            </w:r>
          </w:p>
        </w:tc>
        <w:tc>
          <w:tcPr>
            <w:tcW w:w="6663" w:type="dxa"/>
            <w:tcBorders>
              <w:bottom w:val="nil"/>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Полезная модель относится к сельскохозяйственной машины, в частности устройства мульча восстановления фильм.</w:t>
            </w:r>
          </w:p>
          <w:p w:rsidR="00EF2045" w:rsidRPr="00FA3B25" w:rsidRDefault="00D25F32" w:rsidP="00EF2045">
            <w:pPr>
              <w:spacing w:after="0" w:line="240" w:lineRule="auto"/>
              <w:jc w:val="both"/>
              <w:rPr>
                <w:rFonts w:ascii="Times New Roman" w:hAnsi="Times New Roman"/>
                <w:sz w:val="24"/>
                <w:szCs w:val="24"/>
              </w:rPr>
            </w:pPr>
            <w:r w:rsidRPr="00FA3B25">
              <w:rPr>
                <w:rFonts w:ascii="Times New Roman" w:hAnsi="Times New Roman"/>
                <w:sz w:val="24"/>
                <w:szCs w:val="24"/>
              </w:rPr>
              <w:t>Устройство содержит стойку 1, прокатный ствол 2, щетка 3</w:t>
            </w:r>
            <w:r w:rsidR="00EF2045" w:rsidRPr="00FA3B25">
              <w:rPr>
                <w:rFonts w:ascii="Times New Roman" w:hAnsi="Times New Roman"/>
                <w:sz w:val="24"/>
                <w:szCs w:val="24"/>
              </w:rPr>
              <w:t>, батарею 4, электродвигатель 5, а кнопочный выключатель 6, и колесо 12.</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Устройство характеризуется тем, что при прокатке ствола 2 подвижно соединена со стойкой 1 через I10 подшипника сиденья с подшипником и II11 подшипника сиденья с подшипником</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и сбоку подвижного ствола 2 снабжена щеткой 3.</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Щетка 3 может перемещаться в небольшом диапазоне от стеллажа 1, тем самым регулируя расстояние между щеткой 3 и подвижного ствола 2.</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Когда устройство перемещается вперед, вращение электродвигателя 5 можно регулировать с помощью кнопки переключателя 6, и подвижного ствола 2 приводится через ременную передачу на rotat3.</w:t>
            </w:r>
          </w:p>
          <w:p w:rsidR="00D25F32"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Когда подвижного ствола 2 вращается по часовой стрелке, мульча пленка на землю может быть ранеными на подвижного ствола 2 и 3 щетки можно очистить почву на мульчи пленки в процессе намотки.</w:t>
            </w:r>
          </w:p>
        </w:tc>
      </w:tr>
    </w:tbl>
    <w:p w:rsidR="00D25F32" w:rsidRPr="00FA3B25" w:rsidRDefault="00D25F32" w:rsidP="00D25F32">
      <w:pPr>
        <w:spacing w:after="0"/>
      </w:pPr>
      <w:r w:rsidRPr="00FA3B25">
        <w:rPr>
          <w:rFonts w:ascii="Times New Roman" w:hAnsi="Times New Roman"/>
        </w:rPr>
        <w:lastRenderedPageBreak/>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F06D98" w:rsidRPr="00FA3B25" w:rsidTr="00EF204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676E1F" w:rsidP="00676E1F">
            <w:pPr>
              <w:tabs>
                <w:tab w:val="left" w:pos="2359"/>
              </w:tabs>
              <w:rPr>
                <w:rFonts w:ascii="Times New Roman" w:hAnsi="Times New Roman"/>
                <w:sz w:val="24"/>
                <w:szCs w:val="24"/>
                <w:lang w:val="en-US"/>
              </w:rPr>
            </w:pPr>
            <w:r w:rsidRPr="00FA3B25">
              <w:rPr>
                <w:rFonts w:ascii="Times New Roman" w:hAnsi="Times New Roman"/>
                <w:sz w:val="24"/>
                <w:szCs w:val="24"/>
                <w:lang w:val="en-US"/>
              </w:rPr>
              <w:tab/>
            </w:r>
          </w:p>
        </w:tc>
        <w:tc>
          <w:tcPr>
            <w:tcW w:w="4110" w:type="dxa"/>
            <w:tcBorders>
              <w:bottom w:val="single" w:sz="4" w:space="0" w:color="auto"/>
            </w:tcBorders>
            <w:shd w:val="clear" w:color="auto" w:fill="auto"/>
          </w:tcPr>
          <w:p w:rsidR="00D25F32" w:rsidRPr="00FA3B25" w:rsidRDefault="00D25F32" w:rsidP="00D25F32">
            <w:pPr>
              <w:spacing w:after="0"/>
              <w:rPr>
                <w:rFonts w:ascii="Times New Roman" w:hAnsi="Times New Roman"/>
                <w:sz w:val="24"/>
                <w:szCs w:val="24"/>
                <w:lang w:val="en-US"/>
              </w:rPr>
            </w:pPr>
          </w:p>
        </w:tc>
        <w:tc>
          <w:tcPr>
            <w:tcW w:w="6663" w:type="dxa"/>
            <w:tcBorders>
              <w:bottom w:val="single" w:sz="4" w:space="0" w:color="auto"/>
            </w:tcBorders>
            <w:shd w:val="clear" w:color="auto" w:fill="auto"/>
          </w:tcPr>
          <w:p w:rsidR="00D25F32" w:rsidRPr="00FA3B25" w:rsidRDefault="00D25F32" w:rsidP="00EF2045">
            <w:pPr>
              <w:spacing w:after="0" w:line="240" w:lineRule="auto"/>
              <w:jc w:val="both"/>
              <w:rPr>
                <w:rFonts w:ascii="Times New Roman" w:hAnsi="Times New Roman"/>
                <w:sz w:val="24"/>
                <w:szCs w:val="24"/>
              </w:rPr>
            </w:pPr>
            <w:r w:rsidRPr="00FA3B25">
              <w:rPr>
                <w:rFonts w:ascii="Times New Roman" w:hAnsi="Times New Roman"/>
                <w:sz w:val="24"/>
                <w:szCs w:val="24"/>
              </w:rPr>
              <w:t>Устройство может очистить мульчи фильм на земле быстро и удобно.</w:t>
            </w:r>
          </w:p>
        </w:tc>
      </w:tr>
      <w:tr w:rsidR="00D25F32" w:rsidRPr="00FA3B25" w:rsidTr="00E209A1">
        <w:tc>
          <w:tcPr>
            <w:tcW w:w="534" w:type="dxa"/>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28</w:t>
            </w:r>
          </w:p>
        </w:tc>
        <w:tc>
          <w:tcPr>
            <w:tcW w:w="3402" w:type="dxa"/>
            <w:shd w:val="clear" w:color="auto" w:fill="auto"/>
          </w:tcPr>
          <w:p w:rsidR="00D25F32" w:rsidRPr="00FA3B25" w:rsidRDefault="00D25F32" w:rsidP="00D25F32">
            <w:pPr>
              <w:spacing w:after="0"/>
              <w:rPr>
                <w:rFonts w:ascii="Times New Roman" w:hAnsi="Times New Roman"/>
                <w:lang w:val="en-US"/>
              </w:rPr>
            </w:pPr>
            <w:r w:rsidRPr="00FA3B25">
              <w:rPr>
                <w:rFonts w:ascii="Times New Roman" w:hAnsi="Times New Roman"/>
                <w:b/>
                <w:i/>
                <w:sz w:val="24"/>
                <w:szCs w:val="24"/>
                <w:lang w:val="en-US"/>
              </w:rPr>
              <w:t>C</w:t>
            </w: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b/>
                <w:i/>
                <w:sz w:val="24"/>
                <w:szCs w:val="24"/>
                <w:lang w:val="en-US"/>
              </w:rPr>
              <w:t>N204047053 (U)</w:t>
            </w:r>
            <w:r w:rsidRPr="00FA3B25">
              <w:rPr>
                <w:rFonts w:ascii="Times New Roman" w:hAnsi="Times New Roman"/>
                <w:sz w:val="24"/>
                <w:szCs w:val="24"/>
                <w:lang w:val="en-US"/>
              </w:rPr>
              <w:t xml:space="preserve"> ― 2014-12-31</w:t>
            </w:r>
          </w:p>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lang w:val="en-US"/>
              </w:rPr>
              <w:t>Digging-tooth film recycling machine  </w:t>
            </w:r>
          </w:p>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rPr>
            </w:pPr>
            <w:r w:rsidRPr="00FA3B25">
              <w:rPr>
                <w:rFonts w:ascii="Times New Roman" w:hAnsi="Times New Roman"/>
                <w:sz w:val="24"/>
                <w:szCs w:val="24"/>
              </w:rPr>
              <w:t>МПК</w:t>
            </w:r>
          </w:p>
          <w:p w:rsidR="00D25F32" w:rsidRPr="00FA3B25" w:rsidRDefault="00D25F32" w:rsidP="00D25F32">
            <w:pPr>
              <w:spacing w:after="0"/>
              <w:rPr>
                <w:rFonts w:ascii="Times New Roman" w:hAnsi="Times New Roman"/>
                <w:lang w:val="en-US"/>
              </w:rPr>
            </w:pPr>
            <w:r w:rsidRPr="00FA3B25">
              <w:rPr>
                <w:rFonts w:ascii="Times New Roman" w:hAnsi="Times New Roman"/>
                <w:b/>
                <w:i/>
                <w:sz w:val="24"/>
                <w:szCs w:val="24"/>
              </w:rPr>
              <w:t>A01B43/00</w:t>
            </w:r>
            <w:r w:rsidRPr="00FA3B25">
              <w:rPr>
                <w:rFonts w:ascii="Times New Roman" w:hAnsi="Times New Roman"/>
                <w:sz w:val="24"/>
                <w:szCs w:val="24"/>
              </w:rPr>
              <w:t xml:space="preserve"> (2006.01);</w:t>
            </w:r>
          </w:p>
        </w:tc>
        <w:tc>
          <w:tcPr>
            <w:tcW w:w="4110" w:type="dxa"/>
            <w:shd w:val="clear" w:color="auto" w:fill="auto"/>
          </w:tcPr>
          <w:p w:rsidR="00D25F32" w:rsidRPr="00FA3B25" w:rsidRDefault="00D25F32" w:rsidP="00D25F32">
            <w:pPr>
              <w:spacing w:after="0"/>
              <w:rPr>
                <w:rFonts w:ascii="Times New Roman" w:hAnsi="Times New Roman"/>
                <w:lang w:val="en-US"/>
              </w:rPr>
            </w:pPr>
            <w:r w:rsidRPr="00FA3B25">
              <w:rPr>
                <w:rFonts w:ascii="Times New Roman" w:hAnsi="Times New Roman"/>
                <w:sz w:val="24"/>
                <w:szCs w:val="24"/>
                <w:lang w:val="en-US"/>
              </w:rPr>
              <w:t>BORTALA MONGOL AUTONOMOUS PREFECTURE YONGQI WATER SAVING EQUIPMENT SCIENCE &amp; TECHNOLOGY DEV CO LTD; LI JING</w:t>
            </w:r>
          </w:p>
        </w:tc>
        <w:tc>
          <w:tcPr>
            <w:tcW w:w="6663" w:type="dxa"/>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Полезную модель раскрыта рытье зуба переработки пленки автомат, содержащий суспензию, основную раму и механизм передачи.</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Зубья долота (11) расположены на нижней части основной рамы.</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Сбор устройство выполнено по землеройной зубов (11) и включает в себя привод колесной пары (22) и цепи (23) расположены на ведущее колесо набора (22).</w:t>
            </w:r>
          </w:p>
          <w:p w:rsidR="00EF2045" w:rsidRPr="00FA3B25" w:rsidRDefault="00D25F32" w:rsidP="00EF2045">
            <w:pPr>
              <w:spacing w:after="0" w:line="240" w:lineRule="auto"/>
              <w:jc w:val="both"/>
              <w:rPr>
                <w:rFonts w:ascii="Times New Roman" w:hAnsi="Times New Roman"/>
                <w:sz w:val="24"/>
                <w:szCs w:val="24"/>
              </w:rPr>
            </w:pPr>
            <w:r w:rsidRPr="00FA3B25">
              <w:rPr>
                <w:rFonts w:ascii="Times New Roman" w:hAnsi="Times New Roman"/>
                <w:sz w:val="24"/>
                <w:szCs w:val="24"/>
              </w:rPr>
              <w:t>Поперечные стержни (24) и доставка зубов (21), выстроенные</w:t>
            </w:r>
            <w:r w:rsidR="00EF2045" w:rsidRPr="00FA3B25">
              <w:rPr>
                <w:rFonts w:ascii="Times New Roman" w:hAnsi="Times New Roman"/>
                <w:sz w:val="24"/>
                <w:szCs w:val="24"/>
              </w:rPr>
              <w:t xml:space="preserve"> расположены на цепях (23)</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Экран (25) параллельно расположены на цепях (23) и поперечных стержней (24).</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Щеточный валик (32) с равномерно распределенными щетинок (31) и коллектор расположены в задней части захватного устройства.</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По сравнению с уровнем техники, рытье зуб утилизацию машина фильм лучше в силу утилизации, проще по конструкции и выше в выборе эффективность, лучше подобрать кусочки пленки различных размеров и особенно может выкопать, ясно и перерабатывать фильм остается похоронен в почва.</w:t>
            </w:r>
          </w:p>
          <w:p w:rsidR="00D25F32" w:rsidRPr="00FA3B25" w:rsidRDefault="00D25F32" w:rsidP="00D25F32">
            <w:pPr>
              <w:spacing w:after="0" w:line="240" w:lineRule="auto"/>
              <w:jc w:val="both"/>
              <w:rPr>
                <w:rFonts w:ascii="Times New Roman" w:hAnsi="Times New Roman"/>
              </w:rPr>
            </w:pPr>
          </w:p>
        </w:tc>
      </w:tr>
      <w:tr w:rsidR="00E209A1" w:rsidRPr="00AE671B" w:rsidTr="00EF2045">
        <w:tc>
          <w:tcPr>
            <w:tcW w:w="534" w:type="dxa"/>
            <w:tcBorders>
              <w:bottom w:val="single" w:sz="4" w:space="0" w:color="auto"/>
            </w:tcBorders>
            <w:shd w:val="clear" w:color="auto" w:fill="auto"/>
          </w:tcPr>
          <w:p w:rsidR="00E209A1" w:rsidRPr="00FA3B25" w:rsidRDefault="00E209A1" w:rsidP="00D25F32">
            <w:pPr>
              <w:pStyle w:val="af"/>
              <w:rPr>
                <w:rFonts w:ascii="Times New Roman" w:eastAsia="Calibri" w:hAnsi="Times New Roman"/>
              </w:rPr>
            </w:pPr>
            <w:r>
              <w:rPr>
                <w:rFonts w:ascii="Times New Roman" w:eastAsia="Calibri" w:hAnsi="Times New Roman"/>
              </w:rPr>
              <w:t>29</w:t>
            </w:r>
          </w:p>
        </w:tc>
        <w:tc>
          <w:tcPr>
            <w:tcW w:w="3402" w:type="dxa"/>
            <w:tcBorders>
              <w:bottom w:val="single" w:sz="4" w:space="0" w:color="auto"/>
            </w:tcBorders>
            <w:shd w:val="clear" w:color="auto" w:fill="auto"/>
          </w:tcPr>
          <w:p w:rsidR="00E209A1" w:rsidRDefault="00E209A1" w:rsidP="00D25F32">
            <w:pPr>
              <w:spacing w:after="0"/>
              <w:rPr>
                <w:rFonts w:ascii="Times New Roman" w:hAnsi="Times New Roman"/>
                <w:b/>
                <w:i/>
                <w:sz w:val="24"/>
                <w:szCs w:val="24"/>
                <w:lang w:val="en-US"/>
              </w:rPr>
            </w:pPr>
            <w:r>
              <w:rPr>
                <w:rFonts w:ascii="Times New Roman" w:hAnsi="Times New Roman"/>
                <w:b/>
                <w:i/>
                <w:sz w:val="24"/>
                <w:szCs w:val="24"/>
                <w:lang w:val="en-US"/>
              </w:rPr>
              <w:t>US 5,386,876</w:t>
            </w:r>
          </w:p>
          <w:p w:rsidR="00E209A1" w:rsidRDefault="00E209A1" w:rsidP="00D25F32">
            <w:pPr>
              <w:spacing w:after="0"/>
              <w:rPr>
                <w:rFonts w:ascii="Times New Roman" w:hAnsi="Times New Roman"/>
                <w:b/>
                <w:i/>
                <w:sz w:val="24"/>
                <w:szCs w:val="24"/>
                <w:lang w:val="en-US"/>
              </w:rPr>
            </w:pPr>
          </w:p>
          <w:p w:rsidR="00E209A1" w:rsidRPr="00E209A1" w:rsidRDefault="00E209A1" w:rsidP="00E209A1">
            <w:pPr>
              <w:spacing w:after="0"/>
              <w:rPr>
                <w:rFonts w:ascii="Times New Roman" w:hAnsi="Times New Roman"/>
                <w:bCs/>
                <w:iCs/>
                <w:sz w:val="24"/>
                <w:szCs w:val="24"/>
                <w:lang w:val="en-US"/>
              </w:rPr>
            </w:pPr>
            <w:r w:rsidRPr="00E209A1">
              <w:rPr>
                <w:rFonts w:ascii="Times New Roman" w:hAnsi="Times New Roman"/>
                <w:bCs/>
                <w:iCs/>
                <w:sz w:val="24"/>
                <w:szCs w:val="24"/>
                <w:lang w:val="en-US"/>
              </w:rPr>
              <w:t>MACHINE FOR REMOVING WIDE STRIPS</w:t>
            </w:r>
          </w:p>
          <w:p w:rsidR="00E209A1" w:rsidRDefault="00E209A1" w:rsidP="00E209A1">
            <w:pPr>
              <w:spacing w:after="0"/>
              <w:rPr>
                <w:rFonts w:ascii="Times New Roman" w:hAnsi="Times New Roman"/>
                <w:bCs/>
                <w:iCs/>
                <w:sz w:val="24"/>
                <w:szCs w:val="24"/>
                <w:lang w:val="en-US"/>
              </w:rPr>
            </w:pPr>
            <w:r w:rsidRPr="00E209A1">
              <w:rPr>
                <w:rFonts w:ascii="Times New Roman" w:hAnsi="Times New Roman"/>
                <w:bCs/>
                <w:iCs/>
                <w:sz w:val="24"/>
                <w:szCs w:val="24"/>
                <w:lang w:val="en-US"/>
              </w:rPr>
              <w:t>LAD OUT ON THE GROUND</w:t>
            </w:r>
          </w:p>
          <w:p w:rsidR="00E209A1" w:rsidRPr="00FA3B25" w:rsidRDefault="00AE671B" w:rsidP="00E209A1">
            <w:pPr>
              <w:spacing w:after="0"/>
              <w:rPr>
                <w:rFonts w:ascii="Times New Roman" w:hAnsi="Times New Roman"/>
                <w:b/>
                <w:i/>
                <w:sz w:val="24"/>
                <w:szCs w:val="24"/>
                <w:lang w:val="en-US"/>
              </w:rPr>
            </w:pPr>
            <w:r w:rsidRPr="00AE671B">
              <w:rPr>
                <w:rFonts w:ascii="Times New Roman" w:hAnsi="Times New Roman"/>
                <w:b/>
                <w:i/>
                <w:sz w:val="24"/>
                <w:szCs w:val="24"/>
                <w:lang w:val="en-US"/>
              </w:rPr>
              <w:t>A01D 33/08</w:t>
            </w:r>
            <w:r>
              <w:rPr>
                <w:rFonts w:ascii="Times New Roman" w:hAnsi="Times New Roman"/>
                <w:b/>
                <w:i/>
                <w:sz w:val="24"/>
                <w:szCs w:val="24"/>
                <w:lang w:val="en-US"/>
              </w:rPr>
              <w:t xml:space="preserve"> (1995.02)</w:t>
            </w:r>
          </w:p>
        </w:tc>
        <w:tc>
          <w:tcPr>
            <w:tcW w:w="4110" w:type="dxa"/>
            <w:tcBorders>
              <w:bottom w:val="single" w:sz="4" w:space="0" w:color="auto"/>
            </w:tcBorders>
            <w:shd w:val="clear" w:color="auto" w:fill="auto"/>
          </w:tcPr>
          <w:p w:rsidR="00E209A1" w:rsidRPr="00FA3B25" w:rsidRDefault="00E209A1" w:rsidP="00D25F32">
            <w:pPr>
              <w:spacing w:after="0"/>
              <w:rPr>
                <w:rFonts w:ascii="Times New Roman" w:hAnsi="Times New Roman"/>
                <w:sz w:val="24"/>
                <w:szCs w:val="24"/>
                <w:lang w:val="en-US"/>
              </w:rPr>
            </w:pPr>
            <w:r w:rsidRPr="00E209A1">
              <w:rPr>
                <w:rFonts w:ascii="Times New Roman" w:hAnsi="Times New Roman"/>
                <w:sz w:val="24"/>
                <w:szCs w:val="24"/>
                <w:lang w:val="en-US"/>
              </w:rPr>
              <w:t xml:space="preserve">Guy </w:t>
            </w:r>
            <w:proofErr w:type="spellStart"/>
            <w:r w:rsidRPr="00E209A1">
              <w:rPr>
                <w:rFonts w:ascii="Times New Roman" w:hAnsi="Times New Roman"/>
                <w:sz w:val="24"/>
                <w:szCs w:val="24"/>
                <w:lang w:val="en-US"/>
              </w:rPr>
              <w:t>Lavo</w:t>
            </w:r>
            <w:proofErr w:type="spellEnd"/>
            <w:r w:rsidRPr="00E209A1">
              <w:rPr>
                <w:rFonts w:ascii="Times New Roman" w:hAnsi="Times New Roman"/>
                <w:sz w:val="24"/>
                <w:szCs w:val="24"/>
                <w:lang w:val="en-US"/>
              </w:rPr>
              <w:t xml:space="preserve">, </w:t>
            </w:r>
            <w:proofErr w:type="spellStart"/>
            <w:r w:rsidRPr="00E209A1">
              <w:rPr>
                <w:rFonts w:ascii="Times New Roman" w:hAnsi="Times New Roman"/>
                <w:sz w:val="24"/>
                <w:szCs w:val="24"/>
                <w:lang w:val="en-US"/>
              </w:rPr>
              <w:t>Sancheville</w:t>
            </w:r>
            <w:proofErr w:type="spellEnd"/>
          </w:p>
        </w:tc>
        <w:tc>
          <w:tcPr>
            <w:tcW w:w="6663" w:type="dxa"/>
            <w:tcBorders>
              <w:bottom w:val="single" w:sz="4" w:space="0" w:color="auto"/>
            </w:tcBorders>
            <w:shd w:val="clear" w:color="auto" w:fill="auto"/>
          </w:tcPr>
          <w:p w:rsidR="00AE671B" w:rsidRPr="00AE671B" w:rsidRDefault="00AE671B" w:rsidP="00AE671B">
            <w:pPr>
              <w:spacing w:after="0" w:line="240" w:lineRule="auto"/>
              <w:jc w:val="both"/>
              <w:rPr>
                <w:rFonts w:ascii="Times New Roman" w:hAnsi="Times New Roman"/>
                <w:sz w:val="24"/>
                <w:szCs w:val="24"/>
              </w:rPr>
            </w:pPr>
            <w:r w:rsidRPr="00AE671B">
              <w:rPr>
                <w:rFonts w:ascii="Times New Roman" w:hAnsi="Times New Roman"/>
                <w:sz w:val="24"/>
                <w:szCs w:val="24"/>
              </w:rPr>
              <w:t xml:space="preserve">Машина 1 содержит раму 4, которая состоит из двух продольных балок 5, отделенных друг от друга, и одной передней поперечной балки 6, которая соединяет их и на которой предусмотрено средство для крепления рамы к трактору 7. В задней части продольные балки 5 посредством рычагов 5а, проходящих вниз, имеются два опорных колеса 8. В своей задней части продольная балка 5 имеет  два больших коаксиальных колеса 9 со спицами, которые не касаются </w:t>
            </w:r>
            <w:r w:rsidRPr="00AE671B">
              <w:rPr>
                <w:rFonts w:ascii="Times New Roman" w:hAnsi="Times New Roman"/>
                <w:sz w:val="24"/>
                <w:szCs w:val="24"/>
              </w:rPr>
              <w:lastRenderedPageBreak/>
              <w:t>земли и связанны во вращении с поперечным подвижным валом 10.</w:t>
            </w:r>
          </w:p>
          <w:p w:rsidR="00AE671B" w:rsidRPr="00AE671B" w:rsidRDefault="00AE671B" w:rsidP="00AE671B">
            <w:pPr>
              <w:spacing w:after="0" w:line="240" w:lineRule="auto"/>
              <w:jc w:val="both"/>
              <w:rPr>
                <w:rFonts w:ascii="Times New Roman" w:hAnsi="Times New Roman"/>
                <w:sz w:val="24"/>
                <w:szCs w:val="24"/>
              </w:rPr>
            </w:pPr>
            <w:r w:rsidRPr="00AE671B">
              <w:rPr>
                <w:rFonts w:ascii="Times New Roman" w:hAnsi="Times New Roman"/>
                <w:sz w:val="24"/>
                <w:szCs w:val="24"/>
              </w:rPr>
              <w:tab/>
              <w:t>Колеса 9 могут приводиться во вращение с помощью ходовых колес 11, которые прижимаются к их периферии сверху и которые установлены на общем поперечном валу 12, приводимом в движение гидравлическим двигателем, при этом колеса 11 и вал 12 установлены на конец двух противоположных рычагов 14, шарнирно соединенных с продольными балками 5 и на которые воздействуют пружины или натяжители 15, действующие в направлении, которое прижимает ходовые колеса 11 к колесам 9 для получения фрикционного привода, который можно регулировать натяжением пружин или натяжителей 15.</w:t>
            </w:r>
          </w:p>
          <w:p w:rsidR="00E209A1" w:rsidRPr="00AE671B" w:rsidRDefault="00AE671B" w:rsidP="00AE671B">
            <w:pPr>
              <w:spacing w:after="0" w:line="240" w:lineRule="auto"/>
              <w:jc w:val="both"/>
              <w:rPr>
                <w:rFonts w:ascii="Times New Roman" w:hAnsi="Times New Roman"/>
                <w:sz w:val="24"/>
                <w:szCs w:val="24"/>
              </w:rPr>
            </w:pPr>
            <w:r w:rsidRPr="00AE671B">
              <w:rPr>
                <w:rFonts w:ascii="Times New Roman" w:hAnsi="Times New Roman"/>
                <w:sz w:val="24"/>
                <w:szCs w:val="24"/>
              </w:rPr>
              <w:tab/>
              <w:t>В своей передней части рама 4 с помощью рычагов 5</w:t>
            </w:r>
            <w:r w:rsidRPr="00AE671B">
              <w:rPr>
                <w:rFonts w:ascii="Times New Roman" w:hAnsi="Times New Roman"/>
                <w:sz w:val="24"/>
                <w:szCs w:val="24"/>
                <w:lang w:val="en-US"/>
              </w:rPr>
              <w:t>b</w:t>
            </w:r>
            <w:r w:rsidRPr="00AE671B">
              <w:rPr>
                <w:rFonts w:ascii="Times New Roman" w:hAnsi="Times New Roman"/>
                <w:sz w:val="24"/>
                <w:szCs w:val="24"/>
              </w:rPr>
              <w:t xml:space="preserve">, идущих вниз, опирается на две расцепленные части отвала 16, которые направлены вперед и находятся на уровне земли, причем расстояние между  отвалами 16 немного меньше ширины мульчирующей пленки 2. Расстояние между отвалами 16 регулируется для того, чтобы можно было приспосабливаться к разной ширине удаляемых пленок. Перед колесами 9 и за отвалами 16 продольные балки 5 несут свободные для вращения концы поперечного вала 17, между которыми расположен поперечный барабан 18. Поперечный барабан 18 имеет на своих концах две противолежащие друг другу радиальные пластины 19, и его периферийная часть, образована восемью поперечными стержнями 18а цилиндрического поперечного сечения, которые находятся в их средней части, которые простираются прямолинейно до пластин 19 и которые равномерно распределены таким образом, чтобы образовывать две противоположные конусные секции, барабан 18 имеет соответственно диаметры, которые уменьшаются по направлению к каждому из его концов. Кроме того, рама 4 имеет две цилиндрические щетки 20 для </w:t>
            </w:r>
            <w:r w:rsidRPr="00AE671B">
              <w:rPr>
                <w:rFonts w:ascii="Times New Roman" w:hAnsi="Times New Roman"/>
                <w:sz w:val="24"/>
                <w:szCs w:val="24"/>
              </w:rPr>
              <w:lastRenderedPageBreak/>
              <w:t xml:space="preserve">отчистки мусора находящегося на поверхности пленки, которые связаны с двумя конусообразными частями барабана 18 и расположены так, что эти щетки 20 </w:t>
            </w:r>
            <w:proofErr w:type="gramStart"/>
            <w:r w:rsidRPr="00AE671B">
              <w:rPr>
                <w:rFonts w:ascii="Times New Roman" w:hAnsi="Times New Roman"/>
                <w:sz w:val="24"/>
                <w:szCs w:val="24"/>
              </w:rPr>
              <w:t>вращаются</w:t>
            </w:r>
            <w:proofErr w:type="gramEnd"/>
            <w:r w:rsidRPr="00AE671B">
              <w:rPr>
                <w:rFonts w:ascii="Times New Roman" w:hAnsi="Times New Roman"/>
                <w:sz w:val="24"/>
                <w:szCs w:val="24"/>
              </w:rPr>
              <w:t xml:space="preserve">  приводясь во вращение гидравлическим двигателем 21. Кроме того, они могут быть отрегулированы по высоте относительно барабана 18.  Две цилиндрические щетки 20, которые расположены по обе стороны от средней радиальной плоскости барабана 18 и которые простираются по всей его длине, наклонены относительно продольного направления полосы таким образом, что их смежные концы находятся позади их другие концы, причем их смежные концы опираются на поперечную балку 22 рамы 4. Сзади и ниже двух щеток 20 предусмотрены два дефлектора 23, которые наклонены назад и которые имеют перевернутый задний край 24, при этом дефлекторы 23 наклонены к задней части и к боковым сторонам машины. Между колесами 9 и барабаном 18 предусмотрен поперечный ролик 25, концы которого опираются на два в зацепленных рычагах 26, другие концы которых шарнирно соединены с продольными балками 5. Один из его рычагов 26 соединен стяжным стержнем 27. Подвижный элемент для регулировки гидравлического распределителя 28 установлен на гидравлическом контуре двигателя для привода ходовых колес 11.</w:t>
            </w:r>
          </w:p>
        </w:tc>
      </w:tr>
    </w:tbl>
    <w:p w:rsidR="00D25F32" w:rsidRPr="00AE671B" w:rsidRDefault="00D25F32" w:rsidP="00D25F32">
      <w:pPr>
        <w:tabs>
          <w:tab w:val="left" w:pos="1260"/>
          <w:tab w:val="center" w:pos="4677"/>
          <w:tab w:val="right" w:pos="9355"/>
        </w:tabs>
      </w:pPr>
    </w:p>
    <w:p w:rsidR="00D25F32" w:rsidRPr="00AE671B" w:rsidRDefault="00D25F32" w:rsidP="00D25F32">
      <w:pPr>
        <w:tabs>
          <w:tab w:val="left" w:pos="1260"/>
          <w:tab w:val="center" w:pos="4677"/>
          <w:tab w:val="right" w:pos="9355"/>
        </w:tabs>
      </w:pPr>
    </w:p>
    <w:p w:rsidR="00FC15DC" w:rsidRPr="00AE671B" w:rsidRDefault="00FC15DC" w:rsidP="00FC15DC">
      <w:pPr>
        <w:spacing w:after="0" w:line="240" w:lineRule="auto"/>
        <w:ind w:firstLine="567"/>
        <w:jc w:val="center"/>
        <w:rPr>
          <w:rFonts w:ascii="Times New Roman" w:eastAsia="Batang" w:hAnsi="Times New Roman"/>
          <w:sz w:val="28"/>
          <w:szCs w:val="28"/>
          <w:lang w:eastAsia="ko-KR"/>
        </w:rPr>
        <w:sectPr w:rsidR="00FC15DC" w:rsidRPr="00AE671B" w:rsidSect="009A4318">
          <w:pgSz w:w="16838" w:h="11906" w:orient="landscape"/>
          <w:pgMar w:top="1701" w:right="1134" w:bottom="851" w:left="1134" w:header="113" w:footer="340" w:gutter="0"/>
          <w:cols w:space="708"/>
          <w:titlePg/>
          <w:docGrid w:linePitch="360"/>
        </w:sectPr>
      </w:pPr>
    </w:p>
    <w:p w:rsidR="00366891" w:rsidRPr="00FA3B25" w:rsidRDefault="00366891" w:rsidP="00FC15DC">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lastRenderedPageBreak/>
        <w:t>Выводы о выполнении регламента поиска</w:t>
      </w:r>
    </w:p>
    <w:p w:rsidR="00366891" w:rsidRPr="00FA3B25" w:rsidRDefault="00366891" w:rsidP="00FC15DC">
      <w:pPr>
        <w:spacing w:after="0" w:line="240" w:lineRule="auto"/>
        <w:ind w:firstLine="567"/>
        <w:jc w:val="center"/>
        <w:rPr>
          <w:rFonts w:ascii="Times New Roman" w:eastAsia="Batang" w:hAnsi="Times New Roman"/>
          <w:sz w:val="28"/>
          <w:szCs w:val="28"/>
          <w:lang w:eastAsia="ko-KR"/>
        </w:rPr>
      </w:pPr>
    </w:p>
    <w:p w:rsidR="00366891" w:rsidRPr="00FA3B25" w:rsidRDefault="00366891" w:rsidP="00366891">
      <w:pPr>
        <w:spacing w:after="0" w:line="240" w:lineRule="auto"/>
        <w:ind w:firstLine="567"/>
        <w:jc w:val="both"/>
        <w:rPr>
          <w:rFonts w:ascii="Times New Roman" w:eastAsia="Batang" w:hAnsi="Times New Roman"/>
          <w:sz w:val="28"/>
          <w:szCs w:val="28"/>
          <w:lang w:eastAsia="ko-KR"/>
        </w:rPr>
      </w:pPr>
      <w:r w:rsidRPr="00FA3B25">
        <w:rPr>
          <w:rFonts w:ascii="Times New Roman" w:eastAsia="Batang" w:hAnsi="Times New Roman"/>
          <w:sz w:val="28"/>
          <w:szCs w:val="28"/>
          <w:lang w:eastAsia="ko-KR"/>
        </w:rPr>
        <w:t>Регламент поиска по теме: «Технология и средства удалени</w:t>
      </w:r>
      <w:r w:rsidR="00ED0BF8" w:rsidRPr="00FA3B25">
        <w:rPr>
          <w:rFonts w:ascii="Times New Roman" w:eastAsia="Batang" w:hAnsi="Times New Roman"/>
          <w:sz w:val="28"/>
          <w:szCs w:val="28"/>
          <w:lang w:eastAsia="ko-KR"/>
        </w:rPr>
        <w:t>я мульчирующей пленки и гибких п</w:t>
      </w:r>
      <w:r w:rsidRPr="00FA3B25">
        <w:rPr>
          <w:rFonts w:ascii="Times New Roman" w:eastAsia="Batang" w:hAnsi="Times New Roman"/>
          <w:sz w:val="28"/>
          <w:szCs w:val="28"/>
          <w:lang w:eastAsia="ko-KR"/>
        </w:rPr>
        <w:t>оливных лент капельного орошения с поля в после уборочный период»</w:t>
      </w:r>
    </w:p>
    <w:p w:rsidR="00ED0BF8" w:rsidRPr="00FA3B25" w:rsidRDefault="00ED0BF8" w:rsidP="00366891">
      <w:pPr>
        <w:spacing w:after="0" w:line="240" w:lineRule="auto"/>
        <w:ind w:firstLine="567"/>
        <w:jc w:val="both"/>
        <w:rPr>
          <w:rFonts w:ascii="Times New Roman" w:eastAsia="Batang" w:hAnsi="Times New Roman"/>
          <w:sz w:val="28"/>
          <w:szCs w:val="28"/>
          <w:lang w:eastAsia="ko-KR"/>
        </w:rPr>
      </w:pPr>
    </w:p>
    <w:p w:rsidR="00ED0BF8" w:rsidRPr="00FA3B25" w:rsidRDefault="00ED0BF8" w:rsidP="00366891">
      <w:pPr>
        <w:spacing w:after="0" w:line="240" w:lineRule="auto"/>
        <w:ind w:firstLine="567"/>
        <w:jc w:val="both"/>
        <w:rPr>
          <w:rFonts w:ascii="Times New Roman" w:eastAsia="Batang" w:hAnsi="Times New Roman"/>
          <w:sz w:val="28"/>
          <w:szCs w:val="28"/>
          <w:lang w:eastAsia="ko-KR"/>
        </w:rPr>
      </w:pPr>
      <w:r w:rsidRPr="00FA3B25">
        <w:rPr>
          <w:rFonts w:ascii="Times New Roman" w:eastAsia="Batang" w:hAnsi="Times New Roman"/>
          <w:sz w:val="28"/>
          <w:szCs w:val="28"/>
          <w:lang w:eastAsia="ko-KR"/>
        </w:rPr>
        <w:t>Всего отобрано по патентной документации: 2</w:t>
      </w:r>
      <w:r w:rsidR="00E209A1">
        <w:rPr>
          <w:rFonts w:ascii="Times New Roman" w:eastAsia="Batang" w:hAnsi="Times New Roman"/>
          <w:sz w:val="28"/>
          <w:szCs w:val="28"/>
          <w:lang w:eastAsia="ko-KR"/>
        </w:rPr>
        <w:t>9</w:t>
      </w:r>
    </w:p>
    <w:p w:rsidR="00ED0BF8" w:rsidRPr="00FA3B25" w:rsidRDefault="00ED0BF8" w:rsidP="00ED0BF8">
      <w:pPr>
        <w:spacing w:after="0" w:line="240" w:lineRule="auto"/>
        <w:jc w:val="both"/>
        <w:rPr>
          <w:rFonts w:ascii="Times New Roman" w:eastAsia="Batang" w:hAnsi="Times New Roman"/>
          <w:sz w:val="28"/>
          <w:szCs w:val="28"/>
          <w:lang w:eastAsia="ko-KR"/>
        </w:rPr>
      </w:pPr>
      <w:r w:rsidRPr="00FA3B25">
        <w:rPr>
          <w:rFonts w:ascii="Times New Roman" w:eastAsia="Batang" w:hAnsi="Times New Roman"/>
          <w:sz w:val="28"/>
          <w:szCs w:val="28"/>
          <w:lang w:eastAsia="ko-KR"/>
        </w:rPr>
        <w:t>Из них по странам: Казахстан – 2, Россия – 13, Китай – 12, Республика Корея – 1.</w:t>
      </w:r>
    </w:p>
    <w:p w:rsidR="00ED0BF8" w:rsidRPr="00FA3B25" w:rsidRDefault="00ED0BF8" w:rsidP="00A930B6">
      <w:pPr>
        <w:spacing w:after="0" w:line="240" w:lineRule="auto"/>
        <w:ind w:firstLine="567"/>
        <w:jc w:val="both"/>
        <w:rPr>
          <w:rFonts w:ascii="Times New Roman" w:eastAsia="Batang" w:hAnsi="Times New Roman"/>
          <w:sz w:val="28"/>
          <w:szCs w:val="28"/>
          <w:lang w:eastAsia="ko-KR"/>
        </w:rPr>
      </w:pPr>
      <w:r w:rsidRPr="00FA3B25">
        <w:rPr>
          <w:rFonts w:ascii="Times New Roman" w:eastAsia="Batang" w:hAnsi="Times New Roman"/>
          <w:sz w:val="28"/>
          <w:szCs w:val="28"/>
          <w:lang w:eastAsia="ko-KR"/>
        </w:rPr>
        <w:t xml:space="preserve">При патентно-информационном поиске найден наиболее близкий аналог </w:t>
      </w:r>
      <w:r w:rsidRPr="00FA3B25">
        <w:rPr>
          <w:rFonts w:ascii="Times New Roman" w:eastAsia="Batang" w:hAnsi="Times New Roman"/>
          <w:sz w:val="28"/>
          <w:szCs w:val="28"/>
          <w:lang w:val="en-US" w:eastAsia="ko-KR"/>
        </w:rPr>
        <w:t>KZ</w:t>
      </w:r>
      <w:r w:rsidRPr="00FA3B25">
        <w:rPr>
          <w:rFonts w:ascii="Times New Roman" w:eastAsia="Batang" w:hAnsi="Times New Roman"/>
          <w:sz w:val="28"/>
          <w:szCs w:val="28"/>
          <w:lang w:eastAsia="ko-KR"/>
        </w:rPr>
        <w:t xml:space="preserve"> №1782 от 15.11.2016 г. «Устройство для удаления мульчирующей пленки», совпадающим признаком являются то, что устройство для удаления мульчирующей пленки, содержащее раму с опорными колесами, механизм подъема пленки и барабан для наматывания мульчирующей пленки, также отвал для освобождения края пленки, находящегося в почве, закрепленный за отвалом механизм резки в виде барабана с качающимися ножами лопатками, установленными по боковой поверхности барабана в шахматном порядке, и установленный под барабаном транспорт для удаленной пленки и скошенной </w:t>
      </w:r>
      <w:r w:rsidR="00A930B6" w:rsidRPr="00FA3B25">
        <w:rPr>
          <w:rFonts w:ascii="Times New Roman" w:eastAsia="Batang" w:hAnsi="Times New Roman"/>
          <w:sz w:val="28"/>
          <w:szCs w:val="28"/>
          <w:lang w:eastAsia="ko-KR"/>
        </w:rPr>
        <w:t xml:space="preserve">растительной массы, причем над этим транспортером установлен транспортер с направляющими элементами для перемещения растительной массы, а барабан для наматывания мульчирующей пленки снабжен шипами, отличием является то, что барабан для наматывания мульчирующей пленки выполнен в виде принудительного привода от гидромотора и без шипов. </w:t>
      </w:r>
    </w:p>
    <w:p w:rsidR="00ED0BF8" w:rsidRPr="00FA3B25" w:rsidRDefault="00ED0BF8" w:rsidP="00ED0BF8">
      <w:pPr>
        <w:spacing w:after="0" w:line="240" w:lineRule="auto"/>
        <w:jc w:val="both"/>
        <w:rPr>
          <w:rFonts w:ascii="Times New Roman" w:eastAsia="Batang" w:hAnsi="Times New Roman"/>
          <w:sz w:val="28"/>
          <w:szCs w:val="28"/>
          <w:lang w:eastAsia="ko-KR"/>
        </w:rPr>
        <w:sectPr w:rsidR="00ED0BF8" w:rsidRPr="00FA3B25" w:rsidSect="005F41D8">
          <w:pgSz w:w="11906" w:h="16838"/>
          <w:pgMar w:top="1134" w:right="851" w:bottom="1134" w:left="1701" w:header="113" w:footer="340" w:gutter="0"/>
          <w:cols w:space="708"/>
          <w:docGrid w:linePitch="360"/>
        </w:sectPr>
      </w:pPr>
      <w:r w:rsidRPr="00FA3B25">
        <w:rPr>
          <w:rFonts w:ascii="Times New Roman" w:eastAsia="Batang" w:hAnsi="Times New Roman"/>
          <w:sz w:val="28"/>
          <w:szCs w:val="28"/>
          <w:lang w:eastAsia="ko-KR"/>
        </w:rPr>
        <w:t xml:space="preserve"> </w:t>
      </w:r>
    </w:p>
    <w:p w:rsidR="00C26060" w:rsidRPr="00851653" w:rsidRDefault="00C26060" w:rsidP="00C26060">
      <w:pPr>
        <w:spacing w:after="0" w:line="240" w:lineRule="auto"/>
        <w:ind w:firstLine="567"/>
        <w:jc w:val="center"/>
        <w:rPr>
          <w:rFonts w:ascii="Times New Roman" w:eastAsia="Batang" w:hAnsi="Times New Roman"/>
          <w:sz w:val="28"/>
          <w:szCs w:val="28"/>
          <w:lang w:eastAsia="ko-KR"/>
        </w:rPr>
      </w:pPr>
      <w:r w:rsidRPr="00851653">
        <w:rPr>
          <w:rFonts w:ascii="Times New Roman" w:eastAsia="Batang" w:hAnsi="Times New Roman"/>
          <w:sz w:val="28"/>
          <w:szCs w:val="28"/>
          <w:lang w:eastAsia="ko-KR"/>
        </w:rPr>
        <w:lastRenderedPageBreak/>
        <w:t xml:space="preserve">ПРИЛОЖЕНИЕ </w:t>
      </w:r>
      <w:r w:rsidR="00A22698">
        <w:rPr>
          <w:rFonts w:ascii="Times New Roman" w:eastAsia="Batang" w:hAnsi="Times New Roman"/>
          <w:sz w:val="28"/>
          <w:szCs w:val="28"/>
          <w:lang w:eastAsia="ko-KR"/>
        </w:rPr>
        <w:t>В</w:t>
      </w:r>
    </w:p>
    <w:p w:rsidR="00FA3B25" w:rsidRDefault="00FA3B25" w:rsidP="00C26060">
      <w:pPr>
        <w:spacing w:after="0" w:line="240" w:lineRule="auto"/>
        <w:ind w:firstLine="567"/>
        <w:jc w:val="center"/>
        <w:rPr>
          <w:rFonts w:ascii="Times New Roman" w:eastAsia="Batang" w:hAnsi="Times New Roman"/>
          <w:sz w:val="28"/>
          <w:szCs w:val="28"/>
          <w:lang w:eastAsia="ko-KR"/>
        </w:rPr>
      </w:pPr>
      <w:r w:rsidRPr="00851653">
        <w:rPr>
          <w:rFonts w:ascii="Times New Roman" w:eastAsia="Batang" w:hAnsi="Times New Roman"/>
          <w:sz w:val="28"/>
          <w:szCs w:val="28"/>
          <w:lang w:eastAsia="ko-KR"/>
        </w:rPr>
        <w:t>Материалы экспериментальных исследований</w:t>
      </w:r>
    </w:p>
    <w:p w:rsidR="00A22698" w:rsidRDefault="00A22698" w:rsidP="00C26060">
      <w:pPr>
        <w:spacing w:after="0" w:line="240" w:lineRule="auto"/>
        <w:ind w:firstLine="567"/>
        <w:jc w:val="center"/>
        <w:rPr>
          <w:rFonts w:ascii="Times New Roman" w:eastAsia="Batang" w:hAnsi="Times New Roman"/>
          <w:sz w:val="28"/>
          <w:szCs w:val="28"/>
          <w:lang w:eastAsia="ko-KR"/>
        </w:rPr>
      </w:pPr>
    </w:p>
    <w:p w:rsidR="00A22698" w:rsidRDefault="00A22698" w:rsidP="00A22698">
      <w:pPr>
        <w:spacing w:after="0" w:line="240" w:lineRule="auto"/>
        <w:jc w:val="center"/>
        <w:rPr>
          <w:rFonts w:ascii="Times New Roman" w:eastAsia="Batang" w:hAnsi="Times New Roman"/>
          <w:sz w:val="28"/>
          <w:szCs w:val="28"/>
          <w:lang w:eastAsia="ko-KR"/>
        </w:rPr>
      </w:pPr>
      <w:r>
        <w:rPr>
          <w:rFonts w:ascii="Times New Roman" w:eastAsia="Batang" w:hAnsi="Times New Roman"/>
          <w:noProof/>
          <w:sz w:val="28"/>
          <w:szCs w:val="28"/>
        </w:rPr>
        <w:drawing>
          <wp:inline distT="0" distB="0" distL="0" distR="0">
            <wp:extent cx="5815382" cy="4295113"/>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47181" cy="4318599"/>
                    </a:xfrm>
                    <a:prstGeom prst="rect">
                      <a:avLst/>
                    </a:prstGeom>
                    <a:noFill/>
                  </pic:spPr>
                </pic:pic>
              </a:graphicData>
            </a:graphic>
          </wp:inline>
        </w:drawing>
      </w:r>
    </w:p>
    <w:p w:rsidR="00A22698" w:rsidRDefault="00A22698" w:rsidP="00C26060">
      <w:pPr>
        <w:spacing w:after="0" w:line="240" w:lineRule="auto"/>
        <w:ind w:firstLine="567"/>
        <w:jc w:val="center"/>
        <w:rPr>
          <w:rFonts w:ascii="Times New Roman" w:eastAsia="Batang" w:hAnsi="Times New Roman"/>
          <w:sz w:val="28"/>
          <w:szCs w:val="28"/>
          <w:lang w:eastAsia="ko-KR"/>
        </w:rPr>
      </w:pPr>
    </w:p>
    <w:p w:rsidR="00A22698" w:rsidRPr="00FA3B25" w:rsidRDefault="00A22698" w:rsidP="00A22698">
      <w:pPr>
        <w:spacing w:after="0" w:line="240" w:lineRule="auto"/>
        <w:jc w:val="center"/>
        <w:rPr>
          <w:rFonts w:ascii="Times New Roman" w:hAnsi="Times New Roman"/>
          <w:sz w:val="28"/>
          <w:szCs w:val="28"/>
          <w:lang w:val="kk-KZ" w:eastAsia="en-US"/>
        </w:rPr>
      </w:pPr>
      <w:r w:rsidRPr="00FA3B25">
        <w:rPr>
          <w:rFonts w:ascii="Times New Roman" w:hAnsi="Times New Roman"/>
          <w:sz w:val="28"/>
          <w:szCs w:val="28"/>
          <w:lang w:val="kk-KZ" w:eastAsia="en-US"/>
        </w:rPr>
        <w:t xml:space="preserve">Рисунок </w:t>
      </w:r>
      <w:r>
        <w:rPr>
          <w:rFonts w:ascii="Times New Roman" w:hAnsi="Times New Roman"/>
          <w:sz w:val="28"/>
          <w:szCs w:val="28"/>
          <w:lang w:val="kk-KZ" w:eastAsia="en-US"/>
        </w:rPr>
        <w:t>В</w:t>
      </w:r>
      <w:r w:rsidRPr="00FA3B25">
        <w:rPr>
          <w:rFonts w:ascii="Times New Roman" w:hAnsi="Times New Roman"/>
          <w:sz w:val="28"/>
          <w:szCs w:val="28"/>
          <w:lang w:val="kk-KZ" w:eastAsia="en-US"/>
        </w:rPr>
        <w:t>.</w:t>
      </w:r>
      <w:r>
        <w:rPr>
          <w:rFonts w:ascii="Times New Roman" w:hAnsi="Times New Roman"/>
          <w:sz w:val="28"/>
          <w:szCs w:val="28"/>
          <w:lang w:val="kk-KZ" w:eastAsia="en-US"/>
        </w:rPr>
        <w:t>1</w:t>
      </w:r>
      <w:r w:rsidRPr="00FA3B25">
        <w:rPr>
          <w:rFonts w:ascii="Times New Roman" w:hAnsi="Times New Roman"/>
          <w:sz w:val="28"/>
          <w:szCs w:val="28"/>
          <w:lang w:val="kk-KZ" w:eastAsia="en-US"/>
        </w:rPr>
        <w:t xml:space="preserve"> –</w:t>
      </w:r>
      <w:r>
        <w:rPr>
          <w:rFonts w:ascii="Times New Roman" w:hAnsi="Times New Roman"/>
          <w:sz w:val="28"/>
          <w:szCs w:val="28"/>
          <w:lang w:val="kk-KZ" w:eastAsia="en-US"/>
        </w:rPr>
        <w:t xml:space="preserve"> О</w:t>
      </w:r>
      <w:r w:rsidRPr="00A22698">
        <w:rPr>
          <w:rFonts w:ascii="Times New Roman" w:hAnsi="Times New Roman"/>
          <w:sz w:val="28"/>
          <w:szCs w:val="28"/>
          <w:lang w:eastAsia="en-US"/>
        </w:rPr>
        <w:t xml:space="preserve">статки полимерных материалов </w:t>
      </w:r>
      <w:r w:rsidR="00B72D6D">
        <w:rPr>
          <w:rFonts w:ascii="Times New Roman" w:hAnsi="Times New Roman"/>
          <w:sz w:val="28"/>
          <w:szCs w:val="28"/>
          <w:lang w:eastAsia="en-US"/>
        </w:rPr>
        <w:t>до</w:t>
      </w:r>
      <w:r w:rsidRPr="00A22698">
        <w:rPr>
          <w:rFonts w:ascii="Times New Roman" w:hAnsi="Times New Roman"/>
          <w:sz w:val="28"/>
          <w:szCs w:val="28"/>
          <w:lang w:eastAsia="en-US"/>
        </w:rPr>
        <w:t xml:space="preserve"> обработки почвы </w:t>
      </w:r>
      <w:r w:rsidR="00B72D6D">
        <w:rPr>
          <w:rFonts w:ascii="Times New Roman" w:hAnsi="Times New Roman"/>
          <w:sz w:val="28"/>
          <w:szCs w:val="28"/>
          <w:lang w:eastAsia="en-US"/>
        </w:rPr>
        <w:t>на поле</w:t>
      </w:r>
    </w:p>
    <w:p w:rsidR="00A22698" w:rsidRPr="00A22698" w:rsidRDefault="00A22698" w:rsidP="00C26060">
      <w:pPr>
        <w:spacing w:after="0" w:line="240" w:lineRule="auto"/>
        <w:ind w:firstLine="567"/>
        <w:jc w:val="center"/>
        <w:rPr>
          <w:rFonts w:ascii="Times New Roman" w:eastAsia="Batang" w:hAnsi="Times New Roman"/>
          <w:sz w:val="28"/>
          <w:szCs w:val="28"/>
          <w:lang w:val="kk-KZ" w:eastAsia="ko-KR"/>
        </w:rPr>
      </w:pPr>
    </w:p>
    <w:p w:rsidR="00FA3B25" w:rsidRDefault="00FA3B25" w:rsidP="00C26060">
      <w:pPr>
        <w:spacing w:after="0" w:line="240" w:lineRule="auto"/>
        <w:ind w:firstLine="567"/>
        <w:jc w:val="center"/>
        <w:rPr>
          <w:rFonts w:ascii="Times New Roman" w:eastAsia="Batang" w:hAnsi="Times New Roman"/>
          <w:color w:val="FF0000"/>
          <w:sz w:val="28"/>
          <w:szCs w:val="28"/>
          <w:lang w:eastAsia="ko-KR"/>
        </w:rPr>
      </w:pPr>
      <w:r w:rsidRPr="00F06D98">
        <w:rPr>
          <w:rFonts w:ascii="Times New Roman" w:hAnsi="Times New Roman"/>
          <w:noProof/>
          <w:color w:val="FF0000"/>
          <w:sz w:val="28"/>
          <w:szCs w:val="28"/>
        </w:rPr>
        <w:drawing>
          <wp:inline distT="0" distB="0" distL="0" distR="0">
            <wp:extent cx="3772357" cy="3212878"/>
            <wp:effectExtent l="0" t="0" r="0" b="0"/>
            <wp:docPr id="148" name="Рисунок 148" descr="D:\Desktop\отчет мульча 2018\IMG_20181015_163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esktop\отчет мульча 2018\IMG_20181015_163120.jpg"/>
                    <pic:cNvPicPr>
                      <a:picLocks noChangeAspect="1" noChangeArrowheads="1"/>
                    </pic:cNvPicPr>
                  </pic:nvPicPr>
                  <pic:blipFill rotWithShape="1">
                    <a:blip r:embed="rId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021" t="8649"/>
                    <a:stretch/>
                  </pic:blipFill>
                  <pic:spPr bwMode="auto">
                    <a:xfrm>
                      <a:off x="0" y="0"/>
                      <a:ext cx="3786509" cy="3224931"/>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A3B25" w:rsidRDefault="00FA3B25" w:rsidP="00C26060">
      <w:pPr>
        <w:spacing w:after="0" w:line="240" w:lineRule="auto"/>
        <w:ind w:firstLine="567"/>
        <w:jc w:val="center"/>
        <w:rPr>
          <w:rFonts w:ascii="Times New Roman" w:eastAsia="Batang" w:hAnsi="Times New Roman"/>
          <w:color w:val="FF0000"/>
          <w:sz w:val="28"/>
          <w:szCs w:val="28"/>
          <w:lang w:eastAsia="ko-KR"/>
        </w:rPr>
      </w:pPr>
    </w:p>
    <w:p w:rsidR="00FA3B25" w:rsidRPr="00FA3B25" w:rsidRDefault="00FA3B25" w:rsidP="00FA3B25">
      <w:pPr>
        <w:spacing w:after="0" w:line="240" w:lineRule="auto"/>
        <w:jc w:val="center"/>
        <w:rPr>
          <w:rFonts w:ascii="Times New Roman" w:hAnsi="Times New Roman"/>
          <w:sz w:val="28"/>
          <w:szCs w:val="28"/>
          <w:lang w:val="kk-KZ" w:eastAsia="en-US"/>
        </w:rPr>
      </w:pPr>
      <w:r w:rsidRPr="00FA3B25">
        <w:rPr>
          <w:rFonts w:ascii="Times New Roman" w:hAnsi="Times New Roman"/>
          <w:sz w:val="28"/>
          <w:szCs w:val="28"/>
          <w:lang w:val="kk-KZ" w:eastAsia="en-US"/>
        </w:rPr>
        <w:t xml:space="preserve">Рисунок </w:t>
      </w:r>
      <w:r w:rsidR="00A22698">
        <w:rPr>
          <w:rFonts w:ascii="Times New Roman" w:hAnsi="Times New Roman"/>
          <w:sz w:val="28"/>
          <w:szCs w:val="28"/>
          <w:lang w:val="kk-KZ" w:eastAsia="en-US"/>
        </w:rPr>
        <w:t>В</w:t>
      </w:r>
      <w:r w:rsidRPr="00FA3B25">
        <w:rPr>
          <w:rFonts w:ascii="Times New Roman" w:hAnsi="Times New Roman"/>
          <w:sz w:val="28"/>
          <w:szCs w:val="28"/>
          <w:lang w:val="kk-KZ" w:eastAsia="en-US"/>
        </w:rPr>
        <w:t>.</w:t>
      </w:r>
      <w:r w:rsidR="00A22698">
        <w:rPr>
          <w:rFonts w:ascii="Times New Roman" w:hAnsi="Times New Roman"/>
          <w:sz w:val="28"/>
          <w:szCs w:val="28"/>
          <w:lang w:val="kk-KZ" w:eastAsia="en-US"/>
        </w:rPr>
        <w:t>2</w:t>
      </w:r>
      <w:r w:rsidRPr="00FA3B25">
        <w:rPr>
          <w:rFonts w:ascii="Times New Roman" w:hAnsi="Times New Roman"/>
          <w:sz w:val="28"/>
          <w:szCs w:val="28"/>
          <w:lang w:val="kk-KZ" w:eastAsia="en-US"/>
        </w:rPr>
        <w:t xml:space="preserve"> – </w:t>
      </w:r>
      <w:r w:rsidRPr="00FA3B25">
        <w:rPr>
          <w:rFonts w:ascii="Times New Roman" w:hAnsi="Times New Roman"/>
          <w:sz w:val="28"/>
          <w:szCs w:val="28"/>
          <w:lang w:eastAsia="en-US"/>
        </w:rPr>
        <w:t>Прибор для замера толщины пленки</w:t>
      </w:r>
      <w:r w:rsidRPr="00FA3B25">
        <w:rPr>
          <w:rFonts w:ascii="Times New Roman" w:hAnsi="Times New Roman"/>
          <w:sz w:val="28"/>
          <w:szCs w:val="28"/>
          <w:lang w:val="kk-KZ" w:eastAsia="en-US"/>
        </w:rPr>
        <w:t xml:space="preserve"> с калибровочной пленкой</w:t>
      </w:r>
    </w:p>
    <w:p w:rsidR="00FA3B25" w:rsidRPr="00FA3B25" w:rsidRDefault="00FA3B25" w:rsidP="00C26060">
      <w:pPr>
        <w:spacing w:after="0" w:line="240" w:lineRule="auto"/>
        <w:ind w:firstLine="567"/>
        <w:jc w:val="center"/>
        <w:rPr>
          <w:rFonts w:ascii="Times New Roman" w:eastAsia="Batang" w:hAnsi="Times New Roman"/>
          <w:color w:val="FF0000"/>
          <w:sz w:val="28"/>
          <w:szCs w:val="28"/>
          <w:lang w:val="kk-KZ" w:eastAsia="ko-KR"/>
        </w:rPr>
      </w:pPr>
    </w:p>
    <w:p w:rsidR="00CE34BE" w:rsidRPr="00B72D6D" w:rsidRDefault="00CE34BE" w:rsidP="00CE34BE">
      <w:pPr>
        <w:spacing w:after="0" w:line="240" w:lineRule="auto"/>
        <w:jc w:val="both"/>
        <w:rPr>
          <w:rFonts w:ascii="Times New Roman" w:eastAsia="Times New Roman" w:hAnsi="Times New Roman"/>
          <w:bCs/>
          <w:sz w:val="28"/>
          <w:szCs w:val="28"/>
          <w:lang w:eastAsia="en-US"/>
        </w:rPr>
      </w:pPr>
      <w:r w:rsidRPr="00B72D6D">
        <w:rPr>
          <w:rFonts w:ascii="Times New Roman" w:eastAsia="Times New Roman" w:hAnsi="Times New Roman"/>
          <w:bCs/>
          <w:sz w:val="28"/>
          <w:szCs w:val="28"/>
          <w:lang w:eastAsia="en-US"/>
        </w:rPr>
        <w:lastRenderedPageBreak/>
        <w:t xml:space="preserve">Таблица </w:t>
      </w:r>
      <w:r w:rsidR="00A22698" w:rsidRPr="00B72D6D">
        <w:rPr>
          <w:rFonts w:ascii="Times New Roman" w:eastAsia="Times New Roman" w:hAnsi="Times New Roman"/>
          <w:bCs/>
          <w:sz w:val="28"/>
          <w:szCs w:val="28"/>
          <w:lang w:val="kk-KZ" w:eastAsia="en-US"/>
        </w:rPr>
        <w:t>В</w:t>
      </w:r>
      <w:r w:rsidRPr="00B72D6D">
        <w:rPr>
          <w:rFonts w:ascii="Times New Roman" w:eastAsia="Times New Roman" w:hAnsi="Times New Roman"/>
          <w:bCs/>
          <w:sz w:val="28"/>
          <w:szCs w:val="28"/>
          <w:lang w:val="kk-KZ" w:eastAsia="en-US"/>
        </w:rPr>
        <w:t>.</w:t>
      </w:r>
      <w:r w:rsidRPr="00B72D6D">
        <w:rPr>
          <w:rFonts w:ascii="Times New Roman" w:eastAsia="Times New Roman" w:hAnsi="Times New Roman"/>
          <w:bCs/>
          <w:sz w:val="28"/>
          <w:szCs w:val="28"/>
          <w:lang w:eastAsia="en-US"/>
        </w:rPr>
        <w:t>1 – Результаты испытания определения на прочность и относительного удлинения</w:t>
      </w:r>
    </w:p>
    <w:tbl>
      <w:tblPr>
        <w:tblStyle w:val="a7"/>
        <w:tblW w:w="0" w:type="auto"/>
        <w:tblLook w:val="04A0"/>
      </w:tblPr>
      <w:tblGrid>
        <w:gridCol w:w="446"/>
        <w:gridCol w:w="1619"/>
        <w:gridCol w:w="908"/>
        <w:gridCol w:w="908"/>
        <w:gridCol w:w="909"/>
        <w:gridCol w:w="908"/>
        <w:gridCol w:w="926"/>
        <w:gridCol w:w="909"/>
        <w:gridCol w:w="908"/>
        <w:gridCol w:w="909"/>
      </w:tblGrid>
      <w:tr w:rsidR="00CE34BE" w:rsidRPr="00B72D6D" w:rsidTr="00CE34BE">
        <w:tc>
          <w:tcPr>
            <w:tcW w:w="446" w:type="dxa"/>
            <w:vMerge w:val="restart"/>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w:t>
            </w:r>
          </w:p>
        </w:tc>
        <w:tc>
          <w:tcPr>
            <w:tcW w:w="1619" w:type="dxa"/>
            <w:vMerge w:val="restart"/>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 xml:space="preserve">Толщина </w:t>
            </w:r>
            <w:r w:rsidRPr="00B72D6D">
              <w:rPr>
                <w:rFonts w:ascii="Times New Roman" w:eastAsia="Times New Roman" w:hAnsi="Times New Roman"/>
                <w:bCs/>
                <w:i/>
                <w:sz w:val="24"/>
                <w:szCs w:val="24"/>
                <w:lang w:val="en-US" w:eastAsia="en-US"/>
              </w:rPr>
              <w:t>d</w:t>
            </w:r>
            <w:r w:rsidRPr="00B72D6D">
              <w:rPr>
                <w:rFonts w:ascii="Times New Roman" w:eastAsia="Times New Roman" w:hAnsi="Times New Roman"/>
                <w:bCs/>
                <w:sz w:val="24"/>
                <w:szCs w:val="24"/>
                <w:lang w:eastAsia="en-US"/>
              </w:rPr>
              <w:t>, мкм</w:t>
            </w:r>
          </w:p>
        </w:tc>
        <w:tc>
          <w:tcPr>
            <w:tcW w:w="7285" w:type="dxa"/>
            <w:gridSpan w:val="8"/>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 xml:space="preserve">Продолжительность </w:t>
            </w:r>
            <w:r w:rsidRPr="00B72D6D">
              <w:rPr>
                <w:rFonts w:ascii="Times New Roman" w:eastAsia="Times New Roman" w:hAnsi="Times New Roman"/>
                <w:bCs/>
                <w:i/>
                <w:sz w:val="24"/>
                <w:szCs w:val="24"/>
                <w:lang w:eastAsia="en-US"/>
              </w:rPr>
              <w:t>τ</w:t>
            </w:r>
            <w:r w:rsidRPr="00B72D6D">
              <w:rPr>
                <w:rFonts w:ascii="Times New Roman" w:eastAsia="Times New Roman" w:hAnsi="Times New Roman"/>
                <w:bCs/>
                <w:sz w:val="24"/>
                <w:szCs w:val="24"/>
                <w:lang w:eastAsia="en-US"/>
              </w:rPr>
              <w:t>, дни</w:t>
            </w:r>
          </w:p>
        </w:tc>
      </w:tr>
      <w:tr w:rsidR="00CE34BE" w:rsidRPr="00B72D6D" w:rsidTr="00CE34BE">
        <w:tc>
          <w:tcPr>
            <w:tcW w:w="446" w:type="dxa"/>
            <w:vMerge/>
          </w:tcPr>
          <w:p w:rsidR="00CE34BE" w:rsidRPr="00B72D6D" w:rsidRDefault="00CE34BE" w:rsidP="007002C7">
            <w:pPr>
              <w:jc w:val="both"/>
              <w:rPr>
                <w:rFonts w:ascii="Times New Roman" w:eastAsia="Times New Roman" w:hAnsi="Times New Roman"/>
                <w:bCs/>
                <w:sz w:val="24"/>
                <w:szCs w:val="24"/>
                <w:lang w:eastAsia="en-US"/>
              </w:rPr>
            </w:pPr>
          </w:p>
        </w:tc>
        <w:tc>
          <w:tcPr>
            <w:tcW w:w="1619" w:type="dxa"/>
            <w:vMerge/>
          </w:tcPr>
          <w:p w:rsidR="00CE34BE" w:rsidRPr="00B72D6D" w:rsidRDefault="00CE34BE" w:rsidP="007002C7">
            <w:pPr>
              <w:jc w:val="both"/>
              <w:rPr>
                <w:rFonts w:ascii="Times New Roman" w:eastAsia="Times New Roman" w:hAnsi="Times New Roman"/>
                <w:bCs/>
                <w:sz w:val="24"/>
                <w:szCs w:val="24"/>
                <w:lang w:eastAsia="en-US"/>
              </w:rPr>
            </w:pP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15</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45</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60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75</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105</w:t>
            </w:r>
          </w:p>
        </w:tc>
      </w:tr>
      <w:tr w:rsidR="00CE34BE" w:rsidRPr="00B72D6D" w:rsidTr="00CE34BE">
        <w:tc>
          <w:tcPr>
            <w:tcW w:w="9350" w:type="dxa"/>
            <w:gridSpan w:val="10"/>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 xml:space="preserve">Прочность при растяжении </w:t>
            </w:r>
            <w:r w:rsidRPr="00B72D6D">
              <w:rPr>
                <w:rFonts w:ascii="Times New Roman" w:eastAsia="Times New Roman" w:hAnsi="Times New Roman"/>
                <w:bCs/>
                <w:i/>
                <w:sz w:val="24"/>
                <w:szCs w:val="24"/>
                <w:lang w:eastAsia="en-US"/>
              </w:rPr>
              <w:t>σ</w:t>
            </w:r>
            <w:r w:rsidRPr="00B72D6D">
              <w:rPr>
                <w:rFonts w:ascii="Times New Roman" w:eastAsia="Times New Roman" w:hAnsi="Times New Roman"/>
                <w:bCs/>
                <w:i/>
                <w:sz w:val="24"/>
                <w:szCs w:val="24"/>
                <w:vertAlign w:val="subscript"/>
                <w:lang w:val="en-US" w:eastAsia="en-US"/>
              </w:rPr>
              <w:t>z</w:t>
            </w:r>
            <w:r w:rsidRPr="00B72D6D">
              <w:rPr>
                <w:rFonts w:ascii="Times New Roman" w:eastAsia="Times New Roman" w:hAnsi="Times New Roman"/>
                <w:bCs/>
                <w:sz w:val="24"/>
                <w:szCs w:val="24"/>
                <w:lang w:eastAsia="en-US"/>
              </w:rPr>
              <w:t>, МПа</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30</w:t>
            </w:r>
          </w:p>
        </w:tc>
        <w:tc>
          <w:tcPr>
            <w:tcW w:w="908" w:type="dxa"/>
          </w:tcPr>
          <w:p w:rsidR="00CE34BE" w:rsidRPr="00B72D6D" w:rsidRDefault="00CE34BE" w:rsidP="007002C7">
            <w:pPr>
              <w:jc w:val="center"/>
              <w:rPr>
                <w:rFonts w:ascii="Times New Roman" w:eastAsia="Times New Roman" w:hAnsi="Times New Roman"/>
                <w:bCs/>
                <w:sz w:val="24"/>
                <w:szCs w:val="24"/>
                <w:lang w:val="en-US" w:eastAsia="en-US"/>
              </w:rPr>
            </w:pPr>
            <w:r w:rsidRPr="00B72D6D">
              <w:rPr>
                <w:rFonts w:ascii="Times New Roman" w:eastAsia="Times New Roman" w:hAnsi="Times New Roman"/>
                <w:bCs/>
                <w:sz w:val="24"/>
                <w:szCs w:val="24"/>
                <w:lang w:val="en-US" w:eastAsia="en-US"/>
              </w:rPr>
              <w:t>9</w:t>
            </w:r>
            <w:r w:rsidRPr="00B72D6D">
              <w:rPr>
                <w:rFonts w:ascii="Times New Roman" w:eastAsia="Times New Roman" w:hAnsi="Times New Roman"/>
                <w:bCs/>
                <w:sz w:val="24"/>
                <w:szCs w:val="24"/>
                <w:lang w:eastAsia="en-US"/>
              </w:rPr>
              <w:t>,</w:t>
            </w:r>
            <w:r w:rsidRPr="00B72D6D">
              <w:rPr>
                <w:rFonts w:ascii="Times New Roman" w:eastAsia="Times New Roman" w:hAnsi="Times New Roman"/>
                <w:bCs/>
                <w:sz w:val="24"/>
                <w:szCs w:val="24"/>
                <w:lang w:val="en-US" w:eastAsia="en-US"/>
              </w:rPr>
              <w:t>42</w:t>
            </w:r>
          </w:p>
        </w:tc>
        <w:tc>
          <w:tcPr>
            <w:tcW w:w="908" w:type="dxa"/>
          </w:tcPr>
          <w:p w:rsidR="00CE34BE" w:rsidRPr="00B72D6D" w:rsidRDefault="00CE34BE" w:rsidP="007002C7">
            <w:pPr>
              <w:jc w:val="center"/>
              <w:rPr>
                <w:rFonts w:ascii="Times New Roman" w:eastAsia="Times New Roman" w:hAnsi="Times New Roman"/>
                <w:bCs/>
                <w:sz w:val="24"/>
                <w:szCs w:val="24"/>
                <w:lang w:val="en-US" w:eastAsia="en-US"/>
              </w:rPr>
            </w:pPr>
            <w:r w:rsidRPr="00B72D6D">
              <w:rPr>
                <w:rFonts w:ascii="Times New Roman" w:eastAsia="Times New Roman" w:hAnsi="Times New Roman"/>
                <w:bCs/>
                <w:sz w:val="24"/>
                <w:szCs w:val="24"/>
                <w:lang w:val="en-US" w:eastAsia="en-US"/>
              </w:rPr>
              <w:t>9</w:t>
            </w:r>
            <w:r w:rsidRPr="00B72D6D">
              <w:rPr>
                <w:rFonts w:ascii="Times New Roman" w:eastAsia="Times New Roman" w:hAnsi="Times New Roman"/>
                <w:bCs/>
                <w:sz w:val="24"/>
                <w:szCs w:val="24"/>
                <w:lang w:eastAsia="en-US"/>
              </w:rPr>
              <w:t>,</w:t>
            </w:r>
            <w:r w:rsidRPr="00B72D6D">
              <w:rPr>
                <w:rFonts w:ascii="Times New Roman" w:eastAsia="Times New Roman" w:hAnsi="Times New Roman"/>
                <w:bCs/>
                <w:sz w:val="24"/>
                <w:szCs w:val="24"/>
                <w:lang w:val="en-US" w:eastAsia="en-US"/>
              </w:rPr>
              <w:t>38</w:t>
            </w:r>
          </w:p>
        </w:tc>
        <w:tc>
          <w:tcPr>
            <w:tcW w:w="909" w:type="dxa"/>
          </w:tcPr>
          <w:p w:rsidR="00CE34BE" w:rsidRPr="00B72D6D" w:rsidRDefault="00CE34BE" w:rsidP="007002C7">
            <w:pPr>
              <w:jc w:val="center"/>
              <w:rPr>
                <w:rFonts w:ascii="Times New Roman" w:eastAsia="Times New Roman" w:hAnsi="Times New Roman"/>
                <w:bCs/>
                <w:sz w:val="24"/>
                <w:szCs w:val="24"/>
                <w:lang w:val="en-US" w:eastAsia="en-US"/>
              </w:rPr>
            </w:pPr>
            <w:r w:rsidRPr="00B72D6D">
              <w:rPr>
                <w:rFonts w:ascii="Times New Roman" w:eastAsia="Times New Roman" w:hAnsi="Times New Roman"/>
                <w:bCs/>
                <w:sz w:val="24"/>
                <w:szCs w:val="24"/>
                <w:lang w:val="en-US" w:eastAsia="en-US"/>
              </w:rPr>
              <w:t>8</w:t>
            </w:r>
            <w:r w:rsidRPr="00B72D6D">
              <w:rPr>
                <w:rFonts w:ascii="Times New Roman" w:eastAsia="Times New Roman" w:hAnsi="Times New Roman"/>
                <w:bCs/>
                <w:sz w:val="24"/>
                <w:szCs w:val="24"/>
                <w:lang w:eastAsia="en-US"/>
              </w:rPr>
              <w:t>,</w:t>
            </w:r>
            <w:r w:rsidRPr="00B72D6D">
              <w:rPr>
                <w:rFonts w:ascii="Times New Roman" w:eastAsia="Times New Roman" w:hAnsi="Times New Roman"/>
                <w:bCs/>
                <w:sz w:val="24"/>
                <w:szCs w:val="24"/>
                <w:lang w:val="en-US" w:eastAsia="en-US"/>
              </w:rPr>
              <w:t>98</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9,29</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13,28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11,81</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10,18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9,5</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8,74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8,21</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8,01</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8,75</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10,61</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9,92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8,97</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9,8</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9,73</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9,44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9,73</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10,196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12,72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11,7</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11,65</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11,83</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11,92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12,36</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10,48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9,17</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10,81</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9,83</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100 (черная)</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13,22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13,28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11,11</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10,55</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10,73</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12,54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11,84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11,26</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6</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120 (черная)</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14,04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11,8</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10,49</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10,94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11,97</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9,36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9,3</w:t>
            </w:r>
          </w:p>
        </w:tc>
      </w:tr>
      <w:tr w:rsidR="00CE34BE" w:rsidRPr="00B72D6D" w:rsidTr="00CE34BE">
        <w:tc>
          <w:tcPr>
            <w:tcW w:w="9350" w:type="dxa"/>
            <w:gridSpan w:val="10"/>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 xml:space="preserve">Прочность при разрыве </w:t>
            </w:r>
            <w:r w:rsidRPr="00B72D6D">
              <w:rPr>
                <w:rFonts w:ascii="Times New Roman" w:eastAsia="Times New Roman" w:hAnsi="Times New Roman"/>
                <w:bCs/>
                <w:i/>
                <w:sz w:val="24"/>
                <w:szCs w:val="24"/>
                <w:lang w:eastAsia="en-US"/>
              </w:rPr>
              <w:t>σ</w:t>
            </w:r>
            <w:r w:rsidRPr="00B72D6D">
              <w:rPr>
                <w:rFonts w:ascii="Times New Roman" w:eastAsia="Times New Roman" w:hAnsi="Times New Roman"/>
                <w:bCs/>
                <w:i/>
                <w:sz w:val="24"/>
                <w:szCs w:val="24"/>
                <w:vertAlign w:val="subscript"/>
                <w:lang w:val="en-US" w:eastAsia="en-US"/>
              </w:rPr>
              <w:t>r</w:t>
            </w:r>
            <w:r w:rsidRPr="00B72D6D">
              <w:rPr>
                <w:rFonts w:ascii="Times New Roman" w:eastAsia="Times New Roman" w:hAnsi="Times New Roman"/>
                <w:bCs/>
                <w:sz w:val="24"/>
                <w:szCs w:val="24"/>
                <w:lang w:eastAsia="en-US"/>
              </w:rPr>
              <w:t>, МПа</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9,42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9,36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9,31</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7,45</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10,98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5,85</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5,18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4,97</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8,59</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7,94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7,76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7,66</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8,36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7,32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7,91</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7,9</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9,52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9,39</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9,21</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9,55</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8,26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8,18</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8,42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8,22</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11,06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11,34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11,28</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12,27</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9,14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8,38</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8,45</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8,2</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100 (черная)</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11,94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10,73</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9,66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9,5</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8,9</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8,72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8,84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8,15</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6</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120 (черная)</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13,27</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13,66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11,04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9,4</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9,05</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9,62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6,4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8,22</w:t>
            </w:r>
          </w:p>
        </w:tc>
      </w:tr>
      <w:tr w:rsidR="00CE34BE" w:rsidRPr="00B72D6D" w:rsidTr="00CE34BE">
        <w:tc>
          <w:tcPr>
            <w:tcW w:w="9350" w:type="dxa"/>
            <w:gridSpan w:val="10"/>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 xml:space="preserve">Относительное удлинение при максимальной нагрузке </w:t>
            </w:r>
            <w:r w:rsidRPr="00B72D6D">
              <w:rPr>
                <w:rFonts w:ascii="Times New Roman" w:eastAsia="Times New Roman" w:hAnsi="Times New Roman"/>
                <w:bCs/>
                <w:i/>
                <w:sz w:val="24"/>
                <w:szCs w:val="24"/>
                <w:lang w:eastAsia="en-US"/>
              </w:rPr>
              <w:t>ε</w:t>
            </w:r>
            <w:r w:rsidRPr="00B72D6D">
              <w:rPr>
                <w:rFonts w:ascii="Times New Roman" w:eastAsia="Times New Roman" w:hAnsi="Times New Roman"/>
                <w:bCs/>
                <w:i/>
                <w:sz w:val="24"/>
                <w:szCs w:val="24"/>
                <w:vertAlign w:val="subscript"/>
                <w:lang w:val="en-US" w:eastAsia="en-US"/>
              </w:rPr>
              <w:t>z</w:t>
            </w:r>
            <w:r w:rsidRPr="00B72D6D">
              <w:rPr>
                <w:rFonts w:ascii="Times New Roman" w:eastAsia="Times New Roman" w:hAnsi="Times New Roman"/>
                <w:bCs/>
                <w:sz w:val="24"/>
                <w:szCs w:val="24"/>
                <w:lang w:eastAsia="en-US"/>
              </w:rPr>
              <w:t>, %</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444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366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342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144</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118</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352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216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200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172</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114</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404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364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356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346</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160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180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140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132</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434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360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396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494</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198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152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120</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100 (черная)</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414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310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216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118</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158</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106</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6</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120 (черная)</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696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508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342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118</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124</w:t>
            </w:r>
          </w:p>
        </w:tc>
      </w:tr>
      <w:tr w:rsidR="00CE34BE" w:rsidRPr="00B72D6D" w:rsidTr="00CE34BE">
        <w:tc>
          <w:tcPr>
            <w:tcW w:w="9350" w:type="dxa"/>
            <w:gridSpan w:val="10"/>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 xml:space="preserve">Относительное удлинение при разрыве </w:t>
            </w:r>
            <w:r w:rsidRPr="00B72D6D">
              <w:rPr>
                <w:rFonts w:ascii="Times New Roman" w:eastAsia="Times New Roman" w:hAnsi="Times New Roman"/>
                <w:bCs/>
                <w:i/>
                <w:sz w:val="24"/>
                <w:szCs w:val="24"/>
                <w:lang w:eastAsia="en-US"/>
              </w:rPr>
              <w:t>ε</w:t>
            </w:r>
            <w:r w:rsidRPr="00B72D6D">
              <w:rPr>
                <w:rFonts w:ascii="Times New Roman" w:eastAsia="Times New Roman" w:hAnsi="Times New Roman"/>
                <w:bCs/>
                <w:i/>
                <w:sz w:val="24"/>
                <w:szCs w:val="24"/>
                <w:vertAlign w:val="subscript"/>
                <w:lang w:val="en-US" w:eastAsia="en-US"/>
              </w:rPr>
              <w:t>r</w:t>
            </w:r>
            <w:r w:rsidRPr="00B72D6D">
              <w:rPr>
                <w:rFonts w:ascii="Times New Roman" w:eastAsia="Times New Roman" w:hAnsi="Times New Roman"/>
                <w:bCs/>
                <w:sz w:val="24"/>
                <w:szCs w:val="24"/>
                <w:lang w:eastAsia="en-US"/>
              </w:rPr>
              <w:t>, %</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444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390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358</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222</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180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188</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276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244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230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202</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116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156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134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146</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80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416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396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380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392</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210</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236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202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162</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352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382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426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598</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292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184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178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150</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100 (черная)</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424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344</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250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150</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192</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126</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154</w:t>
            </w:r>
          </w:p>
        </w:tc>
      </w:tr>
      <w:tr w:rsidR="00CE34BE" w:rsidRPr="00B72D6D" w:rsidTr="00CE34BE">
        <w:tc>
          <w:tcPr>
            <w:tcW w:w="446"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6</w:t>
            </w:r>
          </w:p>
        </w:tc>
        <w:tc>
          <w:tcPr>
            <w:tcW w:w="1619" w:type="dxa"/>
          </w:tcPr>
          <w:p w:rsidR="00CE34BE" w:rsidRPr="00B72D6D" w:rsidRDefault="00CE34BE" w:rsidP="007002C7">
            <w:pPr>
              <w:jc w:val="both"/>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120 (черная)</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704</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538</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416</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148</w:t>
            </w:r>
          </w:p>
        </w:tc>
        <w:tc>
          <w:tcPr>
            <w:tcW w:w="926"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150</w:t>
            </w:r>
          </w:p>
        </w:tc>
        <w:tc>
          <w:tcPr>
            <w:tcW w:w="908"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122</w:t>
            </w:r>
          </w:p>
        </w:tc>
        <w:tc>
          <w:tcPr>
            <w:tcW w:w="909" w:type="dxa"/>
          </w:tcPr>
          <w:p w:rsidR="00CE34BE" w:rsidRPr="00B72D6D" w:rsidRDefault="00CE34BE" w:rsidP="007002C7">
            <w:pPr>
              <w:jc w:val="center"/>
              <w:rPr>
                <w:rFonts w:ascii="Times New Roman" w:eastAsia="Times New Roman" w:hAnsi="Times New Roman"/>
                <w:bCs/>
                <w:sz w:val="24"/>
                <w:szCs w:val="24"/>
                <w:lang w:eastAsia="en-US"/>
              </w:rPr>
            </w:pPr>
            <w:r w:rsidRPr="00B72D6D">
              <w:rPr>
                <w:rFonts w:ascii="Times New Roman" w:eastAsia="Times New Roman" w:hAnsi="Times New Roman"/>
                <w:bCs/>
                <w:sz w:val="24"/>
                <w:szCs w:val="24"/>
                <w:lang w:eastAsia="en-US"/>
              </w:rPr>
              <w:t>120</w:t>
            </w:r>
          </w:p>
        </w:tc>
      </w:tr>
    </w:tbl>
    <w:p w:rsidR="00CE34BE" w:rsidRDefault="00CE34BE" w:rsidP="00CE34BE">
      <w:pPr>
        <w:spacing w:after="0" w:line="240" w:lineRule="auto"/>
        <w:ind w:firstLine="567"/>
        <w:jc w:val="both"/>
        <w:rPr>
          <w:rFonts w:ascii="Times New Roman" w:eastAsia="Times New Roman" w:hAnsi="Times New Roman"/>
          <w:bCs/>
          <w:sz w:val="28"/>
          <w:szCs w:val="28"/>
          <w:lang w:eastAsia="en-US"/>
        </w:rPr>
      </w:pPr>
    </w:p>
    <w:p w:rsidR="0028763E" w:rsidRDefault="0030686C" w:rsidP="00C26060">
      <w:pPr>
        <w:spacing w:after="0" w:line="240" w:lineRule="auto"/>
        <w:ind w:firstLine="567"/>
        <w:jc w:val="center"/>
        <w:rPr>
          <w:rFonts w:ascii="Times New Roman" w:eastAsia="Batang" w:hAnsi="Times New Roman"/>
          <w:sz w:val="28"/>
          <w:szCs w:val="28"/>
          <w:lang w:eastAsia="ko-KR"/>
        </w:rPr>
      </w:pPr>
      <w:r>
        <w:rPr>
          <w:noProof/>
        </w:rPr>
        <w:drawing>
          <wp:inline distT="0" distB="0" distL="0" distR="0">
            <wp:extent cx="4251960" cy="2725089"/>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333" t="22052" r="12051" b="9913"/>
                    <a:stretch/>
                  </pic:blipFill>
                  <pic:spPr bwMode="auto">
                    <a:xfrm>
                      <a:off x="0" y="0"/>
                      <a:ext cx="4275146" cy="273994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B6A14" w:rsidRDefault="00DB6A14" w:rsidP="0030686C">
      <w:pPr>
        <w:spacing w:after="0" w:line="240" w:lineRule="auto"/>
        <w:jc w:val="center"/>
        <w:rPr>
          <w:rFonts w:ascii="Times New Roman" w:hAnsi="Times New Roman"/>
          <w:sz w:val="28"/>
          <w:szCs w:val="28"/>
          <w:lang w:val="kk-KZ" w:eastAsia="en-US"/>
        </w:rPr>
      </w:pPr>
    </w:p>
    <w:p w:rsidR="0030686C" w:rsidRDefault="0030686C" w:rsidP="0030686C">
      <w:pPr>
        <w:spacing w:after="0" w:line="240" w:lineRule="auto"/>
        <w:jc w:val="center"/>
        <w:rPr>
          <w:rFonts w:ascii="Times New Roman" w:hAnsi="Times New Roman"/>
          <w:sz w:val="28"/>
          <w:szCs w:val="28"/>
          <w:lang w:val="kk-KZ" w:eastAsia="en-US"/>
        </w:rPr>
      </w:pPr>
      <w:r w:rsidRPr="00FA3B25">
        <w:rPr>
          <w:rFonts w:ascii="Times New Roman" w:hAnsi="Times New Roman"/>
          <w:sz w:val="28"/>
          <w:szCs w:val="28"/>
          <w:lang w:val="kk-KZ" w:eastAsia="en-US"/>
        </w:rPr>
        <w:t xml:space="preserve">Рисунок </w:t>
      </w:r>
      <w:r w:rsidR="00A22698">
        <w:rPr>
          <w:rFonts w:ascii="Times New Roman" w:hAnsi="Times New Roman"/>
          <w:sz w:val="28"/>
          <w:szCs w:val="28"/>
          <w:lang w:val="kk-KZ" w:eastAsia="en-US"/>
        </w:rPr>
        <w:t>В</w:t>
      </w:r>
      <w:r w:rsidRPr="00FA3B25">
        <w:rPr>
          <w:rFonts w:ascii="Times New Roman" w:hAnsi="Times New Roman"/>
          <w:sz w:val="28"/>
          <w:szCs w:val="28"/>
          <w:lang w:val="kk-KZ" w:eastAsia="en-US"/>
        </w:rPr>
        <w:t>.</w:t>
      </w:r>
      <w:r w:rsidR="00A22698">
        <w:rPr>
          <w:rFonts w:ascii="Times New Roman" w:hAnsi="Times New Roman"/>
          <w:sz w:val="28"/>
          <w:szCs w:val="28"/>
          <w:lang w:val="kk-KZ" w:eastAsia="en-US"/>
        </w:rPr>
        <w:t>3</w:t>
      </w:r>
      <w:r w:rsidRPr="00FA3B25">
        <w:rPr>
          <w:rFonts w:ascii="Times New Roman" w:hAnsi="Times New Roman"/>
          <w:sz w:val="28"/>
          <w:szCs w:val="28"/>
          <w:lang w:val="kk-KZ" w:eastAsia="en-US"/>
        </w:rPr>
        <w:t xml:space="preserve"> – </w:t>
      </w:r>
      <w:r w:rsidR="00F41BBF">
        <w:rPr>
          <w:rFonts w:ascii="Times New Roman" w:hAnsi="Times New Roman"/>
          <w:sz w:val="28"/>
          <w:szCs w:val="28"/>
          <w:lang w:val="kk-KZ" w:eastAsia="en-US"/>
        </w:rPr>
        <w:t>Общий вид заводского рулона (слева) и перемотанного в рулон использованной пленки с поля (справа)</w:t>
      </w:r>
    </w:p>
    <w:p w:rsidR="00DB6A14" w:rsidRPr="00FA3B25" w:rsidRDefault="00B72D6D" w:rsidP="0030686C">
      <w:pPr>
        <w:spacing w:after="0" w:line="240" w:lineRule="auto"/>
        <w:jc w:val="center"/>
        <w:rPr>
          <w:rFonts w:ascii="Times New Roman" w:hAnsi="Times New Roman"/>
          <w:sz w:val="28"/>
          <w:szCs w:val="28"/>
          <w:lang w:val="kk-KZ" w:eastAsia="en-US"/>
        </w:rPr>
      </w:pPr>
      <w:r w:rsidRPr="00DB6A14">
        <w:rPr>
          <w:rFonts w:ascii="Times New Roman" w:eastAsia="Batang" w:hAnsi="Times New Roman"/>
          <w:noProof/>
          <w:sz w:val="28"/>
          <w:szCs w:val="28"/>
        </w:rPr>
        <w:lastRenderedPageBreak/>
        <w:drawing>
          <wp:inline distT="0" distB="0" distL="0" distR="0">
            <wp:extent cx="4777740" cy="3583305"/>
            <wp:effectExtent l="0" t="0" r="3810" b="0"/>
            <wp:docPr id="53" name="Объект 4">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105E7207-A1C5-40DC-AA12-C9FEA3DEDFC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105E7207-A1C5-40DC-AA12-C9FEA3DEDFC6}"/>
                        </a:ext>
                      </a:extLst>
                    </pic:cNvPr>
                    <pic:cNvPicPr>
                      <a:picLocks noGrp="1" noChangeAspect="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77740" cy="3583305"/>
                    </a:xfrm>
                    <a:prstGeom prst="rect">
                      <a:avLst/>
                    </a:prstGeom>
                  </pic:spPr>
                </pic:pic>
              </a:graphicData>
            </a:graphic>
          </wp:inline>
        </w:drawing>
      </w:r>
    </w:p>
    <w:p w:rsidR="0028763E" w:rsidRDefault="00B72D6D" w:rsidP="00B72D6D">
      <w:pPr>
        <w:spacing w:after="0" w:line="240" w:lineRule="auto"/>
        <w:jc w:val="center"/>
        <w:rPr>
          <w:rFonts w:ascii="Times New Roman" w:eastAsia="Batang" w:hAnsi="Times New Roman"/>
          <w:sz w:val="28"/>
          <w:szCs w:val="28"/>
          <w:lang w:val="kk-KZ" w:eastAsia="ko-KR"/>
        </w:rPr>
      </w:pPr>
      <w:r w:rsidRPr="00DB6A14">
        <w:rPr>
          <w:rFonts w:ascii="Times New Roman" w:eastAsia="Batang" w:hAnsi="Times New Roman"/>
          <w:noProof/>
          <w:sz w:val="28"/>
          <w:szCs w:val="28"/>
        </w:rPr>
        <w:drawing>
          <wp:inline distT="0" distB="0" distL="0" distR="0">
            <wp:extent cx="4754880" cy="2910840"/>
            <wp:effectExtent l="0" t="0" r="7620" b="3810"/>
            <wp:docPr id="54" name="Рисунок 5">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D19D060D-D9CD-44F4-8AE4-C4727254DF09}"/>
                </a:ext>
              </a:extLst>
            </wp:docPr>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D19D060D-D9CD-44F4-8AE4-C4727254DF09}"/>
                        </a:ext>
                      </a:extLst>
                    </pic:cNvPr>
                    <pic:cNvPicPr/>
                  </pic:nvPicPr>
                  <pic:blipFill rotWithShape="1">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3005"/>
                    <a:stretch/>
                  </pic:blipFill>
                  <pic:spPr bwMode="auto">
                    <a:xfrm>
                      <a:off x="0" y="0"/>
                      <a:ext cx="4755408" cy="2911163"/>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72D6D" w:rsidRDefault="00B72D6D" w:rsidP="00C26060">
      <w:pPr>
        <w:spacing w:after="0" w:line="240" w:lineRule="auto"/>
        <w:ind w:firstLine="567"/>
        <w:jc w:val="center"/>
        <w:rPr>
          <w:rFonts w:ascii="Times New Roman" w:eastAsia="Batang" w:hAnsi="Times New Roman"/>
          <w:sz w:val="28"/>
          <w:szCs w:val="28"/>
          <w:lang w:val="kk-KZ" w:eastAsia="ko-KR"/>
        </w:rPr>
      </w:pPr>
    </w:p>
    <w:p w:rsidR="00B72D6D" w:rsidRPr="00B72D6D" w:rsidRDefault="00B72D6D" w:rsidP="00C26060">
      <w:pPr>
        <w:spacing w:after="0" w:line="240" w:lineRule="auto"/>
        <w:ind w:firstLine="567"/>
        <w:jc w:val="center"/>
        <w:rPr>
          <w:rFonts w:ascii="Times New Roman" w:eastAsia="Batang" w:hAnsi="Times New Roman"/>
          <w:b/>
          <w:bCs/>
          <w:sz w:val="28"/>
          <w:szCs w:val="28"/>
          <w:lang w:val="kk-KZ" w:eastAsia="ko-KR"/>
        </w:rPr>
      </w:pPr>
    </w:p>
    <w:p w:rsidR="00DB6A14" w:rsidRPr="00FA3B25" w:rsidRDefault="00DB6A14" w:rsidP="00DB6A14">
      <w:pPr>
        <w:spacing w:after="0" w:line="240" w:lineRule="auto"/>
        <w:jc w:val="center"/>
        <w:rPr>
          <w:rFonts w:ascii="Times New Roman" w:hAnsi="Times New Roman"/>
          <w:sz w:val="28"/>
          <w:szCs w:val="28"/>
          <w:lang w:val="kk-KZ" w:eastAsia="en-US"/>
        </w:rPr>
      </w:pPr>
      <w:r w:rsidRPr="00FA3B25">
        <w:rPr>
          <w:rFonts w:ascii="Times New Roman" w:hAnsi="Times New Roman"/>
          <w:sz w:val="28"/>
          <w:szCs w:val="28"/>
          <w:lang w:val="kk-KZ" w:eastAsia="en-US"/>
        </w:rPr>
        <w:t xml:space="preserve">Рисунок </w:t>
      </w:r>
      <w:r w:rsidR="00A22698">
        <w:rPr>
          <w:rFonts w:ascii="Times New Roman" w:hAnsi="Times New Roman"/>
          <w:sz w:val="28"/>
          <w:szCs w:val="28"/>
          <w:lang w:val="kk-KZ" w:eastAsia="en-US"/>
        </w:rPr>
        <w:t>В</w:t>
      </w:r>
      <w:r w:rsidRPr="00FA3B25">
        <w:rPr>
          <w:rFonts w:ascii="Times New Roman" w:hAnsi="Times New Roman"/>
          <w:sz w:val="28"/>
          <w:szCs w:val="28"/>
          <w:lang w:val="kk-KZ" w:eastAsia="en-US"/>
        </w:rPr>
        <w:t>.</w:t>
      </w:r>
      <w:r w:rsidR="00A22698">
        <w:rPr>
          <w:rFonts w:ascii="Times New Roman" w:hAnsi="Times New Roman"/>
          <w:sz w:val="28"/>
          <w:szCs w:val="28"/>
          <w:lang w:val="kk-KZ" w:eastAsia="en-US"/>
        </w:rPr>
        <w:t>4</w:t>
      </w:r>
      <w:r w:rsidRPr="00FA3B25">
        <w:rPr>
          <w:rFonts w:ascii="Times New Roman" w:hAnsi="Times New Roman"/>
          <w:sz w:val="28"/>
          <w:szCs w:val="28"/>
          <w:lang w:val="kk-KZ" w:eastAsia="en-US"/>
        </w:rPr>
        <w:t xml:space="preserve"> – </w:t>
      </w:r>
      <w:r>
        <w:rPr>
          <w:rFonts w:ascii="Times New Roman" w:hAnsi="Times New Roman"/>
          <w:sz w:val="28"/>
          <w:szCs w:val="28"/>
          <w:lang w:val="kk-KZ" w:eastAsia="en-US"/>
        </w:rPr>
        <w:t>Общий вид</w:t>
      </w:r>
      <w:r w:rsidRPr="00DB6A14">
        <w:rPr>
          <w:rFonts w:ascii="Times New Roman" w:hAnsi="Times New Roman"/>
          <w:sz w:val="28"/>
          <w:szCs w:val="28"/>
          <w:lang w:val="kk-KZ" w:eastAsia="en-US"/>
        </w:rPr>
        <w:t xml:space="preserve"> </w:t>
      </w:r>
      <w:r>
        <w:rPr>
          <w:rFonts w:ascii="Times New Roman" w:hAnsi="Times New Roman"/>
          <w:sz w:val="28"/>
          <w:szCs w:val="28"/>
          <w:lang w:val="kk-KZ" w:eastAsia="en-US"/>
        </w:rPr>
        <w:t>гибкой капельной ленты на лабораторном стенде (слева) и намотанной бабин</w:t>
      </w:r>
      <w:r w:rsidR="00F82B21">
        <w:rPr>
          <w:rFonts w:ascii="Times New Roman" w:hAnsi="Times New Roman"/>
          <w:sz w:val="28"/>
          <w:szCs w:val="28"/>
          <w:lang w:val="kk-KZ" w:eastAsia="en-US"/>
        </w:rPr>
        <w:t>ы</w:t>
      </w:r>
      <w:r>
        <w:rPr>
          <w:rFonts w:ascii="Times New Roman" w:hAnsi="Times New Roman"/>
          <w:sz w:val="28"/>
          <w:szCs w:val="28"/>
          <w:lang w:val="kk-KZ" w:eastAsia="en-US"/>
        </w:rPr>
        <w:t xml:space="preserve"> (справа) </w:t>
      </w:r>
    </w:p>
    <w:p w:rsidR="0028763E" w:rsidRPr="00DB6A14" w:rsidRDefault="0028763E" w:rsidP="00C26060">
      <w:pPr>
        <w:spacing w:after="0" w:line="240" w:lineRule="auto"/>
        <w:ind w:firstLine="567"/>
        <w:jc w:val="center"/>
        <w:rPr>
          <w:rFonts w:ascii="Times New Roman" w:eastAsia="Batang" w:hAnsi="Times New Roman"/>
          <w:sz w:val="28"/>
          <w:szCs w:val="28"/>
          <w:lang w:val="kk-KZ" w:eastAsia="ko-KR"/>
        </w:rPr>
      </w:pPr>
    </w:p>
    <w:p w:rsidR="00DB6A14" w:rsidRDefault="00DB6A14" w:rsidP="00C26060">
      <w:pPr>
        <w:spacing w:after="0" w:line="240" w:lineRule="auto"/>
        <w:ind w:firstLine="567"/>
        <w:jc w:val="center"/>
        <w:rPr>
          <w:rFonts w:ascii="Times New Roman" w:eastAsia="Batang" w:hAnsi="Times New Roman"/>
          <w:sz w:val="28"/>
          <w:szCs w:val="28"/>
          <w:lang w:eastAsia="ko-KR"/>
        </w:rPr>
      </w:pPr>
    </w:p>
    <w:p w:rsidR="00B72D6D" w:rsidRDefault="00B72D6D" w:rsidP="00C26060">
      <w:pPr>
        <w:spacing w:after="0" w:line="240" w:lineRule="auto"/>
        <w:ind w:firstLine="567"/>
        <w:jc w:val="center"/>
        <w:rPr>
          <w:rFonts w:ascii="Times New Roman" w:eastAsia="Batang" w:hAnsi="Times New Roman"/>
          <w:sz w:val="28"/>
          <w:szCs w:val="28"/>
          <w:lang w:eastAsia="ko-KR"/>
        </w:rPr>
      </w:pPr>
    </w:p>
    <w:p w:rsidR="00B72D6D" w:rsidRDefault="00B72D6D" w:rsidP="00C26060">
      <w:pPr>
        <w:spacing w:after="0" w:line="240" w:lineRule="auto"/>
        <w:ind w:firstLine="567"/>
        <w:jc w:val="center"/>
        <w:rPr>
          <w:rFonts w:ascii="Times New Roman" w:eastAsia="Batang" w:hAnsi="Times New Roman"/>
          <w:sz w:val="28"/>
          <w:szCs w:val="28"/>
          <w:lang w:eastAsia="ko-KR"/>
        </w:rPr>
      </w:pPr>
    </w:p>
    <w:p w:rsidR="00B72D6D" w:rsidRDefault="00B72D6D" w:rsidP="00C26060">
      <w:pPr>
        <w:spacing w:after="0" w:line="240" w:lineRule="auto"/>
        <w:ind w:firstLine="567"/>
        <w:jc w:val="center"/>
        <w:rPr>
          <w:rFonts w:ascii="Times New Roman" w:eastAsia="Batang" w:hAnsi="Times New Roman"/>
          <w:sz w:val="28"/>
          <w:szCs w:val="28"/>
          <w:lang w:eastAsia="ko-KR"/>
        </w:rPr>
      </w:pPr>
    </w:p>
    <w:p w:rsidR="00B72D6D" w:rsidRDefault="00B72D6D" w:rsidP="00C26060">
      <w:pPr>
        <w:spacing w:after="0" w:line="240" w:lineRule="auto"/>
        <w:ind w:firstLine="567"/>
        <w:jc w:val="center"/>
        <w:rPr>
          <w:rFonts w:ascii="Times New Roman" w:eastAsia="Batang" w:hAnsi="Times New Roman"/>
          <w:sz w:val="28"/>
          <w:szCs w:val="28"/>
          <w:lang w:eastAsia="ko-KR"/>
        </w:rPr>
      </w:pPr>
    </w:p>
    <w:p w:rsidR="00B72D6D" w:rsidRDefault="00B72D6D" w:rsidP="00C26060">
      <w:pPr>
        <w:spacing w:after="0" w:line="240" w:lineRule="auto"/>
        <w:ind w:firstLine="567"/>
        <w:jc w:val="center"/>
        <w:rPr>
          <w:rFonts w:ascii="Times New Roman" w:eastAsia="Batang" w:hAnsi="Times New Roman"/>
          <w:sz w:val="28"/>
          <w:szCs w:val="28"/>
          <w:lang w:eastAsia="ko-KR"/>
        </w:rPr>
      </w:pPr>
    </w:p>
    <w:p w:rsidR="00B72D6D" w:rsidRDefault="00B72D6D" w:rsidP="00C26060">
      <w:pPr>
        <w:spacing w:after="0" w:line="240" w:lineRule="auto"/>
        <w:ind w:firstLine="567"/>
        <w:jc w:val="center"/>
        <w:rPr>
          <w:rFonts w:ascii="Times New Roman" w:eastAsia="Batang" w:hAnsi="Times New Roman"/>
          <w:sz w:val="28"/>
          <w:szCs w:val="28"/>
          <w:lang w:eastAsia="ko-KR"/>
        </w:rPr>
      </w:pPr>
    </w:p>
    <w:p w:rsidR="00B72D6D" w:rsidRDefault="00B72D6D" w:rsidP="00C26060">
      <w:pPr>
        <w:spacing w:after="0" w:line="240" w:lineRule="auto"/>
        <w:ind w:firstLine="567"/>
        <w:jc w:val="center"/>
        <w:rPr>
          <w:rFonts w:ascii="Times New Roman" w:eastAsia="Batang" w:hAnsi="Times New Roman"/>
          <w:sz w:val="28"/>
          <w:szCs w:val="28"/>
          <w:lang w:eastAsia="ko-KR"/>
        </w:rPr>
      </w:pPr>
    </w:p>
    <w:p w:rsidR="00B72D6D" w:rsidRDefault="00B72D6D" w:rsidP="00C26060">
      <w:pPr>
        <w:spacing w:after="0" w:line="240" w:lineRule="auto"/>
        <w:ind w:firstLine="567"/>
        <w:jc w:val="center"/>
        <w:rPr>
          <w:rFonts w:ascii="Times New Roman" w:eastAsia="Batang" w:hAnsi="Times New Roman"/>
          <w:sz w:val="28"/>
          <w:szCs w:val="28"/>
          <w:lang w:eastAsia="ko-KR"/>
        </w:rPr>
      </w:pPr>
    </w:p>
    <w:p w:rsidR="00205222" w:rsidRPr="00FA3B25" w:rsidRDefault="00205222" w:rsidP="00205222">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lastRenderedPageBreak/>
        <w:t xml:space="preserve">ПРИЛОЖЕНИЕ </w:t>
      </w:r>
      <w:r w:rsidR="00A22698">
        <w:rPr>
          <w:rFonts w:ascii="Times New Roman" w:eastAsia="Batang" w:hAnsi="Times New Roman"/>
          <w:sz w:val="28"/>
          <w:szCs w:val="28"/>
          <w:lang w:eastAsia="ko-KR"/>
        </w:rPr>
        <w:t>Г</w:t>
      </w: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05222" w:rsidP="00C26060">
      <w:pPr>
        <w:spacing w:after="0" w:line="240" w:lineRule="auto"/>
        <w:ind w:firstLine="567"/>
        <w:jc w:val="center"/>
        <w:rPr>
          <w:rFonts w:ascii="Times New Roman" w:eastAsia="Batang" w:hAnsi="Times New Roman"/>
          <w:sz w:val="28"/>
          <w:szCs w:val="28"/>
          <w:lang w:eastAsia="ko-KR"/>
        </w:rPr>
      </w:pPr>
      <w:r>
        <w:rPr>
          <w:rFonts w:ascii="Times New Roman" w:eastAsia="Batang" w:hAnsi="Times New Roman"/>
          <w:sz w:val="28"/>
          <w:szCs w:val="28"/>
          <w:lang w:eastAsia="ko-KR"/>
        </w:rPr>
        <w:t>Техническое задание на разработку</w:t>
      </w: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77657" w:rsidP="00C26060">
      <w:pPr>
        <w:spacing w:after="0" w:line="240" w:lineRule="auto"/>
        <w:ind w:firstLine="567"/>
        <w:jc w:val="center"/>
        <w:rPr>
          <w:rFonts w:ascii="Times New Roman" w:eastAsia="Batang" w:hAnsi="Times New Roman"/>
          <w:sz w:val="28"/>
          <w:szCs w:val="28"/>
          <w:lang w:eastAsia="ko-KR"/>
        </w:rPr>
      </w:pPr>
      <w:r w:rsidRPr="00277657">
        <w:rPr>
          <w:rFonts w:ascii="Times New Roman" w:eastAsia="Batang" w:hAnsi="Times New Roman"/>
          <w:noProof/>
          <w:sz w:val="28"/>
          <w:szCs w:val="28"/>
        </w:rPr>
        <w:drawing>
          <wp:inline distT="0" distB="0" distL="0" distR="0">
            <wp:extent cx="5943600" cy="8336280"/>
            <wp:effectExtent l="0" t="0" r="0" b="762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336280"/>
                    </a:xfrm>
                    <a:prstGeom prst="rect">
                      <a:avLst/>
                    </a:prstGeom>
                    <a:noFill/>
                    <a:ln>
                      <a:noFill/>
                    </a:ln>
                  </pic:spPr>
                </pic:pic>
              </a:graphicData>
            </a:graphic>
          </wp:inline>
        </w:drawing>
      </w: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77657" w:rsidP="00C26060">
      <w:pPr>
        <w:spacing w:after="0" w:line="240" w:lineRule="auto"/>
        <w:ind w:firstLine="567"/>
        <w:jc w:val="center"/>
        <w:rPr>
          <w:rFonts w:ascii="Times New Roman" w:eastAsia="Batang" w:hAnsi="Times New Roman"/>
          <w:sz w:val="28"/>
          <w:szCs w:val="28"/>
          <w:lang w:eastAsia="ko-KR"/>
        </w:rPr>
      </w:pPr>
      <w:r w:rsidRPr="00277657">
        <w:rPr>
          <w:rFonts w:ascii="Times New Roman" w:eastAsia="Batang" w:hAnsi="Times New Roman"/>
          <w:noProof/>
          <w:sz w:val="28"/>
          <w:szCs w:val="28"/>
        </w:rPr>
        <w:lastRenderedPageBreak/>
        <w:drawing>
          <wp:inline distT="0" distB="0" distL="0" distR="0">
            <wp:extent cx="5943600" cy="8498205"/>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498205"/>
                    </a:xfrm>
                    <a:prstGeom prst="rect">
                      <a:avLst/>
                    </a:prstGeom>
                    <a:noFill/>
                    <a:ln>
                      <a:noFill/>
                    </a:ln>
                  </pic:spPr>
                </pic:pic>
              </a:graphicData>
            </a:graphic>
          </wp:inline>
        </w:drawing>
      </w: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77657" w:rsidP="00C26060">
      <w:pPr>
        <w:spacing w:after="0" w:line="240" w:lineRule="auto"/>
        <w:ind w:firstLine="567"/>
        <w:jc w:val="center"/>
        <w:rPr>
          <w:rFonts w:ascii="Times New Roman" w:eastAsia="Batang" w:hAnsi="Times New Roman"/>
          <w:sz w:val="28"/>
          <w:szCs w:val="28"/>
          <w:lang w:eastAsia="ko-KR"/>
        </w:rPr>
      </w:pPr>
      <w:r w:rsidRPr="00277657">
        <w:rPr>
          <w:rFonts w:ascii="Times New Roman" w:eastAsia="Batang" w:hAnsi="Times New Roman"/>
          <w:noProof/>
          <w:sz w:val="28"/>
          <w:szCs w:val="28"/>
        </w:rPr>
        <w:lastRenderedPageBreak/>
        <w:drawing>
          <wp:inline distT="0" distB="0" distL="0" distR="0">
            <wp:extent cx="5943600" cy="823595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235950"/>
                    </a:xfrm>
                    <a:prstGeom prst="rect">
                      <a:avLst/>
                    </a:prstGeom>
                    <a:noFill/>
                    <a:ln>
                      <a:noFill/>
                    </a:ln>
                  </pic:spPr>
                </pic:pic>
              </a:graphicData>
            </a:graphic>
          </wp:inline>
        </w:drawing>
      </w: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4A343D" w:rsidP="00C26060">
      <w:pPr>
        <w:spacing w:after="0" w:line="240" w:lineRule="auto"/>
        <w:ind w:firstLine="567"/>
        <w:jc w:val="center"/>
        <w:rPr>
          <w:rFonts w:ascii="Times New Roman" w:eastAsia="Batang" w:hAnsi="Times New Roman"/>
          <w:sz w:val="28"/>
          <w:szCs w:val="28"/>
          <w:lang w:eastAsia="ko-KR"/>
        </w:rPr>
      </w:pPr>
      <w:r w:rsidRPr="004A343D">
        <w:rPr>
          <w:rFonts w:ascii="Times New Roman" w:eastAsia="Batang" w:hAnsi="Times New Roman"/>
          <w:noProof/>
          <w:sz w:val="28"/>
          <w:szCs w:val="28"/>
        </w:rPr>
        <w:lastRenderedPageBreak/>
        <w:drawing>
          <wp:inline distT="0" distB="0" distL="0" distR="0">
            <wp:extent cx="5734850" cy="7840169"/>
            <wp:effectExtent l="0" t="0" r="0" b="889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print"/>
                    <a:stretch>
                      <a:fillRect/>
                    </a:stretch>
                  </pic:blipFill>
                  <pic:spPr>
                    <a:xfrm>
                      <a:off x="0" y="0"/>
                      <a:ext cx="5734850" cy="7840169"/>
                    </a:xfrm>
                    <a:prstGeom prst="rect">
                      <a:avLst/>
                    </a:prstGeom>
                  </pic:spPr>
                </pic:pic>
              </a:graphicData>
            </a:graphic>
          </wp:inline>
        </w:drawing>
      </w: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r w:rsidRPr="00277657">
        <w:rPr>
          <w:rFonts w:ascii="Times New Roman" w:eastAsia="Batang" w:hAnsi="Times New Roman"/>
          <w:noProof/>
          <w:sz w:val="28"/>
          <w:szCs w:val="28"/>
        </w:rPr>
        <w:lastRenderedPageBreak/>
        <w:drawing>
          <wp:inline distT="0" distB="0" distL="0" distR="0">
            <wp:extent cx="5943600" cy="880237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802370"/>
                    </a:xfrm>
                    <a:prstGeom prst="rect">
                      <a:avLst/>
                    </a:prstGeom>
                    <a:noFill/>
                    <a:ln>
                      <a:noFill/>
                    </a:ln>
                  </pic:spPr>
                </pic:pic>
              </a:graphicData>
            </a:graphic>
          </wp:inline>
        </w:drawing>
      </w: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r w:rsidRPr="00277657">
        <w:rPr>
          <w:rFonts w:ascii="Times New Roman" w:eastAsia="Batang" w:hAnsi="Times New Roman"/>
          <w:noProof/>
          <w:sz w:val="28"/>
          <w:szCs w:val="28"/>
        </w:rPr>
        <w:lastRenderedPageBreak/>
        <w:drawing>
          <wp:inline distT="0" distB="0" distL="0" distR="0">
            <wp:extent cx="5943600" cy="819404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194040"/>
                    </a:xfrm>
                    <a:prstGeom prst="rect">
                      <a:avLst/>
                    </a:prstGeom>
                    <a:noFill/>
                    <a:ln>
                      <a:noFill/>
                    </a:ln>
                  </pic:spPr>
                </pic:pic>
              </a:graphicData>
            </a:graphic>
          </wp:inline>
        </w:drawing>
      </w: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8763E" w:rsidRDefault="0028763E" w:rsidP="00C26060">
      <w:pPr>
        <w:spacing w:after="0" w:line="240" w:lineRule="auto"/>
        <w:ind w:firstLine="567"/>
        <w:jc w:val="center"/>
        <w:rPr>
          <w:rFonts w:ascii="Times New Roman" w:eastAsia="Batang" w:hAnsi="Times New Roman"/>
          <w:sz w:val="28"/>
          <w:szCs w:val="28"/>
          <w:lang w:eastAsia="ko-KR"/>
        </w:rPr>
      </w:pPr>
    </w:p>
    <w:p w:rsidR="00277657" w:rsidRPr="00FA3B25" w:rsidRDefault="00277657" w:rsidP="00277657">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lastRenderedPageBreak/>
        <w:t xml:space="preserve">ПРИЛОЖЕНИЕ </w:t>
      </w:r>
      <w:r w:rsidR="00A22698">
        <w:rPr>
          <w:rFonts w:ascii="Times New Roman" w:eastAsia="Batang" w:hAnsi="Times New Roman"/>
          <w:sz w:val="28"/>
          <w:szCs w:val="28"/>
          <w:lang w:eastAsia="ko-KR"/>
        </w:rPr>
        <w:t>Д</w:t>
      </w:r>
    </w:p>
    <w:p w:rsidR="00277657" w:rsidRDefault="00277657" w:rsidP="00277657">
      <w:pPr>
        <w:spacing w:after="0" w:line="240" w:lineRule="auto"/>
        <w:ind w:firstLine="567"/>
        <w:jc w:val="center"/>
        <w:rPr>
          <w:rFonts w:ascii="Times New Roman" w:eastAsia="Batang" w:hAnsi="Times New Roman"/>
          <w:sz w:val="28"/>
          <w:szCs w:val="28"/>
          <w:lang w:eastAsia="ko-KR"/>
        </w:rPr>
      </w:pPr>
      <w:r>
        <w:rPr>
          <w:rFonts w:ascii="Times New Roman" w:eastAsia="Batang" w:hAnsi="Times New Roman"/>
          <w:sz w:val="28"/>
          <w:szCs w:val="28"/>
          <w:lang w:eastAsia="ko-KR"/>
        </w:rPr>
        <w:t>Конструкторская документация на разработку</w:t>
      </w: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277657">
      <w:pPr>
        <w:spacing w:after="0" w:line="240" w:lineRule="auto"/>
        <w:jc w:val="center"/>
        <w:rPr>
          <w:rFonts w:ascii="Times New Roman" w:eastAsia="Batang" w:hAnsi="Times New Roman"/>
          <w:sz w:val="28"/>
          <w:szCs w:val="28"/>
          <w:lang w:eastAsia="ko-KR"/>
        </w:rPr>
      </w:pPr>
      <w:r>
        <w:rPr>
          <w:noProof/>
        </w:rPr>
        <w:drawing>
          <wp:inline distT="0" distB="0" distL="0" distR="0">
            <wp:extent cx="5943600" cy="3768090"/>
            <wp:effectExtent l="0" t="0" r="0" b="3810"/>
            <wp:docPr id="471" name="Объект 3">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CD884BB-6DC2-497A-A783-2038D33F632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CD884BB-6DC2-497A-A783-2038D33F6329}"/>
                        </a:ext>
                      </a:extLst>
                    </pic:cNvPr>
                    <pic:cNvPicPr>
                      <a:picLocks noGrp="1" noChangeAspect="1"/>
                    </pic:cNvPicPr>
                  </pic:nvPicPr>
                  <pic:blipFill>
                    <a:blip r:embed="rId81" cstate="print"/>
                    <a:stretch>
                      <a:fillRect/>
                    </a:stretch>
                  </pic:blipFill>
                  <pic:spPr>
                    <a:xfrm>
                      <a:off x="0" y="0"/>
                      <a:ext cx="5943600" cy="3768090"/>
                    </a:xfrm>
                    <a:prstGeom prst="rect">
                      <a:avLst/>
                    </a:prstGeom>
                  </pic:spPr>
                </pic:pic>
              </a:graphicData>
            </a:graphic>
          </wp:inline>
        </w:drawing>
      </w: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277657">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lastRenderedPageBreak/>
        <w:t xml:space="preserve">ПРИЛОЖЕНИЕ </w:t>
      </w:r>
      <w:r w:rsidR="00A22698">
        <w:rPr>
          <w:rFonts w:ascii="Times New Roman" w:eastAsia="Batang" w:hAnsi="Times New Roman"/>
          <w:sz w:val="28"/>
          <w:szCs w:val="28"/>
          <w:lang w:eastAsia="ko-KR"/>
        </w:rPr>
        <w:t>Е</w:t>
      </w:r>
    </w:p>
    <w:p w:rsidR="00277657" w:rsidRPr="00FA3B25" w:rsidRDefault="00277657" w:rsidP="00277657">
      <w:pPr>
        <w:spacing w:after="0" w:line="240" w:lineRule="auto"/>
        <w:ind w:firstLine="567"/>
        <w:jc w:val="center"/>
        <w:rPr>
          <w:rFonts w:ascii="Times New Roman" w:eastAsia="Batang" w:hAnsi="Times New Roman"/>
          <w:sz w:val="28"/>
          <w:szCs w:val="28"/>
          <w:lang w:eastAsia="ko-KR"/>
        </w:rPr>
      </w:pPr>
      <w:r>
        <w:rPr>
          <w:rFonts w:ascii="Times New Roman" w:eastAsia="Batang" w:hAnsi="Times New Roman"/>
          <w:sz w:val="28"/>
          <w:szCs w:val="28"/>
          <w:lang w:eastAsia="ko-KR"/>
        </w:rPr>
        <w:t xml:space="preserve">Общий вид экспериментального образца </w:t>
      </w:r>
      <w:r w:rsidR="00B72D6D">
        <w:rPr>
          <w:rFonts w:ascii="Times New Roman" w:eastAsia="Batang" w:hAnsi="Times New Roman"/>
          <w:sz w:val="28"/>
          <w:szCs w:val="28"/>
          <w:lang w:eastAsia="ko-KR"/>
        </w:rPr>
        <w:t>устройства</w:t>
      </w: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277657">
      <w:pPr>
        <w:spacing w:after="0" w:line="240" w:lineRule="auto"/>
        <w:rPr>
          <w:rFonts w:ascii="Times New Roman" w:eastAsia="Batang" w:hAnsi="Times New Roman"/>
          <w:sz w:val="28"/>
          <w:szCs w:val="28"/>
          <w:lang w:eastAsia="ko-KR"/>
        </w:rPr>
      </w:pPr>
      <w:r>
        <w:rPr>
          <w:rFonts w:ascii="Times New Roman" w:eastAsia="Batang" w:hAnsi="Times New Roman"/>
          <w:noProof/>
          <w:sz w:val="28"/>
          <w:szCs w:val="28"/>
        </w:rPr>
        <w:drawing>
          <wp:inline distT="0" distB="0" distL="0" distR="0">
            <wp:extent cx="5654675" cy="3004826"/>
            <wp:effectExtent l="0" t="0" r="3175" b="508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88315" cy="3022702"/>
                    </a:xfrm>
                    <a:prstGeom prst="rect">
                      <a:avLst/>
                    </a:prstGeom>
                    <a:noFill/>
                  </pic:spPr>
                </pic:pic>
              </a:graphicData>
            </a:graphic>
          </wp:inline>
        </w:drawing>
      </w: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277657" w:rsidRDefault="00277657" w:rsidP="00C26060">
      <w:pPr>
        <w:spacing w:after="0" w:line="240" w:lineRule="auto"/>
        <w:ind w:firstLine="567"/>
        <w:jc w:val="center"/>
        <w:rPr>
          <w:rFonts w:ascii="Times New Roman" w:eastAsia="Batang" w:hAnsi="Times New Roman"/>
          <w:sz w:val="28"/>
          <w:szCs w:val="28"/>
          <w:lang w:eastAsia="ko-KR"/>
        </w:rPr>
      </w:pPr>
    </w:p>
    <w:p w:rsidR="00D80635" w:rsidRDefault="00D80635" w:rsidP="00C26060">
      <w:pPr>
        <w:spacing w:after="0" w:line="240" w:lineRule="auto"/>
        <w:ind w:firstLine="567"/>
        <w:jc w:val="center"/>
        <w:rPr>
          <w:rFonts w:ascii="Times New Roman" w:eastAsia="Batang" w:hAnsi="Times New Roman"/>
          <w:sz w:val="28"/>
          <w:szCs w:val="28"/>
          <w:lang w:eastAsia="ko-KR"/>
        </w:rPr>
      </w:pPr>
    </w:p>
    <w:p w:rsidR="00892CDB" w:rsidRPr="00FA3B25" w:rsidRDefault="00892CDB" w:rsidP="00892CDB">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lastRenderedPageBreak/>
        <w:t xml:space="preserve">ПРИЛОЖЕНИЕ </w:t>
      </w:r>
      <w:r w:rsidR="00A22698">
        <w:rPr>
          <w:rFonts w:ascii="Times New Roman" w:eastAsia="Batang" w:hAnsi="Times New Roman"/>
          <w:sz w:val="28"/>
          <w:szCs w:val="28"/>
          <w:lang w:eastAsia="ko-KR"/>
        </w:rPr>
        <w:t>Ж</w:t>
      </w:r>
    </w:p>
    <w:p w:rsidR="00892CDB" w:rsidRDefault="00892CDB" w:rsidP="00892CDB">
      <w:pPr>
        <w:spacing w:after="0" w:line="240" w:lineRule="auto"/>
        <w:ind w:firstLine="567"/>
        <w:jc w:val="center"/>
        <w:rPr>
          <w:rFonts w:ascii="Times New Roman" w:eastAsia="Batang" w:hAnsi="Times New Roman"/>
          <w:sz w:val="28"/>
          <w:szCs w:val="28"/>
          <w:lang w:eastAsia="ko-KR"/>
        </w:rPr>
      </w:pPr>
    </w:p>
    <w:p w:rsidR="00463C9B" w:rsidRDefault="0027291C" w:rsidP="00892CDB">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t>Оттиски публикаций</w:t>
      </w:r>
      <w:r w:rsidR="004A343D">
        <w:rPr>
          <w:rFonts w:ascii="Times New Roman" w:eastAsia="Batang" w:hAnsi="Times New Roman"/>
          <w:sz w:val="28"/>
          <w:szCs w:val="28"/>
          <w:lang w:eastAsia="ko-KR"/>
        </w:rPr>
        <w:t xml:space="preserve"> за 2019 год</w:t>
      </w:r>
    </w:p>
    <w:p w:rsidR="00463C9B" w:rsidRDefault="00463C9B" w:rsidP="00892CDB">
      <w:pPr>
        <w:spacing w:after="0" w:line="240" w:lineRule="auto"/>
        <w:ind w:firstLine="567"/>
        <w:jc w:val="center"/>
        <w:rPr>
          <w:rFonts w:ascii="Times New Roman" w:eastAsia="Batang" w:hAnsi="Times New Roman"/>
          <w:sz w:val="28"/>
          <w:szCs w:val="28"/>
          <w:lang w:eastAsia="ko-KR"/>
        </w:rPr>
      </w:pPr>
    </w:p>
    <w:p w:rsidR="00463C9B" w:rsidRPr="00463C9B" w:rsidRDefault="00463C9B" w:rsidP="00463C9B">
      <w:pPr>
        <w:rPr>
          <w:rFonts w:asciiTheme="minorHAnsi" w:eastAsiaTheme="minorHAnsi" w:hAnsiTheme="minorHAnsi" w:cstheme="minorBidi"/>
          <w:lang w:eastAsia="en-US"/>
        </w:rPr>
      </w:pPr>
      <w:r w:rsidRPr="00463C9B">
        <w:rPr>
          <w:rFonts w:asciiTheme="minorHAnsi" w:eastAsiaTheme="minorHAnsi" w:hAnsiTheme="minorHAnsi" w:cstheme="minorBidi"/>
          <w:noProof/>
        </w:rPr>
        <w:drawing>
          <wp:inline distT="0" distB="0" distL="0" distR="0">
            <wp:extent cx="5712460" cy="7597140"/>
            <wp:effectExtent l="0" t="0" r="2540" b="3810"/>
            <wp:docPr id="4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srcRect/>
                    <a:stretch>
                      <a:fillRect/>
                    </a:stretch>
                  </pic:blipFill>
                  <pic:spPr bwMode="auto">
                    <a:xfrm>
                      <a:off x="0" y="0"/>
                      <a:ext cx="5713238" cy="7598175"/>
                    </a:xfrm>
                    <a:prstGeom prst="rect">
                      <a:avLst/>
                    </a:prstGeom>
                    <a:noFill/>
                    <a:ln w="9525">
                      <a:noFill/>
                      <a:miter lim="800000"/>
                      <a:headEnd/>
                      <a:tailEnd/>
                    </a:ln>
                  </pic:spPr>
                </pic:pic>
              </a:graphicData>
            </a:graphic>
          </wp:inline>
        </w:drawing>
      </w: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r w:rsidRPr="00463C9B">
        <w:rPr>
          <w:rFonts w:asciiTheme="minorHAnsi" w:eastAsiaTheme="minorHAnsi" w:hAnsiTheme="minorHAnsi" w:cstheme="minorBidi"/>
          <w:noProof/>
        </w:rPr>
        <w:lastRenderedPageBreak/>
        <w:drawing>
          <wp:inline distT="0" distB="0" distL="0" distR="0">
            <wp:extent cx="5713010" cy="7702840"/>
            <wp:effectExtent l="19050" t="0" r="1990" b="0"/>
            <wp:docPr id="49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srcRect/>
                    <a:stretch>
                      <a:fillRect/>
                    </a:stretch>
                  </pic:blipFill>
                  <pic:spPr bwMode="auto">
                    <a:xfrm>
                      <a:off x="0" y="0"/>
                      <a:ext cx="5720104" cy="7712405"/>
                    </a:xfrm>
                    <a:prstGeom prst="rect">
                      <a:avLst/>
                    </a:prstGeom>
                    <a:noFill/>
                    <a:ln w="9525">
                      <a:noFill/>
                      <a:miter lim="800000"/>
                      <a:headEnd/>
                      <a:tailEnd/>
                    </a:ln>
                  </pic:spPr>
                </pic:pic>
              </a:graphicData>
            </a:graphic>
          </wp:inline>
        </w:drawing>
      </w: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r w:rsidRPr="00463C9B">
        <w:rPr>
          <w:rFonts w:asciiTheme="minorHAnsi" w:eastAsiaTheme="minorHAnsi" w:hAnsiTheme="minorHAnsi" w:cstheme="minorBidi"/>
          <w:noProof/>
        </w:rPr>
        <w:lastRenderedPageBreak/>
        <w:drawing>
          <wp:inline distT="0" distB="0" distL="0" distR="0">
            <wp:extent cx="6040556" cy="6283644"/>
            <wp:effectExtent l="19050" t="0" r="0" b="0"/>
            <wp:docPr id="49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srcRect/>
                    <a:stretch>
                      <a:fillRect/>
                    </a:stretch>
                  </pic:blipFill>
                  <pic:spPr bwMode="auto">
                    <a:xfrm>
                      <a:off x="0" y="0"/>
                      <a:ext cx="6046327" cy="6289647"/>
                    </a:xfrm>
                    <a:prstGeom prst="rect">
                      <a:avLst/>
                    </a:prstGeom>
                    <a:noFill/>
                    <a:ln w="9525">
                      <a:noFill/>
                      <a:miter lim="800000"/>
                      <a:headEnd/>
                      <a:tailEnd/>
                    </a:ln>
                  </pic:spPr>
                </pic:pic>
              </a:graphicData>
            </a:graphic>
          </wp:inline>
        </w:drawing>
      </w: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r w:rsidRPr="00463C9B">
        <w:rPr>
          <w:rFonts w:asciiTheme="minorHAnsi" w:eastAsiaTheme="minorHAnsi" w:hAnsiTheme="minorHAnsi" w:cstheme="minorBidi"/>
          <w:noProof/>
        </w:rPr>
        <w:lastRenderedPageBreak/>
        <w:drawing>
          <wp:inline distT="0" distB="0" distL="0" distR="0">
            <wp:extent cx="5985965" cy="8257121"/>
            <wp:effectExtent l="19050" t="0" r="0" b="0"/>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cstate="print"/>
                    <a:srcRect/>
                    <a:stretch>
                      <a:fillRect/>
                    </a:stretch>
                  </pic:blipFill>
                  <pic:spPr bwMode="auto">
                    <a:xfrm>
                      <a:off x="0" y="0"/>
                      <a:ext cx="5985771" cy="8256853"/>
                    </a:xfrm>
                    <a:prstGeom prst="rect">
                      <a:avLst/>
                    </a:prstGeom>
                    <a:noFill/>
                    <a:ln w="9525">
                      <a:noFill/>
                      <a:miter lim="800000"/>
                      <a:headEnd/>
                      <a:tailEnd/>
                    </a:ln>
                  </pic:spPr>
                </pic:pic>
              </a:graphicData>
            </a:graphic>
          </wp:inline>
        </w:drawing>
      </w: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r w:rsidRPr="00463C9B">
        <w:rPr>
          <w:rFonts w:asciiTheme="minorHAnsi" w:eastAsiaTheme="minorHAnsi" w:hAnsiTheme="minorHAnsi" w:cstheme="minorBidi"/>
          <w:noProof/>
        </w:rPr>
        <w:lastRenderedPageBreak/>
        <w:drawing>
          <wp:inline distT="0" distB="0" distL="0" distR="0">
            <wp:extent cx="5917726" cy="8070656"/>
            <wp:effectExtent l="19050" t="0" r="6824"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cstate="print"/>
                    <a:srcRect/>
                    <a:stretch>
                      <a:fillRect/>
                    </a:stretch>
                  </pic:blipFill>
                  <pic:spPr bwMode="auto">
                    <a:xfrm>
                      <a:off x="0" y="0"/>
                      <a:ext cx="5925461" cy="8081205"/>
                    </a:xfrm>
                    <a:prstGeom prst="rect">
                      <a:avLst/>
                    </a:prstGeom>
                    <a:noFill/>
                    <a:ln w="9525">
                      <a:noFill/>
                      <a:miter lim="800000"/>
                      <a:headEnd/>
                      <a:tailEnd/>
                    </a:ln>
                  </pic:spPr>
                </pic:pic>
              </a:graphicData>
            </a:graphic>
          </wp:inline>
        </w:drawing>
      </w: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r w:rsidRPr="00463C9B">
        <w:rPr>
          <w:rFonts w:asciiTheme="minorHAnsi" w:eastAsiaTheme="minorHAnsi" w:hAnsiTheme="minorHAnsi" w:cstheme="minorBidi"/>
          <w:noProof/>
        </w:rPr>
        <w:lastRenderedPageBreak/>
        <w:drawing>
          <wp:inline distT="0" distB="0" distL="0" distR="0">
            <wp:extent cx="5822192" cy="8005292"/>
            <wp:effectExtent l="19050" t="0" r="7108" b="0"/>
            <wp:docPr id="3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srcRect/>
                    <a:stretch>
                      <a:fillRect/>
                    </a:stretch>
                  </pic:blipFill>
                  <pic:spPr bwMode="auto">
                    <a:xfrm>
                      <a:off x="0" y="0"/>
                      <a:ext cx="5822269" cy="8005397"/>
                    </a:xfrm>
                    <a:prstGeom prst="rect">
                      <a:avLst/>
                    </a:prstGeom>
                    <a:noFill/>
                    <a:ln w="9525">
                      <a:noFill/>
                      <a:miter lim="800000"/>
                      <a:headEnd/>
                      <a:tailEnd/>
                    </a:ln>
                  </pic:spPr>
                </pic:pic>
              </a:graphicData>
            </a:graphic>
          </wp:inline>
        </w:drawing>
      </w: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r w:rsidRPr="00463C9B">
        <w:rPr>
          <w:rFonts w:asciiTheme="minorHAnsi" w:eastAsiaTheme="minorHAnsi" w:hAnsiTheme="minorHAnsi" w:cstheme="minorBidi"/>
          <w:noProof/>
        </w:rPr>
        <w:lastRenderedPageBreak/>
        <w:drawing>
          <wp:inline distT="0" distB="0" distL="0" distR="0">
            <wp:extent cx="6268994" cy="8789159"/>
            <wp:effectExtent l="19050" t="0" r="0" b="0"/>
            <wp:docPr id="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cstate="print"/>
                    <a:srcRect/>
                    <a:stretch>
                      <a:fillRect/>
                    </a:stretch>
                  </pic:blipFill>
                  <pic:spPr bwMode="auto">
                    <a:xfrm>
                      <a:off x="0" y="0"/>
                      <a:ext cx="6270927" cy="8791869"/>
                    </a:xfrm>
                    <a:prstGeom prst="rect">
                      <a:avLst/>
                    </a:prstGeom>
                    <a:noFill/>
                    <a:ln w="9525">
                      <a:noFill/>
                      <a:miter lim="800000"/>
                      <a:headEnd/>
                      <a:tailEnd/>
                    </a:ln>
                  </pic:spPr>
                </pic:pic>
              </a:graphicData>
            </a:graphic>
          </wp:inline>
        </w:drawing>
      </w:r>
    </w:p>
    <w:p w:rsidR="00463C9B" w:rsidRPr="00463C9B" w:rsidRDefault="00463C9B" w:rsidP="00463C9B">
      <w:pPr>
        <w:jc w:val="center"/>
        <w:rPr>
          <w:rFonts w:asciiTheme="minorHAnsi" w:eastAsiaTheme="minorHAnsi" w:hAnsiTheme="minorHAnsi" w:cstheme="minorBidi"/>
          <w:lang w:eastAsia="en-US"/>
        </w:rPr>
      </w:pPr>
      <w:r w:rsidRPr="00463C9B">
        <w:rPr>
          <w:rFonts w:asciiTheme="minorHAnsi" w:eastAsiaTheme="minorHAnsi" w:hAnsiTheme="minorHAnsi" w:cstheme="minorBidi"/>
          <w:noProof/>
        </w:rPr>
        <w:lastRenderedPageBreak/>
        <w:drawing>
          <wp:inline distT="0" distB="0" distL="0" distR="0">
            <wp:extent cx="4926965" cy="2865755"/>
            <wp:effectExtent l="19050" t="0" r="6985" b="0"/>
            <wp:docPr id="4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cstate="print"/>
                    <a:srcRect/>
                    <a:stretch>
                      <a:fillRect/>
                    </a:stretch>
                  </pic:blipFill>
                  <pic:spPr bwMode="auto">
                    <a:xfrm>
                      <a:off x="0" y="0"/>
                      <a:ext cx="4926965" cy="2865755"/>
                    </a:xfrm>
                    <a:prstGeom prst="rect">
                      <a:avLst/>
                    </a:prstGeom>
                    <a:noFill/>
                    <a:ln w="9525">
                      <a:noFill/>
                      <a:miter lim="800000"/>
                      <a:headEnd/>
                      <a:tailEnd/>
                    </a:ln>
                  </pic:spPr>
                </pic:pic>
              </a:graphicData>
            </a:graphic>
          </wp:inline>
        </w:drawing>
      </w: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eastAsia="en-US"/>
        </w:rPr>
      </w:pPr>
    </w:p>
    <w:p w:rsidR="00463C9B" w:rsidRPr="00463C9B" w:rsidRDefault="00463C9B" w:rsidP="00463C9B">
      <w:pPr>
        <w:rPr>
          <w:rFonts w:asciiTheme="minorHAnsi" w:eastAsiaTheme="minorHAnsi" w:hAnsiTheme="minorHAnsi" w:cstheme="minorBidi"/>
          <w:lang w:val="en-US" w:eastAsia="en-US"/>
        </w:rPr>
      </w:pPr>
      <w:r w:rsidRPr="00463C9B">
        <w:rPr>
          <w:rFonts w:asciiTheme="minorHAnsi" w:eastAsiaTheme="minorHAnsi" w:hAnsiTheme="minorHAnsi" w:cstheme="minorBidi"/>
          <w:lang w:val="en-US" w:eastAsia="en-US"/>
        </w:rPr>
        <w:br w:type="page"/>
      </w:r>
    </w:p>
    <w:p w:rsidR="00892CDB" w:rsidRDefault="00886B33" w:rsidP="00892CDB">
      <w:pPr>
        <w:spacing w:after="0" w:line="240" w:lineRule="auto"/>
        <w:ind w:firstLine="567"/>
        <w:jc w:val="center"/>
        <w:rPr>
          <w:rFonts w:ascii="Times New Roman" w:hAnsi="Times New Roman"/>
          <w:noProof/>
          <w:sz w:val="28"/>
        </w:rPr>
      </w:pPr>
      <w:r w:rsidRPr="008D594D">
        <w:rPr>
          <w:rFonts w:ascii="Times New Roman" w:hAnsi="Times New Roman"/>
          <w:noProof/>
          <w:sz w:val="28"/>
        </w:rPr>
        <w:lastRenderedPageBreak/>
        <w:drawing>
          <wp:inline distT="0" distB="0" distL="0" distR="0">
            <wp:extent cx="5280162" cy="6153150"/>
            <wp:effectExtent l="0" t="0" r="0" b="0"/>
            <wp:docPr id="4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1" cstate="print"/>
                    <a:srcRect t="4720"/>
                    <a:stretch/>
                  </pic:blipFill>
                  <pic:spPr bwMode="auto">
                    <a:xfrm>
                      <a:off x="0" y="0"/>
                      <a:ext cx="5307436" cy="618493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92CDB" w:rsidRDefault="00892CDB" w:rsidP="00892CDB">
      <w:pPr>
        <w:tabs>
          <w:tab w:val="left" w:pos="6912"/>
        </w:tabs>
        <w:rPr>
          <w:rFonts w:ascii="Times New Roman" w:eastAsia="Batang" w:hAnsi="Times New Roman"/>
          <w:sz w:val="28"/>
          <w:szCs w:val="28"/>
          <w:lang w:eastAsia="ko-KR"/>
        </w:rPr>
      </w:pPr>
      <w:r>
        <w:rPr>
          <w:rFonts w:ascii="Times New Roman" w:eastAsia="Batang" w:hAnsi="Times New Roman"/>
          <w:sz w:val="28"/>
          <w:szCs w:val="28"/>
          <w:lang w:eastAsia="ko-KR"/>
        </w:rPr>
        <w:tab/>
      </w:r>
    </w:p>
    <w:p w:rsidR="00892CDB" w:rsidRDefault="00892CDB" w:rsidP="00892CDB">
      <w:pPr>
        <w:tabs>
          <w:tab w:val="left" w:pos="6912"/>
        </w:tabs>
        <w:rPr>
          <w:rFonts w:ascii="Times New Roman" w:eastAsia="Batang" w:hAnsi="Times New Roman"/>
          <w:sz w:val="28"/>
          <w:szCs w:val="28"/>
          <w:lang w:eastAsia="ko-KR"/>
        </w:rPr>
      </w:pPr>
    </w:p>
    <w:p w:rsidR="00892CDB" w:rsidRDefault="00892CDB" w:rsidP="00892CDB">
      <w:pPr>
        <w:tabs>
          <w:tab w:val="left" w:pos="6912"/>
        </w:tabs>
        <w:rPr>
          <w:rFonts w:ascii="Times New Roman" w:eastAsia="Batang" w:hAnsi="Times New Roman"/>
          <w:sz w:val="28"/>
          <w:szCs w:val="28"/>
          <w:lang w:eastAsia="ko-KR"/>
        </w:rPr>
      </w:pPr>
    </w:p>
    <w:p w:rsidR="00892CDB" w:rsidRDefault="00892CDB" w:rsidP="00892CDB">
      <w:pPr>
        <w:tabs>
          <w:tab w:val="left" w:pos="6912"/>
        </w:tabs>
        <w:rPr>
          <w:rFonts w:ascii="Times New Roman" w:eastAsia="Batang" w:hAnsi="Times New Roman"/>
          <w:sz w:val="28"/>
          <w:szCs w:val="28"/>
          <w:lang w:eastAsia="ko-KR"/>
        </w:rPr>
      </w:pPr>
    </w:p>
    <w:p w:rsidR="00892CDB" w:rsidRPr="00892CDB" w:rsidRDefault="00892CDB" w:rsidP="00892CDB">
      <w:pPr>
        <w:tabs>
          <w:tab w:val="left" w:pos="6912"/>
        </w:tabs>
        <w:rPr>
          <w:rFonts w:ascii="Times New Roman" w:eastAsia="Batang" w:hAnsi="Times New Roman"/>
          <w:sz w:val="28"/>
          <w:szCs w:val="28"/>
          <w:lang w:eastAsia="ko-KR"/>
        </w:rPr>
      </w:pPr>
    </w:p>
    <w:p w:rsidR="00886B33" w:rsidRDefault="00886B33" w:rsidP="00892CDB">
      <w:pPr>
        <w:spacing w:after="0" w:line="240" w:lineRule="auto"/>
        <w:ind w:firstLine="567"/>
        <w:jc w:val="center"/>
      </w:pPr>
      <w:r w:rsidRPr="008D594D">
        <w:rPr>
          <w:rFonts w:ascii="Times New Roman" w:hAnsi="Times New Roman"/>
          <w:noProof/>
          <w:sz w:val="28"/>
        </w:rPr>
        <w:lastRenderedPageBreak/>
        <w:drawing>
          <wp:inline distT="0" distB="0" distL="0" distR="0">
            <wp:extent cx="5810464" cy="8714772"/>
            <wp:effectExtent l="19050" t="0" r="0" b="0"/>
            <wp:docPr id="4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2" cstate="print"/>
                    <a:srcRect/>
                    <a:stretch>
                      <a:fillRect/>
                    </a:stretch>
                  </pic:blipFill>
                  <pic:spPr bwMode="auto">
                    <a:xfrm>
                      <a:off x="0" y="0"/>
                      <a:ext cx="5806985" cy="8709554"/>
                    </a:xfrm>
                    <a:prstGeom prst="rect">
                      <a:avLst/>
                    </a:prstGeom>
                    <a:noFill/>
                    <a:ln w="9525">
                      <a:noFill/>
                      <a:miter lim="800000"/>
                      <a:headEnd/>
                      <a:tailEnd/>
                    </a:ln>
                  </pic:spPr>
                </pic:pic>
              </a:graphicData>
            </a:graphic>
          </wp:inline>
        </w:drawing>
      </w:r>
    </w:p>
    <w:p w:rsidR="00886B33" w:rsidRDefault="00886B33" w:rsidP="00886B33">
      <w:pPr>
        <w:spacing w:after="0" w:line="240" w:lineRule="auto"/>
      </w:pPr>
    </w:p>
    <w:p w:rsidR="00886B33" w:rsidRDefault="00886B33" w:rsidP="00886B33">
      <w:pPr>
        <w:spacing w:after="0" w:line="240" w:lineRule="auto"/>
        <w:rPr>
          <w:b/>
        </w:rPr>
      </w:pPr>
      <w:r>
        <w:rPr>
          <w:b/>
          <w:noProof/>
        </w:rPr>
        <w:lastRenderedPageBreak/>
        <w:drawing>
          <wp:inline distT="0" distB="0" distL="0" distR="0">
            <wp:extent cx="5766895" cy="8410148"/>
            <wp:effectExtent l="19050" t="0" r="5255"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srcRect/>
                    <a:stretch>
                      <a:fillRect/>
                    </a:stretch>
                  </pic:blipFill>
                  <pic:spPr bwMode="auto">
                    <a:xfrm>
                      <a:off x="0" y="0"/>
                      <a:ext cx="5769809" cy="8414398"/>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561943" cy="8442732"/>
            <wp:effectExtent l="19050" t="0" r="657"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srcRect/>
                    <a:stretch>
                      <a:fillRect/>
                    </a:stretch>
                  </pic:blipFill>
                  <pic:spPr bwMode="auto">
                    <a:xfrm>
                      <a:off x="0" y="0"/>
                      <a:ext cx="5557624" cy="8436176"/>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593474" cy="8376924"/>
            <wp:effectExtent l="19050" t="0" r="7226"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srcRect/>
                    <a:stretch>
                      <a:fillRect/>
                    </a:stretch>
                  </pic:blipFill>
                  <pic:spPr bwMode="auto">
                    <a:xfrm>
                      <a:off x="0" y="0"/>
                      <a:ext cx="5606643" cy="8396646"/>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356991" cy="8289311"/>
            <wp:effectExtent l="1905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srcRect/>
                    <a:stretch>
                      <a:fillRect/>
                    </a:stretch>
                  </pic:blipFill>
                  <pic:spPr bwMode="auto">
                    <a:xfrm>
                      <a:off x="0" y="0"/>
                      <a:ext cx="5362598" cy="8297988"/>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782660" cy="8442263"/>
            <wp:effectExtent l="19050" t="0" r="854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srcRect/>
                    <a:stretch>
                      <a:fillRect/>
                    </a:stretch>
                  </pic:blipFill>
                  <pic:spPr bwMode="auto">
                    <a:xfrm>
                      <a:off x="0" y="0"/>
                      <a:ext cx="5789735" cy="8452593"/>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483115" cy="8308336"/>
            <wp:effectExtent l="19050" t="0" r="32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cstate="print"/>
                    <a:srcRect/>
                    <a:stretch>
                      <a:fillRect/>
                    </a:stretch>
                  </pic:blipFill>
                  <pic:spPr bwMode="auto">
                    <a:xfrm>
                      <a:off x="0" y="0"/>
                      <a:ext cx="5482882" cy="8307983"/>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754647" cy="8529145"/>
            <wp:effectExtent l="19050" t="0" r="0"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cstate="print"/>
                    <a:srcRect/>
                    <a:stretch>
                      <a:fillRect/>
                    </a:stretch>
                  </pic:blipFill>
                  <pic:spPr bwMode="auto">
                    <a:xfrm>
                      <a:off x="0" y="0"/>
                      <a:ext cx="5760351" cy="8537599"/>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656536" cy="8571987"/>
            <wp:effectExtent l="19050" t="0" r="1314"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cstate="print"/>
                    <a:srcRect/>
                    <a:stretch>
                      <a:fillRect/>
                    </a:stretch>
                  </pic:blipFill>
                  <pic:spPr bwMode="auto">
                    <a:xfrm>
                      <a:off x="0" y="0"/>
                      <a:ext cx="5663016" cy="8581807"/>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483115" cy="8167383"/>
            <wp:effectExtent l="19050" t="0" r="32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cstate="print"/>
                    <a:srcRect/>
                    <a:stretch>
                      <a:fillRect/>
                    </a:stretch>
                  </pic:blipFill>
                  <pic:spPr bwMode="auto">
                    <a:xfrm>
                      <a:off x="0" y="0"/>
                      <a:ext cx="5493650" cy="8183076"/>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766895" cy="3421775"/>
            <wp:effectExtent l="19050" t="0" r="5255"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cstate="print"/>
                    <a:srcRect/>
                    <a:stretch>
                      <a:fillRect/>
                    </a:stretch>
                  </pic:blipFill>
                  <pic:spPr bwMode="auto">
                    <a:xfrm>
                      <a:off x="0" y="0"/>
                      <a:ext cx="5771452" cy="3424479"/>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rPr>
        <w:br w:type="page"/>
      </w:r>
    </w:p>
    <w:p w:rsidR="00886B33" w:rsidRDefault="00886B33" w:rsidP="00886B33">
      <w:pPr>
        <w:spacing w:after="0" w:line="240" w:lineRule="auto"/>
        <w:rPr>
          <w:b/>
        </w:rPr>
      </w:pPr>
      <w:r>
        <w:rPr>
          <w:b/>
          <w:noProof/>
        </w:rPr>
        <w:lastRenderedPageBreak/>
        <w:drawing>
          <wp:inline distT="0" distB="0" distL="0" distR="0">
            <wp:extent cx="5937885" cy="4358005"/>
            <wp:effectExtent l="1905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srcRect/>
                    <a:stretch>
                      <a:fillRect/>
                    </a:stretch>
                  </pic:blipFill>
                  <pic:spPr bwMode="auto">
                    <a:xfrm>
                      <a:off x="0" y="0"/>
                      <a:ext cx="5937885" cy="4358005"/>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23890" cy="4476750"/>
            <wp:effectExtent l="19050" t="0" r="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4" cstate="print"/>
                    <a:srcRect/>
                    <a:stretch>
                      <a:fillRect/>
                    </a:stretch>
                  </pic:blipFill>
                  <pic:spPr bwMode="auto">
                    <a:xfrm>
                      <a:off x="0" y="0"/>
                      <a:ext cx="5723890" cy="447675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lastRenderedPageBreak/>
        <w:drawing>
          <wp:inline distT="0" distB="0" distL="0" distR="0">
            <wp:extent cx="5936648" cy="5085256"/>
            <wp:effectExtent l="19050" t="0" r="6952"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cstate="print"/>
                    <a:srcRect/>
                    <a:stretch>
                      <a:fillRect/>
                    </a:stretch>
                  </pic:blipFill>
                  <pic:spPr bwMode="auto">
                    <a:xfrm>
                      <a:off x="0" y="0"/>
                      <a:ext cx="5936698" cy="5085299"/>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23890" cy="3847465"/>
            <wp:effectExtent l="19050" t="0" r="0" b="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6" cstate="print"/>
                    <a:srcRect/>
                    <a:stretch>
                      <a:fillRect/>
                    </a:stretch>
                  </pic:blipFill>
                  <pic:spPr bwMode="auto">
                    <a:xfrm>
                      <a:off x="0" y="0"/>
                      <a:ext cx="5723890" cy="3847465"/>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lastRenderedPageBreak/>
        <w:drawing>
          <wp:inline distT="0" distB="0" distL="0" distR="0">
            <wp:extent cx="5830570" cy="440563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7" cstate="print"/>
                    <a:srcRect/>
                    <a:stretch>
                      <a:fillRect/>
                    </a:stretch>
                  </pic:blipFill>
                  <pic:spPr bwMode="auto">
                    <a:xfrm>
                      <a:off x="0" y="0"/>
                      <a:ext cx="5830570" cy="440563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95010" cy="4215765"/>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8" cstate="print"/>
                    <a:srcRect/>
                    <a:stretch>
                      <a:fillRect/>
                    </a:stretch>
                  </pic:blipFill>
                  <pic:spPr bwMode="auto">
                    <a:xfrm>
                      <a:off x="0" y="0"/>
                      <a:ext cx="5795010" cy="4215765"/>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747385" cy="2968625"/>
            <wp:effectExtent l="19050" t="0" r="571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9" cstate="print"/>
                    <a:srcRect/>
                    <a:stretch>
                      <a:fillRect/>
                    </a:stretch>
                  </pic:blipFill>
                  <pic:spPr bwMode="auto">
                    <a:xfrm>
                      <a:off x="0" y="0"/>
                      <a:ext cx="5747385" cy="2968625"/>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59450" cy="568833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cstate="print"/>
                    <a:srcRect/>
                    <a:stretch>
                      <a:fillRect/>
                    </a:stretch>
                  </pic:blipFill>
                  <pic:spPr bwMode="auto">
                    <a:xfrm>
                      <a:off x="0" y="0"/>
                      <a:ext cx="5759450" cy="568833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723890" cy="433451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1" cstate="print"/>
                    <a:srcRect/>
                    <a:stretch>
                      <a:fillRect/>
                    </a:stretch>
                  </pic:blipFill>
                  <pic:spPr bwMode="auto">
                    <a:xfrm>
                      <a:off x="0" y="0"/>
                      <a:ext cx="5723890" cy="433451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819140" cy="4263390"/>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2" cstate="print"/>
                    <a:srcRect/>
                    <a:stretch>
                      <a:fillRect/>
                    </a:stretch>
                  </pic:blipFill>
                  <pic:spPr bwMode="auto">
                    <a:xfrm>
                      <a:off x="0" y="0"/>
                      <a:ext cx="5819140" cy="426339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854700" cy="396621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3" cstate="print"/>
                    <a:srcRect/>
                    <a:stretch>
                      <a:fillRect/>
                    </a:stretch>
                  </pic:blipFill>
                  <pic:spPr bwMode="auto">
                    <a:xfrm>
                      <a:off x="0" y="0"/>
                      <a:ext cx="5854700" cy="396621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35955" cy="457200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4" cstate="print"/>
                    <a:srcRect/>
                    <a:stretch>
                      <a:fillRect/>
                    </a:stretch>
                  </pic:blipFill>
                  <pic:spPr bwMode="auto">
                    <a:xfrm>
                      <a:off x="0" y="0"/>
                      <a:ext cx="5735955" cy="457200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700395" cy="4263390"/>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5" cstate="print"/>
                    <a:srcRect/>
                    <a:stretch>
                      <a:fillRect/>
                    </a:stretch>
                  </pic:blipFill>
                  <pic:spPr bwMode="auto">
                    <a:xfrm>
                      <a:off x="0" y="0"/>
                      <a:ext cx="5700395" cy="426339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83580" cy="4346575"/>
            <wp:effectExtent l="1905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6" cstate="print"/>
                    <a:srcRect/>
                    <a:stretch>
                      <a:fillRect/>
                    </a:stretch>
                  </pic:blipFill>
                  <pic:spPr bwMode="auto">
                    <a:xfrm>
                      <a:off x="0" y="0"/>
                      <a:ext cx="5783580" cy="4346575"/>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759450" cy="3040380"/>
            <wp:effectExtent l="19050" t="0" r="0"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7" cstate="print"/>
                    <a:srcRect/>
                    <a:stretch>
                      <a:fillRect/>
                    </a:stretch>
                  </pic:blipFill>
                  <pic:spPr bwMode="auto">
                    <a:xfrm>
                      <a:off x="0" y="0"/>
                      <a:ext cx="5759450" cy="304038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11825" cy="5652770"/>
            <wp:effectExtent l="19050" t="0" r="3175"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8" cstate="print"/>
                    <a:srcRect/>
                    <a:stretch>
                      <a:fillRect/>
                    </a:stretch>
                  </pic:blipFill>
                  <pic:spPr bwMode="auto">
                    <a:xfrm>
                      <a:off x="0" y="0"/>
                      <a:ext cx="5711825" cy="565277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759450" cy="4916170"/>
            <wp:effectExtent l="19050" t="0" r="0"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9" cstate="print"/>
                    <a:srcRect/>
                    <a:stretch>
                      <a:fillRect/>
                    </a:stretch>
                  </pic:blipFill>
                  <pic:spPr bwMode="auto">
                    <a:xfrm>
                      <a:off x="0" y="0"/>
                      <a:ext cx="5759450" cy="491617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95010" cy="3669665"/>
            <wp:effectExtent l="19050" t="0" r="0" b="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0" cstate="print"/>
                    <a:srcRect/>
                    <a:stretch>
                      <a:fillRect/>
                    </a:stretch>
                  </pic:blipFill>
                  <pic:spPr bwMode="auto">
                    <a:xfrm>
                      <a:off x="0" y="0"/>
                      <a:ext cx="5795010" cy="3669665"/>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807075" cy="4738370"/>
            <wp:effectExtent l="1905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1" cstate="print"/>
                    <a:srcRect/>
                    <a:stretch>
                      <a:fillRect/>
                    </a:stretch>
                  </pic:blipFill>
                  <pic:spPr bwMode="auto">
                    <a:xfrm>
                      <a:off x="0" y="0"/>
                      <a:ext cx="5807075" cy="473837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r>
        <w:rPr>
          <w:b/>
          <w:noProof/>
        </w:rPr>
        <w:drawing>
          <wp:inline distT="0" distB="0" distL="0" distR="0">
            <wp:extent cx="5759450" cy="3836035"/>
            <wp:effectExtent l="19050" t="0" r="0"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2" cstate="print"/>
                    <a:srcRect/>
                    <a:stretch>
                      <a:fillRect/>
                    </a:stretch>
                  </pic:blipFill>
                  <pic:spPr bwMode="auto">
                    <a:xfrm>
                      <a:off x="0" y="0"/>
                      <a:ext cx="5759450" cy="3836035"/>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r>
        <w:rPr>
          <w:b/>
          <w:noProof/>
        </w:rPr>
        <w:lastRenderedPageBreak/>
        <w:drawing>
          <wp:inline distT="0" distB="0" distL="0" distR="0">
            <wp:extent cx="5842635" cy="2434590"/>
            <wp:effectExtent l="19050" t="0" r="5715"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3" cstate="print"/>
                    <a:srcRect/>
                    <a:stretch>
                      <a:fillRect/>
                    </a:stretch>
                  </pic:blipFill>
                  <pic:spPr bwMode="auto">
                    <a:xfrm>
                      <a:off x="0" y="0"/>
                      <a:ext cx="5842635" cy="2434590"/>
                    </a:xfrm>
                    <a:prstGeom prst="rect">
                      <a:avLst/>
                    </a:prstGeom>
                    <a:noFill/>
                    <a:ln w="9525">
                      <a:noFill/>
                      <a:miter lim="800000"/>
                      <a:headEnd/>
                      <a:tailEnd/>
                    </a:ln>
                  </pic:spPr>
                </pic:pic>
              </a:graphicData>
            </a:graphic>
          </wp:inline>
        </w:drawing>
      </w:r>
    </w:p>
    <w:p w:rsidR="00886B33" w:rsidRDefault="00886B33" w:rsidP="00886B33">
      <w:pPr>
        <w:spacing w:after="0" w:line="240" w:lineRule="auto"/>
        <w:rPr>
          <w:b/>
        </w:rPr>
      </w:pPr>
    </w:p>
    <w:p w:rsidR="00886B33" w:rsidRDefault="00886B33" w:rsidP="00886B33">
      <w:pPr>
        <w:spacing w:after="0" w:line="240" w:lineRule="auto"/>
        <w:rPr>
          <w:b/>
        </w:rPr>
      </w:pPr>
    </w:p>
    <w:p w:rsidR="00886B33" w:rsidRPr="00E57C34" w:rsidRDefault="00886B33" w:rsidP="00886B33">
      <w:pPr>
        <w:spacing w:after="0" w:line="240" w:lineRule="auto"/>
        <w:rPr>
          <w:b/>
        </w:rPr>
      </w:pPr>
    </w:p>
    <w:p w:rsidR="004A343D" w:rsidRDefault="004A343D" w:rsidP="004A343D">
      <w:pPr>
        <w:spacing w:after="0" w:line="240" w:lineRule="auto"/>
        <w:ind w:firstLine="567"/>
        <w:jc w:val="center"/>
        <w:rPr>
          <w:rFonts w:ascii="Times New Roman" w:eastAsia="Batang" w:hAnsi="Times New Roman"/>
          <w:sz w:val="28"/>
          <w:szCs w:val="28"/>
          <w:lang w:eastAsia="ko-KR"/>
        </w:rPr>
      </w:pPr>
    </w:p>
    <w:p w:rsidR="004A343D" w:rsidRDefault="004A343D" w:rsidP="004A343D">
      <w:pPr>
        <w:spacing w:after="0" w:line="240" w:lineRule="auto"/>
        <w:ind w:firstLine="567"/>
        <w:jc w:val="center"/>
        <w:rPr>
          <w:rFonts w:ascii="Times New Roman" w:eastAsia="Batang" w:hAnsi="Times New Roman"/>
          <w:sz w:val="28"/>
          <w:szCs w:val="28"/>
          <w:lang w:eastAsia="ko-KR"/>
        </w:rPr>
      </w:pPr>
    </w:p>
    <w:p w:rsidR="004A343D" w:rsidRDefault="004A343D"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892CDB" w:rsidRDefault="00892CDB" w:rsidP="004A343D">
      <w:pPr>
        <w:spacing w:after="0" w:line="240" w:lineRule="auto"/>
        <w:ind w:firstLine="567"/>
        <w:jc w:val="center"/>
        <w:rPr>
          <w:rFonts w:ascii="Times New Roman" w:hAnsi="Times New Roman"/>
          <w:color w:val="FF0000"/>
          <w:sz w:val="28"/>
          <w:szCs w:val="28"/>
          <w:lang w:val="kk-KZ"/>
        </w:rPr>
      </w:pPr>
    </w:p>
    <w:p w:rsidR="006A6BE9" w:rsidRDefault="006A6BE9" w:rsidP="006A6BE9">
      <w:pPr>
        <w:spacing w:after="0" w:line="240" w:lineRule="auto"/>
        <w:jc w:val="center"/>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 xml:space="preserve">ПРИЛОЖЕНИЕ </w:t>
      </w:r>
      <w:r w:rsidR="00A22698">
        <w:rPr>
          <w:rFonts w:ascii="Times New Roman" w:hAnsi="Times New Roman"/>
          <w:sz w:val="28"/>
          <w:szCs w:val="28"/>
          <w:shd w:val="clear" w:color="auto" w:fill="FFFFFF"/>
        </w:rPr>
        <w:t>И</w:t>
      </w:r>
    </w:p>
    <w:p w:rsidR="00892CDB" w:rsidRDefault="00892CDB" w:rsidP="006A6BE9">
      <w:pPr>
        <w:spacing w:after="0" w:line="240" w:lineRule="auto"/>
        <w:jc w:val="center"/>
        <w:rPr>
          <w:rFonts w:ascii="Times New Roman" w:hAnsi="Times New Roman"/>
          <w:sz w:val="28"/>
          <w:szCs w:val="28"/>
          <w:shd w:val="clear" w:color="auto" w:fill="FFFFFF"/>
        </w:rPr>
      </w:pPr>
    </w:p>
    <w:p w:rsidR="006A6BE9" w:rsidRPr="00463C9B" w:rsidRDefault="006A6BE9" w:rsidP="006A6BE9">
      <w:pPr>
        <w:spacing w:after="0" w:line="240" w:lineRule="auto"/>
        <w:jc w:val="center"/>
        <w:rPr>
          <w:rFonts w:ascii="Times New Roman" w:hAnsi="Times New Roman"/>
          <w:sz w:val="28"/>
          <w:szCs w:val="28"/>
          <w:shd w:val="clear" w:color="auto" w:fill="FFFFFF"/>
        </w:rPr>
      </w:pPr>
      <w:r>
        <w:rPr>
          <w:rFonts w:ascii="Times New Roman" w:hAnsi="Times New Roman"/>
          <w:sz w:val="28"/>
          <w:szCs w:val="28"/>
          <w:shd w:val="clear" w:color="auto" w:fill="FFFFFF"/>
        </w:rPr>
        <w:t>Список опубликованных работ</w:t>
      </w:r>
      <w:r w:rsidR="00463C9B" w:rsidRPr="00463C9B">
        <w:rPr>
          <w:rFonts w:ascii="Times New Roman" w:hAnsi="Times New Roman"/>
          <w:sz w:val="28"/>
          <w:szCs w:val="28"/>
          <w:shd w:val="clear" w:color="auto" w:fill="FFFFFF"/>
        </w:rPr>
        <w:t xml:space="preserve"> </w:t>
      </w:r>
      <w:r w:rsidR="00463C9B">
        <w:rPr>
          <w:rFonts w:ascii="Times New Roman" w:hAnsi="Times New Roman"/>
          <w:sz w:val="28"/>
          <w:szCs w:val="28"/>
          <w:shd w:val="clear" w:color="auto" w:fill="FFFFFF"/>
          <w:lang w:val="kk-KZ"/>
        </w:rPr>
        <w:t xml:space="preserve">за </w:t>
      </w:r>
      <w:r w:rsidR="00463C9B">
        <w:rPr>
          <w:rFonts w:ascii="Times New Roman" w:hAnsi="Times New Roman"/>
          <w:sz w:val="28"/>
          <w:szCs w:val="28"/>
          <w:shd w:val="clear" w:color="auto" w:fill="FFFFFF"/>
        </w:rPr>
        <w:t>2019 год</w:t>
      </w:r>
    </w:p>
    <w:p w:rsidR="00892CDB" w:rsidRDefault="00892CDB" w:rsidP="001D78C7">
      <w:pPr>
        <w:spacing w:after="0" w:line="240" w:lineRule="auto"/>
        <w:ind w:firstLine="708"/>
        <w:jc w:val="both"/>
        <w:rPr>
          <w:rFonts w:ascii="Times New Roman" w:hAnsi="Times New Roman"/>
          <w:sz w:val="28"/>
          <w:szCs w:val="28"/>
          <w:lang w:val="kk-KZ"/>
        </w:rPr>
      </w:pPr>
    </w:p>
    <w:p w:rsidR="00463C9B" w:rsidRPr="003E5970" w:rsidRDefault="00463C9B" w:rsidP="00463C9B">
      <w:pPr>
        <w:pStyle w:val="a5"/>
        <w:numPr>
          <w:ilvl w:val="0"/>
          <w:numId w:val="7"/>
        </w:numPr>
        <w:tabs>
          <w:tab w:val="left" w:pos="1124"/>
        </w:tabs>
        <w:spacing w:after="0" w:line="240" w:lineRule="auto"/>
        <w:ind w:left="0" w:firstLine="567"/>
        <w:jc w:val="both"/>
        <w:rPr>
          <w:szCs w:val="28"/>
          <w:lang w:val="kk-KZ"/>
        </w:rPr>
      </w:pPr>
      <w:r w:rsidRPr="003E5970">
        <w:rPr>
          <w:szCs w:val="28"/>
          <w:lang w:val="kk-KZ"/>
        </w:rPr>
        <w:t xml:space="preserve">Ниязбаев А.К., Ахметканова Г.А., Николаева К.Н. Механизация удаления мульчирующей пленки с поверхности почвы в послеуборочный период. // </w:t>
      </w:r>
      <w:r w:rsidRPr="003E5970">
        <w:rPr>
          <w:szCs w:val="28"/>
          <w:lang w:val="en-US"/>
        </w:rPr>
        <w:t>XXIII</w:t>
      </w:r>
      <w:r w:rsidRPr="003E5970">
        <w:rPr>
          <w:szCs w:val="28"/>
        </w:rPr>
        <w:t xml:space="preserve"> Международная научно-практическая конференция молодых ученных и студентов «Научная молодежь в аграрной науке: достижения и перспективы» Сборник материалов</w:t>
      </w:r>
      <w:r w:rsidRPr="003E5970">
        <w:rPr>
          <w:szCs w:val="28"/>
          <w:lang w:val="kk-KZ"/>
        </w:rPr>
        <w:t>. – Алматы. – 2019. – С. 51-56.</w:t>
      </w:r>
    </w:p>
    <w:p w:rsidR="00463C9B" w:rsidRPr="009B2D99" w:rsidRDefault="00463C9B" w:rsidP="00463C9B">
      <w:pPr>
        <w:pStyle w:val="a5"/>
        <w:numPr>
          <w:ilvl w:val="0"/>
          <w:numId w:val="7"/>
        </w:numPr>
        <w:spacing w:after="0" w:line="240" w:lineRule="auto"/>
        <w:ind w:left="0" w:firstLine="567"/>
        <w:jc w:val="both"/>
        <w:rPr>
          <w:szCs w:val="28"/>
          <w:lang w:val="kk-KZ"/>
        </w:rPr>
      </w:pPr>
      <w:r w:rsidRPr="009B2D99">
        <w:rPr>
          <w:szCs w:val="28"/>
          <w:lang w:val="kk-KZ"/>
        </w:rPr>
        <w:t>Ниязбаев А.К., Хазимов К.М., Сафаргалиев А.Е., Базарбаева Т.А., Урымбаева А.А. Удаление мульчирующей пленки и гибкой поливной ленты механизированным способом с поверхности поля в послеуборочный период. // Исследования, результаты. – Алматы. – 2019. – №2. – С. 372-381.</w:t>
      </w:r>
    </w:p>
    <w:p w:rsidR="00463C9B" w:rsidRPr="009B2D99" w:rsidRDefault="00463C9B" w:rsidP="00463C9B">
      <w:pPr>
        <w:pStyle w:val="a5"/>
        <w:numPr>
          <w:ilvl w:val="0"/>
          <w:numId w:val="7"/>
        </w:numPr>
        <w:spacing w:after="0" w:line="240" w:lineRule="auto"/>
        <w:ind w:left="0" w:firstLine="567"/>
        <w:jc w:val="both"/>
        <w:rPr>
          <w:szCs w:val="28"/>
          <w:lang w:val="kk-KZ"/>
        </w:rPr>
      </w:pPr>
      <w:r w:rsidRPr="009B2D99">
        <w:rPr>
          <w:szCs w:val="28"/>
          <w:lang w:val="kk-KZ"/>
        </w:rPr>
        <w:t xml:space="preserve"> M.Z. Khazimov, K.M. Khazimov, T.A. Bazarbayeva, A.A. Urymbayeva, G.C. Bora, A.K. Niyazbayev Mechanization of removal of the mulching film and flexible irri</w:t>
      </w:r>
      <w:r>
        <w:rPr>
          <w:szCs w:val="28"/>
          <w:lang w:val="en-US"/>
        </w:rPr>
        <w:t>g</w:t>
      </w:r>
      <w:r w:rsidRPr="009B2D99">
        <w:rPr>
          <w:szCs w:val="28"/>
          <w:lang w:val="kk-KZ"/>
        </w:rPr>
        <w:t xml:space="preserve">ation tape from the surface of the fields // </w:t>
      </w:r>
      <w:r w:rsidRPr="009B2D99">
        <w:rPr>
          <w:szCs w:val="28"/>
          <w:lang w:val="en-US"/>
        </w:rPr>
        <w:t>Eurasian journal of bioscience</w:t>
      </w:r>
      <w:r>
        <w:rPr>
          <w:szCs w:val="28"/>
          <w:lang w:val="en-US"/>
        </w:rPr>
        <w:t xml:space="preserve">. Volume 13. </w:t>
      </w:r>
      <w:r w:rsidRPr="00774B36">
        <w:rPr>
          <w:szCs w:val="28"/>
          <w:lang w:val="en-US"/>
        </w:rPr>
        <w:t>Issue 2</w:t>
      </w:r>
      <w:r>
        <w:rPr>
          <w:szCs w:val="28"/>
          <w:lang w:val="en-US"/>
        </w:rPr>
        <w:t>.</w:t>
      </w:r>
      <w:r w:rsidRPr="009B2D99">
        <w:rPr>
          <w:szCs w:val="28"/>
          <w:lang w:val="en-US"/>
        </w:rPr>
        <w:t xml:space="preserve"> </w:t>
      </w:r>
      <w:r>
        <w:rPr>
          <w:szCs w:val="28"/>
          <w:lang w:val="en-US"/>
        </w:rPr>
        <w:t>– 2019. – P. 1251-1261.</w:t>
      </w:r>
    </w:p>
    <w:p w:rsidR="006A6BE9" w:rsidRPr="00F06D98" w:rsidRDefault="006A6BE9" w:rsidP="006A6BE9">
      <w:pPr>
        <w:spacing w:after="0" w:line="240" w:lineRule="auto"/>
        <w:jc w:val="center"/>
        <w:rPr>
          <w:rFonts w:ascii="Times New Roman" w:hAnsi="Times New Roman"/>
          <w:color w:val="FF0000"/>
          <w:sz w:val="28"/>
          <w:szCs w:val="28"/>
          <w:lang w:val="kk-KZ"/>
        </w:rPr>
      </w:pPr>
    </w:p>
    <w:sectPr w:rsidR="006A6BE9" w:rsidRPr="00F06D98" w:rsidSect="00342920">
      <w:pgSz w:w="11906" w:h="16838"/>
      <w:pgMar w:top="851" w:right="746" w:bottom="1134" w:left="1800" w:header="113"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126A" w:rsidRDefault="001F126A" w:rsidP="00CA7AAE">
      <w:pPr>
        <w:spacing w:after="0" w:line="240" w:lineRule="auto"/>
      </w:pPr>
      <w:r>
        <w:separator/>
      </w:r>
    </w:p>
  </w:endnote>
  <w:endnote w:type="continuationSeparator" w:id="0">
    <w:p w:rsidR="001F126A" w:rsidRDefault="001F126A" w:rsidP="00CA7A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Таймс">
    <w:altName w:val="Courier New"/>
    <w:panose1 w:val="00000000000000000000"/>
    <w:charset w:val="C8"/>
    <w:family w:val="decorative"/>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BoldMT">
    <w:altName w:val="MS Mincho"/>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648018"/>
      <w:docPartObj>
        <w:docPartGallery w:val="Page Numbers (Bottom of Page)"/>
        <w:docPartUnique/>
      </w:docPartObj>
    </w:sdtPr>
    <w:sdtEndPr>
      <w:rPr>
        <w:rFonts w:ascii="Times New Roman" w:hAnsi="Times New Roman"/>
        <w:sz w:val="28"/>
        <w:szCs w:val="28"/>
      </w:rPr>
    </w:sdtEndPr>
    <w:sdtContent>
      <w:p w:rsidR="0037116C" w:rsidRPr="005F41D8" w:rsidRDefault="0037116C" w:rsidP="005E3B08">
        <w:pPr>
          <w:pStyle w:val="ac"/>
          <w:jc w:val="center"/>
          <w:rPr>
            <w:rFonts w:ascii="Times New Roman" w:hAnsi="Times New Roman"/>
            <w:sz w:val="28"/>
            <w:szCs w:val="28"/>
          </w:rPr>
        </w:pPr>
        <w:r w:rsidRPr="005F41D8">
          <w:rPr>
            <w:rFonts w:ascii="Times New Roman" w:hAnsi="Times New Roman"/>
            <w:sz w:val="28"/>
            <w:szCs w:val="28"/>
          </w:rPr>
          <w:fldChar w:fldCharType="begin"/>
        </w:r>
        <w:r w:rsidRPr="005F41D8">
          <w:rPr>
            <w:rFonts w:ascii="Times New Roman" w:hAnsi="Times New Roman"/>
            <w:sz w:val="28"/>
            <w:szCs w:val="28"/>
          </w:rPr>
          <w:instrText>PAGE   \* MERGEFORMAT</w:instrText>
        </w:r>
        <w:r w:rsidRPr="005F41D8">
          <w:rPr>
            <w:rFonts w:ascii="Times New Roman" w:hAnsi="Times New Roman"/>
            <w:sz w:val="28"/>
            <w:szCs w:val="28"/>
          </w:rPr>
          <w:fldChar w:fldCharType="separate"/>
        </w:r>
        <w:r>
          <w:rPr>
            <w:rFonts w:ascii="Times New Roman" w:hAnsi="Times New Roman"/>
            <w:noProof/>
            <w:sz w:val="28"/>
            <w:szCs w:val="28"/>
          </w:rPr>
          <w:t>2</w:t>
        </w:r>
        <w:r w:rsidRPr="005F41D8">
          <w:rPr>
            <w:rFonts w:ascii="Times New Roman" w:hAnsi="Times New Roman"/>
            <w:sz w:val="28"/>
            <w:szCs w:val="28"/>
          </w:rPr>
          <w:fldChar w:fldCharType="end"/>
        </w:r>
      </w:p>
    </w:sdtContent>
  </w:sdt>
  <w:p w:rsidR="0037116C" w:rsidRDefault="0037116C">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6C" w:rsidRDefault="0037116C" w:rsidP="005E3B08">
    <w:pPr>
      <w:pStyle w:val="ac"/>
      <w:tabs>
        <w:tab w:val="clear" w:pos="4677"/>
        <w:tab w:val="clear" w:pos="9355"/>
        <w:tab w:val="left" w:pos="1982"/>
      </w:tabs>
    </w:pP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0751431"/>
      <w:docPartObj>
        <w:docPartGallery w:val="Page Numbers (Bottom of Page)"/>
        <w:docPartUnique/>
      </w:docPartObj>
    </w:sdtPr>
    <w:sdtEndPr>
      <w:rPr>
        <w:rFonts w:ascii="Times New Roman" w:hAnsi="Times New Roman"/>
        <w:sz w:val="28"/>
        <w:szCs w:val="28"/>
      </w:rPr>
    </w:sdtEndPr>
    <w:sdtContent>
      <w:p w:rsidR="0037116C" w:rsidRPr="00661718" w:rsidRDefault="0037116C" w:rsidP="005F41D8">
        <w:pPr>
          <w:pStyle w:val="ac"/>
          <w:tabs>
            <w:tab w:val="left" w:pos="1942"/>
          </w:tabs>
          <w:jc w:val="center"/>
          <w:rPr>
            <w:rFonts w:ascii="Times New Roman" w:hAnsi="Times New Roman"/>
            <w:sz w:val="28"/>
            <w:szCs w:val="28"/>
          </w:rPr>
        </w:pPr>
        <w:r w:rsidRPr="00661718">
          <w:rPr>
            <w:rFonts w:ascii="Times New Roman" w:hAnsi="Times New Roman"/>
            <w:sz w:val="28"/>
            <w:szCs w:val="28"/>
          </w:rPr>
          <w:fldChar w:fldCharType="begin"/>
        </w:r>
        <w:r w:rsidRPr="00661718">
          <w:rPr>
            <w:rFonts w:ascii="Times New Roman" w:hAnsi="Times New Roman"/>
            <w:sz w:val="28"/>
            <w:szCs w:val="28"/>
          </w:rPr>
          <w:instrText>PAGE   \* MERGEFORMAT</w:instrText>
        </w:r>
        <w:r w:rsidRPr="00661718">
          <w:rPr>
            <w:rFonts w:ascii="Times New Roman" w:hAnsi="Times New Roman"/>
            <w:sz w:val="28"/>
            <w:szCs w:val="28"/>
          </w:rPr>
          <w:fldChar w:fldCharType="separate"/>
        </w:r>
        <w:r w:rsidR="00611959">
          <w:rPr>
            <w:rFonts w:ascii="Times New Roman" w:hAnsi="Times New Roman"/>
            <w:noProof/>
            <w:sz w:val="28"/>
            <w:szCs w:val="28"/>
          </w:rPr>
          <w:t>12</w:t>
        </w:r>
        <w:r w:rsidRPr="00661718">
          <w:rPr>
            <w:rFonts w:ascii="Times New Roman" w:hAnsi="Times New Roman"/>
            <w:sz w:val="28"/>
            <w:szCs w:val="28"/>
          </w:rPr>
          <w:fldChar w:fldCharType="end"/>
        </w:r>
      </w:p>
    </w:sdtContent>
  </w:sdt>
  <w:p w:rsidR="0037116C" w:rsidRDefault="0037116C" w:rsidP="00661718">
    <w:pPr>
      <w:pStyle w:val="ac"/>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126A" w:rsidRDefault="001F126A" w:rsidP="00CA7AAE">
      <w:pPr>
        <w:spacing w:after="0" w:line="240" w:lineRule="auto"/>
      </w:pPr>
      <w:r>
        <w:separator/>
      </w:r>
    </w:p>
  </w:footnote>
  <w:footnote w:type="continuationSeparator" w:id="0">
    <w:p w:rsidR="001F126A" w:rsidRDefault="001F126A" w:rsidP="00CA7A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45B8B"/>
    <w:multiLevelType w:val="hybridMultilevel"/>
    <w:tmpl w:val="112E60DE"/>
    <w:lvl w:ilvl="0" w:tplc="42286624">
      <w:start w:val="3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B60680"/>
    <w:multiLevelType w:val="hybridMultilevel"/>
    <w:tmpl w:val="C6A06E0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E3F41C0"/>
    <w:multiLevelType w:val="hybridMultilevel"/>
    <w:tmpl w:val="D7625C18"/>
    <w:lvl w:ilvl="0" w:tplc="D430D3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07E60E9"/>
    <w:multiLevelType w:val="multilevel"/>
    <w:tmpl w:val="3B489D5E"/>
    <w:lvl w:ilvl="0">
      <w:start w:val="32"/>
      <w:numFmt w:val="decimal"/>
      <w:lvlText w:val="%1"/>
      <w:lvlJc w:val="left"/>
      <w:pPr>
        <w:ind w:left="420" w:hanging="420"/>
      </w:pPr>
      <w:rPr>
        <w:rFonts w:eastAsia="Calibri" w:hint="default"/>
      </w:rPr>
    </w:lvl>
    <w:lvl w:ilvl="1">
      <w:start w:val="3"/>
      <w:numFmt w:val="decimal"/>
      <w:lvlText w:val="%1.%2"/>
      <w:lvlJc w:val="left"/>
      <w:pPr>
        <w:ind w:left="987" w:hanging="42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781" w:hanging="108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4275" w:hanging="144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769" w:hanging="1800"/>
      </w:pPr>
      <w:rPr>
        <w:rFonts w:eastAsia="Calibri" w:hint="default"/>
      </w:rPr>
    </w:lvl>
    <w:lvl w:ilvl="8">
      <w:start w:val="1"/>
      <w:numFmt w:val="decimal"/>
      <w:lvlText w:val="%1.%2.%3.%4.%5.%6.%7.%8.%9"/>
      <w:lvlJc w:val="left"/>
      <w:pPr>
        <w:ind w:left="6696" w:hanging="2160"/>
      </w:pPr>
      <w:rPr>
        <w:rFonts w:eastAsia="Calibri" w:hint="default"/>
      </w:rPr>
    </w:lvl>
  </w:abstractNum>
  <w:abstractNum w:abstractNumId="4">
    <w:nsid w:val="4586585D"/>
    <w:multiLevelType w:val="hybridMultilevel"/>
    <w:tmpl w:val="63425FE8"/>
    <w:lvl w:ilvl="0" w:tplc="05CE10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CEF308B"/>
    <w:multiLevelType w:val="hybridMultilevel"/>
    <w:tmpl w:val="02862676"/>
    <w:lvl w:ilvl="0" w:tplc="9BBE4A7C">
      <w:start w:val="3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0D83E83"/>
    <w:multiLevelType w:val="hybridMultilevel"/>
    <w:tmpl w:val="DF9AAB4A"/>
    <w:lvl w:ilvl="0" w:tplc="0419000F">
      <w:start w:val="1"/>
      <w:numFmt w:val="decimal"/>
      <w:lvlText w:val="%1."/>
      <w:lvlJc w:val="left"/>
      <w:pPr>
        <w:ind w:left="1356" w:hanging="360"/>
      </w:pPr>
    </w:lvl>
    <w:lvl w:ilvl="1" w:tplc="04190019" w:tentative="1">
      <w:start w:val="1"/>
      <w:numFmt w:val="lowerLetter"/>
      <w:lvlText w:val="%2."/>
      <w:lvlJc w:val="left"/>
      <w:pPr>
        <w:ind w:left="2076" w:hanging="360"/>
      </w:pPr>
    </w:lvl>
    <w:lvl w:ilvl="2" w:tplc="0419001B" w:tentative="1">
      <w:start w:val="1"/>
      <w:numFmt w:val="lowerRoman"/>
      <w:lvlText w:val="%3."/>
      <w:lvlJc w:val="right"/>
      <w:pPr>
        <w:ind w:left="2796" w:hanging="180"/>
      </w:pPr>
    </w:lvl>
    <w:lvl w:ilvl="3" w:tplc="0419000F" w:tentative="1">
      <w:start w:val="1"/>
      <w:numFmt w:val="decimal"/>
      <w:lvlText w:val="%4."/>
      <w:lvlJc w:val="left"/>
      <w:pPr>
        <w:ind w:left="3516" w:hanging="360"/>
      </w:pPr>
    </w:lvl>
    <w:lvl w:ilvl="4" w:tplc="04190019" w:tentative="1">
      <w:start w:val="1"/>
      <w:numFmt w:val="lowerLetter"/>
      <w:lvlText w:val="%5."/>
      <w:lvlJc w:val="left"/>
      <w:pPr>
        <w:ind w:left="4236" w:hanging="360"/>
      </w:pPr>
    </w:lvl>
    <w:lvl w:ilvl="5" w:tplc="0419001B" w:tentative="1">
      <w:start w:val="1"/>
      <w:numFmt w:val="lowerRoman"/>
      <w:lvlText w:val="%6."/>
      <w:lvlJc w:val="right"/>
      <w:pPr>
        <w:ind w:left="4956" w:hanging="180"/>
      </w:pPr>
    </w:lvl>
    <w:lvl w:ilvl="6" w:tplc="0419000F" w:tentative="1">
      <w:start w:val="1"/>
      <w:numFmt w:val="decimal"/>
      <w:lvlText w:val="%7."/>
      <w:lvlJc w:val="left"/>
      <w:pPr>
        <w:ind w:left="5676" w:hanging="360"/>
      </w:pPr>
    </w:lvl>
    <w:lvl w:ilvl="7" w:tplc="04190019" w:tentative="1">
      <w:start w:val="1"/>
      <w:numFmt w:val="lowerLetter"/>
      <w:lvlText w:val="%8."/>
      <w:lvlJc w:val="left"/>
      <w:pPr>
        <w:ind w:left="6396" w:hanging="360"/>
      </w:pPr>
    </w:lvl>
    <w:lvl w:ilvl="8" w:tplc="0419001B" w:tentative="1">
      <w:start w:val="1"/>
      <w:numFmt w:val="lowerRoman"/>
      <w:lvlText w:val="%9."/>
      <w:lvlJc w:val="right"/>
      <w:pPr>
        <w:ind w:left="7116" w:hanging="180"/>
      </w:pPr>
    </w:lvl>
  </w:abstractNum>
  <w:num w:numId="1">
    <w:abstractNumId w:val="4"/>
  </w:num>
  <w:num w:numId="2">
    <w:abstractNumId w:val="6"/>
  </w:num>
  <w:num w:numId="3">
    <w:abstractNumId w:val="2"/>
  </w:num>
  <w:num w:numId="4">
    <w:abstractNumId w:val="3"/>
  </w:num>
  <w:num w:numId="5">
    <w:abstractNumId w:val="0"/>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35744A"/>
    <w:rsid w:val="000018DE"/>
    <w:rsid w:val="00004A8C"/>
    <w:rsid w:val="0000581E"/>
    <w:rsid w:val="00007EBF"/>
    <w:rsid w:val="00017909"/>
    <w:rsid w:val="000239A5"/>
    <w:rsid w:val="00023E67"/>
    <w:rsid w:val="00036ECD"/>
    <w:rsid w:val="00045309"/>
    <w:rsid w:val="000477E1"/>
    <w:rsid w:val="00050262"/>
    <w:rsid w:val="00054984"/>
    <w:rsid w:val="00057C3B"/>
    <w:rsid w:val="0006539D"/>
    <w:rsid w:val="00067B2A"/>
    <w:rsid w:val="0007443E"/>
    <w:rsid w:val="00074604"/>
    <w:rsid w:val="0008041B"/>
    <w:rsid w:val="00080A4F"/>
    <w:rsid w:val="00081A20"/>
    <w:rsid w:val="0008323D"/>
    <w:rsid w:val="0008424A"/>
    <w:rsid w:val="00084597"/>
    <w:rsid w:val="00084BD6"/>
    <w:rsid w:val="00095AAA"/>
    <w:rsid w:val="00097C3C"/>
    <w:rsid w:val="000A1F4D"/>
    <w:rsid w:val="000A7D34"/>
    <w:rsid w:val="000B4212"/>
    <w:rsid w:val="000C08AE"/>
    <w:rsid w:val="000C13B8"/>
    <w:rsid w:val="000C3357"/>
    <w:rsid w:val="000C3504"/>
    <w:rsid w:val="000C38E3"/>
    <w:rsid w:val="000C6005"/>
    <w:rsid w:val="000C79E0"/>
    <w:rsid w:val="000D1B7E"/>
    <w:rsid w:val="000D4934"/>
    <w:rsid w:val="000E0128"/>
    <w:rsid w:val="000E1755"/>
    <w:rsid w:val="000E28AF"/>
    <w:rsid w:val="000F652E"/>
    <w:rsid w:val="00103913"/>
    <w:rsid w:val="00110419"/>
    <w:rsid w:val="00110FEF"/>
    <w:rsid w:val="001127DF"/>
    <w:rsid w:val="001174FF"/>
    <w:rsid w:val="001324E2"/>
    <w:rsid w:val="00132994"/>
    <w:rsid w:val="001334DC"/>
    <w:rsid w:val="001357A2"/>
    <w:rsid w:val="00141A2F"/>
    <w:rsid w:val="00146FD5"/>
    <w:rsid w:val="0015521A"/>
    <w:rsid w:val="0015573B"/>
    <w:rsid w:val="00165042"/>
    <w:rsid w:val="00176008"/>
    <w:rsid w:val="0017630B"/>
    <w:rsid w:val="0017757A"/>
    <w:rsid w:val="00177B00"/>
    <w:rsid w:val="001A6C94"/>
    <w:rsid w:val="001B684B"/>
    <w:rsid w:val="001C0E28"/>
    <w:rsid w:val="001C33F3"/>
    <w:rsid w:val="001C7AF9"/>
    <w:rsid w:val="001D4B27"/>
    <w:rsid w:val="001D78C7"/>
    <w:rsid w:val="001E7EBC"/>
    <w:rsid w:val="001F126A"/>
    <w:rsid w:val="001F20D1"/>
    <w:rsid w:val="001F3895"/>
    <w:rsid w:val="001F55D7"/>
    <w:rsid w:val="00205222"/>
    <w:rsid w:val="00207645"/>
    <w:rsid w:val="00220720"/>
    <w:rsid w:val="00235499"/>
    <w:rsid w:val="00243239"/>
    <w:rsid w:val="00252672"/>
    <w:rsid w:val="00252F7A"/>
    <w:rsid w:val="002531DC"/>
    <w:rsid w:val="002553F5"/>
    <w:rsid w:val="0027291C"/>
    <w:rsid w:val="00277657"/>
    <w:rsid w:val="002866F5"/>
    <w:rsid w:val="0028763E"/>
    <w:rsid w:val="002A14BE"/>
    <w:rsid w:val="002A32BF"/>
    <w:rsid w:val="002A36C4"/>
    <w:rsid w:val="002A6443"/>
    <w:rsid w:val="002C2A31"/>
    <w:rsid w:val="002C45E3"/>
    <w:rsid w:val="002C4A19"/>
    <w:rsid w:val="002D1488"/>
    <w:rsid w:val="002D21B6"/>
    <w:rsid w:val="002D37F1"/>
    <w:rsid w:val="002D5849"/>
    <w:rsid w:val="002D674A"/>
    <w:rsid w:val="002E4012"/>
    <w:rsid w:val="002F1A61"/>
    <w:rsid w:val="002F4FF2"/>
    <w:rsid w:val="002F5662"/>
    <w:rsid w:val="0030010C"/>
    <w:rsid w:val="003044D5"/>
    <w:rsid w:val="0030686C"/>
    <w:rsid w:val="00310609"/>
    <w:rsid w:val="00313672"/>
    <w:rsid w:val="00315651"/>
    <w:rsid w:val="003172CF"/>
    <w:rsid w:val="003314EC"/>
    <w:rsid w:val="00334905"/>
    <w:rsid w:val="00342920"/>
    <w:rsid w:val="00352886"/>
    <w:rsid w:val="00352B14"/>
    <w:rsid w:val="00352E17"/>
    <w:rsid w:val="003545ED"/>
    <w:rsid w:val="0035744A"/>
    <w:rsid w:val="00357A4C"/>
    <w:rsid w:val="00366891"/>
    <w:rsid w:val="0037116C"/>
    <w:rsid w:val="00371C66"/>
    <w:rsid w:val="003767B6"/>
    <w:rsid w:val="00380CB9"/>
    <w:rsid w:val="00394640"/>
    <w:rsid w:val="003A01E3"/>
    <w:rsid w:val="003B461C"/>
    <w:rsid w:val="003B5C8C"/>
    <w:rsid w:val="003C0C30"/>
    <w:rsid w:val="003C1BBD"/>
    <w:rsid w:val="003C58CC"/>
    <w:rsid w:val="003C7A01"/>
    <w:rsid w:val="003D00D1"/>
    <w:rsid w:val="003D215C"/>
    <w:rsid w:val="003D57E2"/>
    <w:rsid w:val="003F024F"/>
    <w:rsid w:val="003F1C4E"/>
    <w:rsid w:val="003F2C15"/>
    <w:rsid w:val="003F5431"/>
    <w:rsid w:val="003F77DE"/>
    <w:rsid w:val="004002D4"/>
    <w:rsid w:val="0041030B"/>
    <w:rsid w:val="00423702"/>
    <w:rsid w:val="00425F9E"/>
    <w:rsid w:val="004341D3"/>
    <w:rsid w:val="00435613"/>
    <w:rsid w:val="0043694B"/>
    <w:rsid w:val="004370F2"/>
    <w:rsid w:val="00437543"/>
    <w:rsid w:val="00441A23"/>
    <w:rsid w:val="00444DCB"/>
    <w:rsid w:val="00453EBF"/>
    <w:rsid w:val="00463C9B"/>
    <w:rsid w:val="00464E01"/>
    <w:rsid w:val="00466C3A"/>
    <w:rsid w:val="00472AE2"/>
    <w:rsid w:val="00473877"/>
    <w:rsid w:val="004741F2"/>
    <w:rsid w:val="00476F26"/>
    <w:rsid w:val="00477A73"/>
    <w:rsid w:val="00481392"/>
    <w:rsid w:val="00493B1D"/>
    <w:rsid w:val="00496249"/>
    <w:rsid w:val="0049631F"/>
    <w:rsid w:val="004A0E6A"/>
    <w:rsid w:val="004A2495"/>
    <w:rsid w:val="004A343D"/>
    <w:rsid w:val="004A60C8"/>
    <w:rsid w:val="004B60FC"/>
    <w:rsid w:val="004C0A49"/>
    <w:rsid w:val="004C1BF6"/>
    <w:rsid w:val="004D4BB0"/>
    <w:rsid w:val="004D636D"/>
    <w:rsid w:val="004F1A3B"/>
    <w:rsid w:val="004F1E1B"/>
    <w:rsid w:val="004F5E45"/>
    <w:rsid w:val="00502A12"/>
    <w:rsid w:val="0051456B"/>
    <w:rsid w:val="00515312"/>
    <w:rsid w:val="00523605"/>
    <w:rsid w:val="00524DC6"/>
    <w:rsid w:val="0053041B"/>
    <w:rsid w:val="00530456"/>
    <w:rsid w:val="0053380A"/>
    <w:rsid w:val="0053477D"/>
    <w:rsid w:val="005363C6"/>
    <w:rsid w:val="00542C74"/>
    <w:rsid w:val="00542ECE"/>
    <w:rsid w:val="005511A4"/>
    <w:rsid w:val="005571E6"/>
    <w:rsid w:val="0056398A"/>
    <w:rsid w:val="00565FB3"/>
    <w:rsid w:val="005751D1"/>
    <w:rsid w:val="00576ADA"/>
    <w:rsid w:val="00584001"/>
    <w:rsid w:val="00587C96"/>
    <w:rsid w:val="005919DB"/>
    <w:rsid w:val="00591B22"/>
    <w:rsid w:val="005975FF"/>
    <w:rsid w:val="005A1D4F"/>
    <w:rsid w:val="005C0957"/>
    <w:rsid w:val="005C2544"/>
    <w:rsid w:val="005C3C3B"/>
    <w:rsid w:val="005D23D5"/>
    <w:rsid w:val="005E1A27"/>
    <w:rsid w:val="005E3B08"/>
    <w:rsid w:val="005E4BD7"/>
    <w:rsid w:val="005E5845"/>
    <w:rsid w:val="005F1BF1"/>
    <w:rsid w:val="005F32FB"/>
    <w:rsid w:val="005F41D8"/>
    <w:rsid w:val="005F459B"/>
    <w:rsid w:val="006006D9"/>
    <w:rsid w:val="00611015"/>
    <w:rsid w:val="00611959"/>
    <w:rsid w:val="00614680"/>
    <w:rsid w:val="00623A92"/>
    <w:rsid w:val="00623BCC"/>
    <w:rsid w:val="00626B1A"/>
    <w:rsid w:val="0062775E"/>
    <w:rsid w:val="00630437"/>
    <w:rsid w:val="00631DF7"/>
    <w:rsid w:val="0063498A"/>
    <w:rsid w:val="00652B86"/>
    <w:rsid w:val="0065448C"/>
    <w:rsid w:val="00655D8E"/>
    <w:rsid w:val="00660C39"/>
    <w:rsid w:val="00660DD9"/>
    <w:rsid w:val="00661718"/>
    <w:rsid w:val="0066553A"/>
    <w:rsid w:val="00676B57"/>
    <w:rsid w:val="00676E1F"/>
    <w:rsid w:val="006928B6"/>
    <w:rsid w:val="00695661"/>
    <w:rsid w:val="006A17BA"/>
    <w:rsid w:val="006A29E6"/>
    <w:rsid w:val="006A46E1"/>
    <w:rsid w:val="006A5DD5"/>
    <w:rsid w:val="006A6BE9"/>
    <w:rsid w:val="006B079C"/>
    <w:rsid w:val="006B21AA"/>
    <w:rsid w:val="006B7EBF"/>
    <w:rsid w:val="006C126C"/>
    <w:rsid w:val="006D3104"/>
    <w:rsid w:val="006D6EDE"/>
    <w:rsid w:val="006E1316"/>
    <w:rsid w:val="006E1AD8"/>
    <w:rsid w:val="006E20D2"/>
    <w:rsid w:val="006E421D"/>
    <w:rsid w:val="006E6682"/>
    <w:rsid w:val="006F0F68"/>
    <w:rsid w:val="007002C7"/>
    <w:rsid w:val="007023C2"/>
    <w:rsid w:val="00703AAD"/>
    <w:rsid w:val="00710DC1"/>
    <w:rsid w:val="00745C8B"/>
    <w:rsid w:val="007469A4"/>
    <w:rsid w:val="00746DB1"/>
    <w:rsid w:val="00747342"/>
    <w:rsid w:val="007522BD"/>
    <w:rsid w:val="00755C83"/>
    <w:rsid w:val="00760087"/>
    <w:rsid w:val="00761601"/>
    <w:rsid w:val="0076324D"/>
    <w:rsid w:val="00765A81"/>
    <w:rsid w:val="00771488"/>
    <w:rsid w:val="007821A1"/>
    <w:rsid w:val="00787314"/>
    <w:rsid w:val="007A054C"/>
    <w:rsid w:val="007A2621"/>
    <w:rsid w:val="007B1B31"/>
    <w:rsid w:val="007C673C"/>
    <w:rsid w:val="007D2C4E"/>
    <w:rsid w:val="007D7A73"/>
    <w:rsid w:val="007E1611"/>
    <w:rsid w:val="007E4783"/>
    <w:rsid w:val="007E50FF"/>
    <w:rsid w:val="007E6F67"/>
    <w:rsid w:val="007E7FB3"/>
    <w:rsid w:val="007F1EDE"/>
    <w:rsid w:val="007F6E3B"/>
    <w:rsid w:val="0080066E"/>
    <w:rsid w:val="00805B4E"/>
    <w:rsid w:val="00814C00"/>
    <w:rsid w:val="00815B87"/>
    <w:rsid w:val="0082746F"/>
    <w:rsid w:val="008308B3"/>
    <w:rsid w:val="00835DD1"/>
    <w:rsid w:val="00837515"/>
    <w:rsid w:val="00842656"/>
    <w:rsid w:val="00845563"/>
    <w:rsid w:val="00850932"/>
    <w:rsid w:val="00851653"/>
    <w:rsid w:val="00853ACE"/>
    <w:rsid w:val="00854453"/>
    <w:rsid w:val="0085705D"/>
    <w:rsid w:val="008601DC"/>
    <w:rsid w:val="00871517"/>
    <w:rsid w:val="00874CB5"/>
    <w:rsid w:val="00877A54"/>
    <w:rsid w:val="00877D3A"/>
    <w:rsid w:val="00880142"/>
    <w:rsid w:val="00880EA1"/>
    <w:rsid w:val="00883586"/>
    <w:rsid w:val="00886B33"/>
    <w:rsid w:val="00892CDB"/>
    <w:rsid w:val="00895039"/>
    <w:rsid w:val="00895F66"/>
    <w:rsid w:val="008A0C00"/>
    <w:rsid w:val="008A5C93"/>
    <w:rsid w:val="008A7590"/>
    <w:rsid w:val="008B53DF"/>
    <w:rsid w:val="008C00A9"/>
    <w:rsid w:val="008C2F21"/>
    <w:rsid w:val="008C49E1"/>
    <w:rsid w:val="008C5E4D"/>
    <w:rsid w:val="008D2553"/>
    <w:rsid w:val="008E6322"/>
    <w:rsid w:val="008E7527"/>
    <w:rsid w:val="008F23D2"/>
    <w:rsid w:val="00901557"/>
    <w:rsid w:val="009054F9"/>
    <w:rsid w:val="00910BFB"/>
    <w:rsid w:val="00912104"/>
    <w:rsid w:val="009152D9"/>
    <w:rsid w:val="0093328B"/>
    <w:rsid w:val="0093401B"/>
    <w:rsid w:val="009344EC"/>
    <w:rsid w:val="00936BF8"/>
    <w:rsid w:val="00941BE9"/>
    <w:rsid w:val="009435EB"/>
    <w:rsid w:val="00945759"/>
    <w:rsid w:val="00945A54"/>
    <w:rsid w:val="00952D66"/>
    <w:rsid w:val="00955B8B"/>
    <w:rsid w:val="00957A9F"/>
    <w:rsid w:val="00960399"/>
    <w:rsid w:val="0096086F"/>
    <w:rsid w:val="00963711"/>
    <w:rsid w:val="0097369B"/>
    <w:rsid w:val="00973811"/>
    <w:rsid w:val="009741F4"/>
    <w:rsid w:val="00984EC2"/>
    <w:rsid w:val="00990ED9"/>
    <w:rsid w:val="00992757"/>
    <w:rsid w:val="00996899"/>
    <w:rsid w:val="00996C53"/>
    <w:rsid w:val="009A23BC"/>
    <w:rsid w:val="009A4318"/>
    <w:rsid w:val="009B5E61"/>
    <w:rsid w:val="009C00EC"/>
    <w:rsid w:val="009E6E99"/>
    <w:rsid w:val="009F26B1"/>
    <w:rsid w:val="009F2843"/>
    <w:rsid w:val="009F3A77"/>
    <w:rsid w:val="009F43BA"/>
    <w:rsid w:val="009F7B5A"/>
    <w:rsid w:val="00A11E9F"/>
    <w:rsid w:val="00A1505F"/>
    <w:rsid w:val="00A22698"/>
    <w:rsid w:val="00A23A6A"/>
    <w:rsid w:val="00A25863"/>
    <w:rsid w:val="00A362B3"/>
    <w:rsid w:val="00A37FD2"/>
    <w:rsid w:val="00A508E9"/>
    <w:rsid w:val="00A57254"/>
    <w:rsid w:val="00A621E0"/>
    <w:rsid w:val="00A70219"/>
    <w:rsid w:val="00A776F8"/>
    <w:rsid w:val="00A8424B"/>
    <w:rsid w:val="00A857EB"/>
    <w:rsid w:val="00A87668"/>
    <w:rsid w:val="00A90032"/>
    <w:rsid w:val="00A930B6"/>
    <w:rsid w:val="00A94064"/>
    <w:rsid w:val="00A958C6"/>
    <w:rsid w:val="00AA55DD"/>
    <w:rsid w:val="00AB1BA3"/>
    <w:rsid w:val="00AB54A4"/>
    <w:rsid w:val="00AB6D34"/>
    <w:rsid w:val="00AC09B5"/>
    <w:rsid w:val="00AC0C06"/>
    <w:rsid w:val="00AC236F"/>
    <w:rsid w:val="00AD1592"/>
    <w:rsid w:val="00AE576D"/>
    <w:rsid w:val="00AE60FA"/>
    <w:rsid w:val="00AE671B"/>
    <w:rsid w:val="00AE7404"/>
    <w:rsid w:val="00AE747E"/>
    <w:rsid w:val="00AF0178"/>
    <w:rsid w:val="00AF32F1"/>
    <w:rsid w:val="00B0454B"/>
    <w:rsid w:val="00B05095"/>
    <w:rsid w:val="00B06173"/>
    <w:rsid w:val="00B21AA6"/>
    <w:rsid w:val="00B23195"/>
    <w:rsid w:val="00B244B0"/>
    <w:rsid w:val="00B260E3"/>
    <w:rsid w:val="00B26FBC"/>
    <w:rsid w:val="00B27644"/>
    <w:rsid w:val="00B37908"/>
    <w:rsid w:val="00B41E63"/>
    <w:rsid w:val="00B475AB"/>
    <w:rsid w:val="00B5135A"/>
    <w:rsid w:val="00B51F05"/>
    <w:rsid w:val="00B5264B"/>
    <w:rsid w:val="00B52980"/>
    <w:rsid w:val="00B57CFE"/>
    <w:rsid w:val="00B62270"/>
    <w:rsid w:val="00B6660E"/>
    <w:rsid w:val="00B70331"/>
    <w:rsid w:val="00B70E19"/>
    <w:rsid w:val="00B72D6D"/>
    <w:rsid w:val="00B7456E"/>
    <w:rsid w:val="00B801AE"/>
    <w:rsid w:val="00BA18E6"/>
    <w:rsid w:val="00BB2FFD"/>
    <w:rsid w:val="00BB321D"/>
    <w:rsid w:val="00BC32A6"/>
    <w:rsid w:val="00BC43C9"/>
    <w:rsid w:val="00BC6966"/>
    <w:rsid w:val="00BC6C1D"/>
    <w:rsid w:val="00BD0569"/>
    <w:rsid w:val="00BD6A03"/>
    <w:rsid w:val="00BF1FFF"/>
    <w:rsid w:val="00BF20B4"/>
    <w:rsid w:val="00BF2C9E"/>
    <w:rsid w:val="00BF2FEA"/>
    <w:rsid w:val="00BF352A"/>
    <w:rsid w:val="00BF4BE1"/>
    <w:rsid w:val="00C032FC"/>
    <w:rsid w:val="00C0483D"/>
    <w:rsid w:val="00C15479"/>
    <w:rsid w:val="00C154F2"/>
    <w:rsid w:val="00C21944"/>
    <w:rsid w:val="00C26060"/>
    <w:rsid w:val="00C2638D"/>
    <w:rsid w:val="00C30371"/>
    <w:rsid w:val="00C33C04"/>
    <w:rsid w:val="00C34D9A"/>
    <w:rsid w:val="00C37636"/>
    <w:rsid w:val="00C42013"/>
    <w:rsid w:val="00C53E85"/>
    <w:rsid w:val="00C55F1D"/>
    <w:rsid w:val="00C60D23"/>
    <w:rsid w:val="00C63FE0"/>
    <w:rsid w:val="00C6651F"/>
    <w:rsid w:val="00C778D4"/>
    <w:rsid w:val="00C80B5F"/>
    <w:rsid w:val="00C87114"/>
    <w:rsid w:val="00C8713C"/>
    <w:rsid w:val="00C90677"/>
    <w:rsid w:val="00C9075E"/>
    <w:rsid w:val="00C93E39"/>
    <w:rsid w:val="00C9604A"/>
    <w:rsid w:val="00CA7AAE"/>
    <w:rsid w:val="00CB2033"/>
    <w:rsid w:val="00CB7F89"/>
    <w:rsid w:val="00CD0CE5"/>
    <w:rsid w:val="00CD3A5E"/>
    <w:rsid w:val="00CD63F3"/>
    <w:rsid w:val="00CE17CE"/>
    <w:rsid w:val="00CE34BE"/>
    <w:rsid w:val="00CE4AF0"/>
    <w:rsid w:val="00CE758E"/>
    <w:rsid w:val="00CF3EE5"/>
    <w:rsid w:val="00CF5A5A"/>
    <w:rsid w:val="00CF5B32"/>
    <w:rsid w:val="00D105A6"/>
    <w:rsid w:val="00D234F9"/>
    <w:rsid w:val="00D25F32"/>
    <w:rsid w:val="00D301B2"/>
    <w:rsid w:val="00D30D2C"/>
    <w:rsid w:val="00D312CD"/>
    <w:rsid w:val="00D31BCE"/>
    <w:rsid w:val="00D3346E"/>
    <w:rsid w:val="00D34582"/>
    <w:rsid w:val="00D371E1"/>
    <w:rsid w:val="00D43CE3"/>
    <w:rsid w:val="00D54ABC"/>
    <w:rsid w:val="00D576AE"/>
    <w:rsid w:val="00D80635"/>
    <w:rsid w:val="00D84D62"/>
    <w:rsid w:val="00D91541"/>
    <w:rsid w:val="00D95224"/>
    <w:rsid w:val="00D95859"/>
    <w:rsid w:val="00D95EC2"/>
    <w:rsid w:val="00DA297F"/>
    <w:rsid w:val="00DA5502"/>
    <w:rsid w:val="00DA5B0D"/>
    <w:rsid w:val="00DB6A14"/>
    <w:rsid w:val="00DC5740"/>
    <w:rsid w:val="00DD1AB7"/>
    <w:rsid w:val="00DD631F"/>
    <w:rsid w:val="00DF4B20"/>
    <w:rsid w:val="00E10FA6"/>
    <w:rsid w:val="00E12301"/>
    <w:rsid w:val="00E13541"/>
    <w:rsid w:val="00E209A1"/>
    <w:rsid w:val="00E275E6"/>
    <w:rsid w:val="00E31A13"/>
    <w:rsid w:val="00E33969"/>
    <w:rsid w:val="00E34169"/>
    <w:rsid w:val="00E4253D"/>
    <w:rsid w:val="00E67E7C"/>
    <w:rsid w:val="00E703D0"/>
    <w:rsid w:val="00E72EB5"/>
    <w:rsid w:val="00E73C87"/>
    <w:rsid w:val="00E9542B"/>
    <w:rsid w:val="00E97E11"/>
    <w:rsid w:val="00EB583C"/>
    <w:rsid w:val="00ED0BF8"/>
    <w:rsid w:val="00ED2D13"/>
    <w:rsid w:val="00ED70CC"/>
    <w:rsid w:val="00EE0C10"/>
    <w:rsid w:val="00EF2045"/>
    <w:rsid w:val="00EF52EC"/>
    <w:rsid w:val="00F00AA2"/>
    <w:rsid w:val="00F06D98"/>
    <w:rsid w:val="00F07587"/>
    <w:rsid w:val="00F11D4A"/>
    <w:rsid w:val="00F13F1B"/>
    <w:rsid w:val="00F15DF4"/>
    <w:rsid w:val="00F217DA"/>
    <w:rsid w:val="00F2327F"/>
    <w:rsid w:val="00F233AA"/>
    <w:rsid w:val="00F34DAC"/>
    <w:rsid w:val="00F41BBF"/>
    <w:rsid w:val="00F528C1"/>
    <w:rsid w:val="00F62D91"/>
    <w:rsid w:val="00F6301B"/>
    <w:rsid w:val="00F712E2"/>
    <w:rsid w:val="00F71B8A"/>
    <w:rsid w:val="00F72E0B"/>
    <w:rsid w:val="00F74B7A"/>
    <w:rsid w:val="00F74FF1"/>
    <w:rsid w:val="00F75531"/>
    <w:rsid w:val="00F76BB9"/>
    <w:rsid w:val="00F82B21"/>
    <w:rsid w:val="00F86563"/>
    <w:rsid w:val="00F867E9"/>
    <w:rsid w:val="00F90993"/>
    <w:rsid w:val="00F97F61"/>
    <w:rsid w:val="00FA3B25"/>
    <w:rsid w:val="00FB0B93"/>
    <w:rsid w:val="00FB1B5B"/>
    <w:rsid w:val="00FC025E"/>
    <w:rsid w:val="00FC15DC"/>
    <w:rsid w:val="00FC2ADD"/>
    <w:rsid w:val="00FC457E"/>
    <w:rsid w:val="00FC4C02"/>
    <w:rsid w:val="00FD0EC2"/>
    <w:rsid w:val="00FD17EB"/>
    <w:rsid w:val="00FD4B12"/>
    <w:rsid w:val="00FD626C"/>
    <w:rsid w:val="00FE0A08"/>
    <w:rsid w:val="00FE4003"/>
    <w:rsid w:val="00FE6C9B"/>
    <w:rsid w:val="00FF5964"/>
    <w:rsid w:val="00FF7D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44A"/>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B06173"/>
    <w:rPr>
      <w:rFonts w:ascii="Times New Roman" w:hAnsi="Times New Roman" w:cs="Times New Roman"/>
      <w:b w:val="0"/>
      <w:bCs w:val="0"/>
      <w:i w:val="0"/>
      <w:iCs w:val="0"/>
      <w:strike w:val="0"/>
      <w:dstrike w:val="0"/>
      <w:color w:val="000000"/>
      <w:sz w:val="32"/>
      <w:szCs w:val="32"/>
      <w:u w:val="none"/>
    </w:rPr>
  </w:style>
  <w:style w:type="paragraph" w:styleId="a3">
    <w:name w:val="Body Text"/>
    <w:basedOn w:val="a"/>
    <w:link w:val="a4"/>
    <w:semiHidden/>
    <w:rsid w:val="00B06173"/>
    <w:pPr>
      <w:spacing w:after="0" w:line="240" w:lineRule="auto"/>
      <w:jc w:val="both"/>
    </w:pPr>
    <w:rPr>
      <w:rFonts w:ascii="Times New Roman" w:eastAsia="Times New Roman" w:hAnsi="Times New Roman"/>
      <w:sz w:val="24"/>
      <w:szCs w:val="24"/>
    </w:rPr>
  </w:style>
  <w:style w:type="character" w:customStyle="1" w:styleId="a4">
    <w:name w:val="Основной текст Знак"/>
    <w:basedOn w:val="a0"/>
    <w:link w:val="a3"/>
    <w:semiHidden/>
    <w:rsid w:val="00B06173"/>
    <w:rPr>
      <w:rFonts w:ascii="Times New Roman" w:eastAsia="Times New Roman" w:hAnsi="Times New Roman" w:cs="Times New Roman"/>
      <w:sz w:val="24"/>
      <w:szCs w:val="24"/>
      <w:lang w:eastAsia="ru-RU"/>
    </w:rPr>
  </w:style>
  <w:style w:type="paragraph" w:styleId="a5">
    <w:name w:val="List Paragraph"/>
    <w:basedOn w:val="a"/>
    <w:uiPriority w:val="34"/>
    <w:qFormat/>
    <w:rsid w:val="00B06173"/>
    <w:pPr>
      <w:ind w:left="720"/>
      <w:contextualSpacing/>
    </w:pPr>
    <w:rPr>
      <w:rFonts w:ascii="Times New Roman" w:hAnsi="Times New Roman"/>
      <w:sz w:val="28"/>
      <w:lang w:eastAsia="en-US"/>
    </w:rPr>
  </w:style>
  <w:style w:type="character" w:styleId="a6">
    <w:name w:val="Emphasis"/>
    <w:uiPriority w:val="20"/>
    <w:qFormat/>
    <w:rsid w:val="00B06173"/>
    <w:rPr>
      <w:i/>
      <w:iCs/>
    </w:rPr>
  </w:style>
  <w:style w:type="paragraph" w:customStyle="1" w:styleId="2">
    <w:name w:val="Основной текст2"/>
    <w:basedOn w:val="a"/>
    <w:rsid w:val="00565FB3"/>
    <w:pPr>
      <w:widowControl w:val="0"/>
      <w:shd w:val="clear" w:color="auto" w:fill="FFFFFF"/>
      <w:spacing w:after="0" w:line="410" w:lineRule="exact"/>
    </w:pPr>
    <w:rPr>
      <w:rFonts w:ascii="Arial Unicode MS" w:eastAsia="Arial Unicode MS" w:hAnsi="Arial Unicode MS" w:cs="Arial Unicode MS"/>
      <w:spacing w:val="-1"/>
      <w:sz w:val="16"/>
      <w:szCs w:val="16"/>
    </w:rPr>
  </w:style>
  <w:style w:type="character" w:customStyle="1" w:styleId="6">
    <w:name w:val="Основной текст (6)_"/>
    <w:link w:val="60"/>
    <w:rsid w:val="00565FB3"/>
    <w:rPr>
      <w:spacing w:val="-1"/>
      <w:sz w:val="17"/>
      <w:szCs w:val="17"/>
      <w:shd w:val="clear" w:color="auto" w:fill="FFFFFF"/>
    </w:rPr>
  </w:style>
  <w:style w:type="paragraph" w:customStyle="1" w:styleId="60">
    <w:name w:val="Основной текст (6)"/>
    <w:basedOn w:val="a"/>
    <w:link w:val="6"/>
    <w:rsid w:val="00565FB3"/>
    <w:pPr>
      <w:widowControl w:val="0"/>
      <w:shd w:val="clear" w:color="auto" w:fill="FFFFFF"/>
      <w:spacing w:before="60" w:after="360" w:line="0" w:lineRule="atLeast"/>
      <w:ind w:hanging="320"/>
      <w:jc w:val="right"/>
    </w:pPr>
    <w:rPr>
      <w:rFonts w:asciiTheme="minorHAnsi" w:eastAsiaTheme="minorHAnsi" w:hAnsiTheme="minorHAnsi" w:cstheme="minorBidi"/>
      <w:spacing w:val="-1"/>
      <w:sz w:val="17"/>
      <w:szCs w:val="17"/>
      <w:lang w:eastAsia="en-US"/>
    </w:rPr>
  </w:style>
  <w:style w:type="table" w:styleId="a7">
    <w:name w:val="Table Grid"/>
    <w:basedOn w:val="a1"/>
    <w:uiPriority w:val="59"/>
    <w:rsid w:val="00B745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B7456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7456E"/>
    <w:rPr>
      <w:rFonts w:ascii="Tahoma" w:eastAsia="Calibri" w:hAnsi="Tahoma" w:cs="Tahoma"/>
      <w:sz w:val="16"/>
      <w:szCs w:val="16"/>
      <w:lang w:eastAsia="ru-RU"/>
    </w:rPr>
  </w:style>
  <w:style w:type="table" w:customStyle="1" w:styleId="1">
    <w:name w:val="Сетка таблицы1"/>
    <w:basedOn w:val="a1"/>
    <w:uiPriority w:val="59"/>
    <w:rsid w:val="006349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7"/>
    <w:uiPriority w:val="59"/>
    <w:rsid w:val="002A36C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CA7AA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A7AAE"/>
    <w:rPr>
      <w:rFonts w:ascii="Calibri" w:eastAsia="Calibri" w:hAnsi="Calibri" w:cs="Times New Roman"/>
      <w:lang w:eastAsia="ru-RU"/>
    </w:rPr>
  </w:style>
  <w:style w:type="paragraph" w:styleId="ac">
    <w:name w:val="footer"/>
    <w:basedOn w:val="a"/>
    <w:link w:val="ad"/>
    <w:uiPriority w:val="99"/>
    <w:unhideWhenUsed/>
    <w:rsid w:val="00CA7AA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A7AAE"/>
    <w:rPr>
      <w:rFonts w:ascii="Calibri" w:eastAsia="Calibri" w:hAnsi="Calibri" w:cs="Times New Roman"/>
      <w:lang w:eastAsia="ru-RU"/>
    </w:rPr>
  </w:style>
  <w:style w:type="paragraph" w:styleId="ae">
    <w:name w:val="Normal (Web)"/>
    <w:basedOn w:val="a"/>
    <w:uiPriority w:val="99"/>
    <w:rsid w:val="00FC15DC"/>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af">
    <w:name w:val="Содержимое таблицы"/>
    <w:basedOn w:val="a"/>
    <w:rsid w:val="00DA5502"/>
    <w:pPr>
      <w:suppressLineNumbers/>
      <w:suppressAutoHyphens/>
      <w:spacing w:after="0" w:line="100" w:lineRule="atLeast"/>
    </w:pPr>
    <w:rPr>
      <w:rFonts w:ascii="Таймс" w:eastAsia="Times New Roman" w:hAnsi="Таймс"/>
      <w:sz w:val="24"/>
      <w:szCs w:val="24"/>
      <w:lang w:eastAsia="ar-SA"/>
    </w:rPr>
  </w:style>
  <w:style w:type="character" w:styleId="af0">
    <w:name w:val="Hyperlink"/>
    <w:rsid w:val="00D25F32"/>
    <w:rPr>
      <w:rFonts w:cs="Times New Roman"/>
      <w:color w:val="0000FF"/>
      <w:u w:val="single"/>
    </w:rPr>
  </w:style>
  <w:style w:type="paragraph" w:customStyle="1" w:styleId="startizv">
    <w:name w:val="startizv"/>
    <w:basedOn w:val="a"/>
    <w:rsid w:val="00D25F32"/>
    <w:pPr>
      <w:spacing w:before="100" w:beforeAutospacing="1" w:after="100" w:afterAutospacing="1" w:line="240" w:lineRule="auto"/>
    </w:pPr>
    <w:rPr>
      <w:rFonts w:ascii="Times New Roman" w:eastAsia="Times New Roman" w:hAnsi="Times New Roman"/>
      <w:sz w:val="24"/>
      <w:szCs w:val="24"/>
    </w:rPr>
  </w:style>
  <w:style w:type="character" w:styleId="af1">
    <w:name w:val="Placeholder Text"/>
    <w:basedOn w:val="a0"/>
    <w:uiPriority w:val="99"/>
    <w:semiHidden/>
    <w:rsid w:val="00050262"/>
    <w:rPr>
      <w:color w:val="808080"/>
    </w:rPr>
  </w:style>
  <w:style w:type="paragraph" w:customStyle="1" w:styleId="Style1">
    <w:name w:val="Style1"/>
    <w:basedOn w:val="a"/>
    <w:uiPriority w:val="99"/>
    <w:rsid w:val="00814C00"/>
    <w:pPr>
      <w:widowControl w:val="0"/>
      <w:autoSpaceDE w:val="0"/>
      <w:autoSpaceDN w:val="0"/>
      <w:adjustRightInd w:val="0"/>
      <w:spacing w:after="0" w:line="302" w:lineRule="exact"/>
      <w:ind w:firstLine="288"/>
    </w:pPr>
    <w:rPr>
      <w:rFonts w:ascii="Times New Roman" w:eastAsiaTheme="minorEastAsia" w:hAnsi="Times New Roman"/>
      <w:sz w:val="24"/>
      <w:szCs w:val="24"/>
    </w:rPr>
  </w:style>
  <w:style w:type="character" w:customStyle="1" w:styleId="FontStyle47">
    <w:name w:val="Font Style47"/>
    <w:basedOn w:val="a0"/>
    <w:uiPriority w:val="99"/>
    <w:rsid w:val="00814C00"/>
    <w:rPr>
      <w:rFonts w:ascii="Times New Roman" w:hAnsi="Times New Roman" w:cs="Times New Roman"/>
      <w:sz w:val="18"/>
      <w:szCs w:val="18"/>
    </w:rPr>
  </w:style>
  <w:style w:type="paragraph" w:customStyle="1" w:styleId="formattext">
    <w:name w:val="formattext"/>
    <w:basedOn w:val="a"/>
    <w:rsid w:val="004341D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7070655">
      <w:bodyDiv w:val="1"/>
      <w:marLeft w:val="0"/>
      <w:marRight w:val="0"/>
      <w:marTop w:val="0"/>
      <w:marBottom w:val="0"/>
      <w:divBdr>
        <w:top w:val="none" w:sz="0" w:space="0" w:color="auto"/>
        <w:left w:val="none" w:sz="0" w:space="0" w:color="auto"/>
        <w:bottom w:val="none" w:sz="0" w:space="0" w:color="auto"/>
        <w:right w:val="none" w:sz="0" w:space="0" w:color="auto"/>
      </w:divBdr>
    </w:div>
    <w:div w:id="277298182">
      <w:bodyDiv w:val="1"/>
      <w:marLeft w:val="0"/>
      <w:marRight w:val="0"/>
      <w:marTop w:val="0"/>
      <w:marBottom w:val="0"/>
      <w:divBdr>
        <w:top w:val="none" w:sz="0" w:space="0" w:color="auto"/>
        <w:left w:val="none" w:sz="0" w:space="0" w:color="auto"/>
        <w:bottom w:val="none" w:sz="0" w:space="0" w:color="auto"/>
        <w:right w:val="none" w:sz="0" w:space="0" w:color="auto"/>
      </w:divBdr>
    </w:div>
    <w:div w:id="483467961">
      <w:bodyDiv w:val="1"/>
      <w:marLeft w:val="0"/>
      <w:marRight w:val="0"/>
      <w:marTop w:val="0"/>
      <w:marBottom w:val="0"/>
      <w:divBdr>
        <w:top w:val="none" w:sz="0" w:space="0" w:color="auto"/>
        <w:left w:val="none" w:sz="0" w:space="0" w:color="auto"/>
        <w:bottom w:val="none" w:sz="0" w:space="0" w:color="auto"/>
        <w:right w:val="none" w:sz="0" w:space="0" w:color="auto"/>
      </w:divBdr>
    </w:div>
    <w:div w:id="727534007">
      <w:bodyDiv w:val="1"/>
      <w:marLeft w:val="0"/>
      <w:marRight w:val="0"/>
      <w:marTop w:val="0"/>
      <w:marBottom w:val="0"/>
      <w:divBdr>
        <w:top w:val="none" w:sz="0" w:space="0" w:color="auto"/>
        <w:left w:val="none" w:sz="0" w:space="0" w:color="auto"/>
        <w:bottom w:val="none" w:sz="0" w:space="0" w:color="auto"/>
        <w:right w:val="none" w:sz="0" w:space="0" w:color="auto"/>
      </w:divBdr>
    </w:div>
    <w:div w:id="777602663">
      <w:bodyDiv w:val="1"/>
      <w:marLeft w:val="0"/>
      <w:marRight w:val="0"/>
      <w:marTop w:val="0"/>
      <w:marBottom w:val="0"/>
      <w:divBdr>
        <w:top w:val="none" w:sz="0" w:space="0" w:color="auto"/>
        <w:left w:val="none" w:sz="0" w:space="0" w:color="auto"/>
        <w:bottom w:val="none" w:sz="0" w:space="0" w:color="auto"/>
        <w:right w:val="none" w:sz="0" w:space="0" w:color="auto"/>
      </w:divBdr>
    </w:div>
    <w:div w:id="992872745">
      <w:bodyDiv w:val="1"/>
      <w:marLeft w:val="0"/>
      <w:marRight w:val="0"/>
      <w:marTop w:val="0"/>
      <w:marBottom w:val="0"/>
      <w:divBdr>
        <w:top w:val="none" w:sz="0" w:space="0" w:color="auto"/>
        <w:left w:val="none" w:sz="0" w:space="0" w:color="auto"/>
        <w:bottom w:val="none" w:sz="0" w:space="0" w:color="auto"/>
        <w:right w:val="none" w:sz="0" w:space="0" w:color="auto"/>
      </w:divBdr>
    </w:div>
    <w:div w:id="1293170124">
      <w:bodyDiv w:val="1"/>
      <w:marLeft w:val="0"/>
      <w:marRight w:val="0"/>
      <w:marTop w:val="0"/>
      <w:marBottom w:val="0"/>
      <w:divBdr>
        <w:top w:val="none" w:sz="0" w:space="0" w:color="auto"/>
        <w:left w:val="none" w:sz="0" w:space="0" w:color="auto"/>
        <w:bottom w:val="none" w:sz="0" w:space="0" w:color="auto"/>
        <w:right w:val="none" w:sz="0" w:space="0" w:color="auto"/>
      </w:divBdr>
    </w:div>
    <w:div w:id="1362822986">
      <w:bodyDiv w:val="1"/>
      <w:marLeft w:val="0"/>
      <w:marRight w:val="0"/>
      <w:marTop w:val="0"/>
      <w:marBottom w:val="0"/>
      <w:divBdr>
        <w:top w:val="none" w:sz="0" w:space="0" w:color="auto"/>
        <w:left w:val="none" w:sz="0" w:space="0" w:color="auto"/>
        <w:bottom w:val="none" w:sz="0" w:space="0" w:color="auto"/>
        <w:right w:val="none" w:sz="0" w:space="0" w:color="auto"/>
      </w:divBdr>
    </w:div>
    <w:div w:id="1445538420">
      <w:bodyDiv w:val="1"/>
      <w:marLeft w:val="0"/>
      <w:marRight w:val="0"/>
      <w:marTop w:val="0"/>
      <w:marBottom w:val="0"/>
      <w:divBdr>
        <w:top w:val="none" w:sz="0" w:space="0" w:color="auto"/>
        <w:left w:val="none" w:sz="0" w:space="0" w:color="auto"/>
        <w:bottom w:val="none" w:sz="0" w:space="0" w:color="auto"/>
        <w:right w:val="none" w:sz="0" w:space="0" w:color="auto"/>
      </w:divBdr>
    </w:div>
    <w:div w:id="1608736328">
      <w:bodyDiv w:val="1"/>
      <w:marLeft w:val="0"/>
      <w:marRight w:val="0"/>
      <w:marTop w:val="0"/>
      <w:marBottom w:val="0"/>
      <w:divBdr>
        <w:top w:val="none" w:sz="0" w:space="0" w:color="auto"/>
        <w:left w:val="none" w:sz="0" w:space="0" w:color="auto"/>
        <w:bottom w:val="none" w:sz="0" w:space="0" w:color="auto"/>
        <w:right w:val="none" w:sz="0" w:space="0" w:color="auto"/>
      </w:divBdr>
    </w:div>
    <w:div w:id="1691832374">
      <w:bodyDiv w:val="1"/>
      <w:marLeft w:val="0"/>
      <w:marRight w:val="0"/>
      <w:marTop w:val="0"/>
      <w:marBottom w:val="0"/>
      <w:divBdr>
        <w:top w:val="none" w:sz="0" w:space="0" w:color="auto"/>
        <w:left w:val="none" w:sz="0" w:space="0" w:color="auto"/>
        <w:bottom w:val="none" w:sz="0" w:space="0" w:color="auto"/>
        <w:right w:val="none" w:sz="0" w:space="0" w:color="auto"/>
      </w:divBdr>
    </w:div>
    <w:div w:id="1706296041">
      <w:bodyDiv w:val="1"/>
      <w:marLeft w:val="0"/>
      <w:marRight w:val="0"/>
      <w:marTop w:val="0"/>
      <w:marBottom w:val="0"/>
      <w:divBdr>
        <w:top w:val="none" w:sz="0" w:space="0" w:color="auto"/>
        <w:left w:val="none" w:sz="0" w:space="0" w:color="auto"/>
        <w:bottom w:val="none" w:sz="0" w:space="0" w:color="auto"/>
        <w:right w:val="none" w:sz="0" w:space="0" w:color="auto"/>
      </w:divBdr>
    </w:div>
    <w:div w:id="1860195993">
      <w:bodyDiv w:val="1"/>
      <w:marLeft w:val="0"/>
      <w:marRight w:val="0"/>
      <w:marTop w:val="0"/>
      <w:marBottom w:val="0"/>
      <w:divBdr>
        <w:top w:val="none" w:sz="0" w:space="0" w:color="auto"/>
        <w:left w:val="none" w:sz="0" w:space="0" w:color="auto"/>
        <w:bottom w:val="none" w:sz="0" w:space="0" w:color="auto"/>
        <w:right w:val="none" w:sz="0" w:space="0" w:color="auto"/>
      </w:divBdr>
    </w:div>
    <w:div w:id="188497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image" Target="media/image100.png"/><Relationship Id="rId21" Type="http://schemas.openxmlformats.org/officeDocument/2006/relationships/image" Target="media/image12.png"/><Relationship Id="rId42" Type="http://schemas.openxmlformats.org/officeDocument/2006/relationships/image" Target="media/image29.png"/><Relationship Id="rId47" Type="http://schemas.openxmlformats.org/officeDocument/2006/relationships/image" Target="media/image32.png"/><Relationship Id="rId63" Type="http://schemas.openxmlformats.org/officeDocument/2006/relationships/hyperlink" Target="http://www.fips.ru/Archive/PAT/2007FULL/2007.07.10/DOC/RUNWC2/000/000/002/302/100/00000001.tif" TargetMode="External"/><Relationship Id="rId68" Type="http://schemas.openxmlformats.org/officeDocument/2006/relationships/image" Target="media/image52.png"/><Relationship Id="rId84" Type="http://schemas.openxmlformats.org/officeDocument/2006/relationships/image" Target="media/image67.png"/><Relationship Id="rId89" Type="http://schemas.openxmlformats.org/officeDocument/2006/relationships/image" Target="media/image72.png"/><Relationship Id="rId112" Type="http://schemas.openxmlformats.org/officeDocument/2006/relationships/image" Target="media/image95.png"/><Relationship Id="rId16" Type="http://schemas.openxmlformats.org/officeDocument/2006/relationships/image" Target="media/image7.jpeg"/><Relationship Id="rId107" Type="http://schemas.openxmlformats.org/officeDocument/2006/relationships/image" Target="media/image90.png"/><Relationship Id="rId11" Type="http://schemas.openxmlformats.org/officeDocument/2006/relationships/image" Target="media/image2.jpeg"/><Relationship Id="rId32" Type="http://schemas.openxmlformats.org/officeDocument/2006/relationships/oleObject" Target="embeddings/oleObject2.bin"/><Relationship Id="rId37" Type="http://schemas.openxmlformats.org/officeDocument/2006/relationships/image" Target="media/image24.jpeg"/><Relationship Id="rId53" Type="http://schemas.openxmlformats.org/officeDocument/2006/relationships/image" Target="media/image38.png"/><Relationship Id="rId58" Type="http://schemas.openxmlformats.org/officeDocument/2006/relationships/image" Target="media/image43.emf"/><Relationship Id="rId74" Type="http://schemas.openxmlformats.org/officeDocument/2006/relationships/image" Target="media/image57.jpeg"/><Relationship Id="rId79" Type="http://schemas.openxmlformats.org/officeDocument/2006/relationships/image" Target="media/image62.emf"/><Relationship Id="rId102" Type="http://schemas.openxmlformats.org/officeDocument/2006/relationships/image" Target="media/image85.png"/><Relationship Id="rId123" Type="http://schemas.openxmlformats.org/officeDocument/2006/relationships/image" Target="media/image106.png"/><Relationship Id="rId5" Type="http://schemas.openxmlformats.org/officeDocument/2006/relationships/webSettings" Target="webSettings.xml"/><Relationship Id="rId61" Type="http://schemas.openxmlformats.org/officeDocument/2006/relationships/image" Target="media/image46.png"/><Relationship Id="rId82" Type="http://schemas.openxmlformats.org/officeDocument/2006/relationships/image" Target="media/image65.png"/><Relationship Id="rId90" Type="http://schemas.openxmlformats.org/officeDocument/2006/relationships/image" Target="media/image73.png"/><Relationship Id="rId95" Type="http://schemas.openxmlformats.org/officeDocument/2006/relationships/image" Target="media/image78.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oleObject" Target="embeddings/oleObject1.bin"/><Relationship Id="rId35" Type="http://schemas.openxmlformats.org/officeDocument/2006/relationships/image" Target="media/image22.jpeg"/><Relationship Id="rId43" Type="http://schemas.microsoft.com/office/2007/relationships/hdphoto" Target="media/hdphoto1.wdp"/><Relationship Id="rId48" Type="http://schemas.openxmlformats.org/officeDocument/2006/relationships/image" Target="media/image33.jpeg"/><Relationship Id="rId56" Type="http://schemas.openxmlformats.org/officeDocument/2006/relationships/image" Target="media/image41.emf"/><Relationship Id="rId64" Type="http://schemas.openxmlformats.org/officeDocument/2006/relationships/image" Target="media/image48.png"/><Relationship Id="rId69" Type="http://schemas.openxmlformats.org/officeDocument/2006/relationships/hyperlink" Target="http://worldwide.espacenet.com/publicationDetails/biblio?DB=EPODOC&amp;II=0&amp;ND=3&amp;adjacent=true&amp;locale=ru_ru&amp;FT=D&amp;date=20140702&amp;CC=CN&amp;NR=203675553U&amp;KC=U" TargetMode="External"/><Relationship Id="rId77" Type="http://schemas.openxmlformats.org/officeDocument/2006/relationships/image" Target="media/image60.emf"/><Relationship Id="rId100" Type="http://schemas.openxmlformats.org/officeDocument/2006/relationships/image" Target="media/image83.png"/><Relationship Id="rId105" Type="http://schemas.openxmlformats.org/officeDocument/2006/relationships/image" Target="media/image88.png"/><Relationship Id="rId113" Type="http://schemas.openxmlformats.org/officeDocument/2006/relationships/image" Target="media/image96.png"/><Relationship Id="rId118" Type="http://schemas.openxmlformats.org/officeDocument/2006/relationships/image" Target="media/image101.png"/><Relationship Id="rId8" Type="http://schemas.openxmlformats.org/officeDocument/2006/relationships/image" Target="media/image1.jpeg"/><Relationship Id="rId51" Type="http://schemas.openxmlformats.org/officeDocument/2006/relationships/image" Target="media/image36.jpeg"/><Relationship Id="rId72" Type="http://schemas.openxmlformats.org/officeDocument/2006/relationships/image" Target="media/image55.jpeg"/><Relationship Id="rId80" Type="http://schemas.openxmlformats.org/officeDocument/2006/relationships/image" Target="media/image63.emf"/><Relationship Id="rId85" Type="http://schemas.openxmlformats.org/officeDocument/2006/relationships/image" Target="media/image68.png"/><Relationship Id="rId93" Type="http://schemas.openxmlformats.org/officeDocument/2006/relationships/image" Target="media/image76.png"/><Relationship Id="rId98" Type="http://schemas.openxmlformats.org/officeDocument/2006/relationships/image" Target="media/image81.png"/><Relationship Id="rId121" Type="http://schemas.openxmlformats.org/officeDocument/2006/relationships/image" Target="media/image104.png"/><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image" Target="media/image15.jpeg"/><Relationship Id="rId33" Type="http://schemas.openxmlformats.org/officeDocument/2006/relationships/image" Target="media/image21.wmf"/><Relationship Id="rId38" Type="http://schemas.openxmlformats.org/officeDocument/2006/relationships/image" Target="media/image25.jpeg"/><Relationship Id="rId46" Type="http://schemas.openxmlformats.org/officeDocument/2006/relationships/image" Target="media/image31.png"/><Relationship Id="rId59" Type="http://schemas.openxmlformats.org/officeDocument/2006/relationships/image" Target="media/image44.emf"/><Relationship Id="rId67" Type="http://schemas.openxmlformats.org/officeDocument/2006/relationships/image" Target="media/image51.png"/><Relationship Id="rId103" Type="http://schemas.openxmlformats.org/officeDocument/2006/relationships/image" Target="media/image86.png"/><Relationship Id="rId108" Type="http://schemas.openxmlformats.org/officeDocument/2006/relationships/image" Target="media/image91.png"/><Relationship Id="rId116" Type="http://schemas.openxmlformats.org/officeDocument/2006/relationships/image" Target="media/image99.png"/><Relationship Id="rId124"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28.jpeg"/><Relationship Id="rId54" Type="http://schemas.openxmlformats.org/officeDocument/2006/relationships/image" Target="media/image39.png"/><Relationship Id="rId62" Type="http://schemas.openxmlformats.org/officeDocument/2006/relationships/image" Target="media/image47.jpeg"/><Relationship Id="rId70" Type="http://schemas.openxmlformats.org/officeDocument/2006/relationships/image" Target="media/image53.png"/><Relationship Id="rId75" Type="http://schemas.openxmlformats.org/officeDocument/2006/relationships/image" Target="media/image58.emf"/><Relationship Id="rId83" Type="http://schemas.openxmlformats.org/officeDocument/2006/relationships/image" Target="media/image66.png"/><Relationship Id="rId88" Type="http://schemas.openxmlformats.org/officeDocument/2006/relationships/image" Target="media/image71.png"/><Relationship Id="rId91" Type="http://schemas.openxmlformats.org/officeDocument/2006/relationships/image" Target="media/image74.png"/><Relationship Id="rId96" Type="http://schemas.openxmlformats.org/officeDocument/2006/relationships/image" Target="media/image79.png"/><Relationship Id="rId111" Type="http://schemas.openxmlformats.org/officeDocument/2006/relationships/image" Target="media/image9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3.xml"/><Relationship Id="rId28" Type="http://schemas.openxmlformats.org/officeDocument/2006/relationships/image" Target="media/image18.jpeg"/><Relationship Id="rId36" Type="http://schemas.openxmlformats.org/officeDocument/2006/relationships/image" Target="media/image23.jpeg"/><Relationship Id="rId49" Type="http://schemas.openxmlformats.org/officeDocument/2006/relationships/image" Target="media/image34.jpeg"/><Relationship Id="rId57" Type="http://schemas.openxmlformats.org/officeDocument/2006/relationships/image" Target="media/image42.emf"/><Relationship Id="rId106" Type="http://schemas.openxmlformats.org/officeDocument/2006/relationships/image" Target="media/image89.png"/><Relationship Id="rId114" Type="http://schemas.openxmlformats.org/officeDocument/2006/relationships/image" Target="media/image97.png"/><Relationship Id="rId119" Type="http://schemas.openxmlformats.org/officeDocument/2006/relationships/image" Target="media/image102.png"/><Relationship Id="rId10" Type="http://schemas.openxmlformats.org/officeDocument/2006/relationships/footer" Target="footer2.xml"/><Relationship Id="rId31" Type="http://schemas.openxmlformats.org/officeDocument/2006/relationships/image" Target="media/image20.wmf"/><Relationship Id="rId44" Type="http://schemas.openxmlformats.org/officeDocument/2006/relationships/image" Target="media/image30.png"/><Relationship Id="rId52" Type="http://schemas.openxmlformats.org/officeDocument/2006/relationships/image" Target="media/image37.jpeg"/><Relationship Id="rId60" Type="http://schemas.openxmlformats.org/officeDocument/2006/relationships/image" Target="media/image45.emf"/><Relationship Id="rId65" Type="http://schemas.openxmlformats.org/officeDocument/2006/relationships/image" Target="media/image49.png"/><Relationship Id="rId73" Type="http://schemas.openxmlformats.org/officeDocument/2006/relationships/image" Target="media/image56.jpe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5.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26.jpeg"/><Relationship Id="rId109" Type="http://schemas.openxmlformats.org/officeDocument/2006/relationships/image" Target="media/image92.png"/><Relationship Id="rId34" Type="http://schemas.openxmlformats.org/officeDocument/2006/relationships/oleObject" Target="embeddings/oleObject3.bin"/><Relationship Id="rId50" Type="http://schemas.openxmlformats.org/officeDocument/2006/relationships/image" Target="media/image35.jpeg"/><Relationship Id="rId55" Type="http://schemas.openxmlformats.org/officeDocument/2006/relationships/image" Target="media/image40.emf"/><Relationship Id="rId76" Type="http://schemas.openxmlformats.org/officeDocument/2006/relationships/image" Target="media/image59.emf"/><Relationship Id="rId97" Type="http://schemas.openxmlformats.org/officeDocument/2006/relationships/image" Target="media/image80.png"/><Relationship Id="rId104" Type="http://schemas.openxmlformats.org/officeDocument/2006/relationships/image" Target="media/image87.png"/><Relationship Id="rId120" Type="http://schemas.openxmlformats.org/officeDocument/2006/relationships/image" Target="media/image103.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4.jpeg"/><Relationship Id="rId92" Type="http://schemas.openxmlformats.org/officeDocument/2006/relationships/image" Target="media/image75.png"/><Relationship Id="rId2" Type="http://schemas.openxmlformats.org/officeDocument/2006/relationships/numbering" Target="numbering.xml"/><Relationship Id="rId29" Type="http://schemas.openxmlformats.org/officeDocument/2006/relationships/image" Target="media/image19.wmf"/><Relationship Id="rId24" Type="http://schemas.openxmlformats.org/officeDocument/2006/relationships/image" Target="media/image14.jpeg"/><Relationship Id="rId40" Type="http://schemas.openxmlformats.org/officeDocument/2006/relationships/image" Target="media/image27.jpeg"/><Relationship Id="rId45" Type="http://schemas.microsoft.com/office/2007/relationships/hdphoto" Target="media/hdphoto2.wdp"/><Relationship Id="rId66" Type="http://schemas.openxmlformats.org/officeDocument/2006/relationships/image" Target="media/image50.png"/><Relationship Id="rId87" Type="http://schemas.openxmlformats.org/officeDocument/2006/relationships/image" Target="media/image70.png"/><Relationship Id="rId110" Type="http://schemas.openxmlformats.org/officeDocument/2006/relationships/image" Target="media/image93.png"/><Relationship Id="rId115" Type="http://schemas.openxmlformats.org/officeDocument/2006/relationships/image" Target="media/image9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487E2-EE74-4809-A031-79A668C48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127</Pages>
  <Words>20253</Words>
  <Characters>115443</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Канат</dc:creator>
  <cp:lastModifiedBy>Админ</cp:lastModifiedBy>
  <cp:revision>6</cp:revision>
  <cp:lastPrinted>2019-10-21T15:15:00Z</cp:lastPrinted>
  <dcterms:created xsi:type="dcterms:W3CDTF">2019-10-24T07:11:00Z</dcterms:created>
  <dcterms:modified xsi:type="dcterms:W3CDTF">2019-10-24T08:07:00Z</dcterms:modified>
</cp:coreProperties>
</file>