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66F4" w:rsidRPr="00B66725" w:rsidRDefault="000461FB" w:rsidP="00AB0475">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6139542" cy="875185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eg"/>
                    <pic:cNvPicPr/>
                  </pic:nvPicPr>
                  <pic:blipFill rotWithShape="1">
                    <a:blip r:embed="rId9" cstate="print">
                      <a:extLst>
                        <a:ext uri="{28A0092B-C50C-407E-A947-70E740481C1C}">
                          <a14:useLocalDpi xmlns:a14="http://schemas.microsoft.com/office/drawing/2010/main" val="0"/>
                        </a:ext>
                      </a:extLst>
                    </a:blip>
                    <a:srcRect r="3689"/>
                    <a:stretch/>
                  </pic:blipFill>
                  <pic:spPr bwMode="auto">
                    <a:xfrm>
                      <a:off x="0" y="0"/>
                      <a:ext cx="6144270" cy="875859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noProof/>
          <w:sz w:val="28"/>
          <w:szCs w:val="28"/>
          <w:lang w:eastAsia="ru-RU"/>
        </w:rPr>
        <w:lastRenderedPageBreak/>
        <w:drawing>
          <wp:inline distT="0" distB="0" distL="0" distR="0">
            <wp:extent cx="6243270" cy="8775865"/>
            <wp:effectExtent l="0" t="0" r="571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eg"/>
                    <pic:cNvPicPr/>
                  </pic:nvPicPr>
                  <pic:blipFill rotWithShape="1">
                    <a:blip r:embed="rId10" cstate="print">
                      <a:extLst>
                        <a:ext uri="{28A0092B-C50C-407E-A947-70E740481C1C}">
                          <a14:useLocalDpi xmlns:a14="http://schemas.microsoft.com/office/drawing/2010/main" val="0"/>
                        </a:ext>
                      </a:extLst>
                    </a:blip>
                    <a:srcRect r="2330"/>
                    <a:stretch/>
                  </pic:blipFill>
                  <pic:spPr bwMode="auto">
                    <a:xfrm>
                      <a:off x="0" y="0"/>
                      <a:ext cx="6248078" cy="8782624"/>
                    </a:xfrm>
                    <a:prstGeom prst="rect">
                      <a:avLst/>
                    </a:prstGeom>
                    <a:ln>
                      <a:noFill/>
                    </a:ln>
                    <a:extLst>
                      <a:ext uri="{53640926-AAD7-44D8-BBD7-CCE9431645EC}">
                        <a14:shadowObscured xmlns:a14="http://schemas.microsoft.com/office/drawing/2010/main"/>
                      </a:ext>
                    </a:extLst>
                  </pic:spPr>
                </pic:pic>
              </a:graphicData>
            </a:graphic>
          </wp:inline>
        </w:drawing>
      </w:r>
    </w:p>
    <w:p w:rsidR="0050546A" w:rsidRPr="00D5288A" w:rsidRDefault="0050546A" w:rsidP="007545E5">
      <w:pPr>
        <w:spacing w:after="0" w:line="240" w:lineRule="auto"/>
        <w:ind w:firstLine="709"/>
        <w:rPr>
          <w:rFonts w:ascii="Times New Roman" w:hAnsi="Times New Roman"/>
          <w:sz w:val="28"/>
          <w:szCs w:val="28"/>
          <w:lang w:val="kk-KZ"/>
        </w:rPr>
      </w:pPr>
    </w:p>
    <w:p w:rsidR="0050546A" w:rsidRPr="00D5288A" w:rsidRDefault="0050546A" w:rsidP="007545E5">
      <w:pPr>
        <w:spacing w:after="0" w:line="240" w:lineRule="auto"/>
        <w:ind w:firstLine="709"/>
        <w:rPr>
          <w:rFonts w:ascii="Times New Roman" w:hAnsi="Times New Roman"/>
          <w:sz w:val="28"/>
          <w:szCs w:val="28"/>
          <w:lang w:val="kk-KZ"/>
        </w:rPr>
      </w:pPr>
    </w:p>
    <w:p w:rsidR="00D348A5" w:rsidRPr="00D5288A" w:rsidRDefault="00D348A5" w:rsidP="007545E5">
      <w:pPr>
        <w:spacing w:after="0" w:line="240" w:lineRule="auto"/>
        <w:ind w:firstLine="709"/>
        <w:jc w:val="center"/>
        <w:rPr>
          <w:rFonts w:ascii="Times New Roman" w:hAnsi="Times New Roman"/>
          <w:sz w:val="28"/>
          <w:szCs w:val="28"/>
          <w:lang w:val="uk-UA"/>
        </w:rPr>
      </w:pPr>
      <w:bookmarkStart w:id="0" w:name="_GoBack"/>
      <w:bookmarkEnd w:id="0"/>
      <w:r w:rsidRPr="00D5288A">
        <w:rPr>
          <w:rFonts w:ascii="Times New Roman" w:hAnsi="Times New Roman"/>
          <w:sz w:val="28"/>
          <w:szCs w:val="28"/>
          <w:lang w:val="uk-UA"/>
        </w:rPr>
        <w:lastRenderedPageBreak/>
        <w:t>РЕФЕРАТ</w:t>
      </w:r>
    </w:p>
    <w:p w:rsidR="00D348A5" w:rsidRPr="00D5288A" w:rsidRDefault="00D348A5" w:rsidP="007545E5">
      <w:pPr>
        <w:spacing w:after="0" w:line="240" w:lineRule="auto"/>
        <w:ind w:firstLine="709"/>
        <w:jc w:val="both"/>
        <w:rPr>
          <w:rFonts w:ascii="Times New Roman" w:hAnsi="Times New Roman"/>
          <w:sz w:val="28"/>
          <w:szCs w:val="28"/>
          <w:lang w:val="uk-UA"/>
        </w:rPr>
      </w:pPr>
    </w:p>
    <w:p w:rsidR="00D348A5" w:rsidRPr="00D5288A" w:rsidRDefault="00D348A5" w:rsidP="007545E5">
      <w:pPr>
        <w:spacing w:after="0" w:line="240" w:lineRule="auto"/>
        <w:ind w:firstLine="709"/>
        <w:jc w:val="both"/>
        <w:rPr>
          <w:rFonts w:ascii="Times New Roman" w:hAnsi="Times New Roman"/>
          <w:sz w:val="28"/>
          <w:szCs w:val="28"/>
          <w:lang w:val="uk-UA"/>
        </w:rPr>
      </w:pPr>
      <w:proofErr w:type="spellStart"/>
      <w:r w:rsidRPr="00DF2966">
        <w:rPr>
          <w:rFonts w:ascii="Times New Roman" w:hAnsi="Times New Roman"/>
          <w:sz w:val="28"/>
          <w:szCs w:val="28"/>
          <w:lang w:val="uk-UA"/>
        </w:rPr>
        <w:t>Есеп</w:t>
      </w:r>
      <w:proofErr w:type="spellEnd"/>
      <w:r w:rsidRPr="00DF2966">
        <w:rPr>
          <w:rFonts w:ascii="Times New Roman" w:hAnsi="Times New Roman"/>
          <w:sz w:val="28"/>
          <w:szCs w:val="28"/>
          <w:lang w:val="uk-UA"/>
        </w:rPr>
        <w:t xml:space="preserve"> 3</w:t>
      </w:r>
      <w:r w:rsidR="00DF2966" w:rsidRPr="00C56743">
        <w:rPr>
          <w:rFonts w:ascii="Times New Roman" w:hAnsi="Times New Roman"/>
          <w:sz w:val="28"/>
          <w:szCs w:val="28"/>
          <w:lang w:val="kk-KZ"/>
        </w:rPr>
        <w:t>7</w:t>
      </w:r>
      <w:r w:rsidRPr="00DF2966">
        <w:rPr>
          <w:rFonts w:ascii="Times New Roman" w:hAnsi="Times New Roman"/>
          <w:sz w:val="28"/>
          <w:szCs w:val="28"/>
          <w:lang w:val="uk-UA"/>
        </w:rPr>
        <w:t xml:space="preserve"> б, 2</w:t>
      </w:r>
      <w:r w:rsidR="00197C4E">
        <w:rPr>
          <w:rFonts w:ascii="Times New Roman" w:hAnsi="Times New Roman"/>
          <w:sz w:val="28"/>
          <w:szCs w:val="28"/>
          <w:lang w:val="kk-KZ"/>
        </w:rPr>
        <w:t>2</w:t>
      </w:r>
      <w:r w:rsidRPr="00DF2966">
        <w:rPr>
          <w:rFonts w:ascii="Times New Roman" w:hAnsi="Times New Roman"/>
          <w:sz w:val="28"/>
          <w:szCs w:val="28"/>
          <w:lang w:val="uk-UA"/>
        </w:rPr>
        <w:t xml:space="preserve"> </w:t>
      </w:r>
      <w:proofErr w:type="spellStart"/>
      <w:r w:rsidRPr="00DF2966">
        <w:rPr>
          <w:rFonts w:ascii="Times New Roman" w:hAnsi="Times New Roman"/>
          <w:sz w:val="28"/>
          <w:szCs w:val="28"/>
          <w:lang w:val="uk-UA"/>
        </w:rPr>
        <w:t>дереккөз</w:t>
      </w:r>
      <w:proofErr w:type="spellEnd"/>
      <w:r w:rsidRPr="00DF2966">
        <w:rPr>
          <w:rFonts w:ascii="Times New Roman" w:hAnsi="Times New Roman"/>
          <w:sz w:val="28"/>
          <w:szCs w:val="28"/>
          <w:lang w:val="uk-UA"/>
        </w:rPr>
        <w:t xml:space="preserve">, </w:t>
      </w:r>
      <w:r w:rsidR="00E01470" w:rsidRPr="00DF2966">
        <w:rPr>
          <w:rFonts w:ascii="Times New Roman" w:hAnsi="Times New Roman"/>
          <w:sz w:val="28"/>
          <w:szCs w:val="28"/>
          <w:lang w:val="uk-UA"/>
        </w:rPr>
        <w:t>3</w:t>
      </w:r>
      <w:r w:rsidRPr="00DF2966">
        <w:rPr>
          <w:rFonts w:ascii="Times New Roman" w:hAnsi="Times New Roman"/>
          <w:sz w:val="28"/>
          <w:szCs w:val="28"/>
          <w:lang w:val="uk-UA"/>
        </w:rPr>
        <w:t xml:space="preserve"> </w:t>
      </w:r>
      <w:proofErr w:type="spellStart"/>
      <w:r w:rsidRPr="00DF2966">
        <w:rPr>
          <w:rFonts w:ascii="Times New Roman" w:hAnsi="Times New Roman"/>
          <w:sz w:val="28"/>
          <w:szCs w:val="28"/>
          <w:lang w:val="uk-UA"/>
        </w:rPr>
        <w:t>қосымша</w:t>
      </w:r>
      <w:proofErr w:type="spellEnd"/>
      <w:r w:rsidRPr="00DF2966">
        <w:rPr>
          <w:rFonts w:ascii="Times New Roman" w:hAnsi="Times New Roman"/>
          <w:sz w:val="28"/>
          <w:szCs w:val="28"/>
          <w:lang w:val="uk-UA"/>
        </w:rPr>
        <w:t>.</w:t>
      </w:r>
    </w:p>
    <w:p w:rsidR="00D348A5" w:rsidRPr="00D5288A" w:rsidRDefault="0015656E" w:rsidP="007545E5">
      <w:pPr>
        <w:spacing w:after="0" w:line="240" w:lineRule="auto"/>
        <w:ind w:firstLine="709"/>
        <w:jc w:val="both"/>
        <w:rPr>
          <w:rFonts w:ascii="Times New Roman" w:hAnsi="Times New Roman"/>
          <w:sz w:val="28"/>
          <w:szCs w:val="28"/>
          <w:lang w:val="uk-UA"/>
        </w:rPr>
      </w:pPr>
      <w:r w:rsidRPr="00D5288A">
        <w:rPr>
          <w:rFonts w:ascii="Times New Roman" w:hAnsi="Times New Roman"/>
          <w:sz w:val="28"/>
          <w:szCs w:val="28"/>
          <w:lang w:val="uk-UA"/>
        </w:rPr>
        <w:t xml:space="preserve">МУЗЫКА, </w:t>
      </w:r>
      <w:r w:rsidR="00D348A5" w:rsidRPr="00D5288A">
        <w:rPr>
          <w:rFonts w:ascii="Times New Roman" w:hAnsi="Times New Roman"/>
          <w:sz w:val="28"/>
          <w:szCs w:val="28"/>
          <w:lang w:val="uk-UA"/>
        </w:rPr>
        <w:t>ДӘСТҮР, ОРЫНДАУШЫ, ӘН, КҮЙ,</w:t>
      </w:r>
      <w:r w:rsidRPr="00D5288A">
        <w:rPr>
          <w:rFonts w:ascii="Times New Roman" w:hAnsi="Times New Roman"/>
          <w:sz w:val="28"/>
          <w:szCs w:val="28"/>
          <w:lang w:val="uk-UA"/>
        </w:rPr>
        <w:t xml:space="preserve"> ЖЫР,</w:t>
      </w:r>
      <w:r w:rsidR="00682879" w:rsidRPr="00D5288A">
        <w:rPr>
          <w:rFonts w:ascii="Times New Roman" w:hAnsi="Times New Roman"/>
          <w:sz w:val="28"/>
          <w:szCs w:val="28"/>
          <w:lang w:val="uk-UA"/>
        </w:rPr>
        <w:t xml:space="preserve"> ҚИССА,</w:t>
      </w:r>
      <w:r w:rsidR="00D348A5" w:rsidRPr="00D5288A">
        <w:rPr>
          <w:rFonts w:ascii="Times New Roman" w:hAnsi="Times New Roman"/>
          <w:sz w:val="28"/>
          <w:szCs w:val="28"/>
          <w:lang w:val="uk-UA"/>
        </w:rPr>
        <w:t xml:space="preserve"> </w:t>
      </w:r>
      <w:r w:rsidRPr="00D5288A">
        <w:rPr>
          <w:rFonts w:ascii="Times New Roman" w:hAnsi="Times New Roman"/>
          <w:sz w:val="28"/>
          <w:szCs w:val="28"/>
          <w:lang w:val="uk-UA"/>
        </w:rPr>
        <w:t xml:space="preserve">ОПЕРА, </w:t>
      </w:r>
      <w:r w:rsidR="00D348A5" w:rsidRPr="00D5288A">
        <w:rPr>
          <w:rFonts w:ascii="Times New Roman" w:hAnsi="Times New Roman"/>
          <w:sz w:val="28"/>
          <w:szCs w:val="28"/>
          <w:lang w:val="uk-UA"/>
        </w:rPr>
        <w:t xml:space="preserve">ОРКЕСТР, АНСАМБЛЬ, </w:t>
      </w:r>
      <w:r w:rsidR="00682879" w:rsidRPr="00D5288A">
        <w:rPr>
          <w:rFonts w:ascii="Times New Roman" w:hAnsi="Times New Roman"/>
          <w:sz w:val="28"/>
          <w:szCs w:val="28"/>
          <w:lang w:val="uk-UA"/>
        </w:rPr>
        <w:t xml:space="preserve">ЭСТРАДА, </w:t>
      </w:r>
      <w:r w:rsidR="00D348A5" w:rsidRPr="00D5288A">
        <w:rPr>
          <w:rFonts w:ascii="Times New Roman" w:hAnsi="Times New Roman"/>
          <w:sz w:val="28"/>
          <w:szCs w:val="28"/>
          <w:lang w:val="uk-UA"/>
        </w:rPr>
        <w:t>КОМПОЗИТОР</w:t>
      </w:r>
      <w:r w:rsidR="00682879" w:rsidRPr="00D5288A">
        <w:rPr>
          <w:rFonts w:ascii="Times New Roman" w:hAnsi="Times New Roman"/>
          <w:sz w:val="28"/>
          <w:szCs w:val="28"/>
          <w:lang w:val="uk-UA"/>
        </w:rPr>
        <w:t>, МӘДЕНИЕТ, ЖА</w:t>
      </w:r>
      <w:r w:rsidR="00682879" w:rsidRPr="00D5288A">
        <w:rPr>
          <w:rFonts w:ascii="Times New Roman" w:hAnsi="Times New Roman"/>
          <w:sz w:val="28"/>
          <w:szCs w:val="28"/>
          <w:lang w:val="kk-KZ"/>
        </w:rPr>
        <w:t>Һ</w:t>
      </w:r>
      <w:r w:rsidR="00682879" w:rsidRPr="00D5288A">
        <w:rPr>
          <w:rFonts w:ascii="Times New Roman" w:hAnsi="Times New Roman"/>
          <w:sz w:val="28"/>
          <w:szCs w:val="28"/>
          <w:lang w:val="uk-UA"/>
        </w:rPr>
        <w:t>АНДАНУ</w:t>
      </w:r>
    </w:p>
    <w:p w:rsidR="00D348A5" w:rsidRPr="00D5288A" w:rsidRDefault="00D348A5" w:rsidP="007545E5">
      <w:pPr>
        <w:spacing w:after="0" w:line="240" w:lineRule="auto"/>
        <w:ind w:firstLine="709"/>
        <w:jc w:val="both"/>
        <w:rPr>
          <w:rFonts w:ascii="Times New Roman" w:hAnsi="Times New Roman"/>
          <w:sz w:val="28"/>
          <w:szCs w:val="28"/>
          <w:lang w:val="uk-UA"/>
        </w:rPr>
      </w:pPr>
      <w:proofErr w:type="spellStart"/>
      <w:r w:rsidRPr="00D5288A">
        <w:rPr>
          <w:rFonts w:ascii="Times New Roman" w:hAnsi="Times New Roman"/>
          <w:sz w:val="28"/>
          <w:szCs w:val="28"/>
          <w:lang w:val="uk-UA"/>
        </w:rPr>
        <w:t>Зерттеу</w:t>
      </w:r>
      <w:proofErr w:type="spellEnd"/>
      <w:r w:rsidRPr="00D5288A">
        <w:rPr>
          <w:rFonts w:ascii="Times New Roman" w:hAnsi="Times New Roman"/>
          <w:sz w:val="28"/>
          <w:szCs w:val="28"/>
          <w:lang w:val="uk-UA"/>
        </w:rPr>
        <w:t xml:space="preserve"> </w:t>
      </w:r>
      <w:proofErr w:type="spellStart"/>
      <w:r w:rsidRPr="00D5288A">
        <w:rPr>
          <w:rFonts w:ascii="Times New Roman" w:hAnsi="Times New Roman"/>
          <w:sz w:val="28"/>
          <w:szCs w:val="28"/>
          <w:lang w:val="uk-UA"/>
        </w:rPr>
        <w:t>нысаны</w:t>
      </w:r>
      <w:proofErr w:type="spellEnd"/>
      <w:r w:rsidRPr="00D5288A">
        <w:rPr>
          <w:rFonts w:ascii="Times New Roman" w:hAnsi="Times New Roman"/>
          <w:sz w:val="28"/>
          <w:szCs w:val="28"/>
          <w:lang w:val="uk-UA"/>
        </w:rPr>
        <w:t xml:space="preserve">: </w:t>
      </w:r>
      <w:proofErr w:type="spellStart"/>
      <w:r w:rsidRPr="00D5288A">
        <w:rPr>
          <w:rFonts w:ascii="Times New Roman" w:hAnsi="Times New Roman"/>
          <w:sz w:val="28"/>
          <w:szCs w:val="28"/>
          <w:lang w:val="uk-UA"/>
        </w:rPr>
        <w:t>музыкалық</w:t>
      </w:r>
      <w:proofErr w:type="spellEnd"/>
      <w:r w:rsidRPr="00D5288A">
        <w:rPr>
          <w:rFonts w:ascii="Times New Roman" w:hAnsi="Times New Roman"/>
          <w:sz w:val="28"/>
          <w:szCs w:val="28"/>
          <w:lang w:val="uk-UA"/>
        </w:rPr>
        <w:t xml:space="preserve"> </w:t>
      </w:r>
      <w:proofErr w:type="spellStart"/>
      <w:r w:rsidRPr="00D5288A">
        <w:rPr>
          <w:rFonts w:ascii="Times New Roman" w:hAnsi="Times New Roman"/>
          <w:sz w:val="28"/>
          <w:szCs w:val="28"/>
          <w:lang w:val="uk-UA"/>
        </w:rPr>
        <w:t>т</w:t>
      </w:r>
      <w:r w:rsidR="005B3CCF">
        <w:rPr>
          <w:rFonts w:ascii="Times New Roman" w:hAnsi="Times New Roman"/>
          <w:sz w:val="28"/>
          <w:szCs w:val="28"/>
          <w:lang w:val="uk-UA"/>
        </w:rPr>
        <w:t>уындылар</w:t>
      </w:r>
      <w:proofErr w:type="spellEnd"/>
      <w:r w:rsidR="005B3CCF">
        <w:rPr>
          <w:rFonts w:ascii="Times New Roman" w:hAnsi="Times New Roman"/>
          <w:sz w:val="28"/>
          <w:szCs w:val="28"/>
          <w:lang w:val="uk-UA"/>
        </w:rPr>
        <w:t xml:space="preserve">, композитор, </w:t>
      </w:r>
      <w:proofErr w:type="spellStart"/>
      <w:r w:rsidR="005B3CCF">
        <w:rPr>
          <w:rFonts w:ascii="Times New Roman" w:hAnsi="Times New Roman"/>
          <w:sz w:val="28"/>
          <w:szCs w:val="28"/>
          <w:lang w:val="uk-UA"/>
        </w:rPr>
        <w:t>орындаушы</w:t>
      </w:r>
      <w:r w:rsidRPr="00D5288A">
        <w:rPr>
          <w:rFonts w:ascii="Times New Roman" w:hAnsi="Times New Roman"/>
          <w:sz w:val="28"/>
          <w:szCs w:val="28"/>
          <w:lang w:val="uk-UA"/>
        </w:rPr>
        <w:t>лар</w:t>
      </w:r>
      <w:proofErr w:type="spellEnd"/>
      <w:r w:rsidRPr="00D5288A">
        <w:rPr>
          <w:rFonts w:ascii="Times New Roman" w:hAnsi="Times New Roman"/>
          <w:sz w:val="28"/>
          <w:szCs w:val="28"/>
          <w:lang w:val="uk-UA"/>
        </w:rPr>
        <w:t xml:space="preserve">, </w:t>
      </w:r>
      <w:proofErr w:type="spellStart"/>
      <w:r w:rsidRPr="00D5288A">
        <w:rPr>
          <w:rFonts w:ascii="Times New Roman" w:hAnsi="Times New Roman"/>
          <w:sz w:val="28"/>
          <w:szCs w:val="28"/>
          <w:lang w:val="uk-UA"/>
        </w:rPr>
        <w:t>дирижер</w:t>
      </w:r>
      <w:proofErr w:type="spellEnd"/>
      <w:r w:rsidRPr="00D5288A">
        <w:rPr>
          <w:rFonts w:ascii="Times New Roman" w:hAnsi="Times New Roman"/>
          <w:sz w:val="28"/>
          <w:szCs w:val="28"/>
          <w:lang w:val="uk-UA"/>
        </w:rPr>
        <w:t xml:space="preserve"> </w:t>
      </w:r>
      <w:proofErr w:type="spellStart"/>
      <w:r w:rsidRPr="00D5288A">
        <w:rPr>
          <w:rFonts w:ascii="Times New Roman" w:hAnsi="Times New Roman"/>
          <w:sz w:val="28"/>
          <w:szCs w:val="28"/>
          <w:lang w:val="uk-UA"/>
        </w:rPr>
        <w:t>тұлғасы</w:t>
      </w:r>
      <w:proofErr w:type="spellEnd"/>
      <w:r w:rsidRPr="00D5288A">
        <w:rPr>
          <w:rFonts w:ascii="Times New Roman" w:hAnsi="Times New Roman"/>
          <w:sz w:val="28"/>
          <w:szCs w:val="28"/>
          <w:lang w:val="uk-UA"/>
        </w:rPr>
        <w:t xml:space="preserve">, </w:t>
      </w:r>
      <w:proofErr w:type="spellStart"/>
      <w:r w:rsidRPr="00D5288A">
        <w:rPr>
          <w:rFonts w:ascii="Times New Roman" w:hAnsi="Times New Roman"/>
          <w:sz w:val="28"/>
          <w:szCs w:val="28"/>
          <w:lang w:val="uk-UA"/>
        </w:rPr>
        <w:t>музыкалық</w:t>
      </w:r>
      <w:proofErr w:type="spellEnd"/>
      <w:r w:rsidRPr="00D5288A">
        <w:rPr>
          <w:rFonts w:ascii="Times New Roman" w:hAnsi="Times New Roman"/>
          <w:sz w:val="28"/>
          <w:szCs w:val="28"/>
          <w:lang w:val="uk-UA"/>
        </w:rPr>
        <w:t xml:space="preserve"> </w:t>
      </w:r>
      <w:proofErr w:type="spellStart"/>
      <w:r w:rsidRPr="00D5288A">
        <w:rPr>
          <w:rFonts w:ascii="Times New Roman" w:hAnsi="Times New Roman"/>
          <w:sz w:val="28"/>
          <w:szCs w:val="28"/>
          <w:lang w:val="uk-UA"/>
        </w:rPr>
        <w:t>ұжымдар</w:t>
      </w:r>
      <w:proofErr w:type="spellEnd"/>
      <w:r w:rsidRPr="00D5288A">
        <w:rPr>
          <w:rFonts w:ascii="Times New Roman" w:hAnsi="Times New Roman"/>
          <w:sz w:val="28"/>
          <w:szCs w:val="28"/>
          <w:lang w:val="uk-UA"/>
        </w:rPr>
        <w:t xml:space="preserve"> </w:t>
      </w:r>
      <w:proofErr w:type="spellStart"/>
      <w:r w:rsidRPr="00D5288A">
        <w:rPr>
          <w:rFonts w:ascii="Times New Roman" w:hAnsi="Times New Roman"/>
          <w:sz w:val="28"/>
          <w:szCs w:val="28"/>
          <w:lang w:val="uk-UA"/>
        </w:rPr>
        <w:t>алынады</w:t>
      </w:r>
      <w:proofErr w:type="spellEnd"/>
      <w:r w:rsidRPr="00D5288A">
        <w:rPr>
          <w:rFonts w:ascii="Times New Roman" w:hAnsi="Times New Roman"/>
          <w:sz w:val="28"/>
          <w:szCs w:val="28"/>
          <w:lang w:val="uk-UA"/>
        </w:rPr>
        <w:t>.</w:t>
      </w:r>
    </w:p>
    <w:p w:rsidR="00D348A5" w:rsidRPr="00D5288A" w:rsidRDefault="00D348A5" w:rsidP="007545E5">
      <w:pPr>
        <w:spacing w:after="0" w:line="240" w:lineRule="auto"/>
        <w:ind w:firstLine="709"/>
        <w:jc w:val="both"/>
        <w:rPr>
          <w:rFonts w:ascii="Times New Roman" w:hAnsi="Times New Roman"/>
          <w:sz w:val="28"/>
          <w:szCs w:val="28"/>
          <w:lang w:val="uk-UA"/>
        </w:rPr>
      </w:pPr>
      <w:proofErr w:type="spellStart"/>
      <w:r w:rsidRPr="00D5288A">
        <w:rPr>
          <w:rFonts w:ascii="Times New Roman" w:hAnsi="Times New Roman"/>
          <w:sz w:val="28"/>
          <w:szCs w:val="28"/>
          <w:lang w:val="uk-UA"/>
        </w:rPr>
        <w:t>Жобаның</w:t>
      </w:r>
      <w:proofErr w:type="spellEnd"/>
      <w:r w:rsidRPr="00D5288A">
        <w:rPr>
          <w:rFonts w:ascii="Times New Roman" w:hAnsi="Times New Roman"/>
          <w:sz w:val="28"/>
          <w:szCs w:val="28"/>
          <w:lang w:val="uk-UA"/>
        </w:rPr>
        <w:t xml:space="preserve"> </w:t>
      </w:r>
      <w:proofErr w:type="spellStart"/>
      <w:r w:rsidRPr="00D5288A">
        <w:rPr>
          <w:rFonts w:ascii="Times New Roman" w:hAnsi="Times New Roman"/>
          <w:sz w:val="28"/>
          <w:szCs w:val="28"/>
          <w:lang w:val="uk-UA"/>
        </w:rPr>
        <w:t>мақсаты</w:t>
      </w:r>
      <w:proofErr w:type="spellEnd"/>
      <w:r w:rsidRPr="00D5288A">
        <w:rPr>
          <w:rFonts w:ascii="Times New Roman" w:hAnsi="Times New Roman"/>
          <w:sz w:val="28"/>
          <w:szCs w:val="28"/>
          <w:lang w:val="uk-UA"/>
        </w:rPr>
        <w:t xml:space="preserve"> – </w:t>
      </w:r>
      <w:r w:rsidRPr="00D5288A">
        <w:rPr>
          <w:rFonts w:ascii="Times New Roman" w:hAnsi="Times New Roman"/>
          <w:sz w:val="28"/>
          <w:szCs w:val="28"/>
          <w:lang w:val="kk-KZ"/>
        </w:rPr>
        <w:t xml:space="preserve">жаңа үрдісте құрылған ұжымдар мен заман ағымына бет бұрған тұлғалар шығармашылығын және заманауи бағытта пайда болған туындылардағы инновациялық және прагматикалық тәсілдерінің музыка тілімен бейнеленуін ғылыми-теориялық тұрғыдан зерттеу – </w:t>
      </w:r>
      <w:r w:rsidRPr="00D5288A">
        <w:rPr>
          <w:rFonts w:ascii="Times New Roman" w:hAnsi="Times New Roman"/>
          <w:i/>
          <w:sz w:val="28"/>
          <w:szCs w:val="28"/>
          <w:lang w:val="kk-KZ"/>
        </w:rPr>
        <w:t>жобаның негізгі мақсаты</w:t>
      </w:r>
      <w:r w:rsidRPr="00D5288A">
        <w:rPr>
          <w:rFonts w:ascii="Times New Roman" w:hAnsi="Times New Roman"/>
          <w:sz w:val="28"/>
          <w:szCs w:val="28"/>
          <w:lang w:val="kk-KZ"/>
        </w:rPr>
        <w:t xml:space="preserve"> болып табылады. Жаһандану ағымында пайда болған құбылыстардың дәстүрлі музыка мәдениетінде көрініс табуы заңды. ҚР президенті Н.Ә.Назарбаев: «</w:t>
      </w:r>
      <w:r w:rsidRPr="00D5288A">
        <w:rPr>
          <w:rFonts w:ascii="Times New Roman" w:hAnsi="Times New Roman"/>
          <w:sz w:val="28"/>
          <w:szCs w:val="28"/>
          <w:shd w:val="clear" w:color="auto" w:fill="FFFFFF"/>
          <w:lang w:val="kk-KZ"/>
        </w:rPr>
        <w:t>Әжептәуір жаңғырған қоғамның өзінің тамыры тарихының тереңінен бас</w:t>
      </w:r>
      <w:r w:rsidRPr="00D5288A">
        <w:rPr>
          <w:rFonts w:ascii="Times New Roman" w:hAnsi="Times New Roman"/>
          <w:sz w:val="28"/>
          <w:szCs w:val="28"/>
          <w:shd w:val="clear" w:color="auto" w:fill="FFFFFF"/>
          <w:lang w:val="kk-KZ"/>
        </w:rPr>
        <w:softHyphen/>
        <w:t xml:space="preserve">тау алатын рухани коды болады. Жаңа тұрпатты жаңғырудың ең басты шарты – сол ұлттық кодыңды сақтай білу» – деген [1]. «Ұлттық код» – дәстүрлі төл музыканың негізінде жатқанын ескеріп, оның бүгінгі таңда өзіндік болмысын сақтай отырып, жаңа сипатта жаңғыруы – тақырыптың өзектілігін айқындады. </w:t>
      </w:r>
      <w:r w:rsidRPr="00D5288A">
        <w:rPr>
          <w:rFonts w:ascii="Times New Roman" w:hAnsi="Times New Roman"/>
          <w:sz w:val="28"/>
          <w:szCs w:val="28"/>
          <w:lang w:val="uk-UA"/>
        </w:rPr>
        <w:t xml:space="preserve"> </w:t>
      </w:r>
    </w:p>
    <w:p w:rsidR="00D348A5" w:rsidRPr="00D5288A" w:rsidRDefault="00D348A5" w:rsidP="007545E5">
      <w:pPr>
        <w:spacing w:after="0" w:line="240" w:lineRule="auto"/>
        <w:ind w:firstLine="709"/>
        <w:jc w:val="both"/>
        <w:rPr>
          <w:rFonts w:ascii="Times New Roman" w:hAnsi="Times New Roman"/>
          <w:sz w:val="28"/>
          <w:szCs w:val="28"/>
          <w:lang w:val="uk-UA"/>
        </w:rPr>
      </w:pPr>
      <w:proofErr w:type="spellStart"/>
      <w:r w:rsidRPr="00D5288A">
        <w:rPr>
          <w:rFonts w:ascii="Times New Roman" w:hAnsi="Times New Roman"/>
          <w:sz w:val="28"/>
          <w:szCs w:val="28"/>
          <w:lang w:val="uk-UA"/>
        </w:rPr>
        <w:t>Зерттеу</w:t>
      </w:r>
      <w:proofErr w:type="spellEnd"/>
      <w:r w:rsidRPr="00D5288A">
        <w:rPr>
          <w:rFonts w:ascii="Times New Roman" w:hAnsi="Times New Roman"/>
          <w:sz w:val="28"/>
          <w:szCs w:val="28"/>
          <w:lang w:val="uk-UA"/>
        </w:rPr>
        <w:t xml:space="preserve"> </w:t>
      </w:r>
      <w:proofErr w:type="spellStart"/>
      <w:r w:rsidRPr="00D5288A">
        <w:rPr>
          <w:rFonts w:ascii="Times New Roman" w:hAnsi="Times New Roman"/>
          <w:sz w:val="28"/>
          <w:szCs w:val="28"/>
          <w:lang w:val="uk-UA"/>
        </w:rPr>
        <w:t>әдістері</w:t>
      </w:r>
      <w:proofErr w:type="spellEnd"/>
      <w:r w:rsidRPr="00D5288A">
        <w:rPr>
          <w:rFonts w:ascii="Times New Roman" w:hAnsi="Times New Roman"/>
          <w:sz w:val="28"/>
          <w:szCs w:val="28"/>
          <w:lang w:val="uk-UA"/>
        </w:rPr>
        <w:t xml:space="preserve">: </w:t>
      </w:r>
      <w:proofErr w:type="spellStart"/>
      <w:r w:rsidRPr="00D5288A">
        <w:rPr>
          <w:rFonts w:ascii="Times New Roman" w:hAnsi="Times New Roman"/>
          <w:sz w:val="28"/>
          <w:szCs w:val="28"/>
          <w:lang w:val="uk-UA"/>
        </w:rPr>
        <w:t>тарихи-танымдық</w:t>
      </w:r>
      <w:proofErr w:type="spellEnd"/>
      <w:r w:rsidRPr="00D5288A">
        <w:rPr>
          <w:rFonts w:ascii="Times New Roman" w:hAnsi="Times New Roman"/>
          <w:sz w:val="28"/>
          <w:szCs w:val="28"/>
          <w:lang w:val="uk-UA"/>
        </w:rPr>
        <w:t xml:space="preserve">, </w:t>
      </w:r>
      <w:proofErr w:type="spellStart"/>
      <w:r w:rsidRPr="00D5288A">
        <w:rPr>
          <w:rFonts w:ascii="Times New Roman" w:hAnsi="Times New Roman"/>
          <w:sz w:val="28"/>
          <w:szCs w:val="28"/>
          <w:lang w:val="uk-UA"/>
        </w:rPr>
        <w:t>салыстырмалы-сараптау</w:t>
      </w:r>
      <w:proofErr w:type="spellEnd"/>
      <w:r w:rsidRPr="00D5288A">
        <w:rPr>
          <w:rFonts w:ascii="Times New Roman" w:hAnsi="Times New Roman"/>
          <w:sz w:val="28"/>
          <w:szCs w:val="28"/>
          <w:lang w:val="uk-UA"/>
        </w:rPr>
        <w:t xml:space="preserve"> </w:t>
      </w:r>
      <w:proofErr w:type="spellStart"/>
      <w:r w:rsidRPr="00D5288A">
        <w:rPr>
          <w:rFonts w:ascii="Times New Roman" w:hAnsi="Times New Roman"/>
          <w:sz w:val="28"/>
          <w:szCs w:val="28"/>
          <w:lang w:val="uk-UA"/>
        </w:rPr>
        <w:t>әдістері</w:t>
      </w:r>
      <w:proofErr w:type="spellEnd"/>
      <w:r w:rsidRPr="00D5288A">
        <w:rPr>
          <w:rFonts w:ascii="Times New Roman" w:hAnsi="Times New Roman"/>
          <w:sz w:val="28"/>
          <w:szCs w:val="28"/>
          <w:lang w:val="uk-UA"/>
        </w:rPr>
        <w:t xml:space="preserve">. </w:t>
      </w:r>
      <w:proofErr w:type="spellStart"/>
      <w:r w:rsidRPr="00D5288A">
        <w:rPr>
          <w:rFonts w:ascii="Times New Roman" w:hAnsi="Times New Roman"/>
          <w:sz w:val="28"/>
          <w:szCs w:val="28"/>
          <w:lang w:val="uk-UA"/>
        </w:rPr>
        <w:t>Сонымен</w:t>
      </w:r>
      <w:proofErr w:type="spellEnd"/>
      <w:r w:rsidRPr="00D5288A">
        <w:rPr>
          <w:rFonts w:ascii="Times New Roman" w:hAnsi="Times New Roman"/>
          <w:sz w:val="28"/>
          <w:szCs w:val="28"/>
          <w:lang w:val="uk-UA"/>
        </w:rPr>
        <w:t xml:space="preserve"> </w:t>
      </w:r>
      <w:proofErr w:type="spellStart"/>
      <w:r w:rsidRPr="00D5288A">
        <w:rPr>
          <w:rFonts w:ascii="Times New Roman" w:hAnsi="Times New Roman"/>
          <w:sz w:val="28"/>
          <w:szCs w:val="28"/>
          <w:lang w:val="uk-UA"/>
        </w:rPr>
        <w:t>бірге</w:t>
      </w:r>
      <w:proofErr w:type="spellEnd"/>
      <w:r w:rsidRPr="00D5288A">
        <w:rPr>
          <w:rFonts w:ascii="Times New Roman" w:hAnsi="Times New Roman"/>
          <w:sz w:val="28"/>
          <w:szCs w:val="28"/>
          <w:lang w:val="uk-UA"/>
        </w:rPr>
        <w:t xml:space="preserve"> </w:t>
      </w:r>
      <w:proofErr w:type="spellStart"/>
      <w:r w:rsidRPr="00D5288A">
        <w:rPr>
          <w:rFonts w:ascii="Times New Roman" w:hAnsi="Times New Roman"/>
          <w:sz w:val="28"/>
          <w:szCs w:val="28"/>
          <w:lang w:val="uk-UA"/>
        </w:rPr>
        <w:t>жүйелілік-құрылымдық</w:t>
      </w:r>
      <w:proofErr w:type="spellEnd"/>
      <w:r w:rsidRPr="00D5288A">
        <w:rPr>
          <w:rFonts w:ascii="Times New Roman" w:hAnsi="Times New Roman"/>
          <w:sz w:val="28"/>
          <w:szCs w:val="28"/>
          <w:lang w:val="uk-UA"/>
        </w:rPr>
        <w:t xml:space="preserve">, </w:t>
      </w:r>
      <w:proofErr w:type="spellStart"/>
      <w:r w:rsidRPr="00D5288A">
        <w:rPr>
          <w:rFonts w:ascii="Times New Roman" w:hAnsi="Times New Roman"/>
          <w:sz w:val="28"/>
          <w:szCs w:val="28"/>
          <w:lang w:val="uk-UA"/>
        </w:rPr>
        <w:t>жинақтау</w:t>
      </w:r>
      <w:proofErr w:type="spellEnd"/>
      <w:r w:rsidRPr="00D5288A">
        <w:rPr>
          <w:rFonts w:ascii="Times New Roman" w:hAnsi="Times New Roman"/>
          <w:sz w:val="28"/>
          <w:szCs w:val="28"/>
          <w:lang w:val="uk-UA"/>
        </w:rPr>
        <w:t xml:space="preserve">, </w:t>
      </w:r>
      <w:proofErr w:type="spellStart"/>
      <w:r w:rsidRPr="00D5288A">
        <w:rPr>
          <w:rFonts w:ascii="Times New Roman" w:hAnsi="Times New Roman"/>
          <w:sz w:val="28"/>
          <w:szCs w:val="28"/>
          <w:lang w:val="uk-UA"/>
        </w:rPr>
        <w:t>ғылыми</w:t>
      </w:r>
      <w:proofErr w:type="spellEnd"/>
      <w:r w:rsidRPr="00D5288A">
        <w:rPr>
          <w:rFonts w:ascii="Times New Roman" w:hAnsi="Times New Roman"/>
          <w:sz w:val="28"/>
          <w:szCs w:val="28"/>
          <w:lang w:val="uk-UA"/>
        </w:rPr>
        <w:t xml:space="preserve"> </w:t>
      </w:r>
      <w:proofErr w:type="spellStart"/>
      <w:r w:rsidRPr="00D5288A">
        <w:rPr>
          <w:rFonts w:ascii="Times New Roman" w:hAnsi="Times New Roman"/>
          <w:sz w:val="28"/>
          <w:szCs w:val="28"/>
          <w:lang w:val="uk-UA"/>
        </w:rPr>
        <w:t>кеше</w:t>
      </w:r>
      <w:r w:rsidR="005B3CCF">
        <w:rPr>
          <w:rFonts w:ascii="Times New Roman" w:hAnsi="Times New Roman"/>
          <w:sz w:val="28"/>
          <w:szCs w:val="28"/>
          <w:lang w:val="uk-UA"/>
        </w:rPr>
        <w:t>н</w:t>
      </w:r>
      <w:r w:rsidRPr="00D5288A">
        <w:rPr>
          <w:rFonts w:ascii="Times New Roman" w:hAnsi="Times New Roman"/>
          <w:sz w:val="28"/>
          <w:szCs w:val="28"/>
          <w:lang w:val="uk-UA"/>
        </w:rPr>
        <w:t>ді</w:t>
      </w:r>
      <w:proofErr w:type="spellEnd"/>
      <w:r w:rsidRPr="00D5288A">
        <w:rPr>
          <w:rFonts w:ascii="Times New Roman" w:hAnsi="Times New Roman"/>
          <w:sz w:val="28"/>
          <w:szCs w:val="28"/>
          <w:lang w:val="uk-UA"/>
        </w:rPr>
        <w:t xml:space="preserve"> </w:t>
      </w:r>
      <w:proofErr w:type="spellStart"/>
      <w:r w:rsidRPr="00D5288A">
        <w:rPr>
          <w:rFonts w:ascii="Times New Roman" w:hAnsi="Times New Roman"/>
          <w:sz w:val="28"/>
          <w:szCs w:val="28"/>
          <w:lang w:val="uk-UA"/>
        </w:rPr>
        <w:t>жүйелеу</w:t>
      </w:r>
      <w:proofErr w:type="spellEnd"/>
      <w:r w:rsidRPr="00D5288A">
        <w:rPr>
          <w:rFonts w:ascii="Times New Roman" w:hAnsi="Times New Roman"/>
          <w:sz w:val="28"/>
          <w:szCs w:val="28"/>
          <w:lang w:val="uk-UA"/>
        </w:rPr>
        <w:t xml:space="preserve">, </w:t>
      </w:r>
      <w:proofErr w:type="spellStart"/>
      <w:r w:rsidRPr="00D5288A">
        <w:rPr>
          <w:rFonts w:ascii="Times New Roman" w:hAnsi="Times New Roman"/>
          <w:sz w:val="28"/>
          <w:szCs w:val="28"/>
          <w:lang w:val="uk-UA"/>
        </w:rPr>
        <w:t>хронологиялық</w:t>
      </w:r>
      <w:proofErr w:type="spellEnd"/>
      <w:r w:rsidRPr="00D5288A">
        <w:rPr>
          <w:rFonts w:ascii="Times New Roman" w:hAnsi="Times New Roman"/>
          <w:sz w:val="28"/>
          <w:szCs w:val="28"/>
          <w:lang w:val="uk-UA"/>
        </w:rPr>
        <w:t xml:space="preserve">, </w:t>
      </w:r>
      <w:proofErr w:type="spellStart"/>
      <w:r w:rsidRPr="00D5288A">
        <w:rPr>
          <w:rFonts w:ascii="Times New Roman" w:hAnsi="Times New Roman"/>
          <w:sz w:val="28"/>
          <w:szCs w:val="28"/>
          <w:lang w:val="uk-UA"/>
        </w:rPr>
        <w:t>музыкалық-теориялық</w:t>
      </w:r>
      <w:proofErr w:type="spellEnd"/>
      <w:r w:rsidRPr="00D5288A">
        <w:rPr>
          <w:rFonts w:ascii="Times New Roman" w:hAnsi="Times New Roman"/>
          <w:sz w:val="28"/>
          <w:szCs w:val="28"/>
          <w:lang w:val="uk-UA"/>
        </w:rPr>
        <w:t xml:space="preserve"> </w:t>
      </w:r>
      <w:proofErr w:type="spellStart"/>
      <w:r w:rsidRPr="00D5288A">
        <w:rPr>
          <w:rFonts w:ascii="Times New Roman" w:hAnsi="Times New Roman"/>
          <w:sz w:val="28"/>
          <w:szCs w:val="28"/>
          <w:lang w:val="uk-UA"/>
        </w:rPr>
        <w:t>әдістер</w:t>
      </w:r>
      <w:proofErr w:type="spellEnd"/>
      <w:r w:rsidRPr="00D5288A">
        <w:rPr>
          <w:rFonts w:ascii="Times New Roman" w:hAnsi="Times New Roman"/>
          <w:sz w:val="28"/>
          <w:szCs w:val="28"/>
          <w:lang w:val="uk-UA"/>
        </w:rPr>
        <w:t xml:space="preserve"> </w:t>
      </w:r>
      <w:proofErr w:type="spellStart"/>
      <w:r w:rsidRPr="00D5288A">
        <w:rPr>
          <w:rFonts w:ascii="Times New Roman" w:hAnsi="Times New Roman"/>
          <w:sz w:val="28"/>
          <w:szCs w:val="28"/>
          <w:lang w:val="uk-UA"/>
        </w:rPr>
        <w:t>қолданылады</w:t>
      </w:r>
      <w:proofErr w:type="spellEnd"/>
      <w:r w:rsidRPr="00D5288A">
        <w:rPr>
          <w:rFonts w:ascii="Times New Roman" w:hAnsi="Times New Roman"/>
          <w:sz w:val="28"/>
          <w:szCs w:val="28"/>
          <w:lang w:val="uk-UA"/>
        </w:rPr>
        <w:t xml:space="preserve">.   </w:t>
      </w:r>
    </w:p>
    <w:p w:rsidR="00D348A5" w:rsidRPr="00D5288A" w:rsidRDefault="00D348A5" w:rsidP="007545E5">
      <w:pPr>
        <w:spacing w:after="0" w:line="240" w:lineRule="auto"/>
        <w:ind w:firstLine="709"/>
        <w:jc w:val="both"/>
        <w:rPr>
          <w:rFonts w:ascii="Times New Roman" w:hAnsi="Times New Roman"/>
          <w:sz w:val="28"/>
          <w:szCs w:val="28"/>
          <w:lang w:val="kk-KZ"/>
        </w:rPr>
      </w:pPr>
      <w:proofErr w:type="spellStart"/>
      <w:r w:rsidRPr="00C23149">
        <w:rPr>
          <w:rFonts w:ascii="Times New Roman" w:hAnsi="Times New Roman"/>
          <w:sz w:val="28"/>
          <w:szCs w:val="28"/>
          <w:lang w:val="uk-UA"/>
        </w:rPr>
        <w:t>Алын</w:t>
      </w:r>
      <w:proofErr w:type="spellEnd"/>
      <w:r w:rsidRPr="00C23149">
        <w:rPr>
          <w:rFonts w:ascii="Times New Roman" w:hAnsi="Times New Roman"/>
          <w:sz w:val="28"/>
          <w:szCs w:val="28"/>
          <w:lang w:val="kk-KZ"/>
        </w:rPr>
        <w:t>ғ</w:t>
      </w:r>
      <w:proofErr w:type="spellStart"/>
      <w:r w:rsidRPr="00C23149">
        <w:rPr>
          <w:rFonts w:ascii="Times New Roman" w:hAnsi="Times New Roman"/>
          <w:sz w:val="28"/>
          <w:szCs w:val="28"/>
          <w:lang w:val="uk-UA"/>
        </w:rPr>
        <w:t>ан</w:t>
      </w:r>
      <w:proofErr w:type="spellEnd"/>
      <w:r w:rsidRPr="00C23149">
        <w:rPr>
          <w:rFonts w:ascii="Times New Roman" w:hAnsi="Times New Roman"/>
          <w:sz w:val="28"/>
          <w:szCs w:val="28"/>
          <w:lang w:val="uk-UA"/>
        </w:rPr>
        <w:t xml:space="preserve"> </w:t>
      </w:r>
      <w:proofErr w:type="spellStart"/>
      <w:r w:rsidRPr="00C23149">
        <w:rPr>
          <w:rFonts w:ascii="Times New Roman" w:hAnsi="Times New Roman"/>
          <w:sz w:val="28"/>
          <w:szCs w:val="28"/>
          <w:lang w:val="uk-UA"/>
        </w:rPr>
        <w:t>нәтижелер</w:t>
      </w:r>
      <w:proofErr w:type="spellEnd"/>
      <w:r w:rsidRPr="00C23149">
        <w:rPr>
          <w:rFonts w:ascii="Times New Roman" w:hAnsi="Times New Roman"/>
          <w:sz w:val="28"/>
          <w:szCs w:val="28"/>
          <w:lang w:val="kk-KZ"/>
        </w:rPr>
        <w:t>:</w:t>
      </w:r>
      <w:r w:rsidRPr="00C23149">
        <w:rPr>
          <w:rFonts w:ascii="Times New Roman" w:hAnsi="Times New Roman"/>
          <w:sz w:val="28"/>
          <w:szCs w:val="28"/>
          <w:lang w:val="uk-UA"/>
        </w:rPr>
        <w:t xml:space="preserve"> </w:t>
      </w:r>
      <w:r w:rsidR="00D71BDD" w:rsidRPr="00C23149">
        <w:rPr>
          <w:rFonts w:ascii="Times New Roman" w:hAnsi="Times New Roman"/>
          <w:sz w:val="28"/>
          <w:szCs w:val="28"/>
          <w:lang w:val="kk-KZ"/>
        </w:rPr>
        <w:t>Қазақстан композиторларының жеке стилі мен ұлттық сананың жаһандық дәуірде жаңғырту мәселелері зерделенді. Заманауи поп музыка мәдениеттің кәсіби дәстүрлері жаһандану үдерістері тарапынан игерілді. Жаһандық дәуірдегі күйші-композиторлардың қолтаңбалық ерекшелігін айқындау мақсатында жаңашыл шығармаршылық үдерістер талданды.</w:t>
      </w:r>
      <w:r w:rsidRPr="00C23149">
        <w:rPr>
          <w:rFonts w:ascii="Times New Roman" w:eastAsia="Times New Roman" w:hAnsi="Times New Roman"/>
          <w:color w:val="212121"/>
          <w:sz w:val="28"/>
          <w:szCs w:val="28"/>
          <w:lang w:val="kk-KZ" w:eastAsia="ru-RU"/>
        </w:rPr>
        <w:t xml:space="preserve"> </w:t>
      </w:r>
      <w:r w:rsidR="00D71BDD" w:rsidRPr="00C23149">
        <w:rPr>
          <w:rFonts w:ascii="Times New Roman" w:hAnsi="Times New Roman"/>
          <w:sz w:val="28"/>
          <w:szCs w:val="28"/>
          <w:lang w:val="kk-KZ"/>
        </w:rPr>
        <w:t xml:space="preserve">Қазақтың рухани өміріндегі жыр өнерінің қазіргі кезеңде сақталған көне үлгілері, ішінара қисса сарындарына қатысты мәселелер сараланды. </w:t>
      </w:r>
      <w:r w:rsidR="00C23149" w:rsidRPr="00411E57">
        <w:rPr>
          <w:rFonts w:ascii="Times New Roman" w:hAnsi="Times New Roman"/>
          <w:sz w:val="28"/>
          <w:szCs w:val="28"/>
          <w:lang w:val="kk-KZ"/>
        </w:rPr>
        <w:t xml:space="preserve">Жоба аясында «Жаһандық дәуірдегі күй өнерінің даму үдерісі» </w:t>
      </w:r>
      <w:r w:rsidR="00C23149">
        <w:rPr>
          <w:rFonts w:ascii="Times New Roman" w:hAnsi="Times New Roman"/>
          <w:sz w:val="28"/>
          <w:szCs w:val="28"/>
          <w:lang w:val="kk-KZ"/>
        </w:rPr>
        <w:t xml:space="preserve">атты </w:t>
      </w:r>
      <w:r w:rsidR="00C23149" w:rsidRPr="00411E57">
        <w:rPr>
          <w:rFonts w:ascii="Times New Roman" w:hAnsi="Times New Roman"/>
          <w:sz w:val="28"/>
          <w:szCs w:val="28"/>
          <w:lang w:val="kk-KZ"/>
        </w:rPr>
        <w:t xml:space="preserve">авторлық монография </w:t>
      </w:r>
      <w:r w:rsidR="00C23149">
        <w:rPr>
          <w:rFonts w:ascii="Times New Roman" w:hAnsi="Times New Roman"/>
          <w:sz w:val="28"/>
          <w:szCs w:val="28"/>
          <w:lang w:val="kk-KZ"/>
        </w:rPr>
        <w:t>жазылды.</w:t>
      </w:r>
      <w:r w:rsidR="00C23149" w:rsidRPr="00C23149">
        <w:rPr>
          <w:rFonts w:ascii="Times New Roman" w:eastAsia="Times New Roman" w:hAnsi="Times New Roman"/>
          <w:color w:val="212121"/>
          <w:sz w:val="28"/>
          <w:szCs w:val="28"/>
          <w:lang w:val="kk-KZ" w:eastAsia="ru-RU"/>
        </w:rPr>
        <w:t xml:space="preserve"> </w:t>
      </w:r>
      <w:r w:rsidRPr="00C23149">
        <w:rPr>
          <w:rFonts w:ascii="Times New Roman" w:eastAsia="Times New Roman" w:hAnsi="Times New Roman"/>
          <w:color w:val="212121"/>
          <w:sz w:val="28"/>
          <w:szCs w:val="28"/>
          <w:lang w:val="kk-KZ" w:eastAsia="ru-RU"/>
        </w:rPr>
        <w:t xml:space="preserve">ҒЗЖ бойынша 2019 жылы әртүрлі ғылыми басылымдарда </w:t>
      </w:r>
      <w:r w:rsidR="003C07C5" w:rsidRPr="00C23149">
        <w:rPr>
          <w:rFonts w:ascii="Times New Roman" w:eastAsia="Times New Roman" w:hAnsi="Times New Roman"/>
          <w:color w:val="212121"/>
          <w:sz w:val="28"/>
          <w:szCs w:val="28"/>
          <w:lang w:val="kk-KZ" w:eastAsia="ru-RU"/>
        </w:rPr>
        <w:t>3</w:t>
      </w:r>
      <w:r w:rsidR="004F03C7">
        <w:rPr>
          <w:rFonts w:ascii="Times New Roman" w:eastAsia="Times New Roman" w:hAnsi="Times New Roman"/>
          <w:color w:val="212121"/>
          <w:sz w:val="28"/>
          <w:szCs w:val="28"/>
          <w:lang w:val="kk-KZ" w:eastAsia="ru-RU"/>
        </w:rPr>
        <w:t>5</w:t>
      </w:r>
      <w:r w:rsidRPr="00C23149">
        <w:rPr>
          <w:rFonts w:ascii="Times New Roman" w:eastAsia="Times New Roman" w:hAnsi="Times New Roman"/>
          <w:color w:val="212121"/>
          <w:sz w:val="28"/>
          <w:szCs w:val="28"/>
          <w:lang w:val="kk-KZ" w:eastAsia="ru-RU"/>
        </w:rPr>
        <w:t xml:space="preserve"> мақала жарыққа шықты.</w:t>
      </w:r>
    </w:p>
    <w:p w:rsidR="003C07C5" w:rsidRDefault="00D348A5" w:rsidP="007545E5">
      <w:pPr>
        <w:pStyle w:val="a3"/>
        <w:tabs>
          <w:tab w:val="left" w:pos="709"/>
        </w:tabs>
        <w:ind w:left="0" w:firstLine="709"/>
        <w:jc w:val="both"/>
        <w:rPr>
          <w:sz w:val="28"/>
          <w:szCs w:val="28"/>
          <w:lang w:val="kk-KZ"/>
        </w:rPr>
      </w:pPr>
      <w:r w:rsidRPr="00D5288A">
        <w:rPr>
          <w:sz w:val="28"/>
          <w:szCs w:val="28"/>
          <w:lang w:val="kk-KZ"/>
        </w:rPr>
        <w:t>Жобаның ғылыми-жаңашылдығы</w:t>
      </w:r>
      <w:r w:rsidR="005B3CCF">
        <w:rPr>
          <w:sz w:val="28"/>
          <w:szCs w:val="28"/>
          <w:lang w:val="kk-KZ"/>
        </w:rPr>
        <w:t>н</w:t>
      </w:r>
      <w:r w:rsidRPr="00D5288A">
        <w:rPr>
          <w:sz w:val="28"/>
          <w:szCs w:val="28"/>
          <w:lang w:val="kk-KZ"/>
        </w:rPr>
        <w:t xml:space="preserve"> зерттеуді жүзеге асыру барысында гуманитарлық ғылым саласында (ең алдымен, өнертануда), ішінара отандық және халықаралық деңгейдегі алдыңғы қатарлы тәжірибелерге сүйене отыры</w:t>
      </w:r>
      <w:r w:rsidR="005B3CCF">
        <w:rPr>
          <w:sz w:val="28"/>
          <w:szCs w:val="28"/>
          <w:lang w:val="kk-KZ"/>
        </w:rPr>
        <w:t>п,</w:t>
      </w:r>
      <w:r w:rsidRPr="00D5288A">
        <w:rPr>
          <w:sz w:val="28"/>
          <w:szCs w:val="28"/>
          <w:lang w:val="kk-KZ"/>
        </w:rPr>
        <w:t xml:space="preserve"> жоғарғы көрсеткіштер алынды. Музыкатануда анықталған дәстүлі музыка өнер</w:t>
      </w:r>
      <w:r w:rsidR="005B3CCF">
        <w:rPr>
          <w:sz w:val="28"/>
          <w:szCs w:val="28"/>
          <w:lang w:val="kk-KZ"/>
        </w:rPr>
        <w:t>ін</w:t>
      </w:r>
      <w:r w:rsidRPr="00D5288A">
        <w:rPr>
          <w:sz w:val="28"/>
          <w:szCs w:val="28"/>
          <w:lang w:val="kk-KZ"/>
        </w:rPr>
        <w:t xml:space="preserve">дегі заман ағымына бет бұрған жаңа тұлғалардың және заманауи үрдісте құрылған фольклорлық, этно-фольклорлық және классикалық ұжымдардың қосылуы, оның үстіне ұлттық музыка тіліне қосылған инновациялық интонациялар мен гармония заңдылықтары тақырыптың </w:t>
      </w:r>
      <w:r w:rsidRPr="008100A4">
        <w:rPr>
          <w:i/>
          <w:sz w:val="28"/>
          <w:szCs w:val="28"/>
          <w:lang w:val="kk-KZ"/>
        </w:rPr>
        <w:t xml:space="preserve">жаңалығын </w:t>
      </w:r>
      <w:r w:rsidRPr="008100A4">
        <w:rPr>
          <w:sz w:val="28"/>
          <w:szCs w:val="28"/>
          <w:lang w:val="kk-KZ"/>
        </w:rPr>
        <w:t xml:space="preserve">көрсетеді. </w:t>
      </w:r>
    </w:p>
    <w:p w:rsidR="00D348A5" w:rsidRPr="00D5288A" w:rsidRDefault="00D348A5" w:rsidP="007545E5">
      <w:pPr>
        <w:pStyle w:val="a3"/>
        <w:tabs>
          <w:tab w:val="left" w:pos="709"/>
        </w:tabs>
        <w:ind w:left="0" w:firstLine="709"/>
        <w:jc w:val="both"/>
        <w:rPr>
          <w:sz w:val="28"/>
          <w:szCs w:val="28"/>
          <w:lang w:val="kk-KZ"/>
        </w:rPr>
      </w:pPr>
      <w:r w:rsidRPr="003C07C5">
        <w:rPr>
          <w:sz w:val="28"/>
          <w:szCs w:val="28"/>
          <w:lang w:val="kk-KZ"/>
        </w:rPr>
        <w:t xml:space="preserve">Енгізілу дәрежесі: Ғылыми-зерттеу жоба бойынша өткен мермізде: Жалпы мақала саны: </w:t>
      </w:r>
      <w:r w:rsidR="003C07C5" w:rsidRPr="003C07C5">
        <w:rPr>
          <w:sz w:val="28"/>
          <w:szCs w:val="28"/>
          <w:lang w:val="kk-KZ"/>
        </w:rPr>
        <w:t>3</w:t>
      </w:r>
      <w:r w:rsidR="004F03C7">
        <w:rPr>
          <w:sz w:val="28"/>
          <w:szCs w:val="28"/>
          <w:lang w:val="kk-KZ"/>
        </w:rPr>
        <w:t>5</w:t>
      </w:r>
      <w:r w:rsidRPr="003C07C5">
        <w:rPr>
          <w:sz w:val="28"/>
          <w:szCs w:val="28"/>
          <w:lang w:val="kk-KZ"/>
        </w:rPr>
        <w:t xml:space="preserve">. Оның ішінде, жоғарғы рейтингті басылымдарда (нөлдік емес IF) – 1; ҚРБҒМ БҒСБК – </w:t>
      </w:r>
      <w:r w:rsidR="003C07C5" w:rsidRPr="003C07C5">
        <w:rPr>
          <w:sz w:val="28"/>
          <w:szCs w:val="28"/>
          <w:lang w:val="kk-KZ"/>
        </w:rPr>
        <w:t>7</w:t>
      </w:r>
      <w:r w:rsidRPr="003C07C5">
        <w:rPr>
          <w:sz w:val="28"/>
          <w:szCs w:val="28"/>
          <w:lang w:val="kk-KZ"/>
        </w:rPr>
        <w:t xml:space="preserve">, </w:t>
      </w:r>
      <w:r w:rsidR="003C07C5" w:rsidRPr="003C07C5">
        <w:rPr>
          <w:sz w:val="28"/>
          <w:szCs w:val="28"/>
          <w:lang w:val="kk-KZ"/>
        </w:rPr>
        <w:t xml:space="preserve">шетелдік басылымдарды – 10, </w:t>
      </w:r>
      <w:r w:rsidR="003C07C5" w:rsidRPr="003C07C5">
        <w:rPr>
          <w:sz w:val="28"/>
          <w:szCs w:val="28"/>
          <w:lang w:val="kk-KZ"/>
        </w:rPr>
        <w:lastRenderedPageBreak/>
        <w:t>республикалық – 1</w:t>
      </w:r>
      <w:r w:rsidR="004F03C7">
        <w:rPr>
          <w:sz w:val="28"/>
          <w:szCs w:val="28"/>
          <w:lang w:val="kk-KZ"/>
        </w:rPr>
        <w:t>7</w:t>
      </w:r>
      <w:r w:rsidR="003C07C5" w:rsidRPr="003C07C5">
        <w:rPr>
          <w:sz w:val="28"/>
          <w:szCs w:val="28"/>
          <w:lang w:val="kk-KZ"/>
        </w:rPr>
        <w:t xml:space="preserve">; </w:t>
      </w:r>
      <w:r w:rsidRPr="003C07C5">
        <w:rPr>
          <w:sz w:val="28"/>
          <w:szCs w:val="28"/>
          <w:lang w:val="kk-KZ"/>
        </w:rPr>
        <w:t xml:space="preserve">халықаралық және республикалық конференцияларда баяндама – </w:t>
      </w:r>
      <w:r w:rsidR="003C07C5" w:rsidRPr="003C07C5">
        <w:rPr>
          <w:sz w:val="28"/>
          <w:szCs w:val="28"/>
          <w:lang w:val="kk-KZ"/>
        </w:rPr>
        <w:t>14</w:t>
      </w:r>
      <w:r w:rsidRPr="003C07C5">
        <w:rPr>
          <w:sz w:val="28"/>
          <w:szCs w:val="28"/>
          <w:lang w:val="kk-KZ"/>
        </w:rPr>
        <w:t>.</w:t>
      </w:r>
      <w:r w:rsidRPr="00D5288A">
        <w:rPr>
          <w:sz w:val="28"/>
          <w:szCs w:val="28"/>
          <w:lang w:val="kk-KZ"/>
        </w:rPr>
        <w:t xml:space="preserve"> </w:t>
      </w:r>
    </w:p>
    <w:p w:rsidR="00D348A5" w:rsidRPr="00D5288A" w:rsidRDefault="00D348A5" w:rsidP="007545E5">
      <w:pPr>
        <w:spacing w:after="0" w:line="240" w:lineRule="auto"/>
        <w:ind w:firstLine="709"/>
        <w:jc w:val="both"/>
        <w:rPr>
          <w:rFonts w:ascii="Times New Roman" w:hAnsi="Times New Roman"/>
          <w:sz w:val="28"/>
          <w:szCs w:val="28"/>
          <w:lang w:val="kk-KZ"/>
        </w:rPr>
      </w:pPr>
      <w:r w:rsidRPr="00D5288A">
        <w:rPr>
          <w:rFonts w:ascii="Times New Roman" w:hAnsi="Times New Roman"/>
          <w:sz w:val="28"/>
          <w:szCs w:val="28"/>
          <w:lang w:val="kk-KZ"/>
        </w:rPr>
        <w:t>Енгізілу бойынша ұсыныстар: Тақырыптың теориялық және әдістемелік маңыздылығына байланысты жоба материалдары ғылыми-зерттеу тәжірибесінде, сондай-ақ білім беру жүйесінде (мамандандырылған орта және жоғары оқу орындарының оқу-білім  қызметінің әртүрлі деңгейінде) пайдалануға болады.</w:t>
      </w:r>
    </w:p>
    <w:p w:rsidR="00D348A5" w:rsidRPr="00D5288A" w:rsidRDefault="00D348A5" w:rsidP="007545E5">
      <w:pPr>
        <w:tabs>
          <w:tab w:val="left" w:pos="284"/>
          <w:tab w:val="left" w:pos="1134"/>
        </w:tabs>
        <w:spacing w:after="0" w:line="240" w:lineRule="auto"/>
        <w:ind w:right="-1" w:firstLine="709"/>
        <w:jc w:val="both"/>
        <w:rPr>
          <w:rFonts w:ascii="Times New Roman" w:hAnsi="Times New Roman"/>
          <w:sz w:val="28"/>
          <w:szCs w:val="28"/>
          <w:lang w:val="kk-KZ"/>
        </w:rPr>
      </w:pPr>
      <w:r w:rsidRPr="00D5288A">
        <w:rPr>
          <w:rFonts w:ascii="Times New Roman" w:hAnsi="Times New Roman"/>
          <w:sz w:val="28"/>
          <w:szCs w:val="28"/>
          <w:lang w:val="kk-KZ"/>
        </w:rPr>
        <w:t xml:space="preserve">Қолданылу аясы: Жоба бойынша жарыққа шыққан ғылыми зерттемелер, қазақ музыкасының жаңа тақырыптық-мазмұндық қырын және теориялық тұрғыдағы талдаулар негізіндегі нәтижелері мен тұжырымдары оқу құралы ретінде «Қазақ музыка тарихы», «Ұлттық музыка мәдениеті», «Этносольфеджио», «Халық музыка шығармашылығы» және т.б. дәрістік пәндерде пайдаланылады.  </w:t>
      </w:r>
    </w:p>
    <w:p w:rsidR="00D348A5" w:rsidRPr="00D5288A" w:rsidRDefault="00D348A5" w:rsidP="007545E5">
      <w:pPr>
        <w:tabs>
          <w:tab w:val="left" w:pos="284"/>
          <w:tab w:val="left" w:pos="1134"/>
        </w:tabs>
        <w:spacing w:after="0" w:line="240" w:lineRule="auto"/>
        <w:ind w:right="-1" w:firstLine="709"/>
        <w:jc w:val="both"/>
        <w:rPr>
          <w:rFonts w:ascii="Times New Roman" w:hAnsi="Times New Roman"/>
          <w:sz w:val="28"/>
          <w:szCs w:val="28"/>
          <w:lang w:val="kk-KZ"/>
        </w:rPr>
      </w:pPr>
      <w:r w:rsidRPr="00D5288A">
        <w:rPr>
          <w:rFonts w:ascii="Times New Roman" w:hAnsi="Times New Roman"/>
          <w:sz w:val="28"/>
          <w:szCs w:val="28"/>
          <w:lang w:val="kk-KZ"/>
        </w:rPr>
        <w:t>Жобаның ұлттық деңгейдегі маңыздылығы: «Жаһандық дәуірдегі қазақ дәстүрлі музыка мәдениетінің жаңғыруы»</w:t>
      </w:r>
      <w:r w:rsidRPr="00D5288A">
        <w:rPr>
          <w:rFonts w:ascii="Times New Roman" w:eastAsia="Consolas" w:hAnsi="Times New Roman"/>
          <w:sz w:val="28"/>
          <w:szCs w:val="28"/>
          <w:lang w:val="kk-KZ"/>
        </w:rPr>
        <w:t xml:space="preserve"> атты жобаның </w:t>
      </w:r>
      <w:r w:rsidRPr="00D5288A">
        <w:rPr>
          <w:rFonts w:ascii="Times New Roman" w:hAnsi="Times New Roman"/>
          <w:sz w:val="28"/>
          <w:szCs w:val="28"/>
          <w:lang w:val="kk-KZ"/>
        </w:rPr>
        <w:t xml:space="preserve">тақырыбы елімізде қабылданған мемлекеттік бағдарламалармен сабақтасады. </w:t>
      </w:r>
      <w:r w:rsidRPr="00D5288A">
        <w:rPr>
          <w:rFonts w:ascii="Times New Roman" w:eastAsia="Consolas" w:hAnsi="Times New Roman"/>
          <w:sz w:val="28"/>
          <w:szCs w:val="28"/>
          <w:lang w:val="kk-KZ"/>
        </w:rPr>
        <w:t xml:space="preserve">Ел басы Н.Назарбаев: </w:t>
      </w:r>
      <w:r w:rsidRPr="00D5288A">
        <w:rPr>
          <w:rFonts w:ascii="Times New Roman" w:hAnsi="Times New Roman"/>
          <w:sz w:val="28"/>
          <w:szCs w:val="28"/>
          <w:shd w:val="clear" w:color="auto" w:fill="FFFFFF"/>
          <w:lang w:val="kk-KZ"/>
        </w:rPr>
        <w:t xml:space="preserve">«Біз заманауи мәдениетіміздің қандай өкілдері әлемдік аренаға жол тартуы керектігін анықтап алуымыз керек. Ұлттық мәдениетіміздің озық үлгілерін іріктеп алғаннан кейін шетелдерде оларды таныстыру рәсімдерін өткіземіз», </w:t>
      </w:r>
      <w:r w:rsidRPr="00D5288A">
        <w:rPr>
          <w:rFonts w:ascii="Times New Roman" w:eastAsia="Consolas" w:hAnsi="Times New Roman"/>
          <w:sz w:val="28"/>
          <w:szCs w:val="28"/>
          <w:lang w:val="kk-KZ"/>
        </w:rPr>
        <w:t xml:space="preserve">[1] </w:t>
      </w:r>
      <w:r w:rsidRPr="00D5288A">
        <w:rPr>
          <w:rFonts w:ascii="Times New Roman" w:hAnsi="Times New Roman"/>
          <w:sz w:val="28"/>
          <w:szCs w:val="28"/>
          <w:shd w:val="clear" w:color="auto" w:fill="FFFFFF"/>
          <w:lang w:val="kk-KZ"/>
        </w:rPr>
        <w:t xml:space="preserve">– дегендей бұл жобада әлемдік аренаға ұсынуға болатын озық дүниелер мен тұлғалардың шығармашылығын  сұрыптау арқылы </w:t>
      </w:r>
      <w:r w:rsidRPr="00D5288A">
        <w:rPr>
          <w:rFonts w:ascii="Times New Roman" w:hAnsi="Times New Roman"/>
          <w:i/>
          <w:sz w:val="28"/>
          <w:szCs w:val="28"/>
          <w:shd w:val="clear" w:color="auto" w:fill="FFFFFF"/>
          <w:lang w:val="kk-KZ"/>
        </w:rPr>
        <w:t xml:space="preserve">отандық деңгеймен </w:t>
      </w:r>
      <w:r w:rsidRPr="00D5288A">
        <w:rPr>
          <w:rFonts w:ascii="Times New Roman" w:hAnsi="Times New Roman"/>
          <w:sz w:val="28"/>
          <w:szCs w:val="28"/>
          <w:shd w:val="clear" w:color="auto" w:fill="FFFFFF"/>
          <w:lang w:val="kk-KZ"/>
        </w:rPr>
        <w:t>қатар,</w:t>
      </w:r>
      <w:r w:rsidRPr="00D5288A">
        <w:rPr>
          <w:rFonts w:ascii="Times New Roman" w:hAnsi="Times New Roman"/>
          <w:i/>
          <w:sz w:val="28"/>
          <w:szCs w:val="28"/>
          <w:shd w:val="clear" w:color="auto" w:fill="FFFFFF"/>
          <w:lang w:val="kk-KZ"/>
        </w:rPr>
        <w:t xml:space="preserve"> халықаралық ауқымдылықтағы маңызын</w:t>
      </w:r>
      <w:r w:rsidRPr="00D5288A">
        <w:rPr>
          <w:rFonts w:ascii="Times New Roman" w:hAnsi="Times New Roman"/>
          <w:sz w:val="28"/>
          <w:szCs w:val="28"/>
          <w:shd w:val="clear" w:color="auto" w:fill="FFFFFF"/>
          <w:lang w:val="kk-KZ"/>
        </w:rPr>
        <w:t xml:space="preserve"> көруге болады.</w:t>
      </w:r>
      <w:r w:rsidRPr="00D5288A">
        <w:rPr>
          <w:rFonts w:ascii="Times New Roman" w:hAnsi="Times New Roman"/>
          <w:sz w:val="28"/>
          <w:szCs w:val="28"/>
          <w:bdr w:val="none" w:sz="0" w:space="0" w:color="auto" w:frame="1"/>
          <w:lang w:val="kk-KZ"/>
        </w:rPr>
        <w:t>.</w:t>
      </w:r>
    </w:p>
    <w:p w:rsidR="00D348A5" w:rsidRPr="00D5288A" w:rsidRDefault="00D348A5" w:rsidP="007545E5">
      <w:pPr>
        <w:spacing w:after="0" w:line="240" w:lineRule="auto"/>
        <w:ind w:firstLine="709"/>
        <w:jc w:val="both"/>
        <w:rPr>
          <w:rFonts w:ascii="Times New Roman" w:hAnsi="Times New Roman"/>
          <w:sz w:val="28"/>
          <w:szCs w:val="28"/>
          <w:lang w:val="kk-KZ"/>
        </w:rPr>
      </w:pPr>
      <w:r w:rsidRPr="00D5288A">
        <w:rPr>
          <w:rFonts w:ascii="Times New Roman" w:hAnsi="Times New Roman"/>
          <w:bCs/>
          <w:sz w:val="28"/>
          <w:szCs w:val="28"/>
          <w:lang w:val="kk-KZ"/>
        </w:rPr>
        <w:t>Зерттеу нысанының дамуы жайында болдамды ұсыныстар:</w:t>
      </w:r>
      <w:r w:rsidRPr="00D5288A">
        <w:rPr>
          <w:rFonts w:ascii="Times New Roman" w:hAnsi="Times New Roman"/>
          <w:sz w:val="28"/>
          <w:szCs w:val="28"/>
          <w:lang w:val="kk-KZ"/>
        </w:rPr>
        <w:t xml:space="preserve"> «Жаһандық дәуірдегі қазақ дәстүрлі музыка мәдениетінің жаңғыруы» атты жоба көпқырлы және көпдеңгейлі тақырып. Гуманитарлық ғылым саласында, ішінара музытануда бұл мәселенің болашағы зор, нәтижелі болады. Бұл зерттеме ұсынылатын жаңа жобаларда жалғасын тауып, музыкалық-поэтикалық фольклордың үздік үлгілерінің, халықтық-кәсіби композиторлар шығармаларының және заманауи музыка өнерінің нысаны ретінде алып зерттеуге жетелейді. Оған қоса, аталған өте маңызды тақырып гуманитарлық ғылымдар (лингвистика, филология, тарихнама, этнопсихология және т.б.) тоғысында зерттелуі келешекте ғылыми-шығармашылық әлеуеті жоғары нәтижелер береді деп болжаймыз</w:t>
      </w:r>
      <w:r w:rsidR="00D71BDD">
        <w:rPr>
          <w:rFonts w:ascii="Times New Roman" w:hAnsi="Times New Roman"/>
          <w:sz w:val="28"/>
          <w:szCs w:val="28"/>
          <w:lang w:val="kk-KZ"/>
        </w:rPr>
        <w:t>.</w:t>
      </w:r>
    </w:p>
    <w:p w:rsidR="00D348A5" w:rsidRPr="00D5288A" w:rsidRDefault="00D348A5" w:rsidP="007545E5">
      <w:pPr>
        <w:spacing w:after="0" w:line="240" w:lineRule="auto"/>
        <w:ind w:firstLine="709"/>
        <w:jc w:val="both"/>
        <w:rPr>
          <w:rFonts w:ascii="Times New Roman" w:hAnsi="Times New Roman"/>
          <w:sz w:val="28"/>
          <w:szCs w:val="28"/>
          <w:lang w:val="kk-KZ"/>
        </w:rPr>
      </w:pPr>
    </w:p>
    <w:p w:rsidR="00D348A5" w:rsidRPr="00D5288A" w:rsidRDefault="00D348A5" w:rsidP="007545E5">
      <w:pPr>
        <w:spacing w:after="0" w:line="240" w:lineRule="auto"/>
        <w:ind w:firstLine="709"/>
        <w:jc w:val="both"/>
        <w:rPr>
          <w:rFonts w:ascii="Times New Roman" w:hAnsi="Times New Roman"/>
          <w:sz w:val="28"/>
          <w:szCs w:val="28"/>
          <w:lang w:val="kk-KZ"/>
        </w:rPr>
      </w:pPr>
    </w:p>
    <w:p w:rsidR="00D348A5" w:rsidRPr="00D5288A" w:rsidRDefault="00D348A5" w:rsidP="007545E5">
      <w:pPr>
        <w:spacing w:after="0" w:line="240" w:lineRule="auto"/>
        <w:ind w:firstLine="709"/>
        <w:jc w:val="both"/>
        <w:rPr>
          <w:rFonts w:ascii="Times New Roman" w:hAnsi="Times New Roman"/>
          <w:sz w:val="28"/>
          <w:szCs w:val="28"/>
          <w:lang w:val="kk-KZ"/>
        </w:rPr>
      </w:pPr>
    </w:p>
    <w:p w:rsidR="00D348A5" w:rsidRPr="00D5288A" w:rsidRDefault="00D348A5" w:rsidP="007545E5">
      <w:pPr>
        <w:spacing w:after="0" w:line="240" w:lineRule="auto"/>
        <w:ind w:firstLine="709"/>
        <w:jc w:val="both"/>
        <w:rPr>
          <w:rFonts w:ascii="Times New Roman" w:hAnsi="Times New Roman"/>
          <w:sz w:val="28"/>
          <w:szCs w:val="28"/>
          <w:lang w:val="kk-KZ"/>
        </w:rPr>
      </w:pPr>
    </w:p>
    <w:p w:rsidR="00D348A5" w:rsidRPr="00D5288A" w:rsidRDefault="00D348A5" w:rsidP="007545E5">
      <w:pPr>
        <w:spacing w:after="0" w:line="240" w:lineRule="auto"/>
        <w:ind w:firstLine="709"/>
        <w:contextualSpacing/>
        <w:jc w:val="both"/>
        <w:rPr>
          <w:rFonts w:ascii="Times New Roman" w:eastAsia="Times New Roman CYR" w:hAnsi="Times New Roman"/>
          <w:iCs/>
          <w:sz w:val="28"/>
          <w:szCs w:val="28"/>
          <w:lang w:val="kk-KZ" w:eastAsia="ar-SA"/>
        </w:rPr>
      </w:pPr>
    </w:p>
    <w:p w:rsidR="00D348A5" w:rsidRPr="00D5288A" w:rsidRDefault="00D348A5" w:rsidP="007545E5">
      <w:pPr>
        <w:spacing w:after="0" w:line="240" w:lineRule="auto"/>
        <w:ind w:firstLine="709"/>
        <w:contextualSpacing/>
        <w:jc w:val="both"/>
        <w:rPr>
          <w:rFonts w:ascii="Times New Roman" w:eastAsia="Times New Roman CYR" w:hAnsi="Times New Roman"/>
          <w:iCs/>
          <w:sz w:val="28"/>
          <w:szCs w:val="28"/>
          <w:lang w:val="kk-KZ" w:eastAsia="ar-SA"/>
        </w:rPr>
      </w:pPr>
    </w:p>
    <w:p w:rsidR="00D348A5" w:rsidRDefault="00D348A5" w:rsidP="007545E5">
      <w:pPr>
        <w:spacing w:after="0" w:line="240" w:lineRule="auto"/>
        <w:ind w:firstLine="709"/>
        <w:contextualSpacing/>
        <w:jc w:val="both"/>
        <w:rPr>
          <w:rFonts w:ascii="Times New Roman" w:eastAsia="Times New Roman CYR" w:hAnsi="Times New Roman"/>
          <w:iCs/>
          <w:sz w:val="28"/>
          <w:szCs w:val="28"/>
          <w:lang w:val="kk-KZ" w:eastAsia="ar-SA"/>
        </w:rPr>
      </w:pPr>
    </w:p>
    <w:p w:rsidR="00FF6816" w:rsidRPr="00D5288A" w:rsidRDefault="00FF6816" w:rsidP="007545E5">
      <w:pPr>
        <w:spacing w:after="0" w:line="240" w:lineRule="auto"/>
        <w:ind w:firstLine="709"/>
        <w:contextualSpacing/>
        <w:jc w:val="both"/>
        <w:rPr>
          <w:rFonts w:ascii="Times New Roman" w:eastAsia="Times New Roman CYR" w:hAnsi="Times New Roman"/>
          <w:iCs/>
          <w:sz w:val="28"/>
          <w:szCs w:val="28"/>
          <w:lang w:val="kk-KZ" w:eastAsia="ar-SA"/>
        </w:rPr>
      </w:pPr>
    </w:p>
    <w:p w:rsidR="00D348A5" w:rsidRPr="00D5288A" w:rsidRDefault="00D348A5" w:rsidP="007545E5">
      <w:pPr>
        <w:spacing w:after="0" w:line="240" w:lineRule="auto"/>
        <w:ind w:firstLine="709"/>
        <w:contextualSpacing/>
        <w:jc w:val="both"/>
        <w:rPr>
          <w:rFonts w:ascii="Times New Roman" w:eastAsia="Times New Roman CYR" w:hAnsi="Times New Roman"/>
          <w:iCs/>
          <w:sz w:val="28"/>
          <w:szCs w:val="28"/>
          <w:lang w:val="kk-KZ" w:eastAsia="ar-SA"/>
        </w:rPr>
      </w:pPr>
    </w:p>
    <w:p w:rsidR="00D348A5" w:rsidRDefault="00D348A5" w:rsidP="007545E5">
      <w:pPr>
        <w:spacing w:after="0" w:line="240" w:lineRule="auto"/>
        <w:ind w:firstLine="709"/>
        <w:contextualSpacing/>
        <w:jc w:val="both"/>
        <w:rPr>
          <w:rFonts w:ascii="Times New Roman" w:eastAsia="Times New Roman CYR" w:hAnsi="Times New Roman"/>
          <w:iCs/>
          <w:sz w:val="28"/>
          <w:szCs w:val="28"/>
          <w:lang w:val="kk-KZ" w:eastAsia="ar-SA"/>
        </w:rPr>
      </w:pPr>
    </w:p>
    <w:p w:rsidR="00176427" w:rsidRPr="00D5288A" w:rsidRDefault="00176427" w:rsidP="007545E5">
      <w:pPr>
        <w:spacing w:after="0" w:line="240" w:lineRule="auto"/>
        <w:ind w:firstLine="709"/>
        <w:contextualSpacing/>
        <w:jc w:val="both"/>
        <w:rPr>
          <w:rFonts w:ascii="Times New Roman" w:eastAsia="Times New Roman CYR" w:hAnsi="Times New Roman"/>
          <w:iCs/>
          <w:sz w:val="28"/>
          <w:szCs w:val="28"/>
          <w:lang w:val="kk-KZ" w:eastAsia="ar-SA"/>
        </w:rPr>
      </w:pPr>
    </w:p>
    <w:p w:rsidR="00D348A5" w:rsidRPr="00D5288A" w:rsidRDefault="00D348A5" w:rsidP="007545E5">
      <w:pPr>
        <w:spacing w:after="0" w:line="240" w:lineRule="auto"/>
        <w:ind w:firstLine="709"/>
        <w:jc w:val="center"/>
        <w:rPr>
          <w:rFonts w:ascii="Times New Roman" w:hAnsi="Times New Roman"/>
          <w:bCs/>
          <w:sz w:val="28"/>
          <w:szCs w:val="28"/>
          <w:lang w:val="uk-UA"/>
        </w:rPr>
      </w:pPr>
      <w:r w:rsidRPr="00D5288A">
        <w:rPr>
          <w:rFonts w:ascii="Times New Roman" w:hAnsi="Times New Roman"/>
          <w:bCs/>
          <w:sz w:val="28"/>
          <w:szCs w:val="28"/>
          <w:lang w:val="uk-UA"/>
        </w:rPr>
        <w:lastRenderedPageBreak/>
        <w:t xml:space="preserve">РЕФЕРАТ </w:t>
      </w:r>
    </w:p>
    <w:p w:rsidR="00D348A5" w:rsidRPr="00D5288A" w:rsidRDefault="00D348A5" w:rsidP="007545E5">
      <w:pPr>
        <w:spacing w:after="0" w:line="240" w:lineRule="auto"/>
        <w:ind w:firstLine="709"/>
        <w:jc w:val="center"/>
        <w:rPr>
          <w:rFonts w:ascii="Times New Roman" w:hAnsi="Times New Roman"/>
          <w:bCs/>
          <w:sz w:val="28"/>
          <w:szCs w:val="28"/>
          <w:lang w:val="uk-UA"/>
        </w:rPr>
      </w:pPr>
    </w:p>
    <w:p w:rsidR="00D348A5" w:rsidRPr="00BF3803" w:rsidRDefault="00D348A5" w:rsidP="007545E5">
      <w:pPr>
        <w:spacing w:after="0" w:line="240" w:lineRule="auto"/>
        <w:ind w:firstLine="709"/>
        <w:jc w:val="both"/>
        <w:rPr>
          <w:rFonts w:ascii="Times New Roman" w:hAnsi="Times New Roman"/>
          <w:sz w:val="28"/>
          <w:szCs w:val="28"/>
          <w:lang w:val="kk-KZ"/>
        </w:rPr>
      </w:pPr>
      <w:r w:rsidRPr="00BF3803">
        <w:rPr>
          <w:rFonts w:ascii="Times New Roman" w:hAnsi="Times New Roman"/>
          <w:bCs/>
          <w:sz w:val="28"/>
          <w:szCs w:val="28"/>
        </w:rPr>
        <w:t>Отчет</w:t>
      </w:r>
      <w:r w:rsidRPr="00BF3803">
        <w:rPr>
          <w:rFonts w:ascii="Times New Roman" w:hAnsi="Times New Roman"/>
          <w:sz w:val="28"/>
          <w:szCs w:val="28"/>
        </w:rPr>
        <w:t xml:space="preserve"> 3</w:t>
      </w:r>
      <w:r w:rsidR="00DF2966" w:rsidRPr="00C56743">
        <w:rPr>
          <w:rFonts w:ascii="Times New Roman" w:hAnsi="Times New Roman"/>
          <w:sz w:val="28"/>
          <w:szCs w:val="28"/>
        </w:rPr>
        <w:t>7</w:t>
      </w:r>
      <w:r w:rsidRPr="00BF3803">
        <w:rPr>
          <w:rFonts w:ascii="Times New Roman" w:hAnsi="Times New Roman"/>
          <w:sz w:val="28"/>
          <w:szCs w:val="28"/>
        </w:rPr>
        <w:t xml:space="preserve"> с., </w:t>
      </w:r>
      <w:r w:rsidRPr="00BF3803">
        <w:rPr>
          <w:rFonts w:ascii="Times New Roman" w:hAnsi="Times New Roman"/>
          <w:sz w:val="28"/>
          <w:szCs w:val="28"/>
          <w:lang w:val="kk-KZ"/>
        </w:rPr>
        <w:t>2</w:t>
      </w:r>
      <w:r w:rsidR="00197C4E">
        <w:rPr>
          <w:rFonts w:ascii="Times New Roman" w:hAnsi="Times New Roman"/>
          <w:sz w:val="28"/>
          <w:szCs w:val="28"/>
          <w:lang w:val="kk-KZ"/>
        </w:rPr>
        <w:t>2</w:t>
      </w:r>
      <w:r w:rsidRPr="00BF3803">
        <w:rPr>
          <w:rFonts w:ascii="Times New Roman" w:hAnsi="Times New Roman"/>
          <w:sz w:val="28"/>
          <w:szCs w:val="28"/>
        </w:rPr>
        <w:t xml:space="preserve"> и</w:t>
      </w:r>
      <w:r w:rsidRPr="00BF3803">
        <w:rPr>
          <w:rFonts w:ascii="Times New Roman" w:hAnsi="Times New Roman"/>
          <w:bCs/>
          <w:sz w:val="28"/>
          <w:szCs w:val="28"/>
        </w:rPr>
        <w:t xml:space="preserve">сточников, </w:t>
      </w:r>
      <w:r w:rsidR="00E01470" w:rsidRPr="00BF3803">
        <w:rPr>
          <w:rFonts w:ascii="Times New Roman" w:hAnsi="Times New Roman"/>
          <w:bCs/>
          <w:sz w:val="28"/>
          <w:szCs w:val="28"/>
          <w:lang w:val="kk-KZ"/>
        </w:rPr>
        <w:t>3</w:t>
      </w:r>
      <w:r w:rsidRPr="00BF3803">
        <w:rPr>
          <w:rFonts w:ascii="Times New Roman" w:hAnsi="Times New Roman"/>
          <w:bCs/>
          <w:sz w:val="28"/>
          <w:szCs w:val="28"/>
        </w:rPr>
        <w:t xml:space="preserve"> прил.</w:t>
      </w:r>
    </w:p>
    <w:p w:rsidR="00D348A5" w:rsidRPr="00711C48" w:rsidRDefault="003C07C5" w:rsidP="007545E5">
      <w:pPr>
        <w:spacing w:after="0" w:line="240" w:lineRule="auto"/>
        <w:ind w:firstLine="709"/>
        <w:jc w:val="both"/>
        <w:rPr>
          <w:rFonts w:ascii="Times New Roman" w:hAnsi="Times New Roman"/>
          <w:caps/>
          <w:lang w:val="kk-KZ" w:eastAsia="ko-KR"/>
        </w:rPr>
      </w:pPr>
      <w:r w:rsidRPr="00222E75">
        <w:rPr>
          <w:rFonts w:ascii="Times New Roman" w:hAnsi="Times New Roman"/>
          <w:lang w:val="kk-KZ"/>
        </w:rPr>
        <w:t xml:space="preserve">МУЗЫКА, </w:t>
      </w:r>
      <w:r w:rsidR="00D348A5" w:rsidRPr="00222E75">
        <w:rPr>
          <w:rFonts w:ascii="Times New Roman" w:hAnsi="Times New Roman"/>
        </w:rPr>
        <w:t xml:space="preserve">ТРАДИЦИЯ, ИСПОЛНИТЕЛЬ, ПЕСНЯ, КЮЙ, </w:t>
      </w:r>
      <w:r w:rsidRPr="00222E75">
        <w:rPr>
          <w:rFonts w:ascii="Times New Roman" w:hAnsi="Times New Roman"/>
          <w:lang w:val="kk-KZ"/>
        </w:rPr>
        <w:t>ЭПОС, КИССА, ОПЕРА,</w:t>
      </w:r>
      <w:r w:rsidRPr="00222E75">
        <w:rPr>
          <w:rFonts w:ascii="Times New Roman" w:hAnsi="Times New Roman"/>
        </w:rPr>
        <w:t xml:space="preserve"> </w:t>
      </w:r>
      <w:r w:rsidR="00D348A5" w:rsidRPr="00222E75">
        <w:rPr>
          <w:rFonts w:ascii="Times New Roman" w:hAnsi="Times New Roman"/>
        </w:rPr>
        <w:t xml:space="preserve">ОРКЕСТР, АНСАМБЛЬ, </w:t>
      </w:r>
      <w:r w:rsidRPr="00222E75">
        <w:rPr>
          <w:rFonts w:ascii="Times New Roman" w:hAnsi="Times New Roman"/>
          <w:lang w:val="kk-KZ"/>
        </w:rPr>
        <w:t>ЭСТРАДА, КОМПОЗИТОР</w:t>
      </w:r>
      <w:r w:rsidR="00197C4E" w:rsidRPr="00222E75">
        <w:rPr>
          <w:rFonts w:ascii="Times New Roman" w:hAnsi="Times New Roman"/>
          <w:lang w:val="kk-KZ"/>
        </w:rPr>
        <w:t>,</w:t>
      </w:r>
      <w:r w:rsidRPr="00222E75">
        <w:rPr>
          <w:rFonts w:ascii="Times New Roman" w:hAnsi="Times New Roman"/>
          <w:lang w:val="kk-KZ"/>
        </w:rPr>
        <w:t xml:space="preserve"> </w:t>
      </w:r>
      <w:r w:rsidR="00D348A5" w:rsidRPr="00222E75">
        <w:rPr>
          <w:rFonts w:ascii="Times New Roman" w:hAnsi="Times New Roman"/>
          <w:lang w:val="kk-KZ"/>
        </w:rPr>
        <w:t xml:space="preserve">КУЛЬТУРА, </w:t>
      </w:r>
      <w:r w:rsidR="00D348A5" w:rsidRPr="00222E75">
        <w:rPr>
          <w:rFonts w:ascii="Times New Roman" w:hAnsi="Times New Roman"/>
          <w:lang w:val="kk-KZ" w:eastAsia="ko-KR"/>
        </w:rPr>
        <w:t>ГЛОБАЛИЗАЦИЯ</w:t>
      </w:r>
    </w:p>
    <w:p w:rsidR="00D348A5" w:rsidRPr="00D5288A" w:rsidRDefault="00D348A5" w:rsidP="007545E5">
      <w:pPr>
        <w:spacing w:after="0" w:line="240" w:lineRule="auto"/>
        <w:ind w:firstLine="709"/>
        <w:jc w:val="both"/>
        <w:rPr>
          <w:rFonts w:ascii="Times New Roman" w:hAnsi="Times New Roman"/>
          <w:sz w:val="28"/>
          <w:szCs w:val="28"/>
          <w:lang w:val="kk-KZ"/>
        </w:rPr>
      </w:pPr>
      <w:r w:rsidRPr="00D5288A">
        <w:rPr>
          <w:rFonts w:ascii="Times New Roman" w:hAnsi="Times New Roman"/>
          <w:sz w:val="28"/>
          <w:szCs w:val="28"/>
          <w:lang w:val="kk-KZ"/>
        </w:rPr>
        <w:t xml:space="preserve">Объект исследования: </w:t>
      </w:r>
      <w:r w:rsidRPr="00D5288A">
        <w:rPr>
          <w:rFonts w:ascii="Times New Roman" w:hAnsi="Times New Roman"/>
          <w:sz w:val="28"/>
          <w:szCs w:val="28"/>
        </w:rPr>
        <w:t>музыкальные произведения, личность композитора, исполнителя, дирижера, музыкальные коллективы</w:t>
      </w:r>
      <w:r w:rsidRPr="00D5288A">
        <w:rPr>
          <w:rFonts w:ascii="Times New Roman" w:hAnsi="Times New Roman"/>
          <w:sz w:val="28"/>
          <w:szCs w:val="28"/>
          <w:lang w:val="kk-KZ"/>
        </w:rPr>
        <w:t>.</w:t>
      </w:r>
    </w:p>
    <w:p w:rsidR="00D348A5" w:rsidRPr="00D5288A" w:rsidRDefault="00D348A5" w:rsidP="007545E5">
      <w:pPr>
        <w:tabs>
          <w:tab w:val="left" w:pos="567"/>
        </w:tabs>
        <w:suppressAutoHyphens/>
        <w:spacing w:after="0" w:line="240" w:lineRule="auto"/>
        <w:ind w:firstLine="709"/>
        <w:jc w:val="both"/>
        <w:rPr>
          <w:rFonts w:ascii="Times New Roman" w:hAnsi="Times New Roman"/>
          <w:sz w:val="28"/>
          <w:szCs w:val="28"/>
          <w:shd w:val="clear" w:color="auto" w:fill="FFFFFF"/>
          <w:lang w:val="kk-KZ"/>
        </w:rPr>
      </w:pPr>
      <w:r w:rsidRPr="00D5288A">
        <w:rPr>
          <w:rFonts w:ascii="Times New Roman" w:hAnsi="Times New Roman"/>
          <w:sz w:val="28"/>
          <w:szCs w:val="28"/>
          <w:shd w:val="clear" w:color="auto" w:fill="FFFFFF"/>
        </w:rPr>
        <w:t>Основной целью работы является</w:t>
      </w:r>
      <w:r w:rsidRPr="00D5288A">
        <w:rPr>
          <w:rFonts w:ascii="Times New Roman" w:hAnsi="Times New Roman"/>
          <w:sz w:val="28"/>
          <w:szCs w:val="28"/>
          <w:shd w:val="clear" w:color="auto" w:fill="FFFFFF"/>
          <w:lang w:val="kk-KZ"/>
        </w:rPr>
        <w:t xml:space="preserve"> изучение</w:t>
      </w:r>
      <w:r w:rsidRPr="00D5288A">
        <w:rPr>
          <w:rFonts w:ascii="Times New Roman" w:hAnsi="Times New Roman"/>
          <w:sz w:val="28"/>
          <w:szCs w:val="28"/>
          <w:shd w:val="clear" w:color="auto" w:fill="FFFFFF"/>
        </w:rPr>
        <w:t xml:space="preserve"> творчеств</w:t>
      </w:r>
      <w:r w:rsidRPr="00D5288A">
        <w:rPr>
          <w:rFonts w:ascii="Times New Roman" w:hAnsi="Times New Roman"/>
          <w:sz w:val="28"/>
          <w:szCs w:val="28"/>
          <w:shd w:val="clear" w:color="auto" w:fill="FFFFFF"/>
          <w:lang w:val="kk-KZ"/>
        </w:rPr>
        <w:t>а</w:t>
      </w:r>
      <w:r w:rsidRPr="00D5288A">
        <w:rPr>
          <w:rFonts w:ascii="Times New Roman" w:hAnsi="Times New Roman"/>
          <w:sz w:val="28"/>
          <w:szCs w:val="28"/>
          <w:shd w:val="clear" w:color="auto" w:fill="FFFFFF"/>
        </w:rPr>
        <w:t xml:space="preserve"> музыкантов, обращенное к деятельности коллективов в новых формах и современных тенденциях и научно-теоретическое исследование воплощения в современных сочинениях инновационных и прагматичных методов музыкального языка.</w:t>
      </w:r>
      <w:r w:rsidRPr="00D5288A">
        <w:rPr>
          <w:rFonts w:ascii="Times New Roman" w:hAnsi="Times New Roman"/>
          <w:sz w:val="28"/>
          <w:szCs w:val="28"/>
        </w:rPr>
        <w:t xml:space="preserve"> </w:t>
      </w:r>
      <w:r w:rsidRPr="00D5288A">
        <w:rPr>
          <w:rFonts w:ascii="Times New Roman" w:eastAsia="Consolas" w:hAnsi="Times New Roman"/>
          <w:sz w:val="28"/>
          <w:szCs w:val="28"/>
        </w:rPr>
        <w:t>Проявление новшеств в музык</w:t>
      </w:r>
      <w:r w:rsidRPr="00D5288A">
        <w:rPr>
          <w:rFonts w:ascii="Times New Roman" w:eastAsia="Consolas" w:hAnsi="Times New Roman"/>
          <w:sz w:val="28"/>
          <w:szCs w:val="28"/>
          <w:lang w:val="kk-KZ"/>
        </w:rPr>
        <w:t>альной культуре в эпоху глобализвции</w:t>
      </w:r>
      <w:r w:rsidRPr="00D5288A">
        <w:rPr>
          <w:rFonts w:ascii="Times New Roman" w:eastAsia="Consolas" w:hAnsi="Times New Roman"/>
          <w:sz w:val="28"/>
          <w:szCs w:val="28"/>
        </w:rPr>
        <w:t xml:space="preserve"> – явление закономерное. Президент РК </w:t>
      </w:r>
      <w:proofErr w:type="spellStart"/>
      <w:r w:rsidRPr="00D5288A">
        <w:rPr>
          <w:rFonts w:ascii="Times New Roman" w:eastAsia="Consolas" w:hAnsi="Times New Roman"/>
          <w:sz w:val="28"/>
          <w:szCs w:val="28"/>
        </w:rPr>
        <w:t>Н.А.Назарбаев</w:t>
      </w:r>
      <w:proofErr w:type="spellEnd"/>
      <w:r w:rsidRPr="00D5288A">
        <w:rPr>
          <w:rFonts w:ascii="Times New Roman" w:eastAsia="Consolas" w:hAnsi="Times New Roman"/>
          <w:sz w:val="28"/>
          <w:szCs w:val="28"/>
        </w:rPr>
        <w:t xml:space="preserve"> пишет: </w:t>
      </w:r>
      <w:r w:rsidRPr="00D5288A">
        <w:rPr>
          <w:rFonts w:ascii="Times New Roman" w:hAnsi="Times New Roman"/>
          <w:sz w:val="28"/>
          <w:szCs w:val="28"/>
        </w:rPr>
        <w:t xml:space="preserve">«Даже в значительной степени модернизированные общества содержат в себе коды культуры, истоки которых уходят в прошлое. </w:t>
      </w:r>
      <w:r w:rsidRPr="00D5288A">
        <w:rPr>
          <w:rFonts w:ascii="Times New Roman" w:hAnsi="Times New Roman"/>
          <w:bCs/>
          <w:sz w:val="28"/>
          <w:szCs w:val="28"/>
        </w:rPr>
        <w:t>Первое условие</w:t>
      </w:r>
      <w:r w:rsidRPr="00D5288A">
        <w:rPr>
          <w:rFonts w:ascii="Times New Roman" w:hAnsi="Times New Roman"/>
          <w:sz w:val="28"/>
          <w:szCs w:val="28"/>
        </w:rPr>
        <w:t> модернизации нового типа – это</w:t>
      </w:r>
      <w:r w:rsidR="00505A0D">
        <w:rPr>
          <w:rFonts w:ascii="Times New Roman" w:hAnsi="Times New Roman"/>
          <w:sz w:val="28"/>
          <w:szCs w:val="28"/>
          <w:lang w:val="kk-KZ"/>
        </w:rPr>
        <w:t xml:space="preserve"> </w:t>
      </w:r>
      <w:r w:rsidRPr="00D5288A">
        <w:rPr>
          <w:rFonts w:ascii="Times New Roman" w:hAnsi="Times New Roman"/>
          <w:bCs/>
          <w:sz w:val="28"/>
          <w:szCs w:val="28"/>
        </w:rPr>
        <w:t>сохранение своей культуры, собственного национального кода</w:t>
      </w:r>
      <w:r w:rsidRPr="00D5288A">
        <w:rPr>
          <w:rFonts w:ascii="Times New Roman" w:hAnsi="Times New Roman"/>
          <w:sz w:val="28"/>
          <w:szCs w:val="28"/>
          <w:shd w:val="clear" w:color="auto" w:fill="FFFFFF"/>
        </w:rPr>
        <w:t xml:space="preserve">» [1]. Так, актуальность темы определяется наличием «национального кода» в основе традиционной аутентичной музыки, ее модернизацией на современном этапе в новой форме, при этом сохранении исходной самобытности. </w:t>
      </w:r>
    </w:p>
    <w:p w:rsidR="00D348A5" w:rsidRPr="00D5288A" w:rsidRDefault="00D348A5" w:rsidP="007545E5">
      <w:pPr>
        <w:tabs>
          <w:tab w:val="left" w:pos="567"/>
        </w:tabs>
        <w:suppressAutoHyphens/>
        <w:spacing w:after="0" w:line="240" w:lineRule="auto"/>
        <w:ind w:firstLine="709"/>
        <w:jc w:val="both"/>
        <w:rPr>
          <w:rFonts w:ascii="Times New Roman" w:hAnsi="Times New Roman"/>
          <w:sz w:val="28"/>
          <w:szCs w:val="28"/>
        </w:rPr>
      </w:pPr>
      <w:r w:rsidRPr="00D5288A">
        <w:rPr>
          <w:rFonts w:ascii="Times New Roman" w:hAnsi="Times New Roman"/>
          <w:sz w:val="28"/>
          <w:szCs w:val="28"/>
        </w:rPr>
        <w:t>Методология</w:t>
      </w:r>
      <w:r w:rsidRPr="00D5288A">
        <w:rPr>
          <w:rFonts w:ascii="Times New Roman" w:hAnsi="Times New Roman"/>
          <w:sz w:val="28"/>
          <w:szCs w:val="28"/>
          <w:lang w:val="kk-KZ"/>
        </w:rPr>
        <w:t xml:space="preserve"> </w:t>
      </w:r>
      <w:r w:rsidRPr="00D5288A">
        <w:rPr>
          <w:rFonts w:ascii="Times New Roman" w:hAnsi="Times New Roman"/>
          <w:sz w:val="28"/>
          <w:szCs w:val="28"/>
        </w:rPr>
        <w:t xml:space="preserve">исследования в научном проекте базируются на принципах </w:t>
      </w:r>
      <w:r w:rsidRPr="00D5288A">
        <w:rPr>
          <w:rFonts w:ascii="Times New Roman" w:hAnsi="Times New Roman"/>
          <w:iCs/>
          <w:sz w:val="28"/>
          <w:szCs w:val="28"/>
        </w:rPr>
        <w:t xml:space="preserve">историко-познавательного, </w:t>
      </w:r>
      <w:r w:rsidRPr="00D5288A">
        <w:rPr>
          <w:rFonts w:ascii="Times New Roman" w:hAnsi="Times New Roman"/>
          <w:sz w:val="28"/>
          <w:szCs w:val="28"/>
        </w:rPr>
        <w:t>сравнительно</w:t>
      </w:r>
      <w:r w:rsidRPr="00D5288A">
        <w:rPr>
          <w:rFonts w:ascii="Times New Roman" w:hAnsi="Times New Roman"/>
          <w:sz w:val="28"/>
          <w:szCs w:val="28"/>
          <w:lang w:val="kk-KZ"/>
        </w:rPr>
        <w:t>-сопоставительно</w:t>
      </w:r>
      <w:proofErr w:type="spellStart"/>
      <w:r w:rsidRPr="00D5288A">
        <w:rPr>
          <w:rFonts w:ascii="Times New Roman" w:hAnsi="Times New Roman"/>
          <w:sz w:val="28"/>
          <w:szCs w:val="28"/>
        </w:rPr>
        <w:t>го</w:t>
      </w:r>
      <w:proofErr w:type="spellEnd"/>
      <w:r w:rsidRPr="00D5288A">
        <w:rPr>
          <w:rFonts w:ascii="Times New Roman" w:hAnsi="Times New Roman"/>
          <w:sz w:val="28"/>
          <w:szCs w:val="28"/>
        </w:rPr>
        <w:t xml:space="preserve"> анализа. Вместе с тем б</w:t>
      </w:r>
      <w:r w:rsidRPr="00D5288A">
        <w:rPr>
          <w:rFonts w:ascii="Times New Roman" w:hAnsi="Times New Roman"/>
          <w:sz w:val="28"/>
          <w:szCs w:val="28"/>
          <w:lang w:val="kk-KZ"/>
        </w:rPr>
        <w:t xml:space="preserve">ыли </w:t>
      </w:r>
      <w:r w:rsidRPr="00D5288A">
        <w:rPr>
          <w:rFonts w:ascii="Times New Roman" w:hAnsi="Times New Roman"/>
          <w:sz w:val="28"/>
          <w:szCs w:val="28"/>
        </w:rPr>
        <w:t>применены системно-</w:t>
      </w:r>
      <w:r w:rsidRPr="00D5288A">
        <w:rPr>
          <w:rFonts w:ascii="Times New Roman" w:hAnsi="Times New Roman"/>
          <w:iCs/>
          <w:sz w:val="28"/>
          <w:szCs w:val="28"/>
        </w:rPr>
        <w:t>типологически</w:t>
      </w:r>
      <w:r w:rsidRPr="00D5288A">
        <w:rPr>
          <w:rFonts w:ascii="Times New Roman" w:hAnsi="Times New Roman"/>
          <w:iCs/>
          <w:sz w:val="28"/>
          <w:szCs w:val="28"/>
          <w:lang w:val="kk-KZ"/>
        </w:rPr>
        <w:t xml:space="preserve">е </w:t>
      </w:r>
      <w:r w:rsidRPr="00D5288A">
        <w:rPr>
          <w:rFonts w:ascii="Times New Roman" w:hAnsi="Times New Roman"/>
          <w:sz w:val="28"/>
          <w:szCs w:val="28"/>
        </w:rPr>
        <w:t>и музыкально-теоретически</w:t>
      </w:r>
      <w:r w:rsidRPr="00D5288A">
        <w:rPr>
          <w:rFonts w:ascii="Times New Roman" w:hAnsi="Times New Roman"/>
          <w:sz w:val="28"/>
          <w:szCs w:val="28"/>
          <w:lang w:val="kk-KZ"/>
        </w:rPr>
        <w:t>е методы раскрытия НП</w:t>
      </w:r>
      <w:r w:rsidRPr="00D5288A">
        <w:rPr>
          <w:rFonts w:ascii="Times New Roman" w:hAnsi="Times New Roman"/>
          <w:iCs/>
          <w:sz w:val="28"/>
          <w:szCs w:val="28"/>
        </w:rPr>
        <w:t xml:space="preserve">. </w:t>
      </w:r>
      <w:r w:rsidRPr="00D5288A">
        <w:rPr>
          <w:rFonts w:ascii="Times New Roman" w:hAnsi="Times New Roman"/>
          <w:i/>
          <w:iCs/>
          <w:sz w:val="28"/>
          <w:szCs w:val="28"/>
        </w:rPr>
        <w:t xml:space="preserve"> </w:t>
      </w:r>
    </w:p>
    <w:p w:rsidR="00D348A5" w:rsidRPr="00D5288A" w:rsidRDefault="00D348A5" w:rsidP="007545E5">
      <w:pPr>
        <w:spacing w:after="0" w:line="240" w:lineRule="auto"/>
        <w:ind w:firstLine="709"/>
        <w:jc w:val="both"/>
        <w:rPr>
          <w:rFonts w:ascii="Times New Roman" w:hAnsi="Times New Roman"/>
          <w:sz w:val="28"/>
          <w:szCs w:val="28"/>
          <w:lang w:val="kk-KZ"/>
        </w:rPr>
      </w:pPr>
      <w:r w:rsidRPr="00D5288A">
        <w:rPr>
          <w:rFonts w:ascii="Times New Roman" w:hAnsi="Times New Roman"/>
          <w:sz w:val="28"/>
          <w:szCs w:val="28"/>
          <w:lang w:eastAsia="ko-KR"/>
        </w:rPr>
        <w:t>Полученные результаты</w:t>
      </w:r>
      <w:r w:rsidRPr="00D5288A">
        <w:rPr>
          <w:rFonts w:ascii="Times New Roman" w:hAnsi="Times New Roman"/>
          <w:sz w:val="28"/>
          <w:szCs w:val="28"/>
          <w:lang w:val="kk-KZ" w:eastAsia="ko-KR"/>
        </w:rPr>
        <w:t xml:space="preserve">: </w:t>
      </w:r>
      <w:r w:rsidR="005B3CCF" w:rsidRPr="009C3A50">
        <w:rPr>
          <w:rFonts w:ascii="Times New Roman" w:hAnsi="Times New Roman"/>
          <w:sz w:val="28"/>
          <w:szCs w:val="28"/>
          <w:lang w:val="kk-KZ"/>
        </w:rPr>
        <w:t>Выявл</w:t>
      </w:r>
      <w:r w:rsidR="005B3CCF">
        <w:rPr>
          <w:rFonts w:ascii="Times New Roman" w:hAnsi="Times New Roman"/>
          <w:sz w:val="28"/>
          <w:szCs w:val="28"/>
          <w:lang w:val="kk-KZ"/>
        </w:rPr>
        <w:t>ены</w:t>
      </w:r>
      <w:r w:rsidR="005B3CCF" w:rsidRPr="009C3A50">
        <w:rPr>
          <w:rFonts w:ascii="Times New Roman" w:hAnsi="Times New Roman"/>
          <w:sz w:val="28"/>
          <w:szCs w:val="28"/>
          <w:lang w:val="kk-KZ"/>
        </w:rPr>
        <w:t xml:space="preserve"> проблемы</w:t>
      </w:r>
      <w:r w:rsidR="005B3CCF" w:rsidRPr="009C3A50">
        <w:rPr>
          <w:rFonts w:ascii="Times New Roman" w:hAnsi="Times New Roman"/>
          <w:sz w:val="28"/>
          <w:szCs w:val="28"/>
        </w:rPr>
        <w:t xml:space="preserve"> модернизации </w:t>
      </w:r>
      <w:r w:rsidR="005B3CCF" w:rsidRPr="009C3A50">
        <w:rPr>
          <w:rFonts w:ascii="Times New Roman" w:hAnsi="Times New Roman"/>
          <w:sz w:val="28"/>
          <w:szCs w:val="28"/>
          <w:lang w:val="kk-KZ"/>
        </w:rPr>
        <w:t xml:space="preserve">национального </w:t>
      </w:r>
      <w:r w:rsidR="005B3CCF" w:rsidRPr="009C3A50">
        <w:rPr>
          <w:rFonts w:ascii="Times New Roman" w:hAnsi="Times New Roman"/>
          <w:sz w:val="28"/>
          <w:szCs w:val="28"/>
        </w:rPr>
        <w:t>сознания и индивидуальн</w:t>
      </w:r>
      <w:r w:rsidR="005B3CCF">
        <w:rPr>
          <w:rFonts w:ascii="Times New Roman" w:hAnsi="Times New Roman"/>
          <w:sz w:val="28"/>
          <w:szCs w:val="28"/>
        </w:rPr>
        <w:t>ого стиля</w:t>
      </w:r>
      <w:r w:rsidR="005B3CCF" w:rsidRPr="009C3A50">
        <w:rPr>
          <w:rFonts w:ascii="Times New Roman" w:hAnsi="Times New Roman"/>
          <w:sz w:val="28"/>
          <w:szCs w:val="28"/>
        </w:rPr>
        <w:t xml:space="preserve"> композитор</w:t>
      </w:r>
      <w:r w:rsidR="005B3CCF" w:rsidRPr="009C3A50">
        <w:rPr>
          <w:rFonts w:ascii="Times New Roman" w:hAnsi="Times New Roman"/>
          <w:sz w:val="28"/>
          <w:szCs w:val="28"/>
          <w:lang w:val="kk-KZ"/>
        </w:rPr>
        <w:t>ов Казахстана</w:t>
      </w:r>
      <w:r w:rsidR="005B3CCF" w:rsidRPr="009C3A50">
        <w:rPr>
          <w:rFonts w:ascii="Times New Roman" w:hAnsi="Times New Roman"/>
          <w:sz w:val="28"/>
          <w:szCs w:val="28"/>
        </w:rPr>
        <w:t xml:space="preserve"> </w:t>
      </w:r>
      <w:r w:rsidR="005B3CCF" w:rsidRPr="009C3A50">
        <w:rPr>
          <w:rFonts w:ascii="Times New Roman" w:hAnsi="Times New Roman"/>
          <w:sz w:val="28"/>
          <w:szCs w:val="28"/>
          <w:lang w:val="kk-KZ"/>
        </w:rPr>
        <w:t>в эпоху глобализации.</w:t>
      </w:r>
      <w:r w:rsidR="005B3CCF" w:rsidRPr="009C3A50">
        <w:rPr>
          <w:rFonts w:ascii="Times New Roman" w:hAnsi="Times New Roman"/>
          <w:sz w:val="28"/>
          <w:szCs w:val="28"/>
        </w:rPr>
        <w:t xml:space="preserve"> </w:t>
      </w:r>
      <w:r w:rsidR="005B3CCF" w:rsidRPr="009C3A50">
        <w:rPr>
          <w:rFonts w:ascii="Times New Roman" w:hAnsi="Times New Roman"/>
          <w:sz w:val="28"/>
          <w:szCs w:val="28"/>
          <w:lang w:val="kk-KZ"/>
        </w:rPr>
        <w:t>Изуч</w:t>
      </w:r>
      <w:r w:rsidR="005B3CCF">
        <w:rPr>
          <w:rFonts w:ascii="Times New Roman" w:hAnsi="Times New Roman"/>
          <w:sz w:val="28"/>
          <w:szCs w:val="28"/>
          <w:lang w:val="kk-KZ"/>
        </w:rPr>
        <w:t xml:space="preserve">ены </w:t>
      </w:r>
      <w:r w:rsidR="005B3CCF" w:rsidRPr="009C3A50">
        <w:rPr>
          <w:rFonts w:ascii="Times New Roman" w:hAnsi="Times New Roman"/>
          <w:sz w:val="28"/>
          <w:szCs w:val="28"/>
        </w:rPr>
        <w:t>в поп культуре Казахстана</w:t>
      </w:r>
      <w:r w:rsidR="005B3CCF" w:rsidRPr="009C3A50">
        <w:rPr>
          <w:rFonts w:ascii="Times New Roman" w:hAnsi="Times New Roman"/>
          <w:sz w:val="28"/>
          <w:szCs w:val="28"/>
          <w:lang w:val="kk-KZ"/>
        </w:rPr>
        <w:t xml:space="preserve"> разные аспекты </w:t>
      </w:r>
      <w:r w:rsidR="005B3CCF" w:rsidRPr="009C3A50">
        <w:rPr>
          <w:rFonts w:ascii="Times New Roman" w:hAnsi="Times New Roman"/>
          <w:sz w:val="28"/>
          <w:szCs w:val="28"/>
        </w:rPr>
        <w:t>модернизации профессиональных музыкальных традиций</w:t>
      </w:r>
      <w:r w:rsidR="005B3CCF" w:rsidRPr="009C3A50">
        <w:rPr>
          <w:rFonts w:ascii="Times New Roman" w:hAnsi="Times New Roman"/>
          <w:sz w:val="28"/>
          <w:szCs w:val="28"/>
          <w:lang w:val="kk-KZ"/>
        </w:rPr>
        <w:t>.</w:t>
      </w:r>
      <w:r w:rsidR="005B3CCF" w:rsidRPr="009C3A50">
        <w:rPr>
          <w:rFonts w:ascii="Times New Roman" w:hAnsi="Times New Roman"/>
          <w:color w:val="000000"/>
          <w:sz w:val="28"/>
          <w:szCs w:val="28"/>
          <w:shd w:val="clear" w:color="auto" w:fill="FFFFFF"/>
        </w:rPr>
        <w:t xml:space="preserve"> </w:t>
      </w:r>
      <w:r w:rsidR="005B3CCF" w:rsidRPr="009C3A50">
        <w:rPr>
          <w:rFonts w:ascii="Times New Roman" w:hAnsi="Times New Roman"/>
          <w:color w:val="000000"/>
          <w:sz w:val="28"/>
          <w:szCs w:val="28"/>
          <w:shd w:val="clear" w:color="auto" w:fill="FFFFFF"/>
          <w:lang w:val="kk-KZ"/>
        </w:rPr>
        <w:t>В целях раскрытия самобытности</w:t>
      </w:r>
      <w:r w:rsidR="005B3CCF" w:rsidRPr="009C3A50">
        <w:rPr>
          <w:rFonts w:ascii="Times New Roman" w:hAnsi="Times New Roman"/>
          <w:color w:val="000000"/>
          <w:sz w:val="28"/>
          <w:szCs w:val="28"/>
          <w:shd w:val="clear" w:color="auto" w:fill="FFFFFF"/>
        </w:rPr>
        <w:t xml:space="preserve"> композиторов-</w:t>
      </w:r>
      <w:proofErr w:type="spellStart"/>
      <w:r w:rsidR="005B3CCF" w:rsidRPr="009C3A50">
        <w:rPr>
          <w:rFonts w:ascii="Times New Roman" w:hAnsi="Times New Roman"/>
          <w:color w:val="000000"/>
          <w:sz w:val="28"/>
          <w:szCs w:val="28"/>
          <w:shd w:val="clear" w:color="auto" w:fill="FFFFFF"/>
        </w:rPr>
        <w:t>кюйши</w:t>
      </w:r>
      <w:proofErr w:type="spellEnd"/>
      <w:r w:rsidR="005B3CCF" w:rsidRPr="009C3A50">
        <w:rPr>
          <w:rFonts w:ascii="Times New Roman" w:hAnsi="Times New Roman"/>
          <w:color w:val="000000"/>
          <w:sz w:val="28"/>
          <w:szCs w:val="28"/>
          <w:shd w:val="clear" w:color="auto" w:fill="FFFFFF"/>
        </w:rPr>
        <w:t xml:space="preserve"> эпохи глобализации</w:t>
      </w:r>
      <w:r w:rsidR="005B3CCF" w:rsidRPr="009C3A50">
        <w:rPr>
          <w:rFonts w:ascii="Times New Roman" w:hAnsi="Times New Roman"/>
          <w:color w:val="000000"/>
          <w:sz w:val="28"/>
          <w:szCs w:val="28"/>
          <w:shd w:val="clear" w:color="auto" w:fill="FFFFFF"/>
          <w:lang w:val="kk-KZ"/>
        </w:rPr>
        <w:t xml:space="preserve"> </w:t>
      </w:r>
      <w:r w:rsidR="005B3CCF">
        <w:rPr>
          <w:rFonts w:ascii="Times New Roman" w:hAnsi="Times New Roman"/>
          <w:color w:val="000000"/>
          <w:sz w:val="28"/>
          <w:szCs w:val="28"/>
          <w:shd w:val="clear" w:color="auto" w:fill="FFFFFF"/>
          <w:lang w:val="kk-KZ"/>
        </w:rPr>
        <w:t>про</w:t>
      </w:r>
      <w:r w:rsidR="005B3CCF" w:rsidRPr="009C3A50">
        <w:rPr>
          <w:rFonts w:ascii="Times New Roman" w:hAnsi="Times New Roman"/>
          <w:color w:val="000000"/>
          <w:sz w:val="28"/>
          <w:szCs w:val="28"/>
          <w:shd w:val="clear" w:color="auto" w:fill="FFFFFF"/>
          <w:lang w:val="kk-KZ"/>
        </w:rPr>
        <w:t>анализир</w:t>
      </w:r>
      <w:r w:rsidR="005B3CCF">
        <w:rPr>
          <w:rFonts w:ascii="Times New Roman" w:hAnsi="Times New Roman"/>
          <w:color w:val="000000"/>
          <w:sz w:val="28"/>
          <w:szCs w:val="28"/>
          <w:shd w:val="clear" w:color="auto" w:fill="FFFFFF"/>
          <w:lang w:val="kk-KZ"/>
        </w:rPr>
        <w:t>ованы</w:t>
      </w:r>
      <w:r w:rsidR="005B3CCF" w:rsidRPr="009C3A50">
        <w:rPr>
          <w:rFonts w:ascii="Times New Roman" w:hAnsi="Times New Roman"/>
          <w:color w:val="000000"/>
          <w:sz w:val="28"/>
          <w:szCs w:val="28"/>
          <w:shd w:val="clear" w:color="auto" w:fill="FFFFFF"/>
          <w:lang w:val="kk-KZ"/>
        </w:rPr>
        <w:t xml:space="preserve"> новые </w:t>
      </w:r>
      <w:r w:rsidR="005B3CCF">
        <w:rPr>
          <w:rFonts w:ascii="Times New Roman" w:hAnsi="Times New Roman"/>
          <w:color w:val="000000"/>
          <w:sz w:val="28"/>
          <w:szCs w:val="28"/>
          <w:shd w:val="clear" w:color="auto" w:fill="FFFFFF"/>
          <w:lang w:val="kk-KZ"/>
        </w:rPr>
        <w:t xml:space="preserve">актуально-значимые </w:t>
      </w:r>
      <w:r w:rsidR="005B3CCF" w:rsidRPr="009C3A50">
        <w:rPr>
          <w:rFonts w:ascii="Times New Roman" w:hAnsi="Times New Roman"/>
          <w:color w:val="000000"/>
          <w:sz w:val="28"/>
          <w:szCs w:val="28"/>
          <w:shd w:val="clear" w:color="auto" w:fill="FFFFFF"/>
          <w:lang w:val="kk-KZ"/>
        </w:rPr>
        <w:t>творческие процессы. Исслед</w:t>
      </w:r>
      <w:r w:rsidR="005B3CCF">
        <w:rPr>
          <w:rFonts w:ascii="Times New Roman" w:hAnsi="Times New Roman"/>
          <w:color w:val="000000"/>
          <w:sz w:val="28"/>
          <w:szCs w:val="28"/>
          <w:shd w:val="clear" w:color="auto" w:fill="FFFFFF"/>
          <w:lang w:val="kk-KZ"/>
        </w:rPr>
        <w:t>ована</w:t>
      </w:r>
      <w:r w:rsidR="005B3CCF" w:rsidRPr="009C3A50">
        <w:rPr>
          <w:rFonts w:ascii="Times New Roman" w:hAnsi="Times New Roman"/>
          <w:color w:val="000000"/>
          <w:sz w:val="28"/>
          <w:szCs w:val="28"/>
          <w:shd w:val="clear" w:color="auto" w:fill="FFFFFF"/>
          <w:lang w:val="kk-KZ"/>
        </w:rPr>
        <w:t xml:space="preserve"> проблема </w:t>
      </w:r>
      <w:r w:rsidR="005B3CCF">
        <w:rPr>
          <w:rFonts w:ascii="Times New Roman" w:hAnsi="Times New Roman"/>
          <w:color w:val="000000"/>
          <w:sz w:val="28"/>
          <w:szCs w:val="28"/>
          <w:shd w:val="clear" w:color="auto" w:fill="FFFFFF"/>
          <w:lang w:val="kk-KZ"/>
        </w:rPr>
        <w:t>сохранения</w:t>
      </w:r>
      <w:r w:rsidR="005B3CCF" w:rsidRPr="009C3A50">
        <w:rPr>
          <w:rFonts w:ascii="Times New Roman" w:hAnsi="Times New Roman"/>
          <w:color w:val="000000"/>
          <w:sz w:val="28"/>
          <w:szCs w:val="28"/>
          <w:shd w:val="clear" w:color="auto" w:fill="FFFFFF"/>
        </w:rPr>
        <w:t xml:space="preserve"> и </w:t>
      </w:r>
      <w:r w:rsidR="005B3CCF">
        <w:rPr>
          <w:rFonts w:ascii="Times New Roman" w:hAnsi="Times New Roman"/>
          <w:color w:val="000000"/>
          <w:sz w:val="28"/>
          <w:szCs w:val="28"/>
          <w:shd w:val="clear" w:color="auto" w:fill="FFFFFF"/>
        </w:rPr>
        <w:t xml:space="preserve">развития </w:t>
      </w:r>
      <w:r w:rsidR="005B3CCF" w:rsidRPr="009C3A50">
        <w:rPr>
          <w:rFonts w:ascii="Times New Roman" w:hAnsi="Times New Roman"/>
          <w:color w:val="000000"/>
          <w:sz w:val="28"/>
          <w:szCs w:val="28"/>
          <w:shd w:val="clear" w:color="auto" w:fill="FFFFFF"/>
        </w:rPr>
        <w:t xml:space="preserve">искусства </w:t>
      </w:r>
      <w:proofErr w:type="spellStart"/>
      <w:r w:rsidR="005B3CCF" w:rsidRPr="009C3A50">
        <w:rPr>
          <w:rFonts w:ascii="Times New Roman" w:hAnsi="Times New Roman"/>
          <w:color w:val="000000"/>
          <w:sz w:val="28"/>
          <w:szCs w:val="28"/>
          <w:shd w:val="clear" w:color="auto" w:fill="FFFFFF"/>
        </w:rPr>
        <w:t>кисса</w:t>
      </w:r>
      <w:proofErr w:type="spellEnd"/>
      <w:r w:rsidR="005B3CCF" w:rsidRPr="009C3A50">
        <w:rPr>
          <w:rFonts w:ascii="Times New Roman" w:hAnsi="Times New Roman"/>
          <w:color w:val="000000"/>
          <w:sz w:val="28"/>
          <w:szCs w:val="28"/>
          <w:shd w:val="clear" w:color="auto" w:fill="FFFFFF"/>
        </w:rPr>
        <w:t xml:space="preserve"> и </w:t>
      </w:r>
      <w:proofErr w:type="spellStart"/>
      <w:r w:rsidR="005B3CCF" w:rsidRPr="009C3A50">
        <w:rPr>
          <w:rFonts w:ascii="Times New Roman" w:hAnsi="Times New Roman"/>
          <w:color w:val="000000"/>
          <w:sz w:val="28"/>
          <w:szCs w:val="28"/>
          <w:shd w:val="clear" w:color="auto" w:fill="FFFFFF"/>
        </w:rPr>
        <w:t>жыр</w:t>
      </w:r>
      <w:proofErr w:type="spellEnd"/>
      <w:r w:rsidR="005B3CCF" w:rsidRPr="009C3A50">
        <w:rPr>
          <w:rFonts w:ascii="Times New Roman" w:hAnsi="Times New Roman"/>
          <w:color w:val="000000"/>
          <w:sz w:val="28"/>
          <w:szCs w:val="28"/>
          <w:shd w:val="clear" w:color="auto" w:fill="FFFFFF"/>
        </w:rPr>
        <w:t xml:space="preserve"> на современном этапе</w:t>
      </w:r>
      <w:r w:rsidR="005B3CCF">
        <w:rPr>
          <w:rFonts w:ascii="Times New Roman" w:hAnsi="Times New Roman"/>
          <w:sz w:val="28"/>
          <w:szCs w:val="28"/>
          <w:lang w:val="kk-KZ"/>
        </w:rPr>
        <w:t xml:space="preserve">. </w:t>
      </w:r>
      <w:r w:rsidR="00C23149" w:rsidRPr="00564CBA">
        <w:rPr>
          <w:rFonts w:ascii="Times New Roman" w:hAnsi="Times New Roman"/>
          <w:sz w:val="28"/>
          <w:szCs w:val="28"/>
        </w:rPr>
        <w:t xml:space="preserve">В рамках представленного Проекта </w:t>
      </w:r>
      <w:proofErr w:type="gramStart"/>
      <w:r w:rsidR="00C23149">
        <w:rPr>
          <w:rFonts w:ascii="Times New Roman" w:hAnsi="Times New Roman"/>
          <w:sz w:val="28"/>
          <w:szCs w:val="28"/>
        </w:rPr>
        <w:t>з</w:t>
      </w:r>
      <w:r w:rsidR="00C23149" w:rsidRPr="00564CBA">
        <w:rPr>
          <w:rFonts w:ascii="Times New Roman" w:hAnsi="Times New Roman"/>
          <w:sz w:val="28"/>
          <w:szCs w:val="28"/>
        </w:rPr>
        <w:t>авершен</w:t>
      </w:r>
      <w:proofErr w:type="gramEnd"/>
      <w:r w:rsidR="00C23149" w:rsidRPr="00564CBA">
        <w:rPr>
          <w:rFonts w:ascii="Times New Roman" w:hAnsi="Times New Roman"/>
          <w:sz w:val="28"/>
          <w:szCs w:val="28"/>
        </w:rPr>
        <w:t xml:space="preserve"> </w:t>
      </w:r>
      <w:r w:rsidR="00C23149">
        <w:rPr>
          <w:rFonts w:ascii="Times New Roman" w:hAnsi="Times New Roman"/>
          <w:sz w:val="28"/>
          <w:szCs w:val="28"/>
        </w:rPr>
        <w:t>работа над монографией</w:t>
      </w:r>
      <w:r w:rsidR="00C23149" w:rsidRPr="00564CBA">
        <w:rPr>
          <w:rFonts w:ascii="Times New Roman" w:hAnsi="Times New Roman"/>
          <w:sz w:val="28"/>
          <w:szCs w:val="28"/>
        </w:rPr>
        <w:t xml:space="preserve"> «Инновационные процессы развития </w:t>
      </w:r>
      <w:proofErr w:type="spellStart"/>
      <w:r w:rsidR="00C23149" w:rsidRPr="00564CBA">
        <w:rPr>
          <w:rFonts w:ascii="Times New Roman" w:hAnsi="Times New Roman"/>
          <w:sz w:val="28"/>
          <w:szCs w:val="28"/>
        </w:rPr>
        <w:t>кюйевого</w:t>
      </w:r>
      <w:proofErr w:type="spellEnd"/>
      <w:r w:rsidR="00C23149" w:rsidRPr="00564CBA">
        <w:rPr>
          <w:rFonts w:ascii="Times New Roman" w:hAnsi="Times New Roman"/>
          <w:sz w:val="28"/>
          <w:szCs w:val="28"/>
        </w:rPr>
        <w:t xml:space="preserve"> искусства в эпоху глобализации».</w:t>
      </w:r>
      <w:r w:rsidR="00C23149">
        <w:rPr>
          <w:rFonts w:ascii="Times New Roman" w:hAnsi="Times New Roman"/>
          <w:sz w:val="28"/>
          <w:szCs w:val="28"/>
        </w:rPr>
        <w:t xml:space="preserve"> </w:t>
      </w:r>
      <w:r w:rsidRPr="003C07C5">
        <w:rPr>
          <w:rFonts w:ascii="Times New Roman" w:hAnsi="Times New Roman"/>
          <w:sz w:val="28"/>
          <w:szCs w:val="28"/>
          <w:lang w:val="kk-KZ"/>
        </w:rPr>
        <w:t xml:space="preserve">За 2019 г. в рамках НИР </w:t>
      </w:r>
      <w:r w:rsidRPr="003C07C5">
        <w:rPr>
          <w:rFonts w:ascii="Times New Roman" w:hAnsi="Times New Roman"/>
          <w:sz w:val="28"/>
          <w:szCs w:val="28"/>
        </w:rPr>
        <w:t>опубликовано</w:t>
      </w:r>
      <w:r w:rsidRPr="003C07C5">
        <w:rPr>
          <w:rFonts w:ascii="Times New Roman" w:hAnsi="Times New Roman"/>
          <w:sz w:val="28"/>
          <w:szCs w:val="28"/>
          <w:lang w:val="kk-KZ"/>
        </w:rPr>
        <w:t xml:space="preserve"> </w:t>
      </w:r>
      <w:r w:rsidR="003C07C5" w:rsidRPr="003C07C5">
        <w:rPr>
          <w:rFonts w:ascii="Times New Roman" w:hAnsi="Times New Roman"/>
          <w:sz w:val="28"/>
          <w:szCs w:val="28"/>
          <w:lang w:val="kk-KZ"/>
        </w:rPr>
        <w:t>3</w:t>
      </w:r>
      <w:r w:rsidR="004F03C7">
        <w:rPr>
          <w:rFonts w:ascii="Times New Roman" w:hAnsi="Times New Roman"/>
          <w:sz w:val="28"/>
          <w:szCs w:val="28"/>
          <w:lang w:val="kk-KZ"/>
        </w:rPr>
        <w:t>5</w:t>
      </w:r>
      <w:r w:rsidRPr="003C07C5">
        <w:rPr>
          <w:rFonts w:ascii="Times New Roman" w:hAnsi="Times New Roman"/>
          <w:sz w:val="28"/>
          <w:szCs w:val="28"/>
          <w:lang w:val="kk-KZ"/>
        </w:rPr>
        <w:t xml:space="preserve"> статей в разных научных изданиях.</w:t>
      </w:r>
    </w:p>
    <w:p w:rsidR="00D348A5" w:rsidRPr="00D5288A" w:rsidRDefault="00D348A5" w:rsidP="007545E5">
      <w:pPr>
        <w:spacing w:after="0" w:line="240" w:lineRule="auto"/>
        <w:ind w:firstLine="709"/>
        <w:jc w:val="both"/>
        <w:rPr>
          <w:rFonts w:ascii="Times New Roman" w:hAnsi="Times New Roman"/>
          <w:sz w:val="28"/>
          <w:szCs w:val="28"/>
          <w:lang w:val="kk-KZ"/>
        </w:rPr>
      </w:pPr>
      <w:r w:rsidRPr="00D5288A">
        <w:rPr>
          <w:rFonts w:ascii="Times New Roman" w:hAnsi="Times New Roman"/>
          <w:sz w:val="28"/>
          <w:szCs w:val="28"/>
        </w:rPr>
        <w:t xml:space="preserve">Новизна проекта заключается </w:t>
      </w:r>
      <w:r w:rsidRPr="00D5288A">
        <w:rPr>
          <w:rFonts w:ascii="Times New Roman" w:hAnsi="Times New Roman"/>
          <w:sz w:val="28"/>
          <w:szCs w:val="28"/>
          <w:lang w:val="kk-KZ"/>
        </w:rPr>
        <w:t xml:space="preserve">в том, </w:t>
      </w:r>
      <w:r w:rsidRPr="00D5288A">
        <w:rPr>
          <w:rFonts w:ascii="Times New Roman" w:hAnsi="Times New Roman"/>
          <w:sz w:val="28"/>
          <w:szCs w:val="28"/>
        </w:rPr>
        <w:t xml:space="preserve">что в процессе </w:t>
      </w:r>
      <w:r w:rsidRPr="00D5288A">
        <w:rPr>
          <w:rFonts w:ascii="Times New Roman" w:hAnsi="Times New Roman"/>
          <w:sz w:val="28"/>
          <w:szCs w:val="28"/>
          <w:lang w:val="kk-KZ"/>
        </w:rPr>
        <w:t xml:space="preserve">его </w:t>
      </w:r>
      <w:r w:rsidRPr="00D5288A">
        <w:rPr>
          <w:rFonts w:ascii="Times New Roman" w:hAnsi="Times New Roman"/>
          <w:sz w:val="28"/>
          <w:szCs w:val="28"/>
        </w:rPr>
        <w:t xml:space="preserve">выполнения основной упор сделан на высокие </w:t>
      </w:r>
      <w:r w:rsidRPr="00D5288A">
        <w:rPr>
          <w:rFonts w:ascii="Times New Roman" w:hAnsi="Times New Roman"/>
          <w:sz w:val="28"/>
          <w:szCs w:val="28"/>
          <w:lang w:val="kk-KZ"/>
        </w:rPr>
        <w:t>научные показатели</w:t>
      </w:r>
      <w:r w:rsidRPr="00D5288A">
        <w:rPr>
          <w:rFonts w:ascii="Times New Roman" w:hAnsi="Times New Roman"/>
          <w:sz w:val="28"/>
          <w:szCs w:val="28"/>
        </w:rPr>
        <w:t xml:space="preserve"> в области </w:t>
      </w:r>
      <w:r w:rsidRPr="00D5288A">
        <w:rPr>
          <w:rFonts w:ascii="Times New Roman" w:hAnsi="Times New Roman"/>
          <w:sz w:val="28"/>
          <w:szCs w:val="28"/>
          <w:lang w:val="kk-KZ"/>
        </w:rPr>
        <w:t xml:space="preserve">гуманитарных наук (прежде всего, искусствоведения) как на уровне отечественных, так и на уровне международных достижений. В музыкознании определяются новые понятия, тенденции, стили и жанры. Увеличение количества новых традиционных исполнителей современного толка и созданных на новой культурной платформе фольклорных, этно-фольклорных и классических коллективов, вместе с тем инновационные интонации, которые коснулись национального музыкального языка, и новые закономерности гармонического построения определяют </w:t>
      </w:r>
      <w:r w:rsidRPr="00D5288A">
        <w:rPr>
          <w:rFonts w:ascii="Times New Roman" w:hAnsi="Times New Roman"/>
          <w:i/>
          <w:sz w:val="28"/>
          <w:szCs w:val="28"/>
          <w:lang w:val="kk-KZ"/>
        </w:rPr>
        <w:t>новизну</w:t>
      </w:r>
      <w:r w:rsidRPr="00D5288A">
        <w:rPr>
          <w:rFonts w:ascii="Times New Roman" w:hAnsi="Times New Roman"/>
          <w:sz w:val="28"/>
          <w:szCs w:val="28"/>
          <w:lang w:val="kk-KZ"/>
        </w:rPr>
        <w:t xml:space="preserve"> темы исследования.</w:t>
      </w:r>
    </w:p>
    <w:p w:rsidR="00D348A5" w:rsidRPr="00BF3803" w:rsidRDefault="00D348A5" w:rsidP="007545E5">
      <w:pPr>
        <w:widowControl w:val="0"/>
        <w:tabs>
          <w:tab w:val="left" w:pos="851"/>
        </w:tabs>
        <w:spacing w:after="0" w:line="240" w:lineRule="auto"/>
        <w:ind w:firstLine="709"/>
        <w:jc w:val="both"/>
        <w:rPr>
          <w:rFonts w:ascii="Times New Roman" w:hAnsi="Times New Roman"/>
          <w:bCs/>
          <w:sz w:val="28"/>
          <w:szCs w:val="28"/>
        </w:rPr>
      </w:pPr>
      <w:r w:rsidRPr="00BF3803">
        <w:rPr>
          <w:rFonts w:ascii="Times New Roman" w:hAnsi="Times New Roman"/>
          <w:bCs/>
          <w:sz w:val="28"/>
          <w:szCs w:val="28"/>
          <w:lang w:val="kk-KZ"/>
        </w:rPr>
        <w:t>Степень внедрения:</w:t>
      </w:r>
      <w:r w:rsidRPr="00BF3803">
        <w:rPr>
          <w:rFonts w:ascii="Times New Roman" w:hAnsi="Times New Roman"/>
          <w:sz w:val="28"/>
          <w:szCs w:val="28"/>
          <w:lang w:val="kk-KZ"/>
        </w:rPr>
        <w:t xml:space="preserve"> По научно-исследовательскому проекту за истекший срок опубликовано: Общее количество статей – </w:t>
      </w:r>
      <w:r w:rsidR="003C07C5" w:rsidRPr="00BF3803">
        <w:rPr>
          <w:rFonts w:ascii="Times New Roman" w:hAnsi="Times New Roman"/>
          <w:sz w:val="28"/>
          <w:szCs w:val="28"/>
          <w:lang w:val="kk-KZ"/>
        </w:rPr>
        <w:t>3</w:t>
      </w:r>
      <w:r w:rsidR="004F03C7">
        <w:rPr>
          <w:rFonts w:ascii="Times New Roman" w:hAnsi="Times New Roman"/>
          <w:sz w:val="28"/>
          <w:szCs w:val="28"/>
          <w:lang w:val="kk-KZ"/>
        </w:rPr>
        <w:t>5</w:t>
      </w:r>
      <w:r w:rsidRPr="00BF3803">
        <w:rPr>
          <w:rFonts w:ascii="Times New Roman" w:hAnsi="Times New Roman"/>
          <w:sz w:val="28"/>
          <w:szCs w:val="28"/>
          <w:lang w:val="kk-KZ"/>
        </w:rPr>
        <w:t xml:space="preserve">. Из них: в рейтинговых </w:t>
      </w:r>
      <w:r w:rsidRPr="00BF3803">
        <w:rPr>
          <w:rFonts w:ascii="Times New Roman" w:hAnsi="Times New Roman"/>
          <w:sz w:val="28"/>
          <w:szCs w:val="28"/>
          <w:lang w:val="kk-KZ"/>
        </w:rPr>
        <w:lastRenderedPageBreak/>
        <w:t xml:space="preserve">изданиях (с ненулевым </w:t>
      </w:r>
      <w:r w:rsidRPr="00BF3803">
        <w:rPr>
          <w:rFonts w:ascii="Times New Roman" w:hAnsi="Times New Roman"/>
          <w:sz w:val="28"/>
          <w:szCs w:val="28"/>
          <w:lang w:val="en-US"/>
        </w:rPr>
        <w:t>IF</w:t>
      </w:r>
      <w:r w:rsidRPr="00BF3803">
        <w:rPr>
          <w:rFonts w:ascii="Times New Roman" w:hAnsi="Times New Roman"/>
          <w:sz w:val="28"/>
          <w:szCs w:val="28"/>
          <w:lang w:val="kk-KZ"/>
        </w:rPr>
        <w:t>)</w:t>
      </w:r>
      <w:r w:rsidRPr="00BF3803">
        <w:rPr>
          <w:rFonts w:ascii="Times New Roman" w:hAnsi="Times New Roman"/>
          <w:sz w:val="28"/>
          <w:szCs w:val="28"/>
        </w:rPr>
        <w:t xml:space="preserve"> – </w:t>
      </w:r>
      <w:r w:rsidR="003C07C5" w:rsidRPr="00BF3803">
        <w:rPr>
          <w:rFonts w:ascii="Times New Roman" w:hAnsi="Times New Roman"/>
          <w:sz w:val="28"/>
          <w:szCs w:val="28"/>
          <w:lang w:val="kk-KZ"/>
        </w:rPr>
        <w:t>1</w:t>
      </w:r>
      <w:r w:rsidRPr="00BF3803">
        <w:rPr>
          <w:rFonts w:ascii="Times New Roman" w:hAnsi="Times New Roman"/>
          <w:sz w:val="28"/>
          <w:szCs w:val="28"/>
        </w:rPr>
        <w:t xml:space="preserve">; </w:t>
      </w:r>
      <w:r w:rsidRPr="00BF3803">
        <w:rPr>
          <w:rFonts w:ascii="Times New Roman" w:hAnsi="Times New Roman"/>
          <w:bCs/>
          <w:sz w:val="28"/>
          <w:szCs w:val="28"/>
        </w:rPr>
        <w:t xml:space="preserve">рекомендованных ККСОН МОН РК – </w:t>
      </w:r>
      <w:r w:rsidR="00DF2966" w:rsidRPr="00BF3803">
        <w:rPr>
          <w:rFonts w:ascii="Times New Roman" w:hAnsi="Times New Roman"/>
          <w:bCs/>
          <w:sz w:val="28"/>
          <w:szCs w:val="28"/>
        </w:rPr>
        <w:t>7</w:t>
      </w:r>
      <w:r w:rsidRPr="00BF3803">
        <w:rPr>
          <w:rFonts w:ascii="Times New Roman" w:hAnsi="Times New Roman"/>
          <w:bCs/>
          <w:sz w:val="28"/>
          <w:szCs w:val="28"/>
          <w:lang w:val="kk-KZ"/>
        </w:rPr>
        <w:t>;</w:t>
      </w:r>
      <w:r w:rsidRPr="00BF3803">
        <w:rPr>
          <w:rFonts w:ascii="Times New Roman" w:hAnsi="Times New Roman"/>
          <w:bCs/>
          <w:sz w:val="28"/>
          <w:szCs w:val="28"/>
        </w:rPr>
        <w:t xml:space="preserve"> </w:t>
      </w:r>
      <w:r w:rsidR="003C07C5" w:rsidRPr="00BF3803">
        <w:rPr>
          <w:rFonts w:ascii="Times New Roman" w:hAnsi="Times New Roman"/>
          <w:bCs/>
          <w:sz w:val="28"/>
          <w:szCs w:val="28"/>
        </w:rPr>
        <w:t xml:space="preserve">в зарубежных – 10, </w:t>
      </w:r>
      <w:r w:rsidRPr="00BF3803">
        <w:rPr>
          <w:rFonts w:ascii="Times New Roman" w:hAnsi="Times New Roman"/>
          <w:sz w:val="28"/>
          <w:szCs w:val="28"/>
        </w:rPr>
        <w:t>в республиканских – 1</w:t>
      </w:r>
      <w:r w:rsidR="004F03C7">
        <w:rPr>
          <w:rFonts w:ascii="Times New Roman" w:hAnsi="Times New Roman"/>
          <w:sz w:val="28"/>
          <w:szCs w:val="28"/>
        </w:rPr>
        <w:t>7</w:t>
      </w:r>
      <w:r w:rsidRPr="00BF3803">
        <w:rPr>
          <w:rFonts w:ascii="Times New Roman" w:hAnsi="Times New Roman"/>
          <w:sz w:val="28"/>
          <w:szCs w:val="28"/>
          <w:lang w:val="kk-KZ"/>
        </w:rPr>
        <w:t>.</w:t>
      </w:r>
      <w:r w:rsidRPr="00BF3803">
        <w:rPr>
          <w:rFonts w:ascii="Times New Roman" w:hAnsi="Times New Roman"/>
          <w:sz w:val="28"/>
          <w:szCs w:val="28"/>
        </w:rPr>
        <w:t xml:space="preserve"> </w:t>
      </w:r>
      <w:r w:rsidRPr="00BF3803">
        <w:rPr>
          <w:rFonts w:ascii="Times New Roman" w:hAnsi="Times New Roman"/>
          <w:bCs/>
          <w:sz w:val="28"/>
          <w:szCs w:val="28"/>
          <w:lang w:val="kk-KZ"/>
        </w:rPr>
        <w:t xml:space="preserve">Выступления на республиканских и Международных конференциях </w:t>
      </w:r>
      <w:r w:rsidRPr="00BF3803">
        <w:rPr>
          <w:rFonts w:ascii="Times New Roman" w:hAnsi="Times New Roman"/>
          <w:sz w:val="28"/>
          <w:szCs w:val="28"/>
        </w:rPr>
        <w:t xml:space="preserve">– </w:t>
      </w:r>
      <w:r w:rsidR="003C07C5" w:rsidRPr="00BF3803">
        <w:rPr>
          <w:rFonts w:ascii="Times New Roman" w:hAnsi="Times New Roman"/>
          <w:sz w:val="28"/>
          <w:szCs w:val="28"/>
          <w:lang w:val="kk-KZ"/>
        </w:rPr>
        <w:t>14</w:t>
      </w:r>
      <w:r w:rsidRPr="00BF3803">
        <w:rPr>
          <w:rFonts w:ascii="Times New Roman" w:hAnsi="Times New Roman"/>
          <w:sz w:val="28"/>
          <w:szCs w:val="28"/>
        </w:rPr>
        <w:t xml:space="preserve">. </w:t>
      </w:r>
    </w:p>
    <w:p w:rsidR="00D348A5" w:rsidRPr="00D5288A" w:rsidRDefault="00D348A5" w:rsidP="007545E5">
      <w:pPr>
        <w:spacing w:after="0" w:line="240" w:lineRule="auto"/>
        <w:ind w:firstLine="709"/>
        <w:jc w:val="both"/>
        <w:rPr>
          <w:rFonts w:ascii="Times New Roman" w:hAnsi="Times New Roman"/>
          <w:sz w:val="28"/>
          <w:szCs w:val="28"/>
        </w:rPr>
      </w:pPr>
      <w:proofErr w:type="spellStart"/>
      <w:r w:rsidRPr="00D5288A">
        <w:rPr>
          <w:rFonts w:ascii="Times New Roman" w:eastAsia="Times New Roman" w:hAnsi="Times New Roman"/>
          <w:bCs/>
          <w:sz w:val="28"/>
          <w:szCs w:val="28"/>
          <w:lang w:val="uk-UA" w:eastAsia="ar-SA"/>
        </w:rPr>
        <w:t>Рекомендации</w:t>
      </w:r>
      <w:proofErr w:type="spellEnd"/>
      <w:r w:rsidRPr="00D5288A">
        <w:rPr>
          <w:rFonts w:ascii="Times New Roman" w:eastAsia="Times New Roman" w:hAnsi="Times New Roman"/>
          <w:bCs/>
          <w:sz w:val="28"/>
          <w:szCs w:val="28"/>
          <w:lang w:val="uk-UA" w:eastAsia="ar-SA"/>
        </w:rPr>
        <w:t xml:space="preserve"> по </w:t>
      </w:r>
      <w:proofErr w:type="spellStart"/>
      <w:r w:rsidRPr="00D5288A">
        <w:rPr>
          <w:rFonts w:ascii="Times New Roman" w:eastAsia="Times New Roman" w:hAnsi="Times New Roman"/>
          <w:bCs/>
          <w:sz w:val="28"/>
          <w:szCs w:val="28"/>
          <w:lang w:val="uk-UA" w:eastAsia="ar-SA"/>
        </w:rPr>
        <w:t>внедрению</w:t>
      </w:r>
      <w:proofErr w:type="spellEnd"/>
      <w:r w:rsidRPr="00D5288A">
        <w:rPr>
          <w:rFonts w:ascii="Times New Roman" w:eastAsia="Times New Roman" w:hAnsi="Times New Roman"/>
          <w:bCs/>
          <w:sz w:val="28"/>
          <w:szCs w:val="28"/>
          <w:lang w:val="uk-UA" w:eastAsia="ar-SA"/>
        </w:rPr>
        <w:t xml:space="preserve">: </w:t>
      </w:r>
      <w:r w:rsidRPr="00D5288A">
        <w:rPr>
          <w:rFonts w:ascii="Times New Roman" w:hAnsi="Times New Roman"/>
          <w:sz w:val="28"/>
          <w:szCs w:val="28"/>
        </w:rPr>
        <w:t>Исходя из теоретико-методологической значимости обозначенной темы материалы проекта могут быть широко использованы в научно-исследовательской практике и учебно-образовательной деятельности.</w:t>
      </w:r>
    </w:p>
    <w:p w:rsidR="00D348A5" w:rsidRPr="00D5288A" w:rsidRDefault="00D348A5" w:rsidP="007545E5">
      <w:pPr>
        <w:widowControl w:val="0"/>
        <w:spacing w:after="0" w:line="240" w:lineRule="auto"/>
        <w:ind w:firstLine="709"/>
        <w:jc w:val="both"/>
        <w:rPr>
          <w:rFonts w:ascii="Times New Roman" w:hAnsi="Times New Roman"/>
          <w:sz w:val="28"/>
          <w:szCs w:val="28"/>
          <w:lang w:val="kk-KZ"/>
        </w:rPr>
      </w:pPr>
      <w:r w:rsidRPr="00D5288A">
        <w:rPr>
          <w:rFonts w:ascii="Times New Roman" w:hAnsi="Times New Roman"/>
          <w:bCs/>
          <w:sz w:val="28"/>
          <w:szCs w:val="28"/>
          <w:lang w:val="kk-KZ" w:eastAsia="ko-KR"/>
        </w:rPr>
        <w:t>Область применения:</w:t>
      </w:r>
      <w:r w:rsidRPr="00D5288A">
        <w:rPr>
          <w:rFonts w:ascii="Times New Roman" w:hAnsi="Times New Roman"/>
          <w:sz w:val="28"/>
          <w:szCs w:val="28"/>
          <w:lang w:val="kk-KZ"/>
        </w:rPr>
        <w:t xml:space="preserve"> </w:t>
      </w:r>
      <w:r w:rsidRPr="00D5288A">
        <w:rPr>
          <w:rFonts w:ascii="Times New Roman" w:hAnsi="Times New Roman"/>
          <w:sz w:val="28"/>
          <w:szCs w:val="28"/>
        </w:rPr>
        <w:t>Данные, полученные в ходе исследования, могут использоваться в качестве учебного пособия в области казахской музыки с новой содержательно-тематической и теоретической основой на лекционных занятиях по следующим дисциплинам: «История казахской музыки», «Национальная музыкальная культура»</w:t>
      </w:r>
      <w:r w:rsidRPr="00D5288A">
        <w:rPr>
          <w:rFonts w:ascii="Times New Roman" w:hAnsi="Times New Roman"/>
          <w:sz w:val="28"/>
          <w:szCs w:val="28"/>
          <w:lang w:val="kk-KZ"/>
        </w:rPr>
        <w:t>, «Этносольфеджио», «Народное музыкальное творчество»</w:t>
      </w:r>
      <w:r w:rsidRPr="00D5288A">
        <w:rPr>
          <w:rFonts w:ascii="Times New Roman" w:hAnsi="Times New Roman"/>
          <w:sz w:val="28"/>
          <w:szCs w:val="28"/>
        </w:rPr>
        <w:t xml:space="preserve"> и др.</w:t>
      </w:r>
    </w:p>
    <w:p w:rsidR="00D348A5" w:rsidRPr="00D5288A" w:rsidRDefault="00D348A5" w:rsidP="007545E5">
      <w:pPr>
        <w:tabs>
          <w:tab w:val="left" w:pos="851"/>
        </w:tabs>
        <w:spacing w:after="0" w:line="240" w:lineRule="auto"/>
        <w:ind w:firstLine="709"/>
        <w:jc w:val="both"/>
        <w:rPr>
          <w:rFonts w:ascii="Times New Roman" w:hAnsi="Times New Roman"/>
          <w:sz w:val="28"/>
          <w:szCs w:val="28"/>
          <w:lang w:val="kk-KZ" w:eastAsia="ru-RU"/>
        </w:rPr>
      </w:pPr>
      <w:r w:rsidRPr="00D5288A">
        <w:rPr>
          <w:rFonts w:ascii="Times New Roman" w:hAnsi="Times New Roman"/>
          <w:sz w:val="28"/>
          <w:szCs w:val="28"/>
          <w:lang w:eastAsia="ko-KR"/>
        </w:rPr>
        <w:t xml:space="preserve">Значимость </w:t>
      </w:r>
      <w:r w:rsidRPr="00D5288A">
        <w:rPr>
          <w:rFonts w:ascii="Times New Roman" w:hAnsi="Times New Roman"/>
          <w:sz w:val="28"/>
          <w:szCs w:val="28"/>
          <w:lang w:val="kk-KZ" w:eastAsia="ko-KR"/>
        </w:rPr>
        <w:t xml:space="preserve">работы: </w:t>
      </w:r>
      <w:r w:rsidRPr="00D5288A">
        <w:rPr>
          <w:rFonts w:ascii="Times New Roman" w:eastAsia="Consolas" w:hAnsi="Times New Roman"/>
          <w:sz w:val="28"/>
          <w:szCs w:val="28"/>
          <w:lang w:val="kk-KZ"/>
        </w:rPr>
        <w:t>Название темы «</w:t>
      </w:r>
      <w:r w:rsidRPr="00D5288A">
        <w:rPr>
          <w:rFonts w:ascii="Times New Roman" w:hAnsi="Times New Roman"/>
          <w:sz w:val="28"/>
          <w:szCs w:val="28"/>
          <w:lang w:val="kk-KZ"/>
        </w:rPr>
        <w:t xml:space="preserve">Модернизация казахской традиционной музыкальной культуры в эпоху глобализации» созвучно с государственными программами, принятыми в Казахстане. Согласно мнению Президента РК Н.А.Назарбаева, которое гласит: </w:t>
      </w:r>
      <w:r w:rsidRPr="00D5288A">
        <w:rPr>
          <w:rFonts w:ascii="Times New Roman" w:hAnsi="Times New Roman"/>
          <w:sz w:val="28"/>
          <w:szCs w:val="28"/>
          <w:lang w:eastAsia="ru-RU"/>
        </w:rPr>
        <w:t>«Что из нашей современной культуры должно продвигаться в мире? Это очень серьезная и трудоемкая работа, которая включает не только</w:t>
      </w:r>
      <w:r w:rsidR="00505A0D">
        <w:rPr>
          <w:rFonts w:ascii="Times New Roman" w:hAnsi="Times New Roman"/>
          <w:sz w:val="28"/>
          <w:szCs w:val="28"/>
          <w:lang w:val="kk-KZ" w:eastAsia="ru-RU"/>
        </w:rPr>
        <w:t xml:space="preserve"> </w:t>
      </w:r>
      <w:r w:rsidRPr="00D5288A">
        <w:rPr>
          <w:rFonts w:ascii="Times New Roman" w:hAnsi="Times New Roman"/>
          <w:sz w:val="28"/>
          <w:szCs w:val="28"/>
          <w:lang w:eastAsia="ru-RU"/>
        </w:rPr>
        <w:t>отбор лучших произведе</w:t>
      </w:r>
      <w:r w:rsidR="00505A0D">
        <w:rPr>
          <w:rFonts w:ascii="Times New Roman" w:hAnsi="Times New Roman"/>
          <w:sz w:val="28"/>
          <w:szCs w:val="28"/>
          <w:lang w:eastAsia="ru-RU"/>
        </w:rPr>
        <w:t>ний национальной культуры, но и</w:t>
      </w:r>
      <w:r w:rsidR="00505A0D">
        <w:rPr>
          <w:rFonts w:ascii="Times New Roman" w:hAnsi="Times New Roman"/>
          <w:sz w:val="28"/>
          <w:szCs w:val="28"/>
          <w:lang w:val="kk-KZ" w:eastAsia="ru-RU"/>
        </w:rPr>
        <w:t xml:space="preserve"> </w:t>
      </w:r>
      <w:r w:rsidRPr="00D5288A">
        <w:rPr>
          <w:rFonts w:ascii="Times New Roman" w:hAnsi="Times New Roman"/>
          <w:sz w:val="28"/>
          <w:szCs w:val="28"/>
          <w:lang w:eastAsia="ru-RU"/>
        </w:rPr>
        <w:t>презентацию их за рубежом»</w:t>
      </w:r>
      <w:r w:rsidR="00C818E1">
        <w:rPr>
          <w:rFonts w:ascii="Times New Roman" w:hAnsi="Times New Roman"/>
          <w:sz w:val="28"/>
          <w:szCs w:val="28"/>
          <w:lang w:val="kk-KZ" w:eastAsia="ru-RU"/>
        </w:rPr>
        <w:t xml:space="preserve"> </w:t>
      </w:r>
      <w:r w:rsidR="00C818E1" w:rsidRPr="00C818E1">
        <w:rPr>
          <w:rFonts w:ascii="Times New Roman" w:hAnsi="Times New Roman"/>
          <w:sz w:val="28"/>
          <w:szCs w:val="28"/>
          <w:lang w:eastAsia="ru-RU"/>
        </w:rPr>
        <w:t>[1]</w:t>
      </w:r>
      <w:r w:rsidRPr="00D5288A">
        <w:rPr>
          <w:rFonts w:ascii="Times New Roman" w:hAnsi="Times New Roman"/>
          <w:sz w:val="28"/>
          <w:szCs w:val="28"/>
          <w:lang w:val="kk-KZ" w:eastAsia="ru-RU"/>
        </w:rPr>
        <w:t>, в настоящем Проекте через отбор ведущих музыкантов и музыкальных направлений обозначена роль не только в отечественном, но на международном масштабе.</w:t>
      </w:r>
    </w:p>
    <w:p w:rsidR="00D348A5" w:rsidRPr="00D5288A" w:rsidRDefault="00D348A5" w:rsidP="007545E5">
      <w:pPr>
        <w:tabs>
          <w:tab w:val="left" w:pos="851"/>
        </w:tabs>
        <w:spacing w:after="0" w:line="240" w:lineRule="auto"/>
        <w:ind w:firstLine="709"/>
        <w:jc w:val="both"/>
        <w:rPr>
          <w:rFonts w:ascii="Times New Roman" w:hAnsi="Times New Roman"/>
          <w:sz w:val="28"/>
          <w:szCs w:val="28"/>
        </w:rPr>
      </w:pPr>
      <w:r w:rsidRPr="00D5288A">
        <w:rPr>
          <w:rFonts w:ascii="Times New Roman" w:hAnsi="Times New Roman"/>
          <w:bCs/>
          <w:sz w:val="28"/>
          <w:szCs w:val="28"/>
        </w:rPr>
        <w:t>Прогнозные  предположения о развитии объекта исследования:</w:t>
      </w:r>
      <w:r w:rsidRPr="00D5288A">
        <w:rPr>
          <w:rFonts w:ascii="Times New Roman" w:hAnsi="Times New Roman"/>
          <w:sz w:val="28"/>
          <w:szCs w:val="28"/>
        </w:rPr>
        <w:t xml:space="preserve"> </w:t>
      </w:r>
      <w:r w:rsidRPr="00D5288A">
        <w:rPr>
          <w:rFonts w:ascii="Times New Roman" w:hAnsi="Times New Roman"/>
          <w:sz w:val="28"/>
          <w:szCs w:val="28"/>
          <w:lang w:val="kk-KZ"/>
        </w:rPr>
        <w:t xml:space="preserve">тема </w:t>
      </w:r>
      <w:r w:rsidRPr="00D5288A">
        <w:rPr>
          <w:rFonts w:ascii="Times New Roman" w:eastAsia="Consolas" w:hAnsi="Times New Roman"/>
          <w:sz w:val="28"/>
          <w:szCs w:val="28"/>
          <w:lang w:val="kk-KZ"/>
        </w:rPr>
        <w:t>«</w:t>
      </w:r>
      <w:r w:rsidRPr="00D5288A">
        <w:rPr>
          <w:rFonts w:ascii="Times New Roman" w:hAnsi="Times New Roman"/>
          <w:sz w:val="28"/>
          <w:szCs w:val="28"/>
          <w:lang w:val="kk-KZ"/>
        </w:rPr>
        <w:t xml:space="preserve">Модернизация казахской традиционной музыкальной культуры в эпоху глобализации» – многоплановая, многоуровневая. </w:t>
      </w:r>
      <w:r w:rsidRPr="00D5288A">
        <w:rPr>
          <w:rFonts w:ascii="Times New Roman" w:hAnsi="Times New Roman"/>
          <w:sz w:val="28"/>
          <w:szCs w:val="28"/>
        </w:rPr>
        <w:t>Она перспективна и результативна для всех областей гуманитарных наук, в частности, и в музыковедении. Это</w:t>
      </w:r>
      <w:r w:rsidRPr="00D5288A">
        <w:rPr>
          <w:rFonts w:ascii="Times New Roman" w:hAnsi="Times New Roman"/>
          <w:sz w:val="28"/>
          <w:szCs w:val="28"/>
          <w:lang w:val="kk-KZ"/>
        </w:rPr>
        <w:t xml:space="preserve"> исследование</w:t>
      </w:r>
      <w:r w:rsidRPr="00D5288A">
        <w:rPr>
          <w:rFonts w:ascii="Times New Roman" w:hAnsi="Times New Roman"/>
          <w:sz w:val="28"/>
          <w:szCs w:val="28"/>
        </w:rPr>
        <w:t xml:space="preserve"> может</w:t>
      </w:r>
      <w:r w:rsidRPr="00D5288A">
        <w:rPr>
          <w:rFonts w:ascii="Times New Roman" w:hAnsi="Times New Roman"/>
          <w:sz w:val="28"/>
          <w:szCs w:val="28"/>
          <w:lang w:val="kk-KZ"/>
        </w:rPr>
        <w:t xml:space="preserve"> быть</w:t>
      </w:r>
      <w:r w:rsidRPr="00D5288A">
        <w:rPr>
          <w:rFonts w:ascii="Times New Roman" w:hAnsi="Times New Roman"/>
          <w:sz w:val="28"/>
          <w:szCs w:val="28"/>
        </w:rPr>
        <w:t xml:space="preserve"> успешно </w:t>
      </w:r>
      <w:r w:rsidRPr="00D5288A">
        <w:rPr>
          <w:rFonts w:ascii="Times New Roman" w:hAnsi="Times New Roman"/>
          <w:sz w:val="28"/>
          <w:szCs w:val="28"/>
          <w:lang w:val="kk-KZ"/>
        </w:rPr>
        <w:t>продолжено в новых проектах и стать ориентиром</w:t>
      </w:r>
      <w:r w:rsidRPr="00D5288A">
        <w:rPr>
          <w:rFonts w:ascii="Times New Roman" w:hAnsi="Times New Roman"/>
          <w:sz w:val="28"/>
          <w:szCs w:val="28"/>
        </w:rPr>
        <w:t xml:space="preserve"> в плане выявления в лучших образцах музыкально-поэтического фольклора, в творчестве народно-профессиональных композиторов и в современном музыкальном искусстве. </w:t>
      </w:r>
      <w:r w:rsidRPr="00D5288A">
        <w:rPr>
          <w:rFonts w:ascii="Times New Roman" w:hAnsi="Times New Roman"/>
          <w:sz w:val="28"/>
          <w:szCs w:val="28"/>
          <w:lang w:val="kk-KZ"/>
        </w:rPr>
        <w:t>Следует так же отметить, что данная архиважная тема при дальнейшем  исследовании на стыке нескольких гуманитарных наук (лингвистики, филологии, историографии, этнопсихологии и т.п.) имеет для будущего очевидный</w:t>
      </w:r>
      <w:r w:rsidRPr="00D5288A">
        <w:rPr>
          <w:rFonts w:ascii="Times New Roman" w:hAnsi="Times New Roman"/>
          <w:sz w:val="28"/>
          <w:szCs w:val="28"/>
        </w:rPr>
        <w:t xml:space="preserve"> научно-творческие потенции.</w:t>
      </w:r>
    </w:p>
    <w:p w:rsidR="00D348A5" w:rsidRPr="00D5288A" w:rsidRDefault="00D348A5" w:rsidP="007545E5">
      <w:pPr>
        <w:spacing w:after="0" w:line="240" w:lineRule="auto"/>
        <w:ind w:firstLine="709"/>
        <w:jc w:val="center"/>
        <w:rPr>
          <w:rFonts w:ascii="Times New Roman" w:hAnsi="Times New Roman"/>
          <w:bCs/>
          <w:sz w:val="28"/>
          <w:szCs w:val="28"/>
        </w:rPr>
      </w:pPr>
    </w:p>
    <w:p w:rsidR="00D348A5" w:rsidRPr="00D5288A" w:rsidRDefault="00D348A5" w:rsidP="007545E5">
      <w:pPr>
        <w:spacing w:after="0" w:line="240" w:lineRule="auto"/>
        <w:ind w:firstLine="709"/>
        <w:jc w:val="center"/>
        <w:rPr>
          <w:rFonts w:ascii="Times New Roman" w:hAnsi="Times New Roman"/>
          <w:bCs/>
          <w:sz w:val="28"/>
          <w:szCs w:val="28"/>
        </w:rPr>
      </w:pPr>
    </w:p>
    <w:p w:rsidR="00D348A5" w:rsidRPr="00D5288A" w:rsidRDefault="00D348A5" w:rsidP="007545E5">
      <w:pPr>
        <w:spacing w:after="0" w:line="240" w:lineRule="auto"/>
        <w:ind w:firstLine="709"/>
        <w:jc w:val="center"/>
        <w:rPr>
          <w:rFonts w:ascii="Times New Roman" w:hAnsi="Times New Roman"/>
          <w:bCs/>
          <w:sz w:val="28"/>
          <w:szCs w:val="28"/>
        </w:rPr>
      </w:pPr>
    </w:p>
    <w:p w:rsidR="00D348A5" w:rsidRPr="00D5288A" w:rsidRDefault="00D348A5" w:rsidP="007545E5">
      <w:pPr>
        <w:spacing w:after="0" w:line="240" w:lineRule="auto"/>
        <w:ind w:firstLine="709"/>
        <w:jc w:val="center"/>
        <w:rPr>
          <w:rFonts w:ascii="Times New Roman" w:hAnsi="Times New Roman"/>
          <w:bCs/>
          <w:sz w:val="28"/>
          <w:szCs w:val="28"/>
        </w:rPr>
      </w:pPr>
    </w:p>
    <w:p w:rsidR="00D348A5" w:rsidRPr="00D5288A" w:rsidRDefault="00D348A5" w:rsidP="007545E5">
      <w:pPr>
        <w:spacing w:after="0" w:line="240" w:lineRule="auto"/>
        <w:ind w:firstLine="709"/>
        <w:jc w:val="center"/>
        <w:rPr>
          <w:rFonts w:ascii="Times New Roman" w:hAnsi="Times New Roman"/>
          <w:bCs/>
          <w:sz w:val="28"/>
          <w:szCs w:val="28"/>
        </w:rPr>
      </w:pPr>
    </w:p>
    <w:p w:rsidR="00176427" w:rsidRDefault="00176427" w:rsidP="007545E5">
      <w:pPr>
        <w:spacing w:after="0" w:line="240" w:lineRule="auto"/>
        <w:ind w:firstLine="709"/>
        <w:jc w:val="center"/>
        <w:rPr>
          <w:rFonts w:ascii="Times New Roman" w:hAnsi="Times New Roman"/>
          <w:sz w:val="28"/>
          <w:szCs w:val="28"/>
          <w:lang w:val="kk-KZ"/>
        </w:rPr>
      </w:pPr>
    </w:p>
    <w:p w:rsidR="00176427" w:rsidRDefault="00176427" w:rsidP="007545E5">
      <w:pPr>
        <w:spacing w:after="0" w:line="240" w:lineRule="auto"/>
        <w:ind w:firstLine="709"/>
        <w:jc w:val="center"/>
        <w:rPr>
          <w:rFonts w:ascii="Times New Roman" w:hAnsi="Times New Roman"/>
          <w:sz w:val="28"/>
          <w:szCs w:val="28"/>
          <w:lang w:val="kk-KZ"/>
        </w:rPr>
      </w:pPr>
    </w:p>
    <w:p w:rsidR="00176427" w:rsidRDefault="00176427" w:rsidP="007545E5">
      <w:pPr>
        <w:spacing w:after="0" w:line="240" w:lineRule="auto"/>
        <w:ind w:firstLine="709"/>
        <w:jc w:val="center"/>
        <w:rPr>
          <w:rFonts w:ascii="Times New Roman" w:hAnsi="Times New Roman"/>
          <w:sz w:val="28"/>
          <w:szCs w:val="28"/>
          <w:lang w:val="kk-KZ"/>
        </w:rPr>
      </w:pPr>
    </w:p>
    <w:p w:rsidR="00176427" w:rsidRDefault="00176427" w:rsidP="007545E5">
      <w:pPr>
        <w:spacing w:after="0" w:line="240" w:lineRule="auto"/>
        <w:ind w:firstLine="709"/>
        <w:jc w:val="center"/>
        <w:rPr>
          <w:rFonts w:ascii="Times New Roman" w:hAnsi="Times New Roman"/>
          <w:sz w:val="28"/>
          <w:szCs w:val="28"/>
          <w:lang w:val="kk-KZ"/>
        </w:rPr>
      </w:pPr>
    </w:p>
    <w:p w:rsidR="00176427" w:rsidRDefault="00176427" w:rsidP="007545E5">
      <w:pPr>
        <w:spacing w:after="0" w:line="240" w:lineRule="auto"/>
        <w:ind w:firstLine="709"/>
        <w:jc w:val="center"/>
        <w:rPr>
          <w:rFonts w:ascii="Times New Roman" w:hAnsi="Times New Roman"/>
          <w:sz w:val="28"/>
          <w:szCs w:val="28"/>
          <w:lang w:val="kk-KZ"/>
        </w:rPr>
      </w:pPr>
    </w:p>
    <w:p w:rsidR="00FB3016" w:rsidRPr="00D5288A" w:rsidRDefault="00FB3016" w:rsidP="007545E5">
      <w:pPr>
        <w:spacing w:after="0" w:line="240" w:lineRule="auto"/>
        <w:ind w:firstLine="709"/>
        <w:jc w:val="center"/>
        <w:rPr>
          <w:rFonts w:ascii="Times New Roman" w:hAnsi="Times New Roman"/>
          <w:sz w:val="28"/>
          <w:szCs w:val="28"/>
          <w:lang w:val="kk-KZ"/>
        </w:rPr>
      </w:pPr>
      <w:r w:rsidRPr="00D5288A">
        <w:rPr>
          <w:rFonts w:ascii="Times New Roman" w:hAnsi="Times New Roman"/>
          <w:sz w:val="28"/>
          <w:szCs w:val="28"/>
          <w:lang w:val="kk-KZ"/>
        </w:rPr>
        <w:lastRenderedPageBreak/>
        <w:t>МАЗМҰНЫ</w:t>
      </w:r>
    </w:p>
    <w:p w:rsidR="00D348A5" w:rsidRPr="00D5288A" w:rsidRDefault="00D348A5" w:rsidP="007545E5">
      <w:pPr>
        <w:spacing w:after="0" w:line="240" w:lineRule="auto"/>
        <w:jc w:val="center"/>
        <w:rPr>
          <w:rFonts w:ascii="Times New Roman" w:hAnsi="Times New Roman"/>
          <w:sz w:val="28"/>
          <w:szCs w:val="28"/>
          <w:lang w:val="kk-KZ"/>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gridCol w:w="532"/>
      </w:tblGrid>
      <w:tr w:rsidR="00D348A5" w:rsidRPr="00D5288A" w:rsidTr="00FF6816">
        <w:tc>
          <w:tcPr>
            <w:tcW w:w="9039" w:type="dxa"/>
          </w:tcPr>
          <w:p w:rsidR="00D348A5" w:rsidRPr="00D5288A" w:rsidRDefault="00C56743" w:rsidP="007545E5">
            <w:pPr>
              <w:rPr>
                <w:rFonts w:ascii="Times New Roman" w:hAnsi="Times New Roman"/>
                <w:sz w:val="28"/>
                <w:szCs w:val="28"/>
                <w:lang w:val="kk-KZ"/>
              </w:rPr>
            </w:pPr>
            <w:r w:rsidRPr="00D5288A">
              <w:rPr>
                <w:rFonts w:ascii="Times New Roman" w:hAnsi="Times New Roman"/>
                <w:sz w:val="28"/>
                <w:szCs w:val="28"/>
                <w:lang w:val="kk-KZ"/>
              </w:rPr>
              <w:t>Кіріспе</w:t>
            </w:r>
            <w:r w:rsidR="00D348A5" w:rsidRPr="00D5288A">
              <w:rPr>
                <w:rFonts w:ascii="Times New Roman" w:hAnsi="Times New Roman"/>
                <w:sz w:val="28"/>
                <w:szCs w:val="28"/>
                <w:lang w:val="kk-KZ"/>
              </w:rPr>
              <w:t>….……………..…..……….……</w:t>
            </w:r>
            <w:r w:rsidR="008566B2">
              <w:rPr>
                <w:rFonts w:ascii="Times New Roman" w:hAnsi="Times New Roman"/>
                <w:sz w:val="28"/>
                <w:szCs w:val="28"/>
                <w:lang w:val="kk-KZ"/>
              </w:rPr>
              <w:t>………………...…....….....</w:t>
            </w:r>
            <w:r w:rsidR="00FF6816">
              <w:rPr>
                <w:rFonts w:ascii="Times New Roman" w:hAnsi="Times New Roman"/>
                <w:sz w:val="28"/>
                <w:szCs w:val="28"/>
                <w:lang w:val="kk-KZ"/>
              </w:rPr>
              <w:t>...............</w:t>
            </w:r>
          </w:p>
        </w:tc>
        <w:tc>
          <w:tcPr>
            <w:tcW w:w="532" w:type="dxa"/>
          </w:tcPr>
          <w:p w:rsidR="00D348A5" w:rsidRPr="00D5288A" w:rsidRDefault="00363FD9" w:rsidP="007545E5">
            <w:pPr>
              <w:rPr>
                <w:rFonts w:ascii="Times New Roman" w:hAnsi="Times New Roman"/>
                <w:sz w:val="28"/>
                <w:szCs w:val="28"/>
                <w:lang w:val="kk-KZ"/>
              </w:rPr>
            </w:pPr>
            <w:r>
              <w:rPr>
                <w:rFonts w:ascii="Times New Roman" w:hAnsi="Times New Roman"/>
                <w:sz w:val="28"/>
                <w:szCs w:val="28"/>
                <w:lang w:val="kk-KZ"/>
              </w:rPr>
              <w:t>8</w:t>
            </w:r>
          </w:p>
        </w:tc>
      </w:tr>
      <w:tr w:rsidR="00D348A5" w:rsidRPr="00D5288A" w:rsidTr="00FF6816">
        <w:tc>
          <w:tcPr>
            <w:tcW w:w="9039" w:type="dxa"/>
          </w:tcPr>
          <w:p w:rsidR="00D348A5" w:rsidRPr="00D5288A" w:rsidRDefault="00C56743" w:rsidP="007545E5">
            <w:pPr>
              <w:rPr>
                <w:rFonts w:ascii="Times New Roman" w:hAnsi="Times New Roman"/>
                <w:sz w:val="28"/>
                <w:szCs w:val="28"/>
                <w:lang w:val="kk-KZ"/>
              </w:rPr>
            </w:pPr>
            <w:r w:rsidRPr="00D5288A">
              <w:rPr>
                <w:rFonts w:ascii="Times New Roman" w:hAnsi="Times New Roman"/>
                <w:sz w:val="28"/>
                <w:szCs w:val="28"/>
                <w:lang w:val="kk-KZ"/>
              </w:rPr>
              <w:t>Негізгі бөлім</w:t>
            </w:r>
            <w:r w:rsidR="00D348A5" w:rsidRPr="00D5288A">
              <w:rPr>
                <w:rFonts w:ascii="Times New Roman" w:hAnsi="Times New Roman"/>
                <w:sz w:val="28"/>
                <w:szCs w:val="28"/>
                <w:lang w:val="kk-KZ"/>
              </w:rPr>
              <w:t>………..…..……….……</w:t>
            </w:r>
            <w:r w:rsidR="008566B2">
              <w:rPr>
                <w:rFonts w:ascii="Times New Roman" w:hAnsi="Times New Roman"/>
                <w:sz w:val="28"/>
                <w:szCs w:val="28"/>
                <w:lang w:val="kk-KZ"/>
              </w:rPr>
              <w:t>………………...…....…...</w:t>
            </w:r>
            <w:r w:rsidR="00FF6816">
              <w:rPr>
                <w:rFonts w:ascii="Times New Roman" w:hAnsi="Times New Roman"/>
                <w:sz w:val="28"/>
                <w:szCs w:val="28"/>
                <w:lang w:val="kk-KZ"/>
              </w:rPr>
              <w:t>....................</w:t>
            </w:r>
          </w:p>
        </w:tc>
        <w:tc>
          <w:tcPr>
            <w:tcW w:w="532" w:type="dxa"/>
          </w:tcPr>
          <w:p w:rsidR="00D348A5" w:rsidRPr="00D5288A" w:rsidRDefault="00D348A5" w:rsidP="007545E5">
            <w:pPr>
              <w:rPr>
                <w:rFonts w:ascii="Times New Roman" w:hAnsi="Times New Roman"/>
                <w:sz w:val="28"/>
                <w:szCs w:val="28"/>
                <w:lang w:val="kk-KZ"/>
              </w:rPr>
            </w:pPr>
            <w:r w:rsidRPr="00D5288A">
              <w:rPr>
                <w:rFonts w:ascii="Times New Roman" w:hAnsi="Times New Roman"/>
                <w:sz w:val="28"/>
                <w:szCs w:val="28"/>
                <w:lang w:val="kk-KZ"/>
              </w:rPr>
              <w:t>10</w:t>
            </w:r>
          </w:p>
        </w:tc>
      </w:tr>
      <w:tr w:rsidR="00D348A5" w:rsidRPr="00D5288A" w:rsidTr="00FF6816">
        <w:tc>
          <w:tcPr>
            <w:tcW w:w="9039" w:type="dxa"/>
          </w:tcPr>
          <w:p w:rsidR="00D348A5" w:rsidRPr="00D5288A" w:rsidRDefault="00C56743" w:rsidP="007545E5">
            <w:pPr>
              <w:rPr>
                <w:rFonts w:ascii="Times New Roman" w:hAnsi="Times New Roman"/>
                <w:sz w:val="28"/>
                <w:szCs w:val="28"/>
                <w:lang w:val="kk-KZ"/>
              </w:rPr>
            </w:pPr>
            <w:r w:rsidRPr="00D5288A">
              <w:rPr>
                <w:rFonts w:ascii="Times New Roman" w:hAnsi="Times New Roman"/>
                <w:sz w:val="28"/>
                <w:szCs w:val="28"/>
                <w:lang w:val="kk-KZ"/>
              </w:rPr>
              <w:t>Қорытынды</w:t>
            </w:r>
            <w:r w:rsidR="00D348A5" w:rsidRPr="00D5288A">
              <w:rPr>
                <w:rFonts w:ascii="Times New Roman" w:hAnsi="Times New Roman"/>
                <w:sz w:val="28"/>
                <w:szCs w:val="28"/>
                <w:lang w:val="kk-KZ"/>
              </w:rPr>
              <w:t>……………………………………….....</w:t>
            </w:r>
            <w:r w:rsidR="008566B2">
              <w:rPr>
                <w:rFonts w:ascii="Times New Roman" w:hAnsi="Times New Roman"/>
                <w:sz w:val="28"/>
                <w:szCs w:val="28"/>
                <w:lang w:val="kk-KZ"/>
              </w:rPr>
              <w:t>.....................</w:t>
            </w:r>
            <w:r w:rsidR="00FF6816">
              <w:rPr>
                <w:rFonts w:ascii="Times New Roman" w:hAnsi="Times New Roman"/>
                <w:sz w:val="28"/>
                <w:szCs w:val="28"/>
                <w:lang w:val="kk-KZ"/>
              </w:rPr>
              <w:t>...................</w:t>
            </w:r>
          </w:p>
        </w:tc>
        <w:tc>
          <w:tcPr>
            <w:tcW w:w="532" w:type="dxa"/>
          </w:tcPr>
          <w:p w:rsidR="00D348A5" w:rsidRPr="00D5288A" w:rsidRDefault="00D348A5" w:rsidP="00363FD9">
            <w:pPr>
              <w:rPr>
                <w:rFonts w:ascii="Times New Roman" w:hAnsi="Times New Roman"/>
                <w:sz w:val="28"/>
                <w:szCs w:val="28"/>
                <w:lang w:val="kk-KZ"/>
              </w:rPr>
            </w:pPr>
            <w:r w:rsidRPr="00D5288A">
              <w:rPr>
                <w:rFonts w:ascii="Times New Roman" w:hAnsi="Times New Roman"/>
                <w:sz w:val="28"/>
                <w:szCs w:val="28"/>
                <w:lang w:val="kk-KZ"/>
              </w:rPr>
              <w:t>2</w:t>
            </w:r>
            <w:r w:rsidR="00363FD9">
              <w:rPr>
                <w:rFonts w:ascii="Times New Roman" w:hAnsi="Times New Roman"/>
                <w:sz w:val="28"/>
                <w:szCs w:val="28"/>
                <w:lang w:val="kk-KZ"/>
              </w:rPr>
              <w:t>2</w:t>
            </w:r>
          </w:p>
        </w:tc>
      </w:tr>
      <w:tr w:rsidR="00D348A5" w:rsidRPr="00D5288A" w:rsidTr="00FF6816">
        <w:tc>
          <w:tcPr>
            <w:tcW w:w="9039" w:type="dxa"/>
          </w:tcPr>
          <w:p w:rsidR="00D348A5" w:rsidRPr="00D5288A" w:rsidRDefault="00C56743" w:rsidP="007545E5">
            <w:pPr>
              <w:rPr>
                <w:rFonts w:ascii="Times New Roman" w:hAnsi="Times New Roman"/>
                <w:sz w:val="28"/>
                <w:szCs w:val="28"/>
                <w:lang w:val="kk-KZ"/>
              </w:rPr>
            </w:pPr>
            <w:r w:rsidRPr="00D5288A">
              <w:rPr>
                <w:rFonts w:ascii="Times New Roman" w:hAnsi="Times New Roman"/>
                <w:sz w:val="28"/>
                <w:szCs w:val="28"/>
                <w:lang w:val="kk-KZ"/>
              </w:rPr>
              <w:t>Пайдаланылған әдебиеттер тізімі</w:t>
            </w:r>
            <w:r w:rsidR="00D348A5" w:rsidRPr="00D5288A">
              <w:rPr>
                <w:rFonts w:ascii="Times New Roman" w:hAnsi="Times New Roman"/>
                <w:sz w:val="28"/>
                <w:szCs w:val="28"/>
                <w:lang w:val="kk-KZ"/>
              </w:rPr>
              <w:t>…..…………..…..…...............</w:t>
            </w:r>
            <w:r w:rsidR="00FF6816">
              <w:rPr>
                <w:rFonts w:ascii="Times New Roman" w:hAnsi="Times New Roman"/>
                <w:sz w:val="28"/>
                <w:szCs w:val="28"/>
                <w:lang w:val="kk-KZ"/>
              </w:rPr>
              <w:t>....................</w:t>
            </w:r>
          </w:p>
        </w:tc>
        <w:tc>
          <w:tcPr>
            <w:tcW w:w="532" w:type="dxa"/>
          </w:tcPr>
          <w:p w:rsidR="00D348A5" w:rsidRPr="00D5288A" w:rsidRDefault="00D348A5" w:rsidP="00363FD9">
            <w:pPr>
              <w:rPr>
                <w:rFonts w:ascii="Times New Roman" w:hAnsi="Times New Roman"/>
                <w:sz w:val="28"/>
                <w:szCs w:val="28"/>
                <w:lang w:val="kk-KZ"/>
              </w:rPr>
            </w:pPr>
            <w:r w:rsidRPr="00D5288A">
              <w:rPr>
                <w:rFonts w:ascii="Times New Roman" w:hAnsi="Times New Roman"/>
                <w:sz w:val="28"/>
                <w:szCs w:val="28"/>
                <w:lang w:val="kk-KZ"/>
              </w:rPr>
              <w:t>2</w:t>
            </w:r>
            <w:r w:rsidR="00363FD9">
              <w:rPr>
                <w:rFonts w:ascii="Times New Roman" w:hAnsi="Times New Roman"/>
                <w:sz w:val="28"/>
                <w:szCs w:val="28"/>
                <w:lang w:val="kk-KZ"/>
              </w:rPr>
              <w:t>4</w:t>
            </w:r>
          </w:p>
        </w:tc>
      </w:tr>
      <w:tr w:rsidR="00D348A5" w:rsidRPr="00D5288A" w:rsidTr="00FF6816">
        <w:tc>
          <w:tcPr>
            <w:tcW w:w="9039" w:type="dxa"/>
          </w:tcPr>
          <w:p w:rsidR="00D348A5" w:rsidRPr="00D5288A" w:rsidRDefault="00C56743" w:rsidP="007545E5">
            <w:pPr>
              <w:rPr>
                <w:rFonts w:ascii="Times New Roman" w:hAnsi="Times New Roman"/>
                <w:sz w:val="28"/>
                <w:szCs w:val="28"/>
                <w:lang w:val="kk-KZ"/>
              </w:rPr>
            </w:pPr>
            <w:r w:rsidRPr="00D5288A">
              <w:rPr>
                <w:rFonts w:ascii="Times New Roman" w:hAnsi="Times New Roman"/>
                <w:sz w:val="28"/>
                <w:szCs w:val="28"/>
                <w:lang w:val="kk-KZ"/>
              </w:rPr>
              <w:t xml:space="preserve">Қосымша </w:t>
            </w:r>
            <w:r w:rsidR="00D348A5" w:rsidRPr="00D5288A">
              <w:rPr>
                <w:rFonts w:ascii="Times New Roman" w:hAnsi="Times New Roman"/>
                <w:sz w:val="28"/>
                <w:szCs w:val="28"/>
                <w:lang w:val="kk-KZ"/>
              </w:rPr>
              <w:t xml:space="preserve">А. </w:t>
            </w:r>
            <w:r w:rsidRPr="00D5288A">
              <w:rPr>
                <w:rFonts w:ascii="Times New Roman" w:hAnsi="Times New Roman"/>
                <w:sz w:val="28"/>
                <w:szCs w:val="28"/>
                <w:lang w:val="kk-KZ"/>
              </w:rPr>
              <w:t>Күнтізбелік жоспар</w:t>
            </w:r>
            <w:r w:rsidR="00D348A5" w:rsidRPr="00D5288A">
              <w:rPr>
                <w:rFonts w:ascii="Times New Roman" w:hAnsi="Times New Roman"/>
                <w:sz w:val="28"/>
                <w:szCs w:val="28"/>
                <w:lang w:val="kk-KZ"/>
              </w:rPr>
              <w:t>………….….................................</w:t>
            </w:r>
            <w:r w:rsidR="00FF6816">
              <w:rPr>
                <w:rFonts w:ascii="Times New Roman" w:hAnsi="Times New Roman"/>
                <w:sz w:val="28"/>
                <w:szCs w:val="28"/>
                <w:lang w:val="kk-KZ"/>
              </w:rPr>
              <w:t>................</w:t>
            </w:r>
          </w:p>
        </w:tc>
        <w:tc>
          <w:tcPr>
            <w:tcW w:w="532" w:type="dxa"/>
          </w:tcPr>
          <w:p w:rsidR="00D348A5" w:rsidRPr="00D5288A" w:rsidRDefault="00D348A5" w:rsidP="00363FD9">
            <w:pPr>
              <w:rPr>
                <w:rFonts w:ascii="Times New Roman" w:hAnsi="Times New Roman"/>
                <w:sz w:val="28"/>
                <w:szCs w:val="28"/>
                <w:lang w:val="kk-KZ"/>
              </w:rPr>
            </w:pPr>
            <w:r w:rsidRPr="00D5288A">
              <w:rPr>
                <w:rFonts w:ascii="Times New Roman" w:hAnsi="Times New Roman"/>
                <w:sz w:val="28"/>
                <w:szCs w:val="28"/>
                <w:lang w:val="kk-KZ"/>
              </w:rPr>
              <w:t>2</w:t>
            </w:r>
            <w:r w:rsidR="00363FD9">
              <w:rPr>
                <w:rFonts w:ascii="Times New Roman" w:hAnsi="Times New Roman"/>
                <w:sz w:val="28"/>
                <w:szCs w:val="28"/>
                <w:lang w:val="kk-KZ"/>
              </w:rPr>
              <w:t>6</w:t>
            </w:r>
          </w:p>
        </w:tc>
      </w:tr>
      <w:tr w:rsidR="00D348A5" w:rsidRPr="00D5288A" w:rsidTr="00FF6816">
        <w:tc>
          <w:tcPr>
            <w:tcW w:w="9039" w:type="dxa"/>
          </w:tcPr>
          <w:p w:rsidR="00D348A5" w:rsidRPr="00D5288A" w:rsidRDefault="00C56743" w:rsidP="007545E5">
            <w:pPr>
              <w:rPr>
                <w:rFonts w:ascii="Times New Roman" w:hAnsi="Times New Roman"/>
                <w:sz w:val="28"/>
                <w:szCs w:val="28"/>
                <w:lang w:val="kk-KZ"/>
              </w:rPr>
            </w:pPr>
            <w:r w:rsidRPr="00D5288A">
              <w:rPr>
                <w:rFonts w:ascii="Times New Roman" w:hAnsi="Times New Roman"/>
                <w:sz w:val="28"/>
                <w:szCs w:val="28"/>
                <w:lang w:val="kk-KZ"/>
              </w:rPr>
              <w:t xml:space="preserve">Қосымша </w:t>
            </w:r>
            <w:r w:rsidR="00D348A5" w:rsidRPr="00D5288A">
              <w:rPr>
                <w:rFonts w:ascii="Times New Roman" w:hAnsi="Times New Roman"/>
                <w:sz w:val="28"/>
                <w:szCs w:val="28"/>
                <w:lang w:val="kk-KZ"/>
              </w:rPr>
              <w:t xml:space="preserve">Ә. </w:t>
            </w:r>
            <w:r w:rsidRPr="00D5288A">
              <w:rPr>
                <w:rFonts w:ascii="Times New Roman" w:hAnsi="Times New Roman"/>
                <w:sz w:val="28"/>
                <w:szCs w:val="28"/>
                <w:lang w:val="kk-KZ"/>
              </w:rPr>
              <w:t>Жарияланымдар</w:t>
            </w:r>
            <w:r w:rsidR="00D348A5" w:rsidRPr="00D5288A">
              <w:rPr>
                <w:rFonts w:ascii="Times New Roman" w:hAnsi="Times New Roman"/>
                <w:sz w:val="28"/>
                <w:szCs w:val="28"/>
                <w:lang w:val="kk-KZ"/>
              </w:rPr>
              <w:t>………………….………...................</w:t>
            </w:r>
            <w:r w:rsidR="00FF6816">
              <w:rPr>
                <w:rFonts w:ascii="Times New Roman" w:hAnsi="Times New Roman"/>
                <w:sz w:val="28"/>
                <w:szCs w:val="28"/>
                <w:lang w:val="kk-KZ"/>
              </w:rPr>
              <w:t>...............</w:t>
            </w:r>
          </w:p>
        </w:tc>
        <w:tc>
          <w:tcPr>
            <w:tcW w:w="532" w:type="dxa"/>
          </w:tcPr>
          <w:p w:rsidR="00D348A5" w:rsidRPr="00D5288A" w:rsidRDefault="00363FD9" w:rsidP="007545E5">
            <w:pPr>
              <w:rPr>
                <w:rFonts w:ascii="Times New Roman" w:hAnsi="Times New Roman"/>
                <w:sz w:val="28"/>
                <w:szCs w:val="28"/>
                <w:lang w:val="kk-KZ"/>
              </w:rPr>
            </w:pPr>
            <w:r>
              <w:rPr>
                <w:rFonts w:ascii="Times New Roman" w:hAnsi="Times New Roman"/>
                <w:sz w:val="28"/>
                <w:szCs w:val="28"/>
                <w:lang w:val="kk-KZ"/>
              </w:rPr>
              <w:t>31</w:t>
            </w:r>
          </w:p>
        </w:tc>
      </w:tr>
      <w:tr w:rsidR="00D348A5" w:rsidRPr="00D5288A" w:rsidTr="00FF6816">
        <w:tc>
          <w:tcPr>
            <w:tcW w:w="9039" w:type="dxa"/>
          </w:tcPr>
          <w:p w:rsidR="00D348A5" w:rsidRPr="00D5288A" w:rsidRDefault="00C56743" w:rsidP="00FF6816">
            <w:pPr>
              <w:rPr>
                <w:rFonts w:ascii="Times New Roman" w:hAnsi="Times New Roman"/>
                <w:sz w:val="28"/>
                <w:szCs w:val="28"/>
                <w:lang w:val="kk-KZ"/>
              </w:rPr>
            </w:pPr>
            <w:r w:rsidRPr="00D5288A">
              <w:rPr>
                <w:rFonts w:ascii="Times New Roman" w:hAnsi="Times New Roman"/>
                <w:sz w:val="28"/>
                <w:szCs w:val="28"/>
                <w:lang w:val="kk-KZ"/>
              </w:rPr>
              <w:t xml:space="preserve">Қосымша </w:t>
            </w:r>
            <w:r w:rsidR="00D348A5" w:rsidRPr="00D5288A">
              <w:rPr>
                <w:rFonts w:ascii="Times New Roman" w:hAnsi="Times New Roman"/>
                <w:sz w:val="28"/>
                <w:szCs w:val="28"/>
                <w:lang w:val="kk-KZ"/>
              </w:rPr>
              <w:t xml:space="preserve">Б. </w:t>
            </w:r>
            <w:r w:rsidRPr="00D5288A">
              <w:rPr>
                <w:rFonts w:ascii="Times New Roman" w:hAnsi="Times New Roman"/>
                <w:sz w:val="28"/>
                <w:szCs w:val="28"/>
                <w:lang w:val="kk-KZ"/>
              </w:rPr>
              <w:t>Ғылыми-ұйымдастыру жұмысы</w:t>
            </w:r>
            <w:r w:rsidR="00D348A5" w:rsidRPr="00D5288A">
              <w:rPr>
                <w:rFonts w:ascii="Times New Roman" w:hAnsi="Times New Roman"/>
                <w:sz w:val="28"/>
                <w:szCs w:val="28"/>
                <w:lang w:val="kk-KZ"/>
              </w:rPr>
              <w:t>.……...............</w:t>
            </w:r>
            <w:r w:rsidR="00FF6816">
              <w:rPr>
                <w:rFonts w:ascii="Times New Roman" w:hAnsi="Times New Roman"/>
                <w:sz w:val="28"/>
                <w:szCs w:val="28"/>
                <w:lang w:val="kk-KZ"/>
              </w:rPr>
              <w:t>.........................</w:t>
            </w:r>
          </w:p>
        </w:tc>
        <w:tc>
          <w:tcPr>
            <w:tcW w:w="532" w:type="dxa"/>
          </w:tcPr>
          <w:p w:rsidR="00D348A5" w:rsidRPr="00D5288A" w:rsidRDefault="00D348A5" w:rsidP="00363FD9">
            <w:pPr>
              <w:rPr>
                <w:rFonts w:ascii="Times New Roman" w:hAnsi="Times New Roman"/>
                <w:sz w:val="28"/>
                <w:szCs w:val="28"/>
                <w:lang w:val="kk-KZ"/>
              </w:rPr>
            </w:pPr>
            <w:r w:rsidRPr="00D5288A">
              <w:rPr>
                <w:rFonts w:ascii="Times New Roman" w:hAnsi="Times New Roman"/>
                <w:sz w:val="28"/>
                <w:szCs w:val="28"/>
                <w:lang w:val="kk-KZ"/>
              </w:rPr>
              <w:t>3</w:t>
            </w:r>
            <w:r w:rsidR="00363FD9">
              <w:rPr>
                <w:rFonts w:ascii="Times New Roman" w:hAnsi="Times New Roman"/>
                <w:sz w:val="28"/>
                <w:szCs w:val="28"/>
                <w:lang w:val="kk-KZ"/>
              </w:rPr>
              <w:t>7</w:t>
            </w:r>
          </w:p>
        </w:tc>
      </w:tr>
    </w:tbl>
    <w:p w:rsidR="00FB3016" w:rsidRPr="00D5288A" w:rsidRDefault="00FB3016" w:rsidP="007545E5">
      <w:pPr>
        <w:spacing w:after="0" w:line="240" w:lineRule="auto"/>
        <w:ind w:firstLine="709"/>
        <w:rPr>
          <w:rFonts w:ascii="Times New Roman" w:hAnsi="Times New Roman"/>
          <w:sz w:val="28"/>
          <w:szCs w:val="28"/>
          <w:lang w:val="kk-KZ"/>
        </w:rPr>
      </w:pPr>
    </w:p>
    <w:p w:rsidR="00FB3016" w:rsidRPr="00D5288A" w:rsidRDefault="00FB3016" w:rsidP="007545E5">
      <w:pPr>
        <w:spacing w:after="0" w:line="240" w:lineRule="auto"/>
        <w:ind w:firstLine="709"/>
        <w:rPr>
          <w:rFonts w:ascii="Times New Roman" w:hAnsi="Times New Roman"/>
          <w:sz w:val="28"/>
          <w:szCs w:val="28"/>
          <w:lang w:val="kk-KZ"/>
        </w:rPr>
      </w:pPr>
    </w:p>
    <w:p w:rsidR="00FB3016" w:rsidRPr="00D5288A" w:rsidRDefault="00FB3016" w:rsidP="007545E5">
      <w:pPr>
        <w:spacing w:after="0" w:line="240" w:lineRule="auto"/>
        <w:ind w:firstLine="709"/>
        <w:rPr>
          <w:rFonts w:ascii="Times New Roman" w:hAnsi="Times New Roman"/>
          <w:sz w:val="28"/>
          <w:szCs w:val="28"/>
          <w:lang w:val="kk-KZ"/>
        </w:rPr>
      </w:pPr>
    </w:p>
    <w:p w:rsidR="00FB3016" w:rsidRPr="00D5288A" w:rsidRDefault="00FB3016" w:rsidP="007545E5">
      <w:pPr>
        <w:spacing w:after="0" w:line="240" w:lineRule="auto"/>
        <w:ind w:firstLine="709"/>
        <w:rPr>
          <w:rFonts w:ascii="Times New Roman" w:hAnsi="Times New Roman"/>
          <w:sz w:val="28"/>
          <w:szCs w:val="28"/>
          <w:lang w:val="kk-KZ"/>
        </w:rPr>
      </w:pPr>
    </w:p>
    <w:p w:rsidR="00FB3016" w:rsidRPr="00D5288A" w:rsidRDefault="00FB3016" w:rsidP="007545E5">
      <w:pPr>
        <w:spacing w:after="0" w:line="240" w:lineRule="auto"/>
        <w:ind w:firstLine="709"/>
        <w:rPr>
          <w:rFonts w:ascii="Times New Roman" w:hAnsi="Times New Roman"/>
          <w:sz w:val="28"/>
          <w:szCs w:val="28"/>
          <w:lang w:val="kk-KZ"/>
        </w:rPr>
      </w:pPr>
    </w:p>
    <w:p w:rsidR="00FB3016" w:rsidRPr="00D5288A" w:rsidRDefault="00FB3016" w:rsidP="007545E5">
      <w:pPr>
        <w:spacing w:after="0" w:line="240" w:lineRule="auto"/>
        <w:ind w:firstLine="709"/>
        <w:rPr>
          <w:rFonts w:ascii="Times New Roman" w:hAnsi="Times New Roman"/>
          <w:sz w:val="28"/>
          <w:szCs w:val="28"/>
          <w:lang w:val="kk-KZ"/>
        </w:rPr>
      </w:pPr>
    </w:p>
    <w:p w:rsidR="00FB3016" w:rsidRPr="00D5288A" w:rsidRDefault="00FB3016" w:rsidP="007545E5">
      <w:pPr>
        <w:spacing w:after="0" w:line="240" w:lineRule="auto"/>
        <w:ind w:firstLine="709"/>
        <w:rPr>
          <w:rFonts w:ascii="Times New Roman" w:hAnsi="Times New Roman"/>
          <w:sz w:val="28"/>
          <w:szCs w:val="28"/>
          <w:lang w:val="kk-KZ"/>
        </w:rPr>
      </w:pPr>
    </w:p>
    <w:p w:rsidR="00FB3016" w:rsidRPr="00D5288A" w:rsidRDefault="00FB3016" w:rsidP="007545E5">
      <w:pPr>
        <w:spacing w:after="0" w:line="240" w:lineRule="auto"/>
        <w:ind w:firstLine="709"/>
        <w:rPr>
          <w:rFonts w:ascii="Times New Roman" w:hAnsi="Times New Roman"/>
          <w:sz w:val="28"/>
          <w:szCs w:val="28"/>
          <w:lang w:val="kk-KZ"/>
        </w:rPr>
      </w:pPr>
    </w:p>
    <w:p w:rsidR="00FB3016" w:rsidRPr="00D5288A" w:rsidRDefault="00FB3016" w:rsidP="007545E5">
      <w:pPr>
        <w:spacing w:after="0" w:line="240" w:lineRule="auto"/>
        <w:ind w:firstLine="709"/>
        <w:rPr>
          <w:rFonts w:ascii="Times New Roman" w:hAnsi="Times New Roman"/>
          <w:sz w:val="28"/>
          <w:szCs w:val="28"/>
          <w:lang w:val="kk-KZ"/>
        </w:rPr>
      </w:pPr>
    </w:p>
    <w:p w:rsidR="00FB3016" w:rsidRPr="00D5288A" w:rsidRDefault="00FB3016" w:rsidP="007545E5">
      <w:pPr>
        <w:spacing w:after="0" w:line="240" w:lineRule="auto"/>
        <w:ind w:firstLine="709"/>
        <w:rPr>
          <w:rFonts w:ascii="Times New Roman" w:hAnsi="Times New Roman"/>
          <w:sz w:val="28"/>
          <w:szCs w:val="28"/>
          <w:lang w:val="kk-KZ"/>
        </w:rPr>
      </w:pPr>
    </w:p>
    <w:p w:rsidR="00FB3016" w:rsidRPr="00D5288A" w:rsidRDefault="00FB3016" w:rsidP="007545E5">
      <w:pPr>
        <w:spacing w:after="0" w:line="240" w:lineRule="auto"/>
        <w:ind w:firstLine="709"/>
        <w:rPr>
          <w:rFonts w:ascii="Times New Roman" w:hAnsi="Times New Roman"/>
          <w:sz w:val="28"/>
          <w:szCs w:val="28"/>
          <w:lang w:val="kk-KZ"/>
        </w:rPr>
      </w:pPr>
    </w:p>
    <w:p w:rsidR="00FB3016" w:rsidRPr="00D5288A" w:rsidRDefault="00FB3016" w:rsidP="007545E5">
      <w:pPr>
        <w:spacing w:after="0" w:line="240" w:lineRule="auto"/>
        <w:ind w:firstLine="709"/>
        <w:rPr>
          <w:rFonts w:ascii="Times New Roman" w:hAnsi="Times New Roman"/>
          <w:sz w:val="28"/>
          <w:szCs w:val="28"/>
          <w:lang w:val="kk-KZ"/>
        </w:rPr>
      </w:pPr>
    </w:p>
    <w:p w:rsidR="00FB3016" w:rsidRPr="00D5288A" w:rsidRDefault="00FB3016" w:rsidP="007545E5">
      <w:pPr>
        <w:spacing w:after="0" w:line="240" w:lineRule="auto"/>
        <w:ind w:firstLine="709"/>
        <w:rPr>
          <w:rFonts w:ascii="Times New Roman" w:hAnsi="Times New Roman"/>
          <w:sz w:val="28"/>
          <w:szCs w:val="28"/>
          <w:lang w:val="kk-KZ"/>
        </w:rPr>
      </w:pPr>
    </w:p>
    <w:p w:rsidR="00FB3016" w:rsidRPr="00D5288A" w:rsidRDefault="00FB3016" w:rsidP="007545E5">
      <w:pPr>
        <w:spacing w:after="0" w:line="240" w:lineRule="auto"/>
        <w:ind w:firstLine="709"/>
        <w:rPr>
          <w:rFonts w:ascii="Times New Roman" w:hAnsi="Times New Roman"/>
          <w:sz w:val="28"/>
          <w:szCs w:val="28"/>
          <w:lang w:val="kk-KZ"/>
        </w:rPr>
      </w:pPr>
    </w:p>
    <w:p w:rsidR="00FB3016" w:rsidRPr="00D5288A" w:rsidRDefault="00FB3016" w:rsidP="007545E5">
      <w:pPr>
        <w:spacing w:after="0" w:line="240" w:lineRule="auto"/>
        <w:ind w:firstLine="709"/>
        <w:rPr>
          <w:rFonts w:ascii="Times New Roman" w:hAnsi="Times New Roman"/>
          <w:sz w:val="28"/>
          <w:szCs w:val="28"/>
          <w:lang w:val="kk-KZ"/>
        </w:rPr>
      </w:pPr>
    </w:p>
    <w:p w:rsidR="00FB3016" w:rsidRPr="00D5288A" w:rsidRDefault="00FB3016" w:rsidP="007545E5">
      <w:pPr>
        <w:spacing w:after="0" w:line="240" w:lineRule="auto"/>
        <w:ind w:firstLine="709"/>
        <w:rPr>
          <w:rFonts w:ascii="Times New Roman" w:hAnsi="Times New Roman"/>
          <w:sz w:val="28"/>
          <w:szCs w:val="28"/>
          <w:lang w:val="kk-KZ"/>
        </w:rPr>
      </w:pPr>
    </w:p>
    <w:p w:rsidR="00FB3016" w:rsidRPr="00D5288A" w:rsidRDefault="00FB3016" w:rsidP="007545E5">
      <w:pPr>
        <w:spacing w:after="0" w:line="240" w:lineRule="auto"/>
        <w:ind w:firstLine="709"/>
        <w:rPr>
          <w:rFonts w:ascii="Times New Roman" w:hAnsi="Times New Roman"/>
          <w:sz w:val="28"/>
          <w:szCs w:val="28"/>
          <w:lang w:val="kk-KZ"/>
        </w:rPr>
      </w:pPr>
    </w:p>
    <w:p w:rsidR="00FB3016" w:rsidRPr="00D5288A" w:rsidRDefault="00FB3016" w:rsidP="007545E5">
      <w:pPr>
        <w:spacing w:after="0" w:line="240" w:lineRule="auto"/>
        <w:ind w:firstLine="709"/>
        <w:rPr>
          <w:rFonts w:ascii="Times New Roman" w:hAnsi="Times New Roman"/>
          <w:sz w:val="28"/>
          <w:szCs w:val="28"/>
          <w:lang w:val="kk-KZ"/>
        </w:rPr>
      </w:pPr>
    </w:p>
    <w:p w:rsidR="00FB3016" w:rsidRPr="00D5288A" w:rsidRDefault="00FB3016" w:rsidP="007545E5">
      <w:pPr>
        <w:spacing w:after="0" w:line="240" w:lineRule="auto"/>
        <w:ind w:firstLine="709"/>
        <w:rPr>
          <w:rFonts w:ascii="Times New Roman" w:hAnsi="Times New Roman"/>
          <w:sz w:val="28"/>
          <w:szCs w:val="28"/>
          <w:lang w:val="kk-KZ"/>
        </w:rPr>
      </w:pPr>
    </w:p>
    <w:p w:rsidR="00FB3016" w:rsidRPr="00D5288A" w:rsidRDefault="00FB3016" w:rsidP="007545E5">
      <w:pPr>
        <w:spacing w:after="0" w:line="240" w:lineRule="auto"/>
        <w:ind w:firstLine="709"/>
        <w:rPr>
          <w:rFonts w:ascii="Times New Roman" w:hAnsi="Times New Roman"/>
          <w:sz w:val="28"/>
          <w:szCs w:val="28"/>
          <w:lang w:val="kk-KZ"/>
        </w:rPr>
      </w:pPr>
    </w:p>
    <w:p w:rsidR="00A366F4" w:rsidRDefault="00A366F4" w:rsidP="007545E5">
      <w:pPr>
        <w:spacing w:after="0" w:line="240" w:lineRule="auto"/>
        <w:ind w:firstLine="709"/>
        <w:rPr>
          <w:rFonts w:ascii="Times New Roman" w:hAnsi="Times New Roman"/>
          <w:sz w:val="28"/>
          <w:szCs w:val="28"/>
          <w:lang w:val="kk-KZ"/>
        </w:rPr>
      </w:pPr>
    </w:p>
    <w:p w:rsidR="00FF6816" w:rsidRDefault="00FF6816" w:rsidP="007545E5">
      <w:pPr>
        <w:spacing w:after="0" w:line="240" w:lineRule="auto"/>
        <w:ind w:firstLine="709"/>
        <w:rPr>
          <w:rFonts w:ascii="Times New Roman" w:hAnsi="Times New Roman"/>
          <w:sz w:val="28"/>
          <w:szCs w:val="28"/>
          <w:lang w:val="kk-KZ"/>
        </w:rPr>
      </w:pPr>
    </w:p>
    <w:p w:rsidR="00FF6816" w:rsidRDefault="00FF6816" w:rsidP="007545E5">
      <w:pPr>
        <w:spacing w:after="0" w:line="240" w:lineRule="auto"/>
        <w:ind w:firstLine="709"/>
        <w:rPr>
          <w:rFonts w:ascii="Times New Roman" w:hAnsi="Times New Roman"/>
          <w:sz w:val="28"/>
          <w:szCs w:val="28"/>
          <w:lang w:val="kk-KZ"/>
        </w:rPr>
      </w:pPr>
    </w:p>
    <w:p w:rsidR="00FF6816" w:rsidRDefault="00FF6816" w:rsidP="007545E5">
      <w:pPr>
        <w:spacing w:after="0" w:line="240" w:lineRule="auto"/>
        <w:ind w:firstLine="709"/>
        <w:rPr>
          <w:rFonts w:ascii="Times New Roman" w:hAnsi="Times New Roman"/>
          <w:sz w:val="28"/>
          <w:szCs w:val="28"/>
          <w:lang w:val="kk-KZ"/>
        </w:rPr>
      </w:pPr>
    </w:p>
    <w:p w:rsidR="00FF6816" w:rsidRDefault="00FF6816" w:rsidP="007545E5">
      <w:pPr>
        <w:spacing w:after="0" w:line="240" w:lineRule="auto"/>
        <w:ind w:firstLine="709"/>
        <w:rPr>
          <w:rFonts w:ascii="Times New Roman" w:hAnsi="Times New Roman"/>
          <w:sz w:val="28"/>
          <w:szCs w:val="28"/>
          <w:lang w:val="kk-KZ"/>
        </w:rPr>
      </w:pPr>
    </w:p>
    <w:p w:rsidR="00FF6816" w:rsidRDefault="00FF6816" w:rsidP="007545E5">
      <w:pPr>
        <w:spacing w:after="0" w:line="240" w:lineRule="auto"/>
        <w:ind w:firstLine="709"/>
        <w:rPr>
          <w:rFonts w:ascii="Times New Roman" w:hAnsi="Times New Roman"/>
          <w:sz w:val="28"/>
          <w:szCs w:val="28"/>
          <w:lang w:val="kk-KZ"/>
        </w:rPr>
      </w:pPr>
    </w:p>
    <w:p w:rsidR="00FF6816" w:rsidRPr="00D5288A" w:rsidRDefault="00FF6816" w:rsidP="007545E5">
      <w:pPr>
        <w:spacing w:after="0" w:line="240" w:lineRule="auto"/>
        <w:ind w:firstLine="709"/>
        <w:rPr>
          <w:rFonts w:ascii="Times New Roman" w:hAnsi="Times New Roman"/>
          <w:sz w:val="28"/>
          <w:szCs w:val="28"/>
          <w:lang w:val="kk-KZ"/>
        </w:rPr>
      </w:pPr>
    </w:p>
    <w:p w:rsidR="00A366F4" w:rsidRPr="00D5288A" w:rsidRDefault="00A366F4" w:rsidP="007545E5">
      <w:pPr>
        <w:spacing w:after="0" w:line="240" w:lineRule="auto"/>
        <w:ind w:firstLine="709"/>
        <w:rPr>
          <w:rFonts w:ascii="Times New Roman" w:hAnsi="Times New Roman"/>
          <w:sz w:val="28"/>
          <w:szCs w:val="28"/>
          <w:lang w:val="kk-KZ"/>
        </w:rPr>
      </w:pPr>
    </w:p>
    <w:p w:rsidR="00A366F4" w:rsidRPr="00D5288A" w:rsidRDefault="00A366F4" w:rsidP="007545E5">
      <w:pPr>
        <w:spacing w:after="0" w:line="240" w:lineRule="auto"/>
        <w:ind w:firstLine="709"/>
        <w:rPr>
          <w:rFonts w:ascii="Times New Roman" w:hAnsi="Times New Roman"/>
          <w:sz w:val="28"/>
          <w:szCs w:val="28"/>
          <w:lang w:val="kk-KZ"/>
        </w:rPr>
      </w:pPr>
    </w:p>
    <w:p w:rsidR="00A366F4" w:rsidRPr="00D5288A" w:rsidRDefault="00A366F4" w:rsidP="007545E5">
      <w:pPr>
        <w:spacing w:after="0" w:line="240" w:lineRule="auto"/>
        <w:ind w:firstLine="709"/>
        <w:rPr>
          <w:rFonts w:ascii="Times New Roman" w:hAnsi="Times New Roman"/>
          <w:sz w:val="28"/>
          <w:szCs w:val="28"/>
          <w:lang w:val="kk-KZ"/>
        </w:rPr>
      </w:pPr>
    </w:p>
    <w:p w:rsidR="00FB3016" w:rsidRDefault="00FB3016" w:rsidP="007545E5">
      <w:pPr>
        <w:spacing w:after="0" w:line="240" w:lineRule="auto"/>
        <w:ind w:firstLine="709"/>
        <w:rPr>
          <w:rFonts w:ascii="Times New Roman" w:hAnsi="Times New Roman"/>
          <w:sz w:val="28"/>
          <w:szCs w:val="28"/>
          <w:lang w:val="kk-KZ"/>
        </w:rPr>
      </w:pPr>
    </w:p>
    <w:p w:rsidR="00C56743" w:rsidRDefault="00C56743" w:rsidP="007545E5">
      <w:pPr>
        <w:spacing w:after="0" w:line="240" w:lineRule="auto"/>
        <w:ind w:firstLine="709"/>
        <w:rPr>
          <w:rFonts w:ascii="Times New Roman" w:hAnsi="Times New Roman"/>
          <w:sz w:val="28"/>
          <w:szCs w:val="28"/>
          <w:lang w:val="kk-KZ"/>
        </w:rPr>
      </w:pPr>
    </w:p>
    <w:p w:rsidR="00FF6816" w:rsidRDefault="00FF6816" w:rsidP="007545E5">
      <w:pPr>
        <w:spacing w:after="0" w:line="240" w:lineRule="auto"/>
        <w:ind w:firstLine="709"/>
        <w:rPr>
          <w:rFonts w:ascii="Times New Roman" w:hAnsi="Times New Roman"/>
          <w:sz w:val="28"/>
          <w:szCs w:val="28"/>
          <w:lang w:val="kk-KZ"/>
        </w:rPr>
      </w:pPr>
    </w:p>
    <w:p w:rsidR="00C56743" w:rsidRDefault="00C56743" w:rsidP="007545E5">
      <w:pPr>
        <w:spacing w:after="0" w:line="240" w:lineRule="auto"/>
        <w:ind w:firstLine="709"/>
        <w:rPr>
          <w:rFonts w:ascii="Times New Roman" w:hAnsi="Times New Roman"/>
          <w:sz w:val="28"/>
          <w:szCs w:val="28"/>
          <w:lang w:val="kk-KZ"/>
        </w:rPr>
      </w:pPr>
    </w:p>
    <w:p w:rsidR="00176427" w:rsidRDefault="00176427" w:rsidP="007545E5">
      <w:pPr>
        <w:spacing w:after="0" w:line="240" w:lineRule="auto"/>
        <w:ind w:firstLine="709"/>
        <w:rPr>
          <w:rFonts w:ascii="Times New Roman" w:hAnsi="Times New Roman"/>
          <w:sz w:val="28"/>
          <w:szCs w:val="28"/>
          <w:lang w:val="kk-KZ"/>
        </w:rPr>
      </w:pPr>
    </w:p>
    <w:p w:rsidR="006107D3" w:rsidRPr="00D5288A" w:rsidRDefault="006107D3" w:rsidP="007545E5">
      <w:pPr>
        <w:spacing w:after="0" w:line="240" w:lineRule="auto"/>
        <w:ind w:firstLine="709"/>
        <w:jc w:val="center"/>
        <w:rPr>
          <w:rFonts w:ascii="Times New Roman" w:eastAsia="Batang" w:hAnsi="Times New Roman"/>
          <w:sz w:val="28"/>
          <w:szCs w:val="28"/>
          <w:lang w:val="uk-UA"/>
        </w:rPr>
      </w:pPr>
      <w:r w:rsidRPr="00D5288A">
        <w:rPr>
          <w:rFonts w:ascii="Times New Roman" w:eastAsia="Batang" w:hAnsi="Times New Roman"/>
          <w:sz w:val="28"/>
          <w:szCs w:val="28"/>
          <w:lang w:val="uk-UA"/>
        </w:rPr>
        <w:lastRenderedPageBreak/>
        <w:t>КІРІСПЕ</w:t>
      </w:r>
    </w:p>
    <w:p w:rsidR="00176427" w:rsidRDefault="00176427" w:rsidP="007545E5">
      <w:pPr>
        <w:tabs>
          <w:tab w:val="left" w:pos="-4111"/>
          <w:tab w:val="left" w:pos="-3969"/>
          <w:tab w:val="left" w:pos="993"/>
        </w:tabs>
        <w:spacing w:after="0" w:line="240" w:lineRule="auto"/>
        <w:ind w:firstLine="709"/>
        <w:jc w:val="both"/>
        <w:rPr>
          <w:rFonts w:ascii="Times New Roman" w:hAnsi="Times New Roman"/>
          <w:sz w:val="28"/>
          <w:szCs w:val="28"/>
          <w:lang w:val="kk-KZ"/>
        </w:rPr>
      </w:pPr>
    </w:p>
    <w:p w:rsidR="00FB51DA" w:rsidRPr="00D5288A" w:rsidRDefault="00BF3B28" w:rsidP="007545E5">
      <w:pPr>
        <w:tabs>
          <w:tab w:val="left" w:pos="-4111"/>
          <w:tab w:val="left" w:pos="-3969"/>
          <w:tab w:val="left" w:pos="993"/>
        </w:tabs>
        <w:spacing w:after="0" w:line="240" w:lineRule="auto"/>
        <w:ind w:firstLine="709"/>
        <w:jc w:val="both"/>
        <w:rPr>
          <w:rFonts w:ascii="Times New Roman" w:hAnsi="Times New Roman"/>
          <w:sz w:val="28"/>
          <w:szCs w:val="28"/>
          <w:lang w:val="kk-KZ"/>
        </w:rPr>
      </w:pPr>
      <w:r w:rsidRPr="00D5288A">
        <w:rPr>
          <w:rFonts w:ascii="Times New Roman" w:hAnsi="Times New Roman"/>
          <w:sz w:val="28"/>
          <w:szCs w:val="28"/>
          <w:lang w:val="kk-KZ"/>
        </w:rPr>
        <w:t>ХХ ғасырдың соңы мен ХХІ ғасырда дәстүлі музыка өнердегі заман ағымына бет бұрған жаңа тұлғалардың және заманауи үрдісте құрылған фольклорлық, этно-фольклорлық және классикалық ұжымдардың қосылуы, оның үстіне ұлттық музыка тіліне қосылған инновациялық интонациялар мен гармония заңдылықтары ұлттық мәдениеттің бүнгі болмысын сипаттайды. Елбасы, Н.Назарбаев: «Болашаққа бағдар: рухани жаңғыру» мақаласында екі ережені түсініп, байыбына барғанды қалайтынын айтып: «</w:t>
      </w:r>
      <w:r w:rsidRPr="00D5288A">
        <w:rPr>
          <w:rFonts w:ascii="Times New Roman" w:hAnsi="Times New Roman"/>
          <w:sz w:val="28"/>
          <w:szCs w:val="28"/>
          <w:shd w:val="clear" w:color="auto" w:fill="FFFFFF"/>
          <w:lang w:val="kk-KZ"/>
        </w:rPr>
        <w:t>Біріншісі – ұлттық код, ұлттық мәдениет сақталмаса, ешқандай жаңғыру болмайды. Екіншісі – алға басу үшін ұлттың дамуына кедергі болатын өткеннің кертартпа тұстарынан бас тарту керек</w:t>
      </w:r>
      <w:r w:rsidRPr="00D5288A">
        <w:rPr>
          <w:rFonts w:ascii="Times New Roman" w:hAnsi="Times New Roman"/>
          <w:sz w:val="28"/>
          <w:szCs w:val="28"/>
          <w:lang w:val="kk-KZ"/>
        </w:rPr>
        <w:t xml:space="preserve">» </w:t>
      </w:r>
      <w:r w:rsidR="00FB51DA" w:rsidRPr="00D5288A">
        <w:rPr>
          <w:rFonts w:ascii="Times New Roman" w:hAnsi="Times New Roman"/>
          <w:sz w:val="28"/>
          <w:szCs w:val="28"/>
          <w:lang w:val="kk-KZ"/>
        </w:rPr>
        <w:t xml:space="preserve">[1] </w:t>
      </w:r>
      <w:r w:rsidRPr="00D5288A">
        <w:rPr>
          <w:rFonts w:ascii="Times New Roman" w:hAnsi="Times New Roman"/>
          <w:sz w:val="28"/>
          <w:szCs w:val="28"/>
          <w:lang w:val="kk-KZ"/>
        </w:rPr>
        <w:t xml:space="preserve">– деген болатын. Мұнда берілген екі ереже, дәстүрлі музыкадағы «ұлттық код» пен «ұлттық мәдениеттің» жаһандық дәуірде жаңғыруы тарапынан қарастырып, кертартпа тұстарын анықтап, бәсекелестікке қабілетті озық жетістіктерді белгілеу осы тақырыпты зерттеуге жетеледі. </w:t>
      </w:r>
    </w:p>
    <w:p w:rsidR="00B34927" w:rsidRPr="00B34927" w:rsidRDefault="00B34927" w:rsidP="00945E2F">
      <w:pPr>
        <w:tabs>
          <w:tab w:val="left" w:pos="284"/>
          <w:tab w:val="left" w:pos="1134"/>
        </w:tabs>
        <w:spacing w:after="0" w:line="240" w:lineRule="auto"/>
        <w:ind w:right="-1" w:firstLine="709"/>
        <w:jc w:val="both"/>
        <w:rPr>
          <w:rFonts w:ascii="Times New Roman" w:hAnsi="Times New Roman"/>
          <w:sz w:val="28"/>
          <w:szCs w:val="28"/>
          <w:lang w:val="kk-KZ"/>
        </w:rPr>
      </w:pPr>
      <w:r w:rsidRPr="00B34927">
        <w:rPr>
          <w:rFonts w:ascii="Times New Roman" w:eastAsia="Consolas" w:hAnsi="Times New Roman"/>
          <w:sz w:val="28"/>
          <w:szCs w:val="28"/>
          <w:lang w:val="kk-KZ"/>
        </w:rPr>
        <w:t xml:space="preserve">Жаһандық дәуірде өнер тұлғалары Кеңес заманының идеологиялық дағдылары мен үстемдігінен арылғаннан кейін ел тағдырына тереңірек үңіліп, ұлт менталитетіне сай өзіндік туындылар шығарып, жаңашыл орындаушылық жолдарын игеріп, сахналық туындылардың да ұлттық ойын-сауық түрлерін көрсетуге бет алды. Қазақстан Егемендік алғаннан кейін </w:t>
      </w:r>
      <w:r w:rsidRPr="00B34927">
        <w:rPr>
          <w:rFonts w:ascii="Times New Roman" w:hAnsi="Times New Roman"/>
          <w:sz w:val="28"/>
          <w:szCs w:val="28"/>
          <w:lang w:val="kk-KZ"/>
        </w:rPr>
        <w:t>дәстүрлі өнер тұлғаларының қатары кеңейіп, жаңа есімдермен толықты. Осы орайда, Елбасы Н.Назарбевтың: «</w:t>
      </w:r>
      <w:r w:rsidRPr="00B34927">
        <w:rPr>
          <w:rFonts w:ascii="Times New Roman" w:hAnsi="Times New Roman"/>
          <w:sz w:val="28"/>
          <w:szCs w:val="28"/>
          <w:shd w:val="clear" w:color="auto" w:fill="FFFFFF"/>
          <w:lang w:val="kk-KZ"/>
        </w:rPr>
        <w:t>ұлт мақтанышы біздің бұрынғы өткен батыр бабаларымыз, данагөй билеріміз бен жырауларымыз ғана болмауға тиіс. Мен бүгінгі замандастарымыздың жетістіктерінің тарихына да назар аударуды ұсынамын</w:t>
      </w:r>
      <w:r w:rsidRPr="00B34927">
        <w:rPr>
          <w:rFonts w:ascii="Times New Roman" w:hAnsi="Times New Roman"/>
          <w:sz w:val="28"/>
          <w:szCs w:val="28"/>
          <w:lang w:val="kk-KZ"/>
        </w:rPr>
        <w:t xml:space="preserve">», – деген пікірі, аға буын орындаушылардың ізін жалғастырған  және жастарға жол сілтеп жүрген дәстүрлі өнер өкілдерінің шығармашылығымен қатар, жазба дәстүріндегі классикалық композиторлық және орындаушылық шығармашылықты зерттеуге жетеледі. </w:t>
      </w:r>
    </w:p>
    <w:p w:rsidR="004A3B00" w:rsidRPr="00DC0C99" w:rsidRDefault="007545E5" w:rsidP="00DC0C99">
      <w:pPr>
        <w:tabs>
          <w:tab w:val="left" w:pos="284"/>
          <w:tab w:val="left" w:pos="1134"/>
        </w:tabs>
        <w:spacing w:after="0" w:line="240" w:lineRule="auto"/>
        <w:ind w:right="-1" w:firstLine="709"/>
        <w:jc w:val="both"/>
        <w:rPr>
          <w:rFonts w:ascii="Times New Roman" w:hAnsi="Times New Roman"/>
          <w:bCs/>
          <w:iCs/>
          <w:sz w:val="28"/>
          <w:szCs w:val="28"/>
          <w:lang w:val="kk-KZ"/>
        </w:rPr>
      </w:pPr>
      <w:r w:rsidRPr="007545E5">
        <w:rPr>
          <w:rFonts w:ascii="Times New Roman" w:hAnsi="Times New Roman"/>
          <w:sz w:val="28"/>
          <w:szCs w:val="28"/>
          <w:lang w:val="kk-KZ"/>
        </w:rPr>
        <w:t>Елбасы, Қасым-Жомарт Тоқаевтың 2019 жылы 2 қыркүйекте халыққа жолдауын</w:t>
      </w:r>
      <w:r w:rsidR="00B34927">
        <w:rPr>
          <w:rFonts w:ascii="Times New Roman" w:hAnsi="Times New Roman"/>
          <w:sz w:val="28"/>
          <w:szCs w:val="28"/>
          <w:lang w:val="kk-KZ"/>
        </w:rPr>
        <w:t>да</w:t>
      </w:r>
      <w:r w:rsidRPr="007545E5">
        <w:rPr>
          <w:rFonts w:ascii="Times New Roman" w:hAnsi="Times New Roman"/>
          <w:sz w:val="28"/>
          <w:szCs w:val="28"/>
          <w:lang w:val="kk-KZ"/>
        </w:rPr>
        <w:t xml:space="preserve"> ғылымға қатысты: «Ғылым саласындағы ахуал ерекше назар аударуды талап етеді. Біз ғылымсыз еліміздің дамуын қамтамасыз ете алмаймыз. [...] Үкімет аталған мәселені ғылыми зерттеулердің деңгейін көтеру және оларды тәжірибеде қолдану тұрғысынан қарастырғаны жөн» [</w:t>
      </w:r>
      <w:r>
        <w:rPr>
          <w:rFonts w:ascii="Times New Roman" w:hAnsi="Times New Roman"/>
          <w:sz w:val="28"/>
          <w:szCs w:val="28"/>
          <w:lang w:val="kk-KZ"/>
        </w:rPr>
        <w:t>2</w:t>
      </w:r>
      <w:r w:rsidRPr="007545E5">
        <w:rPr>
          <w:rFonts w:ascii="Times New Roman" w:hAnsi="Times New Roman"/>
          <w:sz w:val="28"/>
          <w:szCs w:val="28"/>
          <w:lang w:val="kk-KZ"/>
        </w:rPr>
        <w:t>] – деп айрықша атап өтеді.</w:t>
      </w:r>
      <w:r w:rsidR="00505A0D" w:rsidRPr="00505A0D">
        <w:rPr>
          <w:rFonts w:ascii="Times New Roman" w:hAnsi="Times New Roman"/>
          <w:bCs/>
          <w:iCs/>
          <w:sz w:val="28"/>
          <w:szCs w:val="28"/>
          <w:lang w:val="kk-KZ"/>
        </w:rPr>
        <w:t xml:space="preserve"> </w:t>
      </w:r>
      <w:r w:rsidR="00505A0D" w:rsidRPr="00D5288A">
        <w:rPr>
          <w:rFonts w:ascii="Times New Roman" w:hAnsi="Times New Roman"/>
          <w:bCs/>
          <w:iCs/>
          <w:sz w:val="28"/>
          <w:szCs w:val="28"/>
          <w:lang w:val="kk-KZ"/>
        </w:rPr>
        <w:t>«Жаһандық дәуірдегі қазақ дәстүрлі музыка мәдениетінің жаңғыруы» тақырыбындағы ғылыми-зерттеу жобасы отандық музыкатану саласында неғұрлым өзекті бағыттағы іргелі зерттеуді ұсын</w:t>
      </w:r>
      <w:r w:rsidR="00505A0D">
        <w:rPr>
          <w:rFonts w:ascii="Times New Roman" w:hAnsi="Times New Roman"/>
          <w:bCs/>
          <w:iCs/>
          <w:sz w:val="28"/>
          <w:szCs w:val="28"/>
          <w:lang w:val="kk-KZ"/>
        </w:rPr>
        <w:t>а</w:t>
      </w:r>
      <w:r w:rsidR="00505A0D" w:rsidRPr="00D5288A">
        <w:rPr>
          <w:rFonts w:ascii="Times New Roman" w:hAnsi="Times New Roman"/>
          <w:bCs/>
          <w:iCs/>
          <w:sz w:val="28"/>
          <w:szCs w:val="28"/>
          <w:lang w:val="kk-KZ"/>
        </w:rPr>
        <w:t xml:space="preserve">ды. </w:t>
      </w:r>
      <w:r w:rsidRPr="00D5288A">
        <w:rPr>
          <w:rFonts w:ascii="Times New Roman" w:hAnsi="Times New Roman"/>
          <w:bCs/>
          <w:sz w:val="28"/>
          <w:szCs w:val="28"/>
          <w:lang w:val="kk-KZ"/>
        </w:rPr>
        <w:t>Осы аспект бойынша тақырыптың теориялық-методологиялық маңыздылығын айта кету керек.</w:t>
      </w:r>
      <w:r>
        <w:rPr>
          <w:rFonts w:ascii="Times New Roman" w:hAnsi="Times New Roman"/>
          <w:bCs/>
          <w:sz w:val="28"/>
          <w:szCs w:val="28"/>
          <w:lang w:val="kk-KZ"/>
        </w:rPr>
        <w:t xml:space="preserve"> </w:t>
      </w:r>
      <w:r w:rsidR="004A3B00" w:rsidRPr="007545E5">
        <w:rPr>
          <w:rFonts w:ascii="Times New Roman" w:hAnsi="Times New Roman"/>
          <w:sz w:val="28"/>
          <w:szCs w:val="28"/>
          <w:lang w:val="kk-KZ"/>
        </w:rPr>
        <w:t>Ғылыми жобаның ғылыми-теориялық және методологиялық нәтижелері:</w:t>
      </w:r>
    </w:p>
    <w:p w:rsidR="004A3B00" w:rsidRPr="00D5288A" w:rsidRDefault="004A3B00" w:rsidP="007545E5">
      <w:pPr>
        <w:tabs>
          <w:tab w:val="left" w:pos="567"/>
        </w:tabs>
        <w:spacing w:after="0" w:line="240" w:lineRule="auto"/>
        <w:ind w:right="-1" w:firstLine="709"/>
        <w:jc w:val="both"/>
        <w:rPr>
          <w:rFonts w:ascii="Times New Roman" w:hAnsi="Times New Roman"/>
          <w:bCs/>
          <w:iCs/>
          <w:sz w:val="28"/>
          <w:szCs w:val="28"/>
          <w:lang w:val="kk-KZ"/>
        </w:rPr>
      </w:pPr>
      <w:r w:rsidRPr="007545E5">
        <w:rPr>
          <w:rFonts w:ascii="Times New Roman" w:hAnsi="Times New Roman"/>
          <w:bCs/>
          <w:iCs/>
          <w:sz w:val="28"/>
          <w:szCs w:val="28"/>
          <w:lang w:val="kk-KZ"/>
        </w:rPr>
        <w:t xml:space="preserve">- </w:t>
      </w:r>
      <w:r w:rsidRPr="00D5288A">
        <w:rPr>
          <w:rFonts w:ascii="Times New Roman" w:hAnsi="Times New Roman"/>
          <w:bCs/>
          <w:iCs/>
          <w:sz w:val="28"/>
          <w:szCs w:val="28"/>
          <w:lang w:val="kk-KZ"/>
        </w:rPr>
        <w:t xml:space="preserve">Ғылыми жобадағы зерттеу әдістері тарихи-танымдық, тарихи-салыстырмалы талдау принципіне негізделген. </w:t>
      </w:r>
      <w:r w:rsidRPr="00D5288A">
        <w:rPr>
          <w:rFonts w:ascii="Times New Roman" w:hAnsi="Times New Roman"/>
          <w:sz w:val="28"/>
          <w:szCs w:val="28"/>
          <w:lang w:val="kk-KZ"/>
        </w:rPr>
        <w:t>Сонымен қатар, жүйелік-типологиялық және музыкалық-теориялық талдау қолданылады.</w:t>
      </w:r>
    </w:p>
    <w:p w:rsidR="004A3B00" w:rsidRPr="00D5288A" w:rsidRDefault="004A3B00" w:rsidP="007545E5">
      <w:pPr>
        <w:tabs>
          <w:tab w:val="left" w:pos="567"/>
        </w:tabs>
        <w:spacing w:after="0" w:line="240" w:lineRule="auto"/>
        <w:ind w:right="-1" w:firstLine="709"/>
        <w:jc w:val="both"/>
        <w:rPr>
          <w:rFonts w:ascii="Times New Roman" w:hAnsi="Times New Roman"/>
          <w:iCs/>
          <w:sz w:val="28"/>
          <w:szCs w:val="28"/>
          <w:lang w:val="kk-KZ"/>
        </w:rPr>
      </w:pPr>
      <w:r w:rsidRPr="007545E5">
        <w:rPr>
          <w:rFonts w:ascii="Times New Roman" w:hAnsi="Times New Roman"/>
          <w:iCs/>
          <w:sz w:val="28"/>
          <w:szCs w:val="28"/>
          <w:lang w:val="kk-KZ"/>
        </w:rPr>
        <w:t xml:space="preserve">- </w:t>
      </w:r>
      <w:r w:rsidRPr="00D5288A">
        <w:rPr>
          <w:rFonts w:ascii="Times New Roman" w:hAnsi="Times New Roman"/>
          <w:iCs/>
          <w:sz w:val="28"/>
          <w:szCs w:val="28"/>
          <w:lang w:val="kk-KZ"/>
        </w:rPr>
        <w:t xml:space="preserve">Құрастырылған типтік жүйелі жоспар жобаны жүзеге асырудың басқа әдістерін қолдануға мүмкіндік береді. </w:t>
      </w:r>
      <w:r w:rsidRPr="00D5288A">
        <w:rPr>
          <w:rFonts w:ascii="Times New Roman" w:hAnsi="Times New Roman"/>
          <w:sz w:val="28"/>
          <w:szCs w:val="28"/>
          <w:lang w:val="kk-KZ"/>
        </w:rPr>
        <w:t xml:space="preserve">Сұхбат ұйымдастыру, сауалнама жүргізу, </w:t>
      </w:r>
      <w:r w:rsidRPr="00D5288A">
        <w:rPr>
          <w:rFonts w:ascii="Times New Roman" w:hAnsi="Times New Roman"/>
          <w:sz w:val="28"/>
          <w:szCs w:val="28"/>
          <w:lang w:val="kk-KZ"/>
        </w:rPr>
        <w:lastRenderedPageBreak/>
        <w:t>әңгімелесулер бірегей материалдық құжаттар мен зерттеу үдерісінің ақпараттарын жинауға мүмкіндік береді.</w:t>
      </w:r>
    </w:p>
    <w:p w:rsidR="004A3B00" w:rsidRPr="00D5288A" w:rsidRDefault="004A3B00" w:rsidP="007545E5">
      <w:pPr>
        <w:tabs>
          <w:tab w:val="left" w:pos="567"/>
        </w:tabs>
        <w:spacing w:after="0" w:line="240" w:lineRule="auto"/>
        <w:ind w:right="-1" w:firstLine="709"/>
        <w:jc w:val="both"/>
        <w:rPr>
          <w:rFonts w:ascii="Times New Roman" w:hAnsi="Times New Roman"/>
          <w:sz w:val="28"/>
          <w:szCs w:val="28"/>
          <w:lang w:val="kk-KZ"/>
        </w:rPr>
      </w:pPr>
      <w:r w:rsidRPr="00D5288A">
        <w:rPr>
          <w:rFonts w:ascii="Times New Roman" w:hAnsi="Times New Roman"/>
          <w:sz w:val="28"/>
          <w:szCs w:val="28"/>
          <w:lang w:val="kk-KZ"/>
        </w:rPr>
        <w:t>Бұл аралық есеп</w:t>
      </w:r>
      <w:r w:rsidRPr="00D5288A">
        <w:rPr>
          <w:rFonts w:ascii="Times New Roman" w:hAnsi="Times New Roman"/>
          <w:bCs/>
          <w:iCs/>
          <w:sz w:val="28"/>
          <w:szCs w:val="28"/>
          <w:lang w:val="kk-KZ"/>
        </w:rPr>
        <w:t xml:space="preserve"> «Жаһандық дәуіріндегі қазақтың дәстүрлі музыка мәдениетінің жаңғыруы» </w:t>
      </w:r>
      <w:r w:rsidRPr="00D5288A">
        <w:rPr>
          <w:rFonts w:ascii="Times New Roman" w:hAnsi="Times New Roman"/>
          <w:sz w:val="28"/>
          <w:szCs w:val="28"/>
          <w:lang w:val="kk-KZ"/>
        </w:rPr>
        <w:t>тақырыбы бойынша өткізілген зерттеу жұмысының 2019 жылғы нәтижелері бойынша дайындалған.</w:t>
      </w:r>
    </w:p>
    <w:p w:rsidR="004A3B00" w:rsidRPr="00D5288A" w:rsidRDefault="004A3B00" w:rsidP="007545E5">
      <w:pPr>
        <w:spacing w:after="0" w:line="240" w:lineRule="auto"/>
        <w:ind w:firstLine="709"/>
        <w:jc w:val="center"/>
        <w:rPr>
          <w:rFonts w:ascii="Times New Roman" w:hAnsi="Times New Roman"/>
          <w:sz w:val="28"/>
          <w:szCs w:val="28"/>
          <w:lang w:val="kk-KZ"/>
        </w:rPr>
      </w:pPr>
    </w:p>
    <w:p w:rsidR="006107D3" w:rsidRDefault="006107D3" w:rsidP="007545E5">
      <w:pPr>
        <w:spacing w:after="0" w:line="240" w:lineRule="auto"/>
        <w:ind w:firstLine="709"/>
        <w:jc w:val="center"/>
        <w:rPr>
          <w:rFonts w:ascii="Times New Roman" w:hAnsi="Times New Roman"/>
          <w:bCs/>
          <w:sz w:val="28"/>
          <w:szCs w:val="28"/>
          <w:lang w:val="kk-KZ"/>
        </w:rPr>
      </w:pPr>
    </w:p>
    <w:p w:rsidR="00B34927" w:rsidRDefault="00B34927" w:rsidP="007545E5">
      <w:pPr>
        <w:spacing w:after="0" w:line="240" w:lineRule="auto"/>
        <w:ind w:firstLine="709"/>
        <w:jc w:val="center"/>
        <w:rPr>
          <w:rFonts w:ascii="Times New Roman" w:hAnsi="Times New Roman"/>
          <w:bCs/>
          <w:sz w:val="28"/>
          <w:szCs w:val="28"/>
          <w:lang w:val="kk-KZ"/>
        </w:rPr>
      </w:pPr>
    </w:p>
    <w:p w:rsidR="00B34927" w:rsidRDefault="00B34927" w:rsidP="007545E5">
      <w:pPr>
        <w:spacing w:after="0" w:line="240" w:lineRule="auto"/>
        <w:ind w:firstLine="709"/>
        <w:jc w:val="center"/>
        <w:rPr>
          <w:rFonts w:ascii="Times New Roman" w:hAnsi="Times New Roman"/>
          <w:bCs/>
          <w:sz w:val="28"/>
          <w:szCs w:val="28"/>
          <w:lang w:val="kk-KZ"/>
        </w:rPr>
      </w:pPr>
    </w:p>
    <w:p w:rsidR="00B34927" w:rsidRDefault="00B34927" w:rsidP="007545E5">
      <w:pPr>
        <w:spacing w:after="0" w:line="240" w:lineRule="auto"/>
        <w:ind w:firstLine="709"/>
        <w:jc w:val="center"/>
        <w:rPr>
          <w:rFonts w:ascii="Times New Roman" w:hAnsi="Times New Roman"/>
          <w:bCs/>
          <w:sz w:val="28"/>
          <w:szCs w:val="28"/>
          <w:lang w:val="kk-KZ"/>
        </w:rPr>
      </w:pPr>
    </w:p>
    <w:p w:rsidR="00B34927" w:rsidRDefault="00B34927" w:rsidP="007545E5">
      <w:pPr>
        <w:spacing w:after="0" w:line="240" w:lineRule="auto"/>
        <w:ind w:firstLine="709"/>
        <w:jc w:val="center"/>
        <w:rPr>
          <w:rFonts w:ascii="Times New Roman" w:hAnsi="Times New Roman"/>
          <w:bCs/>
          <w:sz w:val="28"/>
          <w:szCs w:val="28"/>
          <w:lang w:val="kk-KZ"/>
        </w:rPr>
      </w:pPr>
    </w:p>
    <w:p w:rsidR="00B34927" w:rsidRDefault="00B34927" w:rsidP="007545E5">
      <w:pPr>
        <w:spacing w:after="0" w:line="240" w:lineRule="auto"/>
        <w:ind w:firstLine="709"/>
        <w:jc w:val="center"/>
        <w:rPr>
          <w:rFonts w:ascii="Times New Roman" w:hAnsi="Times New Roman"/>
          <w:bCs/>
          <w:sz w:val="28"/>
          <w:szCs w:val="28"/>
          <w:lang w:val="kk-KZ"/>
        </w:rPr>
      </w:pPr>
    </w:p>
    <w:p w:rsidR="00B34927" w:rsidRDefault="00B34927" w:rsidP="007545E5">
      <w:pPr>
        <w:spacing w:after="0" w:line="240" w:lineRule="auto"/>
        <w:ind w:firstLine="709"/>
        <w:jc w:val="center"/>
        <w:rPr>
          <w:rFonts w:ascii="Times New Roman" w:hAnsi="Times New Roman"/>
          <w:bCs/>
          <w:sz w:val="28"/>
          <w:szCs w:val="28"/>
          <w:lang w:val="kk-KZ"/>
        </w:rPr>
      </w:pPr>
    </w:p>
    <w:p w:rsidR="00B34927" w:rsidRDefault="00B34927" w:rsidP="007545E5">
      <w:pPr>
        <w:spacing w:after="0" w:line="240" w:lineRule="auto"/>
        <w:ind w:firstLine="709"/>
        <w:jc w:val="center"/>
        <w:rPr>
          <w:rFonts w:ascii="Times New Roman" w:hAnsi="Times New Roman"/>
          <w:bCs/>
          <w:sz w:val="28"/>
          <w:szCs w:val="28"/>
          <w:lang w:val="kk-KZ"/>
        </w:rPr>
      </w:pPr>
    </w:p>
    <w:p w:rsidR="00B34927" w:rsidRDefault="00B34927" w:rsidP="007545E5">
      <w:pPr>
        <w:spacing w:after="0" w:line="240" w:lineRule="auto"/>
        <w:ind w:firstLine="709"/>
        <w:jc w:val="center"/>
        <w:rPr>
          <w:rFonts w:ascii="Times New Roman" w:hAnsi="Times New Roman"/>
          <w:bCs/>
          <w:sz w:val="28"/>
          <w:szCs w:val="28"/>
          <w:lang w:val="kk-KZ"/>
        </w:rPr>
      </w:pPr>
    </w:p>
    <w:p w:rsidR="00B34927" w:rsidRDefault="00B34927" w:rsidP="007545E5">
      <w:pPr>
        <w:spacing w:after="0" w:line="240" w:lineRule="auto"/>
        <w:ind w:firstLine="709"/>
        <w:jc w:val="center"/>
        <w:rPr>
          <w:rFonts w:ascii="Times New Roman" w:hAnsi="Times New Roman"/>
          <w:bCs/>
          <w:sz w:val="28"/>
          <w:szCs w:val="28"/>
          <w:lang w:val="kk-KZ"/>
        </w:rPr>
      </w:pPr>
    </w:p>
    <w:p w:rsidR="00B34927" w:rsidRDefault="00B34927" w:rsidP="007545E5">
      <w:pPr>
        <w:spacing w:after="0" w:line="240" w:lineRule="auto"/>
        <w:ind w:firstLine="709"/>
        <w:jc w:val="center"/>
        <w:rPr>
          <w:rFonts w:ascii="Times New Roman" w:hAnsi="Times New Roman"/>
          <w:bCs/>
          <w:sz w:val="28"/>
          <w:szCs w:val="28"/>
          <w:lang w:val="kk-KZ"/>
        </w:rPr>
      </w:pPr>
    </w:p>
    <w:p w:rsidR="00B34927" w:rsidRDefault="00B34927" w:rsidP="007545E5">
      <w:pPr>
        <w:spacing w:after="0" w:line="240" w:lineRule="auto"/>
        <w:ind w:firstLine="709"/>
        <w:jc w:val="center"/>
        <w:rPr>
          <w:rFonts w:ascii="Times New Roman" w:hAnsi="Times New Roman"/>
          <w:bCs/>
          <w:sz w:val="28"/>
          <w:szCs w:val="28"/>
          <w:lang w:val="kk-KZ"/>
        </w:rPr>
      </w:pPr>
    </w:p>
    <w:p w:rsidR="00B34927" w:rsidRDefault="00B34927" w:rsidP="007545E5">
      <w:pPr>
        <w:spacing w:after="0" w:line="240" w:lineRule="auto"/>
        <w:ind w:firstLine="709"/>
        <w:jc w:val="center"/>
        <w:rPr>
          <w:rFonts w:ascii="Times New Roman" w:hAnsi="Times New Roman"/>
          <w:bCs/>
          <w:sz w:val="28"/>
          <w:szCs w:val="28"/>
          <w:lang w:val="kk-KZ"/>
        </w:rPr>
      </w:pPr>
    </w:p>
    <w:p w:rsidR="00B34927" w:rsidRDefault="00B34927" w:rsidP="007545E5">
      <w:pPr>
        <w:spacing w:after="0" w:line="240" w:lineRule="auto"/>
        <w:ind w:firstLine="709"/>
        <w:jc w:val="center"/>
        <w:rPr>
          <w:rFonts w:ascii="Times New Roman" w:hAnsi="Times New Roman"/>
          <w:bCs/>
          <w:sz w:val="28"/>
          <w:szCs w:val="28"/>
          <w:lang w:val="kk-KZ"/>
        </w:rPr>
      </w:pPr>
    </w:p>
    <w:p w:rsidR="00B34927" w:rsidRDefault="00B34927" w:rsidP="007545E5">
      <w:pPr>
        <w:spacing w:after="0" w:line="240" w:lineRule="auto"/>
        <w:ind w:firstLine="709"/>
        <w:jc w:val="center"/>
        <w:rPr>
          <w:rFonts w:ascii="Times New Roman" w:hAnsi="Times New Roman"/>
          <w:bCs/>
          <w:sz w:val="28"/>
          <w:szCs w:val="28"/>
          <w:lang w:val="kk-KZ"/>
        </w:rPr>
      </w:pPr>
    </w:p>
    <w:p w:rsidR="00B34927" w:rsidRDefault="00B34927" w:rsidP="007545E5">
      <w:pPr>
        <w:spacing w:after="0" w:line="240" w:lineRule="auto"/>
        <w:ind w:firstLine="709"/>
        <w:jc w:val="center"/>
        <w:rPr>
          <w:rFonts w:ascii="Times New Roman" w:hAnsi="Times New Roman"/>
          <w:bCs/>
          <w:sz w:val="28"/>
          <w:szCs w:val="28"/>
          <w:lang w:val="kk-KZ"/>
        </w:rPr>
      </w:pPr>
    </w:p>
    <w:p w:rsidR="00B34927" w:rsidRDefault="00B34927" w:rsidP="007545E5">
      <w:pPr>
        <w:spacing w:after="0" w:line="240" w:lineRule="auto"/>
        <w:ind w:firstLine="709"/>
        <w:jc w:val="center"/>
        <w:rPr>
          <w:rFonts w:ascii="Times New Roman" w:hAnsi="Times New Roman"/>
          <w:bCs/>
          <w:sz w:val="28"/>
          <w:szCs w:val="28"/>
          <w:lang w:val="kk-KZ"/>
        </w:rPr>
      </w:pPr>
    </w:p>
    <w:p w:rsidR="00B34927" w:rsidRDefault="00B34927" w:rsidP="007545E5">
      <w:pPr>
        <w:spacing w:after="0" w:line="240" w:lineRule="auto"/>
        <w:ind w:firstLine="709"/>
        <w:jc w:val="center"/>
        <w:rPr>
          <w:rFonts w:ascii="Times New Roman" w:hAnsi="Times New Roman"/>
          <w:bCs/>
          <w:sz w:val="28"/>
          <w:szCs w:val="28"/>
          <w:lang w:val="kk-KZ"/>
        </w:rPr>
      </w:pPr>
    </w:p>
    <w:p w:rsidR="00B34927" w:rsidRDefault="00B34927" w:rsidP="007545E5">
      <w:pPr>
        <w:spacing w:after="0" w:line="240" w:lineRule="auto"/>
        <w:ind w:firstLine="709"/>
        <w:jc w:val="center"/>
        <w:rPr>
          <w:rFonts w:ascii="Times New Roman" w:hAnsi="Times New Roman"/>
          <w:bCs/>
          <w:sz w:val="28"/>
          <w:szCs w:val="28"/>
          <w:lang w:val="kk-KZ"/>
        </w:rPr>
      </w:pPr>
    </w:p>
    <w:p w:rsidR="00B34927" w:rsidRDefault="00B34927" w:rsidP="007545E5">
      <w:pPr>
        <w:spacing w:after="0" w:line="240" w:lineRule="auto"/>
        <w:ind w:firstLine="709"/>
        <w:jc w:val="center"/>
        <w:rPr>
          <w:rFonts w:ascii="Times New Roman" w:hAnsi="Times New Roman"/>
          <w:bCs/>
          <w:sz w:val="28"/>
          <w:szCs w:val="28"/>
          <w:lang w:val="kk-KZ"/>
        </w:rPr>
      </w:pPr>
    </w:p>
    <w:p w:rsidR="00B34927" w:rsidRDefault="00B34927" w:rsidP="007545E5">
      <w:pPr>
        <w:spacing w:after="0" w:line="240" w:lineRule="auto"/>
        <w:ind w:firstLine="709"/>
        <w:jc w:val="center"/>
        <w:rPr>
          <w:rFonts w:ascii="Times New Roman" w:hAnsi="Times New Roman"/>
          <w:bCs/>
          <w:sz w:val="28"/>
          <w:szCs w:val="28"/>
          <w:lang w:val="kk-KZ"/>
        </w:rPr>
      </w:pPr>
    </w:p>
    <w:p w:rsidR="00B34927" w:rsidRDefault="00B34927" w:rsidP="007545E5">
      <w:pPr>
        <w:spacing w:after="0" w:line="240" w:lineRule="auto"/>
        <w:ind w:firstLine="709"/>
        <w:jc w:val="center"/>
        <w:rPr>
          <w:rFonts w:ascii="Times New Roman" w:hAnsi="Times New Roman"/>
          <w:bCs/>
          <w:sz w:val="28"/>
          <w:szCs w:val="28"/>
          <w:lang w:val="kk-KZ"/>
        </w:rPr>
      </w:pPr>
    </w:p>
    <w:p w:rsidR="00B34927" w:rsidRDefault="00B34927" w:rsidP="007545E5">
      <w:pPr>
        <w:spacing w:after="0" w:line="240" w:lineRule="auto"/>
        <w:ind w:firstLine="709"/>
        <w:jc w:val="center"/>
        <w:rPr>
          <w:rFonts w:ascii="Times New Roman" w:hAnsi="Times New Roman"/>
          <w:bCs/>
          <w:sz w:val="28"/>
          <w:szCs w:val="28"/>
          <w:lang w:val="kk-KZ"/>
        </w:rPr>
      </w:pPr>
    </w:p>
    <w:p w:rsidR="00B34927" w:rsidRDefault="00B34927" w:rsidP="007545E5">
      <w:pPr>
        <w:spacing w:after="0" w:line="240" w:lineRule="auto"/>
        <w:ind w:firstLine="709"/>
        <w:jc w:val="center"/>
        <w:rPr>
          <w:rFonts w:ascii="Times New Roman" w:hAnsi="Times New Roman"/>
          <w:bCs/>
          <w:sz w:val="28"/>
          <w:szCs w:val="28"/>
          <w:lang w:val="kk-KZ"/>
        </w:rPr>
      </w:pPr>
    </w:p>
    <w:p w:rsidR="00B34927" w:rsidRDefault="00B34927" w:rsidP="007545E5">
      <w:pPr>
        <w:spacing w:after="0" w:line="240" w:lineRule="auto"/>
        <w:ind w:firstLine="709"/>
        <w:jc w:val="center"/>
        <w:rPr>
          <w:rFonts w:ascii="Times New Roman" w:hAnsi="Times New Roman"/>
          <w:bCs/>
          <w:sz w:val="28"/>
          <w:szCs w:val="28"/>
          <w:lang w:val="kk-KZ"/>
        </w:rPr>
      </w:pPr>
    </w:p>
    <w:p w:rsidR="00B34927" w:rsidRDefault="00B34927" w:rsidP="007545E5">
      <w:pPr>
        <w:spacing w:after="0" w:line="240" w:lineRule="auto"/>
        <w:ind w:firstLine="709"/>
        <w:jc w:val="center"/>
        <w:rPr>
          <w:rFonts w:ascii="Times New Roman" w:hAnsi="Times New Roman"/>
          <w:bCs/>
          <w:sz w:val="28"/>
          <w:szCs w:val="28"/>
          <w:lang w:val="kk-KZ"/>
        </w:rPr>
      </w:pPr>
    </w:p>
    <w:p w:rsidR="00B34927" w:rsidRDefault="00B34927" w:rsidP="007545E5">
      <w:pPr>
        <w:spacing w:after="0" w:line="240" w:lineRule="auto"/>
        <w:ind w:firstLine="709"/>
        <w:jc w:val="center"/>
        <w:rPr>
          <w:rFonts w:ascii="Times New Roman" w:hAnsi="Times New Roman"/>
          <w:bCs/>
          <w:sz w:val="28"/>
          <w:szCs w:val="28"/>
          <w:lang w:val="kk-KZ"/>
        </w:rPr>
      </w:pPr>
    </w:p>
    <w:p w:rsidR="00B34927" w:rsidRDefault="00B34927" w:rsidP="007545E5">
      <w:pPr>
        <w:spacing w:after="0" w:line="240" w:lineRule="auto"/>
        <w:ind w:firstLine="709"/>
        <w:jc w:val="center"/>
        <w:rPr>
          <w:rFonts w:ascii="Times New Roman" w:hAnsi="Times New Roman"/>
          <w:bCs/>
          <w:sz w:val="28"/>
          <w:szCs w:val="28"/>
          <w:lang w:val="kk-KZ"/>
        </w:rPr>
      </w:pPr>
    </w:p>
    <w:p w:rsidR="00B34927" w:rsidRDefault="00B34927" w:rsidP="007545E5">
      <w:pPr>
        <w:spacing w:after="0" w:line="240" w:lineRule="auto"/>
        <w:ind w:firstLine="709"/>
        <w:jc w:val="center"/>
        <w:rPr>
          <w:rFonts w:ascii="Times New Roman" w:hAnsi="Times New Roman"/>
          <w:bCs/>
          <w:sz w:val="28"/>
          <w:szCs w:val="28"/>
          <w:lang w:val="kk-KZ"/>
        </w:rPr>
      </w:pPr>
    </w:p>
    <w:p w:rsidR="00B34927" w:rsidRDefault="00B34927" w:rsidP="007545E5">
      <w:pPr>
        <w:spacing w:after="0" w:line="240" w:lineRule="auto"/>
        <w:ind w:firstLine="709"/>
        <w:jc w:val="center"/>
        <w:rPr>
          <w:rFonts w:ascii="Times New Roman" w:hAnsi="Times New Roman"/>
          <w:bCs/>
          <w:sz w:val="28"/>
          <w:szCs w:val="28"/>
          <w:lang w:val="kk-KZ"/>
        </w:rPr>
      </w:pPr>
    </w:p>
    <w:p w:rsidR="00B34927" w:rsidRDefault="00B34927" w:rsidP="007545E5">
      <w:pPr>
        <w:spacing w:after="0" w:line="240" w:lineRule="auto"/>
        <w:ind w:firstLine="709"/>
        <w:jc w:val="center"/>
        <w:rPr>
          <w:rFonts w:ascii="Times New Roman" w:hAnsi="Times New Roman"/>
          <w:bCs/>
          <w:sz w:val="28"/>
          <w:szCs w:val="28"/>
          <w:lang w:val="kk-KZ"/>
        </w:rPr>
      </w:pPr>
    </w:p>
    <w:p w:rsidR="00B34927" w:rsidRDefault="00B34927" w:rsidP="007545E5">
      <w:pPr>
        <w:spacing w:after="0" w:line="240" w:lineRule="auto"/>
        <w:ind w:firstLine="709"/>
        <w:jc w:val="center"/>
        <w:rPr>
          <w:rFonts w:ascii="Times New Roman" w:hAnsi="Times New Roman"/>
          <w:bCs/>
          <w:sz w:val="28"/>
          <w:szCs w:val="28"/>
          <w:lang w:val="kk-KZ"/>
        </w:rPr>
      </w:pPr>
    </w:p>
    <w:p w:rsidR="00B34927" w:rsidRDefault="00B34927" w:rsidP="007545E5">
      <w:pPr>
        <w:spacing w:after="0" w:line="240" w:lineRule="auto"/>
        <w:ind w:firstLine="709"/>
        <w:jc w:val="center"/>
        <w:rPr>
          <w:rFonts w:ascii="Times New Roman" w:hAnsi="Times New Roman"/>
          <w:bCs/>
          <w:sz w:val="28"/>
          <w:szCs w:val="28"/>
          <w:lang w:val="kk-KZ"/>
        </w:rPr>
      </w:pPr>
    </w:p>
    <w:p w:rsidR="00176427" w:rsidRDefault="00176427" w:rsidP="007545E5">
      <w:pPr>
        <w:spacing w:after="0" w:line="240" w:lineRule="auto"/>
        <w:ind w:firstLine="709"/>
        <w:jc w:val="center"/>
        <w:rPr>
          <w:rFonts w:ascii="Times New Roman" w:hAnsi="Times New Roman"/>
          <w:bCs/>
          <w:sz w:val="28"/>
          <w:szCs w:val="28"/>
          <w:lang w:val="kk-KZ"/>
        </w:rPr>
      </w:pPr>
    </w:p>
    <w:p w:rsidR="00176427" w:rsidRDefault="00176427" w:rsidP="007545E5">
      <w:pPr>
        <w:spacing w:after="0" w:line="240" w:lineRule="auto"/>
        <w:ind w:firstLine="709"/>
        <w:jc w:val="center"/>
        <w:rPr>
          <w:rFonts w:ascii="Times New Roman" w:hAnsi="Times New Roman"/>
          <w:bCs/>
          <w:sz w:val="28"/>
          <w:szCs w:val="28"/>
          <w:lang w:val="kk-KZ"/>
        </w:rPr>
      </w:pPr>
    </w:p>
    <w:p w:rsidR="00B34927" w:rsidRDefault="00B34927" w:rsidP="007545E5">
      <w:pPr>
        <w:spacing w:after="0" w:line="240" w:lineRule="auto"/>
        <w:ind w:firstLine="709"/>
        <w:jc w:val="center"/>
        <w:rPr>
          <w:rFonts w:ascii="Times New Roman" w:hAnsi="Times New Roman"/>
          <w:bCs/>
          <w:sz w:val="28"/>
          <w:szCs w:val="28"/>
          <w:lang w:val="kk-KZ"/>
        </w:rPr>
      </w:pPr>
    </w:p>
    <w:p w:rsidR="00B34927" w:rsidRDefault="00B34927" w:rsidP="007545E5">
      <w:pPr>
        <w:spacing w:after="0" w:line="240" w:lineRule="auto"/>
        <w:ind w:firstLine="709"/>
        <w:jc w:val="center"/>
        <w:rPr>
          <w:rFonts w:ascii="Times New Roman" w:hAnsi="Times New Roman"/>
          <w:bCs/>
          <w:sz w:val="28"/>
          <w:szCs w:val="28"/>
          <w:lang w:val="kk-KZ"/>
        </w:rPr>
      </w:pPr>
    </w:p>
    <w:p w:rsidR="00B34927" w:rsidRDefault="00B34927" w:rsidP="007545E5">
      <w:pPr>
        <w:spacing w:after="0" w:line="240" w:lineRule="auto"/>
        <w:ind w:firstLine="709"/>
        <w:jc w:val="center"/>
        <w:rPr>
          <w:rFonts w:ascii="Times New Roman" w:hAnsi="Times New Roman"/>
          <w:bCs/>
          <w:sz w:val="28"/>
          <w:szCs w:val="28"/>
          <w:lang w:val="kk-KZ"/>
        </w:rPr>
      </w:pPr>
    </w:p>
    <w:p w:rsidR="00FB3016" w:rsidRPr="00D5288A" w:rsidRDefault="00FB3016" w:rsidP="007545E5">
      <w:pPr>
        <w:spacing w:after="0" w:line="240" w:lineRule="auto"/>
        <w:ind w:firstLine="709"/>
        <w:jc w:val="center"/>
        <w:rPr>
          <w:rFonts w:ascii="Times New Roman" w:hAnsi="Times New Roman"/>
          <w:sz w:val="28"/>
          <w:szCs w:val="28"/>
          <w:lang w:val="kk-KZ"/>
        </w:rPr>
      </w:pPr>
      <w:r w:rsidRPr="00D5288A">
        <w:rPr>
          <w:rFonts w:ascii="Times New Roman" w:hAnsi="Times New Roman"/>
          <w:sz w:val="28"/>
          <w:szCs w:val="28"/>
          <w:lang w:val="kk-KZ"/>
        </w:rPr>
        <w:lastRenderedPageBreak/>
        <w:t>НЕГІЗГІ БӨЛІМ</w:t>
      </w:r>
    </w:p>
    <w:p w:rsidR="00FB3016" w:rsidRPr="00D5288A" w:rsidRDefault="00FB3016" w:rsidP="007545E5">
      <w:pPr>
        <w:spacing w:after="0" w:line="240" w:lineRule="auto"/>
        <w:ind w:firstLine="709"/>
        <w:rPr>
          <w:rFonts w:ascii="Times New Roman" w:hAnsi="Times New Roman"/>
          <w:sz w:val="28"/>
          <w:szCs w:val="28"/>
          <w:lang w:val="kk-KZ"/>
        </w:rPr>
      </w:pPr>
    </w:p>
    <w:p w:rsidR="00E95B7B" w:rsidRPr="00D5288A" w:rsidRDefault="00E95B7B" w:rsidP="007545E5">
      <w:pPr>
        <w:spacing w:after="0" w:line="240" w:lineRule="auto"/>
        <w:ind w:firstLine="709"/>
        <w:jc w:val="both"/>
        <w:rPr>
          <w:rFonts w:ascii="Times New Roman" w:hAnsi="Times New Roman"/>
          <w:sz w:val="28"/>
          <w:szCs w:val="28"/>
          <w:lang w:val="kk-KZ"/>
        </w:rPr>
      </w:pPr>
      <w:r w:rsidRPr="00D5288A">
        <w:rPr>
          <w:rFonts w:ascii="Times New Roman" w:hAnsi="Times New Roman"/>
          <w:sz w:val="28"/>
          <w:szCs w:val="28"/>
          <w:lang w:val="kk-KZ"/>
        </w:rPr>
        <w:t>«Жаһанд</w:t>
      </w:r>
      <w:r w:rsidR="00052671" w:rsidRPr="00D5288A">
        <w:rPr>
          <w:rFonts w:ascii="Times New Roman" w:hAnsi="Times New Roman"/>
          <w:sz w:val="28"/>
          <w:szCs w:val="28"/>
          <w:lang w:val="kk-KZ"/>
        </w:rPr>
        <w:t>ық</w:t>
      </w:r>
      <w:r w:rsidRPr="00D5288A">
        <w:rPr>
          <w:rFonts w:ascii="Times New Roman" w:hAnsi="Times New Roman"/>
          <w:sz w:val="28"/>
          <w:szCs w:val="28"/>
          <w:lang w:val="kk-KZ"/>
        </w:rPr>
        <w:t xml:space="preserve"> дәуірдегі қазақ дәстүрлі музыка мәдениетін</w:t>
      </w:r>
      <w:r w:rsidR="00052671" w:rsidRPr="00D5288A">
        <w:rPr>
          <w:rFonts w:ascii="Times New Roman" w:hAnsi="Times New Roman"/>
          <w:sz w:val="28"/>
          <w:szCs w:val="28"/>
          <w:lang w:val="kk-KZ"/>
        </w:rPr>
        <w:t>ің</w:t>
      </w:r>
      <w:r w:rsidRPr="00D5288A">
        <w:rPr>
          <w:rFonts w:ascii="Times New Roman" w:hAnsi="Times New Roman"/>
          <w:sz w:val="28"/>
          <w:szCs w:val="28"/>
          <w:lang w:val="kk-KZ"/>
        </w:rPr>
        <w:t xml:space="preserve"> жаңғыру</w:t>
      </w:r>
      <w:r w:rsidR="00052671" w:rsidRPr="00D5288A">
        <w:rPr>
          <w:rFonts w:ascii="Times New Roman" w:hAnsi="Times New Roman"/>
          <w:sz w:val="28"/>
          <w:szCs w:val="28"/>
          <w:lang w:val="kk-KZ"/>
        </w:rPr>
        <w:t>ы</w:t>
      </w:r>
      <w:r w:rsidRPr="00D5288A">
        <w:rPr>
          <w:rFonts w:ascii="Times New Roman" w:hAnsi="Times New Roman"/>
          <w:sz w:val="28"/>
          <w:szCs w:val="28"/>
          <w:lang w:val="kk-KZ"/>
        </w:rPr>
        <w:t xml:space="preserve">» жобасы бойынша </w:t>
      </w:r>
      <w:r w:rsidR="006107D3" w:rsidRPr="00D5288A">
        <w:rPr>
          <w:rFonts w:ascii="Times New Roman" w:hAnsi="Times New Roman"/>
          <w:sz w:val="28"/>
          <w:szCs w:val="28"/>
          <w:lang w:val="kk-KZ"/>
        </w:rPr>
        <w:t xml:space="preserve">2019 жылы атқарылатын күнтізбелік жоспарға </w:t>
      </w:r>
      <w:r w:rsidRPr="00D5288A">
        <w:rPr>
          <w:rFonts w:ascii="Times New Roman" w:hAnsi="Times New Roman"/>
          <w:sz w:val="28"/>
          <w:szCs w:val="28"/>
          <w:lang w:val="kk-KZ"/>
        </w:rPr>
        <w:t xml:space="preserve">(А қосымшасы) сәйкес </w:t>
      </w:r>
      <w:r w:rsidR="006107D3" w:rsidRPr="00D5288A">
        <w:rPr>
          <w:rFonts w:ascii="Times New Roman" w:hAnsi="Times New Roman"/>
          <w:sz w:val="28"/>
          <w:szCs w:val="28"/>
          <w:lang w:val="kk-KZ"/>
        </w:rPr>
        <w:t xml:space="preserve">келесі </w:t>
      </w:r>
      <w:r w:rsidRPr="00D5288A">
        <w:rPr>
          <w:rFonts w:ascii="Times New Roman" w:hAnsi="Times New Roman"/>
          <w:sz w:val="28"/>
          <w:szCs w:val="28"/>
          <w:lang w:val="kk-KZ"/>
        </w:rPr>
        <w:t>міндеттер орындалды:</w:t>
      </w:r>
    </w:p>
    <w:p w:rsidR="006E4DDB" w:rsidRPr="00D5288A" w:rsidRDefault="00FB51DA" w:rsidP="007545E5">
      <w:pPr>
        <w:spacing w:after="0" w:line="240" w:lineRule="auto"/>
        <w:ind w:firstLine="709"/>
        <w:jc w:val="both"/>
        <w:rPr>
          <w:rFonts w:ascii="Times New Roman" w:hAnsi="Times New Roman"/>
          <w:sz w:val="28"/>
          <w:szCs w:val="28"/>
          <w:lang w:val="kk-KZ"/>
        </w:rPr>
      </w:pPr>
      <w:r w:rsidRPr="00D5288A">
        <w:rPr>
          <w:rFonts w:ascii="Times New Roman" w:hAnsi="Times New Roman"/>
          <w:sz w:val="28"/>
          <w:szCs w:val="28"/>
          <w:lang w:val="kk-KZ"/>
        </w:rPr>
        <w:t xml:space="preserve">2. </w:t>
      </w:r>
      <w:r w:rsidR="00E95B7B" w:rsidRPr="00D5288A">
        <w:rPr>
          <w:rFonts w:ascii="Times New Roman" w:hAnsi="Times New Roman"/>
          <w:sz w:val="28"/>
          <w:szCs w:val="28"/>
          <w:lang w:val="kk-KZ"/>
        </w:rPr>
        <w:t xml:space="preserve">Жеке орындаушылар мен композиторлар туралы ақпараттар жинау, </w:t>
      </w:r>
      <w:r w:rsidR="00B355F7" w:rsidRPr="00D5288A">
        <w:rPr>
          <w:rFonts w:ascii="Times New Roman" w:hAnsi="Times New Roman"/>
          <w:sz w:val="28"/>
          <w:szCs w:val="28"/>
          <w:lang w:val="kk-KZ"/>
        </w:rPr>
        <w:t xml:space="preserve">қазіргі кезеңдегі </w:t>
      </w:r>
      <w:r w:rsidR="00E95B7B" w:rsidRPr="00D5288A">
        <w:rPr>
          <w:rFonts w:ascii="Times New Roman" w:hAnsi="Times New Roman"/>
          <w:sz w:val="28"/>
          <w:szCs w:val="28"/>
          <w:lang w:val="kk-KZ"/>
        </w:rPr>
        <w:t>дәстүрлі музыка үлгілері негізінде музыкалық материалдарды талдау, мақалалар жариялау жә</w:t>
      </w:r>
      <w:r w:rsidR="00B355F7" w:rsidRPr="00D5288A">
        <w:rPr>
          <w:rFonts w:ascii="Times New Roman" w:hAnsi="Times New Roman"/>
          <w:sz w:val="28"/>
          <w:szCs w:val="28"/>
          <w:lang w:val="kk-KZ"/>
        </w:rPr>
        <w:t>не авторлық монография дайындау</w:t>
      </w:r>
      <w:r w:rsidR="006E4DDB" w:rsidRPr="00D5288A">
        <w:rPr>
          <w:rFonts w:ascii="Times New Roman" w:hAnsi="Times New Roman"/>
          <w:sz w:val="28"/>
          <w:szCs w:val="28"/>
          <w:lang w:val="kk-KZ"/>
        </w:rPr>
        <w:t>.</w:t>
      </w:r>
    </w:p>
    <w:p w:rsidR="00B355F7" w:rsidRPr="00D5288A" w:rsidRDefault="006E4DDB" w:rsidP="007545E5">
      <w:pPr>
        <w:spacing w:after="0" w:line="240" w:lineRule="auto"/>
        <w:ind w:firstLine="709"/>
        <w:jc w:val="both"/>
        <w:rPr>
          <w:rFonts w:ascii="Times New Roman" w:hAnsi="Times New Roman"/>
          <w:sz w:val="28"/>
          <w:szCs w:val="28"/>
          <w:lang w:val="kk-KZ"/>
        </w:rPr>
      </w:pPr>
      <w:r w:rsidRPr="00D5288A">
        <w:rPr>
          <w:rFonts w:ascii="Times New Roman" w:hAnsi="Times New Roman"/>
          <w:spacing w:val="2"/>
          <w:sz w:val="28"/>
          <w:szCs w:val="28"/>
          <w:lang w:val="kk-KZ"/>
        </w:rPr>
        <w:t>Ж</w:t>
      </w:r>
      <w:r w:rsidR="00B355F7" w:rsidRPr="00D5288A">
        <w:rPr>
          <w:rFonts w:ascii="Times New Roman" w:hAnsi="Times New Roman"/>
          <w:spacing w:val="2"/>
          <w:sz w:val="28"/>
          <w:szCs w:val="28"/>
          <w:lang w:val="kk-KZ"/>
        </w:rPr>
        <w:t xml:space="preserve">еке орындаушылар мен композиорлар туралы деректеме жүргізілді, заманауи дәстүрлі музыканың ноталық үлгілері талданды (ішінара, </w:t>
      </w:r>
      <w:r w:rsidR="00F153BA" w:rsidRPr="00D5288A">
        <w:rPr>
          <w:rFonts w:ascii="Times New Roman" w:hAnsi="Times New Roman"/>
          <w:spacing w:val="2"/>
          <w:sz w:val="28"/>
          <w:szCs w:val="28"/>
          <w:lang w:val="kk-KZ"/>
        </w:rPr>
        <w:t>ауызша және жазбаша</w:t>
      </w:r>
      <w:r w:rsidR="00B355F7" w:rsidRPr="00D5288A">
        <w:rPr>
          <w:rFonts w:ascii="Times New Roman" w:hAnsi="Times New Roman"/>
          <w:spacing w:val="2"/>
          <w:sz w:val="28"/>
          <w:szCs w:val="28"/>
          <w:lang w:val="kk-KZ"/>
        </w:rPr>
        <w:t xml:space="preserve"> </w:t>
      </w:r>
      <w:r w:rsidR="00F153BA" w:rsidRPr="00D5288A">
        <w:rPr>
          <w:rFonts w:ascii="Times New Roman" w:hAnsi="Times New Roman"/>
          <w:spacing w:val="2"/>
          <w:sz w:val="28"/>
          <w:szCs w:val="28"/>
          <w:lang w:val="kk-KZ"/>
        </w:rPr>
        <w:t xml:space="preserve">кәсіби </w:t>
      </w:r>
      <w:r w:rsidR="00B355F7" w:rsidRPr="00D5288A">
        <w:rPr>
          <w:rFonts w:ascii="Times New Roman" w:hAnsi="Times New Roman"/>
          <w:spacing w:val="2"/>
          <w:sz w:val="28"/>
          <w:szCs w:val="28"/>
          <w:lang w:val="kk-KZ"/>
        </w:rPr>
        <w:t>композиторлық</w:t>
      </w:r>
      <w:r w:rsidR="0073240F" w:rsidRPr="00D5288A">
        <w:rPr>
          <w:rFonts w:ascii="Times New Roman" w:hAnsi="Times New Roman"/>
          <w:spacing w:val="2"/>
          <w:sz w:val="28"/>
          <w:szCs w:val="28"/>
          <w:lang w:val="kk-KZ"/>
        </w:rPr>
        <w:t xml:space="preserve"> бағыттағы</w:t>
      </w:r>
      <w:r w:rsidR="00F153BA" w:rsidRPr="00D5288A">
        <w:rPr>
          <w:rFonts w:ascii="Times New Roman" w:hAnsi="Times New Roman"/>
          <w:spacing w:val="2"/>
          <w:sz w:val="28"/>
          <w:szCs w:val="28"/>
          <w:lang w:val="kk-KZ"/>
        </w:rPr>
        <w:t>, дәстүрлі және классикалық орындаушылар</w:t>
      </w:r>
      <w:r w:rsidR="0073240F" w:rsidRPr="00D5288A">
        <w:rPr>
          <w:rFonts w:ascii="Times New Roman" w:hAnsi="Times New Roman"/>
          <w:spacing w:val="2"/>
          <w:sz w:val="28"/>
          <w:szCs w:val="28"/>
          <w:lang w:val="kk-KZ"/>
        </w:rPr>
        <w:t xml:space="preserve"> репертуарлары</w:t>
      </w:r>
      <w:r w:rsidR="00B355F7" w:rsidRPr="00D5288A">
        <w:rPr>
          <w:rFonts w:ascii="Times New Roman" w:hAnsi="Times New Roman"/>
          <w:spacing w:val="2"/>
          <w:sz w:val="28"/>
          <w:szCs w:val="28"/>
          <w:lang w:val="kk-KZ"/>
        </w:rPr>
        <w:t>), ғылыми журналдарда, конференция материалдарында және БАҚ мақалалар шығарылды</w:t>
      </w:r>
      <w:r w:rsidR="0073240F" w:rsidRPr="00D5288A">
        <w:rPr>
          <w:rFonts w:ascii="Times New Roman" w:hAnsi="Times New Roman"/>
          <w:spacing w:val="2"/>
          <w:sz w:val="28"/>
          <w:szCs w:val="28"/>
          <w:lang w:val="kk-KZ"/>
        </w:rPr>
        <w:t xml:space="preserve"> (</w:t>
      </w:r>
      <w:r w:rsidR="005C1432" w:rsidRPr="00D5288A">
        <w:rPr>
          <w:rFonts w:ascii="Times New Roman" w:hAnsi="Times New Roman"/>
          <w:sz w:val="28"/>
          <w:szCs w:val="28"/>
          <w:lang w:val="kk-KZ"/>
        </w:rPr>
        <w:t>Ә</w:t>
      </w:r>
      <w:r w:rsidR="0073240F" w:rsidRPr="00D5288A">
        <w:rPr>
          <w:rFonts w:ascii="Times New Roman" w:hAnsi="Times New Roman"/>
          <w:sz w:val="28"/>
          <w:szCs w:val="28"/>
          <w:lang w:val="kk-KZ"/>
        </w:rPr>
        <w:t xml:space="preserve"> және </w:t>
      </w:r>
      <w:r w:rsidR="00155DCE" w:rsidRPr="00D5288A">
        <w:rPr>
          <w:rFonts w:ascii="Times New Roman" w:hAnsi="Times New Roman"/>
          <w:sz w:val="28"/>
          <w:szCs w:val="28"/>
          <w:lang w:val="kk-KZ"/>
        </w:rPr>
        <w:t>В</w:t>
      </w:r>
      <w:r w:rsidR="0073240F" w:rsidRPr="00D5288A">
        <w:rPr>
          <w:rFonts w:ascii="Times New Roman" w:hAnsi="Times New Roman"/>
          <w:sz w:val="28"/>
          <w:szCs w:val="28"/>
          <w:lang w:val="kk-KZ"/>
        </w:rPr>
        <w:t xml:space="preserve"> қосымшаларда берілді</w:t>
      </w:r>
      <w:r w:rsidR="0073240F" w:rsidRPr="00D5288A">
        <w:rPr>
          <w:rFonts w:ascii="Times New Roman" w:hAnsi="Times New Roman"/>
          <w:spacing w:val="2"/>
          <w:sz w:val="28"/>
          <w:szCs w:val="28"/>
          <w:lang w:val="kk-KZ"/>
        </w:rPr>
        <w:t>)</w:t>
      </w:r>
      <w:r w:rsidR="00B355F7" w:rsidRPr="00D5288A">
        <w:rPr>
          <w:rFonts w:ascii="Times New Roman" w:hAnsi="Times New Roman"/>
          <w:spacing w:val="2"/>
          <w:sz w:val="28"/>
          <w:szCs w:val="28"/>
          <w:lang w:val="kk-KZ"/>
        </w:rPr>
        <w:t xml:space="preserve">. </w:t>
      </w:r>
      <w:r w:rsidR="00B355F7" w:rsidRPr="00D5288A">
        <w:rPr>
          <w:rFonts w:ascii="Times New Roman" w:hAnsi="Times New Roman"/>
          <w:sz w:val="28"/>
          <w:szCs w:val="28"/>
          <w:lang w:val="kk-KZ"/>
        </w:rPr>
        <w:t xml:space="preserve">«Жаһандық дәуірдегі күй өнерінің даму үдерісі» атты авторлық монография дайындалды. </w:t>
      </w:r>
    </w:p>
    <w:p w:rsidR="00B355F7" w:rsidRPr="00D5288A" w:rsidRDefault="00FB51DA" w:rsidP="007545E5">
      <w:pPr>
        <w:spacing w:after="0" w:line="240" w:lineRule="auto"/>
        <w:ind w:firstLine="709"/>
        <w:jc w:val="both"/>
        <w:rPr>
          <w:rFonts w:ascii="Times New Roman" w:hAnsi="Times New Roman"/>
          <w:sz w:val="28"/>
          <w:szCs w:val="28"/>
          <w:lang w:val="kk-KZ"/>
        </w:rPr>
      </w:pPr>
      <w:r w:rsidRPr="00D5288A">
        <w:rPr>
          <w:rFonts w:ascii="Times New Roman" w:hAnsi="Times New Roman"/>
          <w:sz w:val="28"/>
          <w:szCs w:val="28"/>
          <w:lang w:val="kk-KZ"/>
        </w:rPr>
        <w:t xml:space="preserve">2.1. </w:t>
      </w:r>
      <w:r w:rsidR="00B355F7" w:rsidRPr="00D5288A">
        <w:rPr>
          <w:rFonts w:ascii="Times New Roman" w:hAnsi="Times New Roman"/>
          <w:spacing w:val="2"/>
          <w:sz w:val="28"/>
          <w:szCs w:val="28"/>
          <w:lang w:val="kk-KZ"/>
        </w:rPr>
        <w:t xml:space="preserve">Жоба тараулары бойынша қазіргі заман деректемелік, ноталық және музыкалық материалдар </w:t>
      </w:r>
      <w:r w:rsidR="00B355F7" w:rsidRPr="00D5288A">
        <w:rPr>
          <w:rFonts w:ascii="Times New Roman" w:hAnsi="Times New Roman"/>
          <w:sz w:val="28"/>
          <w:szCs w:val="28"/>
          <w:lang w:val="kk-KZ"/>
        </w:rPr>
        <w:t>тарихи-теориялық, салыстырмалы-сараптау әдістер</w:t>
      </w:r>
      <w:r w:rsidR="0073240F" w:rsidRPr="00D5288A">
        <w:rPr>
          <w:rFonts w:ascii="Times New Roman" w:hAnsi="Times New Roman"/>
          <w:sz w:val="28"/>
          <w:szCs w:val="28"/>
          <w:lang w:val="kk-KZ"/>
        </w:rPr>
        <w:t>і</w:t>
      </w:r>
      <w:r w:rsidR="00B355F7" w:rsidRPr="00D5288A">
        <w:rPr>
          <w:rFonts w:ascii="Times New Roman" w:hAnsi="Times New Roman"/>
          <w:sz w:val="28"/>
          <w:szCs w:val="28"/>
          <w:lang w:val="kk-KZ"/>
        </w:rPr>
        <w:t xml:space="preserve"> арқылы </w:t>
      </w:r>
      <w:r w:rsidR="0073240F" w:rsidRPr="00D5288A">
        <w:rPr>
          <w:rFonts w:ascii="Times New Roman" w:hAnsi="Times New Roman"/>
          <w:sz w:val="28"/>
          <w:szCs w:val="28"/>
          <w:lang w:val="kk-KZ"/>
        </w:rPr>
        <w:t>талд</w:t>
      </w:r>
      <w:r w:rsidR="00B355F7" w:rsidRPr="00D5288A">
        <w:rPr>
          <w:rFonts w:ascii="Times New Roman" w:hAnsi="Times New Roman"/>
          <w:sz w:val="28"/>
          <w:szCs w:val="28"/>
          <w:lang w:val="kk-KZ"/>
        </w:rPr>
        <w:t>ау.</w:t>
      </w:r>
      <w:r w:rsidR="00B355F7" w:rsidRPr="00D5288A">
        <w:rPr>
          <w:rFonts w:ascii="Times New Roman" w:hAnsi="Times New Roman"/>
          <w:spacing w:val="2"/>
          <w:sz w:val="28"/>
          <w:szCs w:val="28"/>
          <w:lang w:val="kk-KZ"/>
        </w:rPr>
        <w:t xml:space="preserve"> </w:t>
      </w:r>
    </w:p>
    <w:p w:rsidR="007C666E" w:rsidRPr="00D5288A" w:rsidRDefault="004D4D5C" w:rsidP="007545E5">
      <w:pPr>
        <w:spacing w:after="0" w:line="240" w:lineRule="auto"/>
        <w:ind w:firstLine="709"/>
        <w:jc w:val="both"/>
        <w:rPr>
          <w:rFonts w:ascii="Times New Roman" w:hAnsi="Times New Roman"/>
          <w:sz w:val="28"/>
          <w:szCs w:val="28"/>
          <w:lang w:val="kk-KZ"/>
        </w:rPr>
      </w:pPr>
      <w:r w:rsidRPr="00D5288A">
        <w:rPr>
          <w:rFonts w:ascii="Times New Roman" w:hAnsi="Times New Roman"/>
          <w:sz w:val="28"/>
          <w:szCs w:val="28"/>
          <w:lang w:val="kk-KZ"/>
        </w:rPr>
        <w:t>Тақырыптарда нысан ретінде алынған қазіргі заман дәстүрлі туындылар мен жеке орындаушылар, ұжымдық топтардың шығармашылығы  тарихи-теориялық, салыстырмалы-сараптау тараптарынан қарастырыл</w:t>
      </w:r>
      <w:r w:rsidR="0073240F" w:rsidRPr="00D5288A">
        <w:rPr>
          <w:rFonts w:ascii="Times New Roman" w:hAnsi="Times New Roman"/>
          <w:sz w:val="28"/>
          <w:szCs w:val="28"/>
          <w:lang w:val="kk-KZ"/>
        </w:rPr>
        <w:t>ып,</w:t>
      </w:r>
      <w:r w:rsidRPr="00D5288A">
        <w:rPr>
          <w:rFonts w:ascii="Times New Roman" w:hAnsi="Times New Roman"/>
          <w:sz w:val="28"/>
          <w:szCs w:val="28"/>
          <w:lang w:val="kk-KZ"/>
        </w:rPr>
        <w:t xml:space="preserve"> қазақ мәдениетіндегі даму үдерістері айқындалды</w:t>
      </w:r>
      <w:r w:rsidR="0073240F" w:rsidRPr="00D5288A">
        <w:rPr>
          <w:rFonts w:ascii="Times New Roman" w:hAnsi="Times New Roman"/>
          <w:sz w:val="28"/>
          <w:szCs w:val="28"/>
          <w:lang w:val="kk-KZ"/>
        </w:rPr>
        <w:t xml:space="preserve">: дәстүрлі музыкадағы </w:t>
      </w:r>
      <w:r w:rsidR="009232E5">
        <w:rPr>
          <w:rFonts w:ascii="Times New Roman" w:hAnsi="Times New Roman"/>
          <w:sz w:val="28"/>
          <w:szCs w:val="28"/>
          <w:lang w:val="kk-KZ"/>
        </w:rPr>
        <w:t>ұ</w:t>
      </w:r>
      <w:r w:rsidR="0073240F" w:rsidRPr="00D5288A">
        <w:rPr>
          <w:rFonts w:ascii="Times New Roman" w:hAnsi="Times New Roman"/>
          <w:sz w:val="28"/>
          <w:szCs w:val="28"/>
          <w:lang w:val="kk-KZ"/>
        </w:rPr>
        <w:t xml:space="preserve">лттық жанрлардың қалыптасуы мен дамуы, жеткізушілері мен жалғатырушылары, олардың өткені мен бүгіні, жаһандану үдерісіндегі пайдалы және зиян тұстары зерделенді. </w:t>
      </w:r>
    </w:p>
    <w:p w:rsidR="00866E37" w:rsidRPr="00D5288A" w:rsidRDefault="00866E37" w:rsidP="007545E5">
      <w:pPr>
        <w:spacing w:after="0" w:line="240" w:lineRule="auto"/>
        <w:ind w:firstLine="709"/>
        <w:jc w:val="both"/>
        <w:rPr>
          <w:rFonts w:ascii="Times New Roman" w:hAnsi="Times New Roman"/>
          <w:sz w:val="28"/>
          <w:szCs w:val="28"/>
          <w:lang w:val="kk-KZ"/>
        </w:rPr>
      </w:pPr>
      <w:r w:rsidRPr="001578D9">
        <w:rPr>
          <w:rFonts w:ascii="Times New Roman" w:hAnsi="Times New Roman"/>
          <w:i/>
          <w:sz w:val="28"/>
          <w:szCs w:val="28"/>
          <w:lang w:val="kk-KZ"/>
        </w:rPr>
        <w:t>«Жаһандық дәуірдегі күйшілердің шығармаршылық ерекшеліктері»</w:t>
      </w:r>
      <w:r w:rsidRPr="001578D9">
        <w:rPr>
          <w:rFonts w:ascii="Times New Roman" w:hAnsi="Times New Roman"/>
          <w:sz w:val="28"/>
          <w:szCs w:val="28"/>
          <w:lang w:val="kk-KZ"/>
        </w:rPr>
        <w:t xml:space="preserve"> </w:t>
      </w:r>
      <w:r w:rsidRPr="00D5288A">
        <w:rPr>
          <w:rFonts w:ascii="Times New Roman" w:hAnsi="Times New Roman"/>
          <w:sz w:val="28"/>
          <w:szCs w:val="28"/>
          <w:lang w:val="kk-KZ"/>
        </w:rPr>
        <w:t>атты та</w:t>
      </w:r>
      <w:r w:rsidR="00682879" w:rsidRPr="00D5288A">
        <w:rPr>
          <w:rFonts w:ascii="Times New Roman" w:hAnsi="Times New Roman"/>
          <w:sz w:val="28"/>
          <w:szCs w:val="28"/>
          <w:lang w:val="kk-KZ"/>
        </w:rPr>
        <w:t>рауда</w:t>
      </w:r>
      <w:r w:rsidRPr="00D5288A">
        <w:rPr>
          <w:rFonts w:ascii="Times New Roman" w:hAnsi="Times New Roman"/>
          <w:sz w:val="28"/>
          <w:szCs w:val="28"/>
          <w:lang w:val="kk-KZ"/>
        </w:rPr>
        <w:t xml:space="preserve"> </w:t>
      </w:r>
      <w:r w:rsidR="00682879" w:rsidRPr="00D5288A">
        <w:rPr>
          <w:rFonts w:ascii="Times New Roman" w:hAnsi="Times New Roman"/>
          <w:sz w:val="28"/>
          <w:szCs w:val="28"/>
          <w:lang w:val="kk-KZ"/>
        </w:rPr>
        <w:t xml:space="preserve">қазіргі кезеңдегі </w:t>
      </w:r>
      <w:r w:rsidRPr="00D5288A">
        <w:rPr>
          <w:rFonts w:ascii="Times New Roman" w:hAnsi="Times New Roman"/>
          <w:sz w:val="28"/>
          <w:szCs w:val="28"/>
          <w:lang w:val="kk-KZ"/>
        </w:rPr>
        <w:t xml:space="preserve">күйшілердің шығармашылық бағыттары (ауызша және жазбаша), шертпе және төкпе дәстүрлердің даму дәрежесі, стильдік ағымдардың ыдырауы мен сабақтасуы, жаңашыл авторлық қолтаңбалық ерекшеліктер сараланды. </w:t>
      </w:r>
    </w:p>
    <w:p w:rsidR="00866E37" w:rsidRPr="00D5288A" w:rsidRDefault="00866E37" w:rsidP="007545E5">
      <w:pPr>
        <w:spacing w:after="0" w:line="240" w:lineRule="auto"/>
        <w:ind w:firstLine="709"/>
        <w:jc w:val="both"/>
        <w:rPr>
          <w:rFonts w:ascii="Times New Roman" w:hAnsi="Times New Roman"/>
          <w:sz w:val="28"/>
          <w:lang w:val="kk-KZ"/>
        </w:rPr>
      </w:pPr>
      <w:r w:rsidRPr="00D5288A">
        <w:rPr>
          <w:rFonts w:ascii="Times New Roman" w:hAnsi="Times New Roman"/>
          <w:sz w:val="28"/>
          <w:szCs w:val="28"/>
          <w:lang w:val="kk-KZ"/>
        </w:rPr>
        <w:t>Осы мәселелердің а</w:t>
      </w:r>
      <w:r w:rsidR="00682879" w:rsidRPr="00D5288A">
        <w:rPr>
          <w:rFonts w:ascii="Times New Roman" w:hAnsi="Times New Roman"/>
          <w:sz w:val="28"/>
          <w:szCs w:val="28"/>
          <w:lang w:val="kk-KZ"/>
        </w:rPr>
        <w:t>я</w:t>
      </w:r>
      <w:r w:rsidRPr="00D5288A">
        <w:rPr>
          <w:rFonts w:ascii="Times New Roman" w:hAnsi="Times New Roman"/>
          <w:sz w:val="28"/>
          <w:szCs w:val="28"/>
          <w:lang w:val="kk-KZ"/>
        </w:rPr>
        <w:t xml:space="preserve">сында күйдің стильдік жүйесі назарға алынды. </w:t>
      </w:r>
      <w:r w:rsidRPr="00D5288A">
        <w:rPr>
          <w:rFonts w:ascii="Times New Roman" w:hAnsi="Times New Roman"/>
          <w:sz w:val="28"/>
          <w:lang w:val="kk-KZ"/>
        </w:rPr>
        <w:t xml:space="preserve">Күй өнерінің стиль жүйесін қарастырғанда орындаушылық тәсілден басталатын, жалпыдан жалқыға қарай жетелейтін типологияның топтасуы байқалады: </w:t>
      </w:r>
      <w:r w:rsidRPr="00D5288A">
        <w:rPr>
          <w:rFonts w:ascii="Times New Roman" w:hAnsi="Times New Roman"/>
          <w:sz w:val="28"/>
          <w:shd w:val="clear" w:color="auto" w:fill="FFFFFF"/>
          <w:lang w:val="kk-KZ"/>
        </w:rPr>
        <w:t>төкпе және шертпе дәстүрлер стилі</w:t>
      </w:r>
      <w:r w:rsidRPr="00D5288A">
        <w:rPr>
          <w:rFonts w:ascii="Times New Roman" w:hAnsi="Times New Roman"/>
          <w:sz w:val="28"/>
          <w:lang w:val="kk-KZ"/>
        </w:rPr>
        <w:t xml:space="preserve"> (немесе техникалық әдіске байланысты қағыстық стиль); аймақтық стиль; күйшілік мектеп стилі; жеке авторлық стиль. Күй өнерінің ішкі болмысынан айшықталған төкпе және шертпе дәстүрлерден ыдырайтын жүйеден басқа тарихи кезеңдік және жанрлық стиль сынды күрделі категориялар да бар</w:t>
      </w:r>
      <w:r w:rsidR="006302D3" w:rsidRPr="006302D3">
        <w:rPr>
          <w:rFonts w:ascii="Times New Roman" w:hAnsi="Times New Roman"/>
          <w:sz w:val="28"/>
          <w:lang w:val="kk-KZ"/>
        </w:rPr>
        <w:t xml:space="preserve"> [2</w:t>
      </w:r>
      <w:r w:rsidR="006302D3">
        <w:rPr>
          <w:rFonts w:ascii="Times New Roman" w:hAnsi="Times New Roman"/>
          <w:sz w:val="28"/>
          <w:lang w:val="kk-KZ"/>
        </w:rPr>
        <w:t>; 3</w:t>
      </w:r>
      <w:r w:rsidR="006302D3" w:rsidRPr="006302D3">
        <w:rPr>
          <w:rFonts w:ascii="Times New Roman" w:hAnsi="Times New Roman"/>
          <w:sz w:val="28"/>
          <w:lang w:val="kk-KZ"/>
        </w:rPr>
        <w:t>]</w:t>
      </w:r>
      <w:r w:rsidRPr="00D5288A">
        <w:rPr>
          <w:rFonts w:ascii="Times New Roman" w:hAnsi="Times New Roman"/>
          <w:sz w:val="28"/>
          <w:lang w:val="kk-KZ"/>
        </w:rPr>
        <w:t>. Олар жеке түрінде немесе қиылысу жолымен саралануы мүмкін.</w:t>
      </w:r>
    </w:p>
    <w:p w:rsidR="00866E37" w:rsidRPr="00D5288A" w:rsidRDefault="00866E37" w:rsidP="007545E5">
      <w:pPr>
        <w:spacing w:after="0" w:line="240" w:lineRule="auto"/>
        <w:ind w:firstLine="709"/>
        <w:jc w:val="both"/>
        <w:rPr>
          <w:rFonts w:ascii="Times New Roman" w:hAnsi="Times New Roman"/>
          <w:sz w:val="28"/>
          <w:szCs w:val="28"/>
          <w:lang w:val="kk-KZ"/>
        </w:rPr>
      </w:pPr>
      <w:r w:rsidRPr="00D5288A">
        <w:rPr>
          <w:rFonts w:ascii="Times New Roman" w:hAnsi="Times New Roman"/>
          <w:sz w:val="28"/>
          <w:szCs w:val="28"/>
          <w:lang w:val="kk-KZ"/>
        </w:rPr>
        <w:t xml:space="preserve">Жеке авторлық стиль XIX ғасырда ғұмыр кешкен, халқының аманатын арқалаған Абыл, Махамбет, Құрманғазы, Дәулеткерей, Тәттімбет және т.б. өнер саңлақтарынан басталады. Зерттеушілердің жетістіктерінің нәтижесінде бірнеше күйшінің стильдік ерекшеліктерінің анықталғанын айтуға болады. Күйшілердің қатарында, күйге екінші сағаны енгізіп, оң қолдың қағысын </w:t>
      </w:r>
      <w:r w:rsidRPr="00D5288A">
        <w:rPr>
          <w:rFonts w:ascii="Times New Roman" w:hAnsi="Times New Roman"/>
          <w:sz w:val="28"/>
          <w:szCs w:val="28"/>
          <w:lang w:val="kk-KZ"/>
        </w:rPr>
        <w:lastRenderedPageBreak/>
        <w:t>алымдылықпен құлаштап сермеу Құрманғазының стильдік ерекшелігі болса, бірінші сағаның күрделі түрі және төкпе қағыстың әсемділік, жұмсақтық, әрі салмақтылық танытатын Дәулеткерейдің стильдік қасиеті деп білеміз.</w:t>
      </w:r>
    </w:p>
    <w:p w:rsidR="00866E37" w:rsidRPr="00D5288A" w:rsidRDefault="00866E37" w:rsidP="007545E5">
      <w:pPr>
        <w:spacing w:after="0" w:line="240" w:lineRule="auto"/>
        <w:ind w:firstLine="709"/>
        <w:jc w:val="both"/>
        <w:rPr>
          <w:rFonts w:ascii="Times New Roman" w:hAnsi="Times New Roman"/>
          <w:sz w:val="28"/>
          <w:szCs w:val="28"/>
          <w:lang w:val="kk-KZ"/>
        </w:rPr>
      </w:pPr>
      <w:r w:rsidRPr="00D5288A">
        <w:rPr>
          <w:rFonts w:ascii="Times New Roman" w:hAnsi="Times New Roman"/>
          <w:sz w:val="28"/>
          <w:szCs w:val="28"/>
          <w:lang w:val="kk-KZ"/>
        </w:rPr>
        <w:t>Композитордың стильдік эволюциясына байланысты зерттеушілердің екі түрлі концепцияны ескеріп</w:t>
      </w:r>
      <w:r w:rsidR="00D348A5" w:rsidRPr="00D5288A">
        <w:rPr>
          <w:rFonts w:ascii="Times New Roman" w:hAnsi="Times New Roman"/>
          <w:sz w:val="28"/>
          <w:szCs w:val="28"/>
          <w:lang w:val="kk-KZ"/>
        </w:rPr>
        <w:t>, бір жағдайда стиль – өзгеріске ұшырайтын құбылыс, екінші көзқараста, стиль – тұлғаның қолтаңбасы аңғарылатын</w:t>
      </w:r>
      <w:r w:rsidR="00FB5AB5" w:rsidRPr="00D5288A">
        <w:rPr>
          <w:rFonts w:ascii="Times New Roman" w:hAnsi="Times New Roman"/>
          <w:sz w:val="28"/>
          <w:szCs w:val="28"/>
          <w:lang w:val="kk-KZ"/>
        </w:rPr>
        <w:t xml:space="preserve"> тереңге бойлайтын тәсіл</w:t>
      </w:r>
      <w:r w:rsidR="00D348A5" w:rsidRPr="00D5288A">
        <w:rPr>
          <w:rFonts w:ascii="Times New Roman" w:hAnsi="Times New Roman"/>
          <w:sz w:val="28"/>
          <w:szCs w:val="28"/>
          <w:lang w:val="kk-KZ"/>
        </w:rPr>
        <w:t xml:space="preserve"> </w:t>
      </w:r>
      <w:r w:rsidR="00FB5AB5" w:rsidRPr="00D5288A">
        <w:rPr>
          <w:rFonts w:ascii="Times New Roman" w:hAnsi="Times New Roman"/>
          <w:sz w:val="28"/>
          <w:szCs w:val="28"/>
          <w:lang w:val="kk-KZ"/>
        </w:rPr>
        <w:t>ретінде тұрақты болып келеді. Тек құрылымы ғана ауысады.</w:t>
      </w:r>
      <w:r w:rsidR="00D348A5" w:rsidRPr="00D5288A">
        <w:rPr>
          <w:rFonts w:ascii="Times New Roman" w:hAnsi="Times New Roman"/>
          <w:sz w:val="28"/>
          <w:szCs w:val="28"/>
          <w:lang w:val="kk-KZ"/>
        </w:rPr>
        <w:t xml:space="preserve"> </w:t>
      </w:r>
      <w:r w:rsidRPr="00D5288A">
        <w:rPr>
          <w:rFonts w:ascii="Times New Roman" w:hAnsi="Times New Roman"/>
          <w:sz w:val="28"/>
          <w:szCs w:val="28"/>
          <w:lang w:val="kk-KZ"/>
        </w:rPr>
        <w:t>Қазақтың күй өнеріндегі авторлық стильге де екінші концепция жақын келеді.</w:t>
      </w:r>
    </w:p>
    <w:p w:rsidR="00866E37" w:rsidRPr="00D5288A" w:rsidRDefault="00866E37" w:rsidP="007545E5">
      <w:pPr>
        <w:pStyle w:val="af0"/>
        <w:ind w:firstLine="709"/>
        <w:rPr>
          <w:lang w:val="kk-KZ"/>
        </w:rPr>
      </w:pPr>
      <w:r w:rsidRPr="00D5288A">
        <w:rPr>
          <w:lang w:val="kk-KZ"/>
        </w:rPr>
        <w:t>Күй өнеріндегі авторлық стиль өзгеріске ұшырамайтын тұрақты құбылыс. Оның тұрақтылығы күйші шығармашылығын еуропа композиторларының творчествосы сынды қалыптасу, шарықтау және өмірінің соңғы кезеңдері деп бөлмей біртұтас қабылдағанды талап етеді. Тіпті бір күймен де тарихта қалған күйшілер де бар. Оның өзінде автордың басқа күйшілерге ұқсамайтын өзіндік стилін байқайсың. Сондықтан, әр күйші-композитор өзіндік қолтаңбасымен ерекше көзге түседі. Сайып келгенде, күй өнерінде қанша күйші-композитор болса, сонша авторлық стиль бар деп білеміз.</w:t>
      </w:r>
    </w:p>
    <w:p w:rsidR="00930811" w:rsidRPr="00930811" w:rsidRDefault="00930811" w:rsidP="007545E5">
      <w:pPr>
        <w:spacing w:after="0" w:line="240" w:lineRule="auto"/>
        <w:ind w:firstLine="709"/>
        <w:jc w:val="both"/>
        <w:rPr>
          <w:rFonts w:ascii="Times New Roman" w:hAnsi="Times New Roman"/>
          <w:sz w:val="28"/>
          <w:szCs w:val="28"/>
          <w:lang w:val="kk-KZ"/>
        </w:rPr>
      </w:pPr>
      <w:r w:rsidRPr="00930811">
        <w:rPr>
          <w:rFonts w:ascii="Times New Roman" w:hAnsi="Times New Roman"/>
          <w:sz w:val="28"/>
          <w:szCs w:val="28"/>
          <w:lang w:val="kk-KZ"/>
        </w:rPr>
        <w:t xml:space="preserve">Қазақстандағы </w:t>
      </w:r>
      <w:r>
        <w:rPr>
          <w:rFonts w:ascii="Times New Roman" w:hAnsi="Times New Roman"/>
          <w:sz w:val="28"/>
          <w:szCs w:val="28"/>
          <w:lang w:val="kk-KZ"/>
        </w:rPr>
        <w:t xml:space="preserve">күй өнерінің даму үдерісі жат елде өмір сүріп жұрген күйшілердің шығармашылығымен салыстырмалы тұрғыдан талданды. Соның негізінде Қытай, Моңғолия жерлерінде ғұмыр кешкен күйшілердің туындылары да негізге алынды. Мәселен, </w:t>
      </w:r>
      <w:r w:rsidRPr="00930811">
        <w:rPr>
          <w:rFonts w:ascii="Times New Roman" w:hAnsi="Times New Roman"/>
          <w:sz w:val="28"/>
          <w:szCs w:val="28"/>
          <w:lang w:val="kk-KZ"/>
        </w:rPr>
        <w:t>Қазақтың күй жанрында қытай және моңғолия қазақтарының дәстүрлі аспапты музыкасын зертделеу барысында, бұл аймақтағы күйлер бір жағынан дәстүр жалғастығын көрсетсе, екінші жағынан күй өнеріне жаңа леп әкелгені аңғарылды. Мұндағы домбыра күйлері ХХІ ғасырда қарқынды дамып жатқаны қытай қазақтарының күй жанрының жаңа қырынан танылуына мүмкіндік берді. Әрі, ол күй өнерінің даму үдерісіндегі құбылыс екендігін дәлелдей түсті. Осы ретте жарыққа шығып жатқан күй жинақтарының</w:t>
      </w:r>
      <w:r w:rsidR="006302D3">
        <w:rPr>
          <w:rFonts w:ascii="Times New Roman" w:hAnsi="Times New Roman"/>
          <w:sz w:val="28"/>
          <w:szCs w:val="28"/>
          <w:lang w:val="kk-KZ"/>
        </w:rPr>
        <w:t xml:space="preserve"> </w:t>
      </w:r>
      <w:r w:rsidR="006302D3" w:rsidRPr="006302D3">
        <w:rPr>
          <w:rFonts w:ascii="Times New Roman" w:hAnsi="Times New Roman"/>
          <w:sz w:val="28"/>
          <w:szCs w:val="28"/>
          <w:lang w:val="kk-KZ"/>
        </w:rPr>
        <w:t>[4</w:t>
      </w:r>
      <w:r w:rsidR="006302D3">
        <w:rPr>
          <w:rFonts w:ascii="Times New Roman" w:hAnsi="Times New Roman"/>
          <w:sz w:val="28"/>
          <w:szCs w:val="28"/>
          <w:lang w:val="kk-KZ"/>
        </w:rPr>
        <w:t>; 5</w:t>
      </w:r>
      <w:r w:rsidR="006302D3" w:rsidRPr="006302D3">
        <w:rPr>
          <w:rFonts w:ascii="Times New Roman" w:hAnsi="Times New Roman"/>
          <w:sz w:val="28"/>
          <w:szCs w:val="28"/>
          <w:lang w:val="kk-KZ"/>
        </w:rPr>
        <w:t>]</w:t>
      </w:r>
      <w:r w:rsidRPr="00930811">
        <w:rPr>
          <w:rFonts w:ascii="Times New Roman" w:hAnsi="Times New Roman"/>
          <w:sz w:val="28"/>
          <w:szCs w:val="28"/>
          <w:lang w:val="kk-KZ"/>
        </w:rPr>
        <w:t>, іссапарлар барысында кездескен жаңа тұлғалардың, күй өнеріне қосылған жаңа ағымдардың, домбыра және сыбызғы күйлерінде пайдаланылған жаңа әдіс-тәсілдердің тиянақталуы келешекте тарихи-теориялық тараптан игерілген іргелі ғылыми еңбектің шығарылуын талап етеді.</w:t>
      </w:r>
    </w:p>
    <w:p w:rsidR="00930811" w:rsidRPr="00930811" w:rsidRDefault="00930811" w:rsidP="007545E5">
      <w:pPr>
        <w:pStyle w:val="a4"/>
        <w:ind w:firstLine="709"/>
        <w:jc w:val="both"/>
        <w:rPr>
          <w:rFonts w:ascii="Times New Roman" w:hAnsi="Times New Roman"/>
          <w:sz w:val="28"/>
          <w:szCs w:val="28"/>
          <w:shd w:val="clear" w:color="auto" w:fill="FFFFFF"/>
          <w:lang w:val="kk-KZ"/>
        </w:rPr>
      </w:pPr>
      <w:r w:rsidRPr="00930811">
        <w:rPr>
          <w:rFonts w:ascii="Times New Roman" w:hAnsi="Times New Roman"/>
          <w:sz w:val="28"/>
          <w:szCs w:val="28"/>
          <w:lang w:val="kk-KZ"/>
        </w:rPr>
        <w:t>Шетелдегі қандастарымыздың бүгінгі шығармашылығының даму барысы көне күйлердің «интонациялық қорының» негізінде жасалған</w:t>
      </w:r>
      <w:r w:rsidR="006302D3">
        <w:rPr>
          <w:rFonts w:ascii="Times New Roman" w:hAnsi="Times New Roman"/>
          <w:sz w:val="28"/>
          <w:szCs w:val="28"/>
          <w:lang w:val="kk-KZ"/>
        </w:rPr>
        <w:t xml:space="preserve"> </w:t>
      </w:r>
      <w:r w:rsidR="006302D3" w:rsidRPr="006302D3">
        <w:rPr>
          <w:rFonts w:ascii="Times New Roman" w:hAnsi="Times New Roman"/>
          <w:sz w:val="28"/>
          <w:szCs w:val="28"/>
          <w:lang w:val="kk-KZ"/>
        </w:rPr>
        <w:t>[6]</w:t>
      </w:r>
      <w:r w:rsidRPr="00930811">
        <w:rPr>
          <w:rFonts w:ascii="Times New Roman" w:hAnsi="Times New Roman"/>
          <w:sz w:val="28"/>
          <w:szCs w:val="28"/>
          <w:lang w:val="kk-KZ"/>
        </w:rPr>
        <w:t>. Сондықтан, алыстағы қазақтардың шығармашылығында жаңа күйлердің туындауы тоқтамаған және тоқтамайды. Бұл ретте отанымыздағы күйшілердің сандық көрсеткішін, күйдің шығарылуы кенжелеп тұрғанын ескерсек, көне күйлер Отандық күйшілердің «интонациялық қоры» мен танымдық көзқарасын байыту үшін қажет. Осыған орай, елбасы Н.Назарбаевтың: «</w:t>
      </w:r>
      <w:r w:rsidRPr="00930811">
        <w:rPr>
          <w:rFonts w:ascii="Times New Roman" w:hAnsi="Times New Roman"/>
          <w:sz w:val="28"/>
          <w:szCs w:val="28"/>
          <w:shd w:val="clear" w:color="auto" w:fill="FFFFFF"/>
          <w:lang w:val="kk-KZ"/>
        </w:rPr>
        <w:t>Әжептәуір жаңғырған қоғамның өзінің тамыры тарихының тереңінен бастау алатын рухани коды болады. Жаңа тұрпатты жаңғырудың ең басты шарты – сол ұлттық кодыңды сақтай білу» [</w:t>
      </w:r>
      <w:r w:rsidR="00153412">
        <w:rPr>
          <w:rFonts w:ascii="Times New Roman" w:hAnsi="Times New Roman"/>
          <w:sz w:val="28"/>
          <w:szCs w:val="28"/>
          <w:shd w:val="clear" w:color="auto" w:fill="FFFFFF"/>
          <w:lang w:val="kk-KZ"/>
        </w:rPr>
        <w:t>1</w:t>
      </w:r>
      <w:r w:rsidRPr="00930811">
        <w:rPr>
          <w:rFonts w:ascii="Times New Roman" w:hAnsi="Times New Roman"/>
          <w:sz w:val="28"/>
          <w:szCs w:val="28"/>
          <w:shd w:val="clear" w:color="auto" w:fill="FFFFFF"/>
          <w:lang w:val="kk-KZ"/>
        </w:rPr>
        <w:t>] – дегеніндей, алыстағы қандастарымыз көне күйлердің ұлттық кодын сақтап келген. Жаһандық дәуірде қазақтың аспапты музыкасындағы ұлттық кодты көне күйлерден табуға болады деп тұжырымдап, әлем кеңістігінде даму үдерістері жалғастық тапқан қазақтың дәстүрлі астпаптық музыкасының маңызы келешекте тереңдей түсіп, зерттелу ауқымы кең болмақ.</w:t>
      </w:r>
    </w:p>
    <w:p w:rsidR="00866E37" w:rsidRPr="00D5288A" w:rsidRDefault="00866E37" w:rsidP="007545E5">
      <w:pPr>
        <w:spacing w:after="0" w:line="240" w:lineRule="auto"/>
        <w:ind w:firstLine="709"/>
        <w:jc w:val="both"/>
        <w:rPr>
          <w:rFonts w:ascii="Times New Roman" w:hAnsi="Times New Roman"/>
          <w:sz w:val="28"/>
          <w:szCs w:val="28"/>
          <w:lang w:val="kk-KZ"/>
        </w:rPr>
      </w:pPr>
      <w:r w:rsidRPr="001578D9">
        <w:rPr>
          <w:rFonts w:ascii="Times New Roman" w:hAnsi="Times New Roman"/>
          <w:i/>
          <w:sz w:val="28"/>
          <w:szCs w:val="28"/>
          <w:lang w:val="kk-KZ"/>
        </w:rPr>
        <w:lastRenderedPageBreak/>
        <w:t>«Жаһандық дәуірдегі Қазақстан композиторының жеке стилі мен ұлттық сананың жаңғыру мәселелері»</w:t>
      </w:r>
      <w:r w:rsidRPr="001578D9">
        <w:rPr>
          <w:rFonts w:ascii="Times New Roman" w:hAnsi="Times New Roman"/>
          <w:sz w:val="28"/>
          <w:szCs w:val="28"/>
          <w:lang w:val="kk-KZ"/>
        </w:rPr>
        <w:t xml:space="preserve"> («Проблемы модернизации сознания и индивидуальный стиль национального композитора») </w:t>
      </w:r>
      <w:r w:rsidRPr="00D5288A">
        <w:rPr>
          <w:rFonts w:ascii="Times New Roman" w:hAnsi="Times New Roman"/>
          <w:sz w:val="28"/>
          <w:szCs w:val="28"/>
          <w:lang w:val="kk-KZ"/>
        </w:rPr>
        <w:t xml:space="preserve">атты тақырып бойынша композиторлардың туындылары талданып, шығармалардағы ұлттық сана мәселесі тұрғысынан зерделенді. </w:t>
      </w:r>
    </w:p>
    <w:p w:rsidR="00866E37" w:rsidRPr="00D5288A" w:rsidRDefault="00866E37" w:rsidP="007545E5">
      <w:pPr>
        <w:pStyle w:val="ae"/>
        <w:ind w:firstLine="709"/>
        <w:jc w:val="both"/>
        <w:rPr>
          <w:sz w:val="28"/>
          <w:szCs w:val="28"/>
          <w:lang w:val="kk-KZ"/>
        </w:rPr>
      </w:pPr>
      <w:r w:rsidRPr="00D5288A">
        <w:rPr>
          <w:sz w:val="28"/>
          <w:szCs w:val="28"/>
          <w:lang w:val="kk-KZ"/>
        </w:rPr>
        <w:t>Қазақстан композиторларының опера шығармашылығына А.В.Затаевичтің ықпалын дәлелдейтін (тікелей және ортақтасқан) жаңа дерек ұсынылған. Сирек ұшырасатын және/немесе ұмыт қалған әртүрлі түпнұсқалардың негізінде, оның «1000 песен киргизского народа (напевы и мелодии)» (1925), «500 казакских песен и кюйев ...» (1931) атты музыкалық-этнографиялық жинақтарынан пайдаланылған әндері, аспапты үлгілері және этнографиялық қызметімен қатар, ол шығарған фортепианолық транскрипциялары (өңдеулер) шынайы ауқымдылықта көрсетілген. Осыған байланысты А.В.Затаевичтің қазақ опера өнерінің даму үрдісіне қосқан нақты үлесі айқындалып, алуан түрлі құрылымдары мен нәтижелері тұңғыш рет анықталады.</w:t>
      </w:r>
    </w:p>
    <w:p w:rsidR="00866E37" w:rsidRPr="00D5288A" w:rsidRDefault="00866E37" w:rsidP="007545E5">
      <w:pPr>
        <w:pStyle w:val="a4"/>
        <w:ind w:firstLine="709"/>
        <w:jc w:val="both"/>
        <w:rPr>
          <w:rFonts w:ascii="Times New Roman" w:hAnsi="Times New Roman"/>
          <w:sz w:val="28"/>
          <w:szCs w:val="28"/>
          <w:lang w:val="kk-KZ"/>
        </w:rPr>
      </w:pPr>
      <w:r w:rsidRPr="00D5288A">
        <w:rPr>
          <w:rFonts w:ascii="Times New Roman" w:hAnsi="Times New Roman"/>
          <w:sz w:val="28"/>
          <w:szCs w:val="28"/>
          <w:lang w:val="kk-KZ"/>
        </w:rPr>
        <w:t>А.В. Затаевичтің қазақ тақырыбында жазылған фортепианолық пьесасымен бірге бір жылда Б. Байқадамовтың, Е. Брусиловскийдің, А. Жұбановтың, Қ. Қожамьяровтың, Л. Хамидидің және т.б. камералық-вокалдық шығармаларының жекелеген жинақтары жарық көрген. Жарияланған Б. Ерзакович пен Л. Хамиди (2 кесте) өңдеулерінің авторлық жинақтары музыкалық ортада қоғамдық ойды қалыптастыруға әсерін тигізді деп болжауға болады.</w:t>
      </w:r>
    </w:p>
    <w:p w:rsidR="00866E37" w:rsidRPr="00D5288A" w:rsidRDefault="00866E37" w:rsidP="007545E5">
      <w:pPr>
        <w:pStyle w:val="a4"/>
        <w:ind w:firstLine="709"/>
        <w:jc w:val="both"/>
        <w:rPr>
          <w:rFonts w:ascii="Times New Roman" w:hAnsi="Times New Roman"/>
          <w:sz w:val="28"/>
          <w:szCs w:val="28"/>
          <w:lang w:val="kk-KZ"/>
        </w:rPr>
      </w:pPr>
      <w:r w:rsidRPr="00D5288A">
        <w:rPr>
          <w:rFonts w:ascii="Times New Roman" w:hAnsi="Times New Roman"/>
          <w:sz w:val="28"/>
          <w:szCs w:val="28"/>
          <w:lang w:val="kk-KZ"/>
        </w:rPr>
        <w:t xml:space="preserve">Затаевичтің Қазақстанның кәсіби композиторлық мектебінің қалыптасуына ауқымды әсерін белгілеуге болатын еді. Б.Г. Ерзакович оны «қазақтың камералық музыкасының негізін қалаушылардың бірі» ретінде қабылдап, дегенмен, «... А.В. Затаевич еңбектерінің ерекше үлкен маңызын айрықшалап көрсетті. Олар, қазақ композиторлары опералық, симфониялық, камералық және балеттік шығармаларды жазғанда пайдаланатын халықтың музыкалық тіл байлығының </w:t>
      </w:r>
      <w:r w:rsidRPr="00D5288A">
        <w:rPr>
          <w:rFonts w:ascii="Times New Roman" w:hAnsi="Times New Roman"/>
          <w:sz w:val="28"/>
          <w:szCs w:val="28"/>
          <w:u w:val="single"/>
          <w:lang w:val="kk-KZ"/>
        </w:rPr>
        <w:t>үнемі сусындайтын</w:t>
      </w:r>
      <w:r w:rsidRPr="00D5288A">
        <w:rPr>
          <w:rFonts w:ascii="Times New Roman" w:hAnsi="Times New Roman"/>
          <w:sz w:val="28"/>
          <w:szCs w:val="28"/>
          <w:lang w:val="kk-KZ"/>
        </w:rPr>
        <w:t xml:space="preserve"> </w:t>
      </w:r>
      <w:r w:rsidRPr="00D5288A">
        <w:rPr>
          <w:rFonts w:ascii="Times New Roman" w:hAnsi="Times New Roman"/>
          <w:sz w:val="28"/>
          <w:szCs w:val="28"/>
          <w:u w:val="single"/>
          <w:lang w:val="kk-KZ"/>
        </w:rPr>
        <w:t>сарқылмас қайнар көзі</w:t>
      </w:r>
      <w:r w:rsidRPr="00D5288A">
        <w:rPr>
          <w:rFonts w:ascii="Times New Roman" w:hAnsi="Times New Roman"/>
          <w:sz w:val="28"/>
          <w:szCs w:val="28"/>
          <w:lang w:val="kk-KZ"/>
        </w:rPr>
        <w:t xml:space="preserve"> болып табылады» (1955) </w:t>
      </w:r>
      <w:r w:rsidRPr="00DF2966">
        <w:rPr>
          <w:rFonts w:ascii="Times New Roman" w:hAnsi="Times New Roman"/>
          <w:sz w:val="28"/>
          <w:szCs w:val="28"/>
          <w:lang w:val="kk-KZ"/>
        </w:rPr>
        <w:t>[</w:t>
      </w:r>
      <w:r w:rsidR="00153412" w:rsidRPr="00DF2966">
        <w:rPr>
          <w:rFonts w:ascii="Times New Roman" w:hAnsi="Times New Roman"/>
          <w:sz w:val="28"/>
          <w:szCs w:val="28"/>
          <w:lang w:val="kk-KZ"/>
        </w:rPr>
        <w:t>7</w:t>
      </w:r>
      <w:r w:rsidRPr="00DF2966">
        <w:rPr>
          <w:rFonts w:ascii="Times New Roman" w:hAnsi="Times New Roman"/>
          <w:sz w:val="28"/>
          <w:szCs w:val="28"/>
          <w:lang w:val="kk-KZ"/>
        </w:rPr>
        <w:t>]</w:t>
      </w:r>
      <w:r w:rsidRPr="00D5288A">
        <w:rPr>
          <w:rFonts w:ascii="Times New Roman" w:hAnsi="Times New Roman"/>
          <w:sz w:val="28"/>
          <w:szCs w:val="28"/>
          <w:lang w:val="kk-KZ"/>
        </w:rPr>
        <w:t xml:space="preserve"> деп ерекше бағалаған. Ол мұны дәлелдейтін бірнеше партитураның атын атап өткен: «Затаевич жинаған асыл әуендер қазақ музыка шығармаларына, мысалы, Е.Г. Брусиловскийдің “Қыз Жібек”, “Ер Тарғын” опералары және “Сары-Арқа” (“Степь”)» симфониясы, В.В. Великановтың “Қазақ симфониясы” мен “Қамбар мен Назым” балеті, Л.А. Хамиди мен А.Қ. Жұбановтың “Абай” операсына енді» [</w:t>
      </w:r>
      <w:r w:rsidR="00153412">
        <w:rPr>
          <w:rFonts w:ascii="Times New Roman" w:hAnsi="Times New Roman"/>
          <w:sz w:val="28"/>
          <w:szCs w:val="28"/>
          <w:lang w:val="kk-KZ"/>
        </w:rPr>
        <w:t>7</w:t>
      </w:r>
      <w:r w:rsidRPr="00D5288A">
        <w:rPr>
          <w:rFonts w:ascii="Times New Roman" w:hAnsi="Times New Roman"/>
          <w:sz w:val="28"/>
          <w:szCs w:val="28"/>
          <w:lang w:val="kk-KZ"/>
        </w:rPr>
        <w:t>].</w:t>
      </w:r>
    </w:p>
    <w:p w:rsidR="00866E37" w:rsidRPr="00D5288A" w:rsidRDefault="00866E37" w:rsidP="007545E5">
      <w:pPr>
        <w:pStyle w:val="a4"/>
        <w:ind w:firstLine="709"/>
        <w:jc w:val="both"/>
        <w:rPr>
          <w:rFonts w:ascii="Times New Roman" w:hAnsi="Times New Roman"/>
          <w:sz w:val="28"/>
          <w:szCs w:val="28"/>
          <w:lang w:val="kk-KZ"/>
        </w:rPr>
      </w:pPr>
      <w:r w:rsidRPr="00D5288A">
        <w:rPr>
          <w:rFonts w:ascii="Times New Roman" w:hAnsi="Times New Roman"/>
          <w:sz w:val="28"/>
          <w:szCs w:val="28"/>
          <w:lang w:val="kk-KZ"/>
        </w:rPr>
        <w:t>1959 жылы бұл ойды баспасөз беттерінде В.П. Дернова: «Затаевич жазып алған халық әуендерін кеңес композиторлары қазақ және қырғыз операларын жазу барысында бірнеше рет кең пайдаланып, негізге алған» [5] –  деп, тік айтқан болатын.</w:t>
      </w:r>
    </w:p>
    <w:p w:rsidR="00866E37" w:rsidRPr="00D5288A" w:rsidRDefault="00866E37" w:rsidP="007545E5">
      <w:pPr>
        <w:spacing w:after="0" w:line="240" w:lineRule="auto"/>
        <w:ind w:firstLine="709"/>
        <w:jc w:val="both"/>
        <w:rPr>
          <w:rFonts w:ascii="Times New Roman" w:hAnsi="Times New Roman"/>
          <w:sz w:val="28"/>
          <w:szCs w:val="28"/>
          <w:lang w:val="kk-KZ"/>
        </w:rPr>
      </w:pPr>
      <w:r w:rsidRPr="00D5288A">
        <w:rPr>
          <w:rFonts w:ascii="Times New Roman" w:hAnsi="Times New Roman"/>
          <w:sz w:val="28"/>
          <w:szCs w:val="28"/>
          <w:lang w:val="kk-KZ"/>
        </w:rPr>
        <w:t xml:space="preserve">Е.Г. Брусиловский өзінің ертеректегі мақалаларының бірінде: «“Қыз Жібектің” музыкасын жазғанда, мен көбінесе Қазмузтехникумның ғылыми-зерттеу кабинетінде сақталған, композитор Затаевич жинаған материалдарынан халық әуендері мен халық әндерін пайдаланамын»; ал он жыл өткеннен кейінгі </w:t>
      </w:r>
      <w:r w:rsidRPr="00D5288A">
        <w:rPr>
          <w:rFonts w:ascii="Times New Roman" w:hAnsi="Times New Roman"/>
          <w:sz w:val="28"/>
          <w:szCs w:val="28"/>
          <w:lang w:val="kk-KZ"/>
        </w:rPr>
        <w:lastRenderedPageBreak/>
        <w:t>сұхбатында: «Мен “Қыз Жібекті” жазуға кіріскен кезде, екі жүз елу күй мен әнді жазып алып үлгірдім, оларды “қолыммен ұстадым”, дегендей, яғни, “байқап көрдім ”, және олар маған өте қажет болды» [6] – деп қызметінің басқа қырын айрықшалап атап өткен.</w:t>
      </w:r>
    </w:p>
    <w:p w:rsidR="00866E37" w:rsidRPr="00D5288A" w:rsidRDefault="00866E37" w:rsidP="007545E5">
      <w:pPr>
        <w:tabs>
          <w:tab w:val="left" w:pos="567"/>
        </w:tabs>
        <w:spacing w:after="0" w:line="240" w:lineRule="auto"/>
        <w:ind w:firstLine="709"/>
        <w:jc w:val="both"/>
        <w:rPr>
          <w:rFonts w:ascii="Times New Roman" w:hAnsi="Times New Roman"/>
          <w:bCs/>
          <w:sz w:val="28"/>
          <w:szCs w:val="28"/>
          <w:lang w:val="kk-KZ"/>
        </w:rPr>
      </w:pPr>
      <w:r w:rsidRPr="00D5288A">
        <w:rPr>
          <w:rFonts w:ascii="Times New Roman" w:hAnsi="Times New Roman"/>
          <w:bCs/>
          <w:sz w:val="28"/>
          <w:szCs w:val="28"/>
          <w:lang w:val="kk-KZ"/>
        </w:rPr>
        <w:t>Тарихи ретроспективада (1959 жылдан 1949 жылға қарай бағытталғанда) бүкілодақтық қоғамға М.Төлебаевтың «Біржан – Сара» және Е.Г.Брусиловскийдің «Дудар-ай» – екі опера партитураларымен ілесе шыққан құжат деректерінің негізінде фактілер мен уақиғалар ұсынылады. Олардағы музыкалық материалдың ұлттық ерекшелігі көп жағдайда композитордың шығармашылық таңдауымен кәсіби-халықтық әндерді («Айтбай», «Жанбота» және т.б..; «Дудар-ай») дәйексөз ретінде пайдаланғандықпен болжамдалған. Сол жылдары тұтас операның идеологиялық құрамына (ең бастысы сюжет, либретто мәтіндері) көңіл аударылғанда аңғарылған ресми бағасында ғана емес, сондай-ақ жеке-тұлғалық қабылдаулары, келтірілген Қазақстанның белгілі қайраткерлердің пікірлері дәлелдейді.</w:t>
      </w:r>
    </w:p>
    <w:p w:rsidR="00866E37" w:rsidRPr="00D5288A" w:rsidRDefault="00866E37" w:rsidP="007545E5">
      <w:pPr>
        <w:spacing w:after="0" w:line="240" w:lineRule="auto"/>
        <w:ind w:firstLine="709"/>
        <w:jc w:val="both"/>
        <w:rPr>
          <w:rFonts w:ascii="Times New Roman" w:hAnsi="Times New Roman"/>
          <w:color w:val="212121"/>
          <w:sz w:val="28"/>
          <w:szCs w:val="28"/>
          <w:lang w:val="kk-KZ"/>
        </w:rPr>
      </w:pPr>
      <w:r w:rsidRPr="00D5288A">
        <w:rPr>
          <w:rFonts w:ascii="Times New Roman" w:hAnsi="Times New Roman"/>
          <w:color w:val="212121"/>
          <w:sz w:val="28"/>
          <w:szCs w:val="28"/>
          <w:shd w:val="clear" w:color="auto" w:fill="FFFFFF"/>
          <w:lang w:val="kk-KZ"/>
        </w:rPr>
        <w:t xml:space="preserve">Қазақстанның әр онжылдық музыкалық-шығармашылық тәжірибесінде, мысалы, фортепианолық өндеулердің жекелеген қырларында «Композитор және фольклордың» мәселелері өзекті болып табылады. Қазіргі заманның мәдени жағдайындағы ерекше және көрнекті ұлғаю маңызына ие ұлттық композиторлық мектеп тарапынан ұсынылатын жанрдың зерттелуі музыкатану дәстүрін негізге алады. Орындаушылық бағытта сұранысы жоғары туындыларға назар аударуда, халықтық түпнұсқа мәтіндерін дәлме-дәл жүзеге асыруда және оның шамадан тыс саралануы мен толыққанды жеткізілуінде (орындаушылық, музыкатану және т.б.) тұтастық негізі ерекшеленеді. </w:t>
      </w:r>
      <w:r w:rsidRPr="00D5288A">
        <w:rPr>
          <w:rFonts w:ascii="Times New Roman" w:hAnsi="Times New Roman"/>
          <w:color w:val="212121"/>
          <w:sz w:val="28"/>
          <w:szCs w:val="28"/>
          <w:lang w:val="kk-KZ"/>
        </w:rPr>
        <w:t>Халықтық және «ауызша кәсіби шығармашылық» үлгілерінің ең таңдаулылары бірнеше рет пайымдалғандықтан, түрлі авторлардың нұсқалары салыстырылған. Кең танымал «Қамажай» халық әнінің «қайта түрлену кезеңі» деген ескертпе-түсініктемесі мен ноталық мысалдары қарастырылған. Фортепианоға арналған екі нұсқада тұтас мазмұнға жаңа мағына әкелген жанрлық-стильдік модельдің қолданылуы вариациялық әдістердің маңыздылығын көрсетеді. Ә. Бестібаевтың (1959 жылы туылған) «Импровизация» (1978) туындысы айқын концептулдық тұрғысынан тарихи контексте ерекше мәнді көрсетеді. Өзінің рухани әлеуетін көрсете білген композитордың шығармашылық тұлғасы кейінгіде нанымды сомдалып ашыла түседі.</w:t>
      </w:r>
    </w:p>
    <w:p w:rsidR="00866E37" w:rsidRPr="00D5288A" w:rsidRDefault="00866E37" w:rsidP="007545E5">
      <w:pPr>
        <w:spacing w:after="0" w:line="240" w:lineRule="auto"/>
        <w:ind w:firstLine="709"/>
        <w:jc w:val="both"/>
        <w:rPr>
          <w:rFonts w:ascii="Times New Roman" w:hAnsi="Times New Roman"/>
          <w:sz w:val="28"/>
          <w:szCs w:val="28"/>
          <w:lang w:val="kk-KZ"/>
        </w:rPr>
      </w:pPr>
      <w:r w:rsidRPr="00D5288A">
        <w:rPr>
          <w:rFonts w:ascii="Times New Roman" w:hAnsi="Times New Roman"/>
          <w:color w:val="212121"/>
          <w:sz w:val="28"/>
          <w:szCs w:val="28"/>
          <w:shd w:val="clear" w:color="auto" w:fill="FFFFFF"/>
          <w:lang w:val="kk-KZ"/>
        </w:rPr>
        <w:t xml:space="preserve">«Ұлттық» категориясының келешекте зерттелуі оның Қазақстанның көркемдік мәдениет дамуындағы көп қырлылығы тек теориялық контекст ауқымында ғана емес, кейбір себептерге байланысты «ұмытылып кеткен» немесе толығымен қамтылмаған шығармаларды, құжаттарды, фактілерді ғылыми-зерттеу тәжірибелеріне енгізу тарапынан байқалады </w:t>
      </w:r>
      <w:r w:rsidRPr="00D5288A">
        <w:rPr>
          <w:rFonts w:ascii="Times New Roman" w:hAnsi="Times New Roman"/>
          <w:color w:val="000000"/>
          <w:sz w:val="28"/>
          <w:szCs w:val="28"/>
          <w:shd w:val="clear" w:color="auto" w:fill="FFFFFF"/>
          <w:lang w:val="kk-KZ"/>
        </w:rPr>
        <w:t>[1</w:t>
      </w:r>
      <w:r w:rsidR="0027180B">
        <w:rPr>
          <w:rFonts w:ascii="Times New Roman" w:hAnsi="Times New Roman"/>
          <w:color w:val="000000"/>
          <w:sz w:val="28"/>
          <w:szCs w:val="28"/>
          <w:shd w:val="clear" w:color="auto" w:fill="FFFFFF"/>
          <w:lang w:val="kk-KZ"/>
        </w:rPr>
        <w:t>0</w:t>
      </w:r>
      <w:r w:rsidRPr="00D5288A">
        <w:rPr>
          <w:rFonts w:ascii="Times New Roman" w:hAnsi="Times New Roman"/>
          <w:color w:val="000000"/>
          <w:sz w:val="28"/>
          <w:szCs w:val="28"/>
          <w:shd w:val="clear" w:color="auto" w:fill="FFFFFF"/>
          <w:lang w:val="kk-KZ"/>
        </w:rPr>
        <w:t>]</w:t>
      </w:r>
      <w:r w:rsidRPr="00D5288A">
        <w:rPr>
          <w:rFonts w:ascii="Times New Roman" w:hAnsi="Times New Roman"/>
          <w:color w:val="212121"/>
          <w:sz w:val="28"/>
          <w:szCs w:val="28"/>
          <w:shd w:val="clear" w:color="auto" w:fill="FFFFFF"/>
          <w:lang w:val="kk-KZ"/>
        </w:rPr>
        <w:t xml:space="preserve">. </w:t>
      </w:r>
      <w:r w:rsidRPr="00D5288A">
        <w:rPr>
          <w:rFonts w:ascii="Times New Roman" w:hAnsi="Times New Roman"/>
          <w:color w:val="212121"/>
          <w:sz w:val="28"/>
          <w:szCs w:val="28"/>
          <w:lang w:val="kk-KZ"/>
        </w:rPr>
        <w:t>«ХХІ ғасырдың жаһандық картасында» (Н.А. Назарбаев) мәдени жетістіктер арқылы көп деңгейдегі тарих және дәстүр құндылықтарының өзектілігін көрсетуге қабілеті ұлттың тұрақталуына маңызды.</w:t>
      </w:r>
    </w:p>
    <w:p w:rsidR="00866E37" w:rsidRPr="00D5288A" w:rsidRDefault="00866E37" w:rsidP="007545E5">
      <w:pPr>
        <w:spacing w:after="0" w:line="240" w:lineRule="auto"/>
        <w:ind w:firstLine="709"/>
        <w:jc w:val="both"/>
        <w:rPr>
          <w:rFonts w:ascii="Times New Roman" w:hAnsi="Times New Roman"/>
          <w:sz w:val="28"/>
          <w:szCs w:val="28"/>
          <w:lang w:val="kk-KZ"/>
        </w:rPr>
      </w:pPr>
      <w:r w:rsidRPr="001578D9">
        <w:rPr>
          <w:rFonts w:ascii="Times New Roman" w:hAnsi="Times New Roman"/>
          <w:i/>
          <w:sz w:val="28"/>
          <w:szCs w:val="28"/>
          <w:lang w:val="kk-KZ"/>
        </w:rPr>
        <w:lastRenderedPageBreak/>
        <w:t>«Қазақстандық рок-поп-мәдениетінің ұлттық негіздері»</w:t>
      </w:r>
      <w:r w:rsidRPr="001578D9">
        <w:rPr>
          <w:rFonts w:ascii="Times New Roman" w:hAnsi="Times New Roman"/>
          <w:sz w:val="28"/>
          <w:szCs w:val="28"/>
          <w:lang w:val="kk-KZ"/>
        </w:rPr>
        <w:t xml:space="preserve"> </w:t>
      </w:r>
      <w:r w:rsidRPr="00D5288A">
        <w:rPr>
          <w:rFonts w:ascii="Times New Roman" w:hAnsi="Times New Roman"/>
          <w:sz w:val="28"/>
          <w:szCs w:val="28"/>
          <w:lang w:val="kk-KZ"/>
        </w:rPr>
        <w:t>тарауының «Кәсіби музыкалық дәстүрлердің Қазақстанның поп-мәдениетінде жаңғыруы» атты бөлімі жазылды. Осы тұрғыдан отандық поп-музыканың  дәстүрлі ән мәдениетінің кәсіби тармақтарымен өзара байланысы ашылып қарастырылды. Атап айтқанда, ХІХ-ХХ ғғ. атақты қазақ әнші-сазгерлерінің әндерін эстрадалық орындауының әртүрлі бағыттары айқындалды.</w:t>
      </w:r>
    </w:p>
    <w:p w:rsidR="00866E37" w:rsidRPr="00D5288A" w:rsidRDefault="00866E37" w:rsidP="007545E5">
      <w:pPr>
        <w:pStyle w:val="a4"/>
        <w:ind w:firstLine="709"/>
        <w:jc w:val="both"/>
        <w:rPr>
          <w:rFonts w:ascii="Times New Roman" w:hAnsi="Times New Roman"/>
          <w:sz w:val="28"/>
          <w:szCs w:val="28"/>
          <w:lang w:val="kk-KZ"/>
        </w:rPr>
      </w:pPr>
      <w:r w:rsidRPr="00D5288A">
        <w:rPr>
          <w:rFonts w:ascii="Times New Roman" w:hAnsi="Times New Roman"/>
          <w:sz w:val="28"/>
          <w:szCs w:val="28"/>
          <w:lang w:val="kk-KZ"/>
        </w:rPr>
        <w:t>Зерттеу барысында Қазақстандағы Арқа, Батыс Қазақстан, Жетісу, Алтай-Тарбағатай, Сыр өңірі кәсіби әншілік мектептері мұрасының музыкалық тілі, стильдік ерекшелігі, шығармашылық және орындаушылық өзгешелігі жөнінде қысқаша сөз қозғалған. Одан әрі олардың эстрадалық стильде жан-жақты орындалу әдістері ашылып көрсетілді. Тараушаның бас мақсаты – ұлттық классикамыздың қазіргі таңдағы болмысын және олардың жаңа заманауи жағдайларға бейімделуі мен жаңғыруын ашып көрсету.</w:t>
      </w:r>
    </w:p>
    <w:p w:rsidR="00866E37" w:rsidRPr="00D5288A" w:rsidRDefault="00866E37" w:rsidP="007545E5">
      <w:pPr>
        <w:pStyle w:val="a4"/>
        <w:ind w:firstLine="709"/>
        <w:jc w:val="both"/>
        <w:rPr>
          <w:rFonts w:ascii="Times New Roman" w:hAnsi="Times New Roman"/>
          <w:sz w:val="28"/>
          <w:szCs w:val="28"/>
          <w:lang w:val="kk-KZ"/>
        </w:rPr>
      </w:pPr>
      <w:r w:rsidRPr="00D5288A">
        <w:rPr>
          <w:rFonts w:ascii="Times New Roman" w:hAnsi="Times New Roman"/>
          <w:sz w:val="28"/>
          <w:szCs w:val="28"/>
          <w:lang w:val="kk-KZ"/>
        </w:rPr>
        <w:t>ХХІ ғ. әлемдік поп-музыкада ырғақ пен фьюжн (түрлі элементтердің үйлесуі, синтезі) басым, сондықтан қазіргі кезде «таза» стильдер жоқ деп айтуға болады. Бірақ стильдердің, тембр, жанр, лад, ұлттық элементтердің қоспасына негізделген тәжірибелік жобалар жиі кездеседі. Синтез – заманауи бұқаралық мәдениеттің кез келген саласында кездесетін тенденция</w:t>
      </w:r>
      <w:r w:rsidR="0027180B">
        <w:rPr>
          <w:rFonts w:ascii="Times New Roman" w:hAnsi="Times New Roman"/>
          <w:sz w:val="28"/>
          <w:szCs w:val="28"/>
          <w:lang w:val="kk-KZ"/>
        </w:rPr>
        <w:t xml:space="preserve"> </w:t>
      </w:r>
      <w:r w:rsidR="0027180B" w:rsidRPr="00C56743">
        <w:rPr>
          <w:rFonts w:ascii="Times New Roman" w:hAnsi="Times New Roman"/>
          <w:sz w:val="28"/>
          <w:szCs w:val="28"/>
          <w:lang w:val="kk-KZ"/>
        </w:rPr>
        <w:t>[11]</w:t>
      </w:r>
      <w:r w:rsidRPr="00D5288A">
        <w:rPr>
          <w:rFonts w:ascii="Times New Roman" w:hAnsi="Times New Roman"/>
          <w:sz w:val="28"/>
          <w:szCs w:val="28"/>
          <w:lang w:val="kk-KZ"/>
        </w:rPr>
        <w:t>. Ол дизайнерлік, модельдік бағыттарға, бейнелеу өнерінде, архитектура т.б. тән. Осы қоспалардың көмегімен өзгеше дыбыс, бояу, ерекше визуалды қабылдауға қол жеткізу – жаңаша бағыттардың негізгі мәні болып табылады</w:t>
      </w:r>
      <w:r w:rsidR="0027180B" w:rsidRPr="0027180B">
        <w:rPr>
          <w:rFonts w:ascii="Times New Roman" w:hAnsi="Times New Roman"/>
          <w:sz w:val="28"/>
          <w:szCs w:val="28"/>
          <w:lang w:val="kk-KZ"/>
        </w:rPr>
        <w:t xml:space="preserve"> [12</w:t>
      </w:r>
      <w:r w:rsidR="0027180B">
        <w:rPr>
          <w:rFonts w:ascii="Times New Roman" w:hAnsi="Times New Roman"/>
          <w:sz w:val="28"/>
          <w:szCs w:val="28"/>
          <w:lang w:val="kk-KZ"/>
        </w:rPr>
        <w:t>; 13</w:t>
      </w:r>
      <w:r w:rsidR="0027180B" w:rsidRPr="0027180B">
        <w:rPr>
          <w:rFonts w:ascii="Times New Roman" w:hAnsi="Times New Roman"/>
          <w:sz w:val="28"/>
          <w:szCs w:val="28"/>
          <w:lang w:val="kk-KZ"/>
        </w:rPr>
        <w:t>]</w:t>
      </w:r>
      <w:r w:rsidRPr="00D5288A">
        <w:rPr>
          <w:rFonts w:ascii="Times New Roman" w:hAnsi="Times New Roman"/>
          <w:sz w:val="28"/>
          <w:szCs w:val="28"/>
          <w:lang w:val="kk-KZ"/>
        </w:rPr>
        <w:t>. Бұл үрдістердің барлығы Қазақстанның музыкалық өнерінде де көрініс тапты.</w:t>
      </w:r>
    </w:p>
    <w:p w:rsidR="00866E37" w:rsidRPr="00D5288A" w:rsidRDefault="00866E37" w:rsidP="007545E5">
      <w:pPr>
        <w:pStyle w:val="a4"/>
        <w:ind w:firstLine="709"/>
        <w:jc w:val="both"/>
        <w:rPr>
          <w:rFonts w:ascii="Times New Roman" w:hAnsi="Times New Roman"/>
          <w:sz w:val="28"/>
          <w:szCs w:val="28"/>
          <w:lang w:val="kk-KZ"/>
        </w:rPr>
      </w:pPr>
      <w:r w:rsidRPr="00D5288A">
        <w:rPr>
          <w:rFonts w:ascii="Times New Roman" w:hAnsi="Times New Roman"/>
          <w:sz w:val="28"/>
          <w:szCs w:val="28"/>
          <w:lang w:val="kk-KZ"/>
        </w:rPr>
        <w:t>Арқа, Алтай-Тарбағатай, аралас Жетісу аймақтарының әндері поп-орындаушылардың репертуарындағы созылыңқы, лирикалық әндердің негізін құраса, Батыс Қазақстан мен Сыр өңірінің серпінді, экспрессивті  әндері мен жырлары әлемдік сахналарда бой көтеріп жүрген әртүрлі би стилінде қолданылады. Егер созылыңқы әндер көбінесе дәстүрлі традпоп (traditional pop), академиялық эстрада бағытында болса, би әндерінің ауқымы кеңдеу – түрлі қисындалу мен үйлесудегі диско, техно стильдерінен бастап, синти-поп, Q-pop, R&amp;B, рэп, хип-хоп, т.б. стильдерге дейін.</w:t>
      </w:r>
    </w:p>
    <w:p w:rsidR="00866E37" w:rsidRPr="00D5288A" w:rsidRDefault="00866E37" w:rsidP="007545E5">
      <w:pPr>
        <w:pStyle w:val="a4"/>
        <w:ind w:firstLine="709"/>
        <w:jc w:val="both"/>
        <w:rPr>
          <w:rFonts w:ascii="Times New Roman" w:hAnsi="Times New Roman"/>
          <w:sz w:val="28"/>
          <w:szCs w:val="28"/>
          <w:lang w:val="kk-KZ"/>
        </w:rPr>
      </w:pPr>
      <w:r w:rsidRPr="00D5288A">
        <w:rPr>
          <w:rFonts w:ascii="Times New Roman" w:hAnsi="Times New Roman"/>
          <w:sz w:val="28"/>
          <w:szCs w:val="28"/>
          <w:lang w:val="kk-KZ"/>
        </w:rPr>
        <w:t>Бұл тұрғыдан соңғы аталғандар табиғаты жағынан қазақтың жыр стиліндегі дәстүрлі терме, толғау, жыр жанрларына жақын екенін атап өту қажет. Сондықтан да бұл жанрлар мен стильдер өзара байланысында үйлесімді естіліп, тыңдаушылар арасында үлкен сұранысқа ие. Әсіресе осы зерттемеде қарастырылып отырған Сүгір (Қыдырәлі Болманов, «Кеш You» тобы), Нұртуғанның («Қанеки, тілім сөйлеші») термелерінің түрлі орындаушылық трактовкалары аса танымалдыққа ие. Ал терменің заманауи көрнекті орындаушыларының бірі әнші Өмірқұл Айниязов, оның орындаушылық стилі ұлттық дәстүрлі нақышты болып келеді (Нұртуған, Тұрмағамбет, Ақтангерей термелері).</w:t>
      </w:r>
    </w:p>
    <w:p w:rsidR="00866E37" w:rsidRPr="00D5288A" w:rsidRDefault="00866E37" w:rsidP="007545E5">
      <w:pPr>
        <w:pStyle w:val="a4"/>
        <w:ind w:firstLine="709"/>
        <w:jc w:val="both"/>
        <w:rPr>
          <w:rFonts w:ascii="Times New Roman" w:hAnsi="Times New Roman"/>
          <w:sz w:val="28"/>
          <w:szCs w:val="28"/>
          <w:lang w:val="kk-KZ"/>
        </w:rPr>
      </w:pPr>
      <w:r w:rsidRPr="00D5288A">
        <w:rPr>
          <w:rFonts w:ascii="Times New Roman" w:hAnsi="Times New Roman"/>
          <w:sz w:val="28"/>
          <w:szCs w:val="28"/>
          <w:lang w:val="kk-KZ"/>
        </w:rPr>
        <w:t xml:space="preserve">Бір қызығы, речитативті рэп, хип-хоп стилінде белгілі терме, жырлармен қатар, аталған дәстүрлі жанрларды имитациялайтын оригиналды поп-композициялар шығарылуда. Қазақтың жыр өнері мен батыс елдерінің танымал стильдерінің синтезі негізінде жаңа өзгеше отандық поп-музыка стилі </w:t>
      </w:r>
      <w:r w:rsidRPr="00D5288A">
        <w:rPr>
          <w:rFonts w:ascii="Times New Roman" w:hAnsi="Times New Roman"/>
          <w:sz w:val="28"/>
          <w:szCs w:val="28"/>
          <w:lang w:val="kk-KZ"/>
        </w:rPr>
        <w:lastRenderedPageBreak/>
        <w:t>қалыптасты. Бұл аспектте Ерболат Құдайбергенов, «RinGo» тобы, т.с.с атап өту керек.</w:t>
      </w:r>
    </w:p>
    <w:p w:rsidR="00866E37" w:rsidRPr="00D5288A" w:rsidRDefault="00866E37" w:rsidP="007545E5">
      <w:pPr>
        <w:pStyle w:val="a4"/>
        <w:ind w:firstLine="709"/>
        <w:jc w:val="both"/>
        <w:rPr>
          <w:rFonts w:ascii="Times New Roman" w:hAnsi="Times New Roman"/>
          <w:sz w:val="28"/>
          <w:szCs w:val="28"/>
          <w:lang w:val="kk-KZ"/>
        </w:rPr>
      </w:pPr>
      <w:r w:rsidRPr="00D5288A">
        <w:rPr>
          <w:rFonts w:ascii="Times New Roman" w:hAnsi="Times New Roman"/>
          <w:sz w:val="28"/>
          <w:szCs w:val="28"/>
          <w:lang w:val="kk-KZ"/>
        </w:rPr>
        <w:t>Жоба барысында жаһандық дәуірде қазақтың дәстүрлі музыкасын жаңғырту үрдісінде үлгілі топтардың бірі ретінде этно-эстрадалық «Қоңыр» тобының шығармашылығына тоқталды. Бұл артистер ежелгі ұлттық элементтерді сақтай отырып, заманауи интерпретацияларды қосу арқылы ұлттық мәдениетті белсенді насихаттауда. Тарауда топтың репертуары, халықтық және кәсіби-халықтық әндердің эстрадалық трактовкасының ерекшеліктері, орындаушылық жаңашылдығын бағалау ұйғарылып отыр.</w:t>
      </w:r>
    </w:p>
    <w:p w:rsidR="00866E37" w:rsidRPr="00D5288A" w:rsidRDefault="00866E37" w:rsidP="007545E5">
      <w:pPr>
        <w:pStyle w:val="a4"/>
        <w:ind w:firstLine="709"/>
        <w:jc w:val="both"/>
        <w:rPr>
          <w:rFonts w:ascii="Times New Roman" w:hAnsi="Times New Roman"/>
          <w:sz w:val="28"/>
          <w:szCs w:val="28"/>
          <w:lang w:val="kk-KZ"/>
        </w:rPr>
      </w:pPr>
      <w:r w:rsidRPr="00D5288A">
        <w:rPr>
          <w:rFonts w:ascii="Times New Roman" w:hAnsi="Times New Roman"/>
          <w:sz w:val="28"/>
          <w:szCs w:val="28"/>
          <w:lang w:val="kk-KZ"/>
        </w:rPr>
        <w:t>Қазақтың сал-серілік дәстүрінің жалғастырушысы әрі отандық эстраданың қалыптасуына ықпал болған КСРО халық артисті Н.Тілендиевтің шығармашылығы ұлттық мәдениетіміздің даму, эволюциялану үдерісінде өзіндік орны бар бірегей стильдік ерекшелігін айқындау тұрғысында зерделенуде. Көпжанрлы және әртүрлі сипаттағы Н.Тілендиетің музыкасы қашан да көкейкесті тақырыптарды қамтиды, әрі патриозмге толы, және әлі күнге дейін өзектілігін жоғалтпай, Қазақстанның ең жаңа идеологиялық ұстанымдарымен жанасып тұрады</w:t>
      </w:r>
      <w:r w:rsidR="0027180B">
        <w:rPr>
          <w:rFonts w:ascii="Times New Roman" w:hAnsi="Times New Roman"/>
          <w:sz w:val="28"/>
          <w:szCs w:val="28"/>
          <w:lang w:val="kk-KZ"/>
        </w:rPr>
        <w:t xml:space="preserve"> </w:t>
      </w:r>
      <w:r w:rsidR="0027180B" w:rsidRPr="0027180B">
        <w:rPr>
          <w:rFonts w:ascii="Times New Roman" w:hAnsi="Times New Roman"/>
          <w:sz w:val="28"/>
          <w:szCs w:val="28"/>
          <w:lang w:val="kk-KZ"/>
        </w:rPr>
        <w:t>[14]</w:t>
      </w:r>
      <w:r w:rsidRPr="00D5288A">
        <w:rPr>
          <w:rFonts w:ascii="Times New Roman" w:hAnsi="Times New Roman"/>
          <w:sz w:val="28"/>
          <w:szCs w:val="28"/>
          <w:lang w:val="kk-KZ"/>
        </w:rPr>
        <w:t>. Ұлтжанды композитор, сондай-ақ виртуозды асқан шебер орындаушы, әрқашан ұлттық руханилықты, биік этикалық мұраттарды  насихаттап, жырлаған әрі өзі де соған сай болған. Өсіп келе жатқан ұрпаққа үлгі болатын Н.Тілендиевтің жарқын да ерекше мұрасы замануи естілгенімен, онда көнеліктің де ізі айқын байқалады.</w:t>
      </w:r>
      <w:r w:rsidRPr="00D5288A">
        <w:rPr>
          <w:rFonts w:ascii="Times New Roman" w:hAnsi="Times New Roman"/>
          <w:i/>
          <w:sz w:val="28"/>
          <w:szCs w:val="28"/>
          <w:lang w:val="kk-KZ"/>
        </w:rPr>
        <w:t xml:space="preserve"> </w:t>
      </w:r>
      <w:r w:rsidRPr="00D5288A">
        <w:rPr>
          <w:rFonts w:ascii="Times New Roman" w:hAnsi="Times New Roman"/>
          <w:sz w:val="28"/>
          <w:szCs w:val="28"/>
          <w:lang w:val="kk-KZ"/>
        </w:rPr>
        <w:t>Маэстроның әншілік мұрасы отандық поп-музыкасының туындауына негіз болған факторлардың бірі екенін айта кету қажет. Оның «Куә бол», «Алатау», «Саржайлау», «Өз елім», т.б. әндері өз заманының атақты әншілердің репертуарына еніп, әлі күнге дейін жас артистердің заманауи және академиялық интерпретацияларында орындалуда.</w:t>
      </w:r>
    </w:p>
    <w:p w:rsidR="00866E37" w:rsidRPr="00D5288A" w:rsidRDefault="00866E37" w:rsidP="007545E5">
      <w:pPr>
        <w:pStyle w:val="a4"/>
        <w:ind w:firstLine="709"/>
        <w:jc w:val="both"/>
        <w:rPr>
          <w:rFonts w:ascii="Times New Roman" w:hAnsi="Times New Roman"/>
          <w:sz w:val="28"/>
          <w:szCs w:val="28"/>
          <w:lang w:val="kk-KZ"/>
        </w:rPr>
      </w:pPr>
      <w:r w:rsidRPr="00D5288A">
        <w:rPr>
          <w:rFonts w:ascii="Times New Roman" w:hAnsi="Times New Roman"/>
          <w:sz w:val="28"/>
          <w:szCs w:val="28"/>
          <w:lang w:val="kk-KZ"/>
        </w:rPr>
        <w:t>Нұрғиса Тілендиев шығармашылығының ерекше бір бөлігі – оның әндері. Оларды қазақ музыка мәдениетінің бір бөлек төбесі деп айту да заңды. Сонымен қатар, Нұрғисаның әндері қазақ эстрадалық әнінің қайнар көзі, бастамасы деп айтса да болады. Бұқаралық әннің бір бөлігі болып табылатын эстрадалық ән тарихы Нұрғиса, Шәмші, Әсет Бейсеуов, Әбілахат Еспаевтен басталатыны мәлім. Бұл тұрғыдан сазгердің Отан тақырыбындағы («Алатау», «Жеңіс салтанаты»), философиялық лирикадағы («Жасымда ғылым бар деп ескермедім»), махаббат тақырыбындағы («Жан сәуле», «Куә бол», «Аққұсым») әндері қайталанбайтын әсем туындылары, олардың кантиленалық әуені жан тебірентпей қоймайды. Профессор С.Күзембай айтқандай, Нұраға өз әндерінің ұлттық колоритін сақтай отырып, жаңа, қазіргі заманда кең тараған заманауи ырғақ-интонацияларын, орыс терминімен айтқанда, заманауи ритмоинтонацияларын қалыптастырған. оның болмысы мен шығармашылығы Жетісу өңірінің руханияттық дәстүрінен туындағанын да айта кету қажет. Нұрғисаның өнері оның алдында өткен Жамбыл, Кенен, арғы аталары Қабан жырау, Дәурен сал, Пішән, Бейсебай, Байсерке, Қатшыбай, Тілендінің дәстүрлерінен өсіп, өркендеген. Осы ақиқат фактілер Н.Тілендиевтің ұлтжандылығын, патриоттығын қалыптастырды.</w:t>
      </w:r>
    </w:p>
    <w:p w:rsidR="00866E37" w:rsidRPr="00D5288A" w:rsidRDefault="00866E37" w:rsidP="007545E5">
      <w:pPr>
        <w:pStyle w:val="a4"/>
        <w:ind w:firstLine="709"/>
        <w:jc w:val="both"/>
        <w:rPr>
          <w:rFonts w:ascii="Times New Roman" w:hAnsi="Times New Roman"/>
          <w:sz w:val="28"/>
          <w:szCs w:val="28"/>
          <w:lang w:val="kk-KZ"/>
        </w:rPr>
      </w:pPr>
      <w:r w:rsidRPr="00D5288A">
        <w:rPr>
          <w:rFonts w:ascii="Times New Roman" w:hAnsi="Times New Roman"/>
          <w:sz w:val="28"/>
          <w:szCs w:val="28"/>
          <w:lang w:val="kk-KZ"/>
        </w:rPr>
        <w:lastRenderedPageBreak/>
        <w:t>Ұлттық эстраданың тағы бір тармағы – шетел қазақтарының арасында жатыр. Дәстүрлі домбырамен орындаушылық аса дамымағанымен, эстрадалық өңдеумен халықтық туындыларды айту – шетелдегі қандас жұртшылық үшін ұлттық сананы, халық шығармашылығын сақтау, насихаттау ісінде маңызды болып табылады. Бұл орайда Қытай, Монғолия қазақтарының Алтай-Тарбағатай әншілік дәстүрінің дамып, жеке бір әншілік мектеп боп қалыптасуында да осы эстрадалық өнердің үлесі аталыпп өтті. Монғолияда Шұға Смайылқызы, Алтай республикасында «Керуен» тобы, ШҰАР-да да бірқатар әншілер Құрманбек Әлімғазыұлы, Жеңісхан Оразмолла, Бақыт Әсенхан, Нұршат Зейіпхан, Арай Айдархан тағы көптеген әншілер дәстүрлі әндер айтумен қатар, аймақтық стильде өз жанына да шығарып орындауда.</w:t>
      </w:r>
    </w:p>
    <w:p w:rsidR="00866E37" w:rsidRPr="00C56743" w:rsidRDefault="00866E37" w:rsidP="007545E5">
      <w:pPr>
        <w:spacing w:after="0" w:line="240" w:lineRule="auto"/>
        <w:ind w:firstLine="709"/>
        <w:jc w:val="both"/>
        <w:rPr>
          <w:rFonts w:ascii="Times New Roman" w:hAnsi="Times New Roman"/>
          <w:sz w:val="28"/>
          <w:szCs w:val="28"/>
          <w:lang w:val="kk-KZ"/>
        </w:rPr>
      </w:pPr>
      <w:r w:rsidRPr="00CA7749">
        <w:rPr>
          <w:rFonts w:ascii="Times New Roman" w:hAnsi="Times New Roman"/>
          <w:sz w:val="28"/>
          <w:szCs w:val="28"/>
          <w:lang w:val="kk-KZ"/>
        </w:rPr>
        <w:t>Алтай-Тарбағатай қазақтары ғасырлар бойы тынышсыз жағдайларда өмір сүргені тарихтан белгілі. Олар әртүрлі саяси, қоғамдық оқиғаларға байланысты жиі уғын-сүргінге ұшырап, көтерілістерге қатысып, өзін шығармашылыққа арнап, сал-серілік құратын мүмкіндік те болмады. Аймақ әндерінің қарапайымдылығы да, авторлық әндердің сақталған үлгілерінің аз болуы да осы себептен болу керек. Бұл жағдай өнерпаздар мен шығармашылық саласындағы азаматтар көбінесе халыққа жақтасып, халықтың мұңын шағып, жоғын жоқтап, соның салынан қуғынға ұшырап, содан есімдеріне тиым салынып кетуіне байланысты болған. Нәтижесінде олардың туындылары халықтікі боп кеткен жағдайлар көп кездеседі. Аймақтағы әндердің басым бөлігі халықтікі (лирикалық әндер, қара-өлеңдер) болуына да осы уәж деп айтуға болады. Осы орайда Алтай-Тарбағатай әндері талданып, оның ішінде Таңжарықтың, Сұлубай, Бүркітбайдың әндері, Алтай</w:t>
      </w:r>
      <w:r w:rsidRPr="00D5288A">
        <w:rPr>
          <w:lang w:val="kk-KZ"/>
        </w:rPr>
        <w:t xml:space="preserve"> </w:t>
      </w:r>
      <w:r w:rsidRPr="00C56743">
        <w:rPr>
          <w:rFonts w:ascii="Times New Roman" w:hAnsi="Times New Roman"/>
          <w:sz w:val="28"/>
          <w:szCs w:val="28"/>
          <w:lang w:val="kk-KZ"/>
        </w:rPr>
        <w:t>Республикасындағы «Керуен» тобының орындауындағы авторлық әндердің интерпретциялары қарастырылды.</w:t>
      </w:r>
    </w:p>
    <w:p w:rsidR="00CA7749" w:rsidRPr="00A62E3C" w:rsidRDefault="00CA7749" w:rsidP="007545E5">
      <w:pPr>
        <w:spacing w:after="0" w:line="240" w:lineRule="auto"/>
        <w:ind w:firstLine="709"/>
        <w:jc w:val="both"/>
        <w:rPr>
          <w:rFonts w:ascii="Times New Roman" w:hAnsi="Times New Roman"/>
          <w:sz w:val="28"/>
          <w:szCs w:val="28"/>
          <w:lang w:val="kk-KZ"/>
        </w:rPr>
      </w:pPr>
      <w:r w:rsidRPr="00A62E3C">
        <w:rPr>
          <w:rFonts w:ascii="Times New Roman" w:hAnsi="Times New Roman"/>
          <w:sz w:val="28"/>
          <w:szCs w:val="28"/>
          <w:lang w:val="kk-KZ"/>
        </w:rPr>
        <w:t>Бүгінгі таңда заманауи ұлттық музыка өнерін насихаттап жүрген әншілерді атай отырып, бүгінгі кезге дейін күн сайын жаңарып жатқан поп-музыканың ағымында бүкіл әлемді таңқалдырып отырған вокалист Димаш Құдайбергеннің есімі жаңа бір құбылыс болып отырғаны қарастырылған. Эстетикалық мәні мен көркемдік қызметі жоғалған музыка өнеріне қайта өмір сыйлап, биік сапа ұсынып отырған жас талант әншілік өнерге техникалық тұрғыдан мол жаңашылдық енгізгені де аталып өтілді. Қазақтың ұлттық ән мәдениеті ғана емес, жалпы, «дүниежүзілік игілік» деп атауға келетін Димаштың шығармашылығы, бірегей дарыны, оның дауысы жөнінде мамандар мен әуесқойлардың арасында көптеген дау туындап жатыр. Бірақ, бәріне мәлім бір нәрсе: Димаш – феномен</w:t>
      </w:r>
      <w:r w:rsidR="0027180B" w:rsidRPr="00A62E3C">
        <w:rPr>
          <w:rFonts w:ascii="Times New Roman" w:hAnsi="Times New Roman"/>
          <w:sz w:val="28"/>
          <w:szCs w:val="28"/>
          <w:lang w:val="kk-KZ"/>
        </w:rPr>
        <w:t xml:space="preserve"> [13]</w:t>
      </w:r>
      <w:r w:rsidRPr="00A62E3C">
        <w:rPr>
          <w:rFonts w:ascii="Times New Roman" w:hAnsi="Times New Roman"/>
          <w:sz w:val="28"/>
          <w:szCs w:val="28"/>
          <w:lang w:val="kk-KZ"/>
        </w:rPr>
        <w:t>. Оның дүние жүзіне асқақтатқан әндеріндегі вокалдық мүмкіндіктері адам бойына сыймайтын, ұлық қасиеттер. Бұл тұрғыдан алты регистрде ән шырқайтын Димаш баритон, тенор, колоратуралық сопрано сияқты үш дауысты еркін меңгергені сөз бола</w:t>
      </w:r>
      <w:r w:rsidR="0027180B" w:rsidRPr="00A62E3C">
        <w:rPr>
          <w:rFonts w:ascii="Times New Roman" w:hAnsi="Times New Roman"/>
          <w:sz w:val="28"/>
          <w:szCs w:val="28"/>
          <w:lang w:val="kk-KZ"/>
        </w:rPr>
        <w:t xml:space="preserve"> </w:t>
      </w:r>
      <w:r w:rsidRPr="00A62E3C">
        <w:rPr>
          <w:rFonts w:ascii="Times New Roman" w:hAnsi="Times New Roman"/>
          <w:sz w:val="28"/>
          <w:szCs w:val="28"/>
          <w:lang w:val="kk-KZ"/>
        </w:rPr>
        <w:t>отырып, мамандардың оның дауысына әртүрлі сипаттама берілетіні анықталды. Мысалы, біреулер контратенор десе, екіншісі лирикалық тенор, енді біреуі драмалық тенор деп айтылған пікір таластар.</w:t>
      </w:r>
    </w:p>
    <w:p w:rsidR="00866E37" w:rsidRPr="00D5288A" w:rsidRDefault="00866E37" w:rsidP="007545E5">
      <w:pPr>
        <w:pStyle w:val="a4"/>
        <w:ind w:firstLine="709"/>
        <w:jc w:val="both"/>
        <w:rPr>
          <w:rFonts w:ascii="Times New Roman" w:hAnsi="Times New Roman"/>
          <w:sz w:val="28"/>
          <w:szCs w:val="28"/>
          <w:lang w:val="kk-KZ"/>
        </w:rPr>
      </w:pPr>
      <w:r w:rsidRPr="00D5288A">
        <w:rPr>
          <w:rFonts w:ascii="Times New Roman" w:hAnsi="Times New Roman"/>
          <w:sz w:val="28"/>
          <w:szCs w:val="28"/>
          <w:lang w:val="kk-KZ"/>
        </w:rPr>
        <w:t xml:space="preserve">Сонымен қатар, бірқатар теориялық семинарлар тыңдалды. Атап айтқанда, Т.Жүргенов атындағы ҚазҰӨА-да Эдуард Фламенстың «Создание и </w:t>
      </w:r>
      <w:r w:rsidRPr="00D5288A">
        <w:rPr>
          <w:rFonts w:ascii="Times New Roman" w:hAnsi="Times New Roman"/>
          <w:sz w:val="28"/>
          <w:szCs w:val="28"/>
          <w:lang w:val="kk-KZ"/>
        </w:rPr>
        <w:lastRenderedPageBreak/>
        <w:t>производство музыкального шоу и перформанса» (Париж, 22-26.04.2019; 36 ак.час.), ө.ғ.д., проф. Лаша Чхартишвилидің «Новейший европейский театр (2000-2019)» (Тбилиси), профессор Seth Agbo (Лейкхед Университеті, Канада, 08-12.04.2019) «Understanding the Landscape of Publishing in a Peer-reviewed (Impact Factor) Journal», Құрманғазы атындағы ҚҰК ө.ғ.д. О.И.Киселеваның (Сорбонна университеті) мастер-классы «Методология исследований на примере научной деятельности Университета Сорбонны» (25.04) тыңдалды.</w:t>
      </w:r>
    </w:p>
    <w:p w:rsidR="00866E37" w:rsidRPr="00D5288A" w:rsidRDefault="00866E37" w:rsidP="007545E5">
      <w:pPr>
        <w:spacing w:after="0" w:line="240" w:lineRule="auto"/>
        <w:ind w:firstLine="709"/>
        <w:jc w:val="both"/>
        <w:rPr>
          <w:rFonts w:ascii="Times New Roman" w:hAnsi="Times New Roman"/>
          <w:sz w:val="28"/>
          <w:szCs w:val="28"/>
          <w:lang w:val="kk-KZ"/>
        </w:rPr>
      </w:pPr>
      <w:r w:rsidRPr="001578D9">
        <w:rPr>
          <w:rFonts w:ascii="Times New Roman" w:hAnsi="Times New Roman"/>
          <w:i/>
          <w:sz w:val="28"/>
          <w:szCs w:val="28"/>
          <w:lang w:val="kk-KZ"/>
        </w:rPr>
        <w:t>«Қазіргі кезеңдегі жыр өнерінің көне үлгілері (қисса дәстүрінің негізінде)»</w:t>
      </w:r>
      <w:r w:rsidRPr="00D5288A">
        <w:rPr>
          <w:rFonts w:ascii="Times New Roman" w:hAnsi="Times New Roman"/>
          <w:sz w:val="28"/>
          <w:szCs w:val="28"/>
          <w:lang w:val="kk-KZ"/>
        </w:rPr>
        <w:t xml:space="preserve"> атты тарауда бүгінгі күнгі жыр өнерін бағзыдан келе жатқан дастан, жыр, терме, толғау, бәйіт түрлері қарастырылып, эпикалық дәстүрдің көне үлгілері қисса жанры сараланады. Тақырып бойынша </w:t>
      </w:r>
      <w:r w:rsidRPr="00D5288A">
        <w:rPr>
          <w:rFonts w:ascii="Times New Roman" w:hAnsi="Times New Roman"/>
          <w:spacing w:val="2"/>
          <w:sz w:val="28"/>
          <w:szCs w:val="28"/>
          <w:lang w:val="kk-KZ"/>
        </w:rPr>
        <w:t xml:space="preserve">ғылыми еңбектерден және бұқаралық ақпараттық құралдарынан мағлұматтар жиналды. </w:t>
      </w:r>
      <w:r w:rsidRPr="00D5288A">
        <w:rPr>
          <w:rFonts w:ascii="Times New Roman" w:hAnsi="Times New Roman"/>
          <w:sz w:val="28"/>
          <w:szCs w:val="28"/>
          <w:lang w:val="kk-KZ"/>
        </w:rPr>
        <w:t>Шетелдегі</w:t>
      </w:r>
      <w:r w:rsidRPr="00D5288A">
        <w:rPr>
          <w:rFonts w:ascii="Times New Roman" w:hAnsi="Times New Roman"/>
          <w:spacing w:val="2"/>
          <w:sz w:val="28"/>
          <w:szCs w:val="28"/>
          <w:lang w:val="kk-KZ"/>
        </w:rPr>
        <w:t xml:space="preserve"> жаһандану мәдени кеңістігінде қисса-дастандар мен жырлардың, терме-толғаулардың</w:t>
      </w:r>
      <w:r w:rsidRPr="00D5288A">
        <w:rPr>
          <w:rFonts w:ascii="Times New Roman" w:hAnsi="Times New Roman"/>
          <w:sz w:val="28"/>
          <w:szCs w:val="28"/>
          <w:lang w:val="kk-KZ"/>
        </w:rPr>
        <w:t xml:space="preserve"> </w:t>
      </w:r>
      <w:r w:rsidRPr="00D5288A">
        <w:rPr>
          <w:rFonts w:ascii="Times New Roman" w:hAnsi="Times New Roman"/>
          <w:spacing w:val="2"/>
          <w:sz w:val="28"/>
          <w:szCs w:val="28"/>
          <w:lang w:val="kk-KZ"/>
        </w:rPr>
        <w:t xml:space="preserve">өкілдері туралы деректер нақтыланып, олардың шығармаларының аудио-материалдары жүйеленіп, нотаға түсірілді. </w:t>
      </w:r>
      <w:r w:rsidRPr="00D5288A">
        <w:rPr>
          <w:rFonts w:ascii="Times New Roman" w:hAnsi="Times New Roman"/>
          <w:sz w:val="28"/>
          <w:szCs w:val="28"/>
          <w:lang w:val="kk-KZ"/>
        </w:rPr>
        <w:t xml:space="preserve">Қолжазба қоры бөліміндегі әр жылы экспедиция барысында музыкатанушы мамандар жинаған, жеке мұрағатта жинақталған материалдар арасынан жыршы-қиссашылар туралы мәліметтер (өмірбаян деректері, шығармалардың осы күнге кімдер арқылы жеткендігі, жалғастырушылары, орындалу деңгейі және т.б.) жүйелі түрде қарастырылды (Тарбағатай ауданынан – Еркін Түрысбекұлы, Бейсен Шекерұлы, Іле аймағы, Күнес ауданынан – Шәймәрден Санатбайұлы, Тұрсын Орынбекұлы, Алтай аймағы Бурыл тоғай ауданы, Көк ағаш ауылынан – Қазым Әлменұлы). Қиссалардың жалпы таралған аумағы, қандай нұсқалардың, қандай мақамдардың кең таралғандығы нақтыланып, барлығы бір арнада тоғыстырыла отырып, бір-бірінен айырмашылықтары, ортақ белгілері, музыкалық ерекшеліктері анықталды. Сонымен қатар, Моңғолия, Қытай, Түркия, Қарақалпақ елдерінде қазақтың жыршылық-қиссашылдық дәстүрінің даму үдерістері бағамдалып, бүгінгі бұл дәстүр өкілдерінің шығармашылығы дәйектелді. </w:t>
      </w:r>
    </w:p>
    <w:p w:rsidR="00DF2966" w:rsidRPr="00C56743" w:rsidRDefault="00DF2966" w:rsidP="007545E5">
      <w:pPr>
        <w:spacing w:after="0" w:line="240" w:lineRule="auto"/>
        <w:ind w:firstLine="709"/>
        <w:jc w:val="both"/>
        <w:rPr>
          <w:rFonts w:ascii="Times New Roman" w:hAnsi="Times New Roman"/>
          <w:bCs/>
          <w:sz w:val="28"/>
          <w:szCs w:val="28"/>
          <w:lang w:val="kk-KZ"/>
        </w:rPr>
      </w:pPr>
      <w:r w:rsidRPr="000C2CBA">
        <w:rPr>
          <w:rFonts w:ascii="Times New Roman" w:hAnsi="Times New Roman"/>
          <w:bCs/>
          <w:sz w:val="28"/>
          <w:szCs w:val="28"/>
          <w:lang w:val="kk-KZ"/>
        </w:rPr>
        <w:t>Қазіргі жүріп жатқан үдеріс</w:t>
      </w:r>
      <w:r>
        <w:rPr>
          <w:rFonts w:ascii="Times New Roman" w:hAnsi="Times New Roman"/>
          <w:bCs/>
          <w:sz w:val="28"/>
          <w:szCs w:val="28"/>
          <w:lang w:val="kk-KZ"/>
        </w:rPr>
        <w:t xml:space="preserve"> –</w:t>
      </w:r>
      <w:r w:rsidRPr="000C2CBA">
        <w:rPr>
          <w:rFonts w:ascii="Times New Roman" w:hAnsi="Times New Roman"/>
          <w:bCs/>
          <w:sz w:val="28"/>
          <w:szCs w:val="28"/>
          <w:lang w:val="kk-KZ"/>
        </w:rPr>
        <w:t xml:space="preserve"> жаһандану кезеңінде өзге мәдениеттерге жұтылып кетпей, ұлтты</w:t>
      </w:r>
      <w:r>
        <w:rPr>
          <w:rFonts w:ascii="Times New Roman" w:hAnsi="Times New Roman"/>
          <w:bCs/>
          <w:sz w:val="28"/>
          <w:szCs w:val="28"/>
          <w:lang w:val="kk-KZ"/>
        </w:rPr>
        <w:t>ң тұтастығын</w:t>
      </w:r>
      <w:r w:rsidRPr="000C2CBA">
        <w:rPr>
          <w:rFonts w:ascii="Times New Roman" w:hAnsi="Times New Roman"/>
          <w:bCs/>
          <w:sz w:val="28"/>
          <w:szCs w:val="28"/>
          <w:lang w:val="kk-KZ"/>
        </w:rPr>
        <w:t xml:space="preserve"> сақтап тұру үшін де ғасырлар сүзгісінен өткен өзіміздің төл мәдениетімізді көзіміздің қарашығындай сақтауымыз </w:t>
      </w:r>
      <w:r>
        <w:rPr>
          <w:rFonts w:ascii="Times New Roman" w:hAnsi="Times New Roman"/>
          <w:bCs/>
          <w:sz w:val="28"/>
          <w:szCs w:val="28"/>
          <w:lang w:val="kk-KZ"/>
        </w:rPr>
        <w:t>ләзім</w:t>
      </w:r>
      <w:r w:rsidRPr="00DF2966">
        <w:rPr>
          <w:rFonts w:ascii="Times New Roman" w:hAnsi="Times New Roman"/>
          <w:bCs/>
          <w:sz w:val="28"/>
          <w:szCs w:val="28"/>
          <w:lang w:val="kk-KZ"/>
        </w:rPr>
        <w:t xml:space="preserve"> [16]</w:t>
      </w:r>
      <w:r w:rsidRPr="000C2CBA">
        <w:rPr>
          <w:rFonts w:ascii="Times New Roman" w:hAnsi="Times New Roman"/>
          <w:bCs/>
          <w:sz w:val="28"/>
          <w:szCs w:val="28"/>
          <w:lang w:val="kk-KZ"/>
        </w:rPr>
        <w:t>. Осы мақсатта көпшілік</w:t>
      </w:r>
      <w:r>
        <w:rPr>
          <w:rFonts w:ascii="Times New Roman" w:hAnsi="Times New Roman"/>
          <w:bCs/>
          <w:sz w:val="28"/>
          <w:szCs w:val="28"/>
          <w:lang w:val="kk-KZ"/>
        </w:rPr>
        <w:t xml:space="preserve"> бара бермейтін тақырып – </w:t>
      </w:r>
      <w:r w:rsidRPr="000C2CBA">
        <w:rPr>
          <w:rFonts w:ascii="Times New Roman" w:hAnsi="Times New Roman"/>
          <w:bCs/>
          <w:sz w:val="28"/>
          <w:szCs w:val="28"/>
          <w:lang w:val="kk-KZ"/>
        </w:rPr>
        <w:t xml:space="preserve">термелердің, қисса-дастандардың, толғаулардың ішіндегі дін, діл, тіл, музыка </w:t>
      </w:r>
      <w:r>
        <w:rPr>
          <w:rFonts w:ascii="Times New Roman" w:hAnsi="Times New Roman"/>
          <w:bCs/>
          <w:sz w:val="28"/>
          <w:szCs w:val="28"/>
          <w:lang w:val="kk-KZ"/>
        </w:rPr>
        <w:t>мәселелері</w:t>
      </w:r>
      <w:r w:rsidRPr="000C2CBA">
        <w:rPr>
          <w:rFonts w:ascii="Times New Roman" w:hAnsi="Times New Roman"/>
          <w:bCs/>
          <w:sz w:val="28"/>
          <w:szCs w:val="28"/>
          <w:lang w:val="kk-KZ"/>
        </w:rPr>
        <w:t xml:space="preserve"> алдағы уақытта кеңінен тарқатылуы керек деп білеміз.</w:t>
      </w:r>
    </w:p>
    <w:p w:rsidR="00DF2966" w:rsidRPr="00DF2966" w:rsidRDefault="00DF2966" w:rsidP="007545E5">
      <w:pPr>
        <w:spacing w:after="0" w:line="240" w:lineRule="auto"/>
        <w:ind w:firstLine="709"/>
        <w:jc w:val="both"/>
        <w:rPr>
          <w:rFonts w:ascii="Times New Roman" w:hAnsi="Times New Roman"/>
          <w:bCs/>
          <w:sz w:val="28"/>
          <w:szCs w:val="28"/>
          <w:lang w:val="kk-KZ"/>
        </w:rPr>
      </w:pPr>
      <w:r w:rsidRPr="00DF2966">
        <w:rPr>
          <w:rFonts w:ascii="Times New Roman" w:hAnsi="Times New Roman"/>
          <w:sz w:val="28"/>
          <w:szCs w:val="28"/>
          <w:lang w:val="kk-KZ"/>
        </w:rPr>
        <w:t xml:space="preserve">Қисса туралы жазған Әбілқасымов Б.: </w:t>
      </w:r>
      <w:r w:rsidRPr="00DF2966">
        <w:rPr>
          <w:rFonts w:ascii="Times New Roman" w:hAnsi="Times New Roman"/>
          <w:bCs/>
          <w:sz w:val="28"/>
          <w:szCs w:val="28"/>
          <w:lang w:val="kk-KZ"/>
        </w:rPr>
        <w:t xml:space="preserve">«Бұдан кейінгі қиссалардың аты да араб грамматикасы заңдылығымен «Қисса-и…» болып келеді. Алғашқы қиссалардың мазмұнының, негізінен, мұсылман дінін уағыздайтын ертегі, әңгімелермен шектелуінің себебі де сондықтан. Кейін махаббат, ерлік тақырыптарын жыр еткен қиссалар шыға бастаса да, олардың бірқатарының негізгі мазмұны ислам дінінің «кереметтерін» насихаттауға арналатын» [2] – деген. </w:t>
      </w:r>
    </w:p>
    <w:p w:rsidR="00866E37" w:rsidRPr="00D5288A" w:rsidRDefault="00866E37" w:rsidP="007545E5">
      <w:pPr>
        <w:spacing w:after="0" w:line="240" w:lineRule="auto"/>
        <w:ind w:firstLine="709"/>
        <w:jc w:val="both"/>
        <w:rPr>
          <w:rFonts w:ascii="Times New Roman" w:hAnsi="Times New Roman"/>
          <w:sz w:val="28"/>
          <w:szCs w:val="28"/>
          <w:lang w:val="kk-KZ"/>
        </w:rPr>
      </w:pPr>
      <w:r w:rsidRPr="00D5288A">
        <w:rPr>
          <w:rFonts w:ascii="Times New Roman" w:hAnsi="Times New Roman"/>
          <w:sz w:val="28"/>
          <w:szCs w:val="28"/>
          <w:lang w:val="kk-KZ"/>
        </w:rPr>
        <w:lastRenderedPageBreak/>
        <w:t xml:space="preserve">А.В.Затаевичтің, Т.Бекхожинаның, Б.Ерзаковичтің, Б.Қарақұловтың жазып алған нұсқалары қарастырылып, ғылыми түсініктемелердегі ақпараттар іріктелді. </w:t>
      </w:r>
    </w:p>
    <w:p w:rsidR="00866E37" w:rsidRPr="00D5288A" w:rsidRDefault="00866E37" w:rsidP="007545E5">
      <w:pPr>
        <w:spacing w:after="0" w:line="240" w:lineRule="auto"/>
        <w:ind w:firstLine="709"/>
        <w:jc w:val="both"/>
        <w:rPr>
          <w:rFonts w:ascii="Times New Roman" w:hAnsi="Times New Roman"/>
          <w:b/>
          <w:sz w:val="28"/>
          <w:szCs w:val="28"/>
          <w:lang w:val="kk-KZ"/>
        </w:rPr>
      </w:pPr>
      <w:r w:rsidRPr="00D5288A">
        <w:rPr>
          <w:rFonts w:ascii="Times New Roman" w:hAnsi="Times New Roman"/>
          <w:bCs/>
          <w:sz w:val="28"/>
          <w:szCs w:val="28"/>
          <w:lang w:val="kk-KZ"/>
        </w:rPr>
        <w:t>Атақты этнограф-ғалым А.В.Затаевичтің еңбегінде</w:t>
      </w:r>
      <w:r w:rsidR="00DF2966" w:rsidRPr="00DF2966">
        <w:rPr>
          <w:rFonts w:ascii="Times New Roman" w:hAnsi="Times New Roman"/>
          <w:bCs/>
          <w:sz w:val="28"/>
          <w:szCs w:val="28"/>
          <w:lang w:val="kk-KZ"/>
        </w:rPr>
        <w:t xml:space="preserve"> [18]</w:t>
      </w:r>
      <w:r w:rsidRPr="00D5288A">
        <w:rPr>
          <w:rFonts w:ascii="Times New Roman" w:hAnsi="Times New Roman"/>
          <w:bCs/>
          <w:sz w:val="28"/>
          <w:szCs w:val="28"/>
          <w:lang w:val="kk-KZ"/>
        </w:rPr>
        <w:t xml:space="preserve"> жарияланған, геолог, геолого-минерология ғылымдарының докторы, профессор, академик Қ.Сәтбаевтан жазылып алынған қисса сарыны талданып, оның музыкалық ерекшелігіндегі аймақтық және жанрлық сипаты зерттелді</w:t>
      </w:r>
      <w:r w:rsidR="00DF2966" w:rsidRPr="00DF2966">
        <w:rPr>
          <w:rFonts w:ascii="Times New Roman" w:hAnsi="Times New Roman"/>
          <w:bCs/>
          <w:sz w:val="28"/>
          <w:szCs w:val="28"/>
          <w:lang w:val="kk-KZ"/>
        </w:rPr>
        <w:t xml:space="preserve"> [19]</w:t>
      </w:r>
      <w:r w:rsidRPr="00D5288A">
        <w:rPr>
          <w:rFonts w:ascii="Times New Roman" w:hAnsi="Times New Roman"/>
          <w:bCs/>
          <w:sz w:val="28"/>
          <w:szCs w:val="28"/>
          <w:lang w:val="kk-KZ"/>
        </w:rPr>
        <w:t xml:space="preserve">. </w:t>
      </w:r>
    </w:p>
    <w:p w:rsidR="00866E37" w:rsidRPr="00D5288A" w:rsidRDefault="00866E37" w:rsidP="007545E5">
      <w:pPr>
        <w:spacing w:after="0" w:line="240" w:lineRule="auto"/>
        <w:ind w:firstLine="709"/>
        <w:jc w:val="both"/>
        <w:rPr>
          <w:rFonts w:ascii="Times New Roman" w:hAnsi="Times New Roman"/>
          <w:bCs/>
          <w:sz w:val="28"/>
          <w:szCs w:val="28"/>
          <w:vertAlign w:val="superscript"/>
          <w:lang w:val="kk-KZ"/>
        </w:rPr>
      </w:pPr>
      <w:r w:rsidRPr="00D5288A">
        <w:rPr>
          <w:rFonts w:ascii="Times New Roman" w:hAnsi="Times New Roman"/>
          <w:sz w:val="28"/>
          <w:szCs w:val="28"/>
          <w:lang w:val="kk-KZ"/>
        </w:rPr>
        <w:t xml:space="preserve">Қ.Сәтбаев жеткізген қисса сарынын талдау арқылы Арқаның ән дәстүрі мен жалпы жыр өнерінің заңдылықтарымен сабақтару арқылы сараланды. </w:t>
      </w:r>
      <w:r w:rsidRPr="00D5288A">
        <w:rPr>
          <w:rFonts w:ascii="Times New Roman" w:hAnsi="Times New Roman"/>
          <w:bCs/>
          <w:sz w:val="28"/>
          <w:szCs w:val="28"/>
          <w:lang w:val="kk-KZ"/>
        </w:rPr>
        <w:t xml:space="preserve">Қиссаның әуенінде ән мақамына жақындық аңғарылып,  Арқа жерінің аймақтық музыкасының әсері аңғарылды. Оның музыкалық ерекшеліктерін айқындай түсетін болсақ, ладтық жағынан ауыспалы соль миксолидиялық пен иониялық ладтардың, өлшемінің ауыспалылығы (3/2 - 4/4 - 3/2) айқындалды. Қиссаның диапазоны кең, октава ауқымын қамтитындығы, төрт әуендік жолдан тұратын шумақтық құрылымы қара өлең ұйқасы ААВА жолымен жасалғаны дәйектелді. Бірінші «әуендік жолдағы» (мелодическая строка) қисса әуені екінші октаваның ми дыбысынан басталып, соль дыбысына көтеріліп барып негізгі дыбысқа түсуі заңды құбылыс. Қиссаның бұлай басталуы, Арқа өнеріндегі әншілер шығармашылығында кездесетін «Ақындық әуен құрылымымен» (С.Елеманова) сабақтасатындығы белгіленді. Мысал келтіретін болсақ, әуеннің бұлай жоғарғы дыбыстан басталып, төменгі дыбысқа өріліп түсуі Арқа әншілерінің ішінде Біржан салдың («Ләйлім шырақ» (ІІ), «Жанбота» (ІІ), Телқоңыр» (VI), «Ал, қара-ай көк») әндерінде жиі кездеседі </w:t>
      </w:r>
      <w:r w:rsidR="00DF2966" w:rsidRPr="00DF2966">
        <w:rPr>
          <w:rFonts w:ascii="Times New Roman" w:hAnsi="Times New Roman"/>
          <w:bCs/>
          <w:sz w:val="28"/>
          <w:szCs w:val="28"/>
          <w:lang w:val="kk-KZ"/>
        </w:rPr>
        <w:t>[20]</w:t>
      </w:r>
      <w:r w:rsidRPr="00D5288A">
        <w:rPr>
          <w:rFonts w:ascii="Times New Roman" w:hAnsi="Times New Roman"/>
          <w:bCs/>
          <w:sz w:val="28"/>
          <w:szCs w:val="28"/>
          <w:lang w:val="kk-KZ"/>
        </w:rPr>
        <w:t>.</w:t>
      </w:r>
    </w:p>
    <w:p w:rsidR="00866E37" w:rsidRPr="00D5288A" w:rsidRDefault="00866E37" w:rsidP="007545E5">
      <w:pPr>
        <w:spacing w:after="0" w:line="240" w:lineRule="auto"/>
        <w:ind w:firstLine="709"/>
        <w:jc w:val="both"/>
        <w:rPr>
          <w:rFonts w:ascii="Times New Roman" w:hAnsi="Times New Roman"/>
          <w:bCs/>
          <w:sz w:val="28"/>
          <w:szCs w:val="28"/>
          <w:lang w:val="kk-KZ"/>
        </w:rPr>
      </w:pPr>
      <w:r w:rsidRPr="00D5288A">
        <w:rPr>
          <w:rFonts w:ascii="Times New Roman" w:hAnsi="Times New Roman"/>
          <w:bCs/>
          <w:sz w:val="28"/>
          <w:szCs w:val="28"/>
          <w:lang w:val="kk-KZ"/>
        </w:rPr>
        <w:t xml:space="preserve">Туындының басында келетін шарықтау дыбысы жыр, терме, қисса-дастан атаулының барлығында бірдей қалыптасқан. Кейбір ілуде бір шығармаларда мұндай белгі болмауы да мүмкін. Ол өзіндік ерекшелігі болса керек. Бірақ, басым көпшілігінде кездесетін болғандықтан біз мұны жалпылама сипаттау ретінде атап айтып отырмыз. Мұндағы әуеннің бас жағындағы дыбыстары шарықтау шегіне көтеріліп, қисса-жырлардағы одағай сөзді сүйемелдей шыққан қаратпа әуен ретінде қолданылатын биік дыбыстармен ұштасады. Қазақ даласындағы өнер сайысы немесе туындыны орындау сахнасы ашық дала болғандықтан, шашырай орналасқан жұртты жинау мақсатымен назар аударту үшін қолданылған тәсіл ретінде пайдаланылып, кейіннен эпикалық өнер өкілдерінің арасында бірінен-біріне қалыптасқан форма ретінде (қалыпта) жеткен. Бұған дәлел ретінде Т.Бекхожинаның еңбегіндегі </w:t>
      </w:r>
      <w:r w:rsidR="00DF2966" w:rsidRPr="00DF2966">
        <w:rPr>
          <w:rFonts w:ascii="Times New Roman" w:hAnsi="Times New Roman"/>
          <w:bCs/>
          <w:sz w:val="28"/>
          <w:szCs w:val="28"/>
          <w:lang w:val="kk-KZ"/>
        </w:rPr>
        <w:t xml:space="preserve">[21] </w:t>
      </w:r>
      <w:r w:rsidRPr="00D5288A">
        <w:rPr>
          <w:rFonts w:ascii="Times New Roman" w:hAnsi="Times New Roman"/>
          <w:bCs/>
          <w:sz w:val="28"/>
          <w:szCs w:val="28"/>
          <w:lang w:val="kk-KZ"/>
        </w:rPr>
        <w:t>келтірілген қиссаларда осы тәсілдің кездесетіндігін алға тартамыз. Соның ішінде мысалға, әнші, ақын, қиссашы Сансызбай Қармысовтан жазылып алынған (1925 жылы Семей облысының Мақаншы ауданындағы, Жарбұлақ ауылында туған) «Ағыбай батыр» қиссасының үзіндісімен үндесетіндігі анықталды.</w:t>
      </w:r>
    </w:p>
    <w:p w:rsidR="00866E37" w:rsidRPr="00D5288A" w:rsidRDefault="00866E37" w:rsidP="007545E5">
      <w:pPr>
        <w:spacing w:after="0" w:line="240" w:lineRule="auto"/>
        <w:ind w:firstLine="709"/>
        <w:jc w:val="both"/>
        <w:rPr>
          <w:rFonts w:ascii="Times New Roman" w:hAnsi="Times New Roman"/>
          <w:bCs/>
          <w:color w:val="222222"/>
          <w:sz w:val="28"/>
          <w:szCs w:val="28"/>
          <w:shd w:val="clear" w:color="auto" w:fill="FFFFFF"/>
          <w:lang w:val="kk-KZ"/>
        </w:rPr>
      </w:pPr>
      <w:r w:rsidRPr="00D5288A">
        <w:rPr>
          <w:rFonts w:ascii="Times New Roman" w:hAnsi="Times New Roman"/>
          <w:bCs/>
          <w:sz w:val="28"/>
          <w:szCs w:val="28"/>
          <w:lang w:val="kk-KZ"/>
        </w:rPr>
        <w:t xml:space="preserve">Қисса дәстүрін жалпылай келе, </w:t>
      </w:r>
      <w:r w:rsidRPr="00D5288A">
        <w:rPr>
          <w:rFonts w:ascii="Times New Roman" w:hAnsi="Times New Roman"/>
          <w:bCs/>
          <w:color w:val="222222"/>
          <w:sz w:val="28"/>
          <w:szCs w:val="28"/>
          <w:shd w:val="clear" w:color="auto" w:fill="FFFFFF"/>
          <w:lang w:val="kk-KZ"/>
        </w:rPr>
        <w:t xml:space="preserve">оның ұзақ айтылатын 1000-1500 жолға жуық көлемді шығарма болғандықтан (кейбір қысқа нұсқалары да кездеседі), әдетте олардың әуендік сипаты қарапайым болып келетіндігі пайымдалды. Себебі, орындаушының дауыс аппаратының бұлшық еттеріне, дауыс пернелеріне күш түсіретін, көп уақытқа созып айтатын қиссаларды нақышына </w:t>
      </w:r>
      <w:r w:rsidRPr="00D5288A">
        <w:rPr>
          <w:rFonts w:ascii="Times New Roman" w:hAnsi="Times New Roman"/>
          <w:bCs/>
          <w:color w:val="222222"/>
          <w:sz w:val="28"/>
          <w:szCs w:val="28"/>
          <w:shd w:val="clear" w:color="auto" w:fill="FFFFFF"/>
          <w:lang w:val="kk-KZ"/>
        </w:rPr>
        <w:lastRenderedPageBreak/>
        <w:t>келтіріп орындау үшін де әуендік құрылымы осындай формада қалыптасқан. Оған өнерге сәл икемі бар кез-келген адамның дауыс мүмкіндігі жете береді. Егер, қиссаларды орындауда әншілерден күтілетін талаптар қойылып, құрылымы да күрделі болып келген жағдайда қисса орындаушылар ел арасынан аз шығып, қазіргі талқылап отырған қиссаларымыздың өзі бүгінгі күнге жетпес те еді. Осы жерде қиссаның тағы бір ерекшелігі айқындалады. Қисса – көпшіліктің орындауына қолжетімді өнер түрі. Яғни, қисса айту үшін аса қатты бір табиғаттан берілетін дарын мен асқақ дауыс қажет емес. Бар болғаны қиссашының есте сақтау қабілеті мықты және орындап отырған қиссасын сүйемелдеп айтар шағын ғана дауысы болса жеткілікті. Содан болар, Қытай, Моңғолия жерлеріндегі қазақтардың ауызынан жазылып алынған қиссалар әуенінде осы сөзіміздің дәлелі нақты сипат алады. Ал, Қазақстан территориясында сақталған қиссалар кәсіби жыршылардың репертуарына енгендіктен, бұларда аздаған ерекшеліктер бар. Жырға жақындау, еліктеу байқалады. Олардың өзінің қазіргі таңда әр аймақ бойынша сандық жағынан болсын, сапа жағынан болсын аздаған үлгілері ғана қалды.</w:t>
      </w:r>
    </w:p>
    <w:p w:rsidR="00866E37" w:rsidRPr="00D5288A" w:rsidRDefault="00866E37" w:rsidP="007545E5">
      <w:pPr>
        <w:spacing w:after="0" w:line="240" w:lineRule="auto"/>
        <w:ind w:firstLine="709"/>
        <w:jc w:val="both"/>
        <w:rPr>
          <w:rFonts w:ascii="Times New Roman" w:hAnsi="Times New Roman"/>
          <w:bCs/>
          <w:sz w:val="28"/>
          <w:szCs w:val="28"/>
          <w:lang w:val="kk-KZ"/>
        </w:rPr>
      </w:pPr>
      <w:r w:rsidRPr="00D5288A">
        <w:rPr>
          <w:rFonts w:ascii="Times New Roman" w:hAnsi="Times New Roman"/>
          <w:sz w:val="28"/>
          <w:szCs w:val="28"/>
          <w:lang w:val="kk-KZ"/>
        </w:rPr>
        <w:t>Мәселелер аясында, «қиссалардың» шығу тарыхы, этимологиясы,</w:t>
      </w:r>
      <w:r w:rsidRPr="00D5288A">
        <w:rPr>
          <w:rFonts w:ascii="Times New Roman" w:hAnsi="Times New Roman"/>
          <w:b/>
          <w:sz w:val="28"/>
          <w:szCs w:val="28"/>
          <w:lang w:val="kk-KZ"/>
        </w:rPr>
        <w:t xml:space="preserve"> </w:t>
      </w:r>
      <w:r w:rsidRPr="00D5288A">
        <w:rPr>
          <w:rFonts w:ascii="Times New Roman" w:hAnsi="Times New Roman"/>
          <w:bCs/>
          <w:sz w:val="28"/>
          <w:szCs w:val="28"/>
          <w:lang w:val="kk-KZ"/>
        </w:rPr>
        <w:t xml:space="preserve">бүгінгі қазақ жеріндегі тағдыры, өскелең ұрпақтың дүниетанымы мен тұлғалық қалыптасуындағы мәні, қоғамның ұлттық санасына әсері мен пайдасы зерделенген. </w:t>
      </w:r>
    </w:p>
    <w:p w:rsidR="006E4DDB" w:rsidRPr="00D5288A" w:rsidRDefault="00FB51DA" w:rsidP="007545E5">
      <w:pPr>
        <w:spacing w:after="0" w:line="240" w:lineRule="auto"/>
        <w:ind w:firstLine="709"/>
        <w:jc w:val="both"/>
        <w:rPr>
          <w:rFonts w:ascii="Times New Roman" w:hAnsi="Times New Roman"/>
          <w:sz w:val="28"/>
          <w:szCs w:val="28"/>
          <w:lang w:val="kk-KZ"/>
        </w:rPr>
      </w:pPr>
      <w:r w:rsidRPr="00D5288A">
        <w:rPr>
          <w:rFonts w:ascii="Times New Roman" w:hAnsi="Times New Roman"/>
          <w:sz w:val="28"/>
          <w:szCs w:val="28"/>
          <w:lang w:val="kk-KZ"/>
        </w:rPr>
        <w:t xml:space="preserve">2.2. </w:t>
      </w:r>
      <w:r w:rsidR="00E95B7B" w:rsidRPr="00D5288A">
        <w:rPr>
          <w:rFonts w:ascii="Times New Roman" w:hAnsi="Times New Roman"/>
          <w:sz w:val="28"/>
          <w:szCs w:val="28"/>
          <w:lang w:val="kk-KZ"/>
        </w:rPr>
        <w:t>Жоба тақыры</w:t>
      </w:r>
      <w:r w:rsidR="00AA53EE" w:rsidRPr="00D5288A">
        <w:rPr>
          <w:rFonts w:ascii="Times New Roman" w:hAnsi="Times New Roman"/>
          <w:sz w:val="28"/>
          <w:szCs w:val="28"/>
          <w:lang w:val="kk-KZ"/>
        </w:rPr>
        <w:t>птары бойынша</w:t>
      </w:r>
      <w:r w:rsidR="00E95B7B" w:rsidRPr="00D5288A">
        <w:rPr>
          <w:rFonts w:ascii="Times New Roman" w:hAnsi="Times New Roman"/>
          <w:sz w:val="28"/>
          <w:szCs w:val="28"/>
          <w:lang w:val="kk-KZ"/>
        </w:rPr>
        <w:t xml:space="preserve"> </w:t>
      </w:r>
      <w:r w:rsidR="00AA53EE" w:rsidRPr="00D5288A">
        <w:rPr>
          <w:rFonts w:ascii="Times New Roman" w:hAnsi="Times New Roman"/>
          <w:sz w:val="28"/>
          <w:szCs w:val="28"/>
          <w:lang w:val="kk-KZ"/>
        </w:rPr>
        <w:t xml:space="preserve">республикалық </w:t>
      </w:r>
      <w:r w:rsidR="00E95B7B" w:rsidRPr="00D5288A">
        <w:rPr>
          <w:rFonts w:ascii="Times New Roman" w:hAnsi="Times New Roman"/>
          <w:sz w:val="28"/>
          <w:szCs w:val="28"/>
          <w:lang w:val="kk-KZ"/>
        </w:rPr>
        <w:t>және халықаралық конференцияларда баяндамалар оқ</w:t>
      </w:r>
      <w:r w:rsidR="004D4D5C" w:rsidRPr="00D5288A">
        <w:rPr>
          <w:rFonts w:ascii="Times New Roman" w:hAnsi="Times New Roman"/>
          <w:sz w:val="28"/>
          <w:szCs w:val="28"/>
          <w:lang w:val="kk-KZ"/>
        </w:rPr>
        <w:t>у</w:t>
      </w:r>
      <w:r w:rsidR="006E4DDB" w:rsidRPr="00D5288A">
        <w:rPr>
          <w:rFonts w:ascii="Times New Roman" w:hAnsi="Times New Roman"/>
          <w:sz w:val="28"/>
          <w:szCs w:val="28"/>
          <w:lang w:val="kk-KZ"/>
        </w:rPr>
        <w:t>.</w:t>
      </w:r>
    </w:p>
    <w:p w:rsidR="00FB51DA" w:rsidRPr="00D5288A" w:rsidRDefault="00E95B7B" w:rsidP="007545E5">
      <w:pPr>
        <w:spacing w:after="0" w:line="240" w:lineRule="auto"/>
        <w:ind w:firstLine="709"/>
        <w:jc w:val="both"/>
        <w:rPr>
          <w:rFonts w:ascii="Times New Roman" w:hAnsi="Times New Roman"/>
          <w:sz w:val="28"/>
          <w:szCs w:val="28"/>
          <w:lang w:val="kk-KZ"/>
        </w:rPr>
      </w:pPr>
      <w:r w:rsidRPr="00D5288A">
        <w:rPr>
          <w:rFonts w:ascii="Times New Roman" w:hAnsi="Times New Roman"/>
          <w:sz w:val="28"/>
          <w:szCs w:val="28"/>
          <w:lang w:val="kk-KZ"/>
        </w:rPr>
        <w:t>Зерттеу</w:t>
      </w:r>
      <w:r w:rsidR="00AA53EE" w:rsidRPr="00D5288A">
        <w:rPr>
          <w:rFonts w:ascii="Times New Roman" w:hAnsi="Times New Roman"/>
          <w:sz w:val="28"/>
          <w:szCs w:val="28"/>
          <w:lang w:val="kk-KZ"/>
        </w:rPr>
        <w:t>дің</w:t>
      </w:r>
      <w:r w:rsidR="0073240F" w:rsidRPr="00D5288A">
        <w:rPr>
          <w:rFonts w:ascii="Times New Roman" w:hAnsi="Times New Roman"/>
          <w:sz w:val="28"/>
          <w:szCs w:val="28"/>
          <w:lang w:val="kk-KZ"/>
        </w:rPr>
        <w:t xml:space="preserve"> нәтижелер</w:t>
      </w:r>
      <w:r w:rsidR="00AA53EE" w:rsidRPr="00D5288A">
        <w:rPr>
          <w:rFonts w:ascii="Times New Roman" w:hAnsi="Times New Roman"/>
          <w:sz w:val="28"/>
          <w:szCs w:val="28"/>
          <w:lang w:val="kk-KZ"/>
        </w:rPr>
        <w:t>і негізінде</w:t>
      </w:r>
      <w:r w:rsidRPr="00D5288A">
        <w:rPr>
          <w:rFonts w:ascii="Times New Roman" w:hAnsi="Times New Roman"/>
          <w:sz w:val="28"/>
          <w:szCs w:val="28"/>
          <w:lang w:val="kk-KZ"/>
        </w:rPr>
        <w:t xml:space="preserve"> </w:t>
      </w:r>
      <w:r w:rsidR="007C666E" w:rsidRPr="00D5288A">
        <w:rPr>
          <w:rFonts w:ascii="Times New Roman" w:hAnsi="Times New Roman"/>
          <w:sz w:val="28"/>
          <w:szCs w:val="28"/>
          <w:lang w:val="kk-KZ"/>
        </w:rPr>
        <w:t xml:space="preserve"> </w:t>
      </w:r>
      <w:r w:rsidR="00AA53EE" w:rsidRPr="00D5288A">
        <w:rPr>
          <w:rFonts w:ascii="Times New Roman" w:hAnsi="Times New Roman"/>
          <w:sz w:val="28"/>
          <w:szCs w:val="28"/>
          <w:lang w:val="kk-KZ"/>
        </w:rPr>
        <w:t>М.О.Әуезов атындағы Әдебиет және өнер Институты</w:t>
      </w:r>
      <w:r w:rsidR="007C666E" w:rsidRPr="00D5288A">
        <w:rPr>
          <w:rFonts w:ascii="Times New Roman" w:hAnsi="Times New Roman"/>
          <w:sz w:val="28"/>
          <w:szCs w:val="28"/>
          <w:lang w:val="kk-KZ"/>
        </w:rPr>
        <w:t xml:space="preserve"> («Ғасырлар кеңістігіндегі көне сарындар»)</w:t>
      </w:r>
      <w:r w:rsidR="00AA53EE" w:rsidRPr="00D5288A">
        <w:rPr>
          <w:rFonts w:ascii="Times New Roman" w:hAnsi="Times New Roman"/>
          <w:sz w:val="28"/>
          <w:szCs w:val="28"/>
          <w:lang w:val="kk-KZ"/>
        </w:rPr>
        <w:t>, Құрманғазы атындағы Қазақ ұлттық консерваториясы (</w:t>
      </w:r>
      <w:r w:rsidR="00BD780F" w:rsidRPr="00D5288A">
        <w:rPr>
          <w:rFonts w:ascii="Times New Roman" w:hAnsi="Times New Roman"/>
          <w:sz w:val="28"/>
          <w:szCs w:val="28"/>
          <w:lang w:val="kk-KZ"/>
        </w:rPr>
        <w:t xml:space="preserve">«МУЗЫКАЛЫҚ ЭТНОГРАФИЯДАҒЫ ТҰЛҒА, ДӘСТҮР, МӘДЕНИЕТ», </w:t>
      </w:r>
      <w:r w:rsidR="00AA53EE" w:rsidRPr="00D5288A">
        <w:rPr>
          <w:rFonts w:ascii="Times New Roman" w:hAnsi="Times New Roman"/>
          <w:sz w:val="28"/>
          <w:szCs w:val="28"/>
          <w:lang w:val="kk-KZ"/>
        </w:rPr>
        <w:t>Алматы қ.), Н.А.Римский-Корсаков атындағы Санкт-Петербург консерваториясы (</w:t>
      </w:r>
      <w:r w:rsidR="00E33CFF" w:rsidRPr="00D5288A">
        <w:rPr>
          <w:rFonts w:ascii="Times New Roman" w:hAnsi="Times New Roman"/>
          <w:sz w:val="28"/>
          <w:szCs w:val="28"/>
          <w:lang w:val="kk-KZ"/>
        </w:rPr>
        <w:t>«Из истории этномузыкологии: судьбы, события, перспективы»</w:t>
      </w:r>
      <w:r w:rsidR="00BD780F" w:rsidRPr="00D5288A">
        <w:rPr>
          <w:rFonts w:ascii="Times New Roman" w:hAnsi="Times New Roman"/>
          <w:sz w:val="28"/>
          <w:szCs w:val="28"/>
          <w:lang w:val="kk-KZ"/>
        </w:rPr>
        <w:t xml:space="preserve">, </w:t>
      </w:r>
      <w:r w:rsidR="00AA53EE" w:rsidRPr="00D5288A">
        <w:rPr>
          <w:rFonts w:ascii="Times New Roman" w:hAnsi="Times New Roman"/>
          <w:sz w:val="28"/>
          <w:szCs w:val="28"/>
          <w:lang w:val="kk-KZ"/>
        </w:rPr>
        <w:t>Санкт-Петербург қ.), П.</w:t>
      </w:r>
      <w:r w:rsidR="00173C14" w:rsidRPr="00D5288A">
        <w:rPr>
          <w:rFonts w:ascii="Times New Roman" w:hAnsi="Times New Roman"/>
          <w:sz w:val="28"/>
          <w:szCs w:val="28"/>
          <w:lang w:val="kk-KZ"/>
        </w:rPr>
        <w:t>И.</w:t>
      </w:r>
      <w:r w:rsidR="00AA53EE" w:rsidRPr="00D5288A">
        <w:rPr>
          <w:rFonts w:ascii="Times New Roman" w:hAnsi="Times New Roman"/>
          <w:sz w:val="28"/>
          <w:szCs w:val="28"/>
          <w:lang w:val="kk-KZ"/>
        </w:rPr>
        <w:t>Чайковский атындағы Мәскеу мемлекеттік консерваториясы (</w:t>
      </w:r>
      <w:r w:rsidR="00E33CFF" w:rsidRPr="00D5288A">
        <w:rPr>
          <w:rFonts w:ascii="Times New Roman" w:hAnsi="Times New Roman"/>
          <w:sz w:val="28"/>
          <w:szCs w:val="28"/>
          <w:lang w:val="kk-KZ"/>
        </w:rPr>
        <w:t xml:space="preserve">«Музыка народов мира. </w:t>
      </w:r>
      <w:proofErr w:type="gramStart"/>
      <w:r w:rsidR="00E33CFF" w:rsidRPr="00D5288A">
        <w:rPr>
          <w:rFonts w:ascii="Times New Roman" w:hAnsi="Times New Roman"/>
          <w:sz w:val="28"/>
          <w:szCs w:val="28"/>
        </w:rPr>
        <w:t xml:space="preserve">Проблемы изучения: сохранение культурного наследия (к 150-летию А.В. </w:t>
      </w:r>
      <w:proofErr w:type="spellStart"/>
      <w:r w:rsidR="00E33CFF" w:rsidRPr="00D5288A">
        <w:rPr>
          <w:rFonts w:ascii="Times New Roman" w:hAnsi="Times New Roman"/>
          <w:sz w:val="28"/>
          <w:szCs w:val="28"/>
        </w:rPr>
        <w:t>Затаевича</w:t>
      </w:r>
      <w:proofErr w:type="spellEnd"/>
      <w:r w:rsidR="00E33CFF" w:rsidRPr="00D5288A">
        <w:rPr>
          <w:rFonts w:ascii="Times New Roman" w:hAnsi="Times New Roman"/>
          <w:sz w:val="28"/>
          <w:szCs w:val="28"/>
        </w:rPr>
        <w:t>)»</w:t>
      </w:r>
      <w:r w:rsidR="00E33CFF" w:rsidRPr="00D5288A">
        <w:rPr>
          <w:rFonts w:ascii="Times New Roman" w:hAnsi="Times New Roman"/>
          <w:sz w:val="28"/>
          <w:szCs w:val="28"/>
          <w:lang w:val="kk-KZ"/>
        </w:rPr>
        <w:t>,</w:t>
      </w:r>
      <w:r w:rsidR="00E33CFF" w:rsidRPr="00D5288A">
        <w:rPr>
          <w:rFonts w:ascii="Times New Roman" w:hAnsi="Times New Roman"/>
          <w:sz w:val="28"/>
          <w:szCs w:val="28"/>
        </w:rPr>
        <w:t xml:space="preserve"> </w:t>
      </w:r>
      <w:r w:rsidR="00AA53EE" w:rsidRPr="00D5288A">
        <w:rPr>
          <w:rFonts w:ascii="Times New Roman" w:hAnsi="Times New Roman"/>
          <w:sz w:val="28"/>
          <w:szCs w:val="28"/>
          <w:lang w:val="kk-KZ"/>
        </w:rPr>
        <w:t>Мәскеу қ.)</w:t>
      </w:r>
      <w:r w:rsidR="00155DCE" w:rsidRPr="00D5288A">
        <w:rPr>
          <w:rFonts w:ascii="Times New Roman" w:hAnsi="Times New Roman"/>
          <w:sz w:val="28"/>
          <w:szCs w:val="28"/>
          <w:lang w:val="kk-KZ"/>
        </w:rPr>
        <w:t xml:space="preserve">, </w:t>
      </w:r>
      <w:r w:rsidR="00155DCE" w:rsidRPr="00D5288A">
        <w:rPr>
          <w:rFonts w:ascii="Times New Roman" w:hAnsi="Times New Roman"/>
          <w:bCs/>
          <w:sz w:val="28"/>
          <w:szCs w:val="28"/>
          <w:lang w:val="kk-KZ"/>
        </w:rPr>
        <w:t>Ф.М. Достоевский атындағы</w:t>
      </w:r>
      <w:r w:rsidR="00155DCE" w:rsidRPr="00D5288A">
        <w:rPr>
          <w:rFonts w:ascii="Times New Roman" w:hAnsi="Times New Roman"/>
          <w:sz w:val="28"/>
          <w:szCs w:val="28"/>
          <w:lang w:val="kk-KZ"/>
        </w:rPr>
        <w:t xml:space="preserve"> </w:t>
      </w:r>
      <w:r w:rsidR="00155DCE" w:rsidRPr="00D5288A">
        <w:rPr>
          <w:rFonts w:ascii="Times New Roman" w:hAnsi="Times New Roman"/>
          <w:bCs/>
          <w:sz w:val="28"/>
          <w:szCs w:val="28"/>
          <w:lang w:val="kk-KZ"/>
        </w:rPr>
        <w:t>Омск мемлекеттік университет (</w:t>
      </w:r>
      <w:r w:rsidR="00155DCE" w:rsidRPr="00D5288A">
        <w:rPr>
          <w:rFonts w:ascii="Times New Roman" w:hAnsi="Times New Roman"/>
          <w:sz w:val="28"/>
          <w:szCs w:val="28"/>
        </w:rPr>
        <w:t>«Казахи в Евразийском пространстве: история, культура и социокультурные процессы»</w:t>
      </w:r>
      <w:r w:rsidR="00155DCE" w:rsidRPr="00D5288A">
        <w:rPr>
          <w:rFonts w:ascii="Times New Roman" w:hAnsi="Times New Roman"/>
          <w:sz w:val="28"/>
          <w:szCs w:val="28"/>
          <w:lang w:val="kk-KZ"/>
        </w:rPr>
        <w:t>, Омск қ.</w:t>
      </w:r>
      <w:r w:rsidR="00155DCE" w:rsidRPr="00D5288A">
        <w:rPr>
          <w:rFonts w:ascii="Times New Roman" w:hAnsi="Times New Roman"/>
          <w:bCs/>
          <w:sz w:val="28"/>
          <w:szCs w:val="28"/>
          <w:lang w:val="kk-KZ"/>
        </w:rPr>
        <w:t>)</w:t>
      </w:r>
      <w:r w:rsidR="006F171C" w:rsidRPr="00D5288A">
        <w:rPr>
          <w:rFonts w:ascii="Times New Roman" w:hAnsi="Times New Roman"/>
          <w:sz w:val="28"/>
          <w:szCs w:val="28"/>
          <w:lang w:val="kk-KZ"/>
        </w:rPr>
        <w:t xml:space="preserve"> </w:t>
      </w:r>
      <w:r w:rsidR="007261BD" w:rsidRPr="00D5288A">
        <w:rPr>
          <w:rFonts w:ascii="Times New Roman" w:hAnsi="Times New Roman"/>
          <w:sz w:val="28"/>
          <w:szCs w:val="28"/>
          <w:lang w:val="kk-KZ"/>
        </w:rPr>
        <w:t xml:space="preserve">ұйымдастырған </w:t>
      </w:r>
      <w:r w:rsidRPr="00D5288A">
        <w:rPr>
          <w:rFonts w:ascii="Times New Roman" w:hAnsi="Times New Roman"/>
          <w:sz w:val="28"/>
          <w:szCs w:val="28"/>
          <w:lang w:val="kk-KZ"/>
        </w:rPr>
        <w:t xml:space="preserve">халықаралық конференцияларда </w:t>
      </w:r>
      <w:r w:rsidR="00AA53EE" w:rsidRPr="00D5288A">
        <w:rPr>
          <w:rFonts w:ascii="Times New Roman" w:hAnsi="Times New Roman"/>
          <w:sz w:val="28"/>
          <w:szCs w:val="28"/>
          <w:lang w:val="kk-KZ"/>
        </w:rPr>
        <w:t>баяндамалар оқылды</w:t>
      </w:r>
      <w:r w:rsidR="00FE60AA" w:rsidRPr="00D5288A">
        <w:rPr>
          <w:rFonts w:ascii="Times New Roman" w:hAnsi="Times New Roman"/>
          <w:sz w:val="28"/>
          <w:szCs w:val="28"/>
          <w:lang w:val="kk-KZ"/>
        </w:rPr>
        <w:t xml:space="preserve"> </w:t>
      </w:r>
      <w:r w:rsidR="00866E37" w:rsidRPr="00D5288A">
        <w:rPr>
          <w:rFonts w:ascii="Times New Roman" w:hAnsi="Times New Roman"/>
          <w:spacing w:val="2"/>
          <w:sz w:val="28"/>
          <w:szCs w:val="28"/>
          <w:lang w:val="kk-KZ"/>
        </w:rPr>
        <w:t>(</w:t>
      </w:r>
      <w:r w:rsidR="00052671" w:rsidRPr="00D5288A">
        <w:rPr>
          <w:rFonts w:ascii="Times New Roman" w:hAnsi="Times New Roman"/>
          <w:sz w:val="28"/>
          <w:szCs w:val="28"/>
          <w:lang w:val="kk-KZ"/>
        </w:rPr>
        <w:t>Ә</w:t>
      </w:r>
      <w:r w:rsidR="00866E37" w:rsidRPr="00D5288A">
        <w:rPr>
          <w:rFonts w:ascii="Times New Roman" w:hAnsi="Times New Roman"/>
          <w:sz w:val="28"/>
          <w:szCs w:val="28"/>
          <w:lang w:val="kk-KZ"/>
        </w:rPr>
        <w:t xml:space="preserve"> және </w:t>
      </w:r>
      <w:r w:rsidR="00155DCE" w:rsidRPr="00D5288A">
        <w:rPr>
          <w:rFonts w:ascii="Times New Roman" w:hAnsi="Times New Roman"/>
          <w:sz w:val="28"/>
          <w:szCs w:val="28"/>
          <w:lang w:val="kk-KZ"/>
        </w:rPr>
        <w:t>В</w:t>
      </w:r>
      <w:r w:rsidR="00866E37" w:rsidRPr="00D5288A">
        <w:rPr>
          <w:rFonts w:ascii="Times New Roman" w:hAnsi="Times New Roman"/>
          <w:sz w:val="28"/>
          <w:szCs w:val="28"/>
          <w:lang w:val="kk-KZ"/>
        </w:rPr>
        <w:t xml:space="preserve"> қосымшаларда берілді</w:t>
      </w:r>
      <w:r w:rsidR="00866E37" w:rsidRPr="00D5288A">
        <w:rPr>
          <w:rFonts w:ascii="Times New Roman" w:hAnsi="Times New Roman"/>
          <w:spacing w:val="2"/>
          <w:sz w:val="28"/>
          <w:szCs w:val="28"/>
          <w:lang w:val="kk-KZ"/>
        </w:rPr>
        <w:t>)</w:t>
      </w:r>
      <w:r w:rsidRPr="00D5288A">
        <w:rPr>
          <w:rFonts w:ascii="Times New Roman" w:hAnsi="Times New Roman"/>
          <w:sz w:val="28"/>
          <w:szCs w:val="28"/>
          <w:lang w:val="kk-KZ"/>
        </w:rPr>
        <w:t>.</w:t>
      </w:r>
      <w:r w:rsidR="006E4DDB" w:rsidRPr="00D5288A">
        <w:rPr>
          <w:rFonts w:ascii="Times New Roman" w:hAnsi="Times New Roman"/>
          <w:sz w:val="28"/>
          <w:szCs w:val="28"/>
          <w:lang w:val="kk-KZ"/>
        </w:rPr>
        <w:t xml:space="preserve"> </w:t>
      </w:r>
      <w:proofErr w:type="gramEnd"/>
    </w:p>
    <w:p w:rsidR="00FB5AB5" w:rsidRPr="00D5288A" w:rsidRDefault="00FB51DA" w:rsidP="007545E5">
      <w:pPr>
        <w:spacing w:after="0" w:line="240" w:lineRule="auto"/>
        <w:ind w:firstLine="709"/>
        <w:jc w:val="both"/>
        <w:rPr>
          <w:rFonts w:ascii="Times New Roman" w:hAnsi="Times New Roman"/>
          <w:sz w:val="28"/>
          <w:szCs w:val="28"/>
          <w:lang w:val="kk-KZ"/>
        </w:rPr>
      </w:pPr>
      <w:r w:rsidRPr="00D5288A">
        <w:rPr>
          <w:rFonts w:ascii="Times New Roman" w:hAnsi="Times New Roman"/>
          <w:sz w:val="28"/>
          <w:szCs w:val="28"/>
          <w:lang w:val="kk-KZ"/>
        </w:rPr>
        <w:t xml:space="preserve">2.3. </w:t>
      </w:r>
      <w:r w:rsidR="00E95B7B" w:rsidRPr="00D5288A">
        <w:rPr>
          <w:rFonts w:ascii="Times New Roman" w:hAnsi="Times New Roman"/>
          <w:sz w:val="28"/>
          <w:szCs w:val="28"/>
          <w:lang w:val="kk-KZ"/>
        </w:rPr>
        <w:t>«Жаһанд</w:t>
      </w:r>
      <w:r w:rsidR="006E4DDB" w:rsidRPr="00D5288A">
        <w:rPr>
          <w:rFonts w:ascii="Times New Roman" w:hAnsi="Times New Roman"/>
          <w:sz w:val="28"/>
          <w:szCs w:val="28"/>
          <w:lang w:val="kk-KZ"/>
        </w:rPr>
        <w:t>ық</w:t>
      </w:r>
      <w:r w:rsidR="00E95B7B" w:rsidRPr="00D5288A">
        <w:rPr>
          <w:rFonts w:ascii="Times New Roman" w:hAnsi="Times New Roman"/>
          <w:sz w:val="28"/>
          <w:szCs w:val="28"/>
          <w:lang w:val="kk-KZ"/>
        </w:rPr>
        <w:t xml:space="preserve"> дәуірдегі қазақ дәстүрлі музыка мәдениетін</w:t>
      </w:r>
      <w:r w:rsidR="006E4DDB" w:rsidRPr="00D5288A">
        <w:rPr>
          <w:rFonts w:ascii="Times New Roman" w:hAnsi="Times New Roman"/>
          <w:sz w:val="28"/>
          <w:szCs w:val="28"/>
          <w:lang w:val="kk-KZ"/>
        </w:rPr>
        <w:t>ің</w:t>
      </w:r>
      <w:r w:rsidR="00E95B7B" w:rsidRPr="00D5288A">
        <w:rPr>
          <w:rFonts w:ascii="Times New Roman" w:hAnsi="Times New Roman"/>
          <w:sz w:val="28"/>
          <w:szCs w:val="28"/>
          <w:lang w:val="kk-KZ"/>
        </w:rPr>
        <w:t xml:space="preserve"> </w:t>
      </w:r>
      <w:r w:rsidR="006E4DDB" w:rsidRPr="00D5288A">
        <w:rPr>
          <w:rFonts w:ascii="Times New Roman" w:hAnsi="Times New Roman"/>
          <w:sz w:val="28"/>
          <w:szCs w:val="28"/>
          <w:lang w:val="kk-KZ"/>
        </w:rPr>
        <w:t>жаң</w:t>
      </w:r>
      <w:r w:rsidR="004A3B00" w:rsidRPr="00D5288A">
        <w:rPr>
          <w:rFonts w:ascii="Times New Roman" w:hAnsi="Times New Roman"/>
          <w:sz w:val="28"/>
          <w:szCs w:val="28"/>
          <w:lang w:val="kk-KZ"/>
        </w:rPr>
        <w:t>ғ</w:t>
      </w:r>
      <w:r w:rsidR="006E4DDB" w:rsidRPr="00D5288A">
        <w:rPr>
          <w:rFonts w:ascii="Times New Roman" w:hAnsi="Times New Roman"/>
          <w:sz w:val="28"/>
          <w:szCs w:val="28"/>
          <w:lang w:val="kk-KZ"/>
        </w:rPr>
        <w:t>ыр</w:t>
      </w:r>
      <w:r w:rsidR="00E95B7B" w:rsidRPr="00D5288A">
        <w:rPr>
          <w:rFonts w:ascii="Times New Roman" w:hAnsi="Times New Roman"/>
          <w:sz w:val="28"/>
          <w:szCs w:val="28"/>
          <w:lang w:val="kk-KZ"/>
        </w:rPr>
        <w:t>у</w:t>
      </w:r>
      <w:r w:rsidR="006E4DDB" w:rsidRPr="00D5288A">
        <w:rPr>
          <w:rFonts w:ascii="Times New Roman" w:hAnsi="Times New Roman"/>
          <w:sz w:val="28"/>
          <w:szCs w:val="28"/>
          <w:lang w:val="kk-KZ"/>
        </w:rPr>
        <w:t>ы</w:t>
      </w:r>
      <w:r w:rsidR="00E95B7B" w:rsidRPr="00D5288A">
        <w:rPr>
          <w:rFonts w:ascii="Times New Roman" w:hAnsi="Times New Roman"/>
          <w:sz w:val="28"/>
          <w:szCs w:val="28"/>
          <w:lang w:val="kk-KZ"/>
        </w:rPr>
        <w:t xml:space="preserve">» жобасы аясында </w:t>
      </w:r>
      <w:r w:rsidR="006E4DDB" w:rsidRPr="00D5288A">
        <w:rPr>
          <w:rFonts w:ascii="Times New Roman" w:hAnsi="Times New Roman"/>
          <w:sz w:val="28"/>
          <w:szCs w:val="28"/>
          <w:lang w:val="kk-KZ"/>
        </w:rPr>
        <w:t>«Жаһандық дәуірдегі күй өнерінің даму үдеріс</w:t>
      </w:r>
      <w:r w:rsidR="0036661A" w:rsidRPr="00D5288A">
        <w:rPr>
          <w:rFonts w:ascii="Times New Roman" w:hAnsi="Times New Roman"/>
          <w:sz w:val="28"/>
          <w:szCs w:val="28"/>
          <w:lang w:val="kk-KZ"/>
        </w:rPr>
        <w:t>тер</w:t>
      </w:r>
      <w:r w:rsidR="006E4DDB" w:rsidRPr="00D5288A">
        <w:rPr>
          <w:rFonts w:ascii="Times New Roman" w:hAnsi="Times New Roman"/>
          <w:sz w:val="28"/>
          <w:szCs w:val="28"/>
          <w:lang w:val="kk-KZ"/>
        </w:rPr>
        <w:t>і» атты авторлық монография дайындау</w:t>
      </w:r>
      <w:r w:rsidR="00E95B7B" w:rsidRPr="00D5288A">
        <w:rPr>
          <w:rFonts w:ascii="Times New Roman" w:hAnsi="Times New Roman"/>
          <w:sz w:val="28"/>
          <w:szCs w:val="28"/>
          <w:lang w:val="kk-KZ"/>
        </w:rPr>
        <w:t xml:space="preserve"> және талқылау</w:t>
      </w:r>
      <w:r w:rsidR="00FE60AA" w:rsidRPr="00D5288A">
        <w:rPr>
          <w:rFonts w:ascii="Times New Roman" w:hAnsi="Times New Roman"/>
          <w:sz w:val="28"/>
          <w:szCs w:val="28"/>
          <w:lang w:val="kk-KZ"/>
        </w:rPr>
        <w:t>.</w:t>
      </w:r>
      <w:r w:rsidR="00E95B7B" w:rsidRPr="00D5288A">
        <w:rPr>
          <w:rFonts w:ascii="Times New Roman" w:hAnsi="Times New Roman"/>
          <w:sz w:val="28"/>
          <w:szCs w:val="28"/>
          <w:lang w:val="kk-KZ"/>
        </w:rPr>
        <w:t xml:space="preserve"> </w:t>
      </w:r>
    </w:p>
    <w:p w:rsidR="00FB5AB5" w:rsidRPr="00D5288A" w:rsidRDefault="00FB5AB5" w:rsidP="007545E5">
      <w:pPr>
        <w:spacing w:after="0" w:line="240" w:lineRule="auto"/>
        <w:ind w:firstLine="709"/>
        <w:jc w:val="both"/>
        <w:rPr>
          <w:rFonts w:ascii="Times New Roman" w:hAnsi="Times New Roman"/>
          <w:sz w:val="28"/>
          <w:szCs w:val="28"/>
          <w:lang w:val="kk-KZ"/>
        </w:rPr>
      </w:pPr>
      <w:r w:rsidRPr="00D5288A">
        <w:rPr>
          <w:rFonts w:ascii="Times New Roman" w:hAnsi="Times New Roman"/>
          <w:sz w:val="28"/>
          <w:szCs w:val="28"/>
          <w:lang w:val="kk-KZ"/>
        </w:rPr>
        <w:t>«Жаһандық дәуірдегі күй өнерінің даму үдерістері» атты монография –</w:t>
      </w:r>
    </w:p>
    <w:p w:rsidR="00FB5AB5" w:rsidRPr="00D5288A" w:rsidRDefault="00FB5AB5" w:rsidP="007545E5">
      <w:pPr>
        <w:spacing w:after="0" w:line="240" w:lineRule="auto"/>
        <w:ind w:firstLine="709"/>
        <w:jc w:val="both"/>
        <w:rPr>
          <w:rFonts w:ascii="Times New Roman" w:hAnsi="Times New Roman"/>
          <w:sz w:val="28"/>
          <w:szCs w:val="28"/>
          <w:lang w:val="kk-KZ"/>
        </w:rPr>
      </w:pPr>
      <w:r w:rsidRPr="00D5288A">
        <w:rPr>
          <w:rFonts w:ascii="Times New Roman" w:hAnsi="Times New Roman"/>
          <w:sz w:val="28"/>
          <w:szCs w:val="28"/>
          <w:lang w:val="kk-KZ"/>
        </w:rPr>
        <w:t xml:space="preserve">алғы сөз, екі бөлім, қорытынды және пайдаланылған әдебиетттерден тұрады. Сонымен қатар, зерттеу жұмысының 1 қосымшасы – күйшілер мен орындаушылардың суреттерін, 2 қосымшасы – күйлердің ноталық үлгілерін, 3 қосымшасы – салыстырмалы-сараптау және талдау арқылы шығарылған нәтижелердің кестелерін құрайды.  </w:t>
      </w:r>
    </w:p>
    <w:p w:rsidR="00D83B7A" w:rsidRPr="00D5288A" w:rsidRDefault="006E4DDB" w:rsidP="007545E5">
      <w:pPr>
        <w:spacing w:after="0" w:line="240" w:lineRule="auto"/>
        <w:ind w:firstLine="709"/>
        <w:jc w:val="both"/>
        <w:rPr>
          <w:rFonts w:ascii="Times New Roman" w:hAnsi="Times New Roman"/>
          <w:sz w:val="28"/>
          <w:szCs w:val="28"/>
          <w:lang w:val="kk-KZ"/>
        </w:rPr>
      </w:pPr>
      <w:r w:rsidRPr="00D5288A">
        <w:rPr>
          <w:rFonts w:ascii="Times New Roman" w:hAnsi="Times New Roman"/>
          <w:sz w:val="28"/>
          <w:szCs w:val="28"/>
          <w:lang w:val="kk-KZ"/>
        </w:rPr>
        <w:lastRenderedPageBreak/>
        <w:t>Монографияның күй өнеріндегі теориялық мәселелелер қарастырыл</w:t>
      </w:r>
      <w:r w:rsidR="00FB5AB5" w:rsidRPr="00D5288A">
        <w:rPr>
          <w:rFonts w:ascii="Times New Roman" w:hAnsi="Times New Roman"/>
          <w:sz w:val="28"/>
          <w:szCs w:val="28"/>
          <w:lang w:val="kk-KZ"/>
        </w:rPr>
        <w:t xml:space="preserve">атын </w:t>
      </w:r>
      <w:r w:rsidRPr="00D5288A">
        <w:rPr>
          <w:rFonts w:ascii="Times New Roman" w:hAnsi="Times New Roman"/>
          <w:sz w:val="28"/>
          <w:szCs w:val="28"/>
          <w:lang w:val="kk-KZ"/>
        </w:rPr>
        <w:t>бірінші тарау</w:t>
      </w:r>
      <w:r w:rsidR="00FB5AB5" w:rsidRPr="00D5288A">
        <w:rPr>
          <w:rFonts w:ascii="Times New Roman" w:hAnsi="Times New Roman"/>
          <w:sz w:val="28"/>
          <w:szCs w:val="28"/>
          <w:lang w:val="kk-KZ"/>
        </w:rPr>
        <w:t xml:space="preserve">да </w:t>
      </w:r>
      <w:r w:rsidR="006902E6" w:rsidRPr="00D5288A">
        <w:rPr>
          <w:rFonts w:ascii="Times New Roman" w:hAnsi="Times New Roman"/>
          <w:sz w:val="28"/>
          <w:szCs w:val="28"/>
          <w:lang w:val="kk-KZ"/>
        </w:rPr>
        <w:t>суырып-салма дәстү</w:t>
      </w:r>
      <w:r w:rsidR="004F3D3E" w:rsidRPr="00D5288A">
        <w:rPr>
          <w:rFonts w:ascii="Times New Roman" w:hAnsi="Times New Roman"/>
          <w:sz w:val="28"/>
          <w:szCs w:val="28"/>
          <w:lang w:val="kk-KZ"/>
        </w:rPr>
        <w:t>рінің ішкі табиғатына сәйкес факторларға жүйеленді</w:t>
      </w:r>
      <w:r w:rsidRPr="00D5288A">
        <w:rPr>
          <w:rFonts w:ascii="Times New Roman" w:hAnsi="Times New Roman"/>
          <w:sz w:val="28"/>
          <w:szCs w:val="28"/>
          <w:lang w:val="kk-KZ"/>
        </w:rPr>
        <w:t xml:space="preserve">. </w:t>
      </w:r>
    </w:p>
    <w:p w:rsidR="0066316B" w:rsidRPr="00D5288A" w:rsidRDefault="004F3D3E" w:rsidP="007545E5">
      <w:pPr>
        <w:spacing w:after="0" w:line="240" w:lineRule="auto"/>
        <w:ind w:firstLine="709"/>
        <w:jc w:val="both"/>
        <w:rPr>
          <w:rFonts w:ascii="Times New Roman" w:hAnsi="Times New Roman"/>
          <w:sz w:val="28"/>
          <w:szCs w:val="28"/>
          <w:lang w:val="kk-KZ"/>
        </w:rPr>
      </w:pPr>
      <w:r w:rsidRPr="00D5288A">
        <w:rPr>
          <w:rFonts w:ascii="Times New Roman" w:hAnsi="Times New Roman"/>
          <w:sz w:val="28"/>
          <w:szCs w:val="28"/>
          <w:lang w:val="kk-KZ"/>
        </w:rPr>
        <w:t xml:space="preserve">Күй өнерін монодиялық мәдениеттер аясында зерттеу шеңберіне алынып, </w:t>
      </w:r>
      <w:r w:rsidR="0066316B" w:rsidRPr="00D5288A">
        <w:rPr>
          <w:rFonts w:ascii="Times New Roman" w:hAnsi="Times New Roman"/>
          <w:sz w:val="28"/>
          <w:lang w:val="kk-KZ"/>
        </w:rPr>
        <w:t xml:space="preserve">Ортағасырдың ұлы ойшылдары Әбу Наср әл-Фараби, Әбу Әли Ибн Сина, Әбу Абдуллаха Хорезми, Ахмади, Абдурахман Джами, Дарвиш Әли Бухари және т.б. трактарттары, </w:t>
      </w:r>
      <w:r w:rsidR="0066316B" w:rsidRPr="00D5288A">
        <w:rPr>
          <w:rFonts w:ascii="Times New Roman" w:hAnsi="Times New Roman"/>
          <w:sz w:val="28"/>
          <w:szCs w:val="28"/>
          <w:lang w:val="kk-KZ"/>
        </w:rPr>
        <w:t>домбыра дәстүрінің монодиялық болмысы Орта Азия халықтары мен қазақтың күй өнеріне арналған зерттеулерді қамтуға бағыттады. Бұл ретте отандық ғалым-зерттеушілердің іргелі еңбектеріндегі қағида-қисындары мен түйін тұжырымдары қарастырылып, музыкалық қырын әр тараптан сұрыптаған А.Жұбанов, П.Аравин, Б.Ерзакович, Н.Тифтикиди, Б.Аманов, Ә.Мұхамбетова, С.Өтеғалиева, П.Шегебаев, Г.Омарова, С.Райымбергенова, С.Қалиев, Р.Несіпбай сынды күйтанушылардың ғылыми жұмыстары, монодия музыкасына байланысты теориялық сұрақтарды сараптаған Т.Б.Гафурбеков, С.П.Галицкая, П.Н.Плахов, Б.И.Қарақұлов, Ш.Г.Гуллыев, Қ.Ш.Дюшалиев, Ж.К.Расултаев, А.Н.Азимова, Р.Ю.Юнусов, Т.М.Джани-заде және т.б. еңбектері қарастырылды.</w:t>
      </w:r>
    </w:p>
    <w:p w:rsidR="00D83B7A" w:rsidRPr="00D5288A" w:rsidRDefault="00D83B7A" w:rsidP="007545E5">
      <w:pPr>
        <w:spacing w:after="0" w:line="240" w:lineRule="auto"/>
        <w:ind w:firstLine="709"/>
        <w:jc w:val="both"/>
        <w:rPr>
          <w:rFonts w:ascii="Times New Roman" w:hAnsi="Times New Roman"/>
          <w:sz w:val="28"/>
          <w:szCs w:val="28"/>
          <w:lang w:val="kk-KZ"/>
        </w:rPr>
      </w:pPr>
      <w:r w:rsidRPr="00D5288A">
        <w:rPr>
          <w:rFonts w:ascii="Times New Roman" w:hAnsi="Times New Roman"/>
          <w:sz w:val="28"/>
          <w:szCs w:val="28"/>
          <w:lang w:val="kk-KZ"/>
        </w:rPr>
        <w:t>Тармақтық фактор күйлері макро- және микрокөлемділер ретінде ажыратуға келеді. Макрокөлемдегі тармақтық күйлерге – «Ақжелең», «Қосбасар», «Науайы», «Тоғыз тарау» және т.б. жатқызсақ, микрокөлемдегі Құрманғазының 3 күйі «Кісен ашқан», «Көбік шашқан», «Түрмеден қашқан», Тоқаның 4 күйі «Естірту», «Арнау», «Зарлау», «Жоқтау», Сыбанқұл Қалбасұлының «Аққу» деп аталатын 3 күйі «Аққудың атамекеніне қайтқаны», «Аққуды бидайық құстың қуғаны», «Аққудың балапандарын аймалауы»  айтуға болады.</w:t>
      </w:r>
    </w:p>
    <w:p w:rsidR="00D83B7A" w:rsidRPr="00D5288A" w:rsidRDefault="00D83B7A" w:rsidP="007545E5">
      <w:pPr>
        <w:spacing w:after="0" w:line="240" w:lineRule="auto"/>
        <w:ind w:firstLine="709"/>
        <w:jc w:val="both"/>
        <w:rPr>
          <w:rFonts w:ascii="Times New Roman" w:hAnsi="Times New Roman"/>
          <w:sz w:val="28"/>
          <w:szCs w:val="28"/>
          <w:lang w:val="kk-KZ"/>
        </w:rPr>
      </w:pPr>
      <w:r w:rsidRPr="00D5288A">
        <w:rPr>
          <w:rFonts w:ascii="Times New Roman" w:hAnsi="Times New Roman"/>
          <w:sz w:val="28"/>
          <w:lang w:val="kk-KZ"/>
        </w:rPr>
        <w:t xml:space="preserve">Халықтың музыкалық шығармашылық ойының мәңгі диалетикалық заңы ретінде монодиялық туынды орындаушыларының ерекшелігін көрсетеді. Мәселен, қазақ күйлеріндегі </w:t>
      </w:r>
      <w:r w:rsidRPr="00D5288A">
        <w:rPr>
          <w:rFonts w:ascii="Times New Roman" w:hAnsi="Times New Roman"/>
          <w:sz w:val="28"/>
          <w:szCs w:val="28"/>
          <w:lang w:val="kk-KZ"/>
        </w:rPr>
        <w:t>атадан-балаға мұра болып, қолдан-қолға беріліп, әр орындаушы шерткен бір күйдің нұсқаларын атап өтсек, Құрманғазының «Адай» күйінің Дина Нұрпейісова мен Қали Жантілеуовтің орындаулары бір-бірінен ерекшеленеді, немесе «Қызыл қайыңның» Оқап Қабиғожин мен Лұқпан Мұхитовтің жеткізген түрлерін келтіруге болады.</w:t>
      </w:r>
    </w:p>
    <w:p w:rsidR="00D83B7A" w:rsidRPr="00D5288A" w:rsidRDefault="00D83B7A" w:rsidP="007545E5">
      <w:pPr>
        <w:spacing w:after="0" w:line="240" w:lineRule="auto"/>
        <w:ind w:firstLine="709"/>
        <w:jc w:val="both"/>
        <w:rPr>
          <w:rFonts w:ascii="Times New Roman" w:hAnsi="Times New Roman"/>
          <w:sz w:val="28"/>
          <w:szCs w:val="28"/>
          <w:lang w:val="kk-KZ"/>
        </w:rPr>
      </w:pPr>
      <w:r w:rsidRPr="00D5288A">
        <w:rPr>
          <w:rFonts w:ascii="Times New Roman" w:hAnsi="Times New Roman"/>
          <w:sz w:val="28"/>
          <w:lang w:val="kk-KZ"/>
        </w:rPr>
        <w:t>Күй өнерінде тағы бір жанр ренінде аталатын күйлердің қатарында жағдаяттық күй</w:t>
      </w:r>
      <w:r w:rsidRPr="00D5288A">
        <w:rPr>
          <w:rFonts w:ascii="Times New Roman" w:hAnsi="Times New Roman"/>
          <w:sz w:val="28"/>
          <w:lang w:val="kk-KZ"/>
        </w:rPr>
        <w:tab/>
        <w:t xml:space="preserve">лер тобын да көрсету маңызды. Бұл күйлердің қатарында </w:t>
      </w:r>
      <w:r w:rsidRPr="00D5288A">
        <w:rPr>
          <w:rFonts w:ascii="Times New Roman" w:hAnsi="Times New Roman"/>
          <w:sz w:val="28"/>
          <w:szCs w:val="28"/>
          <w:lang w:val="kk-KZ"/>
        </w:rPr>
        <w:t xml:space="preserve">күйлердің аттарының, атқаратын міндеттерінің, аңыздары мен шығу тарихының ортақтығы алдыға шығада. Олардың қатарына, «Кеңес», «Бозайғыр», «16-жыл», «Шаттық», «Өкініш», «Сағыныш» және т.б. жатады. </w:t>
      </w:r>
    </w:p>
    <w:p w:rsidR="00D83B7A" w:rsidRPr="00D5288A" w:rsidRDefault="00D83B7A" w:rsidP="007545E5">
      <w:pPr>
        <w:spacing w:after="0" w:line="240" w:lineRule="auto"/>
        <w:ind w:firstLine="709"/>
        <w:jc w:val="both"/>
        <w:rPr>
          <w:rFonts w:ascii="Times New Roman" w:hAnsi="Times New Roman"/>
          <w:sz w:val="28"/>
          <w:szCs w:val="28"/>
          <w:lang w:val="kk-KZ"/>
        </w:rPr>
      </w:pPr>
      <w:r w:rsidRPr="00D5288A">
        <w:rPr>
          <w:rFonts w:ascii="Times New Roman" w:hAnsi="Times New Roman"/>
          <w:sz w:val="28"/>
          <w:szCs w:val="28"/>
          <w:lang w:val="kk-KZ"/>
        </w:rPr>
        <w:t xml:space="preserve">Осы тұрғыдан алғанда күйдің атына қарап жанрды топтау дұрыс шешімді бермейді. Өйткені, күйлердің аты әр түрлі жағдайларға байланысты қойылуымен қатар, өзгеруі де мүмкін. Мысалы, күйлердің ішінде аты негізгі мәнін ашпайтын астарлы мағынамен аталғандары да бар. Мысалы, Ақбикештің «Айнам қалды» деген күйінің тура мағынасында бір заттың қалғаны туралы айтылып тұрғаны көрінеді, ал негізінде ғұрыптық күйлердегі қыздың «сыңсу», «қоштасу» дәстүріне жатады. Кейбір халық күйлерінің аттары музыканың </w:t>
      </w:r>
      <w:r w:rsidRPr="00D5288A">
        <w:rPr>
          <w:rFonts w:ascii="Times New Roman" w:hAnsi="Times New Roman"/>
          <w:sz w:val="28"/>
          <w:szCs w:val="28"/>
          <w:lang w:val="kk-KZ"/>
        </w:rPr>
        <w:lastRenderedPageBreak/>
        <w:t>мазмұнымен жанаспайды. Мұндай күйлердің ныспылануы шартты қойылып, көптеген фольклорлық туындылардың ішінде жоғалмауына байланысты белгіленген. Сонымен қатар, ауызша дәстүр болғандықтан кейбір күйлер халық арасында әр түрлі аттармен сақталғаны белгілі (Құрманғазының «Төремұрат» күйі «Қыз Данайдың қырғыны», Дәулеткерейдің «Түркімен күйі» басқаша «Көроғлы», Қазанғаптың «Ысқырма» күйі «Терісқақпай» болып аталған және т.б.). Егер де жанрдың анықталуы күйлердің атының шоғырлануынан болса, екі түрлі аталған бір күй екі жанрды қалыптастыруы да  мүмкін.</w:t>
      </w:r>
    </w:p>
    <w:p w:rsidR="00B54C9D" w:rsidRPr="00D5288A" w:rsidRDefault="00B54C9D" w:rsidP="007545E5">
      <w:pPr>
        <w:spacing w:after="0" w:line="240" w:lineRule="auto"/>
        <w:ind w:firstLine="709"/>
        <w:jc w:val="both"/>
        <w:rPr>
          <w:rFonts w:ascii="Times New Roman" w:hAnsi="Times New Roman"/>
          <w:sz w:val="28"/>
          <w:szCs w:val="28"/>
          <w:lang w:val="kk-KZ"/>
        </w:rPr>
      </w:pPr>
      <w:r w:rsidRPr="00D5288A">
        <w:rPr>
          <w:rFonts w:ascii="Times New Roman" w:hAnsi="Times New Roman"/>
          <w:sz w:val="28"/>
          <w:szCs w:val="28"/>
          <w:lang w:val="kk-KZ"/>
        </w:rPr>
        <w:t xml:space="preserve">Күйдің суырып-салмалық табиғатының негізінде пайда болатын «тармақтық», «нұсқалық», «жағдаяттық» және «аймақтық» ерекшеліктердің бүгінгі таңдағы жалғастығы мен даму дәрежесі анықталып, заман талабына сәйкес болмысы сараланды. </w:t>
      </w:r>
    </w:p>
    <w:p w:rsidR="00E56350" w:rsidRPr="00D5288A" w:rsidRDefault="006E4DDB" w:rsidP="007545E5">
      <w:pPr>
        <w:spacing w:after="0" w:line="240" w:lineRule="auto"/>
        <w:ind w:firstLine="709"/>
        <w:jc w:val="both"/>
        <w:rPr>
          <w:rFonts w:ascii="Times New Roman" w:hAnsi="Times New Roman"/>
          <w:sz w:val="28"/>
          <w:szCs w:val="28"/>
          <w:lang w:val="kk-KZ"/>
        </w:rPr>
      </w:pPr>
      <w:r w:rsidRPr="00D5288A">
        <w:rPr>
          <w:rFonts w:ascii="Times New Roman" w:hAnsi="Times New Roman"/>
          <w:sz w:val="28"/>
          <w:szCs w:val="28"/>
          <w:lang w:val="kk-KZ"/>
        </w:rPr>
        <w:t>Жаһандық дәуірде күй өнеріне үлес қосып, ата-баба дәстүрін сақтап, насихаттап, жаңашыл бағыттарда дамытып жүрген күйшілердің шығармашылығы нысан ретінде алынып</w:t>
      </w:r>
      <w:r w:rsidR="00A61D15" w:rsidRPr="00D5288A">
        <w:rPr>
          <w:rFonts w:ascii="Times New Roman" w:hAnsi="Times New Roman"/>
          <w:sz w:val="28"/>
          <w:szCs w:val="28"/>
          <w:lang w:val="kk-KZ"/>
        </w:rPr>
        <w:t xml:space="preserve"> (</w:t>
      </w:r>
      <w:r w:rsidR="003C623C" w:rsidRPr="00D5288A">
        <w:rPr>
          <w:rFonts w:ascii="Times New Roman" w:hAnsi="Times New Roman"/>
          <w:sz w:val="28"/>
          <w:szCs w:val="28"/>
          <w:lang w:val="kk-KZ"/>
        </w:rPr>
        <w:t>олардың</w:t>
      </w:r>
      <w:r w:rsidR="00A4608D">
        <w:rPr>
          <w:rFonts w:ascii="Times New Roman" w:hAnsi="Times New Roman"/>
          <w:sz w:val="28"/>
          <w:szCs w:val="28"/>
          <w:lang w:val="kk-KZ"/>
        </w:rPr>
        <w:t xml:space="preserve"> қатарында, кұйші-орындаушылар </w:t>
      </w:r>
      <w:r w:rsidR="003C623C" w:rsidRPr="00D5288A">
        <w:rPr>
          <w:rFonts w:ascii="Times New Roman" w:hAnsi="Times New Roman"/>
          <w:sz w:val="28"/>
          <w:szCs w:val="28"/>
          <w:lang w:val="kk-KZ"/>
        </w:rPr>
        <w:t xml:space="preserve">– </w:t>
      </w:r>
      <w:r w:rsidR="00A61D15" w:rsidRPr="00D5288A">
        <w:rPr>
          <w:rFonts w:ascii="Times New Roman" w:hAnsi="Times New Roman"/>
          <w:sz w:val="28"/>
          <w:szCs w:val="28"/>
          <w:lang w:val="kk-KZ"/>
        </w:rPr>
        <w:t>Ш.Әбілтаев, Ж.Жүзбаев, Т.Кереев, А.Үлкенбаева, Р.Әбілхан, Ә.Ахмадиев</w:t>
      </w:r>
      <w:r w:rsidR="003C623C" w:rsidRPr="00D5288A">
        <w:rPr>
          <w:rFonts w:ascii="Times New Roman" w:hAnsi="Times New Roman"/>
          <w:sz w:val="28"/>
          <w:szCs w:val="28"/>
          <w:lang w:val="kk-KZ"/>
        </w:rPr>
        <w:t xml:space="preserve"> және т.б., күйші-композиторлар </w:t>
      </w:r>
      <w:r w:rsidR="00A61D15" w:rsidRPr="00D5288A">
        <w:rPr>
          <w:rFonts w:ascii="Times New Roman" w:hAnsi="Times New Roman"/>
          <w:sz w:val="28"/>
          <w:szCs w:val="28"/>
          <w:lang w:val="kk-KZ"/>
        </w:rPr>
        <w:t xml:space="preserve"> Н.Молдақұлов, </w:t>
      </w:r>
      <w:r w:rsidR="00563F16" w:rsidRPr="00D5288A">
        <w:rPr>
          <w:rFonts w:ascii="Times New Roman" w:hAnsi="Times New Roman"/>
          <w:sz w:val="28"/>
          <w:szCs w:val="28"/>
          <w:lang w:val="kk-KZ"/>
        </w:rPr>
        <w:t xml:space="preserve">Қ.Кипиев, С.Мәдиев, </w:t>
      </w:r>
      <w:r w:rsidR="00A61D15" w:rsidRPr="00D5288A">
        <w:rPr>
          <w:rFonts w:ascii="Times New Roman" w:hAnsi="Times New Roman"/>
          <w:sz w:val="28"/>
          <w:szCs w:val="28"/>
          <w:lang w:val="kk-KZ"/>
        </w:rPr>
        <w:t xml:space="preserve">Т.Естаев, А.Тұрақов, О.Дауылбаев, М.Ғаббасов, М.Казиканова, С.Қайрошев, Т.Тілеуқұлов, Т.Зайнуллин, Қ.Үбіғалиев, Ж.Аронов, </w:t>
      </w:r>
      <w:r w:rsidR="00563F16" w:rsidRPr="00D5288A">
        <w:rPr>
          <w:rFonts w:ascii="Times New Roman" w:hAnsi="Times New Roman"/>
          <w:sz w:val="28"/>
          <w:szCs w:val="28"/>
          <w:lang w:val="kk-KZ"/>
        </w:rPr>
        <w:t xml:space="preserve">Қ.Жолаев </w:t>
      </w:r>
      <w:r w:rsidR="00A61D15" w:rsidRPr="00D5288A">
        <w:rPr>
          <w:rFonts w:ascii="Times New Roman" w:hAnsi="Times New Roman"/>
          <w:sz w:val="28"/>
          <w:szCs w:val="28"/>
          <w:lang w:val="kk-KZ"/>
        </w:rPr>
        <w:t>шығармашылы</w:t>
      </w:r>
      <w:r w:rsidR="00563F16" w:rsidRPr="00D5288A">
        <w:rPr>
          <w:rFonts w:ascii="Times New Roman" w:hAnsi="Times New Roman"/>
          <w:sz w:val="28"/>
          <w:szCs w:val="28"/>
          <w:lang w:val="kk-KZ"/>
        </w:rPr>
        <w:t>қ</w:t>
      </w:r>
      <w:r w:rsidR="00A61D15" w:rsidRPr="00D5288A">
        <w:rPr>
          <w:rFonts w:ascii="Times New Roman" w:hAnsi="Times New Roman"/>
          <w:sz w:val="28"/>
          <w:szCs w:val="28"/>
          <w:lang w:val="kk-KZ"/>
        </w:rPr>
        <w:t xml:space="preserve"> бағыттар</w:t>
      </w:r>
      <w:r w:rsidR="00563F16" w:rsidRPr="00D5288A">
        <w:rPr>
          <w:rFonts w:ascii="Times New Roman" w:hAnsi="Times New Roman"/>
          <w:sz w:val="28"/>
          <w:szCs w:val="28"/>
          <w:lang w:val="kk-KZ"/>
        </w:rPr>
        <w:t>ы</w:t>
      </w:r>
      <w:r w:rsidR="00A61D15" w:rsidRPr="00D5288A">
        <w:rPr>
          <w:rFonts w:ascii="Times New Roman" w:hAnsi="Times New Roman"/>
          <w:sz w:val="28"/>
          <w:szCs w:val="28"/>
          <w:lang w:val="kk-KZ"/>
        </w:rPr>
        <w:t>)</w:t>
      </w:r>
      <w:r w:rsidRPr="00D5288A">
        <w:rPr>
          <w:rFonts w:ascii="Times New Roman" w:hAnsi="Times New Roman"/>
          <w:sz w:val="28"/>
          <w:szCs w:val="28"/>
          <w:lang w:val="kk-KZ"/>
        </w:rPr>
        <w:t xml:space="preserve">, қазақтың аспапты музыка мәдениетінің дәстүр жалғастығы мен жаңашыл үрдерістері зерттелді. </w:t>
      </w:r>
      <w:r w:rsidR="00563F16" w:rsidRPr="00D5288A">
        <w:rPr>
          <w:rFonts w:ascii="Times New Roman" w:hAnsi="Times New Roman"/>
          <w:sz w:val="28"/>
          <w:szCs w:val="28"/>
          <w:lang w:val="kk-KZ"/>
        </w:rPr>
        <w:t xml:space="preserve">Авторлық монография музыкатану </w:t>
      </w:r>
      <w:r w:rsidR="00E95B7B" w:rsidRPr="00D5288A">
        <w:rPr>
          <w:rFonts w:ascii="Times New Roman" w:hAnsi="Times New Roman"/>
          <w:sz w:val="28"/>
          <w:szCs w:val="28"/>
          <w:lang w:val="kk-KZ"/>
        </w:rPr>
        <w:t>бөлім</w:t>
      </w:r>
      <w:r w:rsidR="00563F16" w:rsidRPr="00D5288A">
        <w:rPr>
          <w:rFonts w:ascii="Times New Roman" w:hAnsi="Times New Roman"/>
          <w:sz w:val="28"/>
          <w:szCs w:val="28"/>
          <w:lang w:val="kk-KZ"/>
        </w:rPr>
        <w:t>ін</w:t>
      </w:r>
      <w:r w:rsidR="00E95B7B" w:rsidRPr="00D5288A">
        <w:rPr>
          <w:rFonts w:ascii="Times New Roman" w:hAnsi="Times New Roman"/>
          <w:sz w:val="28"/>
          <w:szCs w:val="28"/>
          <w:lang w:val="kk-KZ"/>
        </w:rPr>
        <w:t>де талқылау</w:t>
      </w:r>
      <w:r w:rsidR="00563F16" w:rsidRPr="00D5288A">
        <w:rPr>
          <w:rFonts w:ascii="Times New Roman" w:hAnsi="Times New Roman"/>
          <w:sz w:val="28"/>
          <w:szCs w:val="28"/>
          <w:lang w:val="kk-KZ"/>
        </w:rPr>
        <w:t>дан өтті.</w:t>
      </w:r>
      <w:r w:rsidR="00E95B7B" w:rsidRPr="00D5288A">
        <w:rPr>
          <w:rFonts w:ascii="Times New Roman" w:hAnsi="Times New Roman"/>
          <w:sz w:val="28"/>
          <w:szCs w:val="28"/>
          <w:lang w:val="kk-KZ"/>
        </w:rPr>
        <w:t xml:space="preserve"> </w:t>
      </w:r>
      <w:r w:rsidR="00563F16" w:rsidRPr="00D5288A">
        <w:rPr>
          <w:rFonts w:ascii="Times New Roman" w:hAnsi="Times New Roman"/>
          <w:sz w:val="28"/>
          <w:szCs w:val="28"/>
          <w:lang w:val="kk-KZ"/>
        </w:rPr>
        <w:t xml:space="preserve">Айтылған </w:t>
      </w:r>
      <w:r w:rsidR="00E95B7B" w:rsidRPr="00D5288A">
        <w:rPr>
          <w:rFonts w:ascii="Times New Roman" w:hAnsi="Times New Roman"/>
          <w:sz w:val="28"/>
          <w:szCs w:val="28"/>
          <w:lang w:val="kk-KZ"/>
        </w:rPr>
        <w:t>ескертулер</w:t>
      </w:r>
      <w:r w:rsidR="00563F16" w:rsidRPr="00D5288A">
        <w:rPr>
          <w:rFonts w:ascii="Times New Roman" w:hAnsi="Times New Roman"/>
          <w:sz w:val="28"/>
          <w:szCs w:val="28"/>
          <w:lang w:val="kk-KZ"/>
        </w:rPr>
        <w:t>,</w:t>
      </w:r>
      <w:r w:rsidR="00E95B7B" w:rsidRPr="00D5288A">
        <w:rPr>
          <w:rFonts w:ascii="Times New Roman" w:hAnsi="Times New Roman"/>
          <w:sz w:val="28"/>
          <w:szCs w:val="28"/>
          <w:lang w:val="kk-KZ"/>
        </w:rPr>
        <w:t xml:space="preserve"> ұсыныстар</w:t>
      </w:r>
      <w:r w:rsidR="00563F16" w:rsidRPr="00D5288A">
        <w:rPr>
          <w:rFonts w:ascii="Times New Roman" w:hAnsi="Times New Roman"/>
          <w:sz w:val="28"/>
          <w:szCs w:val="28"/>
          <w:lang w:val="kk-KZ"/>
        </w:rPr>
        <w:t>, пікірлер</w:t>
      </w:r>
      <w:r w:rsidR="00E95B7B" w:rsidRPr="00D5288A">
        <w:rPr>
          <w:rFonts w:ascii="Times New Roman" w:hAnsi="Times New Roman"/>
          <w:sz w:val="28"/>
          <w:szCs w:val="28"/>
          <w:lang w:val="kk-KZ"/>
        </w:rPr>
        <w:t xml:space="preserve"> </w:t>
      </w:r>
      <w:r w:rsidR="00563F16" w:rsidRPr="00D5288A">
        <w:rPr>
          <w:rFonts w:ascii="Times New Roman" w:hAnsi="Times New Roman"/>
          <w:sz w:val="28"/>
          <w:szCs w:val="28"/>
          <w:lang w:val="kk-KZ"/>
        </w:rPr>
        <w:t>назарға алынып, түзеу жұмыстары</w:t>
      </w:r>
      <w:r w:rsidR="00E95B7B" w:rsidRPr="00D5288A">
        <w:rPr>
          <w:rFonts w:ascii="Times New Roman" w:hAnsi="Times New Roman"/>
          <w:sz w:val="28"/>
          <w:szCs w:val="28"/>
          <w:lang w:val="kk-KZ"/>
        </w:rPr>
        <w:t xml:space="preserve"> жүзеге асырыл</w:t>
      </w:r>
      <w:r w:rsidR="00E56350" w:rsidRPr="00D5288A">
        <w:rPr>
          <w:rFonts w:ascii="Times New Roman" w:hAnsi="Times New Roman"/>
          <w:sz w:val="28"/>
          <w:szCs w:val="28"/>
          <w:lang w:val="kk-KZ"/>
        </w:rPr>
        <w:t>ды.</w:t>
      </w:r>
    </w:p>
    <w:p w:rsidR="00866E37" w:rsidRPr="00D5288A" w:rsidRDefault="004A3B00" w:rsidP="007545E5">
      <w:pPr>
        <w:spacing w:after="0" w:line="240" w:lineRule="auto"/>
        <w:ind w:firstLine="709"/>
        <w:jc w:val="both"/>
        <w:rPr>
          <w:rFonts w:ascii="Times New Roman" w:hAnsi="Times New Roman"/>
          <w:sz w:val="28"/>
          <w:szCs w:val="28"/>
          <w:lang w:val="kk-KZ"/>
        </w:rPr>
      </w:pPr>
      <w:r w:rsidRPr="00D5288A">
        <w:rPr>
          <w:rFonts w:ascii="Times New Roman" w:hAnsi="Times New Roman"/>
          <w:sz w:val="28"/>
          <w:szCs w:val="28"/>
          <w:lang w:val="kk-KZ"/>
        </w:rPr>
        <w:t>«</w:t>
      </w:r>
      <w:r w:rsidR="00866E37" w:rsidRPr="00D5288A">
        <w:rPr>
          <w:rFonts w:ascii="Times New Roman" w:hAnsi="Times New Roman"/>
          <w:sz w:val="28"/>
          <w:szCs w:val="28"/>
          <w:lang w:val="kk-KZ"/>
        </w:rPr>
        <w:t>Жаһандық дәуірдегі күй өнерінің даму үдерісі» атты авторлық монография</w:t>
      </w:r>
      <w:r w:rsidR="004F3D3E" w:rsidRPr="00D5288A">
        <w:rPr>
          <w:rFonts w:ascii="Times New Roman" w:hAnsi="Times New Roman"/>
          <w:sz w:val="28"/>
          <w:szCs w:val="28"/>
          <w:lang w:val="kk-KZ"/>
        </w:rPr>
        <w:t>да</w:t>
      </w:r>
      <w:r w:rsidR="00866E37" w:rsidRPr="00D5288A">
        <w:rPr>
          <w:rFonts w:ascii="Times New Roman" w:hAnsi="Times New Roman"/>
          <w:sz w:val="28"/>
          <w:szCs w:val="28"/>
          <w:lang w:val="kk-KZ"/>
        </w:rPr>
        <w:t xml:space="preserve"> </w:t>
      </w:r>
      <w:r w:rsidR="004F3D3E" w:rsidRPr="00D5288A">
        <w:rPr>
          <w:rFonts w:ascii="Times New Roman" w:hAnsi="Times New Roman"/>
          <w:sz w:val="28"/>
          <w:szCs w:val="28"/>
          <w:lang w:val="kk-KZ"/>
        </w:rPr>
        <w:t>с</w:t>
      </w:r>
      <w:r w:rsidR="00866E37" w:rsidRPr="00D5288A">
        <w:rPr>
          <w:rFonts w:ascii="Times New Roman" w:hAnsi="Times New Roman"/>
          <w:sz w:val="28"/>
          <w:szCs w:val="28"/>
          <w:lang w:val="kk-KZ"/>
        </w:rPr>
        <w:t>уырып-салма дәстүрінің жалғастық тапқан Қазақсттанның ішкі және сыртқы аймақтары қарастырылып, күйшілердің шығармашылық ерекшеліктері талданды. Бұл ретте бүгінгі күйшілердің шығармашылық бағыттары (ауызша және жазбаша), шертпе және төкпе дәстүрлердің даму дәрежесі, стильдік ағымдардың ыдырауы мен сабақтасуы, жаңашыл авторлық қолтаңбалық ерекшеліктер</w:t>
      </w:r>
      <w:r w:rsidR="004F3D3E" w:rsidRPr="00D5288A">
        <w:rPr>
          <w:rFonts w:ascii="Times New Roman" w:hAnsi="Times New Roman"/>
          <w:sz w:val="28"/>
          <w:szCs w:val="28"/>
          <w:lang w:val="kk-KZ"/>
        </w:rPr>
        <w:t>і</w:t>
      </w:r>
      <w:r w:rsidR="00866E37" w:rsidRPr="00D5288A">
        <w:rPr>
          <w:rFonts w:ascii="Times New Roman" w:hAnsi="Times New Roman"/>
          <w:sz w:val="28"/>
          <w:szCs w:val="28"/>
          <w:lang w:val="kk-KZ"/>
        </w:rPr>
        <w:t xml:space="preserve"> сараланды. </w:t>
      </w:r>
    </w:p>
    <w:p w:rsidR="00E56350" w:rsidRPr="00D5288A" w:rsidRDefault="00FB51DA" w:rsidP="007545E5">
      <w:pPr>
        <w:spacing w:after="0" w:line="240" w:lineRule="auto"/>
        <w:ind w:firstLine="709"/>
        <w:jc w:val="both"/>
        <w:rPr>
          <w:rFonts w:ascii="Times New Roman" w:hAnsi="Times New Roman"/>
          <w:sz w:val="28"/>
          <w:szCs w:val="28"/>
          <w:lang w:val="kk-KZ"/>
        </w:rPr>
      </w:pPr>
      <w:r w:rsidRPr="00D5288A">
        <w:rPr>
          <w:rFonts w:ascii="Times New Roman" w:hAnsi="Times New Roman"/>
          <w:sz w:val="28"/>
          <w:szCs w:val="28"/>
          <w:lang w:val="kk-KZ"/>
        </w:rPr>
        <w:t xml:space="preserve">2.4. </w:t>
      </w:r>
      <w:r w:rsidR="00C3011E">
        <w:rPr>
          <w:rFonts w:ascii="Times New Roman" w:hAnsi="Times New Roman"/>
          <w:sz w:val="28"/>
          <w:szCs w:val="28"/>
          <w:lang w:val="kk-KZ"/>
        </w:rPr>
        <w:t>Жоба тақырыбын</w:t>
      </w:r>
      <w:r w:rsidR="00E56350" w:rsidRPr="00D5288A">
        <w:rPr>
          <w:rFonts w:ascii="Times New Roman" w:hAnsi="Times New Roman"/>
          <w:sz w:val="28"/>
          <w:szCs w:val="28"/>
          <w:lang w:val="kk-KZ"/>
        </w:rPr>
        <w:t>ың негізінде</w:t>
      </w:r>
      <w:r w:rsidR="00E95B7B" w:rsidRPr="00D5288A">
        <w:rPr>
          <w:rFonts w:ascii="Times New Roman" w:hAnsi="Times New Roman"/>
          <w:sz w:val="28"/>
          <w:szCs w:val="28"/>
          <w:lang w:val="kk-KZ"/>
        </w:rPr>
        <w:t xml:space="preserve"> нөлдік</w:t>
      </w:r>
      <w:r w:rsidR="00E56350" w:rsidRPr="00D5288A">
        <w:rPr>
          <w:rFonts w:ascii="Times New Roman" w:hAnsi="Times New Roman"/>
          <w:sz w:val="28"/>
          <w:szCs w:val="28"/>
          <w:lang w:val="kk-KZ"/>
        </w:rPr>
        <w:t xml:space="preserve"> емес</w:t>
      </w:r>
      <w:r w:rsidR="00E95B7B" w:rsidRPr="00D5288A">
        <w:rPr>
          <w:rFonts w:ascii="Times New Roman" w:hAnsi="Times New Roman"/>
          <w:sz w:val="28"/>
          <w:szCs w:val="28"/>
          <w:lang w:val="kk-KZ"/>
        </w:rPr>
        <w:t xml:space="preserve"> импакт-факторы бар рецензияланған журналдарда мақала жариялау. </w:t>
      </w:r>
    </w:p>
    <w:p w:rsidR="00ED30B3" w:rsidRPr="00D5288A" w:rsidRDefault="00E56350" w:rsidP="007545E5">
      <w:pPr>
        <w:spacing w:after="0" w:line="240" w:lineRule="auto"/>
        <w:ind w:firstLine="709"/>
        <w:contextualSpacing/>
        <w:jc w:val="both"/>
        <w:rPr>
          <w:rFonts w:ascii="Times New Roman" w:hAnsi="Times New Roman"/>
          <w:sz w:val="28"/>
          <w:szCs w:val="28"/>
          <w:lang w:val="kk-KZ"/>
        </w:rPr>
      </w:pPr>
      <w:r w:rsidRPr="00D5288A">
        <w:rPr>
          <w:rFonts w:ascii="Times New Roman" w:hAnsi="Times New Roman"/>
          <w:sz w:val="28"/>
          <w:szCs w:val="28"/>
          <w:lang w:val="kk-KZ"/>
        </w:rPr>
        <w:t>Н</w:t>
      </w:r>
      <w:r w:rsidR="00E95B7B" w:rsidRPr="00D5288A">
        <w:rPr>
          <w:rFonts w:ascii="Times New Roman" w:hAnsi="Times New Roman"/>
          <w:sz w:val="28"/>
          <w:szCs w:val="28"/>
          <w:lang w:val="kk-KZ"/>
        </w:rPr>
        <w:t xml:space="preserve">өлдік емес импакт-факторы бар рецензияланған журналдардың талаптарына сәйкес </w:t>
      </w:r>
      <w:r w:rsidRPr="00D5288A">
        <w:rPr>
          <w:rFonts w:ascii="Times New Roman" w:hAnsi="Times New Roman"/>
          <w:sz w:val="28"/>
          <w:szCs w:val="28"/>
          <w:lang w:val="kk-KZ"/>
        </w:rPr>
        <w:t xml:space="preserve">Opción, Año 35, Regular  No.21 (2019): 531-546 ISSN 1012-1587/ISSNe: 2477-9385 </w:t>
      </w:r>
      <w:r w:rsidR="00E95B7B" w:rsidRPr="00D5288A">
        <w:rPr>
          <w:rFonts w:ascii="Times New Roman" w:hAnsi="Times New Roman"/>
          <w:sz w:val="28"/>
          <w:szCs w:val="28"/>
          <w:lang w:val="kk-KZ"/>
        </w:rPr>
        <w:t>басылым</w:t>
      </w:r>
      <w:r w:rsidRPr="00D5288A">
        <w:rPr>
          <w:rFonts w:ascii="Times New Roman" w:hAnsi="Times New Roman"/>
          <w:sz w:val="28"/>
          <w:szCs w:val="28"/>
          <w:lang w:val="kk-KZ"/>
        </w:rPr>
        <w:t xml:space="preserve">да </w:t>
      </w:r>
      <w:r w:rsidR="00E95B7B" w:rsidRPr="00D5288A">
        <w:rPr>
          <w:rFonts w:ascii="Times New Roman" w:hAnsi="Times New Roman"/>
          <w:sz w:val="28"/>
          <w:szCs w:val="28"/>
          <w:lang w:val="kk-KZ"/>
        </w:rPr>
        <w:t xml:space="preserve"> </w:t>
      </w:r>
      <w:r w:rsidRPr="00D5288A">
        <w:rPr>
          <w:rFonts w:ascii="Times New Roman" w:hAnsi="Times New Roman"/>
          <w:sz w:val="28"/>
          <w:szCs w:val="28"/>
          <w:lang w:val="kk-KZ"/>
        </w:rPr>
        <w:t xml:space="preserve">мақала </w:t>
      </w:r>
      <w:r w:rsidR="00E95B7B" w:rsidRPr="00D5288A">
        <w:rPr>
          <w:rFonts w:ascii="Times New Roman" w:hAnsi="Times New Roman"/>
          <w:sz w:val="28"/>
          <w:szCs w:val="28"/>
          <w:lang w:val="kk-KZ"/>
        </w:rPr>
        <w:t>жарияланды</w:t>
      </w:r>
      <w:r w:rsidR="00FE60AA" w:rsidRPr="00D5288A">
        <w:rPr>
          <w:rFonts w:ascii="Times New Roman" w:hAnsi="Times New Roman"/>
          <w:sz w:val="28"/>
          <w:szCs w:val="28"/>
          <w:lang w:val="kk-KZ"/>
        </w:rPr>
        <w:t xml:space="preserve"> (</w:t>
      </w:r>
      <w:r w:rsidR="00866E37" w:rsidRPr="00D5288A">
        <w:rPr>
          <w:rFonts w:ascii="Times New Roman" w:hAnsi="Times New Roman"/>
          <w:sz w:val="28"/>
          <w:szCs w:val="28"/>
          <w:lang w:val="kk-KZ"/>
        </w:rPr>
        <w:t>Б және Г қосымшаларда берілді</w:t>
      </w:r>
      <w:r w:rsidR="00FE60AA" w:rsidRPr="00D5288A">
        <w:rPr>
          <w:rFonts w:ascii="Times New Roman" w:hAnsi="Times New Roman"/>
          <w:sz w:val="28"/>
          <w:szCs w:val="28"/>
          <w:lang w:val="kk-KZ"/>
        </w:rPr>
        <w:t>)</w:t>
      </w:r>
      <w:r w:rsidR="00E95B7B" w:rsidRPr="00D5288A">
        <w:rPr>
          <w:rFonts w:ascii="Times New Roman" w:hAnsi="Times New Roman"/>
          <w:sz w:val="28"/>
          <w:szCs w:val="28"/>
          <w:lang w:val="kk-KZ"/>
        </w:rPr>
        <w:t>.</w:t>
      </w:r>
    </w:p>
    <w:p w:rsidR="00BD07AB" w:rsidRPr="00D5288A" w:rsidRDefault="00100C4B" w:rsidP="007545E5">
      <w:pPr>
        <w:spacing w:after="0" w:line="240" w:lineRule="auto"/>
        <w:ind w:firstLine="709"/>
        <w:jc w:val="both"/>
        <w:rPr>
          <w:rFonts w:ascii="Times New Roman" w:hAnsi="Times New Roman"/>
          <w:bCs/>
          <w:sz w:val="28"/>
          <w:szCs w:val="28"/>
          <w:lang w:val="kk-KZ"/>
        </w:rPr>
      </w:pPr>
      <w:r w:rsidRPr="00D5288A">
        <w:rPr>
          <w:rFonts w:ascii="Times New Roman" w:hAnsi="Times New Roman"/>
          <w:b/>
          <w:sz w:val="28"/>
          <w:szCs w:val="28"/>
          <w:lang w:val="kk-KZ"/>
        </w:rPr>
        <w:t xml:space="preserve"> </w:t>
      </w:r>
    </w:p>
    <w:p w:rsidR="00ED30B3" w:rsidRPr="00D5288A" w:rsidRDefault="00ED30B3" w:rsidP="007545E5">
      <w:pPr>
        <w:pStyle w:val="a4"/>
        <w:ind w:firstLine="709"/>
        <w:jc w:val="both"/>
        <w:rPr>
          <w:rFonts w:ascii="Times New Roman" w:eastAsia="Calibri" w:hAnsi="Times New Roman"/>
          <w:sz w:val="28"/>
          <w:szCs w:val="28"/>
          <w:lang w:val="kk-KZ" w:eastAsia="en-US"/>
        </w:rPr>
      </w:pPr>
    </w:p>
    <w:p w:rsidR="007545E5" w:rsidRDefault="007545E5" w:rsidP="007545E5">
      <w:pPr>
        <w:spacing w:after="0" w:line="240" w:lineRule="auto"/>
        <w:ind w:firstLine="709"/>
        <w:jc w:val="center"/>
        <w:rPr>
          <w:rFonts w:ascii="Times New Roman" w:hAnsi="Times New Roman"/>
          <w:sz w:val="28"/>
          <w:szCs w:val="28"/>
          <w:lang w:val="kk-KZ"/>
        </w:rPr>
      </w:pPr>
    </w:p>
    <w:p w:rsidR="00176427" w:rsidRDefault="00176427" w:rsidP="007545E5">
      <w:pPr>
        <w:spacing w:after="0" w:line="240" w:lineRule="auto"/>
        <w:ind w:firstLine="709"/>
        <w:jc w:val="center"/>
        <w:rPr>
          <w:rFonts w:ascii="Times New Roman" w:hAnsi="Times New Roman"/>
          <w:sz w:val="28"/>
          <w:szCs w:val="28"/>
          <w:lang w:val="kk-KZ"/>
        </w:rPr>
      </w:pPr>
    </w:p>
    <w:p w:rsidR="00176427" w:rsidRDefault="00176427" w:rsidP="007545E5">
      <w:pPr>
        <w:spacing w:after="0" w:line="240" w:lineRule="auto"/>
        <w:ind w:firstLine="709"/>
        <w:jc w:val="center"/>
        <w:rPr>
          <w:rFonts w:ascii="Times New Roman" w:hAnsi="Times New Roman"/>
          <w:sz w:val="28"/>
          <w:szCs w:val="28"/>
          <w:lang w:val="kk-KZ"/>
        </w:rPr>
      </w:pPr>
    </w:p>
    <w:p w:rsidR="00176427" w:rsidRDefault="00176427" w:rsidP="007545E5">
      <w:pPr>
        <w:spacing w:after="0" w:line="240" w:lineRule="auto"/>
        <w:ind w:firstLine="709"/>
        <w:jc w:val="center"/>
        <w:rPr>
          <w:rFonts w:ascii="Times New Roman" w:hAnsi="Times New Roman"/>
          <w:sz w:val="28"/>
          <w:szCs w:val="28"/>
          <w:lang w:val="kk-KZ"/>
        </w:rPr>
      </w:pPr>
    </w:p>
    <w:p w:rsidR="00176427" w:rsidRDefault="00176427" w:rsidP="007545E5">
      <w:pPr>
        <w:spacing w:after="0" w:line="240" w:lineRule="auto"/>
        <w:ind w:firstLine="709"/>
        <w:jc w:val="center"/>
        <w:rPr>
          <w:rFonts w:ascii="Times New Roman" w:hAnsi="Times New Roman"/>
          <w:sz w:val="28"/>
          <w:szCs w:val="28"/>
          <w:lang w:val="kk-KZ"/>
        </w:rPr>
      </w:pPr>
    </w:p>
    <w:p w:rsidR="00176427" w:rsidRDefault="00176427" w:rsidP="007545E5">
      <w:pPr>
        <w:spacing w:after="0" w:line="240" w:lineRule="auto"/>
        <w:ind w:firstLine="709"/>
        <w:jc w:val="center"/>
        <w:rPr>
          <w:rFonts w:ascii="Times New Roman" w:hAnsi="Times New Roman"/>
          <w:sz w:val="28"/>
          <w:szCs w:val="28"/>
          <w:lang w:val="kk-KZ"/>
        </w:rPr>
      </w:pPr>
    </w:p>
    <w:p w:rsidR="004A3B00" w:rsidRPr="00D5288A" w:rsidRDefault="004A3B00" w:rsidP="007545E5">
      <w:pPr>
        <w:spacing w:after="0" w:line="240" w:lineRule="auto"/>
        <w:ind w:firstLine="709"/>
        <w:jc w:val="center"/>
        <w:rPr>
          <w:rFonts w:ascii="Times New Roman" w:hAnsi="Times New Roman"/>
          <w:sz w:val="28"/>
          <w:szCs w:val="28"/>
          <w:lang w:val="kk-KZ"/>
        </w:rPr>
      </w:pPr>
      <w:r w:rsidRPr="00D5288A">
        <w:rPr>
          <w:rFonts w:ascii="Times New Roman" w:hAnsi="Times New Roman"/>
          <w:sz w:val="28"/>
          <w:szCs w:val="28"/>
          <w:lang w:val="kk-KZ"/>
        </w:rPr>
        <w:lastRenderedPageBreak/>
        <w:t>ҚОРЫТЫНДЫ</w:t>
      </w:r>
    </w:p>
    <w:p w:rsidR="004A3B00" w:rsidRPr="00D5288A" w:rsidRDefault="004A3B00" w:rsidP="007545E5">
      <w:pPr>
        <w:tabs>
          <w:tab w:val="left" w:pos="284"/>
        </w:tabs>
        <w:spacing w:after="0" w:line="240" w:lineRule="auto"/>
        <w:ind w:right="-1" w:firstLine="709"/>
        <w:jc w:val="both"/>
        <w:rPr>
          <w:rFonts w:ascii="Times New Roman" w:hAnsi="Times New Roman"/>
          <w:bCs/>
          <w:sz w:val="28"/>
          <w:szCs w:val="28"/>
          <w:lang w:val="kk-KZ"/>
        </w:rPr>
      </w:pPr>
    </w:p>
    <w:p w:rsidR="004A3B00" w:rsidRPr="00D5288A" w:rsidRDefault="004A3B00" w:rsidP="007545E5">
      <w:pPr>
        <w:tabs>
          <w:tab w:val="left" w:pos="284"/>
        </w:tabs>
        <w:spacing w:after="0" w:line="240" w:lineRule="auto"/>
        <w:ind w:right="-1" w:firstLine="709"/>
        <w:jc w:val="both"/>
        <w:rPr>
          <w:rFonts w:ascii="Times New Roman" w:hAnsi="Times New Roman"/>
          <w:bCs/>
          <w:sz w:val="28"/>
          <w:szCs w:val="28"/>
          <w:lang w:val="kk-KZ"/>
        </w:rPr>
      </w:pPr>
      <w:r w:rsidRPr="00D5288A">
        <w:rPr>
          <w:rFonts w:ascii="Times New Roman" w:hAnsi="Times New Roman"/>
          <w:sz w:val="28"/>
          <w:szCs w:val="28"/>
          <w:lang w:val="kk-KZ"/>
        </w:rPr>
        <w:t xml:space="preserve">«Жаһандық дәуірдегі қазақ дәстүрлі музыка мәдениетінің жаңғыруы» </w:t>
      </w:r>
      <w:r w:rsidRPr="00D5288A">
        <w:rPr>
          <w:rFonts w:ascii="Times New Roman" w:hAnsi="Times New Roman"/>
          <w:bCs/>
          <w:sz w:val="28"/>
          <w:szCs w:val="28"/>
          <w:lang w:val="kk-KZ"/>
        </w:rPr>
        <w:t xml:space="preserve"> тақырыбы бойынша гранттық ғылыми зерттеу жобасы 2018-2020 жж. әр жұмысшының бекітілген күнтізбелік жоспарына сәйкес жұмыс жүргізілді.</w:t>
      </w:r>
    </w:p>
    <w:p w:rsidR="00C23149" w:rsidRDefault="00C23149" w:rsidP="007545E5">
      <w:pPr>
        <w:spacing w:after="0" w:line="240" w:lineRule="auto"/>
        <w:ind w:firstLine="709"/>
        <w:jc w:val="both"/>
        <w:rPr>
          <w:rFonts w:ascii="Times New Roman" w:hAnsi="Times New Roman"/>
          <w:sz w:val="28"/>
          <w:szCs w:val="28"/>
          <w:lang w:val="kk-KZ"/>
        </w:rPr>
      </w:pPr>
      <w:r w:rsidRPr="00C23149">
        <w:rPr>
          <w:rFonts w:ascii="Times New Roman" w:hAnsi="Times New Roman"/>
          <w:sz w:val="28"/>
          <w:szCs w:val="28"/>
          <w:lang w:val="kk-KZ"/>
        </w:rPr>
        <w:t>Қазақстан композиторларының жеке стилі мен ұлттық сананың жаһандық дәуірде жаңғырту мәселелері зерделенді. Заманауи поп музыка мәдениеттің кәсіби дәстүрлері жаһандану үдерістері тарапынан игерілді. Жаһандық дәуірдегі күйші-композиторлардың қолтаңбалық ерекшелігін айқындау мақсатында жаңашыл шығармаршылық үдерістер талданды.</w:t>
      </w:r>
      <w:r w:rsidRPr="00C23149">
        <w:rPr>
          <w:rFonts w:ascii="Times New Roman" w:eastAsia="Times New Roman" w:hAnsi="Times New Roman"/>
          <w:color w:val="212121"/>
          <w:sz w:val="28"/>
          <w:szCs w:val="28"/>
          <w:lang w:val="kk-KZ" w:eastAsia="ru-RU"/>
        </w:rPr>
        <w:t xml:space="preserve"> </w:t>
      </w:r>
      <w:r w:rsidRPr="00C23149">
        <w:rPr>
          <w:rFonts w:ascii="Times New Roman" w:hAnsi="Times New Roman"/>
          <w:sz w:val="28"/>
          <w:szCs w:val="28"/>
          <w:lang w:val="kk-KZ"/>
        </w:rPr>
        <w:t>Қазақтың рухани өміріндегі жыр өнерінің қазіргі кезеңде сақталған көне үлгілері, ішінара қисса сарындарына қатысты мәселелер сараланды.</w:t>
      </w:r>
      <w:r>
        <w:rPr>
          <w:rFonts w:ascii="Times New Roman" w:hAnsi="Times New Roman"/>
          <w:sz w:val="28"/>
          <w:szCs w:val="28"/>
          <w:lang w:val="kk-KZ"/>
        </w:rPr>
        <w:t xml:space="preserve"> </w:t>
      </w:r>
      <w:r w:rsidRPr="00411E57">
        <w:rPr>
          <w:rFonts w:ascii="Times New Roman" w:hAnsi="Times New Roman"/>
          <w:sz w:val="28"/>
          <w:szCs w:val="28"/>
          <w:lang w:val="kk-KZ"/>
        </w:rPr>
        <w:t xml:space="preserve">Жоба аясында «Жаһандық дәуірдегі күй өнерінің даму үдерісі» </w:t>
      </w:r>
      <w:r>
        <w:rPr>
          <w:rFonts w:ascii="Times New Roman" w:hAnsi="Times New Roman"/>
          <w:sz w:val="28"/>
          <w:szCs w:val="28"/>
          <w:lang w:val="kk-KZ"/>
        </w:rPr>
        <w:t xml:space="preserve">атты </w:t>
      </w:r>
      <w:r w:rsidRPr="00411E57">
        <w:rPr>
          <w:rFonts w:ascii="Times New Roman" w:hAnsi="Times New Roman"/>
          <w:sz w:val="28"/>
          <w:szCs w:val="28"/>
          <w:lang w:val="kk-KZ"/>
        </w:rPr>
        <w:t xml:space="preserve">авторлық монография </w:t>
      </w:r>
      <w:r>
        <w:rPr>
          <w:rFonts w:ascii="Times New Roman" w:hAnsi="Times New Roman"/>
          <w:sz w:val="28"/>
          <w:szCs w:val="28"/>
          <w:lang w:val="kk-KZ"/>
        </w:rPr>
        <w:t>жазылды.</w:t>
      </w:r>
    </w:p>
    <w:p w:rsidR="004A3B00" w:rsidRDefault="004A3B00" w:rsidP="007545E5">
      <w:pPr>
        <w:spacing w:after="0" w:line="240" w:lineRule="auto"/>
        <w:ind w:firstLine="709"/>
        <w:jc w:val="both"/>
        <w:rPr>
          <w:rFonts w:ascii="Times New Roman" w:hAnsi="Times New Roman"/>
          <w:sz w:val="28"/>
          <w:szCs w:val="28"/>
          <w:lang w:val="kk-KZ"/>
        </w:rPr>
      </w:pPr>
      <w:r w:rsidRPr="00D5288A">
        <w:rPr>
          <w:rFonts w:ascii="Times New Roman" w:hAnsi="Times New Roman"/>
          <w:sz w:val="28"/>
          <w:szCs w:val="28"/>
          <w:lang w:val="kk-KZ"/>
        </w:rPr>
        <w:t>Жобаның мәселелері туралы ғылыми және ақпараттық еңбектерден деректемелер жинал</w:t>
      </w:r>
      <w:r w:rsidR="00A351DE">
        <w:rPr>
          <w:rFonts w:ascii="Times New Roman" w:hAnsi="Times New Roman"/>
          <w:sz w:val="28"/>
          <w:szCs w:val="28"/>
          <w:lang w:val="kk-KZ"/>
        </w:rPr>
        <w:t xml:space="preserve">ып, тақырыптар бойынша келесі тұжырымдар жасалды: </w:t>
      </w:r>
    </w:p>
    <w:p w:rsidR="00A351DE" w:rsidRPr="00D5288A" w:rsidRDefault="00A351DE" w:rsidP="007545E5">
      <w:pPr>
        <w:spacing w:after="0" w:line="240" w:lineRule="auto"/>
        <w:ind w:firstLine="709"/>
        <w:jc w:val="both"/>
        <w:rPr>
          <w:rFonts w:ascii="Times New Roman" w:hAnsi="Times New Roman"/>
          <w:sz w:val="28"/>
          <w:szCs w:val="28"/>
          <w:lang w:val="kk-KZ"/>
        </w:rPr>
      </w:pPr>
      <w:r w:rsidRPr="0042139A">
        <w:rPr>
          <w:rFonts w:ascii="Times New Roman" w:hAnsi="Times New Roman"/>
          <w:sz w:val="28"/>
          <w:szCs w:val="28"/>
          <w:lang w:val="kk-KZ"/>
        </w:rPr>
        <w:t>«Жаһандық дәуірдегі күйшілердің шығармаршылық ерекшеліктері»</w:t>
      </w:r>
      <w:r w:rsidRPr="00D5288A">
        <w:rPr>
          <w:rFonts w:ascii="Times New Roman" w:hAnsi="Times New Roman"/>
          <w:sz w:val="28"/>
          <w:szCs w:val="28"/>
          <w:lang w:val="kk-KZ"/>
        </w:rPr>
        <w:t xml:space="preserve"> атты тарауда қазіргі кезеңдегі күйшілердің шығармашылық бағыттары (ауызша және жазбаша), шертпе және төкпе дәстүрлердің даму дәрежесі, стильдік ағымдардың ыдырауы мен сабақтасуы, жаңашыл авторлық қолтаңбалық ерекшеліктер </w:t>
      </w:r>
      <w:r>
        <w:rPr>
          <w:rFonts w:ascii="Times New Roman" w:hAnsi="Times New Roman"/>
          <w:sz w:val="28"/>
          <w:szCs w:val="28"/>
          <w:lang w:val="kk-KZ"/>
        </w:rPr>
        <w:t xml:space="preserve">Қазақстанның ішкі және сырқы аймақтарында (шетелдегі қазақ диаспорасының аспапты музыкасын қарастырғанда) жаһандық дәуірдегі күйшілік үдерістің </w:t>
      </w:r>
      <w:r w:rsidR="00CA7749">
        <w:rPr>
          <w:rFonts w:ascii="Times New Roman" w:hAnsi="Times New Roman"/>
          <w:sz w:val="28"/>
          <w:szCs w:val="28"/>
          <w:lang w:val="kk-KZ"/>
        </w:rPr>
        <w:t>келбетін сипаттайды</w:t>
      </w:r>
      <w:r w:rsidRPr="00D5288A">
        <w:rPr>
          <w:rFonts w:ascii="Times New Roman" w:hAnsi="Times New Roman"/>
          <w:sz w:val="28"/>
          <w:szCs w:val="28"/>
          <w:lang w:val="kk-KZ"/>
        </w:rPr>
        <w:t xml:space="preserve">. </w:t>
      </w:r>
    </w:p>
    <w:p w:rsidR="00A351DE" w:rsidRPr="00D5288A" w:rsidRDefault="00A351DE" w:rsidP="007545E5">
      <w:pPr>
        <w:spacing w:after="0" w:line="240" w:lineRule="auto"/>
        <w:ind w:firstLine="709"/>
        <w:jc w:val="both"/>
        <w:rPr>
          <w:rFonts w:ascii="Times New Roman" w:hAnsi="Times New Roman"/>
          <w:color w:val="212121"/>
          <w:sz w:val="28"/>
          <w:szCs w:val="28"/>
          <w:lang w:val="kk-KZ"/>
        </w:rPr>
      </w:pPr>
      <w:r w:rsidRPr="0042139A">
        <w:rPr>
          <w:rFonts w:ascii="Times New Roman" w:hAnsi="Times New Roman"/>
          <w:sz w:val="28"/>
          <w:szCs w:val="28"/>
          <w:lang w:val="kk-KZ"/>
        </w:rPr>
        <w:t>«Жаһандық дәуірдегі Қазақстан композиторының жеке стилі мен ұлттық сананың жаңғыру мәселелері</w:t>
      </w:r>
      <w:r w:rsidRPr="0042139A">
        <w:rPr>
          <w:rFonts w:ascii="Times New Roman" w:hAnsi="Times New Roman"/>
          <w:b/>
          <w:sz w:val="28"/>
          <w:szCs w:val="28"/>
          <w:lang w:val="kk-KZ"/>
        </w:rPr>
        <w:t xml:space="preserve">» </w:t>
      </w:r>
      <w:r>
        <w:rPr>
          <w:rFonts w:ascii="Times New Roman" w:hAnsi="Times New Roman"/>
          <w:sz w:val="28"/>
          <w:szCs w:val="28"/>
          <w:lang w:val="kk-KZ"/>
        </w:rPr>
        <w:t xml:space="preserve">атты тарау бойынша </w:t>
      </w:r>
      <w:r w:rsidRPr="00D5288A">
        <w:rPr>
          <w:rFonts w:ascii="Times New Roman" w:hAnsi="Times New Roman"/>
          <w:color w:val="212121"/>
          <w:sz w:val="28"/>
          <w:szCs w:val="28"/>
          <w:shd w:val="clear" w:color="auto" w:fill="FFFFFF"/>
          <w:lang w:val="kk-KZ"/>
        </w:rPr>
        <w:t xml:space="preserve">Қазақстанның әр онжылдық музыкалық-шығармашылық тәжірибесінде, мысалы, фортепианолық өндеулердің жекелеген қырларында «Композитор және фольклордың» мәселелері өзекті болып табылады. Қазіргі заманның мәдени жағдайындағы ерекше және көрнекті ұлғаю маңызына ие ұлттық композиторлық мектеп тарапынан ұсынылатын жанрдың зерттелуі музыкатану дәстүрін негізге алады. Орындаушылық бағытта сұранысы жоғары туындыларға назар аударуда, халықтық түпнұсқа мәтіндерін дәлме-дәл жүзеге асыруда және оның шамадан тыс саралануы мен толыққанды жеткізілуінде (орындаушылық, музыкатану және т.б.) тұтастық негізі ерекшеленеді. </w:t>
      </w:r>
      <w:r w:rsidRPr="00D5288A">
        <w:rPr>
          <w:rFonts w:ascii="Times New Roman" w:hAnsi="Times New Roman"/>
          <w:color w:val="212121"/>
          <w:sz w:val="28"/>
          <w:szCs w:val="28"/>
          <w:lang w:val="kk-KZ"/>
        </w:rPr>
        <w:t>Халықтық және «ауызша кәсіби шығармашылық» үлгілерінің ең таңдаулылары бірнеше рет пайымдалғандықтан, түрлі авторлардың нұсқалары салыстырылған. Кең танымал «Қамажай» халық әнінің «қайта түрлену кезеңі» деген ескертпе-түсініктемесі мен ноталық мысалдары қарастырылған. Фортепианоға арналған екі нұсқада тұтас мазмұнға жаңа мағына әкелген жанрлық-стильдік модельдің қолданылуы вариациялық әдістердің маңыздылығын көрсетеді. Ә. Бестібаевтың (1959 жылы туылған) «Импровизация» (1978) туындысы айқын концептулдық тұрғысынан тарихи контексте ерекше мәнді көрсетеді. Өзінің рухани әлеуетін көрсете білген композитордың шығармашылық тұлғасы кейінгіде нанымды сомдалып ашыла түседі.</w:t>
      </w:r>
    </w:p>
    <w:p w:rsidR="00341E9C" w:rsidRPr="00D5288A" w:rsidRDefault="00341E9C" w:rsidP="007545E5">
      <w:pPr>
        <w:spacing w:after="0" w:line="240" w:lineRule="auto"/>
        <w:ind w:firstLine="709"/>
        <w:jc w:val="both"/>
        <w:rPr>
          <w:rFonts w:ascii="Times New Roman" w:hAnsi="Times New Roman"/>
          <w:sz w:val="28"/>
          <w:szCs w:val="28"/>
          <w:lang w:val="kk-KZ"/>
        </w:rPr>
      </w:pPr>
      <w:r w:rsidRPr="00D5288A">
        <w:rPr>
          <w:rFonts w:ascii="Times New Roman" w:hAnsi="Times New Roman"/>
          <w:sz w:val="28"/>
          <w:szCs w:val="28"/>
          <w:lang w:val="kk-KZ"/>
        </w:rPr>
        <w:lastRenderedPageBreak/>
        <w:t xml:space="preserve">«Кәсіби музыкалық дәстүрлердің Қазақстанның поп-мәдениетінде жаңғыруы» атты бөлімі </w:t>
      </w:r>
      <w:r w:rsidR="0027180B">
        <w:rPr>
          <w:rFonts w:ascii="Times New Roman" w:hAnsi="Times New Roman"/>
          <w:sz w:val="28"/>
          <w:szCs w:val="28"/>
          <w:lang w:val="kk-KZ"/>
        </w:rPr>
        <w:t>бойынша</w:t>
      </w:r>
      <w:r w:rsidRPr="00D5288A">
        <w:rPr>
          <w:rFonts w:ascii="Times New Roman" w:hAnsi="Times New Roman"/>
          <w:sz w:val="28"/>
          <w:szCs w:val="28"/>
          <w:lang w:val="kk-KZ"/>
        </w:rPr>
        <w:t xml:space="preserve"> отандық поп-музыканың дәстүрлі ән мәдениетінің кәсіби тармақтарымен өзара байланысы ашылып қарастырылды. Атап айтқанда, ХІХ-ХХ ғғ. атақты қазақ әнші-сазгерлерінің әндерін эстрадалық орындауының әртүрлі бағыттары айқындалды.</w:t>
      </w:r>
    </w:p>
    <w:p w:rsidR="00341E9C" w:rsidRPr="00D5288A" w:rsidRDefault="00341E9C" w:rsidP="007545E5">
      <w:pPr>
        <w:spacing w:after="0" w:line="240" w:lineRule="auto"/>
        <w:ind w:firstLine="709"/>
        <w:jc w:val="both"/>
        <w:rPr>
          <w:rFonts w:ascii="Times New Roman" w:hAnsi="Times New Roman"/>
          <w:bCs/>
          <w:sz w:val="28"/>
          <w:szCs w:val="28"/>
          <w:lang w:val="kk-KZ"/>
        </w:rPr>
      </w:pPr>
      <w:r w:rsidRPr="0042139A">
        <w:rPr>
          <w:rFonts w:ascii="Times New Roman" w:hAnsi="Times New Roman"/>
          <w:sz w:val="28"/>
          <w:szCs w:val="28"/>
          <w:lang w:val="kk-KZ"/>
        </w:rPr>
        <w:t>«Қазіргі кезеңдегі жыр өнерінің көне үлгілері (қисса дәстүрінің негізінде)»</w:t>
      </w:r>
      <w:r w:rsidRPr="00D5288A">
        <w:rPr>
          <w:rFonts w:ascii="Times New Roman" w:hAnsi="Times New Roman"/>
          <w:sz w:val="28"/>
          <w:szCs w:val="28"/>
          <w:lang w:val="kk-KZ"/>
        </w:rPr>
        <w:t xml:space="preserve"> атты тарауда бүгінгі күнгі жыр өнерін бағзыдан келе жатқан дастан, жыр, терме, толғау, бәйіт түрлері қарастырылып, эпикалық дәстүрдің көне</w:t>
      </w:r>
      <w:r>
        <w:rPr>
          <w:rFonts w:ascii="Times New Roman" w:hAnsi="Times New Roman"/>
          <w:sz w:val="28"/>
          <w:szCs w:val="28"/>
          <w:lang w:val="kk-KZ"/>
        </w:rPr>
        <w:t xml:space="preserve"> үлгілері қисса жанры сараланды. Зерттеу барысында </w:t>
      </w:r>
      <w:r w:rsidRPr="00D5288A">
        <w:rPr>
          <w:rFonts w:ascii="Times New Roman" w:hAnsi="Times New Roman"/>
          <w:sz w:val="28"/>
          <w:szCs w:val="28"/>
          <w:lang w:val="kk-KZ"/>
        </w:rPr>
        <w:t>«қиссалардың» шығу тарыхы, этимологиясы,</w:t>
      </w:r>
      <w:r w:rsidRPr="00D5288A">
        <w:rPr>
          <w:rFonts w:ascii="Times New Roman" w:hAnsi="Times New Roman"/>
          <w:b/>
          <w:sz w:val="28"/>
          <w:szCs w:val="28"/>
          <w:lang w:val="kk-KZ"/>
        </w:rPr>
        <w:t xml:space="preserve"> </w:t>
      </w:r>
      <w:r w:rsidRPr="00D5288A">
        <w:rPr>
          <w:rFonts w:ascii="Times New Roman" w:hAnsi="Times New Roman"/>
          <w:bCs/>
          <w:sz w:val="28"/>
          <w:szCs w:val="28"/>
          <w:lang w:val="kk-KZ"/>
        </w:rPr>
        <w:t>бүгінгі қазақ жеріндегі тағдыры, өскелең ұрпақтың дүниетанымы мен тұлғалық қалыптасуындағы мәні, қоғамның ұлттық санасына әсері мен пайдасы зерделен</w:t>
      </w:r>
      <w:r>
        <w:rPr>
          <w:rFonts w:ascii="Times New Roman" w:hAnsi="Times New Roman"/>
          <w:bCs/>
          <w:sz w:val="28"/>
          <w:szCs w:val="28"/>
          <w:lang w:val="kk-KZ"/>
        </w:rPr>
        <w:t>ді</w:t>
      </w:r>
      <w:r w:rsidRPr="00D5288A">
        <w:rPr>
          <w:rFonts w:ascii="Times New Roman" w:hAnsi="Times New Roman"/>
          <w:bCs/>
          <w:sz w:val="28"/>
          <w:szCs w:val="28"/>
          <w:lang w:val="kk-KZ"/>
        </w:rPr>
        <w:t xml:space="preserve">. </w:t>
      </w:r>
    </w:p>
    <w:p w:rsidR="004A3B00" w:rsidRPr="00D5288A" w:rsidRDefault="004A3B00" w:rsidP="007545E5">
      <w:pPr>
        <w:spacing w:after="0" w:line="240" w:lineRule="auto"/>
        <w:ind w:firstLine="709"/>
        <w:jc w:val="both"/>
        <w:rPr>
          <w:rFonts w:ascii="Times New Roman" w:hAnsi="Times New Roman"/>
          <w:sz w:val="28"/>
          <w:szCs w:val="28"/>
          <w:lang w:val="kk-KZ"/>
        </w:rPr>
      </w:pPr>
      <w:r w:rsidRPr="00D5288A">
        <w:rPr>
          <w:rFonts w:ascii="Times New Roman" w:hAnsi="Times New Roman"/>
          <w:sz w:val="28"/>
          <w:szCs w:val="28"/>
          <w:lang w:val="kk-KZ"/>
        </w:rPr>
        <w:t>Талданған шығармалардың авторларымен, жеке және ұжымдық орындаушыларымен кездесулер өткізіліп, олардың өздерінің ұстанған бағыттары мен негізгі тенденциялар туралы көзқарастары жазылды.</w:t>
      </w:r>
    </w:p>
    <w:p w:rsidR="004A3B00" w:rsidRPr="00D5288A" w:rsidRDefault="004A3B00" w:rsidP="007545E5">
      <w:pPr>
        <w:spacing w:after="0" w:line="240" w:lineRule="auto"/>
        <w:ind w:firstLine="709"/>
        <w:jc w:val="both"/>
        <w:rPr>
          <w:rFonts w:ascii="Times New Roman" w:hAnsi="Times New Roman"/>
          <w:sz w:val="28"/>
          <w:szCs w:val="28"/>
          <w:lang w:val="kk-KZ"/>
        </w:rPr>
      </w:pPr>
      <w:r w:rsidRPr="00D5288A">
        <w:rPr>
          <w:rFonts w:ascii="Times New Roman" w:hAnsi="Times New Roman"/>
          <w:sz w:val="28"/>
          <w:szCs w:val="28"/>
          <w:lang w:val="kk-KZ"/>
        </w:rPr>
        <w:t>Дәстүрлі өнердің қайта өрлеу кезеңдерін анықтау барысында мұрағаттық басылымдарда, іргелі зерттеулерде, көпшілікке арналған әдебиеттерден ақпарат іздестіріліп, әдістемелік база жүйеленді.</w:t>
      </w:r>
    </w:p>
    <w:p w:rsidR="004A3B00" w:rsidRPr="00D5288A" w:rsidRDefault="004A3B00" w:rsidP="007545E5">
      <w:pPr>
        <w:spacing w:after="0" w:line="240" w:lineRule="auto"/>
        <w:ind w:firstLine="709"/>
        <w:jc w:val="both"/>
        <w:rPr>
          <w:rFonts w:ascii="Times New Roman" w:hAnsi="Times New Roman"/>
          <w:sz w:val="28"/>
          <w:szCs w:val="28"/>
          <w:lang w:val="kk-KZ"/>
        </w:rPr>
      </w:pPr>
      <w:r w:rsidRPr="00D5288A">
        <w:rPr>
          <w:rFonts w:ascii="Times New Roman" w:hAnsi="Times New Roman"/>
          <w:sz w:val="28"/>
          <w:szCs w:val="28"/>
          <w:lang w:val="kk-KZ"/>
        </w:rPr>
        <w:t>Дәстүрлі музыка және Қазақстандық композиторлардың классикалық туындыларының ноталық үлгілері мен аудио материалдарына талдау жасалады.</w:t>
      </w:r>
    </w:p>
    <w:p w:rsidR="004A3B00" w:rsidRPr="00D5288A" w:rsidRDefault="004A3B00" w:rsidP="007545E5">
      <w:pPr>
        <w:spacing w:after="0" w:line="240" w:lineRule="auto"/>
        <w:ind w:firstLine="709"/>
        <w:jc w:val="both"/>
        <w:rPr>
          <w:rFonts w:ascii="Times New Roman" w:hAnsi="Times New Roman"/>
          <w:sz w:val="28"/>
          <w:szCs w:val="28"/>
          <w:lang w:val="kk-KZ"/>
        </w:rPr>
      </w:pPr>
      <w:r w:rsidRPr="00D5288A">
        <w:rPr>
          <w:rFonts w:ascii="Times New Roman" w:hAnsi="Times New Roman"/>
          <w:sz w:val="28"/>
          <w:szCs w:val="28"/>
          <w:lang w:val="kk-KZ"/>
        </w:rPr>
        <w:t xml:space="preserve">«Жаһандық дәуірдегі күй өнерінің даму үдерістері» атты авторлық монография дайындалды. </w:t>
      </w:r>
    </w:p>
    <w:p w:rsidR="004A3B00" w:rsidRPr="00D5288A" w:rsidRDefault="004A3B00" w:rsidP="007545E5">
      <w:pPr>
        <w:spacing w:after="0" w:line="240" w:lineRule="auto"/>
        <w:ind w:firstLine="709"/>
        <w:jc w:val="both"/>
        <w:rPr>
          <w:rFonts w:ascii="Times New Roman" w:hAnsi="Times New Roman"/>
          <w:sz w:val="28"/>
          <w:szCs w:val="28"/>
          <w:lang w:val="kk-KZ"/>
        </w:rPr>
      </w:pPr>
      <w:r w:rsidRPr="00D5288A">
        <w:rPr>
          <w:rFonts w:ascii="Times New Roman" w:hAnsi="Times New Roman"/>
          <w:sz w:val="28"/>
          <w:szCs w:val="28"/>
          <w:lang w:val="kk-KZ"/>
        </w:rPr>
        <w:t xml:space="preserve">Жоба тақырыбы аясында жазылған мақалалар ғылыми журналдарда, соның ішінде, ҚР </w:t>
      </w:r>
      <w:r w:rsidR="00C23149" w:rsidRPr="003C07C5">
        <w:rPr>
          <w:rFonts w:ascii="Times New Roman" w:hAnsi="Times New Roman"/>
          <w:sz w:val="28"/>
          <w:szCs w:val="28"/>
          <w:lang w:val="kk-KZ"/>
        </w:rPr>
        <w:t>ҚРБҒМ БҒСБК</w:t>
      </w:r>
      <w:r w:rsidRPr="00D5288A">
        <w:rPr>
          <w:rFonts w:ascii="Times New Roman" w:hAnsi="Times New Roman"/>
          <w:sz w:val="28"/>
          <w:szCs w:val="28"/>
          <w:lang w:val="kk-KZ"/>
        </w:rPr>
        <w:t xml:space="preserve"> ұсынған және нөлдік емес импакт-факторы бар шетелдік журналдарда жарияланды.</w:t>
      </w:r>
    </w:p>
    <w:p w:rsidR="004A3B00" w:rsidRPr="00D5288A" w:rsidRDefault="004A3B00" w:rsidP="007545E5">
      <w:pPr>
        <w:spacing w:after="0" w:line="240" w:lineRule="auto"/>
        <w:ind w:firstLine="709"/>
        <w:jc w:val="both"/>
        <w:rPr>
          <w:rFonts w:ascii="Times New Roman" w:hAnsi="Times New Roman"/>
          <w:sz w:val="28"/>
          <w:szCs w:val="28"/>
          <w:lang w:val="kk-KZ"/>
        </w:rPr>
      </w:pPr>
      <w:r w:rsidRPr="00D5288A">
        <w:rPr>
          <w:rFonts w:ascii="Times New Roman" w:hAnsi="Times New Roman"/>
          <w:sz w:val="28"/>
          <w:szCs w:val="28"/>
          <w:lang w:val="kk-KZ"/>
        </w:rPr>
        <w:t>Жиналған материалдар жүйеленіп, хатталды және тақырып бойынша жіктелді.</w:t>
      </w:r>
    </w:p>
    <w:p w:rsidR="00C818E1" w:rsidRPr="00C818E1" w:rsidRDefault="00C818E1" w:rsidP="007545E5">
      <w:pPr>
        <w:tabs>
          <w:tab w:val="left" w:pos="851"/>
        </w:tabs>
        <w:spacing w:after="0" w:line="240" w:lineRule="auto"/>
        <w:ind w:firstLine="709"/>
        <w:jc w:val="both"/>
        <w:rPr>
          <w:rFonts w:ascii="Times New Roman" w:hAnsi="Times New Roman"/>
          <w:sz w:val="28"/>
          <w:szCs w:val="28"/>
          <w:lang w:val="kk-KZ"/>
        </w:rPr>
      </w:pPr>
      <w:r w:rsidRPr="00C818E1">
        <w:rPr>
          <w:rFonts w:ascii="Times New Roman" w:hAnsi="Times New Roman"/>
          <w:sz w:val="28"/>
          <w:szCs w:val="28"/>
          <w:lang w:val="kk-KZ"/>
        </w:rPr>
        <w:t xml:space="preserve">Жаһандық дәуірде дәстүрлі музыканың қоғамға әкелген заманауи ағымдары мен бағыттарын, жаңашыл тұлғалардың ұлттық мұраны жаңғырту жолында заман талабына сәйкес тәжірибелерін зерттейтін бұл жоба музыка саласында заманауи музыканың зерттеу қағидалары мен заңдарын қалыптастырып, дамытуына әсерін тигігуі мүмкін. </w:t>
      </w:r>
    </w:p>
    <w:p w:rsidR="004A3B00" w:rsidRPr="00D5288A" w:rsidRDefault="004A3B00" w:rsidP="007545E5">
      <w:pPr>
        <w:spacing w:after="0" w:line="240" w:lineRule="auto"/>
        <w:ind w:firstLine="709"/>
        <w:jc w:val="both"/>
        <w:rPr>
          <w:rFonts w:ascii="Times New Roman" w:hAnsi="Times New Roman"/>
          <w:sz w:val="28"/>
          <w:szCs w:val="28"/>
          <w:lang w:val="kk-KZ"/>
        </w:rPr>
      </w:pPr>
      <w:r w:rsidRPr="00D5288A">
        <w:rPr>
          <w:rFonts w:ascii="Times New Roman" w:hAnsi="Times New Roman"/>
          <w:sz w:val="28"/>
          <w:szCs w:val="28"/>
          <w:lang w:val="kk-KZ"/>
        </w:rPr>
        <w:t>Бүгінгі күні жоба бойынша жұмыс белгіленген жоспарға сәйкес жалғасуда.</w:t>
      </w:r>
    </w:p>
    <w:p w:rsidR="004A3B00" w:rsidRPr="00D5288A" w:rsidRDefault="004A3B00" w:rsidP="007545E5">
      <w:pPr>
        <w:pStyle w:val="a9"/>
        <w:shd w:val="clear" w:color="auto" w:fill="FFFFFF"/>
        <w:spacing w:before="0" w:beforeAutospacing="0" w:after="0" w:afterAutospacing="0"/>
        <w:ind w:right="-1" w:firstLine="709"/>
        <w:jc w:val="both"/>
        <w:rPr>
          <w:sz w:val="28"/>
          <w:szCs w:val="28"/>
          <w:lang w:val="kk-KZ"/>
        </w:rPr>
      </w:pPr>
    </w:p>
    <w:p w:rsidR="004A3B00" w:rsidRDefault="004A3B00" w:rsidP="007545E5">
      <w:pPr>
        <w:pStyle w:val="a9"/>
        <w:shd w:val="clear" w:color="auto" w:fill="FFFFFF"/>
        <w:spacing w:before="0" w:beforeAutospacing="0" w:after="0" w:afterAutospacing="0"/>
        <w:ind w:right="-1" w:firstLine="709"/>
        <w:jc w:val="both"/>
        <w:rPr>
          <w:sz w:val="28"/>
          <w:szCs w:val="28"/>
          <w:lang w:val="kk-KZ"/>
        </w:rPr>
      </w:pPr>
    </w:p>
    <w:p w:rsidR="00C818E1" w:rsidRDefault="00C818E1" w:rsidP="007545E5">
      <w:pPr>
        <w:pStyle w:val="a9"/>
        <w:shd w:val="clear" w:color="auto" w:fill="FFFFFF"/>
        <w:spacing w:before="0" w:beforeAutospacing="0" w:after="0" w:afterAutospacing="0"/>
        <w:ind w:right="-1" w:firstLine="709"/>
        <w:jc w:val="both"/>
        <w:rPr>
          <w:sz w:val="28"/>
          <w:szCs w:val="28"/>
          <w:lang w:val="kk-KZ"/>
        </w:rPr>
      </w:pPr>
    </w:p>
    <w:p w:rsidR="00CA7749" w:rsidRDefault="00CA7749" w:rsidP="007545E5">
      <w:pPr>
        <w:pStyle w:val="a9"/>
        <w:shd w:val="clear" w:color="auto" w:fill="FFFFFF"/>
        <w:spacing w:before="0" w:beforeAutospacing="0" w:after="0" w:afterAutospacing="0"/>
        <w:ind w:right="-1" w:firstLine="709"/>
        <w:jc w:val="both"/>
        <w:rPr>
          <w:sz w:val="28"/>
          <w:szCs w:val="28"/>
          <w:lang w:val="kk-KZ"/>
        </w:rPr>
      </w:pPr>
    </w:p>
    <w:p w:rsidR="00CA7749" w:rsidRDefault="00CA7749" w:rsidP="007545E5">
      <w:pPr>
        <w:pStyle w:val="a9"/>
        <w:shd w:val="clear" w:color="auto" w:fill="FFFFFF"/>
        <w:spacing w:before="0" w:beforeAutospacing="0" w:after="0" w:afterAutospacing="0"/>
        <w:ind w:right="-1" w:firstLine="709"/>
        <w:jc w:val="both"/>
        <w:rPr>
          <w:sz w:val="28"/>
          <w:szCs w:val="28"/>
          <w:lang w:val="kk-KZ"/>
        </w:rPr>
      </w:pPr>
    </w:p>
    <w:p w:rsidR="008B3E17" w:rsidRDefault="008B3E17" w:rsidP="007545E5">
      <w:pPr>
        <w:pStyle w:val="a9"/>
        <w:shd w:val="clear" w:color="auto" w:fill="FFFFFF"/>
        <w:spacing w:before="0" w:beforeAutospacing="0" w:after="0" w:afterAutospacing="0"/>
        <w:ind w:right="-1" w:firstLine="709"/>
        <w:jc w:val="both"/>
        <w:rPr>
          <w:sz w:val="28"/>
          <w:szCs w:val="28"/>
          <w:lang w:val="kk-KZ"/>
        </w:rPr>
      </w:pPr>
    </w:p>
    <w:p w:rsidR="008B3E17" w:rsidRDefault="008B3E17" w:rsidP="007545E5">
      <w:pPr>
        <w:pStyle w:val="a9"/>
        <w:shd w:val="clear" w:color="auto" w:fill="FFFFFF"/>
        <w:spacing w:before="0" w:beforeAutospacing="0" w:after="0" w:afterAutospacing="0"/>
        <w:ind w:right="-1" w:firstLine="709"/>
        <w:jc w:val="both"/>
        <w:rPr>
          <w:sz w:val="28"/>
          <w:szCs w:val="28"/>
          <w:lang w:val="kk-KZ"/>
        </w:rPr>
      </w:pPr>
    </w:p>
    <w:p w:rsidR="00176427" w:rsidRDefault="00176427" w:rsidP="007545E5">
      <w:pPr>
        <w:pStyle w:val="a9"/>
        <w:shd w:val="clear" w:color="auto" w:fill="FFFFFF"/>
        <w:spacing w:before="0" w:beforeAutospacing="0" w:after="0" w:afterAutospacing="0"/>
        <w:ind w:right="-1" w:firstLine="709"/>
        <w:jc w:val="both"/>
        <w:rPr>
          <w:sz w:val="28"/>
          <w:szCs w:val="28"/>
          <w:lang w:val="kk-KZ"/>
        </w:rPr>
      </w:pPr>
    </w:p>
    <w:p w:rsidR="00176427" w:rsidRDefault="00176427" w:rsidP="007545E5">
      <w:pPr>
        <w:pStyle w:val="a9"/>
        <w:shd w:val="clear" w:color="auto" w:fill="FFFFFF"/>
        <w:spacing w:before="0" w:beforeAutospacing="0" w:after="0" w:afterAutospacing="0"/>
        <w:ind w:right="-1" w:firstLine="709"/>
        <w:jc w:val="both"/>
        <w:rPr>
          <w:sz w:val="28"/>
          <w:szCs w:val="28"/>
          <w:lang w:val="kk-KZ"/>
        </w:rPr>
      </w:pPr>
    </w:p>
    <w:p w:rsidR="00176427" w:rsidRDefault="00176427" w:rsidP="007545E5">
      <w:pPr>
        <w:pStyle w:val="a9"/>
        <w:shd w:val="clear" w:color="auto" w:fill="FFFFFF"/>
        <w:spacing w:before="0" w:beforeAutospacing="0" w:after="0" w:afterAutospacing="0"/>
        <w:ind w:right="-1" w:firstLine="709"/>
        <w:jc w:val="both"/>
        <w:rPr>
          <w:sz w:val="28"/>
          <w:szCs w:val="28"/>
          <w:lang w:val="kk-KZ"/>
        </w:rPr>
      </w:pPr>
    </w:p>
    <w:p w:rsidR="00E65574" w:rsidRPr="008B3E17" w:rsidRDefault="004A3B00" w:rsidP="007545E5">
      <w:pPr>
        <w:spacing w:after="0" w:line="240" w:lineRule="auto"/>
        <w:ind w:right="-1"/>
        <w:jc w:val="center"/>
        <w:rPr>
          <w:rFonts w:ascii="Times New Roman" w:hAnsi="Times New Roman"/>
          <w:sz w:val="28"/>
          <w:szCs w:val="28"/>
          <w:lang w:val="kk-KZ"/>
        </w:rPr>
      </w:pPr>
      <w:r w:rsidRPr="008B3E17">
        <w:rPr>
          <w:rFonts w:ascii="Times New Roman" w:hAnsi="Times New Roman"/>
          <w:sz w:val="28"/>
          <w:szCs w:val="28"/>
          <w:lang w:val="kk-KZ"/>
        </w:rPr>
        <w:lastRenderedPageBreak/>
        <w:t>ПАЙДАЛАНЫЛҒАН ӘДЕБИЕТТЕР ТІЗІМІ</w:t>
      </w:r>
    </w:p>
    <w:p w:rsidR="008B3E17" w:rsidRPr="008B3E17" w:rsidRDefault="008B3E17" w:rsidP="007545E5">
      <w:pPr>
        <w:spacing w:after="0" w:line="240" w:lineRule="auto"/>
        <w:ind w:right="-1"/>
        <w:jc w:val="center"/>
        <w:rPr>
          <w:rFonts w:ascii="Times New Roman" w:hAnsi="Times New Roman"/>
          <w:sz w:val="28"/>
          <w:szCs w:val="28"/>
          <w:lang w:val="kk-KZ"/>
        </w:rPr>
      </w:pPr>
    </w:p>
    <w:p w:rsidR="007545E5" w:rsidRPr="007545E5" w:rsidRDefault="00E65574" w:rsidP="00B91F5A">
      <w:pPr>
        <w:pStyle w:val="a3"/>
        <w:numPr>
          <w:ilvl w:val="0"/>
          <w:numId w:val="28"/>
        </w:numPr>
        <w:tabs>
          <w:tab w:val="left" w:pos="1134"/>
        </w:tabs>
        <w:jc w:val="both"/>
        <w:rPr>
          <w:sz w:val="28"/>
          <w:szCs w:val="28"/>
          <w:lang w:val="kk-KZ"/>
        </w:rPr>
      </w:pPr>
      <w:r w:rsidRPr="007545E5">
        <w:rPr>
          <w:sz w:val="28"/>
          <w:szCs w:val="28"/>
          <w:lang w:val="kk-KZ"/>
        </w:rPr>
        <w:t xml:space="preserve">Назарбаев Н. Болашаққа бағдар: рухани жаңғыру // Егемен Қазақстан. – 2017. – №70(29051). – 1 с. </w:t>
      </w:r>
    </w:p>
    <w:p w:rsidR="007545E5" w:rsidRPr="007545E5" w:rsidRDefault="007545E5" w:rsidP="00B91F5A">
      <w:pPr>
        <w:pStyle w:val="a3"/>
        <w:numPr>
          <w:ilvl w:val="0"/>
          <w:numId w:val="28"/>
        </w:numPr>
        <w:tabs>
          <w:tab w:val="left" w:pos="1134"/>
        </w:tabs>
        <w:jc w:val="both"/>
        <w:rPr>
          <w:sz w:val="28"/>
          <w:szCs w:val="28"/>
          <w:lang w:val="kk-KZ"/>
        </w:rPr>
      </w:pPr>
      <w:r w:rsidRPr="007545E5">
        <w:rPr>
          <w:sz w:val="28"/>
          <w:szCs w:val="28"/>
          <w:lang w:val="kk-KZ"/>
        </w:rPr>
        <w:t xml:space="preserve">Тоқаев Қ.К. Сындарлы қоғамдық диалог – Қазақстанның тұрақтылығы мен өркендеуінің негізі // </w:t>
      </w:r>
      <w:hyperlink r:id="rId11" w:history="1">
        <w:r w:rsidRPr="007545E5">
          <w:rPr>
            <w:rStyle w:val="ab"/>
            <w:sz w:val="28"/>
            <w:szCs w:val="28"/>
            <w:lang w:val="kk-KZ"/>
          </w:rPr>
          <w:t>http://www.akorda.kz/kz/addresses/addresses_of_president/memleket-basshysy-kasym-zhomart-tokaevtyn-kazakstan-halkyna-zholdauy</w:t>
        </w:r>
      </w:hyperlink>
    </w:p>
    <w:p w:rsidR="008B3E17" w:rsidRPr="008B3E17" w:rsidRDefault="006302D3" w:rsidP="00B91F5A">
      <w:pPr>
        <w:pStyle w:val="a3"/>
        <w:numPr>
          <w:ilvl w:val="0"/>
          <w:numId w:val="28"/>
        </w:numPr>
        <w:tabs>
          <w:tab w:val="left" w:pos="1134"/>
        </w:tabs>
        <w:jc w:val="both"/>
        <w:rPr>
          <w:sz w:val="28"/>
          <w:szCs w:val="28"/>
        </w:rPr>
      </w:pPr>
      <w:proofErr w:type="spellStart"/>
      <w:r w:rsidRPr="008B3E17">
        <w:rPr>
          <w:sz w:val="28"/>
          <w:szCs w:val="28"/>
        </w:rPr>
        <w:t>Бекенов</w:t>
      </w:r>
      <w:proofErr w:type="spellEnd"/>
      <w:r w:rsidRPr="008B3E17">
        <w:rPr>
          <w:sz w:val="28"/>
          <w:szCs w:val="28"/>
        </w:rPr>
        <w:t xml:space="preserve"> У. </w:t>
      </w:r>
      <w:proofErr w:type="spellStart"/>
      <w:r w:rsidRPr="008B3E17">
        <w:rPr>
          <w:sz w:val="28"/>
          <w:szCs w:val="28"/>
        </w:rPr>
        <w:t>Күй</w:t>
      </w:r>
      <w:proofErr w:type="spellEnd"/>
      <w:r w:rsidRPr="008B3E17">
        <w:rPr>
          <w:sz w:val="28"/>
          <w:szCs w:val="28"/>
        </w:rPr>
        <w:t xml:space="preserve"> </w:t>
      </w:r>
      <w:proofErr w:type="spellStart"/>
      <w:r w:rsidRPr="008B3E17">
        <w:rPr>
          <w:sz w:val="28"/>
          <w:szCs w:val="28"/>
        </w:rPr>
        <w:t>табиғаты</w:t>
      </w:r>
      <w:proofErr w:type="spellEnd"/>
      <w:r w:rsidRPr="008B3E17">
        <w:rPr>
          <w:sz w:val="28"/>
          <w:szCs w:val="28"/>
        </w:rPr>
        <w:t xml:space="preserve">. – Алматы: </w:t>
      </w:r>
      <w:proofErr w:type="spellStart"/>
      <w:r w:rsidRPr="008B3E17">
        <w:rPr>
          <w:sz w:val="28"/>
          <w:szCs w:val="28"/>
        </w:rPr>
        <w:t>Өнер</w:t>
      </w:r>
      <w:proofErr w:type="spellEnd"/>
      <w:r w:rsidRPr="008B3E17">
        <w:rPr>
          <w:sz w:val="28"/>
          <w:szCs w:val="28"/>
        </w:rPr>
        <w:t>, 1980. – 180 б</w:t>
      </w:r>
    </w:p>
    <w:p w:rsidR="008B3E17" w:rsidRPr="008B3E17" w:rsidRDefault="008B3E17" w:rsidP="00B91F5A">
      <w:pPr>
        <w:pStyle w:val="a3"/>
        <w:numPr>
          <w:ilvl w:val="0"/>
          <w:numId w:val="28"/>
        </w:numPr>
        <w:tabs>
          <w:tab w:val="left" w:pos="1134"/>
        </w:tabs>
        <w:jc w:val="both"/>
        <w:rPr>
          <w:sz w:val="28"/>
          <w:szCs w:val="28"/>
        </w:rPr>
      </w:pPr>
      <w:proofErr w:type="spellStart"/>
      <w:r w:rsidRPr="008B3E17">
        <w:rPr>
          <w:sz w:val="28"/>
          <w:szCs w:val="28"/>
        </w:rPr>
        <w:t>Несипбай</w:t>
      </w:r>
      <w:proofErr w:type="spellEnd"/>
      <w:r w:rsidRPr="008B3E17">
        <w:rPr>
          <w:sz w:val="28"/>
          <w:szCs w:val="28"/>
        </w:rPr>
        <w:t xml:space="preserve"> Р.Т. </w:t>
      </w:r>
      <w:r w:rsidRPr="008B3E17">
        <w:rPr>
          <w:sz w:val="28"/>
          <w:szCs w:val="28"/>
          <w:lang w:val="kk-KZ"/>
        </w:rPr>
        <w:t>(</w:t>
      </w:r>
      <w:r w:rsidRPr="008B3E17">
        <w:rPr>
          <w:sz w:val="28"/>
          <w:szCs w:val="28"/>
        </w:rPr>
        <w:t>2000</w:t>
      </w:r>
      <w:r w:rsidRPr="008B3E17">
        <w:rPr>
          <w:sz w:val="28"/>
          <w:szCs w:val="28"/>
          <w:lang w:val="kk-KZ"/>
        </w:rPr>
        <w:t xml:space="preserve">) </w:t>
      </w:r>
      <w:proofErr w:type="spellStart"/>
      <w:r w:rsidRPr="008B3E17">
        <w:rPr>
          <w:sz w:val="28"/>
          <w:szCs w:val="28"/>
        </w:rPr>
        <w:t>Кюй-токпе</w:t>
      </w:r>
      <w:proofErr w:type="spellEnd"/>
      <w:r w:rsidRPr="008B3E17">
        <w:rPr>
          <w:sz w:val="28"/>
          <w:szCs w:val="28"/>
        </w:rPr>
        <w:t xml:space="preserve"> в системе </w:t>
      </w:r>
      <w:proofErr w:type="gramStart"/>
      <w:r w:rsidRPr="008B3E17">
        <w:rPr>
          <w:sz w:val="28"/>
          <w:szCs w:val="28"/>
        </w:rPr>
        <w:t>традиционного</w:t>
      </w:r>
      <w:proofErr w:type="gramEnd"/>
      <w:r w:rsidRPr="008B3E17">
        <w:rPr>
          <w:sz w:val="28"/>
          <w:szCs w:val="28"/>
        </w:rPr>
        <w:t xml:space="preserve"> </w:t>
      </w:r>
      <w:proofErr w:type="spellStart"/>
      <w:r w:rsidRPr="008B3E17">
        <w:rPr>
          <w:sz w:val="28"/>
          <w:szCs w:val="28"/>
        </w:rPr>
        <w:t>мироотношения</w:t>
      </w:r>
      <w:proofErr w:type="spellEnd"/>
      <w:r w:rsidRPr="008B3E17">
        <w:rPr>
          <w:sz w:val="28"/>
          <w:szCs w:val="28"/>
        </w:rPr>
        <w:t xml:space="preserve"> казахов (проблемы темы, формы и композиции). </w:t>
      </w:r>
      <w:r w:rsidRPr="008B3E17">
        <w:rPr>
          <w:sz w:val="28"/>
          <w:szCs w:val="28"/>
          <w:lang w:val="kk-KZ"/>
        </w:rPr>
        <w:t>–</w:t>
      </w:r>
      <w:r w:rsidRPr="008B3E17">
        <w:rPr>
          <w:sz w:val="28"/>
          <w:szCs w:val="28"/>
        </w:rPr>
        <w:t xml:space="preserve"> Алматы: Наука,.</w:t>
      </w:r>
      <w:r w:rsidRPr="008B3E17">
        <w:rPr>
          <w:sz w:val="28"/>
          <w:szCs w:val="28"/>
          <w:lang w:val="kk-KZ"/>
        </w:rPr>
        <w:t xml:space="preserve"> – </w:t>
      </w:r>
      <w:r w:rsidRPr="008B3E17">
        <w:rPr>
          <w:sz w:val="28"/>
          <w:szCs w:val="28"/>
        </w:rPr>
        <w:t>176 с.</w:t>
      </w:r>
    </w:p>
    <w:p w:rsidR="006302D3" w:rsidRPr="008B3E17" w:rsidRDefault="006302D3" w:rsidP="00B91F5A">
      <w:pPr>
        <w:pStyle w:val="a3"/>
        <w:numPr>
          <w:ilvl w:val="0"/>
          <w:numId w:val="28"/>
        </w:numPr>
        <w:tabs>
          <w:tab w:val="left" w:pos="1134"/>
        </w:tabs>
        <w:jc w:val="both"/>
        <w:rPr>
          <w:sz w:val="28"/>
          <w:szCs w:val="28"/>
        </w:rPr>
      </w:pPr>
      <w:proofErr w:type="spellStart"/>
      <w:r w:rsidRPr="008B3E17">
        <w:rPr>
          <w:sz w:val="28"/>
          <w:szCs w:val="28"/>
        </w:rPr>
        <w:t>Бекенов</w:t>
      </w:r>
      <w:proofErr w:type="spellEnd"/>
      <w:r w:rsidRPr="008B3E17">
        <w:rPr>
          <w:sz w:val="28"/>
          <w:szCs w:val="28"/>
        </w:rPr>
        <w:t xml:space="preserve"> Д. </w:t>
      </w:r>
      <w:proofErr w:type="spellStart"/>
      <w:r w:rsidRPr="008B3E17">
        <w:rPr>
          <w:sz w:val="28"/>
          <w:szCs w:val="28"/>
        </w:rPr>
        <w:t>Іле</w:t>
      </w:r>
      <w:proofErr w:type="spellEnd"/>
      <w:r w:rsidRPr="008B3E17">
        <w:rPr>
          <w:sz w:val="28"/>
          <w:szCs w:val="28"/>
        </w:rPr>
        <w:t xml:space="preserve"> </w:t>
      </w:r>
      <w:proofErr w:type="spellStart"/>
      <w:r w:rsidRPr="008B3E17">
        <w:rPr>
          <w:sz w:val="28"/>
          <w:szCs w:val="28"/>
        </w:rPr>
        <w:t>қазақтарының</w:t>
      </w:r>
      <w:proofErr w:type="spellEnd"/>
      <w:r w:rsidRPr="008B3E17">
        <w:rPr>
          <w:sz w:val="28"/>
          <w:szCs w:val="28"/>
        </w:rPr>
        <w:t xml:space="preserve"> </w:t>
      </w:r>
      <w:proofErr w:type="spellStart"/>
      <w:r w:rsidRPr="008B3E17">
        <w:rPr>
          <w:sz w:val="28"/>
          <w:szCs w:val="28"/>
        </w:rPr>
        <w:t>күйлері</w:t>
      </w:r>
      <w:proofErr w:type="spellEnd"/>
      <w:r w:rsidRPr="008B3E17">
        <w:rPr>
          <w:sz w:val="28"/>
          <w:szCs w:val="28"/>
        </w:rPr>
        <w:t xml:space="preserve">. – </w:t>
      </w:r>
      <w:proofErr w:type="spellStart"/>
      <w:r w:rsidRPr="008B3E17">
        <w:rPr>
          <w:sz w:val="28"/>
          <w:szCs w:val="28"/>
        </w:rPr>
        <w:t>алматы</w:t>
      </w:r>
      <w:proofErr w:type="spellEnd"/>
      <w:r w:rsidRPr="008B3E17">
        <w:rPr>
          <w:sz w:val="28"/>
          <w:szCs w:val="28"/>
        </w:rPr>
        <w:t xml:space="preserve">: </w:t>
      </w:r>
      <w:proofErr w:type="spellStart"/>
      <w:r w:rsidRPr="008B3E17">
        <w:rPr>
          <w:sz w:val="28"/>
          <w:szCs w:val="28"/>
        </w:rPr>
        <w:t>Өнер</w:t>
      </w:r>
      <w:proofErr w:type="spellEnd"/>
      <w:r w:rsidRPr="008B3E17">
        <w:rPr>
          <w:sz w:val="28"/>
          <w:szCs w:val="28"/>
        </w:rPr>
        <w:t>, 1998. – 142 б.</w:t>
      </w:r>
    </w:p>
    <w:p w:rsidR="006302D3" w:rsidRPr="008B3E17" w:rsidRDefault="006302D3" w:rsidP="00B91F5A">
      <w:pPr>
        <w:pStyle w:val="a3"/>
        <w:numPr>
          <w:ilvl w:val="0"/>
          <w:numId w:val="28"/>
        </w:numPr>
        <w:tabs>
          <w:tab w:val="left" w:pos="1134"/>
        </w:tabs>
        <w:jc w:val="both"/>
        <w:rPr>
          <w:sz w:val="28"/>
          <w:szCs w:val="28"/>
        </w:rPr>
      </w:pPr>
      <w:proofErr w:type="spellStart"/>
      <w:r w:rsidRPr="008B3E17">
        <w:rPr>
          <w:sz w:val="28"/>
          <w:szCs w:val="28"/>
        </w:rPr>
        <w:t>Мүптекеев</w:t>
      </w:r>
      <w:proofErr w:type="spellEnd"/>
      <w:r w:rsidRPr="008B3E17">
        <w:rPr>
          <w:sz w:val="28"/>
          <w:szCs w:val="28"/>
        </w:rPr>
        <w:t xml:space="preserve"> Б., </w:t>
      </w:r>
      <w:proofErr w:type="spellStart"/>
      <w:r w:rsidRPr="008B3E17">
        <w:rPr>
          <w:sz w:val="28"/>
          <w:szCs w:val="28"/>
        </w:rPr>
        <w:t>Медеубекұлы</w:t>
      </w:r>
      <w:proofErr w:type="spellEnd"/>
      <w:r w:rsidRPr="008B3E17">
        <w:rPr>
          <w:sz w:val="28"/>
          <w:szCs w:val="28"/>
        </w:rPr>
        <w:t xml:space="preserve"> С. </w:t>
      </w:r>
      <w:proofErr w:type="spellStart"/>
      <w:r w:rsidRPr="008B3E17">
        <w:rPr>
          <w:sz w:val="28"/>
          <w:szCs w:val="28"/>
        </w:rPr>
        <w:t>Жетісу</w:t>
      </w:r>
      <w:proofErr w:type="spellEnd"/>
      <w:r w:rsidRPr="008B3E17">
        <w:rPr>
          <w:sz w:val="28"/>
          <w:szCs w:val="28"/>
        </w:rPr>
        <w:t xml:space="preserve"> </w:t>
      </w:r>
      <w:proofErr w:type="spellStart"/>
      <w:r w:rsidRPr="008B3E17">
        <w:rPr>
          <w:sz w:val="28"/>
          <w:szCs w:val="28"/>
        </w:rPr>
        <w:t>күйлері</w:t>
      </w:r>
      <w:proofErr w:type="spellEnd"/>
      <w:r w:rsidRPr="008B3E17">
        <w:rPr>
          <w:sz w:val="28"/>
          <w:szCs w:val="28"/>
        </w:rPr>
        <w:t xml:space="preserve">. – Алматы. </w:t>
      </w:r>
      <w:proofErr w:type="spellStart"/>
      <w:r w:rsidRPr="008B3E17">
        <w:rPr>
          <w:sz w:val="28"/>
          <w:szCs w:val="28"/>
        </w:rPr>
        <w:t>Өнер</w:t>
      </w:r>
      <w:proofErr w:type="spellEnd"/>
      <w:r w:rsidRPr="008B3E17">
        <w:rPr>
          <w:sz w:val="28"/>
          <w:szCs w:val="28"/>
        </w:rPr>
        <w:t>, 1998. – 352 б.</w:t>
      </w:r>
    </w:p>
    <w:p w:rsidR="006302D3" w:rsidRPr="008B3E17" w:rsidRDefault="006302D3" w:rsidP="00B91F5A">
      <w:pPr>
        <w:pStyle w:val="a3"/>
        <w:numPr>
          <w:ilvl w:val="0"/>
          <w:numId w:val="28"/>
        </w:numPr>
        <w:tabs>
          <w:tab w:val="left" w:pos="1134"/>
        </w:tabs>
        <w:jc w:val="both"/>
        <w:rPr>
          <w:sz w:val="28"/>
          <w:szCs w:val="28"/>
        </w:rPr>
      </w:pPr>
      <w:proofErr w:type="spellStart"/>
      <w:r w:rsidRPr="008B3E17">
        <w:rPr>
          <w:rFonts w:eastAsia="Batang"/>
          <w:sz w:val="28"/>
          <w:szCs w:val="28"/>
        </w:rPr>
        <w:t>Шетел</w:t>
      </w:r>
      <w:proofErr w:type="spellEnd"/>
      <w:r w:rsidRPr="008B3E17">
        <w:rPr>
          <w:rFonts w:eastAsia="Batang"/>
          <w:sz w:val="28"/>
          <w:szCs w:val="28"/>
        </w:rPr>
        <w:t xml:space="preserve"> </w:t>
      </w:r>
      <w:proofErr w:type="spellStart"/>
      <w:r w:rsidRPr="008B3E17">
        <w:rPr>
          <w:rFonts w:eastAsia="Batang"/>
          <w:sz w:val="28"/>
          <w:szCs w:val="28"/>
        </w:rPr>
        <w:t>қазақтарының</w:t>
      </w:r>
      <w:proofErr w:type="spellEnd"/>
      <w:r w:rsidRPr="008B3E17">
        <w:rPr>
          <w:rFonts w:eastAsia="Batang"/>
          <w:sz w:val="28"/>
          <w:szCs w:val="28"/>
        </w:rPr>
        <w:t xml:space="preserve"> </w:t>
      </w:r>
      <w:proofErr w:type="spellStart"/>
      <w:r w:rsidRPr="008B3E17">
        <w:rPr>
          <w:rFonts w:eastAsia="Batang"/>
          <w:sz w:val="28"/>
          <w:szCs w:val="28"/>
        </w:rPr>
        <w:t>өнері</w:t>
      </w:r>
      <w:proofErr w:type="spellEnd"/>
      <w:r w:rsidRPr="008B3E17">
        <w:rPr>
          <w:rFonts w:eastAsia="Batang"/>
          <w:sz w:val="28"/>
          <w:szCs w:val="28"/>
        </w:rPr>
        <w:t xml:space="preserve">: музыка </w:t>
      </w:r>
      <w:proofErr w:type="spellStart"/>
      <w:r w:rsidRPr="008B3E17">
        <w:rPr>
          <w:rFonts w:eastAsia="Batang"/>
          <w:sz w:val="28"/>
          <w:szCs w:val="28"/>
        </w:rPr>
        <w:t>мәдениеті</w:t>
      </w:r>
      <w:proofErr w:type="spellEnd"/>
      <w:r w:rsidRPr="008B3E17">
        <w:rPr>
          <w:rFonts w:eastAsia="Batang"/>
          <w:sz w:val="28"/>
          <w:szCs w:val="28"/>
        </w:rPr>
        <w:t>. 1-кітап</w:t>
      </w:r>
      <w:proofErr w:type="gramStart"/>
      <w:r w:rsidRPr="008B3E17">
        <w:rPr>
          <w:rFonts w:eastAsia="Batang"/>
          <w:sz w:val="28"/>
          <w:szCs w:val="28"/>
        </w:rPr>
        <w:t>.</w:t>
      </w:r>
      <w:proofErr w:type="gramEnd"/>
      <w:r w:rsidRPr="008B3E17">
        <w:rPr>
          <w:rFonts w:eastAsia="Batang"/>
          <w:sz w:val="28"/>
          <w:szCs w:val="28"/>
        </w:rPr>
        <w:t xml:space="preserve"> </w:t>
      </w:r>
      <w:proofErr w:type="spellStart"/>
      <w:r w:rsidRPr="008B3E17">
        <w:rPr>
          <w:rFonts w:eastAsia="Batang"/>
          <w:sz w:val="28"/>
          <w:szCs w:val="28"/>
        </w:rPr>
        <w:t>Ұ</w:t>
      </w:r>
      <w:proofErr w:type="gramStart"/>
      <w:r w:rsidRPr="008B3E17">
        <w:rPr>
          <w:rFonts w:eastAsia="Batang"/>
          <w:sz w:val="28"/>
          <w:szCs w:val="28"/>
        </w:rPr>
        <w:t>ж</w:t>
      </w:r>
      <w:proofErr w:type="gramEnd"/>
      <w:r w:rsidRPr="008B3E17">
        <w:rPr>
          <w:rFonts w:eastAsia="Batang"/>
          <w:sz w:val="28"/>
          <w:szCs w:val="28"/>
        </w:rPr>
        <w:t>ымды</w:t>
      </w:r>
      <w:proofErr w:type="spellEnd"/>
      <w:r w:rsidRPr="008B3E17">
        <w:rPr>
          <w:rFonts w:eastAsia="Batang"/>
          <w:sz w:val="28"/>
          <w:szCs w:val="28"/>
        </w:rPr>
        <w:t xml:space="preserve"> монография. – Алматы: «</w:t>
      </w:r>
      <w:proofErr w:type="spellStart"/>
      <w:r w:rsidRPr="008B3E17">
        <w:rPr>
          <w:rFonts w:eastAsia="Batang"/>
          <w:sz w:val="28"/>
          <w:szCs w:val="28"/>
        </w:rPr>
        <w:t>Қазақ</w:t>
      </w:r>
      <w:proofErr w:type="spellEnd"/>
      <w:r w:rsidRPr="008B3E17">
        <w:rPr>
          <w:rFonts w:eastAsia="Batang"/>
          <w:sz w:val="28"/>
          <w:szCs w:val="28"/>
        </w:rPr>
        <w:t xml:space="preserve"> </w:t>
      </w:r>
      <w:proofErr w:type="spellStart"/>
      <w:r w:rsidRPr="008B3E17">
        <w:rPr>
          <w:rFonts w:eastAsia="Batang"/>
          <w:sz w:val="28"/>
          <w:szCs w:val="28"/>
        </w:rPr>
        <w:t>университеті</w:t>
      </w:r>
      <w:proofErr w:type="spellEnd"/>
      <w:r w:rsidRPr="008B3E17">
        <w:rPr>
          <w:rFonts w:eastAsia="Batang"/>
          <w:sz w:val="28"/>
          <w:szCs w:val="28"/>
        </w:rPr>
        <w:t>», 2014. – 424 б.</w:t>
      </w:r>
    </w:p>
    <w:p w:rsidR="00153412" w:rsidRPr="008B3E17" w:rsidRDefault="00153412" w:rsidP="00B91F5A">
      <w:pPr>
        <w:pStyle w:val="a3"/>
        <w:numPr>
          <w:ilvl w:val="0"/>
          <w:numId w:val="28"/>
        </w:numPr>
        <w:tabs>
          <w:tab w:val="left" w:pos="1134"/>
        </w:tabs>
        <w:jc w:val="both"/>
        <w:rPr>
          <w:sz w:val="28"/>
          <w:szCs w:val="28"/>
        </w:rPr>
      </w:pPr>
      <w:proofErr w:type="spellStart"/>
      <w:r w:rsidRPr="008B3E17">
        <w:rPr>
          <w:sz w:val="28"/>
          <w:szCs w:val="28"/>
        </w:rPr>
        <w:t>Ерзакович</w:t>
      </w:r>
      <w:proofErr w:type="spellEnd"/>
      <w:r w:rsidRPr="008B3E17">
        <w:rPr>
          <w:sz w:val="28"/>
          <w:szCs w:val="28"/>
        </w:rPr>
        <w:t xml:space="preserve"> Б.Г. Выдающийся собиратель казахских песен и </w:t>
      </w:r>
      <w:proofErr w:type="spellStart"/>
      <w:r w:rsidRPr="008B3E17">
        <w:rPr>
          <w:sz w:val="28"/>
          <w:szCs w:val="28"/>
        </w:rPr>
        <w:t>кюйев</w:t>
      </w:r>
      <w:proofErr w:type="spellEnd"/>
      <w:r w:rsidRPr="008B3E17">
        <w:rPr>
          <w:sz w:val="28"/>
          <w:szCs w:val="28"/>
        </w:rPr>
        <w:t xml:space="preserve"> // Музыкальная культура Казахстана. – Алма-Ата: </w:t>
      </w:r>
      <w:proofErr w:type="spellStart"/>
      <w:r w:rsidRPr="008B3E17">
        <w:rPr>
          <w:sz w:val="28"/>
          <w:szCs w:val="28"/>
        </w:rPr>
        <w:t>Казгосиздат</w:t>
      </w:r>
      <w:proofErr w:type="spellEnd"/>
      <w:r w:rsidRPr="008B3E17">
        <w:rPr>
          <w:sz w:val="28"/>
          <w:szCs w:val="28"/>
        </w:rPr>
        <w:t>, 1955. – С.131-132.</w:t>
      </w:r>
    </w:p>
    <w:p w:rsidR="00153412" w:rsidRPr="008B3E17" w:rsidRDefault="00153412" w:rsidP="00B91F5A">
      <w:pPr>
        <w:pStyle w:val="a3"/>
        <w:numPr>
          <w:ilvl w:val="0"/>
          <w:numId w:val="28"/>
        </w:numPr>
        <w:tabs>
          <w:tab w:val="left" w:pos="1134"/>
        </w:tabs>
        <w:jc w:val="both"/>
        <w:rPr>
          <w:sz w:val="28"/>
          <w:szCs w:val="28"/>
        </w:rPr>
      </w:pPr>
      <w:proofErr w:type="spellStart"/>
      <w:r w:rsidRPr="008B3E17">
        <w:rPr>
          <w:sz w:val="28"/>
          <w:szCs w:val="28"/>
        </w:rPr>
        <w:t>Дернова</w:t>
      </w:r>
      <w:proofErr w:type="spellEnd"/>
      <w:r w:rsidRPr="008B3E17">
        <w:rPr>
          <w:sz w:val="28"/>
          <w:szCs w:val="28"/>
        </w:rPr>
        <w:t xml:space="preserve"> В.П. Первый народный артист Казахской ССР // </w:t>
      </w:r>
      <w:proofErr w:type="gramStart"/>
      <w:r w:rsidRPr="008B3E17">
        <w:rPr>
          <w:sz w:val="28"/>
          <w:szCs w:val="28"/>
        </w:rPr>
        <w:t>Казахстанская</w:t>
      </w:r>
      <w:proofErr w:type="gramEnd"/>
      <w:r w:rsidRPr="008B3E17">
        <w:rPr>
          <w:sz w:val="28"/>
          <w:szCs w:val="28"/>
        </w:rPr>
        <w:t xml:space="preserve"> правда. 1959, 21 марта.</w:t>
      </w:r>
    </w:p>
    <w:p w:rsidR="00153412" w:rsidRPr="008B3E17" w:rsidRDefault="00153412" w:rsidP="00B91F5A">
      <w:pPr>
        <w:pStyle w:val="a3"/>
        <w:numPr>
          <w:ilvl w:val="0"/>
          <w:numId w:val="28"/>
        </w:numPr>
        <w:tabs>
          <w:tab w:val="left" w:pos="1134"/>
        </w:tabs>
        <w:jc w:val="both"/>
        <w:rPr>
          <w:sz w:val="28"/>
          <w:szCs w:val="28"/>
        </w:rPr>
      </w:pPr>
      <w:proofErr w:type="gramStart"/>
      <w:r w:rsidRPr="008B3E17">
        <w:rPr>
          <w:sz w:val="28"/>
          <w:szCs w:val="28"/>
        </w:rPr>
        <w:t>Казахстанская</w:t>
      </w:r>
      <w:proofErr w:type="gramEnd"/>
      <w:r w:rsidRPr="008B3E17">
        <w:rPr>
          <w:sz w:val="28"/>
          <w:szCs w:val="28"/>
        </w:rPr>
        <w:t xml:space="preserve"> правда. 1934. № 225; Культура и жизнь. 1970. № 9.– С.33-35.</w:t>
      </w:r>
    </w:p>
    <w:p w:rsidR="00153412" w:rsidRPr="008B3E17" w:rsidRDefault="0027180B" w:rsidP="00B91F5A">
      <w:pPr>
        <w:pStyle w:val="a3"/>
        <w:numPr>
          <w:ilvl w:val="0"/>
          <w:numId w:val="28"/>
        </w:numPr>
        <w:tabs>
          <w:tab w:val="left" w:pos="1134"/>
        </w:tabs>
        <w:jc w:val="both"/>
        <w:rPr>
          <w:sz w:val="28"/>
          <w:szCs w:val="28"/>
        </w:rPr>
      </w:pPr>
      <w:proofErr w:type="spellStart"/>
      <w:r w:rsidRPr="008B3E17">
        <w:rPr>
          <w:sz w:val="28"/>
          <w:szCs w:val="28"/>
        </w:rPr>
        <w:t>Омарова</w:t>
      </w:r>
      <w:proofErr w:type="spellEnd"/>
      <w:r w:rsidR="008B3E17">
        <w:rPr>
          <w:sz w:val="28"/>
          <w:szCs w:val="28"/>
          <w:lang w:val="kk-KZ"/>
        </w:rPr>
        <w:t xml:space="preserve"> </w:t>
      </w:r>
      <w:r w:rsidRPr="008B3E17">
        <w:rPr>
          <w:sz w:val="28"/>
          <w:szCs w:val="28"/>
        </w:rPr>
        <w:t>А. (2017)</w:t>
      </w:r>
      <w:proofErr w:type="gramStart"/>
      <w:r w:rsidRPr="008B3E17">
        <w:rPr>
          <w:sz w:val="28"/>
          <w:szCs w:val="28"/>
        </w:rPr>
        <w:t>.</w:t>
      </w:r>
      <w:proofErr w:type="gramEnd"/>
      <w:r w:rsidRPr="008B3E17">
        <w:rPr>
          <w:sz w:val="28"/>
          <w:szCs w:val="28"/>
        </w:rPr>
        <w:t xml:space="preserve"> </w:t>
      </w:r>
      <w:proofErr w:type="spellStart"/>
      <w:r w:rsidRPr="008B3E17">
        <w:rPr>
          <w:sz w:val="28"/>
          <w:szCs w:val="28"/>
        </w:rPr>
        <w:t>Қ</w:t>
      </w:r>
      <w:proofErr w:type="gramStart"/>
      <w:r w:rsidRPr="008B3E17">
        <w:rPr>
          <w:sz w:val="28"/>
          <w:szCs w:val="28"/>
        </w:rPr>
        <w:t>а</w:t>
      </w:r>
      <w:proofErr w:type="gramEnd"/>
      <w:r w:rsidRPr="008B3E17">
        <w:rPr>
          <w:sz w:val="28"/>
          <w:szCs w:val="28"/>
        </w:rPr>
        <w:t>зақ</w:t>
      </w:r>
      <w:proofErr w:type="spellEnd"/>
      <w:r w:rsidRPr="008B3E17">
        <w:rPr>
          <w:sz w:val="28"/>
          <w:szCs w:val="28"/>
        </w:rPr>
        <w:t xml:space="preserve"> музыка </w:t>
      </w:r>
      <w:proofErr w:type="spellStart"/>
      <w:r w:rsidRPr="008B3E17">
        <w:rPr>
          <w:sz w:val="28"/>
          <w:szCs w:val="28"/>
        </w:rPr>
        <w:t>тарихының</w:t>
      </w:r>
      <w:proofErr w:type="spellEnd"/>
      <w:r w:rsidRPr="008B3E17">
        <w:rPr>
          <w:sz w:val="28"/>
          <w:szCs w:val="28"/>
        </w:rPr>
        <w:t xml:space="preserve"> </w:t>
      </w:r>
      <w:proofErr w:type="spellStart"/>
      <w:r w:rsidRPr="008B3E17">
        <w:rPr>
          <w:sz w:val="28"/>
          <w:szCs w:val="28"/>
        </w:rPr>
        <w:t>бұлынғыр</w:t>
      </w:r>
      <w:proofErr w:type="spellEnd"/>
      <w:r w:rsidRPr="008B3E17">
        <w:rPr>
          <w:sz w:val="28"/>
          <w:szCs w:val="28"/>
        </w:rPr>
        <w:t xml:space="preserve"> </w:t>
      </w:r>
      <w:proofErr w:type="spellStart"/>
      <w:r w:rsidRPr="008B3E17">
        <w:rPr>
          <w:sz w:val="28"/>
          <w:szCs w:val="28"/>
        </w:rPr>
        <w:t>беттері</w:t>
      </w:r>
      <w:proofErr w:type="spellEnd"/>
      <w:r w:rsidRPr="008B3E17">
        <w:rPr>
          <w:sz w:val="28"/>
          <w:szCs w:val="28"/>
        </w:rPr>
        <w:t>. – Алматы: «Издательство LEM» ЖШС. – 228</w:t>
      </w:r>
      <w:r w:rsidR="008B3E17">
        <w:rPr>
          <w:sz w:val="28"/>
          <w:szCs w:val="28"/>
          <w:lang w:val="kk-KZ"/>
        </w:rPr>
        <w:t xml:space="preserve"> </w:t>
      </w:r>
      <w:r w:rsidRPr="008B3E17">
        <w:rPr>
          <w:sz w:val="28"/>
          <w:szCs w:val="28"/>
        </w:rPr>
        <w:t>б.</w:t>
      </w:r>
    </w:p>
    <w:p w:rsidR="0027180B" w:rsidRPr="008B3E17" w:rsidRDefault="0027180B" w:rsidP="00B91F5A">
      <w:pPr>
        <w:pStyle w:val="a3"/>
        <w:numPr>
          <w:ilvl w:val="0"/>
          <w:numId w:val="28"/>
        </w:numPr>
        <w:tabs>
          <w:tab w:val="left" w:pos="1134"/>
        </w:tabs>
        <w:jc w:val="both"/>
        <w:rPr>
          <w:sz w:val="28"/>
          <w:szCs w:val="28"/>
        </w:rPr>
      </w:pPr>
      <w:r w:rsidRPr="008B3E17">
        <w:rPr>
          <w:sz w:val="28"/>
          <w:szCs w:val="28"/>
        </w:rPr>
        <w:t>Шаров К.С. Музыка постмодерна и глобальный мир // </w:t>
      </w:r>
      <w:hyperlink r:id="rId12" w:tgtFrame="_blank" w:history="1">
        <w:r w:rsidRPr="008B3E17">
          <w:rPr>
            <w:rStyle w:val="ab"/>
            <w:sz w:val="28"/>
            <w:szCs w:val="28"/>
          </w:rPr>
          <w:t>https://cyberleninka.ru/article/n/muzyka-postmoderna-i-globalnyy-mir</w:t>
        </w:r>
      </w:hyperlink>
    </w:p>
    <w:p w:rsidR="0027180B" w:rsidRPr="008B3E17" w:rsidRDefault="0027180B" w:rsidP="00B91F5A">
      <w:pPr>
        <w:pStyle w:val="a3"/>
        <w:numPr>
          <w:ilvl w:val="0"/>
          <w:numId w:val="28"/>
        </w:numPr>
        <w:tabs>
          <w:tab w:val="left" w:pos="1134"/>
        </w:tabs>
        <w:jc w:val="both"/>
        <w:rPr>
          <w:sz w:val="28"/>
          <w:szCs w:val="28"/>
        </w:rPr>
      </w:pPr>
      <w:proofErr w:type="spellStart"/>
      <w:r w:rsidRPr="008B3E17">
        <w:rPr>
          <w:sz w:val="28"/>
          <w:szCs w:val="28"/>
        </w:rPr>
        <w:t>Кузуб</w:t>
      </w:r>
      <w:proofErr w:type="spellEnd"/>
      <w:r w:rsidRPr="008B3E17">
        <w:rPr>
          <w:sz w:val="28"/>
          <w:szCs w:val="28"/>
        </w:rPr>
        <w:t xml:space="preserve"> Т. И. Процессы глобализации в современной музыкальной культуре / Т. И. </w:t>
      </w:r>
      <w:proofErr w:type="spellStart"/>
      <w:r w:rsidRPr="008B3E17">
        <w:rPr>
          <w:sz w:val="28"/>
          <w:szCs w:val="28"/>
        </w:rPr>
        <w:t>Кузуб</w:t>
      </w:r>
      <w:proofErr w:type="spellEnd"/>
      <w:r w:rsidRPr="008B3E17">
        <w:rPr>
          <w:sz w:val="28"/>
          <w:szCs w:val="28"/>
        </w:rPr>
        <w:t xml:space="preserve"> // Известия Уральского государственного университета. Сер. 2, Гуманитарные науки. – 2006. – N 47, </w:t>
      </w:r>
      <w:proofErr w:type="spellStart"/>
      <w:r w:rsidRPr="008B3E17">
        <w:rPr>
          <w:sz w:val="28"/>
          <w:szCs w:val="28"/>
        </w:rPr>
        <w:t>вып</w:t>
      </w:r>
      <w:proofErr w:type="spellEnd"/>
      <w:r w:rsidRPr="008B3E17">
        <w:rPr>
          <w:sz w:val="28"/>
          <w:szCs w:val="28"/>
        </w:rPr>
        <w:t>. 12. – С. 77-84.</w:t>
      </w:r>
    </w:p>
    <w:p w:rsidR="0027180B" w:rsidRPr="008B3E17" w:rsidRDefault="0027180B" w:rsidP="00B91F5A">
      <w:pPr>
        <w:pStyle w:val="a3"/>
        <w:numPr>
          <w:ilvl w:val="0"/>
          <w:numId w:val="28"/>
        </w:numPr>
        <w:tabs>
          <w:tab w:val="left" w:pos="1134"/>
        </w:tabs>
        <w:jc w:val="both"/>
        <w:rPr>
          <w:sz w:val="28"/>
          <w:szCs w:val="28"/>
        </w:rPr>
      </w:pPr>
      <w:r w:rsidRPr="008B3E17">
        <w:rPr>
          <w:sz w:val="28"/>
          <w:szCs w:val="28"/>
        </w:rPr>
        <w:t xml:space="preserve">Соколов К.Б. Глобализация: История, современность и искусство. — М.: Гос. </w:t>
      </w:r>
      <w:proofErr w:type="spellStart"/>
      <w:r w:rsidRPr="008B3E17">
        <w:rPr>
          <w:sz w:val="28"/>
          <w:szCs w:val="28"/>
        </w:rPr>
        <w:t>инст</w:t>
      </w:r>
      <w:proofErr w:type="spellEnd"/>
      <w:r w:rsidRPr="008B3E17">
        <w:rPr>
          <w:sz w:val="28"/>
          <w:szCs w:val="28"/>
        </w:rPr>
        <w:t>. искусствознания, 2012. – 444с.</w:t>
      </w:r>
    </w:p>
    <w:p w:rsidR="0027180B" w:rsidRPr="008B3E17" w:rsidRDefault="0027180B" w:rsidP="00B91F5A">
      <w:pPr>
        <w:pStyle w:val="a3"/>
        <w:numPr>
          <w:ilvl w:val="0"/>
          <w:numId w:val="28"/>
        </w:numPr>
        <w:tabs>
          <w:tab w:val="left" w:pos="1134"/>
        </w:tabs>
        <w:jc w:val="both"/>
        <w:rPr>
          <w:sz w:val="28"/>
          <w:szCs w:val="28"/>
        </w:rPr>
      </w:pPr>
      <w:proofErr w:type="spellStart"/>
      <w:r w:rsidRPr="008B3E17">
        <w:rPr>
          <w:sz w:val="28"/>
          <w:szCs w:val="28"/>
        </w:rPr>
        <w:t>Кузембай</w:t>
      </w:r>
      <w:proofErr w:type="spellEnd"/>
      <w:r w:rsidRPr="008B3E17">
        <w:rPr>
          <w:sz w:val="28"/>
          <w:szCs w:val="28"/>
        </w:rPr>
        <w:t xml:space="preserve"> С.А. Вечное наследие великой личности // Творческое наследие </w:t>
      </w:r>
      <w:proofErr w:type="spellStart"/>
      <w:r w:rsidRPr="008B3E17">
        <w:rPr>
          <w:sz w:val="28"/>
          <w:szCs w:val="28"/>
        </w:rPr>
        <w:t>Нургисы</w:t>
      </w:r>
      <w:proofErr w:type="spellEnd"/>
      <w:r w:rsidRPr="008B3E17">
        <w:rPr>
          <w:sz w:val="28"/>
          <w:szCs w:val="28"/>
        </w:rPr>
        <w:t xml:space="preserve"> </w:t>
      </w:r>
      <w:proofErr w:type="spellStart"/>
      <w:r w:rsidRPr="008B3E17">
        <w:rPr>
          <w:sz w:val="28"/>
          <w:szCs w:val="28"/>
        </w:rPr>
        <w:t>Тлендиева</w:t>
      </w:r>
      <w:proofErr w:type="spellEnd"/>
      <w:r w:rsidRPr="008B3E17">
        <w:rPr>
          <w:sz w:val="28"/>
          <w:szCs w:val="28"/>
        </w:rPr>
        <w:t xml:space="preserve"> и формирование нового казахстанского патриотизма:</w:t>
      </w:r>
      <w:r w:rsidR="008B3E17">
        <w:rPr>
          <w:sz w:val="28"/>
          <w:szCs w:val="28"/>
          <w:lang w:val="kk-KZ"/>
        </w:rPr>
        <w:t xml:space="preserve"> </w:t>
      </w:r>
      <w:r w:rsidRPr="008B3E17">
        <w:rPr>
          <w:sz w:val="28"/>
          <w:szCs w:val="28"/>
        </w:rPr>
        <w:t xml:space="preserve">Материалы международной научно-практической конференции, посвященной 90-летию великого композитора и в честь 70-летия Победы в ВОВ. – Алматы: </w:t>
      </w:r>
      <w:proofErr w:type="spellStart"/>
      <w:r w:rsidRPr="008B3E17">
        <w:rPr>
          <w:sz w:val="28"/>
          <w:szCs w:val="28"/>
        </w:rPr>
        <w:t>КазНАИ</w:t>
      </w:r>
      <w:proofErr w:type="spellEnd"/>
      <w:r w:rsidRPr="008B3E17">
        <w:rPr>
          <w:sz w:val="28"/>
          <w:szCs w:val="28"/>
        </w:rPr>
        <w:t xml:space="preserve"> </w:t>
      </w:r>
      <w:proofErr w:type="spellStart"/>
      <w:r w:rsidRPr="008B3E17">
        <w:rPr>
          <w:sz w:val="28"/>
          <w:szCs w:val="28"/>
        </w:rPr>
        <w:t>им.Т.Жургенова</w:t>
      </w:r>
      <w:proofErr w:type="spellEnd"/>
      <w:r w:rsidRPr="008B3E17">
        <w:rPr>
          <w:sz w:val="28"/>
          <w:szCs w:val="28"/>
        </w:rPr>
        <w:t>, 2016. – С.6-9.</w:t>
      </w:r>
    </w:p>
    <w:p w:rsidR="0027180B" w:rsidRPr="008B3E17" w:rsidRDefault="0027180B" w:rsidP="00B91F5A">
      <w:pPr>
        <w:pStyle w:val="a3"/>
        <w:numPr>
          <w:ilvl w:val="0"/>
          <w:numId w:val="28"/>
        </w:numPr>
        <w:tabs>
          <w:tab w:val="left" w:pos="1134"/>
        </w:tabs>
        <w:jc w:val="both"/>
        <w:rPr>
          <w:sz w:val="28"/>
          <w:szCs w:val="28"/>
        </w:rPr>
      </w:pPr>
      <w:proofErr w:type="spellStart"/>
      <w:proofErr w:type="gramStart"/>
      <w:r w:rsidRPr="008B3E17">
        <w:rPr>
          <w:sz w:val="28"/>
          <w:szCs w:val="28"/>
        </w:rPr>
        <w:t>Ж</w:t>
      </w:r>
      <w:proofErr w:type="gramEnd"/>
      <w:r w:rsidRPr="008B3E17">
        <w:rPr>
          <w:sz w:val="28"/>
          <w:szCs w:val="28"/>
        </w:rPr>
        <w:t>үсіпов</w:t>
      </w:r>
      <w:proofErr w:type="spellEnd"/>
      <w:r w:rsidRPr="008B3E17">
        <w:rPr>
          <w:sz w:val="28"/>
          <w:szCs w:val="28"/>
        </w:rPr>
        <w:t xml:space="preserve"> Б. </w:t>
      </w:r>
      <w:proofErr w:type="spellStart"/>
      <w:r w:rsidRPr="008B3E17">
        <w:rPr>
          <w:sz w:val="28"/>
          <w:szCs w:val="28"/>
        </w:rPr>
        <w:t>Дайдидау</w:t>
      </w:r>
      <w:proofErr w:type="spellEnd"/>
      <w:r w:rsidRPr="008B3E17">
        <w:rPr>
          <w:sz w:val="28"/>
          <w:szCs w:val="28"/>
        </w:rPr>
        <w:t>…</w:t>
      </w:r>
      <w:r w:rsidR="008B3E17">
        <w:rPr>
          <w:sz w:val="28"/>
          <w:szCs w:val="28"/>
          <w:lang w:val="kk-KZ"/>
        </w:rPr>
        <w:t xml:space="preserve"> </w:t>
      </w:r>
      <w:r w:rsidRPr="008B3E17">
        <w:rPr>
          <w:sz w:val="28"/>
          <w:szCs w:val="28"/>
        </w:rPr>
        <w:t>//</w:t>
      </w:r>
      <w:r w:rsidR="008B3E17">
        <w:rPr>
          <w:sz w:val="28"/>
          <w:szCs w:val="28"/>
          <w:lang w:val="kk-KZ"/>
        </w:rPr>
        <w:t xml:space="preserve"> </w:t>
      </w:r>
      <w:hyperlink r:id="rId13" w:tgtFrame="_blank" w:history="1">
        <w:r w:rsidRPr="008B3E17">
          <w:rPr>
            <w:rStyle w:val="ab"/>
            <w:sz w:val="28"/>
            <w:szCs w:val="28"/>
          </w:rPr>
          <w:t>https://abai.kz/post/41416</w:t>
        </w:r>
      </w:hyperlink>
    </w:p>
    <w:p w:rsidR="0027180B" w:rsidRPr="008B3E17" w:rsidRDefault="0027180B" w:rsidP="00B91F5A">
      <w:pPr>
        <w:pStyle w:val="a3"/>
        <w:numPr>
          <w:ilvl w:val="0"/>
          <w:numId w:val="28"/>
        </w:numPr>
        <w:tabs>
          <w:tab w:val="left" w:pos="1134"/>
        </w:tabs>
        <w:jc w:val="both"/>
        <w:rPr>
          <w:sz w:val="28"/>
          <w:szCs w:val="28"/>
        </w:rPr>
      </w:pPr>
      <w:proofErr w:type="spellStart"/>
      <w:r w:rsidRPr="008B3E17">
        <w:rPr>
          <w:sz w:val="28"/>
          <w:szCs w:val="28"/>
        </w:rPr>
        <w:t>Бопайұлы</w:t>
      </w:r>
      <w:proofErr w:type="spellEnd"/>
      <w:r w:rsidRPr="008B3E17">
        <w:rPr>
          <w:sz w:val="28"/>
          <w:szCs w:val="28"/>
        </w:rPr>
        <w:t xml:space="preserve"> Б., </w:t>
      </w:r>
      <w:proofErr w:type="spellStart"/>
      <w:r w:rsidRPr="008B3E17">
        <w:rPr>
          <w:sz w:val="28"/>
          <w:szCs w:val="28"/>
        </w:rPr>
        <w:t>Керімбай</w:t>
      </w:r>
      <w:proofErr w:type="spellEnd"/>
      <w:r w:rsidRPr="008B3E17">
        <w:rPr>
          <w:sz w:val="28"/>
          <w:szCs w:val="28"/>
        </w:rPr>
        <w:t xml:space="preserve"> С., </w:t>
      </w:r>
      <w:proofErr w:type="spellStart"/>
      <w:r w:rsidRPr="008B3E17">
        <w:rPr>
          <w:sz w:val="28"/>
          <w:szCs w:val="28"/>
        </w:rPr>
        <w:t>Нәби</w:t>
      </w:r>
      <w:proofErr w:type="spellEnd"/>
      <w:r w:rsidRPr="008B3E17">
        <w:rPr>
          <w:sz w:val="28"/>
          <w:szCs w:val="28"/>
        </w:rPr>
        <w:t xml:space="preserve"> Ә., </w:t>
      </w:r>
      <w:proofErr w:type="spellStart"/>
      <w:r w:rsidRPr="008B3E17">
        <w:rPr>
          <w:sz w:val="28"/>
          <w:szCs w:val="28"/>
        </w:rPr>
        <w:t>Төлеген</w:t>
      </w:r>
      <w:proofErr w:type="spellEnd"/>
      <w:r w:rsidRPr="008B3E17">
        <w:rPr>
          <w:sz w:val="28"/>
          <w:szCs w:val="28"/>
        </w:rPr>
        <w:t xml:space="preserve"> М. </w:t>
      </w:r>
      <w:proofErr w:type="spellStart"/>
      <w:r w:rsidRPr="008B3E17">
        <w:rPr>
          <w:sz w:val="28"/>
          <w:szCs w:val="28"/>
        </w:rPr>
        <w:t>Әлдиден</w:t>
      </w:r>
      <w:proofErr w:type="spellEnd"/>
      <w:r w:rsidRPr="008B3E17">
        <w:rPr>
          <w:sz w:val="28"/>
          <w:szCs w:val="28"/>
        </w:rPr>
        <w:t xml:space="preserve"> </w:t>
      </w:r>
      <w:proofErr w:type="spellStart"/>
      <w:r w:rsidRPr="008B3E17">
        <w:rPr>
          <w:sz w:val="28"/>
          <w:szCs w:val="28"/>
        </w:rPr>
        <w:t>эпосқа</w:t>
      </w:r>
      <w:proofErr w:type="spellEnd"/>
      <w:r w:rsidRPr="008B3E17">
        <w:rPr>
          <w:sz w:val="28"/>
          <w:szCs w:val="28"/>
        </w:rPr>
        <w:t xml:space="preserve"> </w:t>
      </w:r>
      <w:proofErr w:type="spellStart"/>
      <w:r w:rsidRPr="008B3E17">
        <w:rPr>
          <w:sz w:val="28"/>
          <w:szCs w:val="28"/>
        </w:rPr>
        <w:t>дейін</w:t>
      </w:r>
      <w:proofErr w:type="spellEnd"/>
      <w:r w:rsidRPr="008B3E17">
        <w:rPr>
          <w:sz w:val="28"/>
          <w:szCs w:val="28"/>
        </w:rPr>
        <w:t>. 2 бас</w:t>
      </w:r>
      <w:proofErr w:type="gramStart"/>
      <w:r w:rsidRPr="008B3E17">
        <w:rPr>
          <w:sz w:val="28"/>
          <w:szCs w:val="28"/>
        </w:rPr>
        <w:t>.</w:t>
      </w:r>
      <w:proofErr w:type="gramEnd"/>
      <w:r w:rsidRPr="008B3E17">
        <w:rPr>
          <w:sz w:val="28"/>
          <w:szCs w:val="28"/>
        </w:rPr>
        <w:t xml:space="preserve"> </w:t>
      </w:r>
      <w:proofErr w:type="spellStart"/>
      <w:r w:rsidRPr="008B3E17">
        <w:rPr>
          <w:sz w:val="28"/>
          <w:szCs w:val="28"/>
        </w:rPr>
        <w:t>өң</w:t>
      </w:r>
      <w:proofErr w:type="gramStart"/>
      <w:r w:rsidRPr="008B3E17">
        <w:rPr>
          <w:sz w:val="28"/>
          <w:szCs w:val="28"/>
        </w:rPr>
        <w:t>д</w:t>
      </w:r>
      <w:proofErr w:type="spellEnd"/>
      <w:proofErr w:type="gramEnd"/>
      <w:r w:rsidRPr="008B3E17">
        <w:rPr>
          <w:sz w:val="28"/>
          <w:szCs w:val="28"/>
        </w:rPr>
        <w:t xml:space="preserve">. </w:t>
      </w:r>
      <w:proofErr w:type="spellStart"/>
      <w:r w:rsidRPr="008B3E17">
        <w:rPr>
          <w:sz w:val="28"/>
          <w:szCs w:val="28"/>
        </w:rPr>
        <w:t>толық</w:t>
      </w:r>
      <w:proofErr w:type="spellEnd"/>
      <w:r w:rsidRPr="008B3E17">
        <w:rPr>
          <w:sz w:val="28"/>
          <w:szCs w:val="28"/>
        </w:rPr>
        <w:t xml:space="preserve">. – Алматы: Орхон, 2015. – 392 б. </w:t>
      </w:r>
    </w:p>
    <w:p w:rsidR="00A62E3C" w:rsidRPr="00A62E3C" w:rsidRDefault="0027180B" w:rsidP="00B91F5A">
      <w:pPr>
        <w:pStyle w:val="a3"/>
        <w:numPr>
          <w:ilvl w:val="0"/>
          <w:numId w:val="28"/>
        </w:numPr>
        <w:tabs>
          <w:tab w:val="left" w:pos="1134"/>
        </w:tabs>
        <w:jc w:val="both"/>
        <w:rPr>
          <w:sz w:val="28"/>
          <w:szCs w:val="28"/>
        </w:rPr>
      </w:pPr>
      <w:proofErr w:type="spellStart"/>
      <w:r w:rsidRPr="008B3E17">
        <w:rPr>
          <w:sz w:val="28"/>
          <w:szCs w:val="28"/>
        </w:rPr>
        <w:t>Әбілқасымов</w:t>
      </w:r>
      <w:proofErr w:type="spellEnd"/>
      <w:r w:rsidRPr="008B3E17">
        <w:rPr>
          <w:sz w:val="28"/>
          <w:szCs w:val="28"/>
        </w:rPr>
        <w:t xml:space="preserve"> Б. </w:t>
      </w:r>
      <w:proofErr w:type="spellStart"/>
      <w:r w:rsidRPr="008B3E17">
        <w:rPr>
          <w:sz w:val="28"/>
          <w:szCs w:val="28"/>
        </w:rPr>
        <w:t>Қисса</w:t>
      </w:r>
      <w:proofErr w:type="spellEnd"/>
      <w:r w:rsidRPr="008B3E17">
        <w:rPr>
          <w:sz w:val="28"/>
          <w:szCs w:val="28"/>
        </w:rPr>
        <w:t xml:space="preserve"> </w:t>
      </w:r>
      <w:proofErr w:type="spellStart"/>
      <w:r w:rsidRPr="008B3E17">
        <w:rPr>
          <w:sz w:val="28"/>
          <w:szCs w:val="28"/>
        </w:rPr>
        <w:t>аталатын</w:t>
      </w:r>
      <w:proofErr w:type="spellEnd"/>
      <w:r w:rsidRPr="008B3E17">
        <w:rPr>
          <w:sz w:val="28"/>
          <w:szCs w:val="28"/>
        </w:rPr>
        <w:t xml:space="preserve"> </w:t>
      </w:r>
      <w:proofErr w:type="spellStart"/>
      <w:r w:rsidRPr="008B3E17">
        <w:rPr>
          <w:sz w:val="28"/>
          <w:szCs w:val="28"/>
        </w:rPr>
        <w:t>әдебиеттің</w:t>
      </w:r>
      <w:proofErr w:type="spellEnd"/>
      <w:r w:rsidRPr="008B3E17">
        <w:rPr>
          <w:sz w:val="28"/>
          <w:szCs w:val="28"/>
        </w:rPr>
        <w:t xml:space="preserve"> </w:t>
      </w:r>
      <w:proofErr w:type="spellStart"/>
      <w:r w:rsidRPr="008B3E17">
        <w:rPr>
          <w:sz w:val="28"/>
          <w:szCs w:val="28"/>
        </w:rPr>
        <w:t>қазақ</w:t>
      </w:r>
      <w:proofErr w:type="spellEnd"/>
      <w:r w:rsidRPr="008B3E17">
        <w:rPr>
          <w:sz w:val="28"/>
          <w:szCs w:val="28"/>
        </w:rPr>
        <w:t xml:space="preserve"> </w:t>
      </w:r>
      <w:proofErr w:type="spellStart"/>
      <w:r w:rsidRPr="008B3E17">
        <w:rPr>
          <w:sz w:val="28"/>
          <w:szCs w:val="28"/>
        </w:rPr>
        <w:t>мәдени</w:t>
      </w:r>
      <w:proofErr w:type="spellEnd"/>
      <w:r w:rsidRPr="008B3E17">
        <w:rPr>
          <w:sz w:val="28"/>
          <w:szCs w:val="28"/>
        </w:rPr>
        <w:t xml:space="preserve"> </w:t>
      </w:r>
      <w:proofErr w:type="spellStart"/>
      <w:r w:rsidRPr="008B3E17">
        <w:rPr>
          <w:sz w:val="28"/>
          <w:szCs w:val="28"/>
        </w:rPr>
        <w:t>өмі</w:t>
      </w:r>
      <w:proofErr w:type="gramStart"/>
      <w:r w:rsidRPr="008B3E17">
        <w:rPr>
          <w:sz w:val="28"/>
          <w:szCs w:val="28"/>
        </w:rPr>
        <w:t>р</w:t>
      </w:r>
      <w:proofErr w:type="gramEnd"/>
      <w:r w:rsidRPr="008B3E17">
        <w:rPr>
          <w:sz w:val="28"/>
          <w:szCs w:val="28"/>
        </w:rPr>
        <w:t>індегі</w:t>
      </w:r>
      <w:proofErr w:type="spellEnd"/>
      <w:r w:rsidRPr="008B3E17">
        <w:rPr>
          <w:sz w:val="28"/>
          <w:szCs w:val="28"/>
        </w:rPr>
        <w:t xml:space="preserve"> </w:t>
      </w:r>
      <w:proofErr w:type="spellStart"/>
      <w:r w:rsidRPr="008B3E17">
        <w:rPr>
          <w:sz w:val="28"/>
          <w:szCs w:val="28"/>
        </w:rPr>
        <w:t>орны</w:t>
      </w:r>
      <w:proofErr w:type="spellEnd"/>
      <w:r w:rsidRPr="008B3E17">
        <w:rPr>
          <w:sz w:val="28"/>
          <w:szCs w:val="28"/>
        </w:rPr>
        <w:t xml:space="preserve">. </w:t>
      </w:r>
      <w:proofErr w:type="spellStart"/>
      <w:r w:rsidRPr="008B3E17">
        <w:rPr>
          <w:sz w:val="28"/>
          <w:szCs w:val="28"/>
        </w:rPr>
        <w:t>Қазақ</w:t>
      </w:r>
      <w:proofErr w:type="spellEnd"/>
      <w:r w:rsidRPr="008B3E17">
        <w:rPr>
          <w:sz w:val="28"/>
          <w:szCs w:val="28"/>
        </w:rPr>
        <w:t xml:space="preserve"> </w:t>
      </w:r>
      <w:proofErr w:type="spellStart"/>
      <w:r w:rsidRPr="008B3E17">
        <w:rPr>
          <w:sz w:val="28"/>
          <w:szCs w:val="28"/>
        </w:rPr>
        <w:t>газеттері</w:t>
      </w:r>
      <w:proofErr w:type="spellEnd"/>
      <w:r w:rsidRPr="008B3E17">
        <w:rPr>
          <w:sz w:val="28"/>
          <w:szCs w:val="28"/>
        </w:rPr>
        <w:t xml:space="preserve"> // </w:t>
      </w:r>
    </w:p>
    <w:p w:rsidR="0027180B" w:rsidRPr="00B91F5A" w:rsidRDefault="009A6561" w:rsidP="00B91F5A">
      <w:pPr>
        <w:pStyle w:val="a3"/>
        <w:numPr>
          <w:ilvl w:val="0"/>
          <w:numId w:val="28"/>
        </w:numPr>
        <w:tabs>
          <w:tab w:val="left" w:pos="1134"/>
        </w:tabs>
        <w:jc w:val="both"/>
        <w:rPr>
          <w:sz w:val="28"/>
          <w:szCs w:val="28"/>
        </w:rPr>
      </w:pPr>
      <w:hyperlink r:id="rId14" w:history="1">
        <w:r w:rsidR="0027180B" w:rsidRPr="00B91F5A">
          <w:rPr>
            <w:rStyle w:val="ab"/>
            <w:sz w:val="28"/>
            <w:szCs w:val="28"/>
          </w:rPr>
          <w:t>http://kazgazeta.kz/p=25545&amp;fbclid=IwAR2XCbowNV2Ai3kbE1B61GRhwTrWlCsR9D4jer7vrXSgcTFmhZvAN66xAUM</w:t>
        </w:r>
      </w:hyperlink>
    </w:p>
    <w:p w:rsidR="00DF2966" w:rsidRPr="008B3E17" w:rsidRDefault="00DF2966" w:rsidP="00B91F5A">
      <w:pPr>
        <w:pStyle w:val="a3"/>
        <w:numPr>
          <w:ilvl w:val="0"/>
          <w:numId w:val="28"/>
        </w:numPr>
        <w:tabs>
          <w:tab w:val="left" w:pos="1134"/>
        </w:tabs>
        <w:jc w:val="both"/>
        <w:rPr>
          <w:sz w:val="28"/>
          <w:szCs w:val="28"/>
        </w:rPr>
      </w:pPr>
      <w:r w:rsidRPr="008B3E17">
        <w:rPr>
          <w:sz w:val="28"/>
          <w:szCs w:val="28"/>
        </w:rPr>
        <w:t xml:space="preserve">Затаевич А. 500 </w:t>
      </w:r>
      <w:proofErr w:type="spellStart"/>
      <w:r w:rsidRPr="008B3E17">
        <w:rPr>
          <w:sz w:val="28"/>
          <w:szCs w:val="28"/>
        </w:rPr>
        <w:t>казакских</w:t>
      </w:r>
      <w:proofErr w:type="spellEnd"/>
      <w:r w:rsidRPr="008B3E17">
        <w:rPr>
          <w:sz w:val="28"/>
          <w:szCs w:val="28"/>
        </w:rPr>
        <w:t xml:space="preserve"> песен и </w:t>
      </w:r>
      <w:proofErr w:type="spellStart"/>
      <w:r w:rsidRPr="008B3E17">
        <w:rPr>
          <w:sz w:val="28"/>
          <w:szCs w:val="28"/>
        </w:rPr>
        <w:t>кюйев</w:t>
      </w:r>
      <w:proofErr w:type="spellEnd"/>
      <w:r w:rsidRPr="008B3E17">
        <w:rPr>
          <w:sz w:val="28"/>
          <w:szCs w:val="28"/>
        </w:rPr>
        <w:t xml:space="preserve">. </w:t>
      </w:r>
      <w:proofErr w:type="spellStart"/>
      <w:r w:rsidRPr="008B3E17">
        <w:rPr>
          <w:sz w:val="28"/>
          <w:szCs w:val="28"/>
        </w:rPr>
        <w:t>Адаевских</w:t>
      </w:r>
      <w:proofErr w:type="spellEnd"/>
      <w:r w:rsidRPr="008B3E17">
        <w:rPr>
          <w:sz w:val="28"/>
          <w:szCs w:val="28"/>
        </w:rPr>
        <w:t xml:space="preserve">, </w:t>
      </w:r>
      <w:proofErr w:type="spellStart"/>
      <w:r w:rsidRPr="008B3E17">
        <w:rPr>
          <w:sz w:val="28"/>
          <w:szCs w:val="28"/>
        </w:rPr>
        <w:t>Букеевских</w:t>
      </w:r>
      <w:proofErr w:type="spellEnd"/>
      <w:r w:rsidRPr="008B3E17">
        <w:rPr>
          <w:sz w:val="28"/>
          <w:szCs w:val="28"/>
        </w:rPr>
        <w:t xml:space="preserve">, Семипалатинских и Уральских. (Продолжение «1000 песен КАЗАКСКОГО НАРОДА» того же собирателя). – Алма-Ата: </w:t>
      </w:r>
      <w:proofErr w:type="spellStart"/>
      <w:r w:rsidRPr="008B3E17">
        <w:rPr>
          <w:sz w:val="28"/>
          <w:szCs w:val="28"/>
        </w:rPr>
        <w:t>Наркомпрос</w:t>
      </w:r>
      <w:proofErr w:type="spellEnd"/>
      <w:r w:rsidRPr="008B3E17">
        <w:rPr>
          <w:sz w:val="28"/>
          <w:szCs w:val="28"/>
        </w:rPr>
        <w:t xml:space="preserve"> </w:t>
      </w:r>
      <w:proofErr w:type="spellStart"/>
      <w:r w:rsidRPr="008B3E17">
        <w:rPr>
          <w:sz w:val="28"/>
          <w:szCs w:val="28"/>
        </w:rPr>
        <w:t>Казакской</w:t>
      </w:r>
      <w:proofErr w:type="spellEnd"/>
      <w:r w:rsidRPr="008B3E17">
        <w:rPr>
          <w:sz w:val="28"/>
          <w:szCs w:val="28"/>
        </w:rPr>
        <w:t xml:space="preserve"> АССР, 1931. – 313 с.</w:t>
      </w:r>
    </w:p>
    <w:p w:rsidR="0027180B" w:rsidRPr="008B3E17" w:rsidRDefault="0027180B" w:rsidP="00B91F5A">
      <w:pPr>
        <w:pStyle w:val="a3"/>
        <w:numPr>
          <w:ilvl w:val="0"/>
          <w:numId w:val="28"/>
        </w:numPr>
        <w:tabs>
          <w:tab w:val="left" w:pos="1134"/>
        </w:tabs>
        <w:jc w:val="both"/>
        <w:rPr>
          <w:sz w:val="28"/>
          <w:szCs w:val="28"/>
        </w:rPr>
      </w:pPr>
      <w:proofErr w:type="spellStart"/>
      <w:r w:rsidRPr="008B3E17">
        <w:rPr>
          <w:sz w:val="28"/>
          <w:szCs w:val="28"/>
        </w:rPr>
        <w:t>Сәрсеке</w:t>
      </w:r>
      <w:proofErr w:type="spellEnd"/>
      <w:r w:rsidRPr="008B3E17">
        <w:rPr>
          <w:sz w:val="28"/>
          <w:szCs w:val="28"/>
        </w:rPr>
        <w:t xml:space="preserve"> М. </w:t>
      </w:r>
      <w:proofErr w:type="spellStart"/>
      <w:r w:rsidRPr="008B3E17">
        <w:rPr>
          <w:sz w:val="28"/>
          <w:szCs w:val="28"/>
        </w:rPr>
        <w:t>Қазақтың</w:t>
      </w:r>
      <w:proofErr w:type="spellEnd"/>
      <w:r w:rsidRPr="008B3E17">
        <w:rPr>
          <w:sz w:val="28"/>
          <w:szCs w:val="28"/>
        </w:rPr>
        <w:t xml:space="preserve"> </w:t>
      </w:r>
      <w:proofErr w:type="spellStart"/>
      <w:r w:rsidRPr="008B3E17">
        <w:rPr>
          <w:sz w:val="28"/>
          <w:szCs w:val="28"/>
        </w:rPr>
        <w:t>Қанышы</w:t>
      </w:r>
      <w:proofErr w:type="spellEnd"/>
      <w:r w:rsidRPr="008B3E17">
        <w:rPr>
          <w:sz w:val="28"/>
          <w:szCs w:val="28"/>
        </w:rPr>
        <w:t xml:space="preserve">. Роман-эссе. – Алматы: </w:t>
      </w:r>
      <w:proofErr w:type="spellStart"/>
      <w:r w:rsidRPr="008B3E17">
        <w:rPr>
          <w:sz w:val="28"/>
          <w:szCs w:val="28"/>
        </w:rPr>
        <w:t>Атамұра</w:t>
      </w:r>
      <w:proofErr w:type="spellEnd"/>
      <w:r w:rsidRPr="008B3E17">
        <w:rPr>
          <w:sz w:val="28"/>
          <w:szCs w:val="28"/>
        </w:rPr>
        <w:t xml:space="preserve">, 1999. – 592 б. </w:t>
      </w:r>
    </w:p>
    <w:p w:rsidR="0027180B" w:rsidRPr="008B3E17" w:rsidRDefault="0027180B" w:rsidP="00B91F5A">
      <w:pPr>
        <w:pStyle w:val="a3"/>
        <w:numPr>
          <w:ilvl w:val="0"/>
          <w:numId w:val="28"/>
        </w:numPr>
        <w:tabs>
          <w:tab w:val="left" w:pos="1134"/>
        </w:tabs>
        <w:jc w:val="both"/>
        <w:rPr>
          <w:sz w:val="28"/>
          <w:szCs w:val="28"/>
        </w:rPr>
      </w:pPr>
      <w:proofErr w:type="spellStart"/>
      <w:proofErr w:type="gramStart"/>
      <w:r w:rsidRPr="008B3E17">
        <w:rPr>
          <w:sz w:val="28"/>
          <w:szCs w:val="28"/>
        </w:rPr>
        <w:t>Б</w:t>
      </w:r>
      <w:proofErr w:type="gramEnd"/>
      <w:r w:rsidRPr="008B3E17">
        <w:rPr>
          <w:sz w:val="28"/>
          <w:szCs w:val="28"/>
        </w:rPr>
        <w:t>іржан</w:t>
      </w:r>
      <w:proofErr w:type="spellEnd"/>
      <w:r w:rsidRPr="008B3E17">
        <w:rPr>
          <w:sz w:val="28"/>
          <w:szCs w:val="28"/>
        </w:rPr>
        <w:t xml:space="preserve"> сал </w:t>
      </w:r>
      <w:proofErr w:type="spellStart"/>
      <w:r w:rsidRPr="008B3E17">
        <w:rPr>
          <w:sz w:val="28"/>
          <w:szCs w:val="28"/>
        </w:rPr>
        <w:t>Қожағұлұлы</w:t>
      </w:r>
      <w:proofErr w:type="spellEnd"/>
      <w:r w:rsidRPr="008B3E17">
        <w:rPr>
          <w:sz w:val="28"/>
          <w:szCs w:val="28"/>
        </w:rPr>
        <w:t xml:space="preserve">. </w:t>
      </w:r>
      <w:proofErr w:type="spellStart"/>
      <w:r w:rsidRPr="008B3E17">
        <w:rPr>
          <w:sz w:val="28"/>
          <w:szCs w:val="28"/>
        </w:rPr>
        <w:t>Ләйлім</w:t>
      </w:r>
      <w:proofErr w:type="spellEnd"/>
      <w:r w:rsidRPr="008B3E17">
        <w:rPr>
          <w:sz w:val="28"/>
          <w:szCs w:val="28"/>
        </w:rPr>
        <w:t xml:space="preserve"> </w:t>
      </w:r>
      <w:proofErr w:type="spellStart"/>
      <w:r w:rsidRPr="008B3E17">
        <w:rPr>
          <w:sz w:val="28"/>
          <w:szCs w:val="28"/>
        </w:rPr>
        <w:t>шырақ</w:t>
      </w:r>
      <w:proofErr w:type="spellEnd"/>
      <w:r w:rsidRPr="008B3E17">
        <w:rPr>
          <w:sz w:val="28"/>
          <w:szCs w:val="28"/>
        </w:rPr>
        <w:t xml:space="preserve">: </w:t>
      </w:r>
      <w:proofErr w:type="spellStart"/>
      <w:r w:rsidRPr="008B3E17">
        <w:rPr>
          <w:sz w:val="28"/>
          <w:szCs w:val="28"/>
        </w:rPr>
        <w:t>Әндер</w:t>
      </w:r>
      <w:proofErr w:type="spellEnd"/>
      <w:r w:rsidRPr="008B3E17">
        <w:rPr>
          <w:sz w:val="28"/>
          <w:szCs w:val="28"/>
        </w:rPr>
        <w:t xml:space="preserve"> / </w:t>
      </w:r>
      <w:proofErr w:type="spellStart"/>
      <w:r w:rsidRPr="008B3E17">
        <w:rPr>
          <w:sz w:val="28"/>
          <w:szCs w:val="28"/>
        </w:rPr>
        <w:t>Құрастырған</w:t>
      </w:r>
      <w:proofErr w:type="spellEnd"/>
      <w:r w:rsidRPr="008B3E17">
        <w:rPr>
          <w:sz w:val="28"/>
          <w:szCs w:val="28"/>
        </w:rPr>
        <w:t xml:space="preserve"> </w:t>
      </w:r>
      <w:proofErr w:type="spellStart"/>
      <w:r w:rsidRPr="008B3E17">
        <w:rPr>
          <w:sz w:val="28"/>
          <w:szCs w:val="28"/>
        </w:rPr>
        <w:t>Б.Г.Ерзакович</w:t>
      </w:r>
      <w:proofErr w:type="spellEnd"/>
      <w:proofErr w:type="gramStart"/>
      <w:r w:rsidRPr="008B3E17">
        <w:rPr>
          <w:sz w:val="28"/>
          <w:szCs w:val="28"/>
        </w:rPr>
        <w:t xml:space="preserve">, </w:t>
      </w:r>
      <w:proofErr w:type="spellStart"/>
      <w:r w:rsidRPr="008B3E17">
        <w:rPr>
          <w:sz w:val="28"/>
          <w:szCs w:val="28"/>
        </w:rPr>
        <w:t>Ә.</w:t>
      </w:r>
      <w:proofErr w:type="gramEnd"/>
      <w:r w:rsidRPr="008B3E17">
        <w:rPr>
          <w:sz w:val="28"/>
          <w:szCs w:val="28"/>
        </w:rPr>
        <w:t>Дербісәлин</w:t>
      </w:r>
      <w:proofErr w:type="spellEnd"/>
      <w:r w:rsidRPr="008B3E17">
        <w:rPr>
          <w:sz w:val="28"/>
          <w:szCs w:val="28"/>
        </w:rPr>
        <w:t xml:space="preserve">, </w:t>
      </w:r>
      <w:proofErr w:type="spellStart"/>
      <w:r w:rsidRPr="008B3E17">
        <w:rPr>
          <w:sz w:val="28"/>
          <w:szCs w:val="28"/>
        </w:rPr>
        <w:t>З.Қоспақов</w:t>
      </w:r>
      <w:proofErr w:type="spellEnd"/>
      <w:r w:rsidRPr="008B3E17">
        <w:rPr>
          <w:sz w:val="28"/>
          <w:szCs w:val="28"/>
        </w:rPr>
        <w:t xml:space="preserve">. – Алматы: </w:t>
      </w:r>
      <w:proofErr w:type="spellStart"/>
      <w:r w:rsidRPr="008B3E17">
        <w:rPr>
          <w:sz w:val="28"/>
          <w:szCs w:val="28"/>
        </w:rPr>
        <w:t>Өнер</w:t>
      </w:r>
      <w:proofErr w:type="spellEnd"/>
      <w:r w:rsidRPr="008B3E17">
        <w:rPr>
          <w:sz w:val="28"/>
          <w:szCs w:val="28"/>
        </w:rPr>
        <w:t>, 1983. – 168 б.</w:t>
      </w:r>
    </w:p>
    <w:p w:rsidR="0027180B" w:rsidRPr="008B3E17" w:rsidRDefault="0027180B" w:rsidP="00B91F5A">
      <w:pPr>
        <w:pStyle w:val="a3"/>
        <w:numPr>
          <w:ilvl w:val="0"/>
          <w:numId w:val="28"/>
        </w:numPr>
        <w:tabs>
          <w:tab w:val="left" w:pos="1134"/>
        </w:tabs>
        <w:jc w:val="both"/>
        <w:rPr>
          <w:sz w:val="28"/>
          <w:szCs w:val="28"/>
        </w:rPr>
      </w:pPr>
      <w:proofErr w:type="spellStart"/>
      <w:r w:rsidRPr="008B3E17">
        <w:rPr>
          <w:sz w:val="28"/>
          <w:szCs w:val="28"/>
        </w:rPr>
        <w:t>Бекхожина</w:t>
      </w:r>
      <w:proofErr w:type="spellEnd"/>
      <w:r w:rsidRPr="008B3E17">
        <w:rPr>
          <w:sz w:val="28"/>
          <w:szCs w:val="28"/>
        </w:rPr>
        <w:t xml:space="preserve"> Т. </w:t>
      </w:r>
      <w:proofErr w:type="spellStart"/>
      <w:r w:rsidRPr="008B3E17">
        <w:rPr>
          <w:sz w:val="28"/>
          <w:szCs w:val="28"/>
        </w:rPr>
        <w:t>Даламның</w:t>
      </w:r>
      <w:proofErr w:type="spellEnd"/>
      <w:r w:rsidRPr="008B3E17">
        <w:rPr>
          <w:sz w:val="28"/>
          <w:szCs w:val="28"/>
        </w:rPr>
        <w:t xml:space="preserve"> </w:t>
      </w:r>
      <w:proofErr w:type="spellStart"/>
      <w:r w:rsidRPr="008B3E17">
        <w:rPr>
          <w:sz w:val="28"/>
          <w:szCs w:val="28"/>
        </w:rPr>
        <w:t>назды</w:t>
      </w:r>
      <w:proofErr w:type="spellEnd"/>
      <w:r w:rsidRPr="008B3E17">
        <w:rPr>
          <w:sz w:val="28"/>
          <w:szCs w:val="28"/>
        </w:rPr>
        <w:t xml:space="preserve"> </w:t>
      </w:r>
      <w:proofErr w:type="spellStart"/>
      <w:r w:rsidRPr="008B3E17">
        <w:rPr>
          <w:sz w:val="28"/>
          <w:szCs w:val="28"/>
        </w:rPr>
        <w:t>саздары</w:t>
      </w:r>
      <w:proofErr w:type="spellEnd"/>
      <w:r w:rsidRPr="008B3E17">
        <w:rPr>
          <w:sz w:val="28"/>
          <w:szCs w:val="28"/>
        </w:rPr>
        <w:t xml:space="preserve">. – Алматы: </w:t>
      </w:r>
      <w:proofErr w:type="spellStart"/>
      <w:r w:rsidRPr="008B3E17">
        <w:rPr>
          <w:sz w:val="28"/>
          <w:szCs w:val="28"/>
        </w:rPr>
        <w:t>Өнер</w:t>
      </w:r>
      <w:proofErr w:type="spellEnd"/>
      <w:r w:rsidRPr="008B3E17">
        <w:rPr>
          <w:sz w:val="28"/>
          <w:szCs w:val="28"/>
        </w:rPr>
        <w:t>, 1996, – 208 б.</w:t>
      </w:r>
    </w:p>
    <w:p w:rsidR="008B3E17" w:rsidRPr="008B3E17" w:rsidRDefault="008B3E17" w:rsidP="007545E5">
      <w:pPr>
        <w:pStyle w:val="a3"/>
        <w:tabs>
          <w:tab w:val="left" w:pos="1134"/>
        </w:tabs>
        <w:ind w:left="709"/>
        <w:jc w:val="both"/>
        <w:rPr>
          <w:sz w:val="28"/>
          <w:szCs w:val="28"/>
        </w:rPr>
      </w:pPr>
    </w:p>
    <w:p w:rsidR="00E65574" w:rsidRPr="008B3E17" w:rsidRDefault="00E65574" w:rsidP="007545E5">
      <w:pPr>
        <w:tabs>
          <w:tab w:val="left" w:pos="993"/>
          <w:tab w:val="left" w:pos="1134"/>
        </w:tabs>
        <w:spacing w:after="0" w:line="240" w:lineRule="auto"/>
        <w:ind w:firstLine="709"/>
        <w:jc w:val="both"/>
        <w:rPr>
          <w:rFonts w:ascii="Times New Roman" w:hAnsi="Times New Roman"/>
          <w:sz w:val="28"/>
          <w:szCs w:val="28"/>
          <w:lang w:val="kk-KZ"/>
        </w:rPr>
      </w:pPr>
    </w:p>
    <w:p w:rsidR="00E65574" w:rsidRPr="00D5288A" w:rsidRDefault="00E65574" w:rsidP="007545E5">
      <w:pPr>
        <w:tabs>
          <w:tab w:val="left" w:pos="1134"/>
        </w:tabs>
        <w:spacing w:after="0" w:line="240" w:lineRule="auto"/>
        <w:ind w:firstLine="709"/>
        <w:jc w:val="both"/>
        <w:rPr>
          <w:rFonts w:ascii="Times New Roman" w:hAnsi="Times New Roman"/>
          <w:sz w:val="28"/>
          <w:szCs w:val="28"/>
          <w:lang w:val="kk-KZ"/>
        </w:rPr>
      </w:pPr>
    </w:p>
    <w:p w:rsidR="00E65574" w:rsidRPr="00D5288A" w:rsidRDefault="00E65574" w:rsidP="007545E5">
      <w:pPr>
        <w:tabs>
          <w:tab w:val="left" w:pos="1134"/>
        </w:tabs>
        <w:spacing w:after="0" w:line="240" w:lineRule="auto"/>
        <w:ind w:firstLine="709"/>
        <w:jc w:val="both"/>
        <w:rPr>
          <w:rFonts w:ascii="Times New Roman" w:hAnsi="Times New Roman"/>
          <w:sz w:val="28"/>
          <w:szCs w:val="28"/>
          <w:lang w:val="kk-KZ"/>
        </w:rPr>
      </w:pPr>
    </w:p>
    <w:p w:rsidR="00E65574" w:rsidRPr="00C56743" w:rsidRDefault="00E65574" w:rsidP="007545E5">
      <w:pPr>
        <w:tabs>
          <w:tab w:val="left" w:pos="1134"/>
        </w:tabs>
        <w:spacing w:after="0" w:line="240" w:lineRule="auto"/>
        <w:ind w:firstLine="709"/>
        <w:jc w:val="both"/>
        <w:rPr>
          <w:rFonts w:ascii="Times New Roman" w:hAnsi="Times New Roman"/>
          <w:sz w:val="28"/>
          <w:szCs w:val="28"/>
        </w:rPr>
      </w:pPr>
    </w:p>
    <w:p w:rsidR="00DF2966" w:rsidRPr="00C56743" w:rsidRDefault="00DF2966" w:rsidP="007545E5">
      <w:pPr>
        <w:tabs>
          <w:tab w:val="left" w:pos="1134"/>
        </w:tabs>
        <w:spacing w:after="0" w:line="240" w:lineRule="auto"/>
        <w:ind w:firstLine="709"/>
        <w:jc w:val="both"/>
        <w:rPr>
          <w:rFonts w:ascii="Times New Roman" w:hAnsi="Times New Roman"/>
          <w:sz w:val="28"/>
          <w:szCs w:val="28"/>
        </w:rPr>
      </w:pPr>
    </w:p>
    <w:p w:rsidR="00DF2966" w:rsidRPr="00C56743" w:rsidRDefault="00DF2966" w:rsidP="007545E5">
      <w:pPr>
        <w:tabs>
          <w:tab w:val="left" w:pos="1134"/>
        </w:tabs>
        <w:spacing w:after="0" w:line="240" w:lineRule="auto"/>
        <w:ind w:firstLine="709"/>
        <w:jc w:val="both"/>
        <w:rPr>
          <w:rFonts w:ascii="Times New Roman" w:hAnsi="Times New Roman"/>
          <w:sz w:val="28"/>
          <w:szCs w:val="28"/>
        </w:rPr>
      </w:pPr>
    </w:p>
    <w:p w:rsidR="00DF2966" w:rsidRPr="00C56743" w:rsidRDefault="00DF2966" w:rsidP="007545E5">
      <w:pPr>
        <w:tabs>
          <w:tab w:val="left" w:pos="1134"/>
        </w:tabs>
        <w:spacing w:after="0" w:line="240" w:lineRule="auto"/>
        <w:ind w:firstLine="709"/>
        <w:jc w:val="both"/>
        <w:rPr>
          <w:rFonts w:ascii="Times New Roman" w:hAnsi="Times New Roman"/>
          <w:sz w:val="28"/>
          <w:szCs w:val="28"/>
        </w:rPr>
      </w:pPr>
    </w:p>
    <w:p w:rsidR="00DF2966" w:rsidRPr="00C56743" w:rsidRDefault="00DF2966" w:rsidP="007545E5">
      <w:pPr>
        <w:tabs>
          <w:tab w:val="left" w:pos="1134"/>
        </w:tabs>
        <w:spacing w:after="0" w:line="240" w:lineRule="auto"/>
        <w:ind w:firstLine="709"/>
        <w:jc w:val="both"/>
        <w:rPr>
          <w:rFonts w:ascii="Times New Roman" w:hAnsi="Times New Roman"/>
          <w:sz w:val="28"/>
          <w:szCs w:val="28"/>
        </w:rPr>
      </w:pPr>
    </w:p>
    <w:p w:rsidR="00DF2966" w:rsidRPr="00C56743" w:rsidRDefault="00DF2966" w:rsidP="007545E5">
      <w:pPr>
        <w:tabs>
          <w:tab w:val="left" w:pos="1134"/>
        </w:tabs>
        <w:spacing w:after="0" w:line="240" w:lineRule="auto"/>
        <w:ind w:firstLine="709"/>
        <w:jc w:val="both"/>
        <w:rPr>
          <w:rFonts w:ascii="Times New Roman" w:hAnsi="Times New Roman"/>
          <w:sz w:val="28"/>
          <w:szCs w:val="28"/>
        </w:rPr>
      </w:pPr>
    </w:p>
    <w:p w:rsidR="00DF2966" w:rsidRPr="00C56743" w:rsidRDefault="00DF2966" w:rsidP="007545E5">
      <w:pPr>
        <w:tabs>
          <w:tab w:val="left" w:pos="1134"/>
        </w:tabs>
        <w:spacing w:after="0" w:line="240" w:lineRule="auto"/>
        <w:ind w:firstLine="709"/>
        <w:jc w:val="both"/>
        <w:rPr>
          <w:rFonts w:ascii="Times New Roman" w:hAnsi="Times New Roman"/>
          <w:sz w:val="28"/>
          <w:szCs w:val="28"/>
        </w:rPr>
      </w:pPr>
    </w:p>
    <w:p w:rsidR="00DF2966" w:rsidRPr="00C56743" w:rsidRDefault="00DF2966" w:rsidP="007545E5">
      <w:pPr>
        <w:tabs>
          <w:tab w:val="left" w:pos="1134"/>
        </w:tabs>
        <w:spacing w:after="0" w:line="240" w:lineRule="auto"/>
        <w:ind w:firstLine="709"/>
        <w:jc w:val="both"/>
        <w:rPr>
          <w:rFonts w:ascii="Times New Roman" w:hAnsi="Times New Roman"/>
          <w:sz w:val="28"/>
          <w:szCs w:val="28"/>
        </w:rPr>
      </w:pPr>
    </w:p>
    <w:p w:rsidR="00DF2966" w:rsidRPr="00C56743" w:rsidRDefault="00DF2966" w:rsidP="007545E5">
      <w:pPr>
        <w:tabs>
          <w:tab w:val="left" w:pos="1134"/>
        </w:tabs>
        <w:spacing w:after="0" w:line="240" w:lineRule="auto"/>
        <w:ind w:firstLine="709"/>
        <w:jc w:val="both"/>
        <w:rPr>
          <w:rFonts w:ascii="Times New Roman" w:hAnsi="Times New Roman"/>
          <w:sz w:val="28"/>
          <w:szCs w:val="28"/>
        </w:rPr>
      </w:pPr>
    </w:p>
    <w:p w:rsidR="00DF2966" w:rsidRPr="00C56743" w:rsidRDefault="00DF2966" w:rsidP="007545E5">
      <w:pPr>
        <w:tabs>
          <w:tab w:val="left" w:pos="1134"/>
        </w:tabs>
        <w:spacing w:after="0" w:line="240" w:lineRule="auto"/>
        <w:ind w:firstLine="709"/>
        <w:jc w:val="both"/>
        <w:rPr>
          <w:rFonts w:ascii="Times New Roman" w:hAnsi="Times New Roman"/>
          <w:sz w:val="28"/>
          <w:szCs w:val="28"/>
        </w:rPr>
      </w:pPr>
    </w:p>
    <w:p w:rsidR="00DF2966" w:rsidRPr="00C56743" w:rsidRDefault="00DF2966" w:rsidP="007545E5">
      <w:pPr>
        <w:tabs>
          <w:tab w:val="left" w:pos="1134"/>
        </w:tabs>
        <w:spacing w:after="0" w:line="240" w:lineRule="auto"/>
        <w:ind w:firstLine="709"/>
        <w:jc w:val="both"/>
        <w:rPr>
          <w:rFonts w:ascii="Times New Roman" w:hAnsi="Times New Roman"/>
          <w:sz w:val="28"/>
          <w:szCs w:val="28"/>
        </w:rPr>
      </w:pPr>
    </w:p>
    <w:p w:rsidR="00DF2966" w:rsidRPr="00C56743" w:rsidRDefault="00DF2966" w:rsidP="007545E5">
      <w:pPr>
        <w:tabs>
          <w:tab w:val="left" w:pos="1134"/>
        </w:tabs>
        <w:spacing w:after="0" w:line="240" w:lineRule="auto"/>
        <w:ind w:firstLine="709"/>
        <w:jc w:val="both"/>
        <w:rPr>
          <w:rFonts w:ascii="Times New Roman" w:hAnsi="Times New Roman"/>
          <w:sz w:val="28"/>
          <w:szCs w:val="28"/>
        </w:rPr>
      </w:pPr>
    </w:p>
    <w:p w:rsidR="00DF2966" w:rsidRPr="00C56743" w:rsidRDefault="00DF2966" w:rsidP="007545E5">
      <w:pPr>
        <w:tabs>
          <w:tab w:val="left" w:pos="1134"/>
        </w:tabs>
        <w:spacing w:after="0" w:line="240" w:lineRule="auto"/>
        <w:ind w:firstLine="709"/>
        <w:jc w:val="both"/>
        <w:rPr>
          <w:rFonts w:ascii="Times New Roman" w:hAnsi="Times New Roman"/>
          <w:sz w:val="28"/>
          <w:szCs w:val="28"/>
        </w:rPr>
      </w:pPr>
    </w:p>
    <w:p w:rsidR="00DF2966" w:rsidRPr="00C56743" w:rsidRDefault="00DF2966" w:rsidP="007545E5">
      <w:pPr>
        <w:tabs>
          <w:tab w:val="left" w:pos="1134"/>
        </w:tabs>
        <w:spacing w:after="0" w:line="240" w:lineRule="auto"/>
        <w:ind w:firstLine="709"/>
        <w:jc w:val="both"/>
        <w:rPr>
          <w:rFonts w:ascii="Times New Roman" w:hAnsi="Times New Roman"/>
          <w:sz w:val="28"/>
          <w:szCs w:val="28"/>
        </w:rPr>
      </w:pPr>
    </w:p>
    <w:p w:rsidR="00DF2966" w:rsidRPr="00C56743" w:rsidRDefault="00DF2966" w:rsidP="007545E5">
      <w:pPr>
        <w:tabs>
          <w:tab w:val="left" w:pos="1134"/>
        </w:tabs>
        <w:spacing w:after="0" w:line="240" w:lineRule="auto"/>
        <w:ind w:firstLine="709"/>
        <w:jc w:val="both"/>
        <w:rPr>
          <w:rFonts w:ascii="Times New Roman" w:hAnsi="Times New Roman"/>
          <w:sz w:val="28"/>
          <w:szCs w:val="28"/>
        </w:rPr>
      </w:pPr>
    </w:p>
    <w:p w:rsidR="00DF2966" w:rsidRPr="00C56743" w:rsidRDefault="00DF2966" w:rsidP="007545E5">
      <w:pPr>
        <w:tabs>
          <w:tab w:val="left" w:pos="1134"/>
        </w:tabs>
        <w:spacing w:after="0" w:line="240" w:lineRule="auto"/>
        <w:ind w:firstLine="709"/>
        <w:jc w:val="both"/>
        <w:rPr>
          <w:rFonts w:ascii="Times New Roman" w:hAnsi="Times New Roman"/>
          <w:sz w:val="28"/>
          <w:szCs w:val="28"/>
        </w:rPr>
      </w:pPr>
    </w:p>
    <w:p w:rsidR="00DF2966" w:rsidRPr="00C56743" w:rsidRDefault="00DF2966" w:rsidP="007545E5">
      <w:pPr>
        <w:tabs>
          <w:tab w:val="left" w:pos="1134"/>
        </w:tabs>
        <w:spacing w:after="0" w:line="240" w:lineRule="auto"/>
        <w:ind w:firstLine="709"/>
        <w:jc w:val="both"/>
        <w:rPr>
          <w:rFonts w:ascii="Times New Roman" w:hAnsi="Times New Roman"/>
          <w:sz w:val="28"/>
          <w:szCs w:val="28"/>
        </w:rPr>
      </w:pPr>
    </w:p>
    <w:p w:rsidR="00DF2966" w:rsidRPr="00C56743" w:rsidRDefault="00DF2966" w:rsidP="007545E5">
      <w:pPr>
        <w:tabs>
          <w:tab w:val="left" w:pos="1134"/>
        </w:tabs>
        <w:spacing w:after="0" w:line="240" w:lineRule="auto"/>
        <w:ind w:firstLine="709"/>
        <w:jc w:val="both"/>
        <w:rPr>
          <w:rFonts w:ascii="Times New Roman" w:hAnsi="Times New Roman"/>
          <w:sz w:val="28"/>
          <w:szCs w:val="28"/>
        </w:rPr>
      </w:pPr>
    </w:p>
    <w:p w:rsidR="00DF2966" w:rsidRPr="00C56743" w:rsidRDefault="00DF2966" w:rsidP="007545E5">
      <w:pPr>
        <w:tabs>
          <w:tab w:val="left" w:pos="1134"/>
        </w:tabs>
        <w:spacing w:after="0" w:line="240" w:lineRule="auto"/>
        <w:ind w:firstLine="709"/>
        <w:jc w:val="both"/>
        <w:rPr>
          <w:rFonts w:ascii="Times New Roman" w:hAnsi="Times New Roman"/>
          <w:sz w:val="28"/>
          <w:szCs w:val="28"/>
        </w:rPr>
      </w:pPr>
    </w:p>
    <w:p w:rsidR="00DF2966" w:rsidRPr="00C56743" w:rsidRDefault="00DF2966" w:rsidP="007545E5">
      <w:pPr>
        <w:tabs>
          <w:tab w:val="left" w:pos="1134"/>
        </w:tabs>
        <w:spacing w:after="0" w:line="240" w:lineRule="auto"/>
        <w:ind w:firstLine="709"/>
        <w:jc w:val="both"/>
        <w:rPr>
          <w:rFonts w:ascii="Times New Roman" w:hAnsi="Times New Roman"/>
          <w:sz w:val="28"/>
          <w:szCs w:val="28"/>
        </w:rPr>
      </w:pPr>
    </w:p>
    <w:p w:rsidR="00DF2966" w:rsidRPr="00C56743" w:rsidRDefault="00DF2966" w:rsidP="007545E5">
      <w:pPr>
        <w:tabs>
          <w:tab w:val="left" w:pos="1134"/>
        </w:tabs>
        <w:spacing w:after="0" w:line="240" w:lineRule="auto"/>
        <w:ind w:firstLine="709"/>
        <w:jc w:val="both"/>
        <w:rPr>
          <w:rFonts w:ascii="Times New Roman" w:hAnsi="Times New Roman"/>
          <w:sz w:val="28"/>
          <w:szCs w:val="28"/>
        </w:rPr>
      </w:pPr>
    </w:p>
    <w:p w:rsidR="00E65574" w:rsidRPr="00D5288A" w:rsidRDefault="00E65574" w:rsidP="007545E5">
      <w:pPr>
        <w:spacing w:after="0" w:line="240" w:lineRule="auto"/>
        <w:ind w:firstLine="709"/>
        <w:jc w:val="center"/>
        <w:rPr>
          <w:rFonts w:ascii="Times New Roman" w:hAnsi="Times New Roman"/>
          <w:bCs/>
          <w:sz w:val="28"/>
          <w:szCs w:val="28"/>
        </w:rPr>
      </w:pPr>
    </w:p>
    <w:p w:rsidR="00E65574" w:rsidRPr="00D5288A" w:rsidRDefault="00E65574" w:rsidP="007545E5">
      <w:pPr>
        <w:spacing w:after="0" w:line="240" w:lineRule="auto"/>
        <w:ind w:firstLine="709"/>
        <w:jc w:val="center"/>
        <w:rPr>
          <w:rFonts w:ascii="Times New Roman" w:hAnsi="Times New Roman"/>
          <w:bCs/>
          <w:sz w:val="28"/>
          <w:szCs w:val="28"/>
          <w:lang w:val="kk-KZ"/>
        </w:rPr>
      </w:pPr>
    </w:p>
    <w:p w:rsidR="00E65574" w:rsidRPr="00D5288A" w:rsidRDefault="00E65574" w:rsidP="007545E5">
      <w:pPr>
        <w:spacing w:after="0" w:line="240" w:lineRule="auto"/>
        <w:ind w:firstLine="709"/>
        <w:jc w:val="center"/>
        <w:rPr>
          <w:rFonts w:ascii="Times New Roman" w:hAnsi="Times New Roman"/>
          <w:bCs/>
          <w:sz w:val="28"/>
          <w:szCs w:val="28"/>
          <w:lang w:val="kk-KZ"/>
        </w:rPr>
      </w:pPr>
    </w:p>
    <w:p w:rsidR="00E65574" w:rsidRPr="00D5288A" w:rsidRDefault="00E65574" w:rsidP="007545E5">
      <w:pPr>
        <w:spacing w:after="0" w:line="240" w:lineRule="auto"/>
        <w:ind w:firstLine="709"/>
        <w:jc w:val="center"/>
        <w:rPr>
          <w:rFonts w:ascii="Times New Roman" w:hAnsi="Times New Roman"/>
          <w:bCs/>
          <w:sz w:val="28"/>
          <w:szCs w:val="28"/>
          <w:lang w:val="kk-KZ"/>
        </w:rPr>
      </w:pPr>
    </w:p>
    <w:p w:rsidR="00E65574" w:rsidRPr="00D5288A" w:rsidRDefault="00E65574" w:rsidP="007545E5">
      <w:pPr>
        <w:spacing w:after="0" w:line="240" w:lineRule="auto"/>
        <w:ind w:firstLine="709"/>
        <w:jc w:val="center"/>
        <w:rPr>
          <w:rFonts w:ascii="Times New Roman" w:hAnsi="Times New Roman"/>
          <w:bCs/>
          <w:sz w:val="28"/>
          <w:szCs w:val="28"/>
          <w:lang w:val="kk-KZ"/>
        </w:rPr>
      </w:pPr>
    </w:p>
    <w:p w:rsidR="00E65574" w:rsidRDefault="00E65574" w:rsidP="007545E5">
      <w:pPr>
        <w:spacing w:after="0" w:line="240" w:lineRule="auto"/>
        <w:ind w:firstLine="709"/>
        <w:jc w:val="center"/>
        <w:rPr>
          <w:rFonts w:ascii="Times New Roman" w:hAnsi="Times New Roman"/>
          <w:bCs/>
          <w:sz w:val="28"/>
          <w:szCs w:val="28"/>
          <w:lang w:val="kk-KZ"/>
        </w:rPr>
      </w:pPr>
    </w:p>
    <w:p w:rsidR="008B3E17" w:rsidRDefault="008B3E17" w:rsidP="007545E5">
      <w:pPr>
        <w:spacing w:after="0" w:line="240" w:lineRule="auto"/>
        <w:ind w:firstLine="709"/>
        <w:jc w:val="center"/>
        <w:rPr>
          <w:rFonts w:ascii="Times New Roman" w:hAnsi="Times New Roman"/>
          <w:bCs/>
          <w:sz w:val="28"/>
          <w:szCs w:val="28"/>
          <w:lang w:val="kk-KZ"/>
        </w:rPr>
      </w:pPr>
    </w:p>
    <w:p w:rsidR="00176427" w:rsidRDefault="00176427" w:rsidP="007545E5">
      <w:pPr>
        <w:spacing w:after="0" w:line="240" w:lineRule="auto"/>
        <w:ind w:firstLine="709"/>
        <w:jc w:val="center"/>
        <w:rPr>
          <w:rFonts w:ascii="Times New Roman" w:hAnsi="Times New Roman"/>
          <w:bCs/>
          <w:sz w:val="28"/>
          <w:szCs w:val="28"/>
          <w:lang w:val="kk-KZ"/>
        </w:rPr>
      </w:pPr>
    </w:p>
    <w:p w:rsidR="00176427" w:rsidRDefault="00176427" w:rsidP="007545E5">
      <w:pPr>
        <w:spacing w:after="0" w:line="240" w:lineRule="auto"/>
        <w:ind w:firstLine="709"/>
        <w:jc w:val="center"/>
        <w:rPr>
          <w:rFonts w:ascii="Times New Roman" w:hAnsi="Times New Roman"/>
          <w:bCs/>
          <w:sz w:val="28"/>
          <w:szCs w:val="28"/>
          <w:lang w:val="kk-KZ"/>
        </w:rPr>
      </w:pPr>
    </w:p>
    <w:p w:rsidR="00E65574" w:rsidRPr="00D5288A" w:rsidRDefault="00E65574" w:rsidP="007545E5">
      <w:pPr>
        <w:spacing w:after="0" w:line="240" w:lineRule="auto"/>
        <w:ind w:firstLine="709"/>
        <w:jc w:val="center"/>
        <w:rPr>
          <w:rFonts w:ascii="Times New Roman" w:hAnsi="Times New Roman"/>
          <w:bCs/>
          <w:sz w:val="28"/>
          <w:szCs w:val="28"/>
          <w:lang w:val="kk-KZ"/>
        </w:rPr>
      </w:pPr>
      <w:r w:rsidRPr="00D5288A">
        <w:rPr>
          <w:rFonts w:ascii="Times New Roman" w:hAnsi="Times New Roman"/>
          <w:bCs/>
          <w:sz w:val="28"/>
          <w:szCs w:val="28"/>
          <w:lang w:val="kk-KZ"/>
        </w:rPr>
        <w:t>ҚОСЫМША А</w:t>
      </w:r>
    </w:p>
    <w:p w:rsidR="00E65574" w:rsidRPr="00D5288A" w:rsidRDefault="00E65574" w:rsidP="007545E5">
      <w:pPr>
        <w:spacing w:after="0" w:line="240" w:lineRule="auto"/>
        <w:ind w:firstLine="709"/>
        <w:jc w:val="center"/>
        <w:rPr>
          <w:rFonts w:ascii="Times New Roman" w:hAnsi="Times New Roman"/>
          <w:sz w:val="28"/>
          <w:szCs w:val="28"/>
          <w:lang w:val="kk-KZ" w:eastAsia="ko-KR"/>
        </w:rPr>
      </w:pPr>
      <w:r w:rsidRPr="00D5288A">
        <w:rPr>
          <w:rFonts w:ascii="Times New Roman" w:hAnsi="Times New Roman"/>
          <w:sz w:val="28"/>
          <w:szCs w:val="28"/>
          <w:lang w:eastAsia="ko-KR"/>
        </w:rPr>
        <w:t xml:space="preserve">№ </w:t>
      </w:r>
      <w:r w:rsidRPr="00D5288A">
        <w:rPr>
          <w:rFonts w:ascii="Times New Roman" w:hAnsi="Times New Roman"/>
          <w:sz w:val="28"/>
          <w:szCs w:val="28"/>
          <w:lang w:val="kk-KZ" w:eastAsia="ko-KR"/>
        </w:rPr>
        <w:t>145</w:t>
      </w:r>
      <w:r w:rsidRPr="00D5288A">
        <w:rPr>
          <w:rFonts w:ascii="Times New Roman" w:hAnsi="Times New Roman"/>
          <w:sz w:val="28"/>
          <w:szCs w:val="28"/>
          <w:lang w:eastAsia="ko-KR"/>
        </w:rPr>
        <w:t xml:space="preserve"> </w:t>
      </w:r>
      <w:r w:rsidRPr="00D5288A">
        <w:rPr>
          <w:rFonts w:ascii="Times New Roman" w:hAnsi="Times New Roman"/>
          <w:sz w:val="28"/>
          <w:szCs w:val="28"/>
          <w:lang w:val="kk-KZ" w:eastAsia="ko-KR"/>
        </w:rPr>
        <w:t>келісі</w:t>
      </w:r>
      <w:proofErr w:type="gramStart"/>
      <w:r w:rsidRPr="00D5288A">
        <w:rPr>
          <w:rFonts w:ascii="Times New Roman" w:hAnsi="Times New Roman"/>
          <w:sz w:val="28"/>
          <w:szCs w:val="28"/>
          <w:lang w:val="kk-KZ" w:eastAsia="ko-KR"/>
        </w:rPr>
        <w:t>м</w:t>
      </w:r>
      <w:proofErr w:type="gramEnd"/>
      <w:r w:rsidRPr="00D5288A">
        <w:rPr>
          <w:rFonts w:ascii="Times New Roman" w:hAnsi="Times New Roman"/>
          <w:sz w:val="28"/>
          <w:szCs w:val="28"/>
          <w:lang w:val="kk-KZ" w:eastAsia="ko-KR"/>
        </w:rPr>
        <w:t xml:space="preserve"> шарт</w:t>
      </w:r>
      <w:r w:rsidRPr="00D5288A">
        <w:rPr>
          <w:rFonts w:ascii="Times New Roman" w:hAnsi="Times New Roman"/>
          <w:sz w:val="28"/>
          <w:szCs w:val="28"/>
          <w:lang w:eastAsia="ko-KR"/>
        </w:rPr>
        <w:t xml:space="preserve"> 1</w:t>
      </w:r>
      <w:r w:rsidRPr="00D5288A">
        <w:rPr>
          <w:rFonts w:ascii="Times New Roman" w:hAnsi="Times New Roman"/>
          <w:sz w:val="28"/>
          <w:szCs w:val="28"/>
          <w:lang w:val="kk-KZ" w:eastAsia="ko-KR"/>
        </w:rPr>
        <w:t>4</w:t>
      </w:r>
      <w:r w:rsidRPr="00D5288A">
        <w:rPr>
          <w:rFonts w:ascii="Times New Roman" w:hAnsi="Times New Roman"/>
          <w:sz w:val="28"/>
          <w:szCs w:val="28"/>
          <w:lang w:eastAsia="ko-KR"/>
        </w:rPr>
        <w:t xml:space="preserve"> </w:t>
      </w:r>
      <w:r w:rsidRPr="00D5288A">
        <w:rPr>
          <w:rFonts w:ascii="Times New Roman" w:hAnsi="Times New Roman"/>
          <w:sz w:val="28"/>
          <w:szCs w:val="28"/>
          <w:lang w:val="kk-KZ" w:eastAsia="ko-KR"/>
        </w:rPr>
        <w:t>наурыз</w:t>
      </w:r>
      <w:r w:rsidRPr="00D5288A">
        <w:rPr>
          <w:rFonts w:ascii="Times New Roman" w:hAnsi="Times New Roman"/>
          <w:sz w:val="28"/>
          <w:szCs w:val="28"/>
          <w:lang w:eastAsia="ko-KR"/>
        </w:rPr>
        <w:t xml:space="preserve"> 201</w:t>
      </w:r>
      <w:r w:rsidRPr="00D5288A">
        <w:rPr>
          <w:rFonts w:ascii="Times New Roman" w:hAnsi="Times New Roman"/>
          <w:sz w:val="28"/>
          <w:szCs w:val="28"/>
          <w:lang w:val="kk-KZ" w:eastAsia="ko-KR"/>
        </w:rPr>
        <w:t>8</w:t>
      </w:r>
      <w:r w:rsidRPr="00D5288A">
        <w:rPr>
          <w:rFonts w:ascii="Times New Roman" w:hAnsi="Times New Roman"/>
          <w:sz w:val="28"/>
          <w:szCs w:val="28"/>
          <w:lang w:eastAsia="ko-KR"/>
        </w:rPr>
        <w:t xml:space="preserve"> </w:t>
      </w:r>
      <w:r w:rsidRPr="00D5288A">
        <w:rPr>
          <w:rFonts w:ascii="Times New Roman" w:hAnsi="Times New Roman"/>
          <w:sz w:val="28"/>
          <w:szCs w:val="28"/>
          <w:lang w:val="kk-KZ" w:eastAsia="ko-KR"/>
        </w:rPr>
        <w:t>жыл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E65574" w:rsidRPr="00D5288A" w:rsidTr="00AA53EE">
        <w:tc>
          <w:tcPr>
            <w:tcW w:w="9854" w:type="dxa"/>
            <w:tcBorders>
              <w:top w:val="nil"/>
              <w:left w:val="nil"/>
              <w:bottom w:val="nil"/>
              <w:right w:val="nil"/>
            </w:tcBorders>
          </w:tcPr>
          <w:p w:rsidR="00E65574" w:rsidRPr="00D5288A" w:rsidRDefault="00E65574" w:rsidP="00113A6B">
            <w:pPr>
              <w:spacing w:after="0" w:line="240" w:lineRule="auto"/>
              <w:jc w:val="both"/>
              <w:rPr>
                <w:rFonts w:ascii="Times New Roman" w:hAnsi="Times New Roman"/>
                <w:sz w:val="28"/>
                <w:szCs w:val="28"/>
                <w:lang w:eastAsia="ko-KR"/>
              </w:rPr>
            </w:pPr>
            <w:r w:rsidRPr="00D5288A">
              <w:rPr>
                <w:rFonts w:ascii="Times New Roman" w:hAnsi="Times New Roman"/>
                <w:noProof/>
                <w:sz w:val="28"/>
                <w:szCs w:val="28"/>
                <w:lang w:eastAsia="ru-RU"/>
              </w:rPr>
              <w:drawing>
                <wp:inline distT="0" distB="0" distL="0" distR="0" wp14:anchorId="0C577FD8" wp14:editId="13D03D57">
                  <wp:extent cx="5729393" cy="8388000"/>
                  <wp:effectExtent l="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b="6360"/>
                          <a:stretch/>
                        </pic:blipFill>
                        <pic:spPr bwMode="auto">
                          <a:xfrm>
                            <a:off x="0" y="0"/>
                            <a:ext cx="5729393" cy="838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65574" w:rsidRPr="00D5288A" w:rsidTr="00AA53EE">
        <w:tc>
          <w:tcPr>
            <w:tcW w:w="9854" w:type="dxa"/>
            <w:tcBorders>
              <w:top w:val="nil"/>
              <w:left w:val="nil"/>
              <w:bottom w:val="nil"/>
              <w:right w:val="nil"/>
            </w:tcBorders>
          </w:tcPr>
          <w:p w:rsidR="00E65574" w:rsidRPr="00D5288A" w:rsidRDefault="00E65574" w:rsidP="00113A6B">
            <w:pPr>
              <w:spacing w:after="0" w:line="240" w:lineRule="auto"/>
              <w:jc w:val="both"/>
              <w:rPr>
                <w:rFonts w:ascii="Times New Roman" w:hAnsi="Times New Roman"/>
                <w:sz w:val="28"/>
                <w:szCs w:val="28"/>
                <w:lang w:eastAsia="ko-KR"/>
              </w:rPr>
            </w:pPr>
            <w:r w:rsidRPr="00D5288A">
              <w:rPr>
                <w:rFonts w:ascii="Times New Roman" w:hAnsi="Times New Roman"/>
                <w:noProof/>
                <w:sz w:val="28"/>
                <w:szCs w:val="28"/>
                <w:lang w:eastAsia="ru-RU"/>
              </w:rPr>
              <w:lastRenderedPageBreak/>
              <w:drawing>
                <wp:inline distT="0" distB="0" distL="0" distR="0" wp14:anchorId="36CDEB1A" wp14:editId="14C11CA4">
                  <wp:extent cx="6116955" cy="909447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6955" cy="9094470"/>
                          </a:xfrm>
                          <a:prstGeom prst="rect">
                            <a:avLst/>
                          </a:prstGeom>
                          <a:noFill/>
                          <a:ln>
                            <a:noFill/>
                          </a:ln>
                        </pic:spPr>
                      </pic:pic>
                    </a:graphicData>
                  </a:graphic>
                </wp:inline>
              </w:drawing>
            </w:r>
          </w:p>
        </w:tc>
      </w:tr>
      <w:tr w:rsidR="00E65574" w:rsidRPr="00D5288A" w:rsidTr="00AA53EE">
        <w:tc>
          <w:tcPr>
            <w:tcW w:w="9854" w:type="dxa"/>
            <w:tcBorders>
              <w:top w:val="nil"/>
              <w:left w:val="nil"/>
              <w:bottom w:val="nil"/>
              <w:right w:val="nil"/>
            </w:tcBorders>
          </w:tcPr>
          <w:p w:rsidR="00E65574" w:rsidRPr="00D5288A" w:rsidRDefault="00E65574" w:rsidP="00113A6B">
            <w:pPr>
              <w:spacing w:after="0" w:line="240" w:lineRule="auto"/>
              <w:jc w:val="both"/>
              <w:rPr>
                <w:rFonts w:ascii="Times New Roman" w:hAnsi="Times New Roman"/>
                <w:sz w:val="28"/>
                <w:szCs w:val="28"/>
                <w:lang w:eastAsia="ko-KR"/>
              </w:rPr>
            </w:pPr>
            <w:r w:rsidRPr="00D5288A">
              <w:rPr>
                <w:rFonts w:ascii="Times New Roman" w:hAnsi="Times New Roman"/>
                <w:noProof/>
                <w:sz w:val="28"/>
                <w:szCs w:val="28"/>
                <w:lang w:eastAsia="ru-RU"/>
              </w:rPr>
              <w:lastRenderedPageBreak/>
              <w:drawing>
                <wp:inline distT="0" distB="0" distL="0" distR="0" wp14:anchorId="4F746B09" wp14:editId="403B1F99">
                  <wp:extent cx="5713227" cy="9037333"/>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3083" cy="9037105"/>
                          </a:xfrm>
                          <a:prstGeom prst="rect">
                            <a:avLst/>
                          </a:prstGeom>
                          <a:noFill/>
                          <a:ln>
                            <a:noFill/>
                          </a:ln>
                        </pic:spPr>
                      </pic:pic>
                    </a:graphicData>
                  </a:graphic>
                </wp:inline>
              </w:drawing>
            </w:r>
          </w:p>
        </w:tc>
      </w:tr>
      <w:tr w:rsidR="00E65574" w:rsidRPr="00D5288A" w:rsidTr="00AA53EE">
        <w:tc>
          <w:tcPr>
            <w:tcW w:w="9854" w:type="dxa"/>
            <w:tcBorders>
              <w:top w:val="nil"/>
              <w:left w:val="nil"/>
              <w:bottom w:val="nil"/>
              <w:right w:val="nil"/>
            </w:tcBorders>
          </w:tcPr>
          <w:p w:rsidR="00E65574" w:rsidRPr="00D5288A" w:rsidRDefault="00E65574" w:rsidP="007545E5">
            <w:pPr>
              <w:spacing w:after="0" w:line="240" w:lineRule="auto"/>
              <w:ind w:firstLine="709"/>
              <w:jc w:val="both"/>
              <w:rPr>
                <w:rFonts w:ascii="Times New Roman" w:hAnsi="Times New Roman"/>
                <w:sz w:val="28"/>
                <w:szCs w:val="28"/>
                <w:lang w:eastAsia="ko-KR"/>
              </w:rPr>
            </w:pPr>
            <w:r w:rsidRPr="00D5288A">
              <w:rPr>
                <w:rFonts w:ascii="Times New Roman" w:hAnsi="Times New Roman"/>
                <w:noProof/>
                <w:sz w:val="28"/>
                <w:szCs w:val="28"/>
                <w:lang w:eastAsia="ru-RU"/>
              </w:rPr>
              <w:lastRenderedPageBreak/>
              <w:drawing>
                <wp:inline distT="0" distB="0" distL="0" distR="0" wp14:anchorId="3737F691" wp14:editId="78FAE52D">
                  <wp:extent cx="5548226" cy="8316000"/>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8226" cy="8316000"/>
                          </a:xfrm>
                          <a:prstGeom prst="rect">
                            <a:avLst/>
                          </a:prstGeom>
                          <a:noFill/>
                          <a:ln>
                            <a:noFill/>
                          </a:ln>
                        </pic:spPr>
                      </pic:pic>
                    </a:graphicData>
                  </a:graphic>
                </wp:inline>
              </w:drawing>
            </w:r>
          </w:p>
        </w:tc>
      </w:tr>
      <w:tr w:rsidR="00E65574" w:rsidRPr="00D5288A" w:rsidTr="00AA53EE">
        <w:tc>
          <w:tcPr>
            <w:tcW w:w="9854" w:type="dxa"/>
            <w:tcBorders>
              <w:top w:val="nil"/>
              <w:left w:val="nil"/>
              <w:bottom w:val="nil"/>
              <w:right w:val="nil"/>
            </w:tcBorders>
          </w:tcPr>
          <w:p w:rsidR="00E65574" w:rsidRPr="00D5288A" w:rsidRDefault="00E65574" w:rsidP="00113A6B">
            <w:pPr>
              <w:spacing w:after="0" w:line="240" w:lineRule="auto"/>
              <w:jc w:val="both"/>
              <w:rPr>
                <w:rFonts w:ascii="Times New Roman" w:hAnsi="Times New Roman"/>
                <w:sz w:val="28"/>
                <w:szCs w:val="28"/>
                <w:lang w:eastAsia="ko-KR"/>
              </w:rPr>
            </w:pPr>
            <w:r w:rsidRPr="00D5288A">
              <w:rPr>
                <w:rFonts w:ascii="Times New Roman" w:hAnsi="Times New Roman"/>
                <w:noProof/>
                <w:sz w:val="28"/>
                <w:szCs w:val="28"/>
                <w:lang w:eastAsia="ru-RU"/>
              </w:rPr>
              <w:lastRenderedPageBreak/>
              <w:drawing>
                <wp:inline distT="0" distB="0" distL="0" distR="0" wp14:anchorId="4C36DAA5" wp14:editId="6F6EC9F9">
                  <wp:extent cx="6116955" cy="89598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6955" cy="8959850"/>
                          </a:xfrm>
                          <a:prstGeom prst="rect">
                            <a:avLst/>
                          </a:prstGeom>
                          <a:noFill/>
                          <a:ln>
                            <a:noFill/>
                          </a:ln>
                        </pic:spPr>
                      </pic:pic>
                    </a:graphicData>
                  </a:graphic>
                </wp:inline>
              </w:drawing>
            </w:r>
          </w:p>
        </w:tc>
      </w:tr>
    </w:tbl>
    <w:p w:rsidR="00E65574" w:rsidRPr="00D5288A" w:rsidRDefault="00E65574" w:rsidP="007545E5">
      <w:pPr>
        <w:pStyle w:val="a7"/>
        <w:tabs>
          <w:tab w:val="left" w:pos="851"/>
        </w:tabs>
        <w:ind w:firstLine="709"/>
        <w:rPr>
          <w:b w:val="0"/>
          <w:bCs/>
          <w:szCs w:val="28"/>
          <w:lang w:val="kk-KZ"/>
        </w:rPr>
      </w:pPr>
    </w:p>
    <w:p w:rsidR="00E65574" w:rsidRPr="00D5288A" w:rsidRDefault="004A3B00" w:rsidP="007545E5">
      <w:pPr>
        <w:pStyle w:val="a7"/>
        <w:tabs>
          <w:tab w:val="left" w:pos="851"/>
        </w:tabs>
        <w:ind w:firstLine="709"/>
        <w:rPr>
          <w:b w:val="0"/>
          <w:bCs/>
          <w:szCs w:val="28"/>
          <w:lang w:val="kk-KZ"/>
        </w:rPr>
      </w:pPr>
      <w:r w:rsidRPr="00D5288A">
        <w:rPr>
          <w:b w:val="0"/>
          <w:bCs/>
          <w:szCs w:val="28"/>
          <w:lang w:val="kk-KZ"/>
        </w:rPr>
        <w:lastRenderedPageBreak/>
        <w:t>ҚОСЫМША Ә</w:t>
      </w:r>
    </w:p>
    <w:p w:rsidR="00E65574" w:rsidRPr="00D5288A" w:rsidRDefault="00E65574" w:rsidP="007545E5">
      <w:pPr>
        <w:pStyle w:val="a7"/>
        <w:tabs>
          <w:tab w:val="left" w:pos="851"/>
        </w:tabs>
        <w:ind w:firstLine="709"/>
        <w:rPr>
          <w:b w:val="0"/>
          <w:bCs/>
          <w:szCs w:val="28"/>
          <w:lang w:val="kk-KZ"/>
        </w:rPr>
      </w:pPr>
    </w:p>
    <w:p w:rsidR="00E65574" w:rsidRPr="00D5288A" w:rsidRDefault="004A3B00" w:rsidP="007545E5">
      <w:pPr>
        <w:pStyle w:val="a7"/>
        <w:tabs>
          <w:tab w:val="left" w:pos="851"/>
        </w:tabs>
        <w:ind w:firstLine="709"/>
        <w:rPr>
          <w:b w:val="0"/>
          <w:bCs/>
          <w:szCs w:val="28"/>
          <w:lang w:val="kk-KZ"/>
        </w:rPr>
      </w:pPr>
      <w:r w:rsidRPr="00D5288A">
        <w:rPr>
          <w:b w:val="0"/>
          <w:bCs/>
          <w:szCs w:val="28"/>
          <w:lang w:val="kk-KZ"/>
        </w:rPr>
        <w:t>ЖАРИЯЛ</w:t>
      </w:r>
      <w:r w:rsidR="00C3011E">
        <w:rPr>
          <w:b w:val="0"/>
          <w:bCs/>
          <w:szCs w:val="28"/>
          <w:lang w:val="kk-KZ"/>
        </w:rPr>
        <w:t>АН</w:t>
      </w:r>
      <w:r w:rsidRPr="00D5288A">
        <w:rPr>
          <w:b w:val="0"/>
          <w:bCs/>
          <w:szCs w:val="28"/>
          <w:lang w:val="kk-KZ"/>
        </w:rPr>
        <w:t>ЫМДАР</w:t>
      </w:r>
    </w:p>
    <w:p w:rsidR="00E65574" w:rsidRPr="00D5288A" w:rsidRDefault="00E65574" w:rsidP="007545E5">
      <w:pPr>
        <w:pStyle w:val="a7"/>
        <w:tabs>
          <w:tab w:val="left" w:pos="851"/>
        </w:tabs>
        <w:ind w:firstLine="709"/>
        <w:jc w:val="both"/>
        <w:rPr>
          <w:b w:val="0"/>
          <w:bCs/>
          <w:szCs w:val="28"/>
          <w:lang w:val="kk-KZ"/>
        </w:rPr>
      </w:pPr>
    </w:p>
    <w:p w:rsidR="00E65574" w:rsidRPr="00D5288A" w:rsidRDefault="004A3B00" w:rsidP="007545E5">
      <w:pPr>
        <w:tabs>
          <w:tab w:val="left" w:pos="0"/>
          <w:tab w:val="left" w:pos="851"/>
        </w:tabs>
        <w:spacing w:after="0" w:line="240" w:lineRule="auto"/>
        <w:ind w:firstLine="709"/>
        <w:jc w:val="both"/>
        <w:rPr>
          <w:rFonts w:ascii="Times New Roman" w:hAnsi="Times New Roman"/>
          <w:b/>
          <w:bCs/>
          <w:sz w:val="28"/>
          <w:szCs w:val="28"/>
          <w:lang w:val="kk-KZ"/>
        </w:rPr>
      </w:pPr>
      <w:r w:rsidRPr="00D5288A">
        <w:rPr>
          <w:rFonts w:ascii="Times New Roman" w:hAnsi="Times New Roman"/>
          <w:b/>
          <w:sz w:val="28"/>
          <w:szCs w:val="28"/>
          <w:lang w:val="kk-KZ"/>
        </w:rPr>
        <w:t>Шетелдік жоғарғы рейтингті басылымдарда (нөлдік емес IF) – 1</w:t>
      </w:r>
    </w:p>
    <w:p w:rsidR="00E65574" w:rsidRPr="00D5288A" w:rsidRDefault="00E65574" w:rsidP="007545E5">
      <w:pPr>
        <w:pStyle w:val="a7"/>
        <w:tabs>
          <w:tab w:val="left" w:pos="851"/>
        </w:tabs>
        <w:ind w:firstLine="709"/>
        <w:rPr>
          <w:b w:val="0"/>
          <w:bCs/>
          <w:szCs w:val="28"/>
          <w:lang w:val="kk-KZ"/>
        </w:rPr>
      </w:pPr>
    </w:p>
    <w:p w:rsidR="00E56350" w:rsidRPr="00D5288A" w:rsidRDefault="00E56350" w:rsidP="00FA532E">
      <w:pPr>
        <w:pStyle w:val="a3"/>
        <w:numPr>
          <w:ilvl w:val="0"/>
          <w:numId w:val="29"/>
        </w:numPr>
        <w:tabs>
          <w:tab w:val="left" w:pos="0"/>
          <w:tab w:val="left" w:pos="1134"/>
        </w:tabs>
        <w:ind w:left="0" w:firstLine="927"/>
        <w:jc w:val="both"/>
        <w:rPr>
          <w:sz w:val="28"/>
          <w:szCs w:val="28"/>
          <w:lang w:val="kk-KZ"/>
        </w:rPr>
      </w:pPr>
      <w:r w:rsidRPr="00D5288A">
        <w:rPr>
          <w:sz w:val="28"/>
          <w:szCs w:val="28"/>
          <w:lang w:val="kk-KZ"/>
        </w:rPr>
        <w:t>Sholpan Tatkenova, Aklima Omarova, Ainur Kaztuganova, Sara Kuzembay</w:t>
      </w:r>
      <w:r w:rsidR="004C243F" w:rsidRPr="00D5288A">
        <w:rPr>
          <w:sz w:val="28"/>
          <w:szCs w:val="28"/>
          <w:lang w:val="kk-KZ"/>
        </w:rPr>
        <w:t>.</w:t>
      </w:r>
      <w:r w:rsidRPr="00D5288A">
        <w:rPr>
          <w:sz w:val="28"/>
          <w:szCs w:val="28"/>
          <w:lang w:val="kk-KZ"/>
        </w:rPr>
        <w:t xml:space="preserve"> Traditional musical culture of </w:t>
      </w:r>
      <w:r w:rsidRPr="00D5288A">
        <w:rPr>
          <w:sz w:val="28"/>
          <w:szCs w:val="28"/>
          <w:lang w:val="en-US"/>
        </w:rPr>
        <w:t>K</w:t>
      </w:r>
      <w:r w:rsidRPr="00D5288A">
        <w:rPr>
          <w:sz w:val="28"/>
          <w:szCs w:val="28"/>
          <w:lang w:val="kk-KZ"/>
        </w:rPr>
        <w:t>azakhstan at the turn of the centu</w:t>
      </w:r>
      <w:r w:rsidR="00AC1FE6">
        <w:rPr>
          <w:sz w:val="28"/>
          <w:szCs w:val="28"/>
          <w:lang w:val="kk-KZ"/>
        </w:rPr>
        <w:t>ries // Opción, Año 35, Regular</w:t>
      </w:r>
      <w:r w:rsidRPr="00D5288A">
        <w:rPr>
          <w:sz w:val="28"/>
          <w:szCs w:val="28"/>
          <w:lang w:val="kk-KZ"/>
        </w:rPr>
        <w:t xml:space="preserve"> No.21 (2019): 531-546 ISSN 1012-1587/ISSNe: 2477-9385</w:t>
      </w:r>
    </w:p>
    <w:p w:rsidR="00E65574" w:rsidRDefault="00E65574" w:rsidP="007545E5">
      <w:pPr>
        <w:pStyle w:val="a7"/>
        <w:tabs>
          <w:tab w:val="left" w:pos="851"/>
        </w:tabs>
        <w:ind w:firstLine="709"/>
        <w:jc w:val="left"/>
        <w:rPr>
          <w:b w:val="0"/>
          <w:bCs/>
          <w:szCs w:val="28"/>
          <w:lang w:val="kk-KZ"/>
        </w:rPr>
      </w:pPr>
    </w:p>
    <w:p w:rsidR="00363FD9" w:rsidRDefault="00363FD9" w:rsidP="007545E5">
      <w:pPr>
        <w:pStyle w:val="a7"/>
        <w:tabs>
          <w:tab w:val="left" w:pos="851"/>
        </w:tabs>
        <w:ind w:firstLine="709"/>
        <w:jc w:val="left"/>
        <w:rPr>
          <w:b w:val="0"/>
          <w:bCs/>
          <w:szCs w:val="28"/>
          <w:lang w:val="kk-KZ"/>
        </w:rPr>
      </w:pPr>
    </w:p>
    <w:p w:rsidR="00E65574" w:rsidRDefault="006D12BB" w:rsidP="00DC0C99">
      <w:pPr>
        <w:pStyle w:val="a7"/>
        <w:tabs>
          <w:tab w:val="left" w:pos="851"/>
        </w:tabs>
        <w:rPr>
          <w:szCs w:val="28"/>
          <w:lang w:val="kk-KZ"/>
        </w:rPr>
      </w:pPr>
      <w:r w:rsidRPr="00D5288A">
        <w:rPr>
          <w:szCs w:val="28"/>
          <w:lang w:val="kk-KZ"/>
        </w:rPr>
        <w:t>ҚРБҒМ БҒСБК</w:t>
      </w:r>
      <w:r w:rsidR="00DC0C99">
        <w:rPr>
          <w:szCs w:val="28"/>
          <w:lang w:val="kk-KZ"/>
        </w:rPr>
        <w:t xml:space="preserve"> ұсынған</w:t>
      </w:r>
      <w:r w:rsidRPr="00D5288A">
        <w:rPr>
          <w:szCs w:val="28"/>
          <w:lang w:val="kk-KZ"/>
        </w:rPr>
        <w:t xml:space="preserve"> ғылыми </w:t>
      </w:r>
      <w:r w:rsidR="00DC0C99">
        <w:rPr>
          <w:szCs w:val="28"/>
          <w:lang w:val="kk-KZ"/>
        </w:rPr>
        <w:t xml:space="preserve">журналдардағы </w:t>
      </w:r>
      <w:r w:rsidRPr="00D5288A">
        <w:rPr>
          <w:szCs w:val="28"/>
          <w:lang w:val="kk-KZ"/>
        </w:rPr>
        <w:t>жариял</w:t>
      </w:r>
      <w:r w:rsidR="00C3011E">
        <w:rPr>
          <w:szCs w:val="28"/>
          <w:lang w:val="kk-KZ"/>
        </w:rPr>
        <w:t>ан</w:t>
      </w:r>
      <w:r w:rsidRPr="00D5288A">
        <w:rPr>
          <w:szCs w:val="28"/>
          <w:lang w:val="kk-KZ"/>
        </w:rPr>
        <w:t>ымдар –</w:t>
      </w:r>
      <w:r w:rsidR="000C2FE1" w:rsidRPr="00D5288A">
        <w:rPr>
          <w:szCs w:val="28"/>
          <w:lang w:val="kk-KZ"/>
        </w:rPr>
        <w:t xml:space="preserve"> </w:t>
      </w:r>
      <w:r w:rsidR="008318AB" w:rsidRPr="00D5288A">
        <w:rPr>
          <w:szCs w:val="28"/>
          <w:lang w:val="kk-KZ"/>
        </w:rPr>
        <w:t>7</w:t>
      </w:r>
    </w:p>
    <w:p w:rsidR="00363FD9" w:rsidRPr="00D5288A" w:rsidRDefault="00363FD9" w:rsidP="00DC0C99">
      <w:pPr>
        <w:pStyle w:val="a7"/>
        <w:tabs>
          <w:tab w:val="left" w:pos="851"/>
        </w:tabs>
        <w:rPr>
          <w:szCs w:val="28"/>
          <w:lang w:val="kk-KZ"/>
        </w:rPr>
      </w:pPr>
    </w:p>
    <w:p w:rsidR="008318AB" w:rsidRPr="00D5288A" w:rsidRDefault="008318AB" w:rsidP="00FA532E">
      <w:pPr>
        <w:pStyle w:val="a7"/>
        <w:numPr>
          <w:ilvl w:val="0"/>
          <w:numId w:val="30"/>
        </w:numPr>
        <w:tabs>
          <w:tab w:val="left" w:pos="851"/>
        </w:tabs>
        <w:ind w:left="0" w:firstLine="993"/>
        <w:jc w:val="both"/>
        <w:rPr>
          <w:b w:val="0"/>
          <w:iCs/>
          <w:szCs w:val="28"/>
          <w:lang w:val="kk-KZ"/>
        </w:rPr>
      </w:pPr>
      <w:proofErr w:type="spellStart"/>
      <w:r w:rsidRPr="00D5288A">
        <w:rPr>
          <w:b w:val="0"/>
          <w:szCs w:val="28"/>
          <w:lang w:val="en-US"/>
        </w:rPr>
        <w:t>Gafurbekov</w:t>
      </w:r>
      <w:proofErr w:type="spellEnd"/>
      <w:r w:rsidRPr="00D5288A">
        <w:rPr>
          <w:b w:val="0"/>
          <w:szCs w:val="28"/>
          <w:lang w:val="en-US"/>
        </w:rPr>
        <w:t xml:space="preserve"> T.B., </w:t>
      </w:r>
      <w:proofErr w:type="spellStart"/>
      <w:r w:rsidRPr="00D5288A">
        <w:rPr>
          <w:b w:val="0"/>
          <w:szCs w:val="28"/>
          <w:lang w:val="en-US"/>
        </w:rPr>
        <w:t>Omarova</w:t>
      </w:r>
      <w:proofErr w:type="spellEnd"/>
      <w:r w:rsidRPr="00D5288A">
        <w:rPr>
          <w:b w:val="0"/>
          <w:szCs w:val="28"/>
          <w:lang w:val="en-US"/>
        </w:rPr>
        <w:t xml:space="preserve"> A.K., </w:t>
      </w:r>
      <w:proofErr w:type="spellStart"/>
      <w:r w:rsidRPr="00D5288A">
        <w:rPr>
          <w:b w:val="0"/>
          <w:szCs w:val="28"/>
          <w:lang w:val="en-US"/>
        </w:rPr>
        <w:t>Kaztuganova</w:t>
      </w:r>
      <w:proofErr w:type="spellEnd"/>
      <w:r w:rsidRPr="00D5288A">
        <w:rPr>
          <w:b w:val="0"/>
          <w:szCs w:val="28"/>
          <w:lang w:val="en-US"/>
        </w:rPr>
        <w:t xml:space="preserve"> </w:t>
      </w:r>
      <w:proofErr w:type="spellStart"/>
      <w:r w:rsidRPr="00D5288A">
        <w:rPr>
          <w:b w:val="0"/>
          <w:szCs w:val="28"/>
          <w:lang w:val="en-US"/>
        </w:rPr>
        <w:t>A.Zh</w:t>
      </w:r>
      <w:proofErr w:type="spellEnd"/>
      <w:r w:rsidRPr="00D5288A">
        <w:rPr>
          <w:b w:val="0"/>
          <w:szCs w:val="28"/>
          <w:lang w:val="en-US"/>
        </w:rPr>
        <w:t>. </w:t>
      </w:r>
      <w:r w:rsidR="00C56743" w:rsidRPr="00D5288A">
        <w:rPr>
          <w:b w:val="0"/>
          <w:szCs w:val="28"/>
          <w:lang w:val="en-US"/>
        </w:rPr>
        <w:t xml:space="preserve">Ancient </w:t>
      </w:r>
      <w:proofErr w:type="spellStart"/>
      <w:r w:rsidR="00C56743" w:rsidRPr="00D5288A">
        <w:rPr>
          <w:b w:val="0"/>
          <w:szCs w:val="28"/>
          <w:lang w:val="en-US"/>
        </w:rPr>
        <w:t>saryns</w:t>
      </w:r>
      <w:proofErr w:type="spellEnd"/>
      <w:r w:rsidR="00C56743" w:rsidRPr="00D5288A">
        <w:rPr>
          <w:b w:val="0"/>
          <w:szCs w:val="28"/>
          <w:lang w:val="en-US"/>
        </w:rPr>
        <w:t xml:space="preserve"> of the great steppe </w:t>
      </w:r>
      <w:r w:rsidRPr="00D5288A">
        <w:rPr>
          <w:b w:val="0"/>
          <w:szCs w:val="28"/>
          <w:lang w:val="en-US"/>
        </w:rPr>
        <w:t xml:space="preserve">// </w:t>
      </w:r>
      <w:r w:rsidR="00C56743" w:rsidRPr="00D5288A">
        <w:rPr>
          <w:b w:val="0"/>
          <w:szCs w:val="28"/>
          <w:lang w:val="en-US"/>
        </w:rPr>
        <w:t xml:space="preserve">Bulletin of national academy of sciences of the Republic of Kazakhstan </w:t>
      </w:r>
      <w:r w:rsidRPr="00D5288A">
        <w:rPr>
          <w:b w:val="0"/>
          <w:szCs w:val="28"/>
          <w:lang w:val="en-US"/>
        </w:rPr>
        <w:t xml:space="preserve">ISSN 1991-3494 Volume 3, Number 379 (2019), </w:t>
      </w:r>
      <w:hyperlink r:id="rId20" w:history="1">
        <w:r w:rsidRPr="00D5288A">
          <w:rPr>
            <w:rStyle w:val="ab"/>
            <w:b w:val="0"/>
            <w:szCs w:val="28"/>
            <w:lang w:val="en-US"/>
          </w:rPr>
          <w:t>https://doi.org/10.32014/2019.2518-1467.77</w:t>
        </w:r>
      </w:hyperlink>
      <w:r w:rsidRPr="00D5288A">
        <w:rPr>
          <w:b w:val="0"/>
          <w:szCs w:val="28"/>
          <w:lang w:val="en-US"/>
        </w:rPr>
        <w:t>. – 121 – 127</w:t>
      </w:r>
    </w:p>
    <w:p w:rsidR="00763C1B" w:rsidRPr="00D5288A" w:rsidRDefault="0050546A" w:rsidP="00FA532E">
      <w:pPr>
        <w:pStyle w:val="a7"/>
        <w:numPr>
          <w:ilvl w:val="0"/>
          <w:numId w:val="30"/>
        </w:numPr>
        <w:tabs>
          <w:tab w:val="left" w:pos="851"/>
        </w:tabs>
        <w:ind w:left="0" w:firstLine="993"/>
        <w:jc w:val="both"/>
        <w:rPr>
          <w:b w:val="0"/>
          <w:iCs/>
          <w:szCs w:val="28"/>
          <w:lang w:val="kk-KZ"/>
        </w:rPr>
      </w:pPr>
      <w:r w:rsidRPr="00D5288A">
        <w:rPr>
          <w:b w:val="0"/>
          <w:szCs w:val="28"/>
          <w:lang w:val="kk-KZ"/>
        </w:rPr>
        <w:t xml:space="preserve">Омарова А.К. </w:t>
      </w:r>
      <w:r w:rsidRPr="00D5288A">
        <w:rPr>
          <w:b w:val="0"/>
          <w:iCs/>
          <w:szCs w:val="28"/>
          <w:lang w:val="kk-KZ"/>
        </w:rPr>
        <w:t xml:space="preserve">А.В. </w:t>
      </w:r>
      <w:r w:rsidR="00C56743" w:rsidRPr="00D5288A">
        <w:rPr>
          <w:b w:val="0"/>
          <w:iCs/>
          <w:szCs w:val="28"/>
          <w:lang w:val="kk-KZ"/>
        </w:rPr>
        <w:t xml:space="preserve">Затаевич және қазақ операсы: көне сарындардың  жаңғыруы </w:t>
      </w:r>
      <w:r w:rsidRPr="00D5288A">
        <w:rPr>
          <w:b w:val="0"/>
          <w:iCs/>
          <w:szCs w:val="28"/>
          <w:lang w:val="kk-KZ"/>
        </w:rPr>
        <w:t xml:space="preserve">// </w:t>
      </w:r>
      <w:r w:rsidR="00CE4532" w:rsidRPr="00D5288A">
        <w:rPr>
          <w:b w:val="0"/>
          <w:iCs/>
          <w:szCs w:val="28"/>
          <w:lang w:val="kk-KZ"/>
        </w:rPr>
        <w:t xml:space="preserve">Қазақстанның ғылымы мен өмірі. </w:t>
      </w:r>
      <w:r w:rsidRPr="00D5288A">
        <w:rPr>
          <w:b w:val="0"/>
          <w:iCs/>
          <w:szCs w:val="28"/>
          <w:lang w:val="kk-KZ"/>
        </w:rPr>
        <w:t>– №8/2. –2019. – Б.</w:t>
      </w:r>
      <w:r w:rsidR="00CE4532" w:rsidRPr="00D5288A">
        <w:rPr>
          <w:b w:val="0"/>
          <w:iCs/>
          <w:szCs w:val="28"/>
          <w:lang w:val="kk-KZ"/>
        </w:rPr>
        <w:t xml:space="preserve"> </w:t>
      </w:r>
      <w:r w:rsidRPr="00D5288A">
        <w:rPr>
          <w:b w:val="0"/>
          <w:iCs/>
          <w:szCs w:val="28"/>
          <w:lang w:val="kk-KZ"/>
        </w:rPr>
        <w:t>210-215</w:t>
      </w:r>
    </w:p>
    <w:p w:rsidR="00763C1B" w:rsidRPr="00D5288A" w:rsidRDefault="006D12BB" w:rsidP="00FA532E">
      <w:pPr>
        <w:pStyle w:val="a7"/>
        <w:numPr>
          <w:ilvl w:val="0"/>
          <w:numId w:val="30"/>
        </w:numPr>
        <w:tabs>
          <w:tab w:val="left" w:pos="851"/>
        </w:tabs>
        <w:ind w:left="0" w:firstLine="993"/>
        <w:jc w:val="both"/>
        <w:rPr>
          <w:b w:val="0"/>
          <w:iCs/>
          <w:szCs w:val="28"/>
          <w:lang w:val="kk-KZ"/>
        </w:rPr>
      </w:pPr>
      <w:r w:rsidRPr="00D5288A">
        <w:rPr>
          <w:b w:val="0"/>
          <w:szCs w:val="28"/>
          <w:lang w:val="kk-KZ"/>
        </w:rPr>
        <w:t xml:space="preserve">Омарова А.Қ. </w:t>
      </w:r>
      <w:r w:rsidRPr="00D5288A">
        <w:rPr>
          <w:b w:val="0"/>
          <w:bCs/>
          <w:szCs w:val="28"/>
        </w:rPr>
        <w:t>К</w:t>
      </w:r>
      <w:r w:rsidR="00C56743" w:rsidRPr="00D5288A">
        <w:rPr>
          <w:b w:val="0"/>
          <w:bCs/>
          <w:szCs w:val="28"/>
        </w:rPr>
        <w:t>азахская песня и опера:</w:t>
      </w:r>
      <w:r w:rsidR="00C56743" w:rsidRPr="00D5288A">
        <w:rPr>
          <w:b w:val="0"/>
          <w:bCs/>
          <w:szCs w:val="28"/>
          <w:lang w:val="kk-KZ"/>
        </w:rPr>
        <w:t xml:space="preserve"> </w:t>
      </w:r>
      <w:r w:rsidR="00C56743" w:rsidRPr="00D5288A">
        <w:rPr>
          <w:b w:val="0"/>
          <w:bCs/>
          <w:szCs w:val="28"/>
        </w:rPr>
        <w:t>в поисках национально-культурной идентичности</w:t>
      </w:r>
      <w:r w:rsidRPr="00D5288A">
        <w:rPr>
          <w:b w:val="0"/>
          <w:bCs/>
          <w:szCs w:val="28"/>
          <w:lang w:val="kk-KZ"/>
        </w:rPr>
        <w:t xml:space="preserve"> </w:t>
      </w:r>
      <w:r w:rsidRPr="00D5288A">
        <w:rPr>
          <w:b w:val="0"/>
          <w:iCs/>
          <w:szCs w:val="28"/>
          <w:lang w:val="kk-KZ"/>
        </w:rPr>
        <w:t>// Қазақстанның ғылымы мен өмірі. – №</w:t>
      </w:r>
      <w:r w:rsidR="00ED1D4A" w:rsidRPr="00D5288A">
        <w:rPr>
          <w:b w:val="0"/>
          <w:iCs/>
          <w:szCs w:val="28"/>
          <w:lang w:val="kk-KZ"/>
        </w:rPr>
        <w:t>9</w:t>
      </w:r>
      <w:r w:rsidRPr="00D5288A">
        <w:rPr>
          <w:b w:val="0"/>
          <w:iCs/>
          <w:szCs w:val="28"/>
          <w:lang w:val="kk-KZ"/>
        </w:rPr>
        <w:t>/2. –2019. – Б.</w:t>
      </w:r>
      <w:r w:rsidR="00CE4532" w:rsidRPr="00D5288A">
        <w:rPr>
          <w:b w:val="0"/>
          <w:iCs/>
          <w:szCs w:val="28"/>
          <w:lang w:val="kk-KZ"/>
        </w:rPr>
        <w:t>375-38</w:t>
      </w:r>
      <w:r w:rsidR="009D585B" w:rsidRPr="00D5288A">
        <w:rPr>
          <w:b w:val="0"/>
          <w:iCs/>
          <w:szCs w:val="28"/>
          <w:lang w:val="kk-KZ"/>
        </w:rPr>
        <w:t>2</w:t>
      </w:r>
      <w:r w:rsidRPr="00D5288A">
        <w:rPr>
          <w:b w:val="0"/>
          <w:iCs/>
          <w:szCs w:val="28"/>
          <w:lang w:val="kk-KZ"/>
        </w:rPr>
        <w:t xml:space="preserve"> </w:t>
      </w:r>
    </w:p>
    <w:p w:rsidR="00763C1B" w:rsidRPr="00D5288A" w:rsidRDefault="00763C1B" w:rsidP="00FA532E">
      <w:pPr>
        <w:pStyle w:val="a7"/>
        <w:numPr>
          <w:ilvl w:val="0"/>
          <w:numId w:val="30"/>
        </w:numPr>
        <w:tabs>
          <w:tab w:val="left" w:pos="851"/>
        </w:tabs>
        <w:ind w:left="0" w:firstLine="993"/>
        <w:jc w:val="both"/>
        <w:rPr>
          <w:b w:val="0"/>
          <w:iCs/>
          <w:szCs w:val="28"/>
          <w:lang w:val="kk-KZ"/>
        </w:rPr>
      </w:pPr>
      <w:r w:rsidRPr="00D5288A">
        <w:rPr>
          <w:b w:val="0"/>
          <w:szCs w:val="28"/>
          <w:lang w:val="kk-KZ"/>
        </w:rPr>
        <w:t xml:space="preserve">Омарова А.Қ. </w:t>
      </w:r>
      <w:r w:rsidR="00C56743" w:rsidRPr="00D5288A">
        <w:rPr>
          <w:b w:val="0"/>
          <w:szCs w:val="28"/>
          <w:lang w:val="kk-KZ"/>
        </w:rPr>
        <w:t>Көне сарындарды жүйелеу және зерттеу тарихынан</w:t>
      </w:r>
      <w:r w:rsidRPr="00D5288A">
        <w:rPr>
          <w:b w:val="0"/>
          <w:szCs w:val="28"/>
          <w:lang w:val="kk-KZ"/>
        </w:rPr>
        <w:t xml:space="preserve"> (А.З. Темірбекованың 90 жылдығына) // </w:t>
      </w:r>
      <w:r w:rsidRPr="00D5288A">
        <w:rPr>
          <w:b w:val="0"/>
          <w:iCs/>
          <w:szCs w:val="28"/>
          <w:lang w:val="kk-KZ"/>
        </w:rPr>
        <w:t>Қазақстанның ғылымы мен өмірі. – №9/2. –2019. – Б. 375-382</w:t>
      </w:r>
    </w:p>
    <w:p w:rsidR="00763C1B" w:rsidRPr="00D5288A" w:rsidRDefault="0050546A" w:rsidP="00FA532E">
      <w:pPr>
        <w:pStyle w:val="a7"/>
        <w:numPr>
          <w:ilvl w:val="0"/>
          <w:numId w:val="30"/>
        </w:numPr>
        <w:tabs>
          <w:tab w:val="left" w:pos="851"/>
        </w:tabs>
        <w:ind w:left="0" w:firstLine="993"/>
        <w:jc w:val="both"/>
        <w:rPr>
          <w:b w:val="0"/>
          <w:iCs/>
          <w:szCs w:val="28"/>
          <w:lang w:val="kk-KZ"/>
        </w:rPr>
      </w:pPr>
      <w:r w:rsidRPr="00D5288A">
        <w:rPr>
          <w:b w:val="0"/>
          <w:iCs/>
          <w:szCs w:val="28"/>
          <w:lang w:val="kk-KZ"/>
        </w:rPr>
        <w:t xml:space="preserve">Қазтуғанова А.Ж. </w:t>
      </w:r>
      <w:r w:rsidR="00C56743" w:rsidRPr="00D5288A">
        <w:rPr>
          <w:b w:val="0"/>
          <w:iCs/>
          <w:szCs w:val="28"/>
          <w:lang w:val="kk-KZ"/>
        </w:rPr>
        <w:t>Жаһандық дәуірдегі ұлттық мұраны жаңғырту</w:t>
      </w:r>
      <w:r w:rsidRPr="00D5288A">
        <w:rPr>
          <w:b w:val="0"/>
          <w:iCs/>
          <w:szCs w:val="28"/>
          <w:lang w:val="kk-KZ"/>
        </w:rPr>
        <w:t>: «</w:t>
      </w:r>
      <w:r w:rsidR="00C56743" w:rsidRPr="00D5288A">
        <w:rPr>
          <w:b w:val="0"/>
          <w:iCs/>
          <w:szCs w:val="28"/>
          <w:lang w:val="kk-KZ"/>
        </w:rPr>
        <w:t>Ұлы даланың көне сарындары</w:t>
      </w:r>
      <w:r w:rsidRPr="00D5288A">
        <w:rPr>
          <w:b w:val="0"/>
          <w:iCs/>
          <w:szCs w:val="28"/>
          <w:lang w:val="kk-KZ"/>
        </w:rPr>
        <w:t xml:space="preserve">» </w:t>
      </w:r>
      <w:r w:rsidR="00C56743" w:rsidRPr="00D5288A">
        <w:rPr>
          <w:b w:val="0"/>
          <w:iCs/>
          <w:szCs w:val="28"/>
          <w:lang w:val="kk-KZ"/>
        </w:rPr>
        <w:t xml:space="preserve">атты антология хақында </w:t>
      </w:r>
      <w:r w:rsidRPr="00D5288A">
        <w:rPr>
          <w:b w:val="0"/>
          <w:iCs/>
          <w:szCs w:val="28"/>
          <w:lang w:val="kk-KZ"/>
        </w:rPr>
        <w:t>// Қазақстанның ғылымы мен өмірі. – №8/2. –2019. – Б. 199-204</w:t>
      </w:r>
    </w:p>
    <w:p w:rsidR="00763C1B" w:rsidRPr="00D5288A" w:rsidRDefault="00763C1B" w:rsidP="00FA532E">
      <w:pPr>
        <w:pStyle w:val="a7"/>
        <w:numPr>
          <w:ilvl w:val="0"/>
          <w:numId w:val="30"/>
        </w:numPr>
        <w:tabs>
          <w:tab w:val="left" w:pos="851"/>
        </w:tabs>
        <w:ind w:left="0" w:firstLine="993"/>
        <w:jc w:val="both"/>
        <w:rPr>
          <w:b w:val="0"/>
          <w:iCs/>
          <w:szCs w:val="28"/>
          <w:lang w:val="kk-KZ"/>
        </w:rPr>
      </w:pPr>
      <w:proofErr w:type="spellStart"/>
      <w:r w:rsidRPr="00D5288A">
        <w:rPr>
          <w:b w:val="0"/>
          <w:szCs w:val="28"/>
          <w:lang w:val="uk-UA"/>
        </w:rPr>
        <w:t>Қазтуғанова</w:t>
      </w:r>
      <w:proofErr w:type="spellEnd"/>
      <w:r w:rsidRPr="00D5288A">
        <w:rPr>
          <w:b w:val="0"/>
          <w:szCs w:val="28"/>
          <w:lang w:val="uk-UA"/>
        </w:rPr>
        <w:t xml:space="preserve"> А.Ж. </w:t>
      </w:r>
      <w:r w:rsidR="00C56743" w:rsidRPr="00D5288A">
        <w:rPr>
          <w:b w:val="0"/>
          <w:szCs w:val="28"/>
          <w:lang w:val="kk-KZ"/>
        </w:rPr>
        <w:t>Ұлттық сананың қалыптасуындағы «бесік жыры» сарындары</w:t>
      </w:r>
      <w:r w:rsidRPr="00D5288A">
        <w:rPr>
          <w:b w:val="0"/>
          <w:szCs w:val="28"/>
          <w:lang w:val="kk-KZ"/>
        </w:rPr>
        <w:t xml:space="preserve"> // </w:t>
      </w:r>
      <w:r w:rsidRPr="00D5288A">
        <w:rPr>
          <w:b w:val="0"/>
          <w:iCs/>
          <w:szCs w:val="28"/>
          <w:lang w:val="kk-KZ"/>
        </w:rPr>
        <w:t>Қазақстанның ғылымы мен өмірі. – №9/2. –2019. – Б. 369-374</w:t>
      </w:r>
    </w:p>
    <w:p w:rsidR="006D12BB" w:rsidRPr="00D5288A" w:rsidRDefault="006D12BB" w:rsidP="00FA532E">
      <w:pPr>
        <w:pStyle w:val="a7"/>
        <w:numPr>
          <w:ilvl w:val="0"/>
          <w:numId w:val="30"/>
        </w:numPr>
        <w:tabs>
          <w:tab w:val="left" w:pos="851"/>
        </w:tabs>
        <w:ind w:left="0" w:firstLine="993"/>
        <w:jc w:val="both"/>
        <w:rPr>
          <w:b w:val="0"/>
          <w:iCs/>
          <w:szCs w:val="28"/>
          <w:lang w:val="kk-KZ"/>
        </w:rPr>
      </w:pPr>
      <w:r w:rsidRPr="00D5288A">
        <w:rPr>
          <w:b w:val="0"/>
          <w:szCs w:val="28"/>
          <w:lang w:val="kk-KZ"/>
        </w:rPr>
        <w:t>Акимжанов Б.Н. Қ.</w:t>
      </w:r>
      <w:r w:rsidR="00C56743" w:rsidRPr="00D5288A">
        <w:rPr>
          <w:b w:val="0"/>
          <w:szCs w:val="28"/>
          <w:lang w:val="kk-KZ"/>
        </w:rPr>
        <w:t xml:space="preserve">Сәтбаев жеткізген көне сарындар </w:t>
      </w:r>
      <w:r w:rsidRPr="00D5288A">
        <w:rPr>
          <w:b w:val="0"/>
          <w:szCs w:val="28"/>
          <w:lang w:val="kk-KZ"/>
        </w:rPr>
        <w:t xml:space="preserve">(қисса жанры хақында) // </w:t>
      </w:r>
      <w:r w:rsidRPr="00D5288A">
        <w:rPr>
          <w:b w:val="0"/>
          <w:iCs/>
          <w:szCs w:val="28"/>
          <w:lang w:val="kk-KZ"/>
        </w:rPr>
        <w:t xml:space="preserve">Қазақстанның ғылымы мен өмірі. – №9/2. –2019. – Б. </w:t>
      </w:r>
      <w:r w:rsidR="00CE4532" w:rsidRPr="00D5288A">
        <w:rPr>
          <w:b w:val="0"/>
          <w:iCs/>
          <w:szCs w:val="28"/>
          <w:lang w:val="kk-KZ"/>
        </w:rPr>
        <w:t>355-36</w:t>
      </w:r>
      <w:r w:rsidR="009D585B" w:rsidRPr="00D5288A">
        <w:rPr>
          <w:b w:val="0"/>
          <w:iCs/>
          <w:szCs w:val="28"/>
          <w:lang w:val="kk-KZ"/>
        </w:rPr>
        <w:t>3</w:t>
      </w:r>
    </w:p>
    <w:p w:rsidR="00763C1B" w:rsidRDefault="00FA532E" w:rsidP="00FA532E">
      <w:pPr>
        <w:pStyle w:val="a9"/>
        <w:tabs>
          <w:tab w:val="left" w:pos="-3119"/>
          <w:tab w:val="left" w:pos="4414"/>
        </w:tabs>
        <w:spacing w:before="0" w:beforeAutospacing="0" w:after="0" w:afterAutospacing="0"/>
        <w:ind w:firstLine="709"/>
        <w:jc w:val="both"/>
        <w:rPr>
          <w:sz w:val="28"/>
          <w:szCs w:val="28"/>
          <w:lang w:val="kk-KZ"/>
        </w:rPr>
      </w:pPr>
      <w:r>
        <w:rPr>
          <w:sz w:val="28"/>
          <w:szCs w:val="28"/>
          <w:lang w:val="kk-KZ"/>
        </w:rPr>
        <w:tab/>
      </w:r>
    </w:p>
    <w:p w:rsidR="00363FD9" w:rsidRDefault="00363FD9" w:rsidP="007545E5">
      <w:pPr>
        <w:pStyle w:val="a9"/>
        <w:tabs>
          <w:tab w:val="left" w:pos="-3119"/>
          <w:tab w:val="left" w:pos="1134"/>
        </w:tabs>
        <w:spacing w:before="0" w:beforeAutospacing="0" w:after="0" w:afterAutospacing="0"/>
        <w:ind w:firstLine="709"/>
        <w:jc w:val="both"/>
        <w:rPr>
          <w:sz w:val="28"/>
          <w:szCs w:val="28"/>
          <w:lang w:val="kk-KZ"/>
        </w:rPr>
      </w:pPr>
    </w:p>
    <w:p w:rsidR="003C07C5" w:rsidRDefault="003C07C5" w:rsidP="007545E5">
      <w:pPr>
        <w:pStyle w:val="a7"/>
        <w:tabs>
          <w:tab w:val="left" w:pos="851"/>
        </w:tabs>
        <w:ind w:firstLine="709"/>
        <w:rPr>
          <w:bCs/>
          <w:szCs w:val="28"/>
          <w:lang w:val="kk-KZ"/>
        </w:rPr>
      </w:pPr>
      <w:r w:rsidRPr="00D5288A">
        <w:rPr>
          <w:bCs/>
          <w:szCs w:val="28"/>
          <w:lang w:val="kk-KZ"/>
        </w:rPr>
        <w:t>Шетелдік балысылымдардағы ғылыми жариял</w:t>
      </w:r>
      <w:r>
        <w:rPr>
          <w:bCs/>
          <w:szCs w:val="28"/>
          <w:lang w:val="kk-KZ"/>
        </w:rPr>
        <w:t>ан</w:t>
      </w:r>
      <w:r w:rsidRPr="00D5288A">
        <w:rPr>
          <w:bCs/>
          <w:szCs w:val="28"/>
          <w:lang w:val="kk-KZ"/>
        </w:rPr>
        <w:t>ымдар  – 10</w:t>
      </w:r>
    </w:p>
    <w:p w:rsidR="00363FD9" w:rsidRPr="00D5288A" w:rsidRDefault="00363FD9" w:rsidP="007545E5">
      <w:pPr>
        <w:pStyle w:val="a7"/>
        <w:tabs>
          <w:tab w:val="left" w:pos="851"/>
        </w:tabs>
        <w:ind w:firstLine="709"/>
        <w:rPr>
          <w:bCs/>
          <w:szCs w:val="28"/>
          <w:lang w:val="kk-KZ"/>
        </w:rPr>
      </w:pPr>
    </w:p>
    <w:p w:rsidR="003C07C5" w:rsidRPr="00D5288A" w:rsidRDefault="003C07C5" w:rsidP="00C4073B">
      <w:pPr>
        <w:pStyle w:val="a7"/>
        <w:numPr>
          <w:ilvl w:val="0"/>
          <w:numId w:val="31"/>
        </w:numPr>
        <w:tabs>
          <w:tab w:val="left" w:pos="-19562"/>
        </w:tabs>
        <w:ind w:left="0" w:firstLine="709"/>
        <w:jc w:val="both"/>
        <w:rPr>
          <w:b w:val="0"/>
          <w:szCs w:val="28"/>
          <w:lang w:val="kk-KZ" w:eastAsia="ru-RU"/>
        </w:rPr>
      </w:pPr>
      <w:r w:rsidRPr="00D5288A">
        <w:rPr>
          <w:b w:val="0"/>
          <w:szCs w:val="28"/>
          <w:lang w:val="kk-KZ"/>
        </w:rPr>
        <w:t>Омарова А.К</w:t>
      </w:r>
      <w:r w:rsidRPr="00D5288A">
        <w:rPr>
          <w:b w:val="0"/>
          <w:szCs w:val="28"/>
        </w:rPr>
        <w:t xml:space="preserve">. Творческое наследие композиторов ХХ века в системе ценностей современного Казахстана // </w:t>
      </w:r>
      <w:hyperlink r:id="rId21" w:history="1">
        <w:r w:rsidRPr="00D5288A">
          <w:rPr>
            <w:rStyle w:val="ab"/>
            <w:b w:val="0"/>
            <w:szCs w:val="28"/>
          </w:rPr>
          <w:t>http://sozvuchie.by/literaturnyj-kazakhstan/item/6685-tvorcheskoe-nasledie-kompozitorov-khkh-veka-v-sisteme-tsennostej-sovremennogo-kazakhstana.html</w:t>
        </w:r>
      </w:hyperlink>
      <w:r w:rsidRPr="00D5288A">
        <w:rPr>
          <w:b w:val="0"/>
          <w:szCs w:val="28"/>
        </w:rPr>
        <w:t xml:space="preserve">. </w:t>
      </w:r>
      <w:r w:rsidRPr="00D5288A">
        <w:rPr>
          <w:b w:val="0"/>
          <w:szCs w:val="28"/>
          <w:lang w:eastAsia="ru-RU"/>
        </w:rPr>
        <w:t>Среда, 14 августа 2019</w:t>
      </w:r>
      <w:r w:rsidRPr="00D5288A">
        <w:rPr>
          <w:b w:val="0"/>
          <w:color w:val="999999"/>
          <w:szCs w:val="28"/>
          <w:lang w:eastAsia="ru-RU"/>
        </w:rPr>
        <w:t>.</w:t>
      </w:r>
    </w:p>
    <w:p w:rsidR="003C07C5" w:rsidRPr="00D5288A" w:rsidRDefault="003C07C5" w:rsidP="00C4073B">
      <w:pPr>
        <w:pStyle w:val="a7"/>
        <w:numPr>
          <w:ilvl w:val="0"/>
          <w:numId w:val="31"/>
        </w:numPr>
        <w:tabs>
          <w:tab w:val="left" w:pos="-19562"/>
        </w:tabs>
        <w:ind w:left="0" w:firstLine="709"/>
        <w:jc w:val="both"/>
        <w:rPr>
          <w:b w:val="0"/>
          <w:szCs w:val="28"/>
          <w:lang w:val="kk-KZ" w:eastAsia="ru-RU"/>
        </w:rPr>
      </w:pPr>
      <w:r w:rsidRPr="00D5288A">
        <w:rPr>
          <w:b w:val="0"/>
          <w:szCs w:val="28"/>
          <w:lang w:val="kk-KZ"/>
        </w:rPr>
        <w:t xml:space="preserve">Омарова А.К. </w:t>
      </w:r>
      <w:r w:rsidRPr="00D5288A">
        <w:rPr>
          <w:b w:val="0"/>
          <w:color w:val="303030"/>
          <w:szCs w:val="28"/>
        </w:rPr>
        <w:t xml:space="preserve">Из прошлого музыкальной культуры Казахстана // </w:t>
      </w:r>
      <w:hyperlink r:id="rId22" w:history="1">
        <w:r w:rsidRPr="00D5288A">
          <w:rPr>
            <w:rStyle w:val="ab"/>
            <w:b w:val="0"/>
            <w:szCs w:val="28"/>
          </w:rPr>
          <w:t>http://sozvuchie.by/literaturnyj-kazakhstan/item/6738-iz-proshlogo-muzykalnoj-kultury-kazakhstana.html</w:t>
        </w:r>
      </w:hyperlink>
      <w:r w:rsidRPr="00D5288A">
        <w:rPr>
          <w:b w:val="0"/>
          <w:szCs w:val="28"/>
        </w:rPr>
        <w:t xml:space="preserve">. </w:t>
      </w:r>
      <w:r w:rsidRPr="00D5288A">
        <w:rPr>
          <w:b w:val="0"/>
          <w:szCs w:val="28"/>
          <w:lang w:eastAsia="ru-RU"/>
        </w:rPr>
        <w:t>Пятница, 23 августа 2019</w:t>
      </w:r>
      <w:r w:rsidRPr="00D5288A">
        <w:rPr>
          <w:b w:val="0"/>
          <w:szCs w:val="28"/>
          <w:lang w:val="ru-RU" w:eastAsia="ru-RU"/>
        </w:rPr>
        <w:t>.</w:t>
      </w:r>
    </w:p>
    <w:p w:rsidR="003C07C5" w:rsidRPr="00D5288A" w:rsidRDefault="003C07C5" w:rsidP="00C4073B">
      <w:pPr>
        <w:pStyle w:val="a7"/>
        <w:numPr>
          <w:ilvl w:val="0"/>
          <w:numId w:val="31"/>
        </w:numPr>
        <w:tabs>
          <w:tab w:val="left" w:pos="-19562"/>
        </w:tabs>
        <w:ind w:left="0" w:firstLine="709"/>
        <w:jc w:val="both"/>
        <w:rPr>
          <w:b w:val="0"/>
          <w:szCs w:val="28"/>
          <w:lang w:val="kk-KZ" w:eastAsia="ru-RU"/>
        </w:rPr>
      </w:pPr>
      <w:r w:rsidRPr="00D5288A">
        <w:rPr>
          <w:b w:val="0"/>
          <w:szCs w:val="28"/>
          <w:lang w:val="kk-KZ"/>
        </w:rPr>
        <w:lastRenderedPageBreak/>
        <w:t xml:space="preserve">Омарова А.К. </w:t>
      </w:r>
      <w:r w:rsidRPr="00D5288A">
        <w:rPr>
          <w:b w:val="0"/>
          <w:color w:val="303030"/>
          <w:szCs w:val="28"/>
        </w:rPr>
        <w:t>В поисках национального стиля: из истории создания оперы «</w:t>
      </w:r>
      <w:proofErr w:type="spellStart"/>
      <w:r w:rsidRPr="00D5288A">
        <w:rPr>
          <w:b w:val="0"/>
          <w:color w:val="303030"/>
          <w:szCs w:val="28"/>
        </w:rPr>
        <w:t>Бекет</w:t>
      </w:r>
      <w:proofErr w:type="spellEnd"/>
      <w:r w:rsidRPr="00D5288A">
        <w:rPr>
          <w:b w:val="0"/>
          <w:color w:val="303030"/>
          <w:szCs w:val="28"/>
        </w:rPr>
        <w:t xml:space="preserve">» на либретто М.О. </w:t>
      </w:r>
      <w:proofErr w:type="spellStart"/>
      <w:r w:rsidRPr="00D5288A">
        <w:rPr>
          <w:b w:val="0"/>
          <w:color w:val="303030"/>
          <w:szCs w:val="28"/>
        </w:rPr>
        <w:t>Ауэзова</w:t>
      </w:r>
      <w:proofErr w:type="spellEnd"/>
      <w:r w:rsidRPr="00D5288A">
        <w:rPr>
          <w:b w:val="0"/>
          <w:color w:val="303030"/>
          <w:szCs w:val="28"/>
        </w:rPr>
        <w:t xml:space="preserve"> </w:t>
      </w:r>
      <w:r w:rsidRPr="00D5288A">
        <w:rPr>
          <w:b w:val="0"/>
          <w:szCs w:val="28"/>
        </w:rPr>
        <w:t xml:space="preserve">// </w:t>
      </w:r>
      <w:hyperlink r:id="rId23" w:history="1">
        <w:r w:rsidRPr="00D5288A">
          <w:rPr>
            <w:rStyle w:val="ab"/>
            <w:b w:val="0"/>
            <w:szCs w:val="28"/>
          </w:rPr>
          <w:t>http://sozvuchie.by/proekty/mir-mukhtara-auezova/item/6737-v-poiskakh-natsionalnogo-stilya-iz-istorii-sozdaniya-opery-beket-na-libretto-m-o-auezova.html</w:t>
        </w:r>
      </w:hyperlink>
      <w:r w:rsidRPr="00D5288A">
        <w:rPr>
          <w:b w:val="0"/>
          <w:szCs w:val="28"/>
        </w:rPr>
        <w:t xml:space="preserve">. </w:t>
      </w:r>
      <w:r w:rsidRPr="00D5288A">
        <w:rPr>
          <w:b w:val="0"/>
          <w:szCs w:val="28"/>
          <w:lang w:eastAsia="ru-RU"/>
        </w:rPr>
        <w:t>Пятница, 23 августа 2019</w:t>
      </w:r>
      <w:r w:rsidRPr="00D5288A">
        <w:rPr>
          <w:b w:val="0"/>
          <w:szCs w:val="28"/>
          <w:lang w:val="ru-RU" w:eastAsia="ru-RU"/>
        </w:rPr>
        <w:t>.</w:t>
      </w:r>
    </w:p>
    <w:p w:rsidR="003C07C5" w:rsidRPr="00D5288A" w:rsidRDefault="003C07C5" w:rsidP="00C4073B">
      <w:pPr>
        <w:pStyle w:val="a7"/>
        <w:numPr>
          <w:ilvl w:val="0"/>
          <w:numId w:val="31"/>
        </w:numPr>
        <w:tabs>
          <w:tab w:val="left" w:pos="-19562"/>
        </w:tabs>
        <w:ind w:left="0" w:firstLine="709"/>
        <w:jc w:val="both"/>
        <w:rPr>
          <w:b w:val="0"/>
          <w:szCs w:val="28"/>
          <w:lang w:val="kk-KZ" w:eastAsia="ru-RU"/>
        </w:rPr>
      </w:pPr>
      <w:r w:rsidRPr="00D5288A">
        <w:rPr>
          <w:b w:val="0"/>
          <w:szCs w:val="28"/>
          <w:lang w:val="kk-KZ"/>
        </w:rPr>
        <w:t xml:space="preserve">Омарова А.К. </w:t>
      </w:r>
      <w:r w:rsidRPr="00D5288A">
        <w:rPr>
          <w:b w:val="0"/>
          <w:color w:val="303030"/>
          <w:szCs w:val="28"/>
        </w:rPr>
        <w:t xml:space="preserve">Творчество национальных композиторов: </w:t>
      </w:r>
      <w:r w:rsidRPr="00D5288A">
        <w:rPr>
          <w:b w:val="0"/>
          <w:color w:val="303030"/>
          <w:szCs w:val="28"/>
          <w:lang w:val="kk-KZ"/>
        </w:rPr>
        <w:t>п</w:t>
      </w:r>
      <w:proofErr w:type="spellStart"/>
      <w:r w:rsidRPr="00D5288A">
        <w:rPr>
          <w:b w:val="0"/>
          <w:color w:val="303030"/>
          <w:szCs w:val="28"/>
        </w:rPr>
        <w:t>ересечения</w:t>
      </w:r>
      <w:proofErr w:type="spellEnd"/>
      <w:r w:rsidRPr="00D5288A">
        <w:rPr>
          <w:b w:val="0"/>
          <w:color w:val="303030"/>
          <w:szCs w:val="28"/>
        </w:rPr>
        <w:t xml:space="preserve"> и параллели // </w:t>
      </w:r>
      <w:hyperlink r:id="rId24" w:history="1">
        <w:r w:rsidRPr="00D5288A">
          <w:rPr>
            <w:rStyle w:val="ab"/>
            <w:b w:val="0"/>
            <w:szCs w:val="28"/>
          </w:rPr>
          <w:t>http://sozvuchie.by/literaturnyj-kazakhstan/item/6859-tvorchestvo-natsionalnykh-kompozitorov-peresecheniya-i-paralleli.html</w:t>
        </w:r>
      </w:hyperlink>
      <w:r w:rsidRPr="00D5288A">
        <w:rPr>
          <w:b w:val="0"/>
          <w:szCs w:val="28"/>
        </w:rPr>
        <w:t xml:space="preserve">. </w:t>
      </w:r>
      <w:r w:rsidRPr="00D5288A">
        <w:rPr>
          <w:b w:val="0"/>
          <w:szCs w:val="28"/>
          <w:lang w:eastAsia="ru-RU"/>
        </w:rPr>
        <w:t>Вторник, 17 сентября 2019</w:t>
      </w:r>
      <w:r w:rsidRPr="00D5288A">
        <w:rPr>
          <w:b w:val="0"/>
          <w:szCs w:val="28"/>
          <w:lang w:val="ru-RU" w:eastAsia="ru-RU"/>
        </w:rPr>
        <w:t>.</w:t>
      </w:r>
    </w:p>
    <w:p w:rsidR="003C07C5" w:rsidRPr="00D5288A" w:rsidRDefault="003C07C5" w:rsidP="00C4073B">
      <w:pPr>
        <w:pStyle w:val="a7"/>
        <w:numPr>
          <w:ilvl w:val="0"/>
          <w:numId w:val="31"/>
        </w:numPr>
        <w:tabs>
          <w:tab w:val="left" w:pos="-19562"/>
        </w:tabs>
        <w:ind w:left="0" w:firstLine="709"/>
        <w:jc w:val="both"/>
        <w:rPr>
          <w:b w:val="0"/>
          <w:szCs w:val="28"/>
          <w:lang w:val="kk-KZ"/>
        </w:rPr>
      </w:pPr>
      <w:r w:rsidRPr="00D5288A">
        <w:rPr>
          <w:b w:val="0"/>
          <w:szCs w:val="28"/>
          <w:lang w:val="kk-KZ"/>
        </w:rPr>
        <w:t>Омарова А.К</w:t>
      </w:r>
      <w:r w:rsidRPr="00D5288A">
        <w:rPr>
          <w:b w:val="0"/>
          <w:szCs w:val="28"/>
        </w:rPr>
        <w:t xml:space="preserve">. </w:t>
      </w:r>
      <w:r w:rsidRPr="00D5288A">
        <w:rPr>
          <w:b w:val="0"/>
          <w:color w:val="303030"/>
          <w:szCs w:val="28"/>
        </w:rPr>
        <w:t xml:space="preserve">«... Соединяя горизонты прошлого, настоящего и будущего». К 90-летию А.В. </w:t>
      </w:r>
      <w:proofErr w:type="spellStart"/>
      <w:r w:rsidRPr="00D5288A">
        <w:rPr>
          <w:b w:val="0"/>
          <w:color w:val="303030"/>
          <w:szCs w:val="28"/>
        </w:rPr>
        <w:t>Молодова</w:t>
      </w:r>
      <w:proofErr w:type="spellEnd"/>
      <w:r w:rsidRPr="00D5288A">
        <w:rPr>
          <w:b w:val="0"/>
          <w:color w:val="303030"/>
          <w:szCs w:val="28"/>
          <w:lang w:val="kk-KZ"/>
        </w:rPr>
        <w:t xml:space="preserve"> // </w:t>
      </w:r>
      <w:r w:rsidR="009A6561">
        <w:fldChar w:fldCharType="begin"/>
      </w:r>
      <w:r w:rsidR="009A6561">
        <w:instrText xml:space="preserve"> HYPERLINK "http://sozvuchie.by/literaturnyj-kazakhstan/item/6955-soedinyaya-gorizonty-proshlogo-nastoyashchego-i-budushchego-k-90-letiyu-a-v-molodova.html" </w:instrText>
      </w:r>
      <w:r w:rsidR="009A6561">
        <w:fldChar w:fldCharType="separate"/>
      </w:r>
      <w:r w:rsidRPr="00D5288A">
        <w:rPr>
          <w:rStyle w:val="ab"/>
          <w:b w:val="0"/>
          <w:szCs w:val="28"/>
        </w:rPr>
        <w:t>http://sozvuchie.by/literaturnyj-kazakhstan/item/6955-soedinyaya-gorizonty-proshlogo-nastoyashchego-i-budushchego-k-90-letiyu-a-v-molodova.html</w:t>
      </w:r>
      <w:r w:rsidR="009A6561">
        <w:rPr>
          <w:rStyle w:val="ab"/>
          <w:b w:val="0"/>
          <w:szCs w:val="28"/>
        </w:rPr>
        <w:fldChar w:fldCharType="end"/>
      </w:r>
      <w:r w:rsidRPr="00D5288A">
        <w:rPr>
          <w:b w:val="0"/>
          <w:szCs w:val="28"/>
          <w:lang w:val="kk-KZ"/>
        </w:rPr>
        <w:t xml:space="preserve">. </w:t>
      </w:r>
      <w:r w:rsidRPr="00D5288A">
        <w:rPr>
          <w:b w:val="0"/>
          <w:szCs w:val="28"/>
          <w:lang w:eastAsia="ru-RU"/>
        </w:rPr>
        <w:t>Суббота, 05 октября 2019</w:t>
      </w:r>
      <w:r w:rsidRPr="00D5288A">
        <w:rPr>
          <w:b w:val="0"/>
          <w:szCs w:val="28"/>
          <w:lang w:val="kk-KZ" w:eastAsia="ru-RU"/>
        </w:rPr>
        <w:t>.</w:t>
      </w:r>
    </w:p>
    <w:p w:rsidR="003C07C5" w:rsidRPr="00D5288A" w:rsidRDefault="003C07C5" w:rsidP="00C4073B">
      <w:pPr>
        <w:pStyle w:val="a7"/>
        <w:numPr>
          <w:ilvl w:val="0"/>
          <w:numId w:val="31"/>
        </w:numPr>
        <w:tabs>
          <w:tab w:val="left" w:pos="-19562"/>
        </w:tabs>
        <w:ind w:left="0" w:firstLine="709"/>
        <w:jc w:val="both"/>
        <w:rPr>
          <w:b w:val="0"/>
          <w:szCs w:val="28"/>
          <w:lang w:val="kk-KZ"/>
        </w:rPr>
      </w:pPr>
      <w:r w:rsidRPr="00D5288A">
        <w:rPr>
          <w:b w:val="0"/>
          <w:iCs/>
          <w:szCs w:val="28"/>
          <w:lang w:val="kk-KZ"/>
        </w:rPr>
        <w:t xml:space="preserve">Омарова А.К. </w:t>
      </w:r>
      <w:r w:rsidRPr="00D5288A">
        <w:rPr>
          <w:b w:val="0"/>
          <w:szCs w:val="28"/>
        </w:rPr>
        <w:t xml:space="preserve">А.В. Затаевич в наследии первого поколения </w:t>
      </w:r>
      <w:proofErr w:type="spellStart"/>
      <w:r w:rsidRPr="00D5288A">
        <w:rPr>
          <w:b w:val="0"/>
          <w:szCs w:val="28"/>
        </w:rPr>
        <w:t>э</w:t>
      </w:r>
      <w:r w:rsidRPr="00D5288A">
        <w:rPr>
          <w:b w:val="0"/>
          <w:szCs w:val="28"/>
          <w:lang w:val="kk-KZ"/>
        </w:rPr>
        <w:t>тномузыкологов</w:t>
      </w:r>
      <w:proofErr w:type="spellEnd"/>
      <w:r w:rsidRPr="00D5288A">
        <w:rPr>
          <w:b w:val="0"/>
          <w:szCs w:val="28"/>
          <w:lang w:val="kk-KZ"/>
        </w:rPr>
        <w:t xml:space="preserve"> Казахстана // тезисы Международной научной кон</w:t>
      </w:r>
      <w:proofErr w:type="spellStart"/>
      <w:r w:rsidRPr="00D5288A">
        <w:rPr>
          <w:b w:val="0"/>
          <w:szCs w:val="28"/>
        </w:rPr>
        <w:t>ференции</w:t>
      </w:r>
      <w:proofErr w:type="spellEnd"/>
      <w:r w:rsidRPr="00D5288A">
        <w:rPr>
          <w:b w:val="0"/>
          <w:szCs w:val="28"/>
        </w:rPr>
        <w:t xml:space="preserve"> «Из истории </w:t>
      </w:r>
      <w:proofErr w:type="spellStart"/>
      <w:r w:rsidRPr="00D5288A">
        <w:rPr>
          <w:b w:val="0"/>
          <w:szCs w:val="28"/>
        </w:rPr>
        <w:t>этномузыкологии</w:t>
      </w:r>
      <w:proofErr w:type="spellEnd"/>
      <w:r w:rsidRPr="00D5288A">
        <w:rPr>
          <w:b w:val="0"/>
          <w:szCs w:val="28"/>
        </w:rPr>
        <w:t>: судьбы, события, перспективы», посвященной 175-летию со дня рождения Н. А. Римского-Корсакова и 30-летию открытия Музыкально-этнографического отделения в Санкт-Петербургской консерватории</w:t>
      </w:r>
      <w:r w:rsidRPr="00D5288A">
        <w:rPr>
          <w:b w:val="0"/>
          <w:szCs w:val="28"/>
          <w:lang w:val="kk-KZ"/>
        </w:rPr>
        <w:t xml:space="preserve">. – </w:t>
      </w:r>
      <w:r w:rsidRPr="00D5288A">
        <w:rPr>
          <w:b w:val="0"/>
          <w:szCs w:val="28"/>
        </w:rPr>
        <w:t>Санкт-Петербург</w:t>
      </w:r>
      <w:r w:rsidRPr="00D5288A">
        <w:rPr>
          <w:b w:val="0"/>
          <w:szCs w:val="28"/>
          <w:lang w:val="ru-RU"/>
        </w:rPr>
        <w:t xml:space="preserve">, 2019. – </w:t>
      </w:r>
      <w:r w:rsidR="00441B23">
        <w:rPr>
          <w:b w:val="0"/>
          <w:szCs w:val="28"/>
          <w:lang w:val="ru-RU"/>
        </w:rPr>
        <w:t>С</w:t>
      </w:r>
      <w:r w:rsidRPr="00D5288A">
        <w:rPr>
          <w:b w:val="0"/>
          <w:szCs w:val="28"/>
          <w:lang w:val="ru-RU"/>
        </w:rPr>
        <w:t>. 22</w:t>
      </w:r>
    </w:p>
    <w:p w:rsidR="003C07C5" w:rsidRPr="00D5288A" w:rsidRDefault="003C07C5" w:rsidP="00C4073B">
      <w:pPr>
        <w:pStyle w:val="a7"/>
        <w:numPr>
          <w:ilvl w:val="0"/>
          <w:numId w:val="31"/>
        </w:numPr>
        <w:tabs>
          <w:tab w:val="left" w:pos="-19562"/>
        </w:tabs>
        <w:ind w:left="0" w:firstLine="709"/>
        <w:jc w:val="both"/>
        <w:rPr>
          <w:b w:val="0"/>
          <w:iCs/>
          <w:szCs w:val="28"/>
          <w:lang w:val="kk-KZ"/>
        </w:rPr>
      </w:pPr>
      <w:r w:rsidRPr="00D5288A">
        <w:rPr>
          <w:b w:val="0"/>
          <w:iCs/>
          <w:szCs w:val="28"/>
          <w:lang w:val="kk-KZ"/>
        </w:rPr>
        <w:t xml:space="preserve">Казтуганова А.Ж., Омарова А.К.  </w:t>
      </w:r>
      <w:r w:rsidRPr="00D5288A">
        <w:rPr>
          <w:rFonts w:eastAsia="Calibri"/>
          <w:b w:val="0"/>
          <w:szCs w:val="28"/>
          <w:lang w:eastAsia="en-US"/>
        </w:rPr>
        <w:t xml:space="preserve">Проблемы сохранения, систематизации и популяризации древних </w:t>
      </w:r>
      <w:proofErr w:type="spellStart"/>
      <w:r w:rsidRPr="00D5288A">
        <w:rPr>
          <w:rFonts w:eastAsia="Calibri"/>
          <w:b w:val="0"/>
          <w:szCs w:val="28"/>
          <w:lang w:eastAsia="en-US"/>
        </w:rPr>
        <w:t>сарынов</w:t>
      </w:r>
      <w:proofErr w:type="spellEnd"/>
      <w:r w:rsidRPr="00D5288A">
        <w:rPr>
          <w:rFonts w:eastAsia="Calibri"/>
          <w:b w:val="0"/>
          <w:szCs w:val="28"/>
          <w:lang w:eastAsia="en-US"/>
        </w:rPr>
        <w:t xml:space="preserve"> казахского народа</w:t>
      </w:r>
      <w:r w:rsidRPr="00D5288A">
        <w:rPr>
          <w:rFonts w:eastAsia="Calibri"/>
          <w:b w:val="0"/>
          <w:szCs w:val="28"/>
          <w:lang w:val="uz-Cyrl-UZ" w:eastAsia="en-US"/>
        </w:rPr>
        <w:t xml:space="preserve"> // </w:t>
      </w:r>
      <w:r w:rsidRPr="00D5288A">
        <w:rPr>
          <w:rFonts w:eastAsia="Calibri"/>
          <w:b w:val="0"/>
          <w:szCs w:val="28"/>
          <w:lang w:eastAsia="en-US"/>
        </w:rPr>
        <w:t>Казахи в Евразийском пространстве: история, культура и социокультурные процессы</w:t>
      </w:r>
      <w:r w:rsidRPr="00D5288A">
        <w:rPr>
          <w:rFonts w:eastAsia="Calibri"/>
          <w:b w:val="0"/>
          <w:szCs w:val="28"/>
          <w:lang w:val="uz-Cyrl-UZ" w:eastAsia="en-US"/>
        </w:rPr>
        <w:t xml:space="preserve">. </w:t>
      </w:r>
      <w:r w:rsidRPr="00D5288A">
        <w:rPr>
          <w:rFonts w:eastAsia="Calibri"/>
          <w:b w:val="0"/>
          <w:szCs w:val="28"/>
          <w:lang w:eastAsia="en-US"/>
        </w:rPr>
        <w:t>–</w:t>
      </w:r>
      <w:r w:rsidRPr="00D5288A">
        <w:rPr>
          <w:rFonts w:eastAsia="Calibri"/>
          <w:b w:val="0"/>
          <w:szCs w:val="28"/>
          <w:lang w:val="uz-Cyrl-UZ" w:eastAsia="en-US"/>
        </w:rPr>
        <w:t xml:space="preserve"> </w:t>
      </w:r>
      <w:r w:rsidRPr="00D5288A">
        <w:rPr>
          <w:rFonts w:eastAsia="Calibri"/>
          <w:b w:val="0"/>
          <w:szCs w:val="28"/>
          <w:lang w:eastAsia="en-US"/>
        </w:rPr>
        <w:t xml:space="preserve">Омск: Изд-во </w:t>
      </w:r>
      <w:proofErr w:type="spellStart"/>
      <w:r w:rsidRPr="00D5288A">
        <w:rPr>
          <w:rFonts w:eastAsia="Calibri"/>
          <w:b w:val="0"/>
          <w:szCs w:val="28"/>
          <w:lang w:eastAsia="en-US"/>
        </w:rPr>
        <w:t>ОмГУ</w:t>
      </w:r>
      <w:proofErr w:type="spellEnd"/>
      <w:r w:rsidRPr="00D5288A">
        <w:rPr>
          <w:rFonts w:eastAsia="Calibri"/>
          <w:b w:val="0"/>
          <w:szCs w:val="28"/>
          <w:lang w:eastAsia="en-US"/>
        </w:rPr>
        <w:t xml:space="preserve"> им. Ф.М. Достоевского. </w:t>
      </w:r>
      <w:r w:rsidRPr="00D5288A">
        <w:rPr>
          <w:rFonts w:eastAsia="Calibri"/>
          <w:b w:val="0"/>
          <w:szCs w:val="28"/>
          <w:lang w:val="uz-Cyrl-UZ" w:eastAsia="en-US"/>
        </w:rPr>
        <w:t xml:space="preserve">– </w:t>
      </w:r>
      <w:r w:rsidRPr="00D5288A">
        <w:rPr>
          <w:rFonts w:eastAsia="Calibri"/>
          <w:b w:val="0"/>
          <w:szCs w:val="28"/>
          <w:lang w:eastAsia="en-US"/>
        </w:rPr>
        <w:t>2019.</w:t>
      </w:r>
      <w:r w:rsidRPr="00D5288A">
        <w:rPr>
          <w:rFonts w:eastAsia="Calibri"/>
          <w:b w:val="0"/>
          <w:szCs w:val="28"/>
          <w:lang w:val="uz-Cyrl-UZ" w:eastAsia="en-US"/>
        </w:rPr>
        <w:t xml:space="preserve"> </w:t>
      </w:r>
      <w:r w:rsidRPr="00D5288A">
        <w:rPr>
          <w:rFonts w:eastAsia="Calibri"/>
          <w:b w:val="0"/>
          <w:szCs w:val="28"/>
          <w:lang w:eastAsia="en-US"/>
        </w:rPr>
        <w:t xml:space="preserve">Сборник индексируется в базе научной системы РИНЦ с присвоением DOI </w:t>
      </w:r>
      <w:r w:rsidRPr="00D5288A">
        <w:rPr>
          <w:rFonts w:eastAsia="Calibri"/>
          <w:b w:val="0"/>
          <w:szCs w:val="28"/>
          <w:lang w:val="uz-Cyrl-UZ" w:eastAsia="en-US"/>
        </w:rPr>
        <w:t>(принята к публикации).</w:t>
      </w:r>
    </w:p>
    <w:p w:rsidR="003C07C5" w:rsidRPr="00D5288A" w:rsidRDefault="003C07C5" w:rsidP="00C4073B">
      <w:pPr>
        <w:pStyle w:val="a7"/>
        <w:numPr>
          <w:ilvl w:val="0"/>
          <w:numId w:val="31"/>
        </w:numPr>
        <w:tabs>
          <w:tab w:val="left" w:pos="-19562"/>
        </w:tabs>
        <w:ind w:left="0" w:firstLine="709"/>
        <w:jc w:val="both"/>
        <w:rPr>
          <w:b w:val="0"/>
          <w:szCs w:val="28"/>
          <w:lang w:val="kk-KZ" w:eastAsia="ru-RU"/>
        </w:rPr>
      </w:pPr>
      <w:r w:rsidRPr="00D5288A">
        <w:rPr>
          <w:b w:val="0"/>
          <w:szCs w:val="28"/>
          <w:lang w:val="kk-KZ"/>
        </w:rPr>
        <w:t xml:space="preserve">Казтуганова А.Ж. </w:t>
      </w:r>
      <w:r w:rsidRPr="00D5288A">
        <w:rPr>
          <w:b w:val="0"/>
          <w:color w:val="303030"/>
          <w:szCs w:val="28"/>
          <w:lang w:val="kk-KZ"/>
        </w:rPr>
        <w:t xml:space="preserve">Формирование профессиональной компетентности в контексте проблем трехъязычия // </w:t>
      </w:r>
      <w:hyperlink r:id="rId25" w:history="1">
        <w:r w:rsidRPr="00D5288A">
          <w:rPr>
            <w:rStyle w:val="ab"/>
            <w:b w:val="0"/>
            <w:szCs w:val="28"/>
          </w:rPr>
          <w:t>http://sozvuchie.by/literaturnyj-kazakhstan/item/6686-formirovanie-professionalnoj-kompetentnosti-v-kontekste-problem-trekh-yazychiya.html</w:t>
        </w:r>
      </w:hyperlink>
      <w:r w:rsidRPr="00D5288A">
        <w:rPr>
          <w:b w:val="0"/>
          <w:szCs w:val="28"/>
        </w:rPr>
        <w:t xml:space="preserve"> </w:t>
      </w:r>
      <w:r w:rsidRPr="00D5288A">
        <w:rPr>
          <w:b w:val="0"/>
          <w:szCs w:val="28"/>
          <w:lang w:val="kk-KZ" w:eastAsia="ru-RU"/>
        </w:rPr>
        <w:t>Среда, 14 августа 2019.</w:t>
      </w:r>
    </w:p>
    <w:p w:rsidR="003C07C5" w:rsidRPr="00D5288A" w:rsidRDefault="003C07C5" w:rsidP="00C4073B">
      <w:pPr>
        <w:pStyle w:val="a7"/>
        <w:numPr>
          <w:ilvl w:val="0"/>
          <w:numId w:val="31"/>
        </w:numPr>
        <w:tabs>
          <w:tab w:val="left" w:pos="-19562"/>
        </w:tabs>
        <w:ind w:left="0" w:firstLine="709"/>
        <w:jc w:val="both"/>
        <w:rPr>
          <w:b w:val="0"/>
          <w:szCs w:val="28"/>
          <w:lang w:val="kk-KZ"/>
        </w:rPr>
      </w:pPr>
      <w:r w:rsidRPr="00D5288A">
        <w:rPr>
          <w:b w:val="0"/>
          <w:iCs/>
          <w:szCs w:val="28"/>
          <w:lang w:val="kk-KZ"/>
        </w:rPr>
        <w:t xml:space="preserve">Казтуганова А.Ж. </w:t>
      </w:r>
      <w:r w:rsidRPr="00D5288A">
        <w:rPr>
          <w:b w:val="0"/>
          <w:szCs w:val="28"/>
          <w:lang w:val="kk-KZ"/>
        </w:rPr>
        <w:t>Перспективы изучения искусства казахского кюйя в условиях глобализации // тезисы Международной научной кон</w:t>
      </w:r>
      <w:proofErr w:type="spellStart"/>
      <w:r w:rsidRPr="00D5288A">
        <w:rPr>
          <w:b w:val="0"/>
          <w:szCs w:val="28"/>
        </w:rPr>
        <w:t>ференции</w:t>
      </w:r>
      <w:proofErr w:type="spellEnd"/>
      <w:r w:rsidRPr="00D5288A">
        <w:rPr>
          <w:b w:val="0"/>
          <w:szCs w:val="28"/>
        </w:rPr>
        <w:t xml:space="preserve"> «Из истории </w:t>
      </w:r>
      <w:proofErr w:type="spellStart"/>
      <w:r w:rsidRPr="00D5288A">
        <w:rPr>
          <w:b w:val="0"/>
          <w:szCs w:val="28"/>
        </w:rPr>
        <w:t>этномузыкологии</w:t>
      </w:r>
      <w:proofErr w:type="spellEnd"/>
      <w:r w:rsidRPr="00D5288A">
        <w:rPr>
          <w:b w:val="0"/>
          <w:szCs w:val="28"/>
        </w:rPr>
        <w:t>: судьбы, события, перспективы», посвященн</w:t>
      </w:r>
      <w:r>
        <w:rPr>
          <w:b w:val="0"/>
          <w:szCs w:val="28"/>
        </w:rPr>
        <w:t>ой 175-летию со дня рождения Н.А</w:t>
      </w:r>
      <w:r>
        <w:rPr>
          <w:b w:val="0"/>
          <w:szCs w:val="28"/>
          <w:lang w:val="kk-KZ"/>
        </w:rPr>
        <w:t>.</w:t>
      </w:r>
      <w:r w:rsidRPr="00D5288A">
        <w:rPr>
          <w:b w:val="0"/>
          <w:szCs w:val="28"/>
        </w:rPr>
        <w:t>Римского-Корсакова и 30-летию открытия Музыкально-этнографического отделения в Санкт-Петербургской консерватории</w:t>
      </w:r>
      <w:r w:rsidRPr="00D5288A">
        <w:rPr>
          <w:b w:val="0"/>
          <w:szCs w:val="28"/>
          <w:lang w:val="kk-KZ"/>
        </w:rPr>
        <w:t xml:space="preserve">. – </w:t>
      </w:r>
      <w:r w:rsidRPr="00D5288A">
        <w:rPr>
          <w:b w:val="0"/>
          <w:szCs w:val="28"/>
        </w:rPr>
        <w:t>Санкт-Петербург</w:t>
      </w:r>
      <w:r w:rsidRPr="00D5288A">
        <w:rPr>
          <w:b w:val="0"/>
          <w:szCs w:val="28"/>
          <w:lang w:val="kk-KZ"/>
        </w:rPr>
        <w:t xml:space="preserve">. – </w:t>
      </w:r>
      <w:r w:rsidR="00441B23">
        <w:rPr>
          <w:b w:val="0"/>
          <w:szCs w:val="28"/>
          <w:lang w:val="kk-KZ"/>
        </w:rPr>
        <w:t>С</w:t>
      </w:r>
      <w:r w:rsidRPr="00D5288A">
        <w:rPr>
          <w:b w:val="0"/>
          <w:szCs w:val="28"/>
          <w:lang w:val="kk-KZ"/>
        </w:rPr>
        <w:t>.3</w:t>
      </w:r>
    </w:p>
    <w:p w:rsidR="003C07C5" w:rsidRPr="00D5288A" w:rsidRDefault="003C07C5" w:rsidP="00C4073B">
      <w:pPr>
        <w:pStyle w:val="a7"/>
        <w:numPr>
          <w:ilvl w:val="0"/>
          <w:numId w:val="31"/>
        </w:numPr>
        <w:tabs>
          <w:tab w:val="left" w:pos="-19562"/>
        </w:tabs>
        <w:ind w:left="0" w:firstLine="709"/>
        <w:jc w:val="both"/>
        <w:rPr>
          <w:b w:val="0"/>
          <w:iCs/>
          <w:szCs w:val="28"/>
          <w:lang w:val="kk-KZ"/>
        </w:rPr>
      </w:pPr>
      <w:r w:rsidRPr="00D5288A">
        <w:rPr>
          <w:b w:val="0"/>
          <w:iCs/>
          <w:szCs w:val="28"/>
          <w:lang w:val="kk-KZ"/>
        </w:rPr>
        <w:t xml:space="preserve">Акимжанов Б.Н. </w:t>
      </w:r>
      <w:r w:rsidRPr="00D5288A">
        <w:rPr>
          <w:b w:val="0"/>
          <w:szCs w:val="28"/>
          <w:lang w:val="kk-KZ"/>
        </w:rPr>
        <w:t>Эпическая традиция «кисса» в казахской культуре: прошлое и будущее // тезисы Международной научной кон</w:t>
      </w:r>
      <w:proofErr w:type="spellStart"/>
      <w:r w:rsidRPr="00D5288A">
        <w:rPr>
          <w:b w:val="0"/>
          <w:szCs w:val="28"/>
        </w:rPr>
        <w:t>ференции</w:t>
      </w:r>
      <w:proofErr w:type="spellEnd"/>
      <w:r w:rsidRPr="00D5288A">
        <w:rPr>
          <w:b w:val="0"/>
          <w:szCs w:val="28"/>
        </w:rPr>
        <w:t xml:space="preserve"> «Из истории </w:t>
      </w:r>
      <w:proofErr w:type="spellStart"/>
      <w:r w:rsidRPr="00D5288A">
        <w:rPr>
          <w:b w:val="0"/>
          <w:szCs w:val="28"/>
        </w:rPr>
        <w:t>этномузыкологии</w:t>
      </w:r>
      <w:proofErr w:type="spellEnd"/>
      <w:r w:rsidRPr="00D5288A">
        <w:rPr>
          <w:b w:val="0"/>
          <w:szCs w:val="28"/>
        </w:rPr>
        <w:t xml:space="preserve">: судьбы, события, перспективы», посвященной </w:t>
      </w:r>
      <w:r>
        <w:rPr>
          <w:b w:val="0"/>
          <w:szCs w:val="28"/>
        </w:rPr>
        <w:t xml:space="preserve">175-летию со дня рождения </w:t>
      </w:r>
      <w:proofErr w:type="spellStart"/>
      <w:r>
        <w:rPr>
          <w:b w:val="0"/>
          <w:szCs w:val="28"/>
        </w:rPr>
        <w:t>Н.А.</w:t>
      </w:r>
      <w:r w:rsidRPr="00D5288A">
        <w:rPr>
          <w:b w:val="0"/>
          <w:szCs w:val="28"/>
        </w:rPr>
        <w:t>Римского</w:t>
      </w:r>
      <w:proofErr w:type="spellEnd"/>
      <w:r w:rsidRPr="00D5288A">
        <w:rPr>
          <w:b w:val="0"/>
          <w:szCs w:val="28"/>
        </w:rPr>
        <w:t>-Корсакова и 30-летию открытия Музыкально-этнографического отделения в Санкт-Петербургской консерватории</w:t>
      </w:r>
      <w:r w:rsidRPr="00D5288A">
        <w:rPr>
          <w:b w:val="0"/>
          <w:szCs w:val="28"/>
          <w:lang w:val="kk-KZ"/>
        </w:rPr>
        <w:t xml:space="preserve">. – </w:t>
      </w:r>
      <w:r w:rsidRPr="00D5288A">
        <w:rPr>
          <w:b w:val="0"/>
          <w:szCs w:val="28"/>
        </w:rPr>
        <w:t>Санкт-Петербург</w:t>
      </w:r>
      <w:r w:rsidRPr="00D5288A">
        <w:rPr>
          <w:b w:val="0"/>
          <w:szCs w:val="28"/>
          <w:lang w:val="kk-KZ"/>
        </w:rPr>
        <w:t xml:space="preserve">. – </w:t>
      </w:r>
      <w:r w:rsidR="00441B23">
        <w:rPr>
          <w:b w:val="0"/>
          <w:szCs w:val="28"/>
          <w:lang w:val="kk-KZ"/>
        </w:rPr>
        <w:t>С</w:t>
      </w:r>
      <w:r w:rsidRPr="00D5288A">
        <w:rPr>
          <w:b w:val="0"/>
          <w:szCs w:val="28"/>
          <w:lang w:val="kk-KZ"/>
        </w:rPr>
        <w:t>.2</w:t>
      </w:r>
    </w:p>
    <w:p w:rsidR="00363FD9" w:rsidRDefault="00363FD9" w:rsidP="007545E5">
      <w:pPr>
        <w:pStyle w:val="a7"/>
        <w:tabs>
          <w:tab w:val="left" w:pos="851"/>
        </w:tabs>
        <w:ind w:firstLine="709"/>
        <w:rPr>
          <w:bCs/>
          <w:szCs w:val="28"/>
          <w:lang w:val="kk-KZ"/>
        </w:rPr>
      </w:pPr>
    </w:p>
    <w:p w:rsidR="00363FD9" w:rsidRDefault="00363FD9" w:rsidP="007545E5">
      <w:pPr>
        <w:pStyle w:val="a7"/>
        <w:tabs>
          <w:tab w:val="left" w:pos="851"/>
        </w:tabs>
        <w:ind w:firstLine="709"/>
        <w:rPr>
          <w:bCs/>
          <w:szCs w:val="28"/>
          <w:lang w:val="kk-KZ"/>
        </w:rPr>
      </w:pPr>
    </w:p>
    <w:p w:rsidR="00E65574" w:rsidRPr="00D5288A" w:rsidRDefault="0032365E" w:rsidP="007545E5">
      <w:pPr>
        <w:pStyle w:val="a7"/>
        <w:tabs>
          <w:tab w:val="left" w:pos="851"/>
        </w:tabs>
        <w:ind w:firstLine="709"/>
        <w:rPr>
          <w:bCs/>
          <w:szCs w:val="28"/>
          <w:lang w:val="kk-KZ"/>
        </w:rPr>
      </w:pPr>
      <w:r w:rsidRPr="00D5288A">
        <w:rPr>
          <w:bCs/>
          <w:szCs w:val="28"/>
          <w:lang w:val="kk-KZ"/>
        </w:rPr>
        <w:t>Отандық басылымдағы ғылыми жарияланымдар</w:t>
      </w:r>
      <w:r w:rsidR="00E65574" w:rsidRPr="00D5288A">
        <w:rPr>
          <w:bCs/>
          <w:szCs w:val="28"/>
          <w:lang w:val="kk-KZ"/>
        </w:rPr>
        <w:t xml:space="preserve"> – </w:t>
      </w:r>
      <w:r w:rsidR="009A176C" w:rsidRPr="00D5288A">
        <w:rPr>
          <w:bCs/>
          <w:szCs w:val="28"/>
          <w:lang w:val="kk-KZ"/>
        </w:rPr>
        <w:t>1</w:t>
      </w:r>
      <w:r w:rsidR="004F03C7">
        <w:rPr>
          <w:bCs/>
          <w:szCs w:val="28"/>
          <w:lang w:val="kk-KZ"/>
        </w:rPr>
        <w:t>7</w:t>
      </w:r>
    </w:p>
    <w:p w:rsidR="00E65574" w:rsidRPr="00D5288A" w:rsidRDefault="00E65574" w:rsidP="00FA532E">
      <w:pPr>
        <w:pStyle w:val="a3"/>
        <w:numPr>
          <w:ilvl w:val="0"/>
          <w:numId w:val="32"/>
        </w:numPr>
        <w:tabs>
          <w:tab w:val="left" w:pos="993"/>
        </w:tabs>
        <w:ind w:left="0" w:firstLine="709"/>
        <w:jc w:val="both"/>
        <w:rPr>
          <w:sz w:val="28"/>
          <w:szCs w:val="28"/>
          <w:lang w:val="kk-KZ"/>
        </w:rPr>
      </w:pPr>
      <w:r w:rsidRPr="00D5288A">
        <w:rPr>
          <w:sz w:val="28"/>
          <w:szCs w:val="28"/>
          <w:lang w:val="kk-KZ"/>
        </w:rPr>
        <w:t xml:space="preserve">Омарова А.К. Наследие А.В. Затаевича в контексте модернизации исторического сознания // Ғасырлар кеңістігіндегі көне сарындар: </w:t>
      </w:r>
      <w:r w:rsidRPr="00D5288A">
        <w:rPr>
          <w:sz w:val="28"/>
          <w:szCs w:val="28"/>
          <w:lang w:val="kk-KZ"/>
        </w:rPr>
        <w:lastRenderedPageBreak/>
        <w:t xml:space="preserve">А.В.Затаевичтің 150 жылдығына арналған Халықаралық ғылыми-теориялық конференция материалдары. – Алматы, 2019. </w:t>
      </w:r>
      <w:r w:rsidR="00763C1B" w:rsidRPr="00D5288A">
        <w:rPr>
          <w:sz w:val="28"/>
          <w:szCs w:val="28"/>
          <w:lang w:val="kk-KZ"/>
        </w:rPr>
        <w:t xml:space="preserve">– </w:t>
      </w:r>
      <w:r w:rsidRPr="00D5288A">
        <w:rPr>
          <w:sz w:val="28"/>
          <w:szCs w:val="28"/>
          <w:lang w:val="kk-KZ"/>
        </w:rPr>
        <w:t>С.220-224.</w:t>
      </w:r>
    </w:p>
    <w:p w:rsidR="00E65574" w:rsidRPr="00D5288A" w:rsidRDefault="00EE4069" w:rsidP="00FA532E">
      <w:pPr>
        <w:pStyle w:val="a3"/>
        <w:numPr>
          <w:ilvl w:val="0"/>
          <w:numId w:val="32"/>
        </w:numPr>
        <w:tabs>
          <w:tab w:val="left" w:pos="993"/>
        </w:tabs>
        <w:ind w:left="0" w:firstLine="709"/>
        <w:jc w:val="both"/>
        <w:rPr>
          <w:sz w:val="28"/>
          <w:szCs w:val="28"/>
          <w:lang w:val="kk-KZ"/>
        </w:rPr>
      </w:pPr>
      <w:r w:rsidRPr="00D5288A">
        <w:rPr>
          <w:sz w:val="28"/>
          <w:szCs w:val="28"/>
          <w:lang w:val="kk-KZ"/>
        </w:rPr>
        <w:t>Омарова А.Қ</w:t>
      </w:r>
      <w:r w:rsidR="00E65574" w:rsidRPr="00D5288A">
        <w:rPr>
          <w:sz w:val="28"/>
          <w:szCs w:val="28"/>
          <w:lang w:val="kk-KZ"/>
        </w:rPr>
        <w:t>. А.В.Затаевичтің мұрасын тарихи сана контекстінде жаңғырту // Музыкалық этнографиядағы  тұлға, дәстүр, мәдениет: Александр Затаевич 150 жылдығына арналған Халықаралық ғылыми-конференцияның материалдары / Құраст. ред. А. Омарова, В.Недлина.  – Алматы: Құрманғазы атындағы Қазақ ұлттық консерваториясы, 2019. – 28-35 б.</w:t>
      </w:r>
    </w:p>
    <w:p w:rsidR="005978B2" w:rsidRPr="00D5288A" w:rsidRDefault="00E65574" w:rsidP="00FA532E">
      <w:pPr>
        <w:pStyle w:val="a3"/>
        <w:numPr>
          <w:ilvl w:val="0"/>
          <w:numId w:val="32"/>
        </w:numPr>
        <w:tabs>
          <w:tab w:val="left" w:pos="993"/>
        </w:tabs>
        <w:ind w:left="0" w:firstLine="709"/>
        <w:jc w:val="both"/>
        <w:rPr>
          <w:sz w:val="28"/>
          <w:szCs w:val="28"/>
          <w:lang w:val="kk-KZ"/>
        </w:rPr>
      </w:pPr>
      <w:r w:rsidRPr="00D5288A">
        <w:rPr>
          <w:color w:val="000000"/>
          <w:sz w:val="28"/>
          <w:szCs w:val="28"/>
          <w:shd w:val="clear" w:color="auto" w:fill="FFFFFF"/>
          <w:lang w:val="kk-KZ"/>
        </w:rPr>
        <w:t xml:space="preserve">Омарова А.К. </w:t>
      </w:r>
      <w:r w:rsidRPr="00D5288A">
        <w:rPr>
          <w:color w:val="000000"/>
          <w:sz w:val="28"/>
          <w:szCs w:val="28"/>
          <w:shd w:val="clear" w:color="auto" w:fill="FFFFFF"/>
        </w:rPr>
        <w:t>Национальное в современном композиторском творчестве: </w:t>
      </w:r>
      <w:r w:rsidRPr="00D5288A">
        <w:rPr>
          <w:color w:val="000000"/>
          <w:sz w:val="28"/>
          <w:szCs w:val="28"/>
          <w:shd w:val="clear" w:color="auto" w:fill="FFFFFF"/>
          <w:lang w:val="kk-KZ"/>
        </w:rPr>
        <w:t>к проблеме интерпретации песенного первоисточника // Керуен. – № 1(64) – Алматы, 2019. – С.</w:t>
      </w:r>
      <w:r w:rsidR="004F03C7">
        <w:rPr>
          <w:color w:val="000000"/>
          <w:sz w:val="28"/>
          <w:szCs w:val="28"/>
          <w:shd w:val="clear" w:color="auto" w:fill="FFFFFF"/>
          <w:lang w:val="kk-KZ"/>
        </w:rPr>
        <w:t>71-78</w:t>
      </w:r>
      <w:r w:rsidRPr="00D5288A">
        <w:rPr>
          <w:color w:val="000000"/>
          <w:sz w:val="28"/>
          <w:szCs w:val="28"/>
          <w:shd w:val="clear" w:color="auto" w:fill="FFFFFF"/>
          <w:lang w:val="kk-KZ"/>
        </w:rPr>
        <w:t>.</w:t>
      </w:r>
    </w:p>
    <w:p w:rsidR="001A2E85" w:rsidRPr="001A2E85" w:rsidRDefault="006C151A" w:rsidP="00FA532E">
      <w:pPr>
        <w:pStyle w:val="a3"/>
        <w:numPr>
          <w:ilvl w:val="0"/>
          <w:numId w:val="32"/>
        </w:numPr>
        <w:tabs>
          <w:tab w:val="left" w:pos="-7088"/>
        </w:tabs>
        <w:ind w:left="0" w:firstLine="709"/>
        <w:jc w:val="both"/>
        <w:rPr>
          <w:sz w:val="28"/>
          <w:szCs w:val="28"/>
          <w:lang w:val="kk-KZ"/>
        </w:rPr>
      </w:pPr>
      <w:r w:rsidRPr="00D5288A">
        <w:rPr>
          <w:color w:val="000000"/>
          <w:sz w:val="28"/>
          <w:szCs w:val="28"/>
          <w:shd w:val="clear" w:color="auto" w:fill="FFFFFF"/>
          <w:lang w:val="kk-KZ"/>
        </w:rPr>
        <w:t>Омарова А.Қ. және т.б. Александр Викторович Затаевич: библиографиялық көрсеткіш. – Алматы: Құрманғазы атындағы ҚҰК, 2019 -81 б.</w:t>
      </w:r>
    </w:p>
    <w:p w:rsidR="001A2E85" w:rsidRPr="001A2E85" w:rsidRDefault="001A2E85" w:rsidP="00FA532E">
      <w:pPr>
        <w:pStyle w:val="a3"/>
        <w:numPr>
          <w:ilvl w:val="0"/>
          <w:numId w:val="32"/>
        </w:numPr>
        <w:tabs>
          <w:tab w:val="left" w:pos="-7088"/>
        </w:tabs>
        <w:ind w:left="0" w:firstLine="709"/>
        <w:jc w:val="both"/>
        <w:rPr>
          <w:sz w:val="28"/>
          <w:szCs w:val="28"/>
          <w:lang w:val="kk-KZ"/>
        </w:rPr>
      </w:pPr>
      <w:r w:rsidRPr="001A2E85">
        <w:rPr>
          <w:color w:val="000000"/>
          <w:sz w:val="28"/>
          <w:szCs w:val="28"/>
          <w:shd w:val="clear" w:color="auto" w:fill="FFFFFF"/>
          <w:lang w:val="kk-KZ"/>
        </w:rPr>
        <w:t xml:space="preserve">Омарова А.К. </w:t>
      </w:r>
      <w:r w:rsidRPr="001A2E85">
        <w:rPr>
          <w:color w:val="000000"/>
          <w:sz w:val="28"/>
          <w:szCs w:val="28"/>
          <w:lang w:val="en-US"/>
        </w:rPr>
        <w:t>On the way of spiritual modernization</w:t>
      </w:r>
      <w:r>
        <w:rPr>
          <w:color w:val="000000"/>
          <w:sz w:val="28"/>
          <w:szCs w:val="28"/>
          <w:lang w:val="kk-KZ"/>
        </w:rPr>
        <w:t xml:space="preserve"> </w:t>
      </w:r>
      <w:r w:rsidRPr="001A2E85">
        <w:rPr>
          <w:color w:val="000000"/>
          <w:sz w:val="28"/>
          <w:szCs w:val="28"/>
          <w:lang w:val="en-US"/>
        </w:rPr>
        <w:t>(to the 90th anniversary of A.V. </w:t>
      </w:r>
      <w:proofErr w:type="spellStart"/>
      <w:r w:rsidRPr="001A2E85">
        <w:rPr>
          <w:color w:val="000000"/>
          <w:sz w:val="28"/>
          <w:szCs w:val="28"/>
          <w:lang w:val="en-US"/>
        </w:rPr>
        <w:t>Molodov</w:t>
      </w:r>
      <w:proofErr w:type="spellEnd"/>
      <w:r w:rsidRPr="001A2E85">
        <w:rPr>
          <w:color w:val="000000"/>
          <w:sz w:val="28"/>
          <w:szCs w:val="28"/>
          <w:lang w:val="en-US"/>
        </w:rPr>
        <w:t>)</w:t>
      </w:r>
      <w:r>
        <w:rPr>
          <w:color w:val="000000"/>
          <w:sz w:val="28"/>
          <w:szCs w:val="28"/>
          <w:lang w:val="kk-KZ"/>
        </w:rPr>
        <w:t xml:space="preserve"> //</w:t>
      </w:r>
      <w:r w:rsidR="008B144D">
        <w:rPr>
          <w:color w:val="000000"/>
          <w:sz w:val="28"/>
          <w:szCs w:val="28"/>
          <w:lang w:val="kk-KZ"/>
        </w:rPr>
        <w:t xml:space="preserve"> </w:t>
      </w:r>
      <w:proofErr w:type="spellStart"/>
      <w:r w:rsidR="008B144D">
        <w:rPr>
          <w:color w:val="000000"/>
          <w:sz w:val="28"/>
          <w:szCs w:val="28"/>
          <w:lang w:val="en-US"/>
        </w:rPr>
        <w:t>Sarun</w:t>
      </w:r>
      <w:proofErr w:type="spellEnd"/>
      <w:r w:rsidR="008B144D">
        <w:rPr>
          <w:color w:val="000000"/>
          <w:sz w:val="28"/>
          <w:szCs w:val="28"/>
          <w:lang w:val="en-US"/>
        </w:rPr>
        <w:t xml:space="preserve"> </w:t>
      </w:r>
      <w:r w:rsidR="002E6670">
        <w:rPr>
          <w:color w:val="000000"/>
          <w:sz w:val="28"/>
          <w:szCs w:val="28"/>
          <w:lang w:val="en-US"/>
        </w:rPr>
        <w:t xml:space="preserve">art and science </w:t>
      </w:r>
      <w:proofErr w:type="spellStart"/>
      <w:r w:rsidR="002E6670">
        <w:rPr>
          <w:color w:val="000000"/>
          <w:sz w:val="28"/>
          <w:szCs w:val="28"/>
          <w:lang w:val="en-US"/>
        </w:rPr>
        <w:t>jornal</w:t>
      </w:r>
      <w:proofErr w:type="spellEnd"/>
      <w:r w:rsidR="002E6670">
        <w:rPr>
          <w:color w:val="000000"/>
          <w:sz w:val="28"/>
          <w:szCs w:val="28"/>
          <w:lang w:val="en-US"/>
        </w:rPr>
        <w:t xml:space="preserve">. – </w:t>
      </w:r>
      <w:r w:rsidR="002E6670">
        <w:rPr>
          <w:color w:val="000000"/>
          <w:sz w:val="28"/>
          <w:szCs w:val="28"/>
          <w:lang w:val="kk-KZ"/>
        </w:rPr>
        <w:t xml:space="preserve">№3. 2019. </w:t>
      </w:r>
    </w:p>
    <w:p w:rsidR="00E65574" w:rsidRPr="00D5288A" w:rsidRDefault="00E65574" w:rsidP="00FA532E">
      <w:pPr>
        <w:pStyle w:val="a3"/>
        <w:numPr>
          <w:ilvl w:val="0"/>
          <w:numId w:val="32"/>
        </w:numPr>
        <w:tabs>
          <w:tab w:val="left" w:pos="993"/>
        </w:tabs>
        <w:ind w:left="0" w:firstLine="709"/>
        <w:jc w:val="both"/>
        <w:rPr>
          <w:sz w:val="28"/>
          <w:szCs w:val="28"/>
          <w:lang w:val="kk-KZ"/>
        </w:rPr>
      </w:pPr>
      <w:r w:rsidRPr="00D5288A">
        <w:rPr>
          <w:sz w:val="28"/>
          <w:szCs w:val="28"/>
          <w:lang w:val="kk-KZ"/>
        </w:rPr>
        <w:t>Қазтуғанова А.Ж. А.Затаевичтің күй қорына қосқан мұралар мен мағлұматтардың жаһандық маңызы // Ғасырлар кеңістігіндегі көне сарындар: А.В.Затаевичтің 150 жылдығына арналған Халықаралық ғылыми-теориялық конференция материалдары. – Алматы, 2019.</w:t>
      </w:r>
      <w:r w:rsidR="00763C1B" w:rsidRPr="00D5288A">
        <w:rPr>
          <w:sz w:val="28"/>
          <w:szCs w:val="28"/>
          <w:lang w:val="kk-KZ"/>
        </w:rPr>
        <w:t xml:space="preserve"> – </w:t>
      </w:r>
      <w:r w:rsidRPr="00D5288A">
        <w:rPr>
          <w:sz w:val="28"/>
          <w:szCs w:val="28"/>
          <w:lang w:val="kk-KZ"/>
        </w:rPr>
        <w:t>225-228 б.</w:t>
      </w:r>
    </w:p>
    <w:p w:rsidR="00E65574" w:rsidRPr="00D5288A" w:rsidRDefault="00E65574" w:rsidP="00FA532E">
      <w:pPr>
        <w:pStyle w:val="a3"/>
        <w:numPr>
          <w:ilvl w:val="0"/>
          <w:numId w:val="32"/>
        </w:numPr>
        <w:tabs>
          <w:tab w:val="left" w:pos="993"/>
        </w:tabs>
        <w:ind w:left="0" w:firstLine="709"/>
        <w:jc w:val="both"/>
        <w:rPr>
          <w:sz w:val="28"/>
          <w:szCs w:val="28"/>
          <w:lang w:val="kk-KZ"/>
        </w:rPr>
      </w:pPr>
      <w:r w:rsidRPr="00D5288A">
        <w:rPr>
          <w:sz w:val="28"/>
          <w:szCs w:val="28"/>
          <w:lang w:val="kk-KZ"/>
        </w:rPr>
        <w:t>Қазтуғанова А.Ж. А.В.Затаевич және қазақт</w:t>
      </w:r>
      <w:r w:rsidR="00C3011E">
        <w:rPr>
          <w:sz w:val="28"/>
          <w:szCs w:val="28"/>
          <w:lang w:val="kk-KZ"/>
        </w:rPr>
        <w:t>ың таңдаулы домбырашылары</w:t>
      </w:r>
      <w:r w:rsidRPr="00D5288A">
        <w:rPr>
          <w:sz w:val="28"/>
          <w:szCs w:val="28"/>
          <w:lang w:val="kk-KZ"/>
        </w:rPr>
        <w:t xml:space="preserve"> // Музыкалық этнографиядағы  тұлға, дәстүр, мәдениет: Александр Затаевич 150 жылдығына арналған Халықаралық ғылыми-конференцияның материалдары / Құраст. ред. А. Омарова, В.Недлина.  – Алматы: Құрманғазы атындағы Қазақ ұлттық консерваториясы, 2019. – 135-139 б.</w:t>
      </w:r>
    </w:p>
    <w:p w:rsidR="00D40631" w:rsidRPr="00D40631" w:rsidRDefault="00E65574" w:rsidP="00FA532E">
      <w:pPr>
        <w:pStyle w:val="a3"/>
        <w:numPr>
          <w:ilvl w:val="0"/>
          <w:numId w:val="32"/>
        </w:numPr>
        <w:shd w:val="clear" w:color="auto" w:fill="FFFFFF"/>
        <w:tabs>
          <w:tab w:val="left" w:pos="1134"/>
        </w:tabs>
        <w:ind w:left="0" w:firstLine="709"/>
        <w:jc w:val="both"/>
        <w:outlineLvl w:val="1"/>
        <w:rPr>
          <w:bCs/>
          <w:color w:val="333333"/>
          <w:sz w:val="28"/>
          <w:szCs w:val="28"/>
          <w:lang w:val="kk-KZ"/>
        </w:rPr>
      </w:pPr>
      <w:r w:rsidRPr="00D5288A">
        <w:rPr>
          <w:color w:val="000000"/>
          <w:sz w:val="28"/>
          <w:szCs w:val="28"/>
          <w:shd w:val="clear" w:color="auto" w:fill="FFFFFF"/>
          <w:lang w:val="kk-KZ"/>
        </w:rPr>
        <w:t xml:space="preserve">Қазтуғанова А.Ж. Жаһандық дәуірдегі дәстүрлі музыканың сақталуы және насихатталуы // Керуен. – № 1(64)  – Алматы, 2019. – </w:t>
      </w:r>
      <w:r w:rsidR="00D40631">
        <w:rPr>
          <w:color w:val="000000"/>
          <w:sz w:val="28"/>
          <w:szCs w:val="28"/>
          <w:shd w:val="clear" w:color="auto" w:fill="FFFFFF"/>
          <w:lang w:val="kk-KZ"/>
        </w:rPr>
        <w:t xml:space="preserve"> Б.79-88.</w:t>
      </w:r>
    </w:p>
    <w:p w:rsidR="00E65574" w:rsidRPr="00D5288A" w:rsidRDefault="00E65574" w:rsidP="00FA532E">
      <w:pPr>
        <w:pStyle w:val="a3"/>
        <w:numPr>
          <w:ilvl w:val="0"/>
          <w:numId w:val="32"/>
        </w:numPr>
        <w:shd w:val="clear" w:color="auto" w:fill="FFFFFF"/>
        <w:tabs>
          <w:tab w:val="left" w:pos="1134"/>
        </w:tabs>
        <w:ind w:left="0" w:firstLine="709"/>
        <w:jc w:val="both"/>
        <w:outlineLvl w:val="1"/>
        <w:rPr>
          <w:rStyle w:val="ab"/>
          <w:bCs/>
          <w:color w:val="333333"/>
          <w:sz w:val="28"/>
          <w:szCs w:val="28"/>
          <w:lang w:val="kk-KZ"/>
        </w:rPr>
      </w:pPr>
      <w:r w:rsidRPr="00D5288A">
        <w:rPr>
          <w:color w:val="000000"/>
          <w:sz w:val="28"/>
          <w:szCs w:val="28"/>
          <w:shd w:val="clear" w:color="auto" w:fill="FFFFFF"/>
          <w:lang w:val="kk-KZ"/>
        </w:rPr>
        <w:t xml:space="preserve">Қазтуғанова А.Ж. </w:t>
      </w:r>
      <w:r w:rsidRPr="00D5288A">
        <w:rPr>
          <w:bCs/>
          <w:color w:val="333333"/>
          <w:sz w:val="28"/>
          <w:szCs w:val="28"/>
          <w:lang w:val="kk-KZ"/>
        </w:rPr>
        <w:t xml:space="preserve">Ғасырлар кеңістігіндегі көне сарындар (А.В.Затаевич 150 жыл) // </w:t>
      </w:r>
      <w:hyperlink r:id="rId26" w:history="1">
        <w:r w:rsidRPr="00D5288A">
          <w:rPr>
            <w:rStyle w:val="ab"/>
            <w:sz w:val="28"/>
            <w:szCs w:val="28"/>
            <w:lang w:val="kk-KZ"/>
          </w:rPr>
          <w:t>http://litart.kz/index.php/ru/home/novosti/668-asyrlar-ke-istigindegi-k-ne-saryndar-a-v-zataevich-150-zhyl</w:t>
        </w:r>
      </w:hyperlink>
    </w:p>
    <w:p w:rsidR="005B1C9A" w:rsidRPr="00D5288A" w:rsidRDefault="005B1C9A" w:rsidP="00FA532E">
      <w:pPr>
        <w:pStyle w:val="a7"/>
        <w:numPr>
          <w:ilvl w:val="0"/>
          <w:numId w:val="32"/>
        </w:numPr>
        <w:tabs>
          <w:tab w:val="left" w:pos="851"/>
        </w:tabs>
        <w:ind w:left="0" w:firstLine="709"/>
        <w:jc w:val="both"/>
        <w:rPr>
          <w:b w:val="0"/>
          <w:szCs w:val="28"/>
          <w:lang w:val="kk-KZ"/>
        </w:rPr>
      </w:pPr>
      <w:r w:rsidRPr="00D5288A">
        <w:rPr>
          <w:b w:val="0"/>
          <w:iCs/>
          <w:szCs w:val="28"/>
          <w:lang w:val="kk-KZ"/>
        </w:rPr>
        <w:t xml:space="preserve">Қазтуғанова А.Ж. </w:t>
      </w:r>
      <w:r w:rsidR="00C56743" w:rsidRPr="00D5288A">
        <w:rPr>
          <w:b w:val="0"/>
          <w:szCs w:val="28"/>
          <w:lang w:val="kk-KZ"/>
        </w:rPr>
        <w:t xml:space="preserve">Қытай қазақтарының домбыра күйлері: жаһандық дәуірдегі даму үдерістері </w:t>
      </w:r>
      <w:r w:rsidRPr="00D5288A">
        <w:rPr>
          <w:b w:val="0"/>
          <w:szCs w:val="28"/>
          <w:lang w:val="kk-KZ"/>
        </w:rPr>
        <w:t>// Ұлы дала мұралары. 2-шығарылым. Жылдық ғылыми басылым. – Наследие Великой степи. Выпуск 2. Научный ежегодник. – The Heritage of the Great steppe. Issue 2. Yearbook. – Нұр-Сұлтан, 2019. – 19-24 б.</w:t>
      </w:r>
    </w:p>
    <w:p w:rsidR="0032365E" w:rsidRPr="00D5288A" w:rsidRDefault="0032365E" w:rsidP="00FA532E">
      <w:pPr>
        <w:pStyle w:val="a7"/>
        <w:numPr>
          <w:ilvl w:val="0"/>
          <w:numId w:val="32"/>
        </w:numPr>
        <w:tabs>
          <w:tab w:val="left" w:pos="851"/>
          <w:tab w:val="left" w:pos="993"/>
        </w:tabs>
        <w:ind w:left="0" w:firstLine="709"/>
        <w:jc w:val="both"/>
        <w:rPr>
          <w:b w:val="0"/>
          <w:szCs w:val="28"/>
          <w:lang w:val="kk-KZ"/>
        </w:rPr>
      </w:pPr>
      <w:r w:rsidRPr="00D5288A">
        <w:rPr>
          <w:b w:val="0"/>
          <w:szCs w:val="28"/>
          <w:lang w:val="kk-KZ"/>
        </w:rPr>
        <w:t xml:space="preserve">Қазтуғанова А.Қ. </w:t>
      </w:r>
      <w:r w:rsidR="009A176C" w:rsidRPr="00D5288A">
        <w:rPr>
          <w:b w:val="0"/>
          <w:szCs w:val="28"/>
          <w:lang w:val="kk-KZ"/>
        </w:rPr>
        <w:t xml:space="preserve">Секен аға шертпе күйге жаңа стиль енгізді // Аңыз адам. №2 (213). 2019. – </w:t>
      </w:r>
      <w:r w:rsidR="004556D0">
        <w:rPr>
          <w:b w:val="0"/>
          <w:szCs w:val="28"/>
          <w:lang w:val="kk-KZ"/>
        </w:rPr>
        <w:t>Б</w:t>
      </w:r>
      <w:r w:rsidR="009A176C" w:rsidRPr="00D5288A">
        <w:rPr>
          <w:b w:val="0"/>
          <w:szCs w:val="28"/>
          <w:lang w:val="kk-KZ"/>
        </w:rPr>
        <w:t xml:space="preserve">. 34 </w:t>
      </w:r>
    </w:p>
    <w:p w:rsidR="00E65574" w:rsidRPr="00D5288A" w:rsidRDefault="00E65574" w:rsidP="00FA532E">
      <w:pPr>
        <w:pStyle w:val="a3"/>
        <w:numPr>
          <w:ilvl w:val="0"/>
          <w:numId w:val="32"/>
        </w:numPr>
        <w:tabs>
          <w:tab w:val="left" w:pos="1134"/>
        </w:tabs>
        <w:ind w:left="0" w:firstLine="709"/>
        <w:jc w:val="both"/>
        <w:rPr>
          <w:sz w:val="28"/>
          <w:szCs w:val="28"/>
          <w:lang w:val="kk-KZ"/>
        </w:rPr>
      </w:pPr>
      <w:r w:rsidRPr="00D5288A">
        <w:rPr>
          <w:sz w:val="28"/>
          <w:szCs w:val="28"/>
          <w:lang w:val="kk-KZ"/>
        </w:rPr>
        <w:t xml:space="preserve">Касимова З.М. Казахские свадебные сарыны по записям А.В.Затаевича // Ғасырлар кеңістігіндегі көне сарындар: А.В.Затаевичтің 150 жылдығына арналған Халықаралық ғылыми-теориялық конференция материалдары. – Алматы, 2019. </w:t>
      </w:r>
      <w:r w:rsidR="005B1C9A" w:rsidRPr="00D5288A">
        <w:rPr>
          <w:sz w:val="28"/>
          <w:szCs w:val="28"/>
          <w:lang w:val="kk-KZ"/>
        </w:rPr>
        <w:t xml:space="preserve">– </w:t>
      </w:r>
      <w:r w:rsidRPr="00D5288A">
        <w:rPr>
          <w:sz w:val="28"/>
          <w:szCs w:val="28"/>
          <w:lang w:val="kk-KZ"/>
        </w:rPr>
        <w:t>С.212-216.</w:t>
      </w:r>
    </w:p>
    <w:p w:rsidR="00E65574" w:rsidRPr="00D5288A" w:rsidRDefault="00E65574" w:rsidP="00FA532E">
      <w:pPr>
        <w:pStyle w:val="a3"/>
        <w:numPr>
          <w:ilvl w:val="0"/>
          <w:numId w:val="32"/>
        </w:numPr>
        <w:tabs>
          <w:tab w:val="left" w:pos="1134"/>
        </w:tabs>
        <w:ind w:left="0" w:firstLine="709"/>
        <w:jc w:val="both"/>
        <w:rPr>
          <w:sz w:val="28"/>
          <w:szCs w:val="28"/>
          <w:lang w:val="kk-KZ"/>
        </w:rPr>
      </w:pPr>
      <w:r w:rsidRPr="00D5288A">
        <w:rPr>
          <w:sz w:val="28"/>
          <w:szCs w:val="28"/>
          <w:lang w:val="kk-KZ"/>
        </w:rPr>
        <w:t xml:space="preserve">Касимова З.М. </w:t>
      </w:r>
      <w:r w:rsidRPr="00D5288A">
        <w:rPr>
          <w:sz w:val="28"/>
          <w:szCs w:val="28"/>
        </w:rPr>
        <w:t xml:space="preserve">Фольклорно-этнографическая практика </w:t>
      </w:r>
      <w:proofErr w:type="spellStart"/>
      <w:r w:rsidRPr="00D5288A">
        <w:rPr>
          <w:sz w:val="28"/>
          <w:szCs w:val="28"/>
        </w:rPr>
        <w:t>А.В.Затаевича</w:t>
      </w:r>
      <w:proofErr w:type="spellEnd"/>
      <w:r w:rsidRPr="00D5288A">
        <w:rPr>
          <w:sz w:val="28"/>
          <w:szCs w:val="28"/>
        </w:rPr>
        <w:t xml:space="preserve"> и ее </w:t>
      </w:r>
      <w:r w:rsidRPr="00D5288A">
        <w:rPr>
          <w:sz w:val="28"/>
          <w:szCs w:val="28"/>
          <w:lang w:val="kk-KZ"/>
        </w:rPr>
        <w:t>развитие</w:t>
      </w:r>
      <w:r w:rsidRPr="00D5288A">
        <w:rPr>
          <w:sz w:val="28"/>
          <w:szCs w:val="28"/>
        </w:rPr>
        <w:t xml:space="preserve"> в </w:t>
      </w:r>
      <w:r w:rsidRPr="00D5288A">
        <w:rPr>
          <w:sz w:val="28"/>
          <w:szCs w:val="28"/>
          <w:lang w:val="kk-KZ"/>
        </w:rPr>
        <w:t xml:space="preserve">годы независимости Казахстана // Музыкалық этнографиядағы тұлға, дәстүр, мәдениет: Александр Затаевич 150 жылдығына арналған Халықаралық ғылыми-конференцияның материалдары / Құраст. ред. А. </w:t>
      </w:r>
      <w:r w:rsidRPr="00D5288A">
        <w:rPr>
          <w:sz w:val="28"/>
          <w:szCs w:val="28"/>
          <w:lang w:val="kk-KZ"/>
        </w:rPr>
        <w:lastRenderedPageBreak/>
        <w:t>Омарова, В.Недлина. – Алматы: Құрманғазы атындағы Қазақ ұлттық консерваториясы, 2019. – С.38-41.</w:t>
      </w:r>
    </w:p>
    <w:p w:rsidR="00ED1D4A" w:rsidRPr="00617983" w:rsidRDefault="005B1C9A" w:rsidP="00FA532E">
      <w:pPr>
        <w:pStyle w:val="a3"/>
        <w:numPr>
          <w:ilvl w:val="0"/>
          <w:numId w:val="32"/>
        </w:numPr>
        <w:shd w:val="clear" w:color="auto" w:fill="FFFFFF"/>
        <w:tabs>
          <w:tab w:val="left" w:pos="1134"/>
        </w:tabs>
        <w:ind w:left="0" w:firstLine="709"/>
        <w:jc w:val="both"/>
        <w:rPr>
          <w:color w:val="000000"/>
          <w:sz w:val="28"/>
          <w:szCs w:val="28"/>
          <w:lang w:val="kk-KZ"/>
        </w:rPr>
      </w:pPr>
      <w:r w:rsidRPr="00D5288A">
        <w:rPr>
          <w:iCs/>
          <w:sz w:val="28"/>
          <w:szCs w:val="28"/>
          <w:lang w:val="kk-KZ"/>
        </w:rPr>
        <w:t xml:space="preserve">Касимова З.М. </w:t>
      </w:r>
      <w:r w:rsidR="00ED1D4A" w:rsidRPr="00D5288A">
        <w:rPr>
          <w:color w:val="000000"/>
          <w:sz w:val="28"/>
          <w:szCs w:val="28"/>
          <w:lang w:val="kk-KZ"/>
        </w:rPr>
        <w:t xml:space="preserve">Даусының шегі жоқ майталман әнші // Әбдіхалыққызы А. Димаш: Эссе. </w:t>
      </w:r>
      <w:r w:rsidR="00617983">
        <w:rPr>
          <w:color w:val="000000"/>
          <w:sz w:val="28"/>
          <w:szCs w:val="28"/>
          <w:lang w:val="kk-KZ"/>
        </w:rPr>
        <w:t>–</w:t>
      </w:r>
      <w:r w:rsidR="00ED1D4A" w:rsidRPr="00617983">
        <w:rPr>
          <w:color w:val="000000"/>
          <w:sz w:val="28"/>
          <w:szCs w:val="28"/>
          <w:lang w:val="kk-KZ"/>
        </w:rPr>
        <w:t> </w:t>
      </w:r>
      <w:r w:rsidR="00617983">
        <w:rPr>
          <w:color w:val="000000"/>
          <w:sz w:val="28"/>
          <w:szCs w:val="28"/>
          <w:lang w:val="kk-KZ"/>
        </w:rPr>
        <w:t>Алматы: «Palitra-Press», 2019. –</w:t>
      </w:r>
      <w:r w:rsidR="00ED1D4A" w:rsidRPr="00617983">
        <w:rPr>
          <w:color w:val="000000"/>
          <w:sz w:val="28"/>
          <w:szCs w:val="28"/>
          <w:lang w:val="kk-KZ"/>
        </w:rPr>
        <w:t> </w:t>
      </w:r>
      <w:r w:rsidR="00617983">
        <w:rPr>
          <w:color w:val="000000"/>
          <w:sz w:val="28"/>
          <w:szCs w:val="28"/>
          <w:lang w:val="kk-KZ"/>
        </w:rPr>
        <w:t>Б.</w:t>
      </w:r>
      <w:r w:rsidR="00ED1D4A" w:rsidRPr="00617983">
        <w:rPr>
          <w:color w:val="000000"/>
          <w:sz w:val="28"/>
          <w:szCs w:val="28"/>
          <w:lang w:val="kk-KZ"/>
        </w:rPr>
        <w:t>6</w:t>
      </w:r>
      <w:r w:rsidR="00617983">
        <w:rPr>
          <w:color w:val="000000"/>
          <w:sz w:val="28"/>
          <w:szCs w:val="28"/>
          <w:lang w:val="kk-KZ"/>
        </w:rPr>
        <w:t>-1</w:t>
      </w:r>
      <w:r w:rsidR="00ED1D4A" w:rsidRPr="00617983">
        <w:rPr>
          <w:color w:val="000000"/>
          <w:sz w:val="28"/>
          <w:szCs w:val="28"/>
          <w:lang w:val="kk-KZ"/>
        </w:rPr>
        <w:t>0.</w:t>
      </w:r>
    </w:p>
    <w:p w:rsidR="00E65574" w:rsidRPr="00D5288A" w:rsidRDefault="00E65574" w:rsidP="00FA532E">
      <w:pPr>
        <w:pStyle w:val="a3"/>
        <w:numPr>
          <w:ilvl w:val="0"/>
          <w:numId w:val="32"/>
        </w:numPr>
        <w:tabs>
          <w:tab w:val="left" w:pos="1134"/>
        </w:tabs>
        <w:ind w:left="0" w:firstLine="709"/>
        <w:jc w:val="both"/>
        <w:rPr>
          <w:sz w:val="28"/>
          <w:szCs w:val="28"/>
          <w:lang w:val="kk-KZ"/>
        </w:rPr>
      </w:pPr>
      <w:r w:rsidRPr="00D5288A">
        <w:rPr>
          <w:color w:val="000000"/>
          <w:sz w:val="28"/>
          <w:szCs w:val="28"/>
          <w:lang w:val="kk-KZ"/>
        </w:rPr>
        <w:t>Акимжанов. Б.Н. А.Затаевич еңбектеріндегі жыр-термелердің текстология мәселелері // Ғасырлар кеңістігіндегі көне сарындар; А.В.Затаевичтің 150 жылдығына арналған Халықаралық ғылыми-теориялық конференция материалдары. – Алматы, 2019. – 217-220 б.</w:t>
      </w:r>
    </w:p>
    <w:p w:rsidR="00E65574" w:rsidRPr="00D5288A" w:rsidRDefault="00E65574" w:rsidP="00FA532E">
      <w:pPr>
        <w:pStyle w:val="a3"/>
        <w:numPr>
          <w:ilvl w:val="0"/>
          <w:numId w:val="32"/>
        </w:numPr>
        <w:tabs>
          <w:tab w:val="left" w:pos="1134"/>
        </w:tabs>
        <w:ind w:left="0" w:firstLine="709"/>
        <w:jc w:val="both"/>
        <w:rPr>
          <w:sz w:val="28"/>
          <w:szCs w:val="28"/>
          <w:lang w:val="kk-KZ"/>
        </w:rPr>
      </w:pPr>
      <w:r w:rsidRPr="00D5288A">
        <w:rPr>
          <w:color w:val="000000"/>
          <w:sz w:val="28"/>
          <w:szCs w:val="28"/>
          <w:lang w:val="kk-KZ"/>
        </w:rPr>
        <w:t>Акимжанов Б.Н. Дала жауһарларын жаңғыртқан Затаевич // Қазақ Әдебиеті газеті. №15 (3649) 18-бет. 12.04.2019.</w:t>
      </w:r>
    </w:p>
    <w:p w:rsidR="00E65574" w:rsidRPr="00D5288A" w:rsidRDefault="00E65574" w:rsidP="00FA532E">
      <w:pPr>
        <w:pStyle w:val="a3"/>
        <w:numPr>
          <w:ilvl w:val="0"/>
          <w:numId w:val="32"/>
        </w:numPr>
        <w:tabs>
          <w:tab w:val="left" w:pos="1134"/>
        </w:tabs>
        <w:ind w:left="0" w:firstLine="709"/>
        <w:jc w:val="both"/>
        <w:rPr>
          <w:sz w:val="28"/>
          <w:szCs w:val="28"/>
          <w:lang w:val="kk-KZ"/>
        </w:rPr>
      </w:pPr>
      <w:r w:rsidRPr="00D5288A">
        <w:rPr>
          <w:color w:val="000000"/>
          <w:sz w:val="28"/>
          <w:szCs w:val="28"/>
          <w:lang w:val="kk-KZ"/>
        </w:rPr>
        <w:t xml:space="preserve">Акимжанов Б.Н. Затаевич еңбектерінің беймәлім қырлары // </w:t>
      </w:r>
      <w:r w:rsidR="002C3682" w:rsidRPr="00D5288A">
        <w:fldChar w:fldCharType="begin"/>
      </w:r>
      <w:r w:rsidR="002C3682" w:rsidRPr="00D5288A">
        <w:rPr>
          <w:sz w:val="28"/>
          <w:szCs w:val="28"/>
          <w:lang w:val="kk-KZ"/>
        </w:rPr>
        <w:instrText xml:space="preserve"> HYPERLINK "https://abai.kz/post/89038" </w:instrText>
      </w:r>
      <w:r w:rsidR="002C3682" w:rsidRPr="00D5288A">
        <w:fldChar w:fldCharType="separate"/>
      </w:r>
      <w:r w:rsidRPr="00D5288A">
        <w:rPr>
          <w:rStyle w:val="ab"/>
          <w:sz w:val="28"/>
          <w:szCs w:val="28"/>
          <w:lang w:val="kk-KZ"/>
        </w:rPr>
        <w:t>https://abai.kz/post/89038</w:t>
      </w:r>
      <w:r w:rsidR="002C3682" w:rsidRPr="00D5288A">
        <w:rPr>
          <w:rStyle w:val="ab"/>
          <w:sz w:val="28"/>
          <w:szCs w:val="28"/>
          <w:lang w:val="kk-KZ"/>
        </w:rPr>
        <w:fldChar w:fldCharType="end"/>
      </w:r>
    </w:p>
    <w:p w:rsidR="00E65574" w:rsidRDefault="00E65574" w:rsidP="007545E5">
      <w:pPr>
        <w:pStyle w:val="a4"/>
        <w:tabs>
          <w:tab w:val="left" w:pos="142"/>
          <w:tab w:val="left" w:pos="426"/>
          <w:tab w:val="left" w:pos="567"/>
          <w:tab w:val="left" w:pos="851"/>
          <w:tab w:val="left" w:pos="993"/>
        </w:tabs>
        <w:autoSpaceDE w:val="0"/>
        <w:autoSpaceDN w:val="0"/>
        <w:adjustRightInd w:val="0"/>
        <w:ind w:right="-1" w:firstLine="709"/>
        <w:jc w:val="both"/>
        <w:rPr>
          <w:rFonts w:ascii="Times New Roman" w:hAnsi="Times New Roman"/>
          <w:color w:val="000000"/>
          <w:sz w:val="28"/>
          <w:szCs w:val="28"/>
          <w:lang w:val="kk-KZ"/>
        </w:rPr>
      </w:pPr>
    </w:p>
    <w:p w:rsidR="00363FD9" w:rsidRPr="00D5288A" w:rsidRDefault="00363FD9" w:rsidP="007545E5">
      <w:pPr>
        <w:pStyle w:val="a4"/>
        <w:tabs>
          <w:tab w:val="left" w:pos="142"/>
          <w:tab w:val="left" w:pos="426"/>
          <w:tab w:val="left" w:pos="567"/>
          <w:tab w:val="left" w:pos="851"/>
          <w:tab w:val="left" w:pos="993"/>
        </w:tabs>
        <w:autoSpaceDE w:val="0"/>
        <w:autoSpaceDN w:val="0"/>
        <w:adjustRightInd w:val="0"/>
        <w:ind w:right="-1" w:firstLine="709"/>
        <w:jc w:val="both"/>
        <w:rPr>
          <w:rFonts w:ascii="Times New Roman" w:hAnsi="Times New Roman"/>
          <w:color w:val="000000"/>
          <w:sz w:val="28"/>
          <w:szCs w:val="28"/>
          <w:lang w:val="kk-KZ"/>
        </w:rPr>
      </w:pPr>
    </w:p>
    <w:p w:rsidR="00E65574" w:rsidRPr="00D5288A" w:rsidRDefault="000C3B2C" w:rsidP="007545E5">
      <w:pPr>
        <w:pStyle w:val="a7"/>
        <w:tabs>
          <w:tab w:val="left" w:pos="851"/>
        </w:tabs>
        <w:ind w:firstLine="709"/>
        <w:rPr>
          <w:bCs/>
          <w:szCs w:val="28"/>
          <w:lang w:val="kk-KZ"/>
        </w:rPr>
      </w:pPr>
      <w:r w:rsidRPr="00D5288A">
        <w:rPr>
          <w:bCs/>
          <w:szCs w:val="28"/>
          <w:lang w:val="kk-KZ"/>
        </w:rPr>
        <w:t xml:space="preserve">Халықаралық </w:t>
      </w:r>
      <w:r w:rsidR="00E65574" w:rsidRPr="00D5288A">
        <w:rPr>
          <w:bCs/>
          <w:szCs w:val="28"/>
          <w:lang w:val="kk-KZ"/>
        </w:rPr>
        <w:t>конференция</w:t>
      </w:r>
      <w:r w:rsidRPr="00D5288A">
        <w:rPr>
          <w:bCs/>
          <w:szCs w:val="28"/>
          <w:lang w:val="kk-KZ"/>
        </w:rPr>
        <w:t>лардағы баяндамалар</w:t>
      </w:r>
      <w:r w:rsidR="00E65574" w:rsidRPr="00D5288A">
        <w:rPr>
          <w:bCs/>
          <w:szCs w:val="28"/>
          <w:lang w:val="kk-KZ"/>
        </w:rPr>
        <w:t xml:space="preserve"> – 1</w:t>
      </w:r>
      <w:r w:rsidR="006F171C" w:rsidRPr="00D5288A">
        <w:rPr>
          <w:bCs/>
          <w:szCs w:val="28"/>
          <w:lang w:val="kk-KZ"/>
        </w:rPr>
        <w:t>4</w:t>
      </w:r>
    </w:p>
    <w:p w:rsidR="0032365E" w:rsidRPr="00D5288A" w:rsidRDefault="0032365E" w:rsidP="007545E5">
      <w:pPr>
        <w:pStyle w:val="a7"/>
        <w:tabs>
          <w:tab w:val="left" w:pos="851"/>
        </w:tabs>
        <w:ind w:firstLine="709"/>
        <w:rPr>
          <w:bCs/>
          <w:szCs w:val="28"/>
          <w:lang w:val="kk-KZ"/>
        </w:rPr>
      </w:pPr>
    </w:p>
    <w:p w:rsidR="00E65574" w:rsidRPr="00D5288A" w:rsidRDefault="00E65574" w:rsidP="00FA532E">
      <w:pPr>
        <w:pStyle w:val="a3"/>
        <w:numPr>
          <w:ilvl w:val="0"/>
          <w:numId w:val="33"/>
        </w:numPr>
        <w:tabs>
          <w:tab w:val="left" w:pos="-7088"/>
        </w:tabs>
        <w:ind w:left="0" w:firstLine="710"/>
        <w:jc w:val="both"/>
        <w:rPr>
          <w:sz w:val="28"/>
          <w:szCs w:val="28"/>
          <w:lang w:val="kk-KZ"/>
        </w:rPr>
      </w:pPr>
      <w:r w:rsidRPr="00D5288A">
        <w:rPr>
          <w:sz w:val="28"/>
          <w:szCs w:val="28"/>
          <w:lang w:val="kk-KZ"/>
        </w:rPr>
        <w:t>Омарова А.К. Наследие А.В. Затаевича в контексте модернизации исторического сознания // Ғасырлар кеңістігіндегі көне сарындар: А.В.Затаевичтің 150 жылдығына арналған Халықарал</w:t>
      </w:r>
      <w:r w:rsidR="00F37916" w:rsidRPr="00D5288A">
        <w:rPr>
          <w:sz w:val="28"/>
          <w:szCs w:val="28"/>
          <w:lang w:val="kk-KZ"/>
        </w:rPr>
        <w:t>ық ғылыми-теориялық конференциясы</w:t>
      </w:r>
      <w:r w:rsidRPr="00D5288A">
        <w:rPr>
          <w:sz w:val="28"/>
          <w:szCs w:val="28"/>
          <w:lang w:val="kk-KZ"/>
        </w:rPr>
        <w:t>.</w:t>
      </w:r>
      <w:r w:rsidR="00F37916" w:rsidRPr="00D5288A">
        <w:rPr>
          <w:sz w:val="28"/>
          <w:szCs w:val="28"/>
          <w:lang w:val="kk-KZ"/>
        </w:rPr>
        <w:t xml:space="preserve"> М.О.Әуезов атындағы Әдебиет және өнер институты.</w:t>
      </w:r>
      <w:r w:rsidRPr="00D5288A">
        <w:rPr>
          <w:sz w:val="28"/>
          <w:szCs w:val="28"/>
          <w:lang w:val="kk-KZ"/>
        </w:rPr>
        <w:t xml:space="preserve"> </w:t>
      </w:r>
      <w:r w:rsidR="007741CC" w:rsidRPr="00D5288A">
        <w:rPr>
          <w:sz w:val="28"/>
          <w:szCs w:val="28"/>
          <w:lang w:val="kk-KZ"/>
        </w:rPr>
        <w:t xml:space="preserve">– Алматы, </w:t>
      </w:r>
      <w:r w:rsidR="000C3B2C" w:rsidRPr="00D5288A">
        <w:rPr>
          <w:sz w:val="28"/>
          <w:szCs w:val="28"/>
          <w:lang w:val="kk-KZ"/>
        </w:rPr>
        <w:t>14.03.2019.</w:t>
      </w:r>
    </w:p>
    <w:p w:rsidR="00F37916" w:rsidRPr="00D5288A" w:rsidRDefault="00E65574" w:rsidP="00FA532E">
      <w:pPr>
        <w:pStyle w:val="a3"/>
        <w:numPr>
          <w:ilvl w:val="0"/>
          <w:numId w:val="33"/>
        </w:numPr>
        <w:tabs>
          <w:tab w:val="left" w:pos="-7088"/>
        </w:tabs>
        <w:ind w:left="0" w:firstLine="710"/>
        <w:jc w:val="both"/>
        <w:rPr>
          <w:sz w:val="28"/>
          <w:szCs w:val="28"/>
          <w:lang w:val="kk-KZ"/>
        </w:rPr>
      </w:pPr>
      <w:r w:rsidRPr="00D5288A">
        <w:rPr>
          <w:sz w:val="28"/>
          <w:szCs w:val="28"/>
          <w:lang w:val="kk-KZ"/>
        </w:rPr>
        <w:t>Омарова А.К. А.В.Затаевичтің мұрасын тарихи сана контекстінде жаңғырту // Музыкалық этнографиядағы  тұлға, дәстүр, мәдениет: Александр Затаевич 150 жылдығына арналған Халықаралық ғылыми-конференция</w:t>
      </w:r>
      <w:r w:rsidR="00F37916" w:rsidRPr="00D5288A">
        <w:rPr>
          <w:sz w:val="28"/>
          <w:szCs w:val="28"/>
          <w:lang w:val="kk-KZ"/>
        </w:rPr>
        <w:t xml:space="preserve">. </w:t>
      </w:r>
      <w:r w:rsidRPr="00D5288A">
        <w:rPr>
          <w:sz w:val="28"/>
          <w:szCs w:val="28"/>
          <w:lang w:val="kk-KZ"/>
        </w:rPr>
        <w:t>Құрманғазы атындағы Қазақ ұлттық консерваториясы</w:t>
      </w:r>
      <w:r w:rsidR="005978B2" w:rsidRPr="00D5288A">
        <w:rPr>
          <w:sz w:val="28"/>
          <w:szCs w:val="28"/>
          <w:lang w:val="kk-KZ"/>
        </w:rPr>
        <w:t>.</w:t>
      </w:r>
      <w:r w:rsidR="000C3B2C" w:rsidRPr="00D5288A">
        <w:rPr>
          <w:sz w:val="28"/>
          <w:szCs w:val="28"/>
          <w:lang w:val="kk-KZ"/>
        </w:rPr>
        <w:t xml:space="preserve"> </w:t>
      </w:r>
      <w:r w:rsidR="007741CC" w:rsidRPr="00D5288A">
        <w:rPr>
          <w:sz w:val="28"/>
          <w:szCs w:val="28"/>
          <w:lang w:val="kk-KZ"/>
        </w:rPr>
        <w:t xml:space="preserve">– Алматы, </w:t>
      </w:r>
      <w:r w:rsidR="000C3B2C" w:rsidRPr="00D5288A">
        <w:rPr>
          <w:sz w:val="28"/>
          <w:szCs w:val="28"/>
          <w:lang w:val="kk-KZ"/>
        </w:rPr>
        <w:t>06.-07.</w:t>
      </w:r>
      <w:r w:rsidR="007741CC" w:rsidRPr="00D5288A">
        <w:rPr>
          <w:sz w:val="28"/>
          <w:szCs w:val="28"/>
          <w:lang w:val="kk-KZ"/>
        </w:rPr>
        <w:t>06.2019.</w:t>
      </w:r>
      <w:r w:rsidR="000C3B2C" w:rsidRPr="00D5288A">
        <w:rPr>
          <w:sz w:val="28"/>
          <w:szCs w:val="28"/>
          <w:lang w:val="kk-KZ"/>
        </w:rPr>
        <w:t xml:space="preserve"> </w:t>
      </w:r>
    </w:p>
    <w:p w:rsidR="00F37916" w:rsidRPr="00D5288A" w:rsidRDefault="005978B2" w:rsidP="00FA532E">
      <w:pPr>
        <w:pStyle w:val="a3"/>
        <w:numPr>
          <w:ilvl w:val="0"/>
          <w:numId w:val="33"/>
        </w:numPr>
        <w:tabs>
          <w:tab w:val="left" w:pos="-7088"/>
        </w:tabs>
        <w:ind w:left="0" w:firstLine="710"/>
        <w:jc w:val="both"/>
        <w:rPr>
          <w:sz w:val="28"/>
          <w:szCs w:val="28"/>
          <w:lang w:val="kk-KZ"/>
        </w:rPr>
      </w:pPr>
      <w:r w:rsidRPr="00D5288A">
        <w:rPr>
          <w:iCs/>
          <w:sz w:val="28"/>
          <w:szCs w:val="28"/>
          <w:lang w:val="kk-KZ"/>
        </w:rPr>
        <w:t xml:space="preserve">Омарова А.К. </w:t>
      </w:r>
      <w:r w:rsidRPr="00D5288A">
        <w:rPr>
          <w:sz w:val="28"/>
          <w:szCs w:val="28"/>
          <w:lang w:val="kk-KZ"/>
        </w:rPr>
        <w:t>А.В. Затаевич в наследии первого поколения этномузыкологов Казахстана // Международн</w:t>
      </w:r>
      <w:r w:rsidR="007741CC" w:rsidRPr="00D5288A">
        <w:rPr>
          <w:sz w:val="28"/>
          <w:szCs w:val="28"/>
          <w:lang w:val="kk-KZ"/>
        </w:rPr>
        <w:t>ая</w:t>
      </w:r>
      <w:r w:rsidRPr="00D5288A">
        <w:rPr>
          <w:sz w:val="28"/>
          <w:szCs w:val="28"/>
          <w:lang w:val="kk-KZ"/>
        </w:rPr>
        <w:t xml:space="preserve"> научн</w:t>
      </w:r>
      <w:r w:rsidR="007741CC" w:rsidRPr="00D5288A">
        <w:rPr>
          <w:sz w:val="28"/>
          <w:szCs w:val="28"/>
          <w:lang w:val="kk-KZ"/>
        </w:rPr>
        <w:t>ая</w:t>
      </w:r>
      <w:r w:rsidRPr="00D5288A">
        <w:rPr>
          <w:sz w:val="28"/>
          <w:szCs w:val="28"/>
          <w:lang w:val="kk-KZ"/>
        </w:rPr>
        <w:t xml:space="preserve"> конференци</w:t>
      </w:r>
      <w:r w:rsidR="007741CC" w:rsidRPr="00D5288A">
        <w:rPr>
          <w:sz w:val="28"/>
          <w:szCs w:val="28"/>
          <w:lang w:val="kk-KZ"/>
        </w:rPr>
        <w:t>я</w:t>
      </w:r>
      <w:r w:rsidRPr="00D5288A">
        <w:rPr>
          <w:sz w:val="28"/>
          <w:szCs w:val="28"/>
          <w:lang w:val="kk-KZ"/>
        </w:rPr>
        <w:t xml:space="preserve"> «Из ис</w:t>
      </w:r>
      <w:r w:rsidRPr="00D5288A">
        <w:rPr>
          <w:sz w:val="28"/>
          <w:szCs w:val="28"/>
        </w:rPr>
        <w:t xml:space="preserve">тории </w:t>
      </w:r>
      <w:proofErr w:type="spellStart"/>
      <w:r w:rsidRPr="00D5288A">
        <w:rPr>
          <w:sz w:val="28"/>
          <w:szCs w:val="28"/>
        </w:rPr>
        <w:t>этномузыкологии</w:t>
      </w:r>
      <w:proofErr w:type="spellEnd"/>
      <w:r w:rsidRPr="00D5288A">
        <w:rPr>
          <w:sz w:val="28"/>
          <w:szCs w:val="28"/>
        </w:rPr>
        <w:t>: судьбы, события, перспективы», посвященной 175-летию со дня рождения Н. А. Римского-Корсакова и 30-летию открытия Музыкально-этнографического отделения в Санкт-Петербургской консерватории</w:t>
      </w:r>
      <w:r w:rsidRPr="00D5288A">
        <w:rPr>
          <w:sz w:val="28"/>
          <w:szCs w:val="28"/>
          <w:lang w:val="kk-KZ"/>
        </w:rPr>
        <w:t>.</w:t>
      </w:r>
      <w:r w:rsidR="00F37916" w:rsidRPr="00D5288A">
        <w:rPr>
          <w:sz w:val="28"/>
          <w:szCs w:val="28"/>
          <w:lang w:val="kk-KZ"/>
        </w:rPr>
        <w:t xml:space="preserve"> </w:t>
      </w:r>
      <w:r w:rsidR="00F37916" w:rsidRPr="00D5288A">
        <w:rPr>
          <w:sz w:val="28"/>
          <w:szCs w:val="28"/>
          <w:lang w:eastAsia="ar-SA"/>
        </w:rPr>
        <w:t>Санкт-Петербургской государственной консерватории имени </w:t>
      </w:r>
      <w:proofErr w:type="spellStart"/>
      <w:r w:rsidR="00F37916" w:rsidRPr="00D5288A">
        <w:rPr>
          <w:sz w:val="28"/>
          <w:szCs w:val="28"/>
          <w:lang w:eastAsia="ar-SA"/>
        </w:rPr>
        <w:t>Н.А.Римского</w:t>
      </w:r>
      <w:proofErr w:type="spellEnd"/>
      <w:r w:rsidR="00F37916" w:rsidRPr="00D5288A">
        <w:rPr>
          <w:sz w:val="28"/>
          <w:szCs w:val="28"/>
          <w:lang w:eastAsia="ar-SA"/>
        </w:rPr>
        <w:t>-Корсакова</w:t>
      </w:r>
      <w:r w:rsidRPr="00D5288A">
        <w:rPr>
          <w:sz w:val="28"/>
          <w:szCs w:val="28"/>
          <w:lang w:val="kk-KZ"/>
        </w:rPr>
        <w:t xml:space="preserve"> – </w:t>
      </w:r>
      <w:r w:rsidRPr="00D5288A">
        <w:rPr>
          <w:sz w:val="28"/>
          <w:szCs w:val="28"/>
        </w:rPr>
        <w:t>Санкт-Петербург</w:t>
      </w:r>
      <w:r w:rsidR="007741CC" w:rsidRPr="00D5288A">
        <w:rPr>
          <w:sz w:val="28"/>
          <w:szCs w:val="28"/>
          <w:lang w:val="kk-KZ"/>
        </w:rPr>
        <w:t>,</w:t>
      </w:r>
      <w:r w:rsidRPr="00D5288A">
        <w:rPr>
          <w:sz w:val="28"/>
          <w:szCs w:val="28"/>
        </w:rPr>
        <w:t xml:space="preserve"> </w:t>
      </w:r>
      <w:r w:rsidR="007741CC" w:rsidRPr="00D5288A">
        <w:rPr>
          <w:sz w:val="28"/>
          <w:szCs w:val="28"/>
          <w:lang w:val="kk-KZ"/>
        </w:rPr>
        <w:t>28.09.-01.10.</w:t>
      </w:r>
      <w:r w:rsidRPr="00D5288A">
        <w:rPr>
          <w:sz w:val="28"/>
          <w:szCs w:val="28"/>
        </w:rPr>
        <w:t>2019.</w:t>
      </w:r>
      <w:r w:rsidR="007741CC" w:rsidRPr="00D5288A">
        <w:rPr>
          <w:sz w:val="28"/>
          <w:szCs w:val="28"/>
          <w:lang w:val="kk-KZ"/>
        </w:rPr>
        <w:t xml:space="preserve">  </w:t>
      </w:r>
    </w:p>
    <w:p w:rsidR="00F37916" w:rsidRPr="00D5288A" w:rsidRDefault="00E65574" w:rsidP="00FA532E">
      <w:pPr>
        <w:pStyle w:val="a3"/>
        <w:numPr>
          <w:ilvl w:val="0"/>
          <w:numId w:val="33"/>
        </w:numPr>
        <w:tabs>
          <w:tab w:val="left" w:pos="-7088"/>
        </w:tabs>
        <w:ind w:left="0" w:firstLine="710"/>
        <w:jc w:val="both"/>
        <w:rPr>
          <w:sz w:val="28"/>
          <w:szCs w:val="28"/>
          <w:lang w:val="kk-KZ"/>
        </w:rPr>
      </w:pPr>
      <w:r w:rsidRPr="00D5288A">
        <w:rPr>
          <w:sz w:val="28"/>
          <w:szCs w:val="28"/>
          <w:lang w:val="kk-KZ"/>
        </w:rPr>
        <w:t xml:space="preserve">Омарова А.К. </w:t>
      </w:r>
      <w:r w:rsidR="000C3B2C" w:rsidRPr="00D5288A">
        <w:rPr>
          <w:sz w:val="28"/>
          <w:szCs w:val="28"/>
        </w:rPr>
        <w:t>А</w:t>
      </w:r>
      <w:r w:rsidR="00C56743" w:rsidRPr="00D5288A">
        <w:rPr>
          <w:sz w:val="28"/>
          <w:szCs w:val="28"/>
        </w:rPr>
        <w:t>.</w:t>
      </w:r>
      <w:r w:rsidR="00C56743">
        <w:rPr>
          <w:sz w:val="28"/>
          <w:szCs w:val="28"/>
        </w:rPr>
        <w:t>В</w:t>
      </w:r>
      <w:r w:rsidR="00C56743" w:rsidRPr="00D5288A">
        <w:rPr>
          <w:sz w:val="28"/>
          <w:szCs w:val="28"/>
        </w:rPr>
        <w:t>.</w:t>
      </w:r>
      <w:r w:rsidR="00C56743" w:rsidRPr="00D5288A">
        <w:rPr>
          <w:sz w:val="28"/>
          <w:szCs w:val="28"/>
          <w:lang w:val="kk-KZ"/>
        </w:rPr>
        <w:t> </w:t>
      </w:r>
      <w:r w:rsidR="00C56743" w:rsidRPr="00D5288A">
        <w:rPr>
          <w:sz w:val="28"/>
          <w:szCs w:val="28"/>
        </w:rPr>
        <w:t xml:space="preserve">Затаевич в истории презентаций казахского музыкального искусства в </w:t>
      </w:r>
      <w:proofErr w:type="spellStart"/>
      <w:r w:rsidR="00C56743" w:rsidRPr="00D5288A">
        <w:rPr>
          <w:sz w:val="28"/>
          <w:szCs w:val="28"/>
        </w:rPr>
        <w:t>москве</w:t>
      </w:r>
      <w:proofErr w:type="spellEnd"/>
      <w:r w:rsidR="00C56743" w:rsidRPr="00D5288A">
        <w:rPr>
          <w:sz w:val="28"/>
          <w:szCs w:val="28"/>
          <w:lang w:val="kk-KZ"/>
        </w:rPr>
        <w:t xml:space="preserve"> </w:t>
      </w:r>
      <w:r w:rsidR="000C3B2C" w:rsidRPr="00D5288A">
        <w:rPr>
          <w:sz w:val="28"/>
          <w:szCs w:val="28"/>
          <w:lang w:val="kk-KZ"/>
        </w:rPr>
        <w:t xml:space="preserve">// </w:t>
      </w:r>
      <w:r w:rsidR="007741CC" w:rsidRPr="00D5288A">
        <w:rPr>
          <w:color w:val="181818"/>
          <w:sz w:val="28"/>
          <w:szCs w:val="28"/>
        </w:rPr>
        <w:t xml:space="preserve">VIII Международной научной конференции «Музыка народов мира. Проблемы изучения: сохранение культурного наследия (к 150-летию со дня рождения А. В. </w:t>
      </w:r>
      <w:proofErr w:type="spellStart"/>
      <w:r w:rsidR="007741CC" w:rsidRPr="00D5288A">
        <w:rPr>
          <w:color w:val="181818"/>
          <w:sz w:val="28"/>
          <w:szCs w:val="28"/>
        </w:rPr>
        <w:t>Затаевича</w:t>
      </w:r>
      <w:proofErr w:type="spellEnd"/>
      <w:r w:rsidR="007741CC" w:rsidRPr="00D5288A">
        <w:rPr>
          <w:color w:val="181818"/>
          <w:sz w:val="28"/>
          <w:szCs w:val="28"/>
        </w:rPr>
        <w:t>)»</w:t>
      </w:r>
      <w:r w:rsidR="007741CC" w:rsidRPr="00D5288A">
        <w:rPr>
          <w:color w:val="181818"/>
          <w:sz w:val="28"/>
          <w:szCs w:val="28"/>
          <w:lang w:val="kk-KZ"/>
        </w:rPr>
        <w:t xml:space="preserve">. </w:t>
      </w:r>
      <w:r w:rsidR="00F37916" w:rsidRPr="00D5288A">
        <w:rPr>
          <w:color w:val="212121"/>
          <w:sz w:val="28"/>
          <w:szCs w:val="28"/>
        </w:rPr>
        <w:t>Московская государственная консерватория имени П. И. Чайковского</w:t>
      </w:r>
      <w:r w:rsidR="00F37916" w:rsidRPr="00D5288A">
        <w:rPr>
          <w:color w:val="212121"/>
          <w:sz w:val="28"/>
          <w:szCs w:val="28"/>
          <w:lang w:val="kk-KZ"/>
        </w:rPr>
        <w:t xml:space="preserve">. – </w:t>
      </w:r>
      <w:r w:rsidR="007741CC" w:rsidRPr="00D5288A">
        <w:rPr>
          <w:color w:val="181818"/>
          <w:sz w:val="28"/>
          <w:szCs w:val="28"/>
          <w:lang w:val="kk-KZ"/>
        </w:rPr>
        <w:t>Москва,</w:t>
      </w:r>
      <w:r w:rsidR="007741CC" w:rsidRPr="00D5288A">
        <w:rPr>
          <w:sz w:val="28"/>
          <w:szCs w:val="28"/>
          <w:lang w:val="kk-KZ"/>
        </w:rPr>
        <w:t xml:space="preserve"> 11-12.10.2019.</w:t>
      </w:r>
    </w:p>
    <w:p w:rsidR="00F37916" w:rsidRPr="00D5288A" w:rsidRDefault="007741CC" w:rsidP="00FA532E">
      <w:pPr>
        <w:pStyle w:val="a3"/>
        <w:numPr>
          <w:ilvl w:val="0"/>
          <w:numId w:val="33"/>
        </w:numPr>
        <w:tabs>
          <w:tab w:val="left" w:pos="-7088"/>
        </w:tabs>
        <w:ind w:left="0" w:firstLine="710"/>
        <w:jc w:val="both"/>
        <w:rPr>
          <w:sz w:val="28"/>
          <w:szCs w:val="28"/>
          <w:lang w:val="kk-KZ"/>
        </w:rPr>
      </w:pPr>
      <w:r w:rsidRPr="00D5288A">
        <w:rPr>
          <w:color w:val="000000"/>
          <w:sz w:val="28"/>
          <w:szCs w:val="28"/>
          <w:shd w:val="clear" w:color="auto" w:fill="FFFFFF"/>
          <w:lang w:val="kk-KZ"/>
        </w:rPr>
        <w:t xml:space="preserve">Казтуганова А.Ж., </w:t>
      </w:r>
      <w:r w:rsidR="00E65574" w:rsidRPr="00D5288A">
        <w:rPr>
          <w:color w:val="000000"/>
          <w:sz w:val="28"/>
          <w:szCs w:val="28"/>
          <w:shd w:val="clear" w:color="auto" w:fill="FFFFFF"/>
          <w:lang w:val="kk-KZ"/>
        </w:rPr>
        <w:t xml:space="preserve">Омарова А.К. </w:t>
      </w:r>
      <w:r w:rsidRPr="00D5288A">
        <w:rPr>
          <w:rFonts w:eastAsia="Calibri"/>
          <w:sz w:val="28"/>
          <w:szCs w:val="28"/>
          <w:lang w:eastAsia="en-US"/>
        </w:rPr>
        <w:t xml:space="preserve">Проблемы сохранения, систематизации и популяризации древних </w:t>
      </w:r>
      <w:proofErr w:type="spellStart"/>
      <w:r w:rsidRPr="00D5288A">
        <w:rPr>
          <w:rFonts w:eastAsia="Calibri"/>
          <w:sz w:val="28"/>
          <w:szCs w:val="28"/>
          <w:lang w:eastAsia="en-US"/>
        </w:rPr>
        <w:t>сарынов</w:t>
      </w:r>
      <w:proofErr w:type="spellEnd"/>
      <w:r w:rsidRPr="00D5288A">
        <w:rPr>
          <w:rFonts w:eastAsia="Calibri"/>
          <w:sz w:val="28"/>
          <w:szCs w:val="28"/>
          <w:lang w:eastAsia="en-US"/>
        </w:rPr>
        <w:t xml:space="preserve"> казахского народа </w:t>
      </w:r>
      <w:r w:rsidRPr="00D5288A">
        <w:rPr>
          <w:rFonts w:eastAsia="Calibri"/>
          <w:sz w:val="28"/>
          <w:szCs w:val="28"/>
          <w:lang w:val="kk-KZ" w:eastAsia="en-US"/>
        </w:rPr>
        <w:t xml:space="preserve">// </w:t>
      </w:r>
      <w:r w:rsidRPr="00D5288A">
        <w:rPr>
          <w:rFonts w:eastAsia="Calibri"/>
          <w:sz w:val="28"/>
          <w:szCs w:val="28"/>
          <w:lang w:val="en-US" w:eastAsia="en-US"/>
        </w:rPr>
        <w:t>II</w:t>
      </w:r>
      <w:r w:rsidRPr="00D5288A">
        <w:rPr>
          <w:rFonts w:eastAsia="Calibri"/>
          <w:sz w:val="28"/>
          <w:szCs w:val="28"/>
          <w:lang w:eastAsia="en-US"/>
        </w:rPr>
        <w:t xml:space="preserve"> Международной научно-практической конференции «Казахи в Евразийском пространстве: история, культура и социокультурные процессы», посвященной 30-летию казахского национально-культурного движения в России и Региональной общественной организации Сибирский центр казахской </w:t>
      </w:r>
      <w:r w:rsidRPr="00D5288A">
        <w:rPr>
          <w:rFonts w:eastAsia="Calibri"/>
          <w:sz w:val="28"/>
          <w:szCs w:val="28"/>
          <w:lang w:eastAsia="en-US"/>
        </w:rPr>
        <w:lastRenderedPageBreak/>
        <w:t>культуры «</w:t>
      </w:r>
      <w:proofErr w:type="spellStart"/>
      <w:r w:rsidRPr="00D5288A">
        <w:rPr>
          <w:rFonts w:eastAsia="Calibri"/>
          <w:sz w:val="28"/>
          <w:szCs w:val="28"/>
          <w:lang w:eastAsia="en-US"/>
        </w:rPr>
        <w:t>Мөлдір</w:t>
      </w:r>
      <w:proofErr w:type="spellEnd"/>
      <w:r w:rsidRPr="00D5288A">
        <w:rPr>
          <w:rFonts w:eastAsia="Calibri"/>
          <w:sz w:val="28"/>
          <w:szCs w:val="28"/>
          <w:lang w:eastAsia="en-US"/>
        </w:rPr>
        <w:t>»</w:t>
      </w:r>
      <w:r w:rsidR="00F37916" w:rsidRPr="00D5288A">
        <w:rPr>
          <w:rFonts w:eastAsia="Calibri"/>
          <w:sz w:val="28"/>
          <w:szCs w:val="28"/>
          <w:lang w:val="kk-KZ" w:eastAsia="en-US"/>
        </w:rPr>
        <w:t xml:space="preserve">. </w:t>
      </w:r>
      <w:r w:rsidR="00F37916" w:rsidRPr="00D5288A">
        <w:rPr>
          <w:bCs/>
          <w:sz w:val="28"/>
          <w:szCs w:val="28"/>
          <w:lang w:val="kk-KZ" w:eastAsia="en-US"/>
        </w:rPr>
        <w:t>Омский государственный университет им. Ф.М. Достоевского.</w:t>
      </w:r>
      <w:r w:rsidR="00F37916" w:rsidRPr="00D5288A">
        <w:rPr>
          <w:b/>
          <w:bCs/>
          <w:sz w:val="28"/>
          <w:szCs w:val="28"/>
          <w:lang w:val="kk-KZ" w:eastAsia="en-US"/>
        </w:rPr>
        <w:t xml:space="preserve"> </w:t>
      </w:r>
      <w:r w:rsidRPr="00D5288A">
        <w:rPr>
          <w:rFonts w:eastAsia="Calibri"/>
          <w:sz w:val="28"/>
          <w:szCs w:val="28"/>
          <w:lang w:val="kk-KZ" w:eastAsia="en-US"/>
        </w:rPr>
        <w:t xml:space="preserve">– Омск, 05-06.11.2019. </w:t>
      </w:r>
    </w:p>
    <w:p w:rsidR="00F37916" w:rsidRPr="00D5288A" w:rsidRDefault="00E65574" w:rsidP="00FA532E">
      <w:pPr>
        <w:pStyle w:val="a3"/>
        <w:numPr>
          <w:ilvl w:val="0"/>
          <w:numId w:val="33"/>
        </w:numPr>
        <w:tabs>
          <w:tab w:val="left" w:pos="-7088"/>
        </w:tabs>
        <w:ind w:left="0" w:firstLine="710"/>
        <w:jc w:val="both"/>
        <w:rPr>
          <w:sz w:val="28"/>
          <w:szCs w:val="28"/>
          <w:lang w:val="kk-KZ"/>
        </w:rPr>
      </w:pPr>
      <w:r w:rsidRPr="00D5288A">
        <w:rPr>
          <w:sz w:val="28"/>
          <w:szCs w:val="28"/>
          <w:lang w:val="kk-KZ"/>
        </w:rPr>
        <w:t xml:space="preserve">Қазтуғанова А.Ж. А.Затаевичтің күй қорына қосқан мұралар мен мағұлматтардың жаһандық маңызы // Ғасырлар кеңістігіндегі көне сарындар: А.В.Затаевичтің 150 жылдығына арналған Халықаралық ғылыми-теориялық конференция материалдары. </w:t>
      </w:r>
      <w:r w:rsidR="00F37916" w:rsidRPr="00D5288A">
        <w:rPr>
          <w:sz w:val="28"/>
          <w:szCs w:val="28"/>
          <w:lang w:val="kk-KZ"/>
        </w:rPr>
        <w:t>М.О.Әуезов атындағы Әдебиет және өнер институты. – Алматы, 14.03.2019.</w:t>
      </w:r>
    </w:p>
    <w:p w:rsidR="00F37916" w:rsidRPr="00D5288A" w:rsidRDefault="00E65574" w:rsidP="00FA532E">
      <w:pPr>
        <w:pStyle w:val="a3"/>
        <w:numPr>
          <w:ilvl w:val="0"/>
          <w:numId w:val="33"/>
        </w:numPr>
        <w:tabs>
          <w:tab w:val="left" w:pos="-7088"/>
        </w:tabs>
        <w:ind w:left="0" w:firstLine="710"/>
        <w:jc w:val="both"/>
        <w:rPr>
          <w:sz w:val="28"/>
          <w:szCs w:val="28"/>
          <w:lang w:val="kk-KZ"/>
        </w:rPr>
      </w:pPr>
      <w:r w:rsidRPr="00D5288A">
        <w:rPr>
          <w:sz w:val="28"/>
          <w:szCs w:val="28"/>
          <w:lang w:val="kk-KZ"/>
        </w:rPr>
        <w:t xml:space="preserve">Қазтуғанова А.Ж. А.В.Затаевич және </w:t>
      </w:r>
      <w:r w:rsidR="004722D5">
        <w:rPr>
          <w:sz w:val="28"/>
          <w:szCs w:val="28"/>
          <w:lang w:val="kk-KZ"/>
        </w:rPr>
        <w:t>қазақтың таңдаулы домбырашылары</w:t>
      </w:r>
      <w:r w:rsidRPr="00D5288A">
        <w:rPr>
          <w:sz w:val="28"/>
          <w:szCs w:val="28"/>
          <w:lang w:val="kk-KZ"/>
        </w:rPr>
        <w:t xml:space="preserve"> // </w:t>
      </w:r>
      <w:r w:rsidR="00F37916" w:rsidRPr="00D5288A">
        <w:rPr>
          <w:sz w:val="28"/>
          <w:szCs w:val="28"/>
          <w:lang w:val="kk-KZ"/>
        </w:rPr>
        <w:t xml:space="preserve">Музыкалық этнографиядағы  тұлға, дәстүр, мәдениет: Александр Затаевич 150 жылдығына арналған Халықаралық ғылыми-конференция. Құрманғазы атындағы Қазақ ұлттық консерваториясы. – Алматы, 06.-07.06.2019. </w:t>
      </w:r>
    </w:p>
    <w:p w:rsidR="00F37916" w:rsidRPr="00D5288A" w:rsidRDefault="00E65574" w:rsidP="00FA532E">
      <w:pPr>
        <w:pStyle w:val="a3"/>
        <w:numPr>
          <w:ilvl w:val="0"/>
          <w:numId w:val="33"/>
        </w:numPr>
        <w:tabs>
          <w:tab w:val="left" w:pos="-7088"/>
        </w:tabs>
        <w:ind w:left="0" w:firstLine="710"/>
        <w:jc w:val="both"/>
        <w:rPr>
          <w:sz w:val="28"/>
          <w:szCs w:val="28"/>
          <w:lang w:val="kk-KZ"/>
        </w:rPr>
      </w:pPr>
      <w:r w:rsidRPr="00D5288A">
        <w:rPr>
          <w:sz w:val="28"/>
          <w:szCs w:val="28"/>
          <w:lang w:val="kk-KZ"/>
        </w:rPr>
        <w:t xml:space="preserve">Қазтуғанова А.Ж. </w:t>
      </w:r>
      <w:r w:rsidR="000C3B2C" w:rsidRPr="00D5288A">
        <w:rPr>
          <w:sz w:val="28"/>
          <w:szCs w:val="28"/>
          <w:lang w:val="kk-KZ"/>
        </w:rPr>
        <w:t xml:space="preserve">Перспективы изучения искусства казахского кюйя в условиях глобализации // </w:t>
      </w:r>
      <w:r w:rsidR="00F37916" w:rsidRPr="00D5288A">
        <w:rPr>
          <w:sz w:val="28"/>
          <w:szCs w:val="28"/>
          <w:lang w:val="kk-KZ"/>
        </w:rPr>
        <w:t>Международная научная конференция «Из ис</w:t>
      </w:r>
      <w:r w:rsidR="00F37916" w:rsidRPr="00D5288A">
        <w:rPr>
          <w:sz w:val="28"/>
          <w:szCs w:val="28"/>
        </w:rPr>
        <w:t xml:space="preserve">тории </w:t>
      </w:r>
      <w:proofErr w:type="spellStart"/>
      <w:r w:rsidR="00F37916" w:rsidRPr="00D5288A">
        <w:rPr>
          <w:sz w:val="28"/>
          <w:szCs w:val="28"/>
        </w:rPr>
        <w:t>этномузыкологии</w:t>
      </w:r>
      <w:proofErr w:type="spellEnd"/>
      <w:r w:rsidR="00F37916" w:rsidRPr="00D5288A">
        <w:rPr>
          <w:sz w:val="28"/>
          <w:szCs w:val="28"/>
        </w:rPr>
        <w:t>: судьбы, события, перспективы», посвященной 175-летию со дня рождения Н. А. Римского-Корсакова и 30-летию открытия Музыкально-этнографического отделения в Санкт-Петербургской консерватории</w:t>
      </w:r>
      <w:r w:rsidR="00F37916" w:rsidRPr="00D5288A">
        <w:rPr>
          <w:sz w:val="28"/>
          <w:szCs w:val="28"/>
          <w:lang w:val="kk-KZ"/>
        </w:rPr>
        <w:t xml:space="preserve">. </w:t>
      </w:r>
      <w:r w:rsidR="00F37916" w:rsidRPr="00D5288A">
        <w:rPr>
          <w:sz w:val="28"/>
          <w:szCs w:val="28"/>
          <w:lang w:eastAsia="ar-SA"/>
        </w:rPr>
        <w:t>Санкт-Петербургской государственной консерватории имени </w:t>
      </w:r>
      <w:proofErr w:type="spellStart"/>
      <w:r w:rsidR="00F37916" w:rsidRPr="00D5288A">
        <w:rPr>
          <w:sz w:val="28"/>
          <w:szCs w:val="28"/>
          <w:lang w:eastAsia="ar-SA"/>
        </w:rPr>
        <w:t>Н.А.Римского</w:t>
      </w:r>
      <w:proofErr w:type="spellEnd"/>
      <w:r w:rsidR="00F37916" w:rsidRPr="00D5288A">
        <w:rPr>
          <w:sz w:val="28"/>
          <w:szCs w:val="28"/>
          <w:lang w:eastAsia="ar-SA"/>
        </w:rPr>
        <w:t>-Корсакова</w:t>
      </w:r>
      <w:r w:rsidR="00F37916" w:rsidRPr="00D5288A">
        <w:rPr>
          <w:sz w:val="28"/>
          <w:szCs w:val="28"/>
          <w:lang w:val="kk-KZ"/>
        </w:rPr>
        <w:t xml:space="preserve"> – </w:t>
      </w:r>
      <w:r w:rsidR="00F37916" w:rsidRPr="00D5288A">
        <w:rPr>
          <w:sz w:val="28"/>
          <w:szCs w:val="28"/>
        </w:rPr>
        <w:t>Санкт-Петербург</w:t>
      </w:r>
      <w:r w:rsidR="00F37916" w:rsidRPr="00D5288A">
        <w:rPr>
          <w:sz w:val="28"/>
          <w:szCs w:val="28"/>
          <w:lang w:val="kk-KZ"/>
        </w:rPr>
        <w:t>,</w:t>
      </w:r>
      <w:r w:rsidR="00F37916" w:rsidRPr="00D5288A">
        <w:rPr>
          <w:sz w:val="28"/>
          <w:szCs w:val="28"/>
        </w:rPr>
        <w:t xml:space="preserve"> </w:t>
      </w:r>
      <w:r w:rsidR="00F37916" w:rsidRPr="00D5288A">
        <w:rPr>
          <w:sz w:val="28"/>
          <w:szCs w:val="28"/>
          <w:lang w:val="kk-KZ"/>
        </w:rPr>
        <w:t>28.09.-01.10.</w:t>
      </w:r>
      <w:r w:rsidR="00F37916" w:rsidRPr="00D5288A">
        <w:rPr>
          <w:sz w:val="28"/>
          <w:szCs w:val="28"/>
        </w:rPr>
        <w:t>2019.</w:t>
      </w:r>
      <w:r w:rsidR="00F37916" w:rsidRPr="00D5288A">
        <w:rPr>
          <w:sz w:val="28"/>
          <w:szCs w:val="28"/>
          <w:lang w:val="kk-KZ"/>
        </w:rPr>
        <w:t xml:space="preserve">  </w:t>
      </w:r>
    </w:p>
    <w:p w:rsidR="00F37916" w:rsidRPr="00D5288A" w:rsidRDefault="00E65574" w:rsidP="00FA532E">
      <w:pPr>
        <w:pStyle w:val="a3"/>
        <w:numPr>
          <w:ilvl w:val="0"/>
          <w:numId w:val="33"/>
        </w:numPr>
        <w:tabs>
          <w:tab w:val="left" w:pos="-7088"/>
        </w:tabs>
        <w:ind w:left="0" w:firstLine="710"/>
        <w:jc w:val="both"/>
        <w:rPr>
          <w:sz w:val="28"/>
          <w:szCs w:val="28"/>
          <w:lang w:val="kk-KZ"/>
        </w:rPr>
      </w:pPr>
      <w:r w:rsidRPr="00D5288A">
        <w:rPr>
          <w:sz w:val="28"/>
          <w:szCs w:val="28"/>
          <w:lang w:val="kk-KZ"/>
        </w:rPr>
        <w:t xml:space="preserve">Қазтуғанова А.Ж. </w:t>
      </w:r>
      <w:r w:rsidR="00C56743" w:rsidRPr="00D5288A">
        <w:rPr>
          <w:sz w:val="28"/>
          <w:szCs w:val="28"/>
          <w:lang w:val="kk-KZ"/>
        </w:rPr>
        <w:t>Вклад А.В. Затаевича в сохранение и изучение инструментальной музыки казахского народа</w:t>
      </w:r>
      <w:r w:rsidR="00C56743" w:rsidRPr="00D5288A">
        <w:rPr>
          <w:b/>
          <w:sz w:val="28"/>
          <w:szCs w:val="28"/>
          <w:lang w:val="kk-KZ"/>
        </w:rPr>
        <w:t xml:space="preserve"> </w:t>
      </w:r>
      <w:r w:rsidR="007741CC" w:rsidRPr="00D5288A">
        <w:rPr>
          <w:b/>
          <w:sz w:val="28"/>
          <w:szCs w:val="28"/>
          <w:lang w:val="kk-KZ"/>
        </w:rPr>
        <w:t xml:space="preserve">// </w:t>
      </w:r>
      <w:r w:rsidR="00F37916" w:rsidRPr="00D5288A">
        <w:rPr>
          <w:color w:val="181818"/>
          <w:sz w:val="28"/>
          <w:szCs w:val="28"/>
        </w:rPr>
        <w:t xml:space="preserve">VIII Международной научной конференции «Музыка народов мира. Проблемы изучения: сохранение культурного наследия (к 150-летию со дня рождения А. В. </w:t>
      </w:r>
      <w:proofErr w:type="spellStart"/>
      <w:r w:rsidR="00F37916" w:rsidRPr="00D5288A">
        <w:rPr>
          <w:color w:val="181818"/>
          <w:sz w:val="28"/>
          <w:szCs w:val="28"/>
        </w:rPr>
        <w:t>Затаевича</w:t>
      </w:r>
      <w:proofErr w:type="spellEnd"/>
      <w:r w:rsidR="00F37916" w:rsidRPr="00D5288A">
        <w:rPr>
          <w:color w:val="181818"/>
          <w:sz w:val="28"/>
          <w:szCs w:val="28"/>
        </w:rPr>
        <w:t>)»</w:t>
      </w:r>
      <w:r w:rsidR="00F37916" w:rsidRPr="00D5288A">
        <w:rPr>
          <w:color w:val="181818"/>
          <w:sz w:val="28"/>
          <w:szCs w:val="28"/>
          <w:lang w:val="kk-KZ"/>
        </w:rPr>
        <w:t xml:space="preserve">. </w:t>
      </w:r>
      <w:r w:rsidR="00F37916" w:rsidRPr="00D5288A">
        <w:rPr>
          <w:color w:val="212121"/>
          <w:sz w:val="28"/>
          <w:szCs w:val="28"/>
        </w:rPr>
        <w:t>Московская государственная консерватория имени П. И. Чайковского</w:t>
      </w:r>
      <w:r w:rsidR="00F37916" w:rsidRPr="00D5288A">
        <w:rPr>
          <w:color w:val="212121"/>
          <w:sz w:val="28"/>
          <w:szCs w:val="28"/>
          <w:lang w:val="kk-KZ"/>
        </w:rPr>
        <w:t xml:space="preserve">. – </w:t>
      </w:r>
      <w:r w:rsidR="00F37916" w:rsidRPr="00D5288A">
        <w:rPr>
          <w:color w:val="181818"/>
          <w:sz w:val="28"/>
          <w:szCs w:val="28"/>
          <w:lang w:val="kk-KZ"/>
        </w:rPr>
        <w:t>Москва,</w:t>
      </w:r>
      <w:r w:rsidR="00F37916" w:rsidRPr="00D5288A">
        <w:rPr>
          <w:sz w:val="28"/>
          <w:szCs w:val="28"/>
          <w:lang w:val="kk-KZ"/>
        </w:rPr>
        <w:t xml:space="preserve"> 11-12.10.2019.</w:t>
      </w:r>
    </w:p>
    <w:p w:rsidR="00F37916" w:rsidRPr="00D5288A" w:rsidRDefault="00E65574" w:rsidP="00FA532E">
      <w:pPr>
        <w:pStyle w:val="a3"/>
        <w:numPr>
          <w:ilvl w:val="0"/>
          <w:numId w:val="33"/>
        </w:numPr>
        <w:tabs>
          <w:tab w:val="left" w:pos="-7088"/>
        </w:tabs>
        <w:ind w:left="0" w:firstLine="710"/>
        <w:jc w:val="both"/>
        <w:rPr>
          <w:sz w:val="28"/>
          <w:szCs w:val="28"/>
          <w:lang w:val="kk-KZ"/>
        </w:rPr>
      </w:pPr>
      <w:r w:rsidRPr="00D5288A">
        <w:rPr>
          <w:sz w:val="28"/>
          <w:szCs w:val="28"/>
          <w:lang w:val="kk-KZ"/>
        </w:rPr>
        <w:t xml:space="preserve">Касимова З.М. Казахские свадебные сарыны по записям А.В.Затаевича // </w:t>
      </w:r>
      <w:r w:rsidR="00F37916" w:rsidRPr="00D5288A">
        <w:rPr>
          <w:sz w:val="28"/>
          <w:szCs w:val="28"/>
          <w:lang w:val="kk-KZ"/>
        </w:rPr>
        <w:t>Ғасырлар кеңістігіндегі көне сарындар: А.В.Затаевичтің 150 жылдығына арналған Халықаралық ғылыми-теориялық конференциясы. М.О.Әуезов атындағы Әдебиет және өнер институты. – Алматы, 14.03.2019.</w:t>
      </w:r>
    </w:p>
    <w:p w:rsidR="00F37916" w:rsidRPr="00D5288A" w:rsidRDefault="00E65574" w:rsidP="00FA532E">
      <w:pPr>
        <w:pStyle w:val="a3"/>
        <w:numPr>
          <w:ilvl w:val="0"/>
          <w:numId w:val="33"/>
        </w:numPr>
        <w:tabs>
          <w:tab w:val="left" w:pos="-7088"/>
        </w:tabs>
        <w:ind w:left="0" w:firstLine="710"/>
        <w:jc w:val="both"/>
        <w:rPr>
          <w:sz w:val="28"/>
          <w:szCs w:val="28"/>
          <w:lang w:val="kk-KZ"/>
        </w:rPr>
      </w:pPr>
      <w:r w:rsidRPr="00D5288A">
        <w:rPr>
          <w:sz w:val="28"/>
          <w:szCs w:val="28"/>
          <w:lang w:val="kk-KZ"/>
        </w:rPr>
        <w:t xml:space="preserve">Касимова З.М. </w:t>
      </w:r>
      <w:r w:rsidRPr="00D5288A">
        <w:rPr>
          <w:sz w:val="28"/>
          <w:szCs w:val="28"/>
        </w:rPr>
        <w:t xml:space="preserve">Фольклорно-этнографическая практика </w:t>
      </w:r>
      <w:proofErr w:type="spellStart"/>
      <w:r w:rsidRPr="00D5288A">
        <w:rPr>
          <w:sz w:val="28"/>
          <w:szCs w:val="28"/>
        </w:rPr>
        <w:t>А.В.Затаевича</w:t>
      </w:r>
      <w:proofErr w:type="spellEnd"/>
      <w:r w:rsidRPr="00D5288A">
        <w:rPr>
          <w:sz w:val="28"/>
          <w:szCs w:val="28"/>
        </w:rPr>
        <w:t xml:space="preserve"> и ее </w:t>
      </w:r>
      <w:r w:rsidRPr="00D5288A">
        <w:rPr>
          <w:sz w:val="28"/>
          <w:szCs w:val="28"/>
          <w:lang w:val="kk-KZ"/>
        </w:rPr>
        <w:t>развитие</w:t>
      </w:r>
      <w:r w:rsidRPr="00D5288A">
        <w:rPr>
          <w:sz w:val="28"/>
          <w:szCs w:val="28"/>
        </w:rPr>
        <w:t xml:space="preserve"> в </w:t>
      </w:r>
      <w:r w:rsidRPr="00D5288A">
        <w:rPr>
          <w:sz w:val="28"/>
          <w:szCs w:val="28"/>
          <w:lang w:val="kk-KZ"/>
        </w:rPr>
        <w:t xml:space="preserve">годы независимости Казахстана // </w:t>
      </w:r>
      <w:r w:rsidR="00F37916" w:rsidRPr="00D5288A">
        <w:rPr>
          <w:sz w:val="28"/>
          <w:szCs w:val="28"/>
          <w:lang w:val="kk-KZ"/>
        </w:rPr>
        <w:t xml:space="preserve">Музыкалық этнографиядағы  тұлға, дәстүр, мәдениет: Александр Затаевич 150 жылдығына арналған Халықаралық ғылыми-конференция. Құрманғазы атындағы Қазақ ұлттық консерваториясы. – Алматы, 06.-07.06.2019. </w:t>
      </w:r>
    </w:p>
    <w:p w:rsidR="00F37916" w:rsidRPr="00D5288A" w:rsidRDefault="00E65574" w:rsidP="00FA532E">
      <w:pPr>
        <w:pStyle w:val="a3"/>
        <w:numPr>
          <w:ilvl w:val="0"/>
          <w:numId w:val="33"/>
        </w:numPr>
        <w:tabs>
          <w:tab w:val="left" w:pos="-7088"/>
        </w:tabs>
        <w:ind w:left="0" w:firstLine="710"/>
        <w:jc w:val="both"/>
        <w:rPr>
          <w:sz w:val="28"/>
          <w:szCs w:val="28"/>
          <w:lang w:val="kk-KZ"/>
        </w:rPr>
      </w:pPr>
      <w:r w:rsidRPr="00D5288A">
        <w:rPr>
          <w:color w:val="000000"/>
          <w:sz w:val="28"/>
          <w:szCs w:val="28"/>
          <w:lang w:val="kk-KZ"/>
        </w:rPr>
        <w:t xml:space="preserve">Акимжанов. Б.Н. А.Затаевич еңбектеріндегі жыр-термелердің текстология мәселелері // </w:t>
      </w:r>
      <w:r w:rsidR="00F37916" w:rsidRPr="00D5288A">
        <w:rPr>
          <w:sz w:val="28"/>
          <w:szCs w:val="28"/>
          <w:lang w:val="kk-KZ"/>
        </w:rPr>
        <w:t>Ғасырлар кеңістігіндегі көне сарындар: А.В.Затаевичтің 150 жылдығына арналған Халықаралық ғылыми-теориялық конференциясы. М.О.Әуезов атындағы Әдебиет және өнер институты. – Алматы, 14.03.2019.</w:t>
      </w:r>
    </w:p>
    <w:p w:rsidR="00F37916" w:rsidRPr="00D5288A" w:rsidRDefault="00E65574" w:rsidP="00FA532E">
      <w:pPr>
        <w:pStyle w:val="a3"/>
        <w:numPr>
          <w:ilvl w:val="0"/>
          <w:numId w:val="33"/>
        </w:numPr>
        <w:tabs>
          <w:tab w:val="left" w:pos="-7088"/>
        </w:tabs>
        <w:ind w:left="0" w:firstLine="710"/>
        <w:jc w:val="both"/>
        <w:rPr>
          <w:sz w:val="28"/>
          <w:szCs w:val="28"/>
          <w:lang w:val="kk-KZ"/>
        </w:rPr>
      </w:pPr>
      <w:r w:rsidRPr="00D5288A">
        <w:rPr>
          <w:color w:val="000000"/>
          <w:sz w:val="28"/>
          <w:szCs w:val="28"/>
          <w:lang w:val="kk-KZ"/>
        </w:rPr>
        <w:t xml:space="preserve">Акимжанов. Б.Н. </w:t>
      </w:r>
      <w:r w:rsidR="00F37916" w:rsidRPr="00D5288A">
        <w:rPr>
          <w:sz w:val="28"/>
          <w:szCs w:val="28"/>
          <w:lang w:val="kk-KZ"/>
        </w:rPr>
        <w:t>Эпическая традиция «кисса»</w:t>
      </w:r>
      <w:r w:rsidR="008716F4">
        <w:rPr>
          <w:sz w:val="28"/>
          <w:szCs w:val="28"/>
          <w:lang w:val="kk-KZ"/>
        </w:rPr>
        <w:t xml:space="preserve"> </w:t>
      </w:r>
      <w:r w:rsidR="00F37916" w:rsidRPr="00D5288A">
        <w:rPr>
          <w:sz w:val="28"/>
          <w:szCs w:val="28"/>
          <w:lang w:val="kk-KZ"/>
        </w:rPr>
        <w:t>в казахской культуре: прошлое и будущее // Международная научная конференция «Из ис</w:t>
      </w:r>
      <w:r w:rsidR="00F37916" w:rsidRPr="00D5288A">
        <w:rPr>
          <w:sz w:val="28"/>
          <w:szCs w:val="28"/>
        </w:rPr>
        <w:t xml:space="preserve">тории </w:t>
      </w:r>
      <w:proofErr w:type="spellStart"/>
      <w:r w:rsidR="00F37916" w:rsidRPr="00D5288A">
        <w:rPr>
          <w:sz w:val="28"/>
          <w:szCs w:val="28"/>
        </w:rPr>
        <w:t>этномузыкологии</w:t>
      </w:r>
      <w:proofErr w:type="spellEnd"/>
      <w:r w:rsidR="00F37916" w:rsidRPr="00D5288A">
        <w:rPr>
          <w:sz w:val="28"/>
          <w:szCs w:val="28"/>
        </w:rPr>
        <w:t xml:space="preserve">: судьбы, события, перспективы», посвященной 175-летию со дня рождения Н. А. Римского-Корсакова и 30-летию открытия Музыкально-этнографического отделения в Санкт-Петербургской </w:t>
      </w:r>
      <w:r w:rsidR="00F37916" w:rsidRPr="00D5288A">
        <w:rPr>
          <w:sz w:val="28"/>
          <w:szCs w:val="28"/>
        </w:rPr>
        <w:lastRenderedPageBreak/>
        <w:t>консерватории</w:t>
      </w:r>
      <w:r w:rsidR="00F37916" w:rsidRPr="00D5288A">
        <w:rPr>
          <w:sz w:val="28"/>
          <w:szCs w:val="28"/>
          <w:lang w:val="kk-KZ"/>
        </w:rPr>
        <w:t xml:space="preserve">. </w:t>
      </w:r>
      <w:r w:rsidR="00F37916" w:rsidRPr="00D5288A">
        <w:rPr>
          <w:sz w:val="28"/>
          <w:szCs w:val="28"/>
          <w:lang w:eastAsia="ar-SA"/>
        </w:rPr>
        <w:t>Санкт-Петербургской государственной консерватории имени </w:t>
      </w:r>
      <w:proofErr w:type="spellStart"/>
      <w:r w:rsidR="00F37916" w:rsidRPr="00D5288A">
        <w:rPr>
          <w:sz w:val="28"/>
          <w:szCs w:val="28"/>
          <w:lang w:eastAsia="ar-SA"/>
        </w:rPr>
        <w:t>Н.А.Римского</w:t>
      </w:r>
      <w:proofErr w:type="spellEnd"/>
      <w:r w:rsidR="00F37916" w:rsidRPr="00D5288A">
        <w:rPr>
          <w:sz w:val="28"/>
          <w:szCs w:val="28"/>
          <w:lang w:eastAsia="ar-SA"/>
        </w:rPr>
        <w:t>-Корсакова</w:t>
      </w:r>
      <w:r w:rsidR="00F37916" w:rsidRPr="00D5288A">
        <w:rPr>
          <w:sz w:val="28"/>
          <w:szCs w:val="28"/>
          <w:lang w:val="kk-KZ"/>
        </w:rPr>
        <w:t xml:space="preserve"> – </w:t>
      </w:r>
      <w:r w:rsidR="00F37916" w:rsidRPr="00D5288A">
        <w:rPr>
          <w:sz w:val="28"/>
          <w:szCs w:val="28"/>
        </w:rPr>
        <w:t>Санкт-Петербург</w:t>
      </w:r>
      <w:r w:rsidR="00F37916" w:rsidRPr="00D5288A">
        <w:rPr>
          <w:sz w:val="28"/>
          <w:szCs w:val="28"/>
          <w:lang w:val="kk-KZ"/>
        </w:rPr>
        <w:t>,</w:t>
      </w:r>
      <w:r w:rsidR="00F37916" w:rsidRPr="00D5288A">
        <w:rPr>
          <w:sz w:val="28"/>
          <w:szCs w:val="28"/>
        </w:rPr>
        <w:t xml:space="preserve"> </w:t>
      </w:r>
      <w:r w:rsidR="00F37916" w:rsidRPr="00D5288A">
        <w:rPr>
          <w:sz w:val="28"/>
          <w:szCs w:val="28"/>
          <w:lang w:val="kk-KZ"/>
        </w:rPr>
        <w:t>28.09.-01.10.</w:t>
      </w:r>
      <w:r w:rsidR="00F37916" w:rsidRPr="00D5288A">
        <w:rPr>
          <w:sz w:val="28"/>
          <w:szCs w:val="28"/>
        </w:rPr>
        <w:t>2019.</w:t>
      </w:r>
    </w:p>
    <w:p w:rsidR="00F37916" w:rsidRPr="00D5288A" w:rsidRDefault="00E65574" w:rsidP="00FA532E">
      <w:pPr>
        <w:pStyle w:val="a3"/>
        <w:numPr>
          <w:ilvl w:val="0"/>
          <w:numId w:val="33"/>
        </w:numPr>
        <w:tabs>
          <w:tab w:val="left" w:pos="-7088"/>
        </w:tabs>
        <w:ind w:left="0" w:firstLine="710"/>
        <w:jc w:val="both"/>
        <w:rPr>
          <w:sz w:val="28"/>
          <w:szCs w:val="28"/>
          <w:lang w:val="kk-KZ"/>
        </w:rPr>
      </w:pPr>
      <w:r w:rsidRPr="00D5288A">
        <w:rPr>
          <w:color w:val="000000"/>
          <w:sz w:val="28"/>
          <w:szCs w:val="28"/>
          <w:lang w:val="kk-KZ"/>
        </w:rPr>
        <w:t xml:space="preserve">Акимжанов. Б.Н. </w:t>
      </w:r>
      <w:r w:rsidR="00C56743" w:rsidRPr="00D5288A">
        <w:rPr>
          <w:sz w:val="28"/>
          <w:szCs w:val="28"/>
        </w:rPr>
        <w:t>А.В.</w:t>
      </w:r>
      <w:r w:rsidR="00C56743" w:rsidRPr="00D5288A">
        <w:rPr>
          <w:sz w:val="28"/>
          <w:szCs w:val="28"/>
          <w:lang w:val="kk-KZ"/>
        </w:rPr>
        <w:t> </w:t>
      </w:r>
      <w:proofErr w:type="spellStart"/>
      <w:r w:rsidR="00C56743" w:rsidRPr="00D5288A">
        <w:rPr>
          <w:sz w:val="28"/>
          <w:szCs w:val="28"/>
        </w:rPr>
        <w:t>Затаевич</w:t>
      </w:r>
      <w:proofErr w:type="spellEnd"/>
      <w:r w:rsidR="00C56743" w:rsidRPr="00D5288A">
        <w:rPr>
          <w:sz w:val="28"/>
          <w:szCs w:val="28"/>
        </w:rPr>
        <w:t xml:space="preserve"> и </w:t>
      </w:r>
      <w:proofErr w:type="spellStart"/>
      <w:r w:rsidR="00C56743" w:rsidRPr="00D5288A">
        <w:rPr>
          <w:sz w:val="28"/>
          <w:szCs w:val="28"/>
        </w:rPr>
        <w:t>К.И.Сатбаев</w:t>
      </w:r>
      <w:proofErr w:type="spellEnd"/>
      <w:r w:rsidR="00F37916" w:rsidRPr="00D5288A">
        <w:rPr>
          <w:sz w:val="28"/>
          <w:szCs w:val="28"/>
        </w:rPr>
        <w:t xml:space="preserve">: </w:t>
      </w:r>
      <w:r w:rsidR="00C56743" w:rsidRPr="00D5288A">
        <w:rPr>
          <w:sz w:val="28"/>
          <w:szCs w:val="28"/>
        </w:rPr>
        <w:t>к проблеме</w:t>
      </w:r>
      <w:r w:rsidR="00C56743" w:rsidRPr="00D5288A">
        <w:rPr>
          <w:sz w:val="28"/>
          <w:szCs w:val="28"/>
          <w:lang w:val="kk-KZ"/>
        </w:rPr>
        <w:t xml:space="preserve"> </w:t>
      </w:r>
      <w:r w:rsidR="00C56743" w:rsidRPr="00D5288A">
        <w:rPr>
          <w:sz w:val="28"/>
          <w:szCs w:val="28"/>
        </w:rPr>
        <w:t>изучения казахской эпической традиции «</w:t>
      </w:r>
      <w:proofErr w:type="spellStart"/>
      <w:r w:rsidR="00C56743" w:rsidRPr="00D5288A">
        <w:rPr>
          <w:sz w:val="28"/>
          <w:szCs w:val="28"/>
        </w:rPr>
        <w:t>кисса</w:t>
      </w:r>
      <w:proofErr w:type="spellEnd"/>
      <w:r w:rsidR="00C56743" w:rsidRPr="00D5288A">
        <w:rPr>
          <w:sz w:val="28"/>
          <w:szCs w:val="28"/>
        </w:rPr>
        <w:t>»</w:t>
      </w:r>
      <w:r w:rsidR="00C56743" w:rsidRPr="00D5288A">
        <w:rPr>
          <w:b/>
          <w:sz w:val="28"/>
          <w:szCs w:val="28"/>
          <w:lang w:val="kk-KZ"/>
        </w:rPr>
        <w:t xml:space="preserve"> </w:t>
      </w:r>
      <w:r w:rsidR="00C56743" w:rsidRPr="00D5288A">
        <w:rPr>
          <w:sz w:val="28"/>
          <w:szCs w:val="28"/>
          <w:lang w:val="kk-KZ"/>
        </w:rPr>
        <w:t xml:space="preserve"> </w:t>
      </w:r>
      <w:r w:rsidR="00F37916" w:rsidRPr="00D5288A">
        <w:rPr>
          <w:sz w:val="28"/>
          <w:szCs w:val="28"/>
          <w:lang w:val="kk-KZ"/>
        </w:rPr>
        <w:t xml:space="preserve">// </w:t>
      </w:r>
      <w:r w:rsidR="00F37916" w:rsidRPr="00D5288A">
        <w:rPr>
          <w:color w:val="181818"/>
          <w:sz w:val="28"/>
          <w:szCs w:val="28"/>
        </w:rPr>
        <w:t xml:space="preserve">VIII Международной научной конференции «Музыка народов мира. Проблемы изучения: сохранение культурного наследия (к 150-летию со дня рождения А. В. </w:t>
      </w:r>
      <w:proofErr w:type="spellStart"/>
      <w:r w:rsidR="00F37916" w:rsidRPr="00D5288A">
        <w:rPr>
          <w:color w:val="181818"/>
          <w:sz w:val="28"/>
          <w:szCs w:val="28"/>
        </w:rPr>
        <w:t>Затаевича</w:t>
      </w:r>
      <w:proofErr w:type="spellEnd"/>
      <w:r w:rsidR="00F37916" w:rsidRPr="00D5288A">
        <w:rPr>
          <w:color w:val="181818"/>
          <w:sz w:val="28"/>
          <w:szCs w:val="28"/>
        </w:rPr>
        <w:t>)»</w:t>
      </w:r>
      <w:r w:rsidR="00F37916" w:rsidRPr="00D5288A">
        <w:rPr>
          <w:color w:val="181818"/>
          <w:sz w:val="28"/>
          <w:szCs w:val="28"/>
          <w:lang w:val="kk-KZ"/>
        </w:rPr>
        <w:t xml:space="preserve">. </w:t>
      </w:r>
      <w:r w:rsidR="00F37916" w:rsidRPr="00D5288A">
        <w:rPr>
          <w:color w:val="212121"/>
          <w:sz w:val="28"/>
          <w:szCs w:val="28"/>
        </w:rPr>
        <w:t>Московская государственная консерватория имени П. И. Чайковского</w:t>
      </w:r>
      <w:r w:rsidR="00F37916" w:rsidRPr="00D5288A">
        <w:rPr>
          <w:color w:val="212121"/>
          <w:sz w:val="28"/>
          <w:szCs w:val="28"/>
          <w:lang w:val="kk-KZ"/>
        </w:rPr>
        <w:t xml:space="preserve">. – </w:t>
      </w:r>
      <w:r w:rsidR="00F37916" w:rsidRPr="00D5288A">
        <w:rPr>
          <w:color w:val="181818"/>
          <w:sz w:val="28"/>
          <w:szCs w:val="28"/>
          <w:lang w:val="kk-KZ"/>
        </w:rPr>
        <w:t>Москва,</w:t>
      </w:r>
      <w:r w:rsidR="00F37916" w:rsidRPr="00D5288A">
        <w:rPr>
          <w:sz w:val="28"/>
          <w:szCs w:val="28"/>
          <w:lang w:val="kk-KZ"/>
        </w:rPr>
        <w:t xml:space="preserve"> 11-12.10.2019.</w:t>
      </w:r>
    </w:p>
    <w:p w:rsidR="00E65574" w:rsidRPr="00D5288A" w:rsidRDefault="00E65574" w:rsidP="007545E5">
      <w:pPr>
        <w:tabs>
          <w:tab w:val="left" w:pos="1134"/>
        </w:tabs>
        <w:spacing w:after="0" w:line="240" w:lineRule="auto"/>
        <w:ind w:firstLine="709"/>
        <w:jc w:val="both"/>
        <w:rPr>
          <w:rFonts w:ascii="Times New Roman" w:hAnsi="Times New Roman"/>
          <w:sz w:val="28"/>
          <w:szCs w:val="28"/>
          <w:lang w:val="kk-KZ"/>
        </w:rPr>
      </w:pPr>
    </w:p>
    <w:p w:rsidR="009A176C" w:rsidRPr="00D5288A" w:rsidRDefault="009A176C" w:rsidP="007545E5">
      <w:pPr>
        <w:tabs>
          <w:tab w:val="left" w:pos="1134"/>
        </w:tabs>
        <w:spacing w:after="0" w:line="240" w:lineRule="auto"/>
        <w:ind w:firstLine="709"/>
        <w:jc w:val="both"/>
        <w:rPr>
          <w:rFonts w:ascii="Times New Roman" w:hAnsi="Times New Roman"/>
          <w:sz w:val="28"/>
          <w:szCs w:val="28"/>
          <w:lang w:val="kk-KZ"/>
        </w:rPr>
      </w:pPr>
    </w:p>
    <w:p w:rsidR="009A176C" w:rsidRPr="00D5288A" w:rsidRDefault="009A176C" w:rsidP="007545E5">
      <w:pPr>
        <w:tabs>
          <w:tab w:val="left" w:pos="1134"/>
        </w:tabs>
        <w:spacing w:after="0" w:line="240" w:lineRule="auto"/>
        <w:ind w:firstLine="709"/>
        <w:jc w:val="both"/>
        <w:rPr>
          <w:rFonts w:ascii="Times New Roman" w:hAnsi="Times New Roman"/>
          <w:sz w:val="28"/>
          <w:szCs w:val="28"/>
          <w:lang w:val="kk-KZ"/>
        </w:rPr>
      </w:pPr>
    </w:p>
    <w:p w:rsidR="009A176C" w:rsidRPr="00D5288A" w:rsidRDefault="009A176C" w:rsidP="007545E5">
      <w:pPr>
        <w:tabs>
          <w:tab w:val="left" w:pos="1134"/>
        </w:tabs>
        <w:spacing w:after="0" w:line="240" w:lineRule="auto"/>
        <w:ind w:firstLine="709"/>
        <w:jc w:val="both"/>
        <w:rPr>
          <w:rFonts w:ascii="Times New Roman" w:hAnsi="Times New Roman"/>
          <w:sz w:val="28"/>
          <w:szCs w:val="28"/>
          <w:lang w:val="kk-KZ"/>
        </w:rPr>
      </w:pPr>
    </w:p>
    <w:p w:rsidR="009A176C" w:rsidRPr="00D5288A" w:rsidRDefault="009A176C" w:rsidP="007545E5">
      <w:pPr>
        <w:tabs>
          <w:tab w:val="left" w:pos="1134"/>
        </w:tabs>
        <w:spacing w:after="0" w:line="240" w:lineRule="auto"/>
        <w:ind w:firstLine="709"/>
        <w:jc w:val="both"/>
        <w:rPr>
          <w:rFonts w:ascii="Times New Roman" w:hAnsi="Times New Roman"/>
          <w:sz w:val="28"/>
          <w:szCs w:val="28"/>
          <w:lang w:val="kk-KZ"/>
        </w:rPr>
      </w:pPr>
    </w:p>
    <w:p w:rsidR="009A176C" w:rsidRPr="00D5288A" w:rsidRDefault="009A176C" w:rsidP="007545E5">
      <w:pPr>
        <w:tabs>
          <w:tab w:val="left" w:pos="1134"/>
        </w:tabs>
        <w:spacing w:after="0" w:line="240" w:lineRule="auto"/>
        <w:ind w:firstLine="709"/>
        <w:jc w:val="both"/>
        <w:rPr>
          <w:rFonts w:ascii="Times New Roman" w:hAnsi="Times New Roman"/>
          <w:sz w:val="28"/>
          <w:szCs w:val="28"/>
          <w:lang w:val="kk-KZ"/>
        </w:rPr>
      </w:pPr>
    </w:p>
    <w:p w:rsidR="009A176C" w:rsidRPr="00D5288A" w:rsidRDefault="009A176C" w:rsidP="007545E5">
      <w:pPr>
        <w:tabs>
          <w:tab w:val="left" w:pos="1134"/>
        </w:tabs>
        <w:spacing w:after="0" w:line="240" w:lineRule="auto"/>
        <w:ind w:firstLine="709"/>
        <w:jc w:val="both"/>
        <w:rPr>
          <w:rFonts w:ascii="Times New Roman" w:hAnsi="Times New Roman"/>
          <w:sz w:val="28"/>
          <w:szCs w:val="28"/>
          <w:lang w:val="kk-KZ"/>
        </w:rPr>
      </w:pPr>
    </w:p>
    <w:p w:rsidR="009A176C" w:rsidRPr="00D5288A" w:rsidRDefault="009A176C" w:rsidP="007545E5">
      <w:pPr>
        <w:tabs>
          <w:tab w:val="left" w:pos="1134"/>
        </w:tabs>
        <w:spacing w:after="0" w:line="240" w:lineRule="auto"/>
        <w:ind w:firstLine="709"/>
        <w:jc w:val="both"/>
        <w:rPr>
          <w:rFonts w:ascii="Times New Roman" w:hAnsi="Times New Roman"/>
          <w:sz w:val="28"/>
          <w:szCs w:val="28"/>
          <w:lang w:val="kk-KZ"/>
        </w:rPr>
      </w:pPr>
    </w:p>
    <w:p w:rsidR="009A176C" w:rsidRPr="00D5288A" w:rsidRDefault="009A176C" w:rsidP="007545E5">
      <w:pPr>
        <w:tabs>
          <w:tab w:val="left" w:pos="1134"/>
        </w:tabs>
        <w:spacing w:after="0" w:line="240" w:lineRule="auto"/>
        <w:ind w:firstLine="709"/>
        <w:jc w:val="both"/>
        <w:rPr>
          <w:rFonts w:ascii="Times New Roman" w:hAnsi="Times New Roman"/>
          <w:sz w:val="28"/>
          <w:szCs w:val="28"/>
          <w:lang w:val="kk-KZ"/>
        </w:rPr>
      </w:pPr>
    </w:p>
    <w:p w:rsidR="009A176C" w:rsidRPr="00D5288A" w:rsidRDefault="009A176C" w:rsidP="007545E5">
      <w:pPr>
        <w:tabs>
          <w:tab w:val="left" w:pos="1134"/>
        </w:tabs>
        <w:spacing w:after="0" w:line="240" w:lineRule="auto"/>
        <w:ind w:firstLine="709"/>
        <w:jc w:val="both"/>
        <w:rPr>
          <w:rFonts w:ascii="Times New Roman" w:hAnsi="Times New Roman"/>
          <w:sz w:val="28"/>
          <w:szCs w:val="28"/>
          <w:lang w:val="kk-KZ"/>
        </w:rPr>
      </w:pPr>
    </w:p>
    <w:p w:rsidR="009A176C" w:rsidRPr="00D5288A" w:rsidRDefault="009A176C" w:rsidP="007545E5">
      <w:pPr>
        <w:tabs>
          <w:tab w:val="left" w:pos="1134"/>
        </w:tabs>
        <w:spacing w:after="0" w:line="240" w:lineRule="auto"/>
        <w:ind w:firstLine="709"/>
        <w:jc w:val="both"/>
        <w:rPr>
          <w:rFonts w:ascii="Times New Roman" w:hAnsi="Times New Roman"/>
          <w:sz w:val="28"/>
          <w:szCs w:val="28"/>
          <w:lang w:val="kk-KZ"/>
        </w:rPr>
      </w:pPr>
    </w:p>
    <w:p w:rsidR="009A176C" w:rsidRPr="00D5288A" w:rsidRDefault="009A176C" w:rsidP="007545E5">
      <w:pPr>
        <w:tabs>
          <w:tab w:val="left" w:pos="1134"/>
        </w:tabs>
        <w:spacing w:after="0" w:line="240" w:lineRule="auto"/>
        <w:ind w:firstLine="709"/>
        <w:jc w:val="both"/>
        <w:rPr>
          <w:rFonts w:ascii="Times New Roman" w:hAnsi="Times New Roman"/>
          <w:sz w:val="28"/>
          <w:szCs w:val="28"/>
          <w:lang w:val="kk-KZ"/>
        </w:rPr>
      </w:pPr>
    </w:p>
    <w:p w:rsidR="009A176C" w:rsidRPr="00D5288A" w:rsidRDefault="009A176C" w:rsidP="007545E5">
      <w:pPr>
        <w:tabs>
          <w:tab w:val="left" w:pos="1134"/>
        </w:tabs>
        <w:spacing w:after="0" w:line="240" w:lineRule="auto"/>
        <w:ind w:firstLine="709"/>
        <w:jc w:val="both"/>
        <w:rPr>
          <w:rFonts w:ascii="Times New Roman" w:hAnsi="Times New Roman"/>
          <w:sz w:val="28"/>
          <w:szCs w:val="28"/>
          <w:lang w:val="kk-KZ"/>
        </w:rPr>
      </w:pPr>
    </w:p>
    <w:p w:rsidR="009A176C" w:rsidRPr="00D5288A" w:rsidRDefault="009A176C" w:rsidP="007545E5">
      <w:pPr>
        <w:tabs>
          <w:tab w:val="left" w:pos="1134"/>
        </w:tabs>
        <w:spacing w:after="0" w:line="240" w:lineRule="auto"/>
        <w:ind w:firstLine="709"/>
        <w:jc w:val="both"/>
        <w:rPr>
          <w:rFonts w:ascii="Times New Roman" w:hAnsi="Times New Roman"/>
          <w:sz w:val="28"/>
          <w:szCs w:val="28"/>
          <w:lang w:val="kk-KZ"/>
        </w:rPr>
      </w:pPr>
    </w:p>
    <w:p w:rsidR="009A176C" w:rsidRPr="00D5288A" w:rsidRDefault="009A176C" w:rsidP="007545E5">
      <w:pPr>
        <w:tabs>
          <w:tab w:val="left" w:pos="1134"/>
        </w:tabs>
        <w:spacing w:after="0" w:line="240" w:lineRule="auto"/>
        <w:ind w:firstLine="709"/>
        <w:jc w:val="both"/>
        <w:rPr>
          <w:rFonts w:ascii="Times New Roman" w:hAnsi="Times New Roman"/>
          <w:sz w:val="28"/>
          <w:szCs w:val="28"/>
          <w:lang w:val="kk-KZ"/>
        </w:rPr>
      </w:pPr>
    </w:p>
    <w:p w:rsidR="009A176C" w:rsidRPr="00D5288A" w:rsidRDefault="009A176C" w:rsidP="007545E5">
      <w:pPr>
        <w:tabs>
          <w:tab w:val="left" w:pos="1134"/>
        </w:tabs>
        <w:spacing w:after="0" w:line="240" w:lineRule="auto"/>
        <w:ind w:firstLine="709"/>
        <w:jc w:val="both"/>
        <w:rPr>
          <w:rFonts w:ascii="Times New Roman" w:hAnsi="Times New Roman"/>
          <w:sz w:val="28"/>
          <w:szCs w:val="28"/>
          <w:lang w:val="kk-KZ"/>
        </w:rPr>
      </w:pPr>
    </w:p>
    <w:p w:rsidR="009A176C" w:rsidRPr="00D5288A" w:rsidRDefault="009A176C" w:rsidP="007545E5">
      <w:pPr>
        <w:tabs>
          <w:tab w:val="left" w:pos="1134"/>
        </w:tabs>
        <w:spacing w:after="0" w:line="240" w:lineRule="auto"/>
        <w:ind w:firstLine="709"/>
        <w:jc w:val="both"/>
        <w:rPr>
          <w:rFonts w:ascii="Times New Roman" w:hAnsi="Times New Roman"/>
          <w:sz w:val="28"/>
          <w:szCs w:val="28"/>
          <w:lang w:val="kk-KZ"/>
        </w:rPr>
      </w:pPr>
    </w:p>
    <w:p w:rsidR="009A176C" w:rsidRPr="00D5288A" w:rsidRDefault="009A176C" w:rsidP="007545E5">
      <w:pPr>
        <w:tabs>
          <w:tab w:val="left" w:pos="1134"/>
        </w:tabs>
        <w:spacing w:after="0" w:line="240" w:lineRule="auto"/>
        <w:ind w:firstLine="709"/>
        <w:jc w:val="both"/>
        <w:rPr>
          <w:rFonts w:ascii="Times New Roman" w:hAnsi="Times New Roman"/>
          <w:sz w:val="28"/>
          <w:szCs w:val="28"/>
          <w:lang w:val="kk-KZ"/>
        </w:rPr>
      </w:pPr>
    </w:p>
    <w:p w:rsidR="009A176C" w:rsidRPr="00D5288A" w:rsidRDefault="009A176C" w:rsidP="007545E5">
      <w:pPr>
        <w:tabs>
          <w:tab w:val="left" w:pos="1134"/>
        </w:tabs>
        <w:spacing w:after="0" w:line="240" w:lineRule="auto"/>
        <w:ind w:firstLine="709"/>
        <w:jc w:val="both"/>
        <w:rPr>
          <w:rFonts w:ascii="Times New Roman" w:hAnsi="Times New Roman"/>
          <w:sz w:val="28"/>
          <w:szCs w:val="28"/>
          <w:lang w:val="kk-KZ"/>
        </w:rPr>
      </w:pPr>
    </w:p>
    <w:p w:rsidR="009A176C" w:rsidRPr="00D5288A" w:rsidRDefault="009A176C" w:rsidP="007545E5">
      <w:pPr>
        <w:tabs>
          <w:tab w:val="left" w:pos="1134"/>
        </w:tabs>
        <w:spacing w:after="0" w:line="240" w:lineRule="auto"/>
        <w:ind w:firstLine="709"/>
        <w:jc w:val="both"/>
        <w:rPr>
          <w:rFonts w:ascii="Times New Roman" w:hAnsi="Times New Roman"/>
          <w:sz w:val="28"/>
          <w:szCs w:val="28"/>
          <w:lang w:val="kk-KZ"/>
        </w:rPr>
      </w:pPr>
    </w:p>
    <w:p w:rsidR="009A176C" w:rsidRPr="00D5288A" w:rsidRDefault="009A176C" w:rsidP="007545E5">
      <w:pPr>
        <w:tabs>
          <w:tab w:val="left" w:pos="1134"/>
        </w:tabs>
        <w:spacing w:after="0" w:line="240" w:lineRule="auto"/>
        <w:ind w:firstLine="709"/>
        <w:jc w:val="both"/>
        <w:rPr>
          <w:rFonts w:ascii="Times New Roman" w:hAnsi="Times New Roman"/>
          <w:sz w:val="28"/>
          <w:szCs w:val="28"/>
          <w:lang w:val="kk-KZ"/>
        </w:rPr>
      </w:pPr>
    </w:p>
    <w:p w:rsidR="009A176C" w:rsidRPr="00D5288A" w:rsidRDefault="009A176C" w:rsidP="007545E5">
      <w:pPr>
        <w:tabs>
          <w:tab w:val="left" w:pos="1134"/>
        </w:tabs>
        <w:spacing w:after="0" w:line="240" w:lineRule="auto"/>
        <w:ind w:firstLine="709"/>
        <w:jc w:val="both"/>
        <w:rPr>
          <w:rFonts w:ascii="Times New Roman" w:hAnsi="Times New Roman"/>
          <w:sz w:val="28"/>
          <w:szCs w:val="28"/>
          <w:lang w:val="kk-KZ"/>
        </w:rPr>
      </w:pPr>
    </w:p>
    <w:p w:rsidR="009A176C" w:rsidRDefault="009A176C" w:rsidP="007545E5">
      <w:pPr>
        <w:tabs>
          <w:tab w:val="left" w:pos="1134"/>
        </w:tabs>
        <w:spacing w:after="0" w:line="240" w:lineRule="auto"/>
        <w:ind w:firstLine="709"/>
        <w:jc w:val="both"/>
        <w:rPr>
          <w:rFonts w:ascii="Times New Roman" w:hAnsi="Times New Roman"/>
          <w:sz w:val="28"/>
          <w:szCs w:val="28"/>
          <w:lang w:val="kk-KZ"/>
        </w:rPr>
      </w:pPr>
    </w:p>
    <w:p w:rsidR="004F03C7" w:rsidRDefault="004F03C7" w:rsidP="007545E5">
      <w:pPr>
        <w:tabs>
          <w:tab w:val="left" w:pos="1134"/>
        </w:tabs>
        <w:spacing w:after="0" w:line="240" w:lineRule="auto"/>
        <w:ind w:firstLine="709"/>
        <w:jc w:val="both"/>
        <w:rPr>
          <w:rFonts w:ascii="Times New Roman" w:hAnsi="Times New Roman"/>
          <w:sz w:val="28"/>
          <w:szCs w:val="28"/>
          <w:lang w:val="kk-KZ"/>
        </w:rPr>
      </w:pPr>
    </w:p>
    <w:p w:rsidR="004F03C7" w:rsidRDefault="004F03C7" w:rsidP="007545E5">
      <w:pPr>
        <w:tabs>
          <w:tab w:val="left" w:pos="1134"/>
        </w:tabs>
        <w:spacing w:after="0" w:line="240" w:lineRule="auto"/>
        <w:ind w:firstLine="709"/>
        <w:jc w:val="both"/>
        <w:rPr>
          <w:rFonts w:ascii="Times New Roman" w:hAnsi="Times New Roman"/>
          <w:sz w:val="28"/>
          <w:szCs w:val="28"/>
          <w:lang w:val="kk-KZ"/>
        </w:rPr>
      </w:pPr>
    </w:p>
    <w:p w:rsidR="004F03C7" w:rsidRDefault="004F03C7" w:rsidP="007545E5">
      <w:pPr>
        <w:tabs>
          <w:tab w:val="left" w:pos="1134"/>
        </w:tabs>
        <w:spacing w:after="0" w:line="240" w:lineRule="auto"/>
        <w:ind w:firstLine="709"/>
        <w:jc w:val="both"/>
        <w:rPr>
          <w:rFonts w:ascii="Times New Roman" w:hAnsi="Times New Roman"/>
          <w:sz w:val="28"/>
          <w:szCs w:val="28"/>
          <w:lang w:val="kk-KZ"/>
        </w:rPr>
      </w:pPr>
    </w:p>
    <w:p w:rsidR="004F03C7" w:rsidRDefault="004F03C7" w:rsidP="007545E5">
      <w:pPr>
        <w:tabs>
          <w:tab w:val="left" w:pos="1134"/>
        </w:tabs>
        <w:spacing w:after="0" w:line="240" w:lineRule="auto"/>
        <w:ind w:firstLine="709"/>
        <w:jc w:val="both"/>
        <w:rPr>
          <w:rFonts w:ascii="Times New Roman" w:hAnsi="Times New Roman"/>
          <w:sz w:val="28"/>
          <w:szCs w:val="28"/>
          <w:lang w:val="kk-KZ"/>
        </w:rPr>
      </w:pPr>
    </w:p>
    <w:p w:rsidR="004F03C7" w:rsidRDefault="004F03C7" w:rsidP="007545E5">
      <w:pPr>
        <w:tabs>
          <w:tab w:val="left" w:pos="1134"/>
        </w:tabs>
        <w:spacing w:after="0" w:line="240" w:lineRule="auto"/>
        <w:ind w:firstLine="709"/>
        <w:jc w:val="both"/>
        <w:rPr>
          <w:rFonts w:ascii="Times New Roman" w:hAnsi="Times New Roman"/>
          <w:sz w:val="28"/>
          <w:szCs w:val="28"/>
          <w:lang w:val="kk-KZ"/>
        </w:rPr>
      </w:pPr>
    </w:p>
    <w:p w:rsidR="004F03C7" w:rsidRPr="00D5288A" w:rsidRDefault="004F03C7" w:rsidP="007545E5">
      <w:pPr>
        <w:tabs>
          <w:tab w:val="left" w:pos="1134"/>
        </w:tabs>
        <w:spacing w:after="0" w:line="240" w:lineRule="auto"/>
        <w:ind w:firstLine="709"/>
        <w:jc w:val="both"/>
        <w:rPr>
          <w:rFonts w:ascii="Times New Roman" w:hAnsi="Times New Roman"/>
          <w:sz w:val="28"/>
          <w:szCs w:val="28"/>
          <w:lang w:val="kk-KZ"/>
        </w:rPr>
      </w:pPr>
    </w:p>
    <w:p w:rsidR="009A176C" w:rsidRDefault="009A176C" w:rsidP="007545E5">
      <w:pPr>
        <w:tabs>
          <w:tab w:val="left" w:pos="1134"/>
        </w:tabs>
        <w:spacing w:after="0" w:line="240" w:lineRule="auto"/>
        <w:ind w:firstLine="709"/>
        <w:jc w:val="both"/>
        <w:rPr>
          <w:rFonts w:ascii="Times New Roman" w:hAnsi="Times New Roman"/>
          <w:sz w:val="28"/>
          <w:szCs w:val="28"/>
          <w:lang w:val="kk-KZ"/>
        </w:rPr>
      </w:pPr>
    </w:p>
    <w:p w:rsidR="00176427" w:rsidRDefault="00176427" w:rsidP="007545E5">
      <w:pPr>
        <w:tabs>
          <w:tab w:val="left" w:pos="1134"/>
        </w:tabs>
        <w:spacing w:after="0" w:line="240" w:lineRule="auto"/>
        <w:ind w:firstLine="709"/>
        <w:jc w:val="both"/>
        <w:rPr>
          <w:rFonts w:ascii="Times New Roman" w:hAnsi="Times New Roman"/>
          <w:sz w:val="28"/>
          <w:szCs w:val="28"/>
          <w:lang w:val="kk-KZ"/>
        </w:rPr>
      </w:pPr>
    </w:p>
    <w:p w:rsidR="00176427" w:rsidRDefault="00176427" w:rsidP="007545E5">
      <w:pPr>
        <w:tabs>
          <w:tab w:val="left" w:pos="1134"/>
        </w:tabs>
        <w:spacing w:after="0" w:line="240" w:lineRule="auto"/>
        <w:ind w:firstLine="709"/>
        <w:jc w:val="both"/>
        <w:rPr>
          <w:rFonts w:ascii="Times New Roman" w:hAnsi="Times New Roman"/>
          <w:sz w:val="28"/>
          <w:szCs w:val="28"/>
          <w:lang w:val="kk-KZ"/>
        </w:rPr>
      </w:pPr>
    </w:p>
    <w:p w:rsidR="00176427" w:rsidRDefault="00176427" w:rsidP="007545E5">
      <w:pPr>
        <w:tabs>
          <w:tab w:val="left" w:pos="1134"/>
        </w:tabs>
        <w:spacing w:after="0" w:line="240" w:lineRule="auto"/>
        <w:ind w:firstLine="709"/>
        <w:jc w:val="both"/>
        <w:rPr>
          <w:rFonts w:ascii="Times New Roman" w:hAnsi="Times New Roman"/>
          <w:sz w:val="28"/>
          <w:szCs w:val="28"/>
          <w:lang w:val="kk-KZ"/>
        </w:rPr>
      </w:pPr>
    </w:p>
    <w:p w:rsidR="00176427" w:rsidRDefault="00176427" w:rsidP="007545E5">
      <w:pPr>
        <w:tabs>
          <w:tab w:val="left" w:pos="1134"/>
        </w:tabs>
        <w:spacing w:after="0" w:line="240" w:lineRule="auto"/>
        <w:ind w:firstLine="709"/>
        <w:jc w:val="both"/>
        <w:rPr>
          <w:rFonts w:ascii="Times New Roman" w:hAnsi="Times New Roman"/>
          <w:sz w:val="28"/>
          <w:szCs w:val="28"/>
          <w:lang w:val="kk-KZ"/>
        </w:rPr>
      </w:pPr>
    </w:p>
    <w:p w:rsidR="00176427" w:rsidRDefault="00176427" w:rsidP="007545E5">
      <w:pPr>
        <w:tabs>
          <w:tab w:val="left" w:pos="1134"/>
        </w:tabs>
        <w:spacing w:after="0" w:line="240" w:lineRule="auto"/>
        <w:ind w:firstLine="709"/>
        <w:jc w:val="both"/>
        <w:rPr>
          <w:rFonts w:ascii="Times New Roman" w:hAnsi="Times New Roman"/>
          <w:sz w:val="28"/>
          <w:szCs w:val="28"/>
          <w:lang w:val="kk-KZ"/>
        </w:rPr>
      </w:pPr>
    </w:p>
    <w:p w:rsidR="00176427" w:rsidRDefault="00176427" w:rsidP="007545E5">
      <w:pPr>
        <w:tabs>
          <w:tab w:val="left" w:pos="1134"/>
        </w:tabs>
        <w:spacing w:after="0" w:line="240" w:lineRule="auto"/>
        <w:ind w:firstLine="709"/>
        <w:jc w:val="both"/>
        <w:rPr>
          <w:rFonts w:ascii="Times New Roman" w:hAnsi="Times New Roman"/>
          <w:sz w:val="28"/>
          <w:szCs w:val="28"/>
          <w:lang w:val="kk-KZ"/>
        </w:rPr>
      </w:pPr>
    </w:p>
    <w:p w:rsidR="009A176C" w:rsidRPr="00D5288A" w:rsidRDefault="006C151A" w:rsidP="007545E5">
      <w:pPr>
        <w:pStyle w:val="a7"/>
        <w:tabs>
          <w:tab w:val="left" w:pos="851"/>
        </w:tabs>
        <w:ind w:firstLine="709"/>
        <w:rPr>
          <w:b w:val="0"/>
          <w:bCs/>
          <w:szCs w:val="28"/>
          <w:lang w:val="kk-KZ"/>
        </w:rPr>
      </w:pPr>
      <w:r w:rsidRPr="00D5288A">
        <w:rPr>
          <w:b w:val="0"/>
          <w:bCs/>
          <w:szCs w:val="28"/>
          <w:lang w:val="kk-KZ"/>
        </w:rPr>
        <w:lastRenderedPageBreak/>
        <w:t>ҚОСЫМША</w:t>
      </w:r>
      <w:r w:rsidR="009A176C" w:rsidRPr="00D5288A">
        <w:rPr>
          <w:b w:val="0"/>
          <w:bCs/>
          <w:szCs w:val="28"/>
          <w:lang w:val="kk-KZ"/>
        </w:rPr>
        <w:t xml:space="preserve"> Б</w:t>
      </w:r>
    </w:p>
    <w:p w:rsidR="009A176C" w:rsidRPr="00D5288A" w:rsidRDefault="009A176C" w:rsidP="007545E5">
      <w:pPr>
        <w:pStyle w:val="a7"/>
        <w:tabs>
          <w:tab w:val="left" w:pos="851"/>
        </w:tabs>
        <w:ind w:firstLine="709"/>
        <w:rPr>
          <w:b w:val="0"/>
          <w:bCs/>
          <w:szCs w:val="28"/>
          <w:lang w:val="kk-KZ"/>
        </w:rPr>
      </w:pPr>
    </w:p>
    <w:p w:rsidR="009A176C" w:rsidRPr="00D5288A" w:rsidRDefault="006C151A" w:rsidP="007545E5">
      <w:pPr>
        <w:pStyle w:val="a7"/>
        <w:tabs>
          <w:tab w:val="left" w:pos="851"/>
        </w:tabs>
        <w:ind w:firstLine="709"/>
        <w:rPr>
          <w:b w:val="0"/>
          <w:bCs/>
          <w:szCs w:val="28"/>
          <w:lang w:val="kk-KZ"/>
        </w:rPr>
      </w:pPr>
      <w:r w:rsidRPr="00D5288A">
        <w:rPr>
          <w:b w:val="0"/>
          <w:bCs/>
          <w:szCs w:val="28"/>
          <w:lang w:val="kk-KZ"/>
        </w:rPr>
        <w:t>ҒЫЛЫМИ ҰЙЫМДАСТЫРУ ЖҰМЫС</w:t>
      </w:r>
      <w:r w:rsidR="006F171C" w:rsidRPr="00D5288A">
        <w:rPr>
          <w:b w:val="0"/>
          <w:bCs/>
          <w:szCs w:val="28"/>
          <w:lang w:val="kk-KZ"/>
        </w:rPr>
        <w:t>Ы</w:t>
      </w:r>
      <w:r w:rsidRPr="00D5288A">
        <w:rPr>
          <w:b w:val="0"/>
          <w:bCs/>
          <w:szCs w:val="28"/>
          <w:lang w:val="kk-KZ"/>
        </w:rPr>
        <w:t xml:space="preserve"> </w:t>
      </w:r>
    </w:p>
    <w:p w:rsidR="009A176C" w:rsidRPr="00D5288A" w:rsidRDefault="009A176C" w:rsidP="007545E5">
      <w:pPr>
        <w:pStyle w:val="a7"/>
        <w:tabs>
          <w:tab w:val="left" w:pos="851"/>
        </w:tabs>
        <w:ind w:firstLine="709"/>
        <w:rPr>
          <w:b w:val="0"/>
          <w:bCs/>
          <w:szCs w:val="28"/>
          <w:lang w:val="kk-KZ"/>
        </w:rPr>
      </w:pPr>
    </w:p>
    <w:p w:rsidR="009A176C" w:rsidRPr="00D5288A" w:rsidRDefault="006C151A" w:rsidP="007545E5">
      <w:pPr>
        <w:pStyle w:val="a7"/>
        <w:tabs>
          <w:tab w:val="left" w:pos="851"/>
        </w:tabs>
        <w:ind w:firstLine="709"/>
        <w:rPr>
          <w:b w:val="0"/>
          <w:bCs/>
          <w:szCs w:val="28"/>
          <w:lang w:val="kk-KZ"/>
        </w:rPr>
      </w:pPr>
      <w:r w:rsidRPr="00D5288A">
        <w:rPr>
          <w:b w:val="0"/>
          <w:szCs w:val="28"/>
          <w:lang w:val="kk-KZ"/>
        </w:rPr>
        <w:t xml:space="preserve">Ғылыми конференция, </w:t>
      </w:r>
      <w:r w:rsidR="009A176C" w:rsidRPr="00D5288A">
        <w:rPr>
          <w:b w:val="0"/>
          <w:szCs w:val="28"/>
        </w:rPr>
        <w:t>семинар</w:t>
      </w:r>
      <w:r w:rsidR="009A176C" w:rsidRPr="00D5288A">
        <w:rPr>
          <w:b w:val="0"/>
          <w:szCs w:val="28"/>
          <w:lang w:val="ru-RU"/>
        </w:rPr>
        <w:t>,</w:t>
      </w:r>
      <w:r w:rsidR="009A176C" w:rsidRPr="00D5288A">
        <w:rPr>
          <w:b w:val="0"/>
          <w:szCs w:val="28"/>
          <w:lang w:val="kk-KZ"/>
        </w:rPr>
        <w:t xml:space="preserve"> </w:t>
      </w:r>
      <w:r w:rsidRPr="00D5288A">
        <w:rPr>
          <w:b w:val="0"/>
          <w:szCs w:val="28"/>
          <w:lang w:val="kk-KZ"/>
        </w:rPr>
        <w:t>дөңгелек үстел</w:t>
      </w:r>
      <w:r w:rsidR="009A176C" w:rsidRPr="00D5288A">
        <w:rPr>
          <w:b w:val="0"/>
          <w:bCs/>
          <w:szCs w:val="28"/>
          <w:lang w:val="kk-KZ"/>
        </w:rPr>
        <w:t xml:space="preserve">, </w:t>
      </w:r>
      <w:r w:rsidRPr="00D5288A">
        <w:rPr>
          <w:b w:val="0"/>
          <w:bCs/>
          <w:szCs w:val="28"/>
          <w:lang w:val="kk-KZ"/>
        </w:rPr>
        <w:t>тұсау кесу рәсімі</w:t>
      </w:r>
      <w:r w:rsidR="009A176C" w:rsidRPr="00D5288A">
        <w:rPr>
          <w:b w:val="0"/>
          <w:bCs/>
          <w:szCs w:val="28"/>
          <w:lang w:val="kk-KZ"/>
        </w:rPr>
        <w:t xml:space="preserve">, </w:t>
      </w:r>
      <w:r w:rsidRPr="00D5288A">
        <w:rPr>
          <w:b w:val="0"/>
          <w:bCs/>
          <w:szCs w:val="28"/>
          <w:lang w:val="kk-KZ"/>
        </w:rPr>
        <w:t>кездесулер</w:t>
      </w:r>
    </w:p>
    <w:p w:rsidR="006C151A" w:rsidRPr="00D5288A" w:rsidRDefault="006C151A" w:rsidP="007545E5">
      <w:pPr>
        <w:pStyle w:val="a7"/>
        <w:tabs>
          <w:tab w:val="left" w:pos="851"/>
        </w:tabs>
        <w:ind w:firstLine="709"/>
        <w:rPr>
          <w:b w:val="0"/>
          <w:bCs/>
          <w:szCs w:val="28"/>
          <w:lang w:val="kk-KZ"/>
        </w:rPr>
      </w:pPr>
    </w:p>
    <w:p w:rsidR="00FC0EF6" w:rsidRPr="00D5288A" w:rsidRDefault="00FC0EF6" w:rsidP="00FA532E">
      <w:pPr>
        <w:pStyle w:val="a3"/>
        <w:numPr>
          <w:ilvl w:val="0"/>
          <w:numId w:val="34"/>
        </w:numPr>
        <w:tabs>
          <w:tab w:val="left" w:pos="-7088"/>
        </w:tabs>
        <w:ind w:left="0" w:firstLine="709"/>
        <w:jc w:val="both"/>
        <w:rPr>
          <w:sz w:val="28"/>
          <w:szCs w:val="28"/>
          <w:lang w:val="kk-KZ"/>
        </w:rPr>
      </w:pPr>
      <w:r w:rsidRPr="00D5288A">
        <w:rPr>
          <w:sz w:val="28"/>
          <w:szCs w:val="28"/>
          <w:lang w:val="kk-KZ"/>
        </w:rPr>
        <w:t>ҚР тұңғыш елбасы</w:t>
      </w:r>
      <w:r w:rsidR="00764120" w:rsidRPr="00D5288A">
        <w:rPr>
          <w:sz w:val="28"/>
          <w:szCs w:val="28"/>
          <w:lang w:val="kk-KZ"/>
        </w:rPr>
        <w:t>ның</w:t>
      </w:r>
      <w:r w:rsidRPr="00D5288A">
        <w:rPr>
          <w:sz w:val="28"/>
          <w:szCs w:val="28"/>
          <w:lang w:val="kk-KZ"/>
        </w:rPr>
        <w:t xml:space="preserve"> «Ұлы даланың жеті қыры» </w:t>
      </w:r>
      <w:r w:rsidR="00764120" w:rsidRPr="00D5288A">
        <w:rPr>
          <w:sz w:val="28"/>
          <w:szCs w:val="28"/>
          <w:lang w:val="kk-KZ"/>
        </w:rPr>
        <w:t xml:space="preserve">мақаласы аясында Т.Жүргенов атындағы магистранттарының қатысуымен дөңгелек үстел </w:t>
      </w:r>
      <w:r w:rsidRPr="00D5288A">
        <w:rPr>
          <w:sz w:val="28"/>
          <w:szCs w:val="28"/>
          <w:lang w:val="kk-KZ"/>
        </w:rPr>
        <w:t>ұйымдастырылды. 08.01.2019.</w:t>
      </w:r>
    </w:p>
    <w:p w:rsidR="006C151A" w:rsidRPr="00D5288A" w:rsidRDefault="006C151A" w:rsidP="00FA532E">
      <w:pPr>
        <w:pStyle w:val="a3"/>
        <w:numPr>
          <w:ilvl w:val="0"/>
          <w:numId w:val="34"/>
        </w:numPr>
        <w:tabs>
          <w:tab w:val="left" w:pos="-7088"/>
        </w:tabs>
        <w:ind w:left="0" w:firstLine="709"/>
        <w:jc w:val="both"/>
        <w:rPr>
          <w:sz w:val="28"/>
          <w:szCs w:val="28"/>
          <w:lang w:val="kk-KZ"/>
        </w:rPr>
      </w:pPr>
      <w:r w:rsidRPr="00D5288A">
        <w:rPr>
          <w:sz w:val="28"/>
          <w:szCs w:val="28"/>
          <w:lang w:val="kk-KZ"/>
        </w:rPr>
        <w:t>Ғасырлар кеңістігіндегі көне сарындар: А.В.Затаевичтің 150 жылдығына арналған Халықаралық ғылыми-теориялық конференциясы</w:t>
      </w:r>
      <w:r w:rsidR="00FC0EF6" w:rsidRPr="00D5288A">
        <w:rPr>
          <w:sz w:val="28"/>
          <w:szCs w:val="28"/>
          <w:lang w:val="kk-KZ"/>
        </w:rPr>
        <w:t xml:space="preserve"> ұйымдастырылды</w:t>
      </w:r>
      <w:r w:rsidRPr="00D5288A">
        <w:rPr>
          <w:sz w:val="28"/>
          <w:szCs w:val="28"/>
          <w:lang w:val="kk-KZ"/>
        </w:rPr>
        <w:t>. М.О.Әуезов атындағы Әдебиет және өнер институты. – Алматы, 14.03.2019.</w:t>
      </w:r>
    </w:p>
    <w:p w:rsidR="006C151A" w:rsidRPr="00D5288A" w:rsidRDefault="006C151A" w:rsidP="00FA532E">
      <w:pPr>
        <w:pStyle w:val="a3"/>
        <w:numPr>
          <w:ilvl w:val="0"/>
          <w:numId w:val="34"/>
        </w:numPr>
        <w:tabs>
          <w:tab w:val="left" w:pos="-7088"/>
        </w:tabs>
        <w:ind w:left="0" w:firstLine="709"/>
        <w:jc w:val="both"/>
        <w:rPr>
          <w:sz w:val="28"/>
          <w:szCs w:val="28"/>
          <w:lang w:val="kk-KZ"/>
        </w:rPr>
      </w:pPr>
      <w:r w:rsidRPr="00D5288A">
        <w:rPr>
          <w:sz w:val="28"/>
          <w:szCs w:val="28"/>
          <w:lang w:val="kk-KZ"/>
        </w:rPr>
        <w:t>Музыкалық этнографиядағы  тұлға, дәстүр, мәдениет: Александр Затаевич 150 жылдығына арналған Халықаралық ғылыми-конференция</w:t>
      </w:r>
      <w:r w:rsidR="00FC0EF6" w:rsidRPr="00D5288A">
        <w:rPr>
          <w:sz w:val="28"/>
          <w:szCs w:val="28"/>
          <w:lang w:val="kk-KZ"/>
        </w:rPr>
        <w:t>ның ұйымда</w:t>
      </w:r>
      <w:r w:rsidR="006F171C" w:rsidRPr="00D5288A">
        <w:rPr>
          <w:sz w:val="28"/>
          <w:szCs w:val="28"/>
          <w:lang w:val="kk-KZ"/>
        </w:rPr>
        <w:t>с</w:t>
      </w:r>
      <w:r w:rsidR="00FC0EF6" w:rsidRPr="00D5288A">
        <w:rPr>
          <w:sz w:val="28"/>
          <w:szCs w:val="28"/>
          <w:lang w:val="kk-KZ"/>
        </w:rPr>
        <w:t>тыру жұмыстарына бөлім қызметкерлері қатысты (Омарова А.Қ., Қазтуғанова А.Ж.)</w:t>
      </w:r>
      <w:r w:rsidRPr="00D5288A">
        <w:rPr>
          <w:sz w:val="28"/>
          <w:szCs w:val="28"/>
          <w:lang w:val="kk-KZ"/>
        </w:rPr>
        <w:t xml:space="preserve">. Құрманғазы атындағы Қазақ ұлттық консерваториясы. – Алматы, 06.-07.06.2019. </w:t>
      </w:r>
    </w:p>
    <w:p w:rsidR="006C151A" w:rsidRPr="00D5288A" w:rsidRDefault="00FC0EF6" w:rsidP="00FA532E">
      <w:pPr>
        <w:pStyle w:val="a3"/>
        <w:numPr>
          <w:ilvl w:val="0"/>
          <w:numId w:val="34"/>
        </w:numPr>
        <w:tabs>
          <w:tab w:val="left" w:pos="-7088"/>
        </w:tabs>
        <w:ind w:left="0" w:firstLine="709"/>
        <w:jc w:val="both"/>
        <w:rPr>
          <w:sz w:val="28"/>
          <w:szCs w:val="28"/>
          <w:lang w:val="kk-KZ"/>
        </w:rPr>
      </w:pPr>
      <w:r w:rsidRPr="00D5288A">
        <w:rPr>
          <w:sz w:val="28"/>
          <w:szCs w:val="28"/>
          <w:lang w:val="kk-KZ"/>
        </w:rPr>
        <w:t xml:space="preserve">Ән өнерінің аймақтық өкілдерімен кездесу (Р.Стамғазиев, Е.Шүкіманов, Н.Жанпейісов, Т.Құрманғалиев, А.Күзеубай). </w:t>
      </w:r>
      <w:r w:rsidR="00FF1211" w:rsidRPr="00D5288A">
        <w:rPr>
          <w:sz w:val="28"/>
          <w:szCs w:val="28"/>
          <w:lang w:val="kk-KZ"/>
        </w:rPr>
        <w:t xml:space="preserve">М.О.Әуезов атындағы Әдебиет және өнер институты. – Алматы, </w:t>
      </w:r>
      <w:r w:rsidRPr="00D5288A">
        <w:rPr>
          <w:sz w:val="28"/>
          <w:szCs w:val="28"/>
          <w:lang w:val="kk-KZ"/>
        </w:rPr>
        <w:t>24.05.2019.</w:t>
      </w:r>
    </w:p>
    <w:p w:rsidR="00FC0EF6" w:rsidRPr="00D5288A" w:rsidRDefault="00FC0EF6" w:rsidP="00FA532E">
      <w:pPr>
        <w:pStyle w:val="a3"/>
        <w:numPr>
          <w:ilvl w:val="0"/>
          <w:numId w:val="34"/>
        </w:numPr>
        <w:tabs>
          <w:tab w:val="left" w:pos="-7088"/>
        </w:tabs>
        <w:ind w:left="0" w:firstLine="709"/>
        <w:jc w:val="both"/>
        <w:rPr>
          <w:sz w:val="28"/>
          <w:szCs w:val="28"/>
          <w:lang w:val="kk-KZ"/>
        </w:rPr>
      </w:pPr>
      <w:r w:rsidRPr="00D5288A">
        <w:rPr>
          <w:sz w:val="28"/>
          <w:szCs w:val="28"/>
          <w:lang w:val="kk-KZ"/>
        </w:rPr>
        <w:t xml:space="preserve">«Ұлы дала көне сарындарын жинақтау, сараптау және жүйелеу мәселелері» атты ғылыми семинар ұйымдастырылды. </w:t>
      </w:r>
      <w:r w:rsidR="00FF1211" w:rsidRPr="00D5288A">
        <w:rPr>
          <w:sz w:val="28"/>
          <w:szCs w:val="28"/>
          <w:lang w:val="kk-KZ"/>
        </w:rPr>
        <w:t xml:space="preserve">М.О.Әуезов атындағы Әдебиет және өнер институты. – Алматы, </w:t>
      </w:r>
      <w:r w:rsidRPr="00D5288A">
        <w:rPr>
          <w:sz w:val="28"/>
          <w:szCs w:val="28"/>
          <w:lang w:val="kk-KZ"/>
        </w:rPr>
        <w:t>20.06.2019.</w:t>
      </w:r>
    </w:p>
    <w:p w:rsidR="006C151A" w:rsidRPr="00D5288A" w:rsidRDefault="006C151A" w:rsidP="007545E5">
      <w:pPr>
        <w:pStyle w:val="a7"/>
        <w:tabs>
          <w:tab w:val="left" w:pos="851"/>
        </w:tabs>
        <w:ind w:firstLine="709"/>
        <w:rPr>
          <w:b w:val="0"/>
          <w:bCs/>
          <w:szCs w:val="28"/>
          <w:lang w:val="kk-KZ"/>
        </w:rPr>
      </w:pPr>
    </w:p>
    <w:p w:rsidR="009A176C" w:rsidRPr="00D5288A" w:rsidRDefault="009A176C" w:rsidP="007545E5">
      <w:pPr>
        <w:tabs>
          <w:tab w:val="left" w:pos="1134"/>
        </w:tabs>
        <w:spacing w:after="0" w:line="240" w:lineRule="auto"/>
        <w:ind w:firstLine="709"/>
        <w:jc w:val="both"/>
        <w:rPr>
          <w:rFonts w:ascii="Times New Roman" w:hAnsi="Times New Roman"/>
          <w:sz w:val="28"/>
          <w:szCs w:val="28"/>
          <w:lang w:val="kk-KZ"/>
        </w:rPr>
      </w:pPr>
    </w:p>
    <w:p w:rsidR="00FF1211" w:rsidRPr="00D5288A" w:rsidRDefault="00FF1211" w:rsidP="007545E5">
      <w:pPr>
        <w:tabs>
          <w:tab w:val="left" w:pos="1134"/>
        </w:tabs>
        <w:spacing w:after="0" w:line="240" w:lineRule="auto"/>
        <w:ind w:firstLine="709"/>
        <w:jc w:val="both"/>
        <w:rPr>
          <w:rFonts w:ascii="Times New Roman" w:hAnsi="Times New Roman"/>
          <w:sz w:val="28"/>
          <w:szCs w:val="28"/>
          <w:lang w:val="kk-KZ"/>
        </w:rPr>
      </w:pPr>
    </w:p>
    <w:sectPr w:rsidR="00FF1211" w:rsidRPr="00D5288A" w:rsidSect="00176427">
      <w:headerReference w:type="even" r:id="rId27"/>
      <w:headerReference w:type="default" r:id="rId28"/>
      <w:footerReference w:type="even" r:id="rId29"/>
      <w:footerReference w:type="default" r:id="rId30"/>
      <w:headerReference w:type="first" r:id="rId31"/>
      <w:footerReference w:type="first" r:id="rId32"/>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6561" w:rsidRDefault="009A6561" w:rsidP="00866E37">
      <w:pPr>
        <w:spacing w:after="0" w:line="240" w:lineRule="auto"/>
      </w:pPr>
      <w:r>
        <w:separator/>
      </w:r>
    </w:p>
  </w:endnote>
  <w:endnote w:type="continuationSeparator" w:id="0">
    <w:p w:rsidR="009A6561" w:rsidRDefault="009A6561" w:rsidP="00866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KZ Times New Roman">
    <w:altName w:val="Times New Roman"/>
    <w:charset w:val="CC"/>
    <w:family w:val="roman"/>
    <w:pitch w:val="variable"/>
    <w:sig w:usb0="00000287" w:usb1="00000000" w:usb2="00000000" w:usb3="00000000" w:csb0="0000009F" w:csb1="00000000"/>
  </w:font>
  <w:font w:name="Times Kaz">
    <w:altName w:val="Times New Roman"/>
    <w:charset w:val="00"/>
    <w:family w:val="swiss"/>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32E" w:rsidRDefault="00FA532E">
    <w:pPr>
      <w:pStyle w:val="af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913599"/>
      <w:docPartObj>
        <w:docPartGallery w:val="Page Numbers (Bottom of Page)"/>
        <w:docPartUnique/>
      </w:docPartObj>
    </w:sdtPr>
    <w:sdtEndPr/>
    <w:sdtContent>
      <w:p w:rsidR="00FA532E" w:rsidRDefault="00FA532E">
        <w:pPr>
          <w:pStyle w:val="af9"/>
          <w:jc w:val="center"/>
        </w:pPr>
        <w:r>
          <w:fldChar w:fldCharType="begin"/>
        </w:r>
        <w:r>
          <w:instrText>PAGE   \* MERGEFORMAT</w:instrText>
        </w:r>
        <w:r>
          <w:fldChar w:fldCharType="separate"/>
        </w:r>
        <w:r w:rsidR="0067070D">
          <w:rPr>
            <w:noProof/>
          </w:rPr>
          <w:t>37</w:t>
        </w:r>
        <w:r>
          <w:fldChar w:fldCharType="end"/>
        </w:r>
      </w:p>
    </w:sdtContent>
  </w:sdt>
  <w:p w:rsidR="00176427" w:rsidRDefault="00176427">
    <w:pPr>
      <w:pStyle w:val="af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32E" w:rsidRDefault="00FA532E">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6561" w:rsidRDefault="009A6561" w:rsidP="00866E37">
      <w:pPr>
        <w:spacing w:after="0" w:line="240" w:lineRule="auto"/>
      </w:pPr>
      <w:r>
        <w:separator/>
      </w:r>
    </w:p>
  </w:footnote>
  <w:footnote w:type="continuationSeparator" w:id="0">
    <w:p w:rsidR="009A6561" w:rsidRDefault="009A6561" w:rsidP="00866E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32E" w:rsidRDefault="00FA532E">
    <w:pPr>
      <w:pStyle w:val="af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32E" w:rsidRDefault="00FA532E">
    <w:pPr>
      <w:pStyle w:val="af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32E" w:rsidRDefault="00FA532E">
    <w:pPr>
      <w:pStyle w:val="af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D6ABF"/>
    <w:multiLevelType w:val="hybridMultilevel"/>
    <w:tmpl w:val="C49C083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8210169"/>
    <w:multiLevelType w:val="multilevel"/>
    <w:tmpl w:val="A6E8C374"/>
    <w:lvl w:ilvl="0">
      <w:start w:val="2"/>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9AB0974"/>
    <w:multiLevelType w:val="hybridMultilevel"/>
    <w:tmpl w:val="9AF4322E"/>
    <w:lvl w:ilvl="0" w:tplc="87A2E7F2">
      <w:start w:val="1"/>
      <w:numFmt w:val="decimal"/>
      <w:lvlText w:val="%1"/>
      <w:lvlJc w:val="left"/>
      <w:pPr>
        <w:ind w:left="1070" w:hanging="360"/>
      </w:pPr>
      <w:rPr>
        <w:rFonts w:ascii="Times New Roman" w:eastAsia="Times New Roman" w:hAnsi="Times New Roman" w:cs="Times New Roman"/>
      </w:rPr>
    </w:lvl>
    <w:lvl w:ilvl="1" w:tplc="335CA540">
      <w:start w:val="1"/>
      <w:numFmt w:val="decimal"/>
      <w:lvlText w:val="%2"/>
      <w:lvlJc w:val="left"/>
      <w:pPr>
        <w:ind w:left="4597" w:hanging="855"/>
      </w:pPr>
      <w:rPr>
        <w:rFonts w:hint="default"/>
      </w:rPr>
    </w:lvl>
    <w:lvl w:ilvl="2" w:tplc="0419001B" w:tentative="1">
      <w:start w:val="1"/>
      <w:numFmt w:val="lowerRoman"/>
      <w:lvlText w:val="%3."/>
      <w:lvlJc w:val="right"/>
      <w:pPr>
        <w:ind w:left="4822" w:hanging="180"/>
      </w:pPr>
    </w:lvl>
    <w:lvl w:ilvl="3" w:tplc="7C74D36A">
      <w:start w:val="1"/>
      <w:numFmt w:val="decimal"/>
      <w:lvlText w:val="%4"/>
      <w:lvlJc w:val="left"/>
      <w:pPr>
        <w:ind w:left="5542" w:hanging="360"/>
      </w:pPr>
      <w:rPr>
        <w:rFonts w:ascii="Times New Roman" w:eastAsia="Times New Roman" w:hAnsi="Times New Roman" w:cs="Times New Roman"/>
      </w:rPr>
    </w:lvl>
    <w:lvl w:ilvl="4" w:tplc="04190019" w:tentative="1">
      <w:start w:val="1"/>
      <w:numFmt w:val="lowerLetter"/>
      <w:lvlText w:val="%5."/>
      <w:lvlJc w:val="left"/>
      <w:pPr>
        <w:ind w:left="6262" w:hanging="360"/>
      </w:pPr>
    </w:lvl>
    <w:lvl w:ilvl="5" w:tplc="0419001B" w:tentative="1">
      <w:start w:val="1"/>
      <w:numFmt w:val="lowerRoman"/>
      <w:lvlText w:val="%6."/>
      <w:lvlJc w:val="right"/>
      <w:pPr>
        <w:ind w:left="6982" w:hanging="180"/>
      </w:pPr>
    </w:lvl>
    <w:lvl w:ilvl="6" w:tplc="0419000F" w:tentative="1">
      <w:start w:val="1"/>
      <w:numFmt w:val="decimal"/>
      <w:lvlText w:val="%7."/>
      <w:lvlJc w:val="left"/>
      <w:pPr>
        <w:ind w:left="7702" w:hanging="360"/>
      </w:pPr>
    </w:lvl>
    <w:lvl w:ilvl="7" w:tplc="04190019" w:tentative="1">
      <w:start w:val="1"/>
      <w:numFmt w:val="lowerLetter"/>
      <w:lvlText w:val="%8."/>
      <w:lvlJc w:val="left"/>
      <w:pPr>
        <w:ind w:left="8422" w:hanging="360"/>
      </w:pPr>
    </w:lvl>
    <w:lvl w:ilvl="8" w:tplc="0419001B" w:tentative="1">
      <w:start w:val="1"/>
      <w:numFmt w:val="lowerRoman"/>
      <w:lvlText w:val="%9."/>
      <w:lvlJc w:val="right"/>
      <w:pPr>
        <w:ind w:left="9142" w:hanging="180"/>
      </w:pPr>
    </w:lvl>
  </w:abstractNum>
  <w:abstractNum w:abstractNumId="3">
    <w:nsid w:val="0AF91339"/>
    <w:multiLevelType w:val="hybridMultilevel"/>
    <w:tmpl w:val="8A80EF6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0FFA10D9"/>
    <w:multiLevelType w:val="hybridMultilevel"/>
    <w:tmpl w:val="9AF4322E"/>
    <w:lvl w:ilvl="0" w:tplc="87A2E7F2">
      <w:start w:val="1"/>
      <w:numFmt w:val="decimal"/>
      <w:lvlText w:val="%1"/>
      <w:lvlJc w:val="left"/>
      <w:pPr>
        <w:ind w:left="1070" w:hanging="360"/>
      </w:pPr>
      <w:rPr>
        <w:rFonts w:ascii="Times New Roman" w:eastAsia="Times New Roman" w:hAnsi="Times New Roman" w:cs="Times New Roman"/>
      </w:rPr>
    </w:lvl>
    <w:lvl w:ilvl="1" w:tplc="335CA540">
      <w:start w:val="1"/>
      <w:numFmt w:val="decimal"/>
      <w:lvlText w:val="%2"/>
      <w:lvlJc w:val="left"/>
      <w:pPr>
        <w:ind w:left="4597" w:hanging="855"/>
      </w:pPr>
      <w:rPr>
        <w:rFonts w:hint="default"/>
      </w:rPr>
    </w:lvl>
    <w:lvl w:ilvl="2" w:tplc="0419001B" w:tentative="1">
      <w:start w:val="1"/>
      <w:numFmt w:val="lowerRoman"/>
      <w:lvlText w:val="%3."/>
      <w:lvlJc w:val="right"/>
      <w:pPr>
        <w:ind w:left="4822" w:hanging="180"/>
      </w:pPr>
    </w:lvl>
    <w:lvl w:ilvl="3" w:tplc="7C74D36A">
      <w:start w:val="1"/>
      <w:numFmt w:val="decimal"/>
      <w:lvlText w:val="%4"/>
      <w:lvlJc w:val="left"/>
      <w:pPr>
        <w:ind w:left="5542" w:hanging="360"/>
      </w:pPr>
      <w:rPr>
        <w:rFonts w:ascii="Times New Roman" w:eastAsia="Times New Roman" w:hAnsi="Times New Roman" w:cs="Times New Roman"/>
      </w:rPr>
    </w:lvl>
    <w:lvl w:ilvl="4" w:tplc="04190019" w:tentative="1">
      <w:start w:val="1"/>
      <w:numFmt w:val="lowerLetter"/>
      <w:lvlText w:val="%5."/>
      <w:lvlJc w:val="left"/>
      <w:pPr>
        <w:ind w:left="6262" w:hanging="360"/>
      </w:pPr>
    </w:lvl>
    <w:lvl w:ilvl="5" w:tplc="0419001B" w:tentative="1">
      <w:start w:val="1"/>
      <w:numFmt w:val="lowerRoman"/>
      <w:lvlText w:val="%6."/>
      <w:lvlJc w:val="right"/>
      <w:pPr>
        <w:ind w:left="6982" w:hanging="180"/>
      </w:pPr>
    </w:lvl>
    <w:lvl w:ilvl="6" w:tplc="0419000F" w:tentative="1">
      <w:start w:val="1"/>
      <w:numFmt w:val="decimal"/>
      <w:lvlText w:val="%7."/>
      <w:lvlJc w:val="left"/>
      <w:pPr>
        <w:ind w:left="7702" w:hanging="360"/>
      </w:pPr>
    </w:lvl>
    <w:lvl w:ilvl="7" w:tplc="04190019" w:tentative="1">
      <w:start w:val="1"/>
      <w:numFmt w:val="lowerLetter"/>
      <w:lvlText w:val="%8."/>
      <w:lvlJc w:val="left"/>
      <w:pPr>
        <w:ind w:left="8422" w:hanging="360"/>
      </w:pPr>
    </w:lvl>
    <w:lvl w:ilvl="8" w:tplc="0419001B" w:tentative="1">
      <w:start w:val="1"/>
      <w:numFmt w:val="lowerRoman"/>
      <w:lvlText w:val="%9."/>
      <w:lvlJc w:val="right"/>
      <w:pPr>
        <w:ind w:left="9142" w:hanging="180"/>
      </w:pPr>
    </w:lvl>
  </w:abstractNum>
  <w:abstractNum w:abstractNumId="5">
    <w:nsid w:val="10D4391C"/>
    <w:multiLevelType w:val="hybridMultilevel"/>
    <w:tmpl w:val="9AF4322E"/>
    <w:lvl w:ilvl="0" w:tplc="87A2E7F2">
      <w:start w:val="1"/>
      <w:numFmt w:val="decimal"/>
      <w:lvlText w:val="%1"/>
      <w:lvlJc w:val="left"/>
      <w:pPr>
        <w:ind w:left="1070" w:hanging="360"/>
      </w:pPr>
      <w:rPr>
        <w:rFonts w:ascii="Times New Roman" w:eastAsia="Times New Roman" w:hAnsi="Times New Roman" w:cs="Times New Roman"/>
      </w:rPr>
    </w:lvl>
    <w:lvl w:ilvl="1" w:tplc="335CA540">
      <w:start w:val="1"/>
      <w:numFmt w:val="decimal"/>
      <w:lvlText w:val="%2"/>
      <w:lvlJc w:val="left"/>
      <w:pPr>
        <w:ind w:left="4597" w:hanging="855"/>
      </w:pPr>
      <w:rPr>
        <w:rFonts w:hint="default"/>
      </w:rPr>
    </w:lvl>
    <w:lvl w:ilvl="2" w:tplc="0419001B" w:tentative="1">
      <w:start w:val="1"/>
      <w:numFmt w:val="lowerRoman"/>
      <w:lvlText w:val="%3."/>
      <w:lvlJc w:val="right"/>
      <w:pPr>
        <w:ind w:left="4822" w:hanging="180"/>
      </w:pPr>
    </w:lvl>
    <w:lvl w:ilvl="3" w:tplc="7C74D36A">
      <w:start w:val="1"/>
      <w:numFmt w:val="decimal"/>
      <w:lvlText w:val="%4"/>
      <w:lvlJc w:val="left"/>
      <w:pPr>
        <w:ind w:left="5542" w:hanging="360"/>
      </w:pPr>
      <w:rPr>
        <w:rFonts w:ascii="Times New Roman" w:eastAsia="Times New Roman" w:hAnsi="Times New Roman" w:cs="Times New Roman"/>
      </w:rPr>
    </w:lvl>
    <w:lvl w:ilvl="4" w:tplc="04190019" w:tentative="1">
      <w:start w:val="1"/>
      <w:numFmt w:val="lowerLetter"/>
      <w:lvlText w:val="%5."/>
      <w:lvlJc w:val="left"/>
      <w:pPr>
        <w:ind w:left="6262" w:hanging="360"/>
      </w:pPr>
    </w:lvl>
    <w:lvl w:ilvl="5" w:tplc="0419001B" w:tentative="1">
      <w:start w:val="1"/>
      <w:numFmt w:val="lowerRoman"/>
      <w:lvlText w:val="%6."/>
      <w:lvlJc w:val="right"/>
      <w:pPr>
        <w:ind w:left="6982" w:hanging="180"/>
      </w:pPr>
    </w:lvl>
    <w:lvl w:ilvl="6" w:tplc="0419000F" w:tentative="1">
      <w:start w:val="1"/>
      <w:numFmt w:val="decimal"/>
      <w:lvlText w:val="%7."/>
      <w:lvlJc w:val="left"/>
      <w:pPr>
        <w:ind w:left="7702" w:hanging="360"/>
      </w:pPr>
    </w:lvl>
    <w:lvl w:ilvl="7" w:tplc="04190019" w:tentative="1">
      <w:start w:val="1"/>
      <w:numFmt w:val="lowerLetter"/>
      <w:lvlText w:val="%8."/>
      <w:lvlJc w:val="left"/>
      <w:pPr>
        <w:ind w:left="8422" w:hanging="360"/>
      </w:pPr>
    </w:lvl>
    <w:lvl w:ilvl="8" w:tplc="0419001B" w:tentative="1">
      <w:start w:val="1"/>
      <w:numFmt w:val="lowerRoman"/>
      <w:lvlText w:val="%9."/>
      <w:lvlJc w:val="right"/>
      <w:pPr>
        <w:ind w:left="9142" w:hanging="180"/>
      </w:pPr>
    </w:lvl>
  </w:abstractNum>
  <w:abstractNum w:abstractNumId="6">
    <w:nsid w:val="189E1CA8"/>
    <w:multiLevelType w:val="multilevel"/>
    <w:tmpl w:val="3EA220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1A1B3862"/>
    <w:multiLevelType w:val="hybridMultilevel"/>
    <w:tmpl w:val="B178CD20"/>
    <w:lvl w:ilvl="0" w:tplc="0419000F">
      <w:start w:val="1"/>
      <w:numFmt w:val="decimal"/>
      <w:lvlText w:val="%1."/>
      <w:lvlJc w:val="left"/>
      <w:pPr>
        <w:ind w:left="1647" w:hanging="360"/>
      </w:p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8">
    <w:nsid w:val="1B8B5FE7"/>
    <w:multiLevelType w:val="hybridMultilevel"/>
    <w:tmpl w:val="DBEA29B6"/>
    <w:lvl w:ilvl="0" w:tplc="2730E65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21C77A3A"/>
    <w:multiLevelType w:val="hybridMultilevel"/>
    <w:tmpl w:val="85688484"/>
    <w:lvl w:ilvl="0" w:tplc="19DEC0CA">
      <w:start w:val="1"/>
      <w:numFmt w:val="decimal"/>
      <w:lvlText w:val="%1."/>
      <w:lvlJc w:val="left"/>
      <w:pPr>
        <w:ind w:left="1699" w:hanging="99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1F727C2"/>
    <w:multiLevelType w:val="hybridMultilevel"/>
    <w:tmpl w:val="0298CAA4"/>
    <w:lvl w:ilvl="0" w:tplc="2730E6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3E4D28"/>
    <w:multiLevelType w:val="multilevel"/>
    <w:tmpl w:val="84BC9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F3E19E3"/>
    <w:multiLevelType w:val="hybridMultilevel"/>
    <w:tmpl w:val="D70207C2"/>
    <w:lvl w:ilvl="0" w:tplc="007AB4AE">
      <w:start w:val="1"/>
      <w:numFmt w:val="decimal"/>
      <w:lvlText w:val="%1"/>
      <w:lvlJc w:val="left"/>
      <w:pPr>
        <w:ind w:left="720" w:hanging="360"/>
      </w:pPr>
      <w:rPr>
        <w:rFonts w:ascii="Times New Roman" w:eastAsia="Calibr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6B61EC7"/>
    <w:multiLevelType w:val="multilevel"/>
    <w:tmpl w:val="06F43CF6"/>
    <w:lvl w:ilvl="0">
      <w:start w:val="1"/>
      <w:numFmt w:val="decimal"/>
      <w:lvlText w:val="%1"/>
      <w:lvlJc w:val="left"/>
      <w:pPr>
        <w:ind w:left="720" w:hanging="360"/>
      </w:pPr>
      <w:rPr>
        <w:rFonts w:ascii="Times New Roman" w:eastAsia="Calibri"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74E7B95"/>
    <w:multiLevelType w:val="hybridMultilevel"/>
    <w:tmpl w:val="98E63F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77F44A4"/>
    <w:multiLevelType w:val="hybridMultilevel"/>
    <w:tmpl w:val="9AF4322E"/>
    <w:lvl w:ilvl="0" w:tplc="87A2E7F2">
      <w:start w:val="1"/>
      <w:numFmt w:val="decimal"/>
      <w:lvlText w:val="%1"/>
      <w:lvlJc w:val="left"/>
      <w:pPr>
        <w:ind w:left="1070" w:hanging="360"/>
      </w:pPr>
      <w:rPr>
        <w:rFonts w:ascii="Times New Roman" w:eastAsia="Times New Roman" w:hAnsi="Times New Roman" w:cs="Times New Roman"/>
      </w:rPr>
    </w:lvl>
    <w:lvl w:ilvl="1" w:tplc="335CA540">
      <w:start w:val="1"/>
      <w:numFmt w:val="decimal"/>
      <w:lvlText w:val="%2"/>
      <w:lvlJc w:val="left"/>
      <w:pPr>
        <w:ind w:left="4597" w:hanging="855"/>
      </w:pPr>
      <w:rPr>
        <w:rFonts w:hint="default"/>
      </w:rPr>
    </w:lvl>
    <w:lvl w:ilvl="2" w:tplc="0419001B" w:tentative="1">
      <w:start w:val="1"/>
      <w:numFmt w:val="lowerRoman"/>
      <w:lvlText w:val="%3."/>
      <w:lvlJc w:val="right"/>
      <w:pPr>
        <w:ind w:left="4822" w:hanging="180"/>
      </w:pPr>
    </w:lvl>
    <w:lvl w:ilvl="3" w:tplc="7C74D36A">
      <w:start w:val="1"/>
      <w:numFmt w:val="decimal"/>
      <w:lvlText w:val="%4"/>
      <w:lvlJc w:val="left"/>
      <w:pPr>
        <w:ind w:left="5542" w:hanging="360"/>
      </w:pPr>
      <w:rPr>
        <w:rFonts w:ascii="Times New Roman" w:eastAsia="Times New Roman" w:hAnsi="Times New Roman" w:cs="Times New Roman"/>
      </w:rPr>
    </w:lvl>
    <w:lvl w:ilvl="4" w:tplc="04190019" w:tentative="1">
      <w:start w:val="1"/>
      <w:numFmt w:val="lowerLetter"/>
      <w:lvlText w:val="%5."/>
      <w:lvlJc w:val="left"/>
      <w:pPr>
        <w:ind w:left="6262" w:hanging="360"/>
      </w:pPr>
    </w:lvl>
    <w:lvl w:ilvl="5" w:tplc="0419001B" w:tentative="1">
      <w:start w:val="1"/>
      <w:numFmt w:val="lowerRoman"/>
      <w:lvlText w:val="%6."/>
      <w:lvlJc w:val="right"/>
      <w:pPr>
        <w:ind w:left="6982" w:hanging="180"/>
      </w:pPr>
    </w:lvl>
    <w:lvl w:ilvl="6" w:tplc="0419000F" w:tentative="1">
      <w:start w:val="1"/>
      <w:numFmt w:val="decimal"/>
      <w:lvlText w:val="%7."/>
      <w:lvlJc w:val="left"/>
      <w:pPr>
        <w:ind w:left="7702" w:hanging="360"/>
      </w:pPr>
    </w:lvl>
    <w:lvl w:ilvl="7" w:tplc="04190019" w:tentative="1">
      <w:start w:val="1"/>
      <w:numFmt w:val="lowerLetter"/>
      <w:lvlText w:val="%8."/>
      <w:lvlJc w:val="left"/>
      <w:pPr>
        <w:ind w:left="8422" w:hanging="360"/>
      </w:pPr>
    </w:lvl>
    <w:lvl w:ilvl="8" w:tplc="0419001B" w:tentative="1">
      <w:start w:val="1"/>
      <w:numFmt w:val="lowerRoman"/>
      <w:lvlText w:val="%9."/>
      <w:lvlJc w:val="right"/>
      <w:pPr>
        <w:ind w:left="9142" w:hanging="180"/>
      </w:pPr>
    </w:lvl>
  </w:abstractNum>
  <w:abstractNum w:abstractNumId="16">
    <w:nsid w:val="3896173A"/>
    <w:multiLevelType w:val="hybridMultilevel"/>
    <w:tmpl w:val="1FB22F86"/>
    <w:lvl w:ilvl="0" w:tplc="176E15A0">
      <w:start w:val="1"/>
      <w:numFmt w:val="decimal"/>
      <w:lvlText w:val="%1."/>
      <w:lvlJc w:val="left"/>
      <w:pPr>
        <w:ind w:left="1070" w:hanging="360"/>
      </w:pPr>
      <w:rPr>
        <w:rFonts w:hint="default"/>
      </w:rPr>
    </w:lvl>
    <w:lvl w:ilvl="1" w:tplc="335CA540">
      <w:start w:val="1"/>
      <w:numFmt w:val="decimal"/>
      <w:lvlText w:val="%2"/>
      <w:lvlJc w:val="left"/>
      <w:pPr>
        <w:ind w:left="4597" w:hanging="855"/>
      </w:pPr>
      <w:rPr>
        <w:rFonts w:hint="default"/>
      </w:rPr>
    </w:lvl>
    <w:lvl w:ilvl="2" w:tplc="0419001B" w:tentative="1">
      <w:start w:val="1"/>
      <w:numFmt w:val="lowerRoman"/>
      <w:lvlText w:val="%3."/>
      <w:lvlJc w:val="right"/>
      <w:pPr>
        <w:ind w:left="4822" w:hanging="180"/>
      </w:pPr>
    </w:lvl>
    <w:lvl w:ilvl="3" w:tplc="7C74D36A">
      <w:start w:val="1"/>
      <w:numFmt w:val="decimal"/>
      <w:lvlText w:val="%4"/>
      <w:lvlJc w:val="left"/>
      <w:pPr>
        <w:ind w:left="5542" w:hanging="360"/>
      </w:pPr>
      <w:rPr>
        <w:rFonts w:ascii="Times New Roman" w:eastAsia="Times New Roman" w:hAnsi="Times New Roman" w:cs="Times New Roman"/>
      </w:rPr>
    </w:lvl>
    <w:lvl w:ilvl="4" w:tplc="04190019" w:tentative="1">
      <w:start w:val="1"/>
      <w:numFmt w:val="lowerLetter"/>
      <w:lvlText w:val="%5."/>
      <w:lvlJc w:val="left"/>
      <w:pPr>
        <w:ind w:left="6262" w:hanging="360"/>
      </w:pPr>
    </w:lvl>
    <w:lvl w:ilvl="5" w:tplc="0419001B" w:tentative="1">
      <w:start w:val="1"/>
      <w:numFmt w:val="lowerRoman"/>
      <w:lvlText w:val="%6."/>
      <w:lvlJc w:val="right"/>
      <w:pPr>
        <w:ind w:left="6982" w:hanging="180"/>
      </w:pPr>
    </w:lvl>
    <w:lvl w:ilvl="6" w:tplc="0419000F" w:tentative="1">
      <w:start w:val="1"/>
      <w:numFmt w:val="decimal"/>
      <w:lvlText w:val="%7."/>
      <w:lvlJc w:val="left"/>
      <w:pPr>
        <w:ind w:left="7702" w:hanging="360"/>
      </w:pPr>
    </w:lvl>
    <w:lvl w:ilvl="7" w:tplc="04190019" w:tentative="1">
      <w:start w:val="1"/>
      <w:numFmt w:val="lowerLetter"/>
      <w:lvlText w:val="%8."/>
      <w:lvlJc w:val="left"/>
      <w:pPr>
        <w:ind w:left="8422" w:hanging="360"/>
      </w:pPr>
    </w:lvl>
    <w:lvl w:ilvl="8" w:tplc="0419001B" w:tentative="1">
      <w:start w:val="1"/>
      <w:numFmt w:val="lowerRoman"/>
      <w:lvlText w:val="%9."/>
      <w:lvlJc w:val="right"/>
      <w:pPr>
        <w:ind w:left="9142" w:hanging="180"/>
      </w:pPr>
    </w:lvl>
  </w:abstractNum>
  <w:abstractNum w:abstractNumId="17">
    <w:nsid w:val="3EB269EA"/>
    <w:multiLevelType w:val="hybridMultilevel"/>
    <w:tmpl w:val="295402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2630595"/>
    <w:multiLevelType w:val="hybridMultilevel"/>
    <w:tmpl w:val="9C18BB44"/>
    <w:lvl w:ilvl="0" w:tplc="2730E6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6BE17AD"/>
    <w:multiLevelType w:val="multilevel"/>
    <w:tmpl w:val="E8BAA664"/>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88D158E"/>
    <w:multiLevelType w:val="hybridMultilevel"/>
    <w:tmpl w:val="330EF0BA"/>
    <w:lvl w:ilvl="0" w:tplc="2730E652">
      <w:start w:val="1"/>
      <w:numFmt w:val="decimal"/>
      <w:lvlText w:val="%1"/>
      <w:lvlJc w:val="left"/>
      <w:pPr>
        <w:ind w:left="1699" w:hanging="99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4D347A40"/>
    <w:multiLevelType w:val="hybridMultilevel"/>
    <w:tmpl w:val="B178CD20"/>
    <w:lvl w:ilvl="0" w:tplc="0419000F">
      <w:start w:val="1"/>
      <w:numFmt w:val="decimal"/>
      <w:lvlText w:val="%1."/>
      <w:lvlJc w:val="left"/>
      <w:pPr>
        <w:ind w:left="1647" w:hanging="360"/>
      </w:p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22">
    <w:nsid w:val="5173719B"/>
    <w:multiLevelType w:val="hybridMultilevel"/>
    <w:tmpl w:val="1FB22F86"/>
    <w:lvl w:ilvl="0" w:tplc="176E15A0">
      <w:start w:val="1"/>
      <w:numFmt w:val="decimal"/>
      <w:lvlText w:val="%1."/>
      <w:lvlJc w:val="left"/>
      <w:pPr>
        <w:ind w:left="1070" w:hanging="360"/>
      </w:pPr>
      <w:rPr>
        <w:rFonts w:hint="default"/>
      </w:rPr>
    </w:lvl>
    <w:lvl w:ilvl="1" w:tplc="335CA540">
      <w:start w:val="1"/>
      <w:numFmt w:val="decimal"/>
      <w:lvlText w:val="%2"/>
      <w:lvlJc w:val="left"/>
      <w:pPr>
        <w:ind w:left="4597" w:hanging="855"/>
      </w:pPr>
      <w:rPr>
        <w:rFonts w:hint="default"/>
      </w:rPr>
    </w:lvl>
    <w:lvl w:ilvl="2" w:tplc="0419001B" w:tentative="1">
      <w:start w:val="1"/>
      <w:numFmt w:val="lowerRoman"/>
      <w:lvlText w:val="%3."/>
      <w:lvlJc w:val="right"/>
      <w:pPr>
        <w:ind w:left="4822" w:hanging="180"/>
      </w:pPr>
    </w:lvl>
    <w:lvl w:ilvl="3" w:tplc="7C74D36A">
      <w:start w:val="1"/>
      <w:numFmt w:val="decimal"/>
      <w:lvlText w:val="%4"/>
      <w:lvlJc w:val="left"/>
      <w:pPr>
        <w:ind w:left="5542" w:hanging="360"/>
      </w:pPr>
      <w:rPr>
        <w:rFonts w:ascii="Times New Roman" w:eastAsia="Times New Roman" w:hAnsi="Times New Roman" w:cs="Times New Roman"/>
      </w:rPr>
    </w:lvl>
    <w:lvl w:ilvl="4" w:tplc="04190019" w:tentative="1">
      <w:start w:val="1"/>
      <w:numFmt w:val="lowerLetter"/>
      <w:lvlText w:val="%5."/>
      <w:lvlJc w:val="left"/>
      <w:pPr>
        <w:ind w:left="6262" w:hanging="360"/>
      </w:pPr>
    </w:lvl>
    <w:lvl w:ilvl="5" w:tplc="0419001B" w:tentative="1">
      <w:start w:val="1"/>
      <w:numFmt w:val="lowerRoman"/>
      <w:lvlText w:val="%6."/>
      <w:lvlJc w:val="right"/>
      <w:pPr>
        <w:ind w:left="6982" w:hanging="180"/>
      </w:pPr>
    </w:lvl>
    <w:lvl w:ilvl="6" w:tplc="0419000F" w:tentative="1">
      <w:start w:val="1"/>
      <w:numFmt w:val="decimal"/>
      <w:lvlText w:val="%7."/>
      <w:lvlJc w:val="left"/>
      <w:pPr>
        <w:ind w:left="7702" w:hanging="360"/>
      </w:pPr>
    </w:lvl>
    <w:lvl w:ilvl="7" w:tplc="04190019" w:tentative="1">
      <w:start w:val="1"/>
      <w:numFmt w:val="lowerLetter"/>
      <w:lvlText w:val="%8."/>
      <w:lvlJc w:val="left"/>
      <w:pPr>
        <w:ind w:left="8422" w:hanging="360"/>
      </w:pPr>
    </w:lvl>
    <w:lvl w:ilvl="8" w:tplc="0419001B" w:tentative="1">
      <w:start w:val="1"/>
      <w:numFmt w:val="lowerRoman"/>
      <w:lvlText w:val="%9."/>
      <w:lvlJc w:val="right"/>
      <w:pPr>
        <w:ind w:left="9142" w:hanging="180"/>
      </w:pPr>
    </w:lvl>
  </w:abstractNum>
  <w:abstractNum w:abstractNumId="23">
    <w:nsid w:val="525F3F14"/>
    <w:multiLevelType w:val="multilevel"/>
    <w:tmpl w:val="D7BA8D7E"/>
    <w:lvl w:ilvl="0">
      <w:start w:val="2"/>
      <w:numFmt w:val="decimal"/>
      <w:lvlText w:val="%1."/>
      <w:lvlJc w:val="left"/>
      <w:pPr>
        <w:ind w:left="108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4">
    <w:nsid w:val="531E788F"/>
    <w:multiLevelType w:val="multilevel"/>
    <w:tmpl w:val="79EE3CAC"/>
    <w:lvl w:ilvl="0">
      <w:start w:val="2"/>
      <w:numFmt w:val="decimal"/>
      <w:lvlText w:val="%1."/>
      <w:lvlJc w:val="left"/>
      <w:pPr>
        <w:ind w:left="720" w:hanging="360"/>
      </w:pPr>
      <w:rPr>
        <w:rFonts w:hint="default"/>
      </w:rPr>
    </w:lvl>
    <w:lvl w:ilvl="1">
      <w:start w:val="1"/>
      <w:numFmt w:val="decimal"/>
      <w:isLgl/>
      <w:lvlText w:val="%1.%2."/>
      <w:lvlJc w:val="left"/>
      <w:pPr>
        <w:ind w:left="927" w:hanging="360"/>
      </w:pPr>
      <w:rPr>
        <w:rFonts w:hint="default"/>
        <w:lang w:val="kk-KZ"/>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2682" w:hanging="108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25">
    <w:nsid w:val="547855E2"/>
    <w:multiLevelType w:val="hybridMultilevel"/>
    <w:tmpl w:val="296C7AFE"/>
    <w:lvl w:ilvl="0" w:tplc="2730E652">
      <w:start w:val="1"/>
      <w:numFmt w:val="decimal"/>
      <w:lvlText w:val="%1"/>
      <w:lvlJc w:val="left"/>
      <w:pPr>
        <w:ind w:left="1070" w:hanging="360"/>
      </w:pPr>
      <w:rPr>
        <w:rFonts w:hint="default"/>
      </w:rPr>
    </w:lvl>
    <w:lvl w:ilvl="1" w:tplc="335CA540">
      <w:start w:val="1"/>
      <w:numFmt w:val="decimal"/>
      <w:lvlText w:val="%2"/>
      <w:lvlJc w:val="left"/>
      <w:pPr>
        <w:ind w:left="4597" w:hanging="855"/>
      </w:pPr>
      <w:rPr>
        <w:rFonts w:hint="default"/>
      </w:rPr>
    </w:lvl>
    <w:lvl w:ilvl="2" w:tplc="0419001B" w:tentative="1">
      <w:start w:val="1"/>
      <w:numFmt w:val="lowerRoman"/>
      <w:lvlText w:val="%3."/>
      <w:lvlJc w:val="right"/>
      <w:pPr>
        <w:ind w:left="4822" w:hanging="180"/>
      </w:pPr>
    </w:lvl>
    <w:lvl w:ilvl="3" w:tplc="7C74D36A">
      <w:start w:val="1"/>
      <w:numFmt w:val="decimal"/>
      <w:lvlText w:val="%4"/>
      <w:lvlJc w:val="left"/>
      <w:pPr>
        <w:ind w:left="5542" w:hanging="360"/>
      </w:pPr>
      <w:rPr>
        <w:rFonts w:ascii="Times New Roman" w:eastAsia="Times New Roman" w:hAnsi="Times New Roman" w:cs="Times New Roman"/>
      </w:rPr>
    </w:lvl>
    <w:lvl w:ilvl="4" w:tplc="04190019" w:tentative="1">
      <w:start w:val="1"/>
      <w:numFmt w:val="lowerLetter"/>
      <w:lvlText w:val="%5."/>
      <w:lvlJc w:val="left"/>
      <w:pPr>
        <w:ind w:left="6262" w:hanging="360"/>
      </w:pPr>
    </w:lvl>
    <w:lvl w:ilvl="5" w:tplc="0419001B" w:tentative="1">
      <w:start w:val="1"/>
      <w:numFmt w:val="lowerRoman"/>
      <w:lvlText w:val="%6."/>
      <w:lvlJc w:val="right"/>
      <w:pPr>
        <w:ind w:left="6982" w:hanging="180"/>
      </w:pPr>
    </w:lvl>
    <w:lvl w:ilvl="6" w:tplc="0419000F" w:tentative="1">
      <w:start w:val="1"/>
      <w:numFmt w:val="decimal"/>
      <w:lvlText w:val="%7."/>
      <w:lvlJc w:val="left"/>
      <w:pPr>
        <w:ind w:left="7702" w:hanging="360"/>
      </w:pPr>
    </w:lvl>
    <w:lvl w:ilvl="7" w:tplc="04190019" w:tentative="1">
      <w:start w:val="1"/>
      <w:numFmt w:val="lowerLetter"/>
      <w:lvlText w:val="%8."/>
      <w:lvlJc w:val="left"/>
      <w:pPr>
        <w:ind w:left="8422" w:hanging="360"/>
      </w:pPr>
    </w:lvl>
    <w:lvl w:ilvl="8" w:tplc="0419001B" w:tentative="1">
      <w:start w:val="1"/>
      <w:numFmt w:val="lowerRoman"/>
      <w:lvlText w:val="%9."/>
      <w:lvlJc w:val="right"/>
      <w:pPr>
        <w:ind w:left="9142" w:hanging="180"/>
      </w:pPr>
    </w:lvl>
  </w:abstractNum>
  <w:abstractNum w:abstractNumId="26">
    <w:nsid w:val="5CD40482"/>
    <w:multiLevelType w:val="hybridMultilevel"/>
    <w:tmpl w:val="02B07AF2"/>
    <w:lvl w:ilvl="0" w:tplc="176E15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F150223"/>
    <w:multiLevelType w:val="hybridMultilevel"/>
    <w:tmpl w:val="36BEA0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F6329CC"/>
    <w:multiLevelType w:val="hybridMultilevel"/>
    <w:tmpl w:val="14B0F1FE"/>
    <w:lvl w:ilvl="0" w:tplc="B87E43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5F6B4507"/>
    <w:multiLevelType w:val="hybridMultilevel"/>
    <w:tmpl w:val="9F421CCA"/>
    <w:lvl w:ilvl="0" w:tplc="2730E652">
      <w:start w:val="1"/>
      <w:numFmt w:val="decimal"/>
      <w:lvlText w:val="%1"/>
      <w:lvlJc w:val="left"/>
      <w:pPr>
        <w:ind w:left="1070" w:hanging="360"/>
      </w:pPr>
      <w:rPr>
        <w:rFonts w:hint="default"/>
      </w:rPr>
    </w:lvl>
    <w:lvl w:ilvl="1" w:tplc="335CA540">
      <w:start w:val="1"/>
      <w:numFmt w:val="decimal"/>
      <w:lvlText w:val="%2"/>
      <w:lvlJc w:val="left"/>
      <w:pPr>
        <w:ind w:left="4597" w:hanging="855"/>
      </w:pPr>
      <w:rPr>
        <w:rFonts w:hint="default"/>
      </w:rPr>
    </w:lvl>
    <w:lvl w:ilvl="2" w:tplc="0419001B" w:tentative="1">
      <w:start w:val="1"/>
      <w:numFmt w:val="lowerRoman"/>
      <w:lvlText w:val="%3."/>
      <w:lvlJc w:val="right"/>
      <w:pPr>
        <w:ind w:left="4822" w:hanging="180"/>
      </w:pPr>
    </w:lvl>
    <w:lvl w:ilvl="3" w:tplc="7C74D36A">
      <w:start w:val="1"/>
      <w:numFmt w:val="decimal"/>
      <w:lvlText w:val="%4"/>
      <w:lvlJc w:val="left"/>
      <w:pPr>
        <w:ind w:left="5542" w:hanging="360"/>
      </w:pPr>
      <w:rPr>
        <w:rFonts w:ascii="Times New Roman" w:eastAsia="Times New Roman" w:hAnsi="Times New Roman" w:cs="Times New Roman"/>
      </w:rPr>
    </w:lvl>
    <w:lvl w:ilvl="4" w:tplc="04190019" w:tentative="1">
      <w:start w:val="1"/>
      <w:numFmt w:val="lowerLetter"/>
      <w:lvlText w:val="%5."/>
      <w:lvlJc w:val="left"/>
      <w:pPr>
        <w:ind w:left="6262" w:hanging="360"/>
      </w:pPr>
    </w:lvl>
    <w:lvl w:ilvl="5" w:tplc="0419001B" w:tentative="1">
      <w:start w:val="1"/>
      <w:numFmt w:val="lowerRoman"/>
      <w:lvlText w:val="%6."/>
      <w:lvlJc w:val="right"/>
      <w:pPr>
        <w:ind w:left="6982" w:hanging="180"/>
      </w:pPr>
    </w:lvl>
    <w:lvl w:ilvl="6" w:tplc="0419000F" w:tentative="1">
      <w:start w:val="1"/>
      <w:numFmt w:val="decimal"/>
      <w:lvlText w:val="%7."/>
      <w:lvlJc w:val="left"/>
      <w:pPr>
        <w:ind w:left="7702" w:hanging="360"/>
      </w:pPr>
    </w:lvl>
    <w:lvl w:ilvl="7" w:tplc="04190019" w:tentative="1">
      <w:start w:val="1"/>
      <w:numFmt w:val="lowerLetter"/>
      <w:lvlText w:val="%8."/>
      <w:lvlJc w:val="left"/>
      <w:pPr>
        <w:ind w:left="8422" w:hanging="360"/>
      </w:pPr>
    </w:lvl>
    <w:lvl w:ilvl="8" w:tplc="0419001B" w:tentative="1">
      <w:start w:val="1"/>
      <w:numFmt w:val="lowerRoman"/>
      <w:lvlText w:val="%9."/>
      <w:lvlJc w:val="right"/>
      <w:pPr>
        <w:ind w:left="9142" w:hanging="180"/>
      </w:pPr>
    </w:lvl>
  </w:abstractNum>
  <w:abstractNum w:abstractNumId="30">
    <w:nsid w:val="7CB50BCB"/>
    <w:multiLevelType w:val="multilevel"/>
    <w:tmpl w:val="326A80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D602A8C"/>
    <w:multiLevelType w:val="hybridMultilevel"/>
    <w:tmpl w:val="09C2B4B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D96249C"/>
    <w:multiLevelType w:val="hybridMultilevel"/>
    <w:tmpl w:val="60D68CEE"/>
    <w:lvl w:ilvl="0" w:tplc="2730E65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7EAE1F6B"/>
    <w:multiLevelType w:val="hybridMultilevel"/>
    <w:tmpl w:val="10DADC36"/>
    <w:lvl w:ilvl="0" w:tplc="2730E652">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num w:numId="1">
    <w:abstractNumId w:val="24"/>
  </w:num>
  <w:num w:numId="2">
    <w:abstractNumId w:val="1"/>
  </w:num>
  <w:num w:numId="3">
    <w:abstractNumId w:val="19"/>
  </w:num>
  <w:num w:numId="4">
    <w:abstractNumId w:val="23"/>
  </w:num>
  <w:num w:numId="5">
    <w:abstractNumId w:val="28"/>
  </w:num>
  <w:num w:numId="6">
    <w:abstractNumId w:val="2"/>
  </w:num>
  <w:num w:numId="7">
    <w:abstractNumId w:val="12"/>
  </w:num>
  <w:num w:numId="8">
    <w:abstractNumId w:val="13"/>
  </w:num>
  <w:num w:numId="9">
    <w:abstractNumId w:val="18"/>
  </w:num>
  <w:num w:numId="10">
    <w:abstractNumId w:val="3"/>
  </w:num>
  <w:num w:numId="11">
    <w:abstractNumId w:val="9"/>
  </w:num>
  <w:num w:numId="12">
    <w:abstractNumId w:val="0"/>
  </w:num>
  <w:num w:numId="13">
    <w:abstractNumId w:val="17"/>
  </w:num>
  <w:num w:numId="14">
    <w:abstractNumId w:val="7"/>
  </w:num>
  <w:num w:numId="15">
    <w:abstractNumId w:val="21"/>
  </w:num>
  <w:num w:numId="16">
    <w:abstractNumId w:val="4"/>
  </w:num>
  <w:num w:numId="17">
    <w:abstractNumId w:val="30"/>
  </w:num>
  <w:num w:numId="18">
    <w:abstractNumId w:val="5"/>
  </w:num>
  <w:num w:numId="19">
    <w:abstractNumId w:val="15"/>
  </w:num>
  <w:num w:numId="20">
    <w:abstractNumId w:val="22"/>
  </w:num>
  <w:num w:numId="21">
    <w:abstractNumId w:val="16"/>
  </w:num>
  <w:num w:numId="22">
    <w:abstractNumId w:val="11"/>
  </w:num>
  <w:num w:numId="23">
    <w:abstractNumId w:val="14"/>
  </w:num>
  <w:num w:numId="24">
    <w:abstractNumId w:val="6"/>
  </w:num>
  <w:num w:numId="25">
    <w:abstractNumId w:val="27"/>
  </w:num>
  <w:num w:numId="26">
    <w:abstractNumId w:val="26"/>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8"/>
  </w:num>
  <w:num w:numId="30">
    <w:abstractNumId w:val="33"/>
  </w:num>
  <w:num w:numId="31">
    <w:abstractNumId w:val="32"/>
  </w:num>
  <w:num w:numId="32">
    <w:abstractNumId w:val="20"/>
  </w:num>
  <w:num w:numId="33">
    <w:abstractNumId w:val="25"/>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016"/>
    <w:rsid w:val="00002D99"/>
    <w:rsid w:val="000461FB"/>
    <w:rsid w:val="00052452"/>
    <w:rsid w:val="00052671"/>
    <w:rsid w:val="00067AFD"/>
    <w:rsid w:val="000754BD"/>
    <w:rsid w:val="000C2FE1"/>
    <w:rsid w:val="000C3B2C"/>
    <w:rsid w:val="00100C4B"/>
    <w:rsid w:val="00113A6B"/>
    <w:rsid w:val="00153412"/>
    <w:rsid w:val="00155DCE"/>
    <w:rsid w:val="0015656E"/>
    <w:rsid w:val="001578D9"/>
    <w:rsid w:val="00171653"/>
    <w:rsid w:val="00173C14"/>
    <w:rsid w:val="00176427"/>
    <w:rsid w:val="00190134"/>
    <w:rsid w:val="00197C4E"/>
    <w:rsid w:val="001A2E85"/>
    <w:rsid w:val="001C52F4"/>
    <w:rsid w:val="001D10A4"/>
    <w:rsid w:val="001D6717"/>
    <w:rsid w:val="001F7CD3"/>
    <w:rsid w:val="00211492"/>
    <w:rsid w:val="00222E75"/>
    <w:rsid w:val="0026017B"/>
    <w:rsid w:val="00261FF0"/>
    <w:rsid w:val="0027180B"/>
    <w:rsid w:val="002850CB"/>
    <w:rsid w:val="002A1031"/>
    <w:rsid w:val="002B52F8"/>
    <w:rsid w:val="002C3682"/>
    <w:rsid w:val="002E0E62"/>
    <w:rsid w:val="002E6670"/>
    <w:rsid w:val="002F55B7"/>
    <w:rsid w:val="0032365E"/>
    <w:rsid w:val="00341E9C"/>
    <w:rsid w:val="00355E65"/>
    <w:rsid w:val="00363FD9"/>
    <w:rsid w:val="0036661A"/>
    <w:rsid w:val="003908DF"/>
    <w:rsid w:val="003C07C5"/>
    <w:rsid w:val="003C623C"/>
    <w:rsid w:val="003D6877"/>
    <w:rsid w:val="0040056D"/>
    <w:rsid w:val="00412A41"/>
    <w:rsid w:val="0042139A"/>
    <w:rsid w:val="00424A45"/>
    <w:rsid w:val="00441B23"/>
    <w:rsid w:val="00446E6E"/>
    <w:rsid w:val="00447227"/>
    <w:rsid w:val="00451A13"/>
    <w:rsid w:val="004556D0"/>
    <w:rsid w:val="004722D5"/>
    <w:rsid w:val="004A3B00"/>
    <w:rsid w:val="004C243F"/>
    <w:rsid w:val="004D4D5C"/>
    <w:rsid w:val="004F03C7"/>
    <w:rsid w:val="004F3D3E"/>
    <w:rsid w:val="004F66B8"/>
    <w:rsid w:val="004F7478"/>
    <w:rsid w:val="0050546A"/>
    <w:rsid w:val="00505A0D"/>
    <w:rsid w:val="00514A9A"/>
    <w:rsid w:val="005260E4"/>
    <w:rsid w:val="005322EE"/>
    <w:rsid w:val="00563F16"/>
    <w:rsid w:val="005812F0"/>
    <w:rsid w:val="005978B2"/>
    <w:rsid w:val="005B1C9A"/>
    <w:rsid w:val="005B3CCF"/>
    <w:rsid w:val="005C1432"/>
    <w:rsid w:val="005E0742"/>
    <w:rsid w:val="006042C3"/>
    <w:rsid w:val="006107D3"/>
    <w:rsid w:val="00612918"/>
    <w:rsid w:val="00617983"/>
    <w:rsid w:val="006302D3"/>
    <w:rsid w:val="006349FF"/>
    <w:rsid w:val="00636112"/>
    <w:rsid w:val="0066316B"/>
    <w:rsid w:val="0067070D"/>
    <w:rsid w:val="00682879"/>
    <w:rsid w:val="006902E6"/>
    <w:rsid w:val="006A2E8F"/>
    <w:rsid w:val="006A5C92"/>
    <w:rsid w:val="006C151A"/>
    <w:rsid w:val="006D12BB"/>
    <w:rsid w:val="006E4DDB"/>
    <w:rsid w:val="006F171C"/>
    <w:rsid w:val="00711C48"/>
    <w:rsid w:val="007261BD"/>
    <w:rsid w:val="0073240F"/>
    <w:rsid w:val="007545E5"/>
    <w:rsid w:val="00755777"/>
    <w:rsid w:val="00763C1B"/>
    <w:rsid w:val="00764120"/>
    <w:rsid w:val="007741CC"/>
    <w:rsid w:val="007A009A"/>
    <w:rsid w:val="007B1015"/>
    <w:rsid w:val="007C666E"/>
    <w:rsid w:val="008100A4"/>
    <w:rsid w:val="00830CEC"/>
    <w:rsid w:val="008318AB"/>
    <w:rsid w:val="008566B2"/>
    <w:rsid w:val="00866E37"/>
    <w:rsid w:val="008703AB"/>
    <w:rsid w:val="008716F4"/>
    <w:rsid w:val="008B144D"/>
    <w:rsid w:val="008B3E17"/>
    <w:rsid w:val="009232E5"/>
    <w:rsid w:val="00930811"/>
    <w:rsid w:val="009447D6"/>
    <w:rsid w:val="00945E2F"/>
    <w:rsid w:val="00967C60"/>
    <w:rsid w:val="0099573E"/>
    <w:rsid w:val="009A176C"/>
    <w:rsid w:val="009A6561"/>
    <w:rsid w:val="009C7DF8"/>
    <w:rsid w:val="009D585B"/>
    <w:rsid w:val="009F5B7D"/>
    <w:rsid w:val="00A351DE"/>
    <w:rsid w:val="00A366F4"/>
    <w:rsid w:val="00A4608D"/>
    <w:rsid w:val="00A53468"/>
    <w:rsid w:val="00A61D15"/>
    <w:rsid w:val="00A62E3C"/>
    <w:rsid w:val="00AA53EE"/>
    <w:rsid w:val="00AB0475"/>
    <w:rsid w:val="00AC1FE6"/>
    <w:rsid w:val="00AE5259"/>
    <w:rsid w:val="00B10838"/>
    <w:rsid w:val="00B338EA"/>
    <w:rsid w:val="00B34927"/>
    <w:rsid w:val="00B355F7"/>
    <w:rsid w:val="00B424F0"/>
    <w:rsid w:val="00B45148"/>
    <w:rsid w:val="00B54C9D"/>
    <w:rsid w:val="00B65396"/>
    <w:rsid w:val="00B66725"/>
    <w:rsid w:val="00B91F5A"/>
    <w:rsid w:val="00BC10BD"/>
    <w:rsid w:val="00BD07AB"/>
    <w:rsid w:val="00BD780F"/>
    <w:rsid w:val="00BF3803"/>
    <w:rsid w:val="00BF3B28"/>
    <w:rsid w:val="00C23149"/>
    <w:rsid w:val="00C26B8C"/>
    <w:rsid w:val="00C3011E"/>
    <w:rsid w:val="00C403A3"/>
    <w:rsid w:val="00C4073B"/>
    <w:rsid w:val="00C46CB6"/>
    <w:rsid w:val="00C54C94"/>
    <w:rsid w:val="00C56743"/>
    <w:rsid w:val="00C818E1"/>
    <w:rsid w:val="00CA7749"/>
    <w:rsid w:val="00CC231E"/>
    <w:rsid w:val="00CD36F8"/>
    <w:rsid w:val="00CD6A1A"/>
    <w:rsid w:val="00CE4532"/>
    <w:rsid w:val="00CF7665"/>
    <w:rsid w:val="00D000D0"/>
    <w:rsid w:val="00D26A66"/>
    <w:rsid w:val="00D348A5"/>
    <w:rsid w:val="00D40631"/>
    <w:rsid w:val="00D41115"/>
    <w:rsid w:val="00D5288A"/>
    <w:rsid w:val="00D71BDD"/>
    <w:rsid w:val="00D83B7A"/>
    <w:rsid w:val="00D96DFE"/>
    <w:rsid w:val="00DB7E98"/>
    <w:rsid w:val="00DC0C99"/>
    <w:rsid w:val="00DE531F"/>
    <w:rsid w:val="00DF2966"/>
    <w:rsid w:val="00E01470"/>
    <w:rsid w:val="00E11331"/>
    <w:rsid w:val="00E16DE4"/>
    <w:rsid w:val="00E209B9"/>
    <w:rsid w:val="00E33CFF"/>
    <w:rsid w:val="00E3565F"/>
    <w:rsid w:val="00E55D8D"/>
    <w:rsid w:val="00E56350"/>
    <w:rsid w:val="00E65574"/>
    <w:rsid w:val="00E90CAD"/>
    <w:rsid w:val="00E95B7B"/>
    <w:rsid w:val="00ED1D4A"/>
    <w:rsid w:val="00ED30B3"/>
    <w:rsid w:val="00EE4069"/>
    <w:rsid w:val="00EF592D"/>
    <w:rsid w:val="00F01631"/>
    <w:rsid w:val="00F153BA"/>
    <w:rsid w:val="00F3359E"/>
    <w:rsid w:val="00F37916"/>
    <w:rsid w:val="00F605DC"/>
    <w:rsid w:val="00F64174"/>
    <w:rsid w:val="00F86C79"/>
    <w:rsid w:val="00F96AD2"/>
    <w:rsid w:val="00FA532E"/>
    <w:rsid w:val="00FB3016"/>
    <w:rsid w:val="00FB51DA"/>
    <w:rsid w:val="00FB5AB5"/>
    <w:rsid w:val="00FC0EF6"/>
    <w:rsid w:val="00FC2CA3"/>
    <w:rsid w:val="00FC6990"/>
    <w:rsid w:val="00FE60AA"/>
    <w:rsid w:val="00FF1211"/>
    <w:rsid w:val="00FF68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3016"/>
    <w:rPr>
      <w:rFonts w:ascii="Calibri" w:eastAsia="Calibri" w:hAnsi="Calibri" w:cs="Times New Roman"/>
    </w:rPr>
  </w:style>
  <w:style w:type="paragraph" w:styleId="1">
    <w:name w:val="heading 1"/>
    <w:basedOn w:val="a"/>
    <w:next w:val="a"/>
    <w:link w:val="10"/>
    <w:uiPriority w:val="9"/>
    <w:qFormat/>
    <w:rsid w:val="005E07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5">
    <w:name w:val="heading 5"/>
    <w:basedOn w:val="a"/>
    <w:next w:val="a"/>
    <w:link w:val="50"/>
    <w:qFormat/>
    <w:rsid w:val="002850CB"/>
    <w:pPr>
      <w:keepNext/>
      <w:spacing w:after="0" w:line="240" w:lineRule="auto"/>
      <w:ind w:left="142"/>
      <w:jc w:val="both"/>
      <w:outlineLvl w:val="4"/>
    </w:pPr>
    <w:rPr>
      <w:rFonts w:ascii="KZ Times New Roman" w:eastAsia="Times New Roman" w:hAnsi="KZ Times New Roman"/>
      <w:sz w:val="24"/>
      <w:szCs w:val="20"/>
      <w:lang w:val="ru-MO"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3016"/>
    <w:pPr>
      <w:spacing w:after="0" w:line="240" w:lineRule="auto"/>
      <w:ind w:left="720"/>
      <w:contextualSpacing/>
    </w:pPr>
    <w:rPr>
      <w:rFonts w:ascii="Times New Roman" w:eastAsia="Times New Roman" w:hAnsi="Times New Roman"/>
      <w:sz w:val="24"/>
      <w:szCs w:val="24"/>
      <w:lang w:eastAsia="ru-RU"/>
    </w:rPr>
  </w:style>
  <w:style w:type="paragraph" w:customStyle="1" w:styleId="2">
    <w:name w:val="заголовок 2"/>
    <w:basedOn w:val="a"/>
    <w:next w:val="a"/>
    <w:rsid w:val="00FB3016"/>
    <w:pPr>
      <w:keepNext/>
      <w:autoSpaceDE w:val="0"/>
      <w:autoSpaceDN w:val="0"/>
      <w:spacing w:after="0" w:line="240" w:lineRule="auto"/>
      <w:jc w:val="both"/>
    </w:pPr>
    <w:rPr>
      <w:rFonts w:ascii="Times Kaz" w:eastAsia="Times New Roman" w:hAnsi="Times Kaz"/>
      <w:b/>
      <w:bCs/>
      <w:sz w:val="28"/>
      <w:szCs w:val="28"/>
      <w:lang w:val="en-US" w:eastAsia="ru-RU"/>
    </w:rPr>
  </w:style>
  <w:style w:type="paragraph" w:customStyle="1" w:styleId="msonormalcxspmiddle">
    <w:name w:val="msonormalcxspmiddle"/>
    <w:basedOn w:val="a"/>
    <w:rsid w:val="00FB3016"/>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No Spacing"/>
    <w:aliases w:val="Без интервала_new_roman_12,Рабочий,Обя,мелкий,мой рабочий,No Spacing,норма,Айгерим,свой,обычный 14,No Spacing1,14 TNR,МОЙ СТИЛЬ,Без интеБез интервала,Без интервала2"/>
    <w:link w:val="a5"/>
    <w:uiPriority w:val="1"/>
    <w:qFormat/>
    <w:rsid w:val="00FB3016"/>
    <w:pPr>
      <w:spacing w:after="0" w:line="240" w:lineRule="auto"/>
    </w:pPr>
    <w:rPr>
      <w:rFonts w:ascii="Calibri" w:eastAsia="Times New Roman" w:hAnsi="Calibri" w:cs="Times New Roman"/>
      <w:lang w:eastAsia="ru-RU"/>
    </w:rPr>
  </w:style>
  <w:style w:type="character" w:customStyle="1" w:styleId="a5">
    <w:name w:val="Без интервала Знак"/>
    <w:aliases w:val="Без интервала_new_roman_12 Знак,Рабочий Знак,Обя Знак,мелкий Знак,мой рабочий Знак,No Spacing Знак,норма Знак,Айгерим Знак,свой Знак,обычный 14 Знак,No Spacing1 Знак,14 TNR Знак,МОЙ СТИЛЬ Знак,Без интеБез интервала Знак"/>
    <w:link w:val="a4"/>
    <w:uiPriority w:val="1"/>
    <w:locked/>
    <w:rsid w:val="00FB3016"/>
    <w:rPr>
      <w:rFonts w:ascii="Calibri" w:eastAsia="Times New Roman" w:hAnsi="Calibri" w:cs="Times New Roman"/>
      <w:lang w:eastAsia="ru-RU"/>
    </w:rPr>
  </w:style>
  <w:style w:type="paragraph" w:styleId="HTML">
    <w:name w:val="HTML Preformatted"/>
    <w:basedOn w:val="a"/>
    <w:link w:val="HTML0"/>
    <w:uiPriority w:val="99"/>
    <w:unhideWhenUsed/>
    <w:rsid w:val="00D26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26A66"/>
    <w:rPr>
      <w:rFonts w:ascii="Courier New" w:eastAsia="Times New Roman" w:hAnsi="Courier New" w:cs="Courier New"/>
      <w:sz w:val="20"/>
      <w:szCs w:val="20"/>
      <w:lang w:eastAsia="ru-RU"/>
    </w:rPr>
  </w:style>
  <w:style w:type="character" w:styleId="a6">
    <w:name w:val="Intense Emphasis"/>
    <w:uiPriority w:val="21"/>
    <w:qFormat/>
    <w:rsid w:val="006107D3"/>
    <w:rPr>
      <w:b/>
      <w:bCs/>
      <w:i/>
      <w:iCs/>
      <w:color w:val="4F81BD"/>
    </w:rPr>
  </w:style>
  <w:style w:type="paragraph" w:styleId="a7">
    <w:name w:val="Title"/>
    <w:basedOn w:val="a"/>
    <w:link w:val="a8"/>
    <w:qFormat/>
    <w:rsid w:val="00E65574"/>
    <w:pPr>
      <w:spacing w:after="0" w:line="240" w:lineRule="auto"/>
      <w:jc w:val="center"/>
    </w:pPr>
    <w:rPr>
      <w:rFonts w:ascii="Times New Roman" w:eastAsia="Times New Roman" w:hAnsi="Times New Roman"/>
      <w:b/>
      <w:sz w:val="28"/>
      <w:szCs w:val="20"/>
      <w:lang w:val="x-none" w:eastAsia="x-none"/>
    </w:rPr>
  </w:style>
  <w:style w:type="character" w:customStyle="1" w:styleId="a8">
    <w:name w:val="Название Знак"/>
    <w:basedOn w:val="a0"/>
    <w:link w:val="a7"/>
    <w:rsid w:val="00E65574"/>
    <w:rPr>
      <w:rFonts w:ascii="Times New Roman" w:eastAsia="Times New Roman" w:hAnsi="Times New Roman" w:cs="Times New Roman"/>
      <w:b/>
      <w:sz w:val="28"/>
      <w:szCs w:val="20"/>
      <w:lang w:val="x-none" w:eastAsia="x-none"/>
    </w:rPr>
  </w:style>
  <w:style w:type="paragraph" w:styleId="a9">
    <w:name w:val="Normal (Web)"/>
    <w:aliases w:val="Обычный (Web),Обычный (Web)1"/>
    <w:basedOn w:val="a"/>
    <w:link w:val="aa"/>
    <w:uiPriority w:val="99"/>
    <w:qFormat/>
    <w:rsid w:val="00E65574"/>
    <w:pPr>
      <w:spacing w:before="100" w:beforeAutospacing="1" w:after="100" w:afterAutospacing="1" w:line="240" w:lineRule="auto"/>
    </w:pPr>
    <w:rPr>
      <w:rFonts w:ascii="Times New Roman" w:eastAsia="Batang" w:hAnsi="Times New Roman"/>
      <w:sz w:val="24"/>
      <w:szCs w:val="24"/>
      <w:lang w:eastAsia="ko-KR"/>
    </w:rPr>
  </w:style>
  <w:style w:type="character" w:customStyle="1" w:styleId="aa">
    <w:name w:val="Обычный (веб) Знак"/>
    <w:aliases w:val="Обычный (Web) Знак,Обычный (Web)1 Знак"/>
    <w:link w:val="a9"/>
    <w:uiPriority w:val="99"/>
    <w:locked/>
    <w:rsid w:val="00E65574"/>
    <w:rPr>
      <w:rFonts w:ascii="Times New Roman" w:eastAsia="Batang" w:hAnsi="Times New Roman" w:cs="Times New Roman"/>
      <w:sz w:val="24"/>
      <w:szCs w:val="24"/>
      <w:lang w:eastAsia="ko-KR"/>
    </w:rPr>
  </w:style>
  <w:style w:type="character" w:styleId="ab">
    <w:name w:val="Hyperlink"/>
    <w:uiPriority w:val="99"/>
    <w:unhideWhenUsed/>
    <w:rsid w:val="00E65574"/>
    <w:rPr>
      <w:color w:val="0000FF"/>
      <w:u w:val="single"/>
    </w:rPr>
  </w:style>
  <w:style w:type="paragraph" w:styleId="ac">
    <w:name w:val="Balloon Text"/>
    <w:basedOn w:val="a"/>
    <w:link w:val="ad"/>
    <w:uiPriority w:val="99"/>
    <w:semiHidden/>
    <w:unhideWhenUsed/>
    <w:rsid w:val="00ED30B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D30B3"/>
    <w:rPr>
      <w:rFonts w:ascii="Tahoma" w:eastAsia="Calibri" w:hAnsi="Tahoma" w:cs="Tahoma"/>
      <w:sz w:val="16"/>
      <w:szCs w:val="16"/>
    </w:rPr>
  </w:style>
  <w:style w:type="paragraph" w:styleId="ae">
    <w:name w:val="endnote text"/>
    <w:basedOn w:val="a"/>
    <w:link w:val="af"/>
    <w:semiHidden/>
    <w:rsid w:val="00FE60AA"/>
    <w:pPr>
      <w:spacing w:after="0" w:line="240" w:lineRule="auto"/>
    </w:pPr>
    <w:rPr>
      <w:rFonts w:ascii="Times New Roman" w:eastAsia="Times New Roman" w:hAnsi="Times New Roman"/>
      <w:sz w:val="20"/>
      <w:szCs w:val="20"/>
      <w:lang w:eastAsia="ru-RU"/>
    </w:rPr>
  </w:style>
  <w:style w:type="character" w:customStyle="1" w:styleId="af">
    <w:name w:val="Текст концевой сноски Знак"/>
    <w:basedOn w:val="a0"/>
    <w:link w:val="ae"/>
    <w:semiHidden/>
    <w:rsid w:val="00FE60AA"/>
    <w:rPr>
      <w:rFonts w:ascii="Times New Roman" w:eastAsia="Times New Roman" w:hAnsi="Times New Roman" w:cs="Times New Roman"/>
      <w:sz w:val="20"/>
      <w:szCs w:val="20"/>
      <w:lang w:eastAsia="ru-RU"/>
    </w:rPr>
  </w:style>
  <w:style w:type="paragraph" w:styleId="af0">
    <w:name w:val="Body Text Indent"/>
    <w:basedOn w:val="a"/>
    <w:link w:val="af1"/>
    <w:rsid w:val="00866E37"/>
    <w:pPr>
      <w:spacing w:after="0" w:line="240" w:lineRule="auto"/>
      <w:ind w:firstLine="540"/>
      <w:jc w:val="both"/>
    </w:pPr>
    <w:rPr>
      <w:rFonts w:ascii="Times New Roman" w:eastAsia="Times New Roman" w:hAnsi="Times New Roman"/>
      <w:sz w:val="28"/>
      <w:szCs w:val="24"/>
      <w:lang w:eastAsia="ru-RU"/>
    </w:rPr>
  </w:style>
  <w:style w:type="character" w:customStyle="1" w:styleId="af1">
    <w:name w:val="Основной текст с отступом Знак"/>
    <w:basedOn w:val="a0"/>
    <w:link w:val="af0"/>
    <w:rsid w:val="00866E37"/>
    <w:rPr>
      <w:rFonts w:ascii="Times New Roman" w:eastAsia="Times New Roman" w:hAnsi="Times New Roman" w:cs="Times New Roman"/>
      <w:sz w:val="28"/>
      <w:szCs w:val="24"/>
      <w:lang w:eastAsia="ru-RU"/>
    </w:rPr>
  </w:style>
  <w:style w:type="character" w:styleId="af2">
    <w:name w:val="footnote reference"/>
    <w:semiHidden/>
    <w:rsid w:val="00866E37"/>
    <w:rPr>
      <w:vertAlign w:val="superscript"/>
    </w:rPr>
  </w:style>
  <w:style w:type="paragraph" w:styleId="af3">
    <w:name w:val="footnote text"/>
    <w:basedOn w:val="a"/>
    <w:link w:val="af4"/>
    <w:semiHidden/>
    <w:rsid w:val="00866E37"/>
    <w:pPr>
      <w:spacing w:after="0" w:line="240" w:lineRule="auto"/>
    </w:pPr>
    <w:rPr>
      <w:rFonts w:ascii="Times New Roman" w:eastAsia="Times New Roman" w:hAnsi="Times New Roman"/>
      <w:sz w:val="20"/>
      <w:szCs w:val="20"/>
      <w:lang w:eastAsia="ru-RU"/>
    </w:rPr>
  </w:style>
  <w:style w:type="character" w:customStyle="1" w:styleId="af4">
    <w:name w:val="Текст сноски Знак"/>
    <w:basedOn w:val="a0"/>
    <w:link w:val="af3"/>
    <w:semiHidden/>
    <w:rsid w:val="00866E37"/>
    <w:rPr>
      <w:rFonts w:ascii="Times New Roman" w:eastAsia="Times New Roman" w:hAnsi="Times New Roman" w:cs="Times New Roman"/>
      <w:sz w:val="20"/>
      <w:szCs w:val="20"/>
      <w:lang w:eastAsia="ru-RU"/>
    </w:rPr>
  </w:style>
  <w:style w:type="character" w:customStyle="1" w:styleId="50">
    <w:name w:val="Заголовок 5 Знак"/>
    <w:basedOn w:val="a0"/>
    <w:link w:val="5"/>
    <w:rsid w:val="002850CB"/>
    <w:rPr>
      <w:rFonts w:ascii="KZ Times New Roman" w:eastAsia="Times New Roman" w:hAnsi="KZ Times New Roman" w:cs="Times New Roman"/>
      <w:sz w:val="24"/>
      <w:szCs w:val="20"/>
      <w:lang w:val="ru-MO" w:eastAsia="ru-RU"/>
    </w:rPr>
  </w:style>
  <w:style w:type="table" w:styleId="af5">
    <w:name w:val="Table Grid"/>
    <w:basedOn w:val="a1"/>
    <w:uiPriority w:val="59"/>
    <w:rsid w:val="00D34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В кадре 1"/>
    <w:basedOn w:val="a"/>
    <w:rsid w:val="00F37916"/>
    <w:pPr>
      <w:framePr w:w="3486" w:h="5309" w:hSpace="284" w:vSpace="284" w:wrap="notBeside" w:hAnchor="margin" w:yAlign="top"/>
      <w:suppressAutoHyphens/>
      <w:autoSpaceDE w:val="0"/>
      <w:autoSpaceDN w:val="0"/>
      <w:spacing w:after="0" w:line="240" w:lineRule="auto"/>
      <w:jc w:val="center"/>
    </w:pPr>
    <w:rPr>
      <w:rFonts w:ascii="Times New Roman" w:eastAsia="Times New Roman" w:hAnsi="Times New Roman"/>
      <w:sz w:val="20"/>
      <w:szCs w:val="20"/>
      <w:lang w:eastAsia="ru-RU"/>
    </w:rPr>
  </w:style>
  <w:style w:type="character" w:customStyle="1" w:styleId="10">
    <w:name w:val="Заголовок 1 Знак"/>
    <w:basedOn w:val="a0"/>
    <w:link w:val="1"/>
    <w:uiPriority w:val="9"/>
    <w:rsid w:val="005E0742"/>
    <w:rPr>
      <w:rFonts w:asciiTheme="majorHAnsi" w:eastAsiaTheme="majorEastAsia" w:hAnsiTheme="majorHAnsi" w:cstheme="majorBidi"/>
      <w:b/>
      <w:bCs/>
      <w:color w:val="365F91" w:themeColor="accent1" w:themeShade="BF"/>
      <w:sz w:val="28"/>
      <w:szCs w:val="28"/>
    </w:rPr>
  </w:style>
  <w:style w:type="character" w:customStyle="1" w:styleId="post-titlemailrucssattributepostfix">
    <w:name w:val="post-title_mailru_css_attribute_postfix"/>
    <w:basedOn w:val="a0"/>
    <w:rsid w:val="005E0742"/>
  </w:style>
  <w:style w:type="paragraph" w:customStyle="1" w:styleId="af6">
    <w:name w:val="Знак"/>
    <w:basedOn w:val="a"/>
    <w:rsid w:val="006302D3"/>
    <w:pPr>
      <w:spacing w:after="160" w:line="240" w:lineRule="exact"/>
    </w:pPr>
    <w:rPr>
      <w:rFonts w:ascii="Times New Roman" w:eastAsia="Times New Roman" w:hAnsi="Times New Roman" w:cs="Arial"/>
      <w:sz w:val="20"/>
      <w:szCs w:val="20"/>
      <w:lang w:val="en-US"/>
    </w:rPr>
  </w:style>
  <w:style w:type="paragraph" w:styleId="af7">
    <w:name w:val="Body Text"/>
    <w:basedOn w:val="a"/>
    <w:link w:val="af8"/>
    <w:uiPriority w:val="99"/>
    <w:semiHidden/>
    <w:unhideWhenUsed/>
    <w:rsid w:val="007545E5"/>
    <w:pPr>
      <w:spacing w:after="120"/>
    </w:pPr>
  </w:style>
  <w:style w:type="character" w:customStyle="1" w:styleId="af8">
    <w:name w:val="Основной текст Знак"/>
    <w:basedOn w:val="a0"/>
    <w:link w:val="af7"/>
    <w:uiPriority w:val="99"/>
    <w:semiHidden/>
    <w:rsid w:val="007545E5"/>
    <w:rPr>
      <w:rFonts w:ascii="Calibri" w:eastAsia="Calibri" w:hAnsi="Calibri" w:cs="Times New Roman"/>
    </w:rPr>
  </w:style>
  <w:style w:type="paragraph" w:styleId="af9">
    <w:name w:val="footer"/>
    <w:basedOn w:val="a"/>
    <w:link w:val="afa"/>
    <w:uiPriority w:val="99"/>
    <w:unhideWhenUsed/>
    <w:rsid w:val="00176427"/>
    <w:pPr>
      <w:tabs>
        <w:tab w:val="center" w:pos="4680"/>
        <w:tab w:val="right" w:pos="9360"/>
      </w:tabs>
      <w:spacing w:after="0" w:line="240" w:lineRule="auto"/>
    </w:pPr>
    <w:rPr>
      <w:rFonts w:asciiTheme="minorHAnsi" w:eastAsiaTheme="minorHAnsi" w:hAnsiTheme="minorHAnsi" w:cstheme="minorBidi"/>
      <w:sz w:val="21"/>
      <w:szCs w:val="21"/>
      <w:lang w:eastAsia="ru-RU"/>
    </w:rPr>
  </w:style>
  <w:style w:type="character" w:customStyle="1" w:styleId="afa">
    <w:name w:val="Нижний колонтитул Знак"/>
    <w:basedOn w:val="a0"/>
    <w:link w:val="af9"/>
    <w:uiPriority w:val="99"/>
    <w:rsid w:val="00176427"/>
    <w:rPr>
      <w:sz w:val="21"/>
      <w:szCs w:val="21"/>
      <w:lang w:eastAsia="ru-RU"/>
    </w:rPr>
  </w:style>
  <w:style w:type="paragraph" w:styleId="afb">
    <w:name w:val="header"/>
    <w:basedOn w:val="a"/>
    <w:link w:val="afc"/>
    <w:uiPriority w:val="99"/>
    <w:unhideWhenUsed/>
    <w:rsid w:val="00176427"/>
    <w:pPr>
      <w:tabs>
        <w:tab w:val="center" w:pos="4677"/>
        <w:tab w:val="right" w:pos="9355"/>
      </w:tabs>
      <w:spacing w:after="0" w:line="240" w:lineRule="auto"/>
    </w:pPr>
  </w:style>
  <w:style w:type="character" w:customStyle="1" w:styleId="afc">
    <w:name w:val="Верхний колонтитул Знак"/>
    <w:basedOn w:val="a0"/>
    <w:link w:val="afb"/>
    <w:uiPriority w:val="99"/>
    <w:rsid w:val="00176427"/>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3016"/>
    <w:rPr>
      <w:rFonts w:ascii="Calibri" w:eastAsia="Calibri" w:hAnsi="Calibri" w:cs="Times New Roman"/>
    </w:rPr>
  </w:style>
  <w:style w:type="paragraph" w:styleId="1">
    <w:name w:val="heading 1"/>
    <w:basedOn w:val="a"/>
    <w:next w:val="a"/>
    <w:link w:val="10"/>
    <w:uiPriority w:val="9"/>
    <w:qFormat/>
    <w:rsid w:val="005E07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5">
    <w:name w:val="heading 5"/>
    <w:basedOn w:val="a"/>
    <w:next w:val="a"/>
    <w:link w:val="50"/>
    <w:qFormat/>
    <w:rsid w:val="002850CB"/>
    <w:pPr>
      <w:keepNext/>
      <w:spacing w:after="0" w:line="240" w:lineRule="auto"/>
      <w:ind w:left="142"/>
      <w:jc w:val="both"/>
      <w:outlineLvl w:val="4"/>
    </w:pPr>
    <w:rPr>
      <w:rFonts w:ascii="KZ Times New Roman" w:eastAsia="Times New Roman" w:hAnsi="KZ Times New Roman"/>
      <w:sz w:val="24"/>
      <w:szCs w:val="20"/>
      <w:lang w:val="ru-MO"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3016"/>
    <w:pPr>
      <w:spacing w:after="0" w:line="240" w:lineRule="auto"/>
      <w:ind w:left="720"/>
      <w:contextualSpacing/>
    </w:pPr>
    <w:rPr>
      <w:rFonts w:ascii="Times New Roman" w:eastAsia="Times New Roman" w:hAnsi="Times New Roman"/>
      <w:sz w:val="24"/>
      <w:szCs w:val="24"/>
      <w:lang w:eastAsia="ru-RU"/>
    </w:rPr>
  </w:style>
  <w:style w:type="paragraph" w:customStyle="1" w:styleId="2">
    <w:name w:val="заголовок 2"/>
    <w:basedOn w:val="a"/>
    <w:next w:val="a"/>
    <w:rsid w:val="00FB3016"/>
    <w:pPr>
      <w:keepNext/>
      <w:autoSpaceDE w:val="0"/>
      <w:autoSpaceDN w:val="0"/>
      <w:spacing w:after="0" w:line="240" w:lineRule="auto"/>
      <w:jc w:val="both"/>
    </w:pPr>
    <w:rPr>
      <w:rFonts w:ascii="Times Kaz" w:eastAsia="Times New Roman" w:hAnsi="Times Kaz"/>
      <w:b/>
      <w:bCs/>
      <w:sz w:val="28"/>
      <w:szCs w:val="28"/>
      <w:lang w:val="en-US" w:eastAsia="ru-RU"/>
    </w:rPr>
  </w:style>
  <w:style w:type="paragraph" w:customStyle="1" w:styleId="msonormalcxspmiddle">
    <w:name w:val="msonormalcxspmiddle"/>
    <w:basedOn w:val="a"/>
    <w:rsid w:val="00FB3016"/>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No Spacing"/>
    <w:aliases w:val="Без интервала_new_roman_12,Рабочий,Обя,мелкий,мой рабочий,No Spacing,норма,Айгерим,свой,обычный 14,No Spacing1,14 TNR,МОЙ СТИЛЬ,Без интеБез интервала,Без интервала2"/>
    <w:link w:val="a5"/>
    <w:uiPriority w:val="1"/>
    <w:qFormat/>
    <w:rsid w:val="00FB3016"/>
    <w:pPr>
      <w:spacing w:after="0" w:line="240" w:lineRule="auto"/>
    </w:pPr>
    <w:rPr>
      <w:rFonts w:ascii="Calibri" w:eastAsia="Times New Roman" w:hAnsi="Calibri" w:cs="Times New Roman"/>
      <w:lang w:eastAsia="ru-RU"/>
    </w:rPr>
  </w:style>
  <w:style w:type="character" w:customStyle="1" w:styleId="a5">
    <w:name w:val="Без интервала Знак"/>
    <w:aliases w:val="Без интервала_new_roman_12 Знак,Рабочий Знак,Обя Знак,мелкий Знак,мой рабочий Знак,No Spacing Знак,норма Знак,Айгерим Знак,свой Знак,обычный 14 Знак,No Spacing1 Знак,14 TNR Знак,МОЙ СТИЛЬ Знак,Без интеБез интервала Знак"/>
    <w:link w:val="a4"/>
    <w:uiPriority w:val="1"/>
    <w:locked/>
    <w:rsid w:val="00FB3016"/>
    <w:rPr>
      <w:rFonts w:ascii="Calibri" w:eastAsia="Times New Roman" w:hAnsi="Calibri" w:cs="Times New Roman"/>
      <w:lang w:eastAsia="ru-RU"/>
    </w:rPr>
  </w:style>
  <w:style w:type="paragraph" w:styleId="HTML">
    <w:name w:val="HTML Preformatted"/>
    <w:basedOn w:val="a"/>
    <w:link w:val="HTML0"/>
    <w:uiPriority w:val="99"/>
    <w:unhideWhenUsed/>
    <w:rsid w:val="00D26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26A66"/>
    <w:rPr>
      <w:rFonts w:ascii="Courier New" w:eastAsia="Times New Roman" w:hAnsi="Courier New" w:cs="Courier New"/>
      <w:sz w:val="20"/>
      <w:szCs w:val="20"/>
      <w:lang w:eastAsia="ru-RU"/>
    </w:rPr>
  </w:style>
  <w:style w:type="character" w:styleId="a6">
    <w:name w:val="Intense Emphasis"/>
    <w:uiPriority w:val="21"/>
    <w:qFormat/>
    <w:rsid w:val="006107D3"/>
    <w:rPr>
      <w:b/>
      <w:bCs/>
      <w:i/>
      <w:iCs/>
      <w:color w:val="4F81BD"/>
    </w:rPr>
  </w:style>
  <w:style w:type="paragraph" w:styleId="a7">
    <w:name w:val="Title"/>
    <w:basedOn w:val="a"/>
    <w:link w:val="a8"/>
    <w:qFormat/>
    <w:rsid w:val="00E65574"/>
    <w:pPr>
      <w:spacing w:after="0" w:line="240" w:lineRule="auto"/>
      <w:jc w:val="center"/>
    </w:pPr>
    <w:rPr>
      <w:rFonts w:ascii="Times New Roman" w:eastAsia="Times New Roman" w:hAnsi="Times New Roman"/>
      <w:b/>
      <w:sz w:val="28"/>
      <w:szCs w:val="20"/>
      <w:lang w:val="x-none" w:eastAsia="x-none"/>
    </w:rPr>
  </w:style>
  <w:style w:type="character" w:customStyle="1" w:styleId="a8">
    <w:name w:val="Название Знак"/>
    <w:basedOn w:val="a0"/>
    <w:link w:val="a7"/>
    <w:rsid w:val="00E65574"/>
    <w:rPr>
      <w:rFonts w:ascii="Times New Roman" w:eastAsia="Times New Roman" w:hAnsi="Times New Roman" w:cs="Times New Roman"/>
      <w:b/>
      <w:sz w:val="28"/>
      <w:szCs w:val="20"/>
      <w:lang w:val="x-none" w:eastAsia="x-none"/>
    </w:rPr>
  </w:style>
  <w:style w:type="paragraph" w:styleId="a9">
    <w:name w:val="Normal (Web)"/>
    <w:aliases w:val="Обычный (Web),Обычный (Web)1"/>
    <w:basedOn w:val="a"/>
    <w:link w:val="aa"/>
    <w:uiPriority w:val="99"/>
    <w:qFormat/>
    <w:rsid w:val="00E65574"/>
    <w:pPr>
      <w:spacing w:before="100" w:beforeAutospacing="1" w:after="100" w:afterAutospacing="1" w:line="240" w:lineRule="auto"/>
    </w:pPr>
    <w:rPr>
      <w:rFonts w:ascii="Times New Roman" w:eastAsia="Batang" w:hAnsi="Times New Roman"/>
      <w:sz w:val="24"/>
      <w:szCs w:val="24"/>
      <w:lang w:eastAsia="ko-KR"/>
    </w:rPr>
  </w:style>
  <w:style w:type="character" w:customStyle="1" w:styleId="aa">
    <w:name w:val="Обычный (веб) Знак"/>
    <w:aliases w:val="Обычный (Web) Знак,Обычный (Web)1 Знак"/>
    <w:link w:val="a9"/>
    <w:uiPriority w:val="99"/>
    <w:locked/>
    <w:rsid w:val="00E65574"/>
    <w:rPr>
      <w:rFonts w:ascii="Times New Roman" w:eastAsia="Batang" w:hAnsi="Times New Roman" w:cs="Times New Roman"/>
      <w:sz w:val="24"/>
      <w:szCs w:val="24"/>
      <w:lang w:eastAsia="ko-KR"/>
    </w:rPr>
  </w:style>
  <w:style w:type="character" w:styleId="ab">
    <w:name w:val="Hyperlink"/>
    <w:uiPriority w:val="99"/>
    <w:unhideWhenUsed/>
    <w:rsid w:val="00E65574"/>
    <w:rPr>
      <w:color w:val="0000FF"/>
      <w:u w:val="single"/>
    </w:rPr>
  </w:style>
  <w:style w:type="paragraph" w:styleId="ac">
    <w:name w:val="Balloon Text"/>
    <w:basedOn w:val="a"/>
    <w:link w:val="ad"/>
    <w:uiPriority w:val="99"/>
    <w:semiHidden/>
    <w:unhideWhenUsed/>
    <w:rsid w:val="00ED30B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D30B3"/>
    <w:rPr>
      <w:rFonts w:ascii="Tahoma" w:eastAsia="Calibri" w:hAnsi="Tahoma" w:cs="Tahoma"/>
      <w:sz w:val="16"/>
      <w:szCs w:val="16"/>
    </w:rPr>
  </w:style>
  <w:style w:type="paragraph" w:styleId="ae">
    <w:name w:val="endnote text"/>
    <w:basedOn w:val="a"/>
    <w:link w:val="af"/>
    <w:semiHidden/>
    <w:rsid w:val="00FE60AA"/>
    <w:pPr>
      <w:spacing w:after="0" w:line="240" w:lineRule="auto"/>
    </w:pPr>
    <w:rPr>
      <w:rFonts w:ascii="Times New Roman" w:eastAsia="Times New Roman" w:hAnsi="Times New Roman"/>
      <w:sz w:val="20"/>
      <w:szCs w:val="20"/>
      <w:lang w:eastAsia="ru-RU"/>
    </w:rPr>
  </w:style>
  <w:style w:type="character" w:customStyle="1" w:styleId="af">
    <w:name w:val="Текст концевой сноски Знак"/>
    <w:basedOn w:val="a0"/>
    <w:link w:val="ae"/>
    <w:semiHidden/>
    <w:rsid w:val="00FE60AA"/>
    <w:rPr>
      <w:rFonts w:ascii="Times New Roman" w:eastAsia="Times New Roman" w:hAnsi="Times New Roman" w:cs="Times New Roman"/>
      <w:sz w:val="20"/>
      <w:szCs w:val="20"/>
      <w:lang w:eastAsia="ru-RU"/>
    </w:rPr>
  </w:style>
  <w:style w:type="paragraph" w:styleId="af0">
    <w:name w:val="Body Text Indent"/>
    <w:basedOn w:val="a"/>
    <w:link w:val="af1"/>
    <w:rsid w:val="00866E37"/>
    <w:pPr>
      <w:spacing w:after="0" w:line="240" w:lineRule="auto"/>
      <w:ind w:firstLine="540"/>
      <w:jc w:val="both"/>
    </w:pPr>
    <w:rPr>
      <w:rFonts w:ascii="Times New Roman" w:eastAsia="Times New Roman" w:hAnsi="Times New Roman"/>
      <w:sz w:val="28"/>
      <w:szCs w:val="24"/>
      <w:lang w:eastAsia="ru-RU"/>
    </w:rPr>
  </w:style>
  <w:style w:type="character" w:customStyle="1" w:styleId="af1">
    <w:name w:val="Основной текст с отступом Знак"/>
    <w:basedOn w:val="a0"/>
    <w:link w:val="af0"/>
    <w:rsid w:val="00866E37"/>
    <w:rPr>
      <w:rFonts w:ascii="Times New Roman" w:eastAsia="Times New Roman" w:hAnsi="Times New Roman" w:cs="Times New Roman"/>
      <w:sz w:val="28"/>
      <w:szCs w:val="24"/>
      <w:lang w:eastAsia="ru-RU"/>
    </w:rPr>
  </w:style>
  <w:style w:type="character" w:styleId="af2">
    <w:name w:val="footnote reference"/>
    <w:semiHidden/>
    <w:rsid w:val="00866E37"/>
    <w:rPr>
      <w:vertAlign w:val="superscript"/>
    </w:rPr>
  </w:style>
  <w:style w:type="paragraph" w:styleId="af3">
    <w:name w:val="footnote text"/>
    <w:basedOn w:val="a"/>
    <w:link w:val="af4"/>
    <w:semiHidden/>
    <w:rsid w:val="00866E37"/>
    <w:pPr>
      <w:spacing w:after="0" w:line="240" w:lineRule="auto"/>
    </w:pPr>
    <w:rPr>
      <w:rFonts w:ascii="Times New Roman" w:eastAsia="Times New Roman" w:hAnsi="Times New Roman"/>
      <w:sz w:val="20"/>
      <w:szCs w:val="20"/>
      <w:lang w:eastAsia="ru-RU"/>
    </w:rPr>
  </w:style>
  <w:style w:type="character" w:customStyle="1" w:styleId="af4">
    <w:name w:val="Текст сноски Знак"/>
    <w:basedOn w:val="a0"/>
    <w:link w:val="af3"/>
    <w:semiHidden/>
    <w:rsid w:val="00866E37"/>
    <w:rPr>
      <w:rFonts w:ascii="Times New Roman" w:eastAsia="Times New Roman" w:hAnsi="Times New Roman" w:cs="Times New Roman"/>
      <w:sz w:val="20"/>
      <w:szCs w:val="20"/>
      <w:lang w:eastAsia="ru-RU"/>
    </w:rPr>
  </w:style>
  <w:style w:type="character" w:customStyle="1" w:styleId="50">
    <w:name w:val="Заголовок 5 Знак"/>
    <w:basedOn w:val="a0"/>
    <w:link w:val="5"/>
    <w:rsid w:val="002850CB"/>
    <w:rPr>
      <w:rFonts w:ascii="KZ Times New Roman" w:eastAsia="Times New Roman" w:hAnsi="KZ Times New Roman" w:cs="Times New Roman"/>
      <w:sz w:val="24"/>
      <w:szCs w:val="20"/>
      <w:lang w:val="ru-MO" w:eastAsia="ru-RU"/>
    </w:rPr>
  </w:style>
  <w:style w:type="table" w:styleId="af5">
    <w:name w:val="Table Grid"/>
    <w:basedOn w:val="a1"/>
    <w:uiPriority w:val="59"/>
    <w:rsid w:val="00D34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В кадре 1"/>
    <w:basedOn w:val="a"/>
    <w:rsid w:val="00F37916"/>
    <w:pPr>
      <w:framePr w:w="3486" w:h="5309" w:hSpace="284" w:vSpace="284" w:wrap="notBeside" w:hAnchor="margin" w:yAlign="top"/>
      <w:suppressAutoHyphens/>
      <w:autoSpaceDE w:val="0"/>
      <w:autoSpaceDN w:val="0"/>
      <w:spacing w:after="0" w:line="240" w:lineRule="auto"/>
      <w:jc w:val="center"/>
    </w:pPr>
    <w:rPr>
      <w:rFonts w:ascii="Times New Roman" w:eastAsia="Times New Roman" w:hAnsi="Times New Roman"/>
      <w:sz w:val="20"/>
      <w:szCs w:val="20"/>
      <w:lang w:eastAsia="ru-RU"/>
    </w:rPr>
  </w:style>
  <w:style w:type="character" w:customStyle="1" w:styleId="10">
    <w:name w:val="Заголовок 1 Знак"/>
    <w:basedOn w:val="a0"/>
    <w:link w:val="1"/>
    <w:uiPriority w:val="9"/>
    <w:rsid w:val="005E0742"/>
    <w:rPr>
      <w:rFonts w:asciiTheme="majorHAnsi" w:eastAsiaTheme="majorEastAsia" w:hAnsiTheme="majorHAnsi" w:cstheme="majorBidi"/>
      <w:b/>
      <w:bCs/>
      <w:color w:val="365F91" w:themeColor="accent1" w:themeShade="BF"/>
      <w:sz w:val="28"/>
      <w:szCs w:val="28"/>
    </w:rPr>
  </w:style>
  <w:style w:type="character" w:customStyle="1" w:styleId="post-titlemailrucssattributepostfix">
    <w:name w:val="post-title_mailru_css_attribute_postfix"/>
    <w:basedOn w:val="a0"/>
    <w:rsid w:val="005E0742"/>
  </w:style>
  <w:style w:type="paragraph" w:customStyle="1" w:styleId="af6">
    <w:name w:val="Знак"/>
    <w:basedOn w:val="a"/>
    <w:rsid w:val="006302D3"/>
    <w:pPr>
      <w:spacing w:after="160" w:line="240" w:lineRule="exact"/>
    </w:pPr>
    <w:rPr>
      <w:rFonts w:ascii="Times New Roman" w:eastAsia="Times New Roman" w:hAnsi="Times New Roman" w:cs="Arial"/>
      <w:sz w:val="20"/>
      <w:szCs w:val="20"/>
      <w:lang w:val="en-US"/>
    </w:rPr>
  </w:style>
  <w:style w:type="paragraph" w:styleId="af7">
    <w:name w:val="Body Text"/>
    <w:basedOn w:val="a"/>
    <w:link w:val="af8"/>
    <w:uiPriority w:val="99"/>
    <w:semiHidden/>
    <w:unhideWhenUsed/>
    <w:rsid w:val="007545E5"/>
    <w:pPr>
      <w:spacing w:after="120"/>
    </w:pPr>
  </w:style>
  <w:style w:type="character" w:customStyle="1" w:styleId="af8">
    <w:name w:val="Основной текст Знак"/>
    <w:basedOn w:val="a0"/>
    <w:link w:val="af7"/>
    <w:uiPriority w:val="99"/>
    <w:semiHidden/>
    <w:rsid w:val="007545E5"/>
    <w:rPr>
      <w:rFonts w:ascii="Calibri" w:eastAsia="Calibri" w:hAnsi="Calibri" w:cs="Times New Roman"/>
    </w:rPr>
  </w:style>
  <w:style w:type="paragraph" w:styleId="af9">
    <w:name w:val="footer"/>
    <w:basedOn w:val="a"/>
    <w:link w:val="afa"/>
    <w:uiPriority w:val="99"/>
    <w:unhideWhenUsed/>
    <w:rsid w:val="00176427"/>
    <w:pPr>
      <w:tabs>
        <w:tab w:val="center" w:pos="4680"/>
        <w:tab w:val="right" w:pos="9360"/>
      </w:tabs>
      <w:spacing w:after="0" w:line="240" w:lineRule="auto"/>
    </w:pPr>
    <w:rPr>
      <w:rFonts w:asciiTheme="minorHAnsi" w:eastAsiaTheme="minorHAnsi" w:hAnsiTheme="minorHAnsi" w:cstheme="minorBidi"/>
      <w:sz w:val="21"/>
      <w:szCs w:val="21"/>
      <w:lang w:eastAsia="ru-RU"/>
    </w:rPr>
  </w:style>
  <w:style w:type="character" w:customStyle="1" w:styleId="afa">
    <w:name w:val="Нижний колонтитул Знак"/>
    <w:basedOn w:val="a0"/>
    <w:link w:val="af9"/>
    <w:uiPriority w:val="99"/>
    <w:rsid w:val="00176427"/>
    <w:rPr>
      <w:sz w:val="21"/>
      <w:szCs w:val="21"/>
      <w:lang w:eastAsia="ru-RU"/>
    </w:rPr>
  </w:style>
  <w:style w:type="paragraph" w:styleId="afb">
    <w:name w:val="header"/>
    <w:basedOn w:val="a"/>
    <w:link w:val="afc"/>
    <w:uiPriority w:val="99"/>
    <w:unhideWhenUsed/>
    <w:rsid w:val="00176427"/>
    <w:pPr>
      <w:tabs>
        <w:tab w:val="center" w:pos="4677"/>
        <w:tab w:val="right" w:pos="9355"/>
      </w:tabs>
      <w:spacing w:after="0" w:line="240" w:lineRule="auto"/>
    </w:pPr>
  </w:style>
  <w:style w:type="character" w:customStyle="1" w:styleId="afc">
    <w:name w:val="Верхний колонтитул Знак"/>
    <w:basedOn w:val="a0"/>
    <w:link w:val="afb"/>
    <w:uiPriority w:val="99"/>
    <w:rsid w:val="00176427"/>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77238">
      <w:bodyDiv w:val="1"/>
      <w:marLeft w:val="0"/>
      <w:marRight w:val="0"/>
      <w:marTop w:val="0"/>
      <w:marBottom w:val="0"/>
      <w:divBdr>
        <w:top w:val="none" w:sz="0" w:space="0" w:color="auto"/>
        <w:left w:val="none" w:sz="0" w:space="0" w:color="auto"/>
        <w:bottom w:val="none" w:sz="0" w:space="0" w:color="auto"/>
        <w:right w:val="none" w:sz="0" w:space="0" w:color="auto"/>
      </w:divBdr>
    </w:div>
    <w:div w:id="244338894">
      <w:bodyDiv w:val="1"/>
      <w:marLeft w:val="0"/>
      <w:marRight w:val="0"/>
      <w:marTop w:val="0"/>
      <w:marBottom w:val="0"/>
      <w:divBdr>
        <w:top w:val="none" w:sz="0" w:space="0" w:color="auto"/>
        <w:left w:val="none" w:sz="0" w:space="0" w:color="auto"/>
        <w:bottom w:val="none" w:sz="0" w:space="0" w:color="auto"/>
        <w:right w:val="none" w:sz="0" w:space="0" w:color="auto"/>
      </w:divBdr>
    </w:div>
    <w:div w:id="267155358">
      <w:bodyDiv w:val="1"/>
      <w:marLeft w:val="0"/>
      <w:marRight w:val="0"/>
      <w:marTop w:val="0"/>
      <w:marBottom w:val="0"/>
      <w:divBdr>
        <w:top w:val="none" w:sz="0" w:space="0" w:color="auto"/>
        <w:left w:val="none" w:sz="0" w:space="0" w:color="auto"/>
        <w:bottom w:val="none" w:sz="0" w:space="0" w:color="auto"/>
        <w:right w:val="none" w:sz="0" w:space="0" w:color="auto"/>
      </w:divBdr>
    </w:div>
    <w:div w:id="483859216">
      <w:bodyDiv w:val="1"/>
      <w:marLeft w:val="0"/>
      <w:marRight w:val="0"/>
      <w:marTop w:val="0"/>
      <w:marBottom w:val="0"/>
      <w:divBdr>
        <w:top w:val="none" w:sz="0" w:space="0" w:color="auto"/>
        <w:left w:val="none" w:sz="0" w:space="0" w:color="auto"/>
        <w:bottom w:val="none" w:sz="0" w:space="0" w:color="auto"/>
        <w:right w:val="none" w:sz="0" w:space="0" w:color="auto"/>
      </w:divBdr>
    </w:div>
    <w:div w:id="522791918">
      <w:bodyDiv w:val="1"/>
      <w:marLeft w:val="0"/>
      <w:marRight w:val="0"/>
      <w:marTop w:val="0"/>
      <w:marBottom w:val="0"/>
      <w:divBdr>
        <w:top w:val="none" w:sz="0" w:space="0" w:color="auto"/>
        <w:left w:val="none" w:sz="0" w:space="0" w:color="auto"/>
        <w:bottom w:val="none" w:sz="0" w:space="0" w:color="auto"/>
        <w:right w:val="none" w:sz="0" w:space="0" w:color="auto"/>
      </w:divBdr>
    </w:div>
    <w:div w:id="522938876">
      <w:bodyDiv w:val="1"/>
      <w:marLeft w:val="0"/>
      <w:marRight w:val="0"/>
      <w:marTop w:val="0"/>
      <w:marBottom w:val="0"/>
      <w:divBdr>
        <w:top w:val="none" w:sz="0" w:space="0" w:color="auto"/>
        <w:left w:val="none" w:sz="0" w:space="0" w:color="auto"/>
        <w:bottom w:val="none" w:sz="0" w:space="0" w:color="auto"/>
        <w:right w:val="none" w:sz="0" w:space="0" w:color="auto"/>
      </w:divBdr>
    </w:div>
    <w:div w:id="690300630">
      <w:bodyDiv w:val="1"/>
      <w:marLeft w:val="0"/>
      <w:marRight w:val="0"/>
      <w:marTop w:val="0"/>
      <w:marBottom w:val="0"/>
      <w:divBdr>
        <w:top w:val="none" w:sz="0" w:space="0" w:color="auto"/>
        <w:left w:val="none" w:sz="0" w:space="0" w:color="auto"/>
        <w:bottom w:val="none" w:sz="0" w:space="0" w:color="auto"/>
        <w:right w:val="none" w:sz="0" w:space="0" w:color="auto"/>
      </w:divBdr>
    </w:div>
    <w:div w:id="759107500">
      <w:bodyDiv w:val="1"/>
      <w:marLeft w:val="0"/>
      <w:marRight w:val="0"/>
      <w:marTop w:val="0"/>
      <w:marBottom w:val="0"/>
      <w:divBdr>
        <w:top w:val="none" w:sz="0" w:space="0" w:color="auto"/>
        <w:left w:val="none" w:sz="0" w:space="0" w:color="auto"/>
        <w:bottom w:val="none" w:sz="0" w:space="0" w:color="auto"/>
        <w:right w:val="none" w:sz="0" w:space="0" w:color="auto"/>
      </w:divBdr>
    </w:div>
    <w:div w:id="884560633">
      <w:bodyDiv w:val="1"/>
      <w:marLeft w:val="0"/>
      <w:marRight w:val="0"/>
      <w:marTop w:val="0"/>
      <w:marBottom w:val="0"/>
      <w:divBdr>
        <w:top w:val="none" w:sz="0" w:space="0" w:color="auto"/>
        <w:left w:val="none" w:sz="0" w:space="0" w:color="auto"/>
        <w:bottom w:val="none" w:sz="0" w:space="0" w:color="auto"/>
        <w:right w:val="none" w:sz="0" w:space="0" w:color="auto"/>
      </w:divBdr>
    </w:div>
    <w:div w:id="899513658">
      <w:bodyDiv w:val="1"/>
      <w:marLeft w:val="0"/>
      <w:marRight w:val="0"/>
      <w:marTop w:val="0"/>
      <w:marBottom w:val="0"/>
      <w:divBdr>
        <w:top w:val="none" w:sz="0" w:space="0" w:color="auto"/>
        <w:left w:val="none" w:sz="0" w:space="0" w:color="auto"/>
        <w:bottom w:val="none" w:sz="0" w:space="0" w:color="auto"/>
        <w:right w:val="none" w:sz="0" w:space="0" w:color="auto"/>
      </w:divBdr>
    </w:div>
    <w:div w:id="930939759">
      <w:bodyDiv w:val="1"/>
      <w:marLeft w:val="0"/>
      <w:marRight w:val="0"/>
      <w:marTop w:val="0"/>
      <w:marBottom w:val="0"/>
      <w:divBdr>
        <w:top w:val="none" w:sz="0" w:space="0" w:color="auto"/>
        <w:left w:val="none" w:sz="0" w:space="0" w:color="auto"/>
        <w:bottom w:val="none" w:sz="0" w:space="0" w:color="auto"/>
        <w:right w:val="none" w:sz="0" w:space="0" w:color="auto"/>
      </w:divBdr>
    </w:div>
    <w:div w:id="950628059">
      <w:bodyDiv w:val="1"/>
      <w:marLeft w:val="0"/>
      <w:marRight w:val="0"/>
      <w:marTop w:val="0"/>
      <w:marBottom w:val="0"/>
      <w:divBdr>
        <w:top w:val="none" w:sz="0" w:space="0" w:color="auto"/>
        <w:left w:val="none" w:sz="0" w:space="0" w:color="auto"/>
        <w:bottom w:val="none" w:sz="0" w:space="0" w:color="auto"/>
        <w:right w:val="none" w:sz="0" w:space="0" w:color="auto"/>
      </w:divBdr>
    </w:div>
    <w:div w:id="953025525">
      <w:bodyDiv w:val="1"/>
      <w:marLeft w:val="0"/>
      <w:marRight w:val="0"/>
      <w:marTop w:val="0"/>
      <w:marBottom w:val="0"/>
      <w:divBdr>
        <w:top w:val="none" w:sz="0" w:space="0" w:color="auto"/>
        <w:left w:val="none" w:sz="0" w:space="0" w:color="auto"/>
        <w:bottom w:val="none" w:sz="0" w:space="0" w:color="auto"/>
        <w:right w:val="none" w:sz="0" w:space="0" w:color="auto"/>
      </w:divBdr>
    </w:div>
    <w:div w:id="1386837403">
      <w:bodyDiv w:val="1"/>
      <w:marLeft w:val="0"/>
      <w:marRight w:val="0"/>
      <w:marTop w:val="0"/>
      <w:marBottom w:val="0"/>
      <w:divBdr>
        <w:top w:val="none" w:sz="0" w:space="0" w:color="auto"/>
        <w:left w:val="none" w:sz="0" w:space="0" w:color="auto"/>
        <w:bottom w:val="none" w:sz="0" w:space="0" w:color="auto"/>
        <w:right w:val="none" w:sz="0" w:space="0" w:color="auto"/>
      </w:divBdr>
    </w:div>
    <w:div w:id="1540975877">
      <w:bodyDiv w:val="1"/>
      <w:marLeft w:val="0"/>
      <w:marRight w:val="0"/>
      <w:marTop w:val="0"/>
      <w:marBottom w:val="0"/>
      <w:divBdr>
        <w:top w:val="none" w:sz="0" w:space="0" w:color="auto"/>
        <w:left w:val="none" w:sz="0" w:space="0" w:color="auto"/>
        <w:bottom w:val="none" w:sz="0" w:space="0" w:color="auto"/>
        <w:right w:val="none" w:sz="0" w:space="0" w:color="auto"/>
      </w:divBdr>
    </w:div>
    <w:div w:id="1591550099">
      <w:bodyDiv w:val="1"/>
      <w:marLeft w:val="0"/>
      <w:marRight w:val="0"/>
      <w:marTop w:val="0"/>
      <w:marBottom w:val="0"/>
      <w:divBdr>
        <w:top w:val="none" w:sz="0" w:space="0" w:color="auto"/>
        <w:left w:val="none" w:sz="0" w:space="0" w:color="auto"/>
        <w:bottom w:val="none" w:sz="0" w:space="0" w:color="auto"/>
        <w:right w:val="none" w:sz="0" w:space="0" w:color="auto"/>
      </w:divBdr>
    </w:div>
    <w:div w:id="1659264630">
      <w:bodyDiv w:val="1"/>
      <w:marLeft w:val="0"/>
      <w:marRight w:val="0"/>
      <w:marTop w:val="0"/>
      <w:marBottom w:val="0"/>
      <w:divBdr>
        <w:top w:val="none" w:sz="0" w:space="0" w:color="auto"/>
        <w:left w:val="none" w:sz="0" w:space="0" w:color="auto"/>
        <w:bottom w:val="none" w:sz="0" w:space="0" w:color="auto"/>
        <w:right w:val="none" w:sz="0" w:space="0" w:color="auto"/>
      </w:divBdr>
    </w:div>
    <w:div w:id="1709601997">
      <w:bodyDiv w:val="1"/>
      <w:marLeft w:val="0"/>
      <w:marRight w:val="0"/>
      <w:marTop w:val="0"/>
      <w:marBottom w:val="0"/>
      <w:divBdr>
        <w:top w:val="none" w:sz="0" w:space="0" w:color="auto"/>
        <w:left w:val="none" w:sz="0" w:space="0" w:color="auto"/>
        <w:bottom w:val="none" w:sz="0" w:space="0" w:color="auto"/>
        <w:right w:val="none" w:sz="0" w:space="0" w:color="auto"/>
      </w:divBdr>
      <w:divsChild>
        <w:div w:id="1904944615">
          <w:marLeft w:val="0"/>
          <w:marRight w:val="0"/>
          <w:marTop w:val="0"/>
          <w:marBottom w:val="0"/>
          <w:divBdr>
            <w:top w:val="none" w:sz="0" w:space="0" w:color="auto"/>
            <w:left w:val="none" w:sz="0" w:space="0" w:color="auto"/>
            <w:bottom w:val="none" w:sz="0" w:space="0" w:color="auto"/>
            <w:right w:val="none" w:sz="0" w:space="0" w:color="auto"/>
          </w:divBdr>
        </w:div>
        <w:div w:id="550919317">
          <w:marLeft w:val="0"/>
          <w:marRight w:val="0"/>
          <w:marTop w:val="0"/>
          <w:marBottom w:val="0"/>
          <w:divBdr>
            <w:top w:val="none" w:sz="0" w:space="0" w:color="auto"/>
            <w:left w:val="none" w:sz="0" w:space="0" w:color="auto"/>
            <w:bottom w:val="none" w:sz="0" w:space="0" w:color="auto"/>
            <w:right w:val="none" w:sz="0" w:space="0" w:color="auto"/>
          </w:divBdr>
        </w:div>
      </w:divsChild>
    </w:div>
    <w:div w:id="1765374158">
      <w:bodyDiv w:val="1"/>
      <w:marLeft w:val="0"/>
      <w:marRight w:val="0"/>
      <w:marTop w:val="0"/>
      <w:marBottom w:val="0"/>
      <w:divBdr>
        <w:top w:val="none" w:sz="0" w:space="0" w:color="auto"/>
        <w:left w:val="none" w:sz="0" w:space="0" w:color="auto"/>
        <w:bottom w:val="none" w:sz="0" w:space="0" w:color="auto"/>
        <w:right w:val="none" w:sz="0" w:space="0" w:color="auto"/>
      </w:divBdr>
    </w:div>
    <w:div w:id="1909077068">
      <w:bodyDiv w:val="1"/>
      <w:marLeft w:val="0"/>
      <w:marRight w:val="0"/>
      <w:marTop w:val="0"/>
      <w:marBottom w:val="0"/>
      <w:divBdr>
        <w:top w:val="none" w:sz="0" w:space="0" w:color="auto"/>
        <w:left w:val="none" w:sz="0" w:space="0" w:color="auto"/>
        <w:bottom w:val="none" w:sz="0" w:space="0" w:color="auto"/>
        <w:right w:val="none" w:sz="0" w:space="0" w:color="auto"/>
      </w:divBdr>
    </w:div>
    <w:div w:id="1938630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bai.kz/post/41416" TargetMode="External"/><Relationship Id="rId18" Type="http://schemas.openxmlformats.org/officeDocument/2006/relationships/image" Target="media/image6.emf"/><Relationship Id="rId26" Type="http://schemas.openxmlformats.org/officeDocument/2006/relationships/hyperlink" Target="http://litart.kz/index.php/ru/home/novosti/668-asyrlar-ke-istigindegi-k-ne-saryndar-a-v-zataevich-150-zhyl" TargetMode="External"/><Relationship Id="rId3" Type="http://schemas.openxmlformats.org/officeDocument/2006/relationships/styles" Target="styles.xml"/><Relationship Id="rId21" Type="http://schemas.openxmlformats.org/officeDocument/2006/relationships/hyperlink" Target="http://sozvuchie.by/literaturnyj-kazakhstan/item/6685-tvorcheskoe-nasledie-kompozitorov-khkh-veka-v-sisteme-tsennostej-sovremennogo-kazakhstana.html"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cyberleninka.ru/article/n/muzyka-postmoderna-i-globalnyy-mir" TargetMode="External"/><Relationship Id="rId17" Type="http://schemas.openxmlformats.org/officeDocument/2006/relationships/image" Target="media/image5.emf"/><Relationship Id="rId25" Type="http://schemas.openxmlformats.org/officeDocument/2006/relationships/hyperlink" Target="http://sozvuchie.by/literaturnyj-kazakhstan/item/6686-formirovanie-professionalnoj-kompetentnosti-v-kontekste-problem-trekh-yazychiya.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s://doi.org/10.32014/2019.2518-1467.77"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korda.kz/kz/addresses/addresses_of_president/memleket-basshysy-kasym-zhomart-tokaevtyn-kazakstan-halkyna-zholdauy" TargetMode="External"/><Relationship Id="rId24" Type="http://schemas.openxmlformats.org/officeDocument/2006/relationships/hyperlink" Target="http://sozvuchie.by/literaturnyj-kazakhstan/item/6859-tvorchestvo-natsionalnykh-kompozitorov-peresecheniya-i-paralleli.html" TargetMode="Externa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hyperlink" Target="http://sozvuchie.by/proekty/mir-mukhtara-auezova/item/6737-v-poiskakh-natsionalnogo-stilya-iz-istorii-sozdaniya-opery-beket-na-libretto-m-o-auezova.html" TargetMode="External"/><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7.emf"/><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kazgazeta.kz/p=25545&amp;fbclid=IwAR2XCbowNV2Ai3kbE1B61GRhwTrWlCsR9D4jer7vrXSgcTFmhZvAN66xAUM" TargetMode="External"/><Relationship Id="rId22" Type="http://schemas.openxmlformats.org/officeDocument/2006/relationships/hyperlink" Target="http://sozvuchie.by/literaturnyj-kazakhstan/item/6738-iz-proshlogo-muzykalnoj-kultury-kazakhstana.html" TargetMode="External"/><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40F0A-E1E5-4B81-938A-F7F6F5E82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1612</TotalTime>
  <Pages>37</Pages>
  <Words>10537</Words>
  <Characters>60062</Characters>
  <Application>Microsoft Office Word</Application>
  <DocSecurity>0</DocSecurity>
  <Lines>500</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70459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Айнур</dc:creator>
  <cp:lastModifiedBy>Айнур</cp:lastModifiedBy>
  <cp:revision>50</cp:revision>
  <cp:lastPrinted>2019-10-29T04:49:00Z</cp:lastPrinted>
  <dcterms:created xsi:type="dcterms:W3CDTF">2019-10-08T09:29:00Z</dcterms:created>
  <dcterms:modified xsi:type="dcterms:W3CDTF">2019-10-29T04:26:00Z</dcterms:modified>
</cp:coreProperties>
</file>