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369B" w:rsidRDefault="009E369B" w:rsidP="009E369B">
      <w:pPr>
        <w:rPr>
          <w:caps/>
          <w:sz w:val="28"/>
          <w:szCs w:val="28"/>
        </w:rPr>
      </w:pPr>
      <w:r>
        <w:rPr>
          <w:caps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64.25pt;height:692.25pt" o:ole="">
            <v:imagedata r:id="rId9" o:title=""/>
          </v:shape>
          <o:OLEObject Type="Embed" ProgID="FoxitReader.Document" ShapeID="_x0000_i1029" DrawAspect="Content" ObjectID="_1633444371" r:id="rId10"/>
        </w:object>
      </w:r>
    </w:p>
    <w:p w:rsidR="00F51263" w:rsidRDefault="009E369B" w:rsidP="009E369B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object w:dxaOrig="4320" w:dyaOrig="4320">
          <v:shape id="_x0000_i1030" type="#_x0000_t75" style="width:458.25pt;height:696pt" o:ole="">
            <v:imagedata r:id="rId11" o:title=""/>
          </v:shape>
          <o:OLEObject Type="Embed" ProgID="FoxitReader.Document" ShapeID="_x0000_i1030" DrawAspect="Content" ObjectID="_1633444372" r:id="rId12"/>
        </w:object>
      </w:r>
    </w:p>
    <w:p w:rsidR="00F51263" w:rsidRDefault="00F51263" w:rsidP="00F51263">
      <w:pPr>
        <w:jc w:val="center"/>
        <w:rPr>
          <w:color w:val="000000"/>
          <w:sz w:val="28"/>
          <w:szCs w:val="28"/>
        </w:rPr>
      </w:pPr>
    </w:p>
    <w:p w:rsidR="00E2065A" w:rsidRPr="007951A2" w:rsidRDefault="00E2065A" w:rsidP="00E2065A">
      <w:pPr>
        <w:jc w:val="center"/>
        <w:rPr>
          <w:bCs/>
          <w:sz w:val="28"/>
          <w:szCs w:val="28"/>
        </w:rPr>
      </w:pPr>
      <w:r w:rsidRPr="007951A2">
        <w:rPr>
          <w:bCs/>
          <w:sz w:val="28"/>
          <w:szCs w:val="28"/>
        </w:rPr>
        <w:lastRenderedPageBreak/>
        <w:t>РЕФЕРАТ</w:t>
      </w:r>
    </w:p>
    <w:p w:rsidR="00E2065A" w:rsidRPr="007951A2" w:rsidRDefault="00E2065A" w:rsidP="00E2065A">
      <w:pPr>
        <w:tabs>
          <w:tab w:val="left" w:pos="4080"/>
        </w:tabs>
        <w:jc w:val="both"/>
        <w:rPr>
          <w:bCs/>
          <w:sz w:val="28"/>
          <w:szCs w:val="28"/>
        </w:rPr>
      </w:pPr>
      <w:r w:rsidRPr="007951A2">
        <w:rPr>
          <w:bCs/>
          <w:sz w:val="28"/>
          <w:szCs w:val="28"/>
        </w:rPr>
        <w:tab/>
      </w:r>
    </w:p>
    <w:p w:rsidR="00E2065A" w:rsidRPr="007951A2" w:rsidRDefault="00E2065A" w:rsidP="00E2065A">
      <w:pPr>
        <w:ind w:right="424" w:firstLine="709"/>
        <w:jc w:val="both"/>
        <w:rPr>
          <w:sz w:val="28"/>
          <w:szCs w:val="28"/>
        </w:rPr>
      </w:pPr>
      <w:r w:rsidRPr="007951A2">
        <w:rPr>
          <w:color w:val="000000"/>
          <w:kern w:val="1"/>
          <w:sz w:val="28"/>
          <w:szCs w:val="28"/>
        </w:rPr>
        <w:t xml:space="preserve">Отчет состоит из </w:t>
      </w:r>
      <w:r w:rsidR="009E369B">
        <w:rPr>
          <w:kern w:val="1"/>
          <w:sz w:val="28"/>
          <w:szCs w:val="28"/>
        </w:rPr>
        <w:t>68</w:t>
      </w:r>
      <w:r w:rsidR="00987970" w:rsidRPr="00987970">
        <w:rPr>
          <w:kern w:val="1"/>
          <w:sz w:val="28"/>
          <w:szCs w:val="28"/>
        </w:rPr>
        <w:t xml:space="preserve"> стр., 29</w:t>
      </w:r>
      <w:r w:rsidRPr="00987970">
        <w:rPr>
          <w:kern w:val="1"/>
          <w:sz w:val="28"/>
          <w:szCs w:val="28"/>
        </w:rPr>
        <w:t xml:space="preserve"> рис., </w:t>
      </w:r>
      <w:r w:rsidR="00987970" w:rsidRPr="00987970">
        <w:rPr>
          <w:kern w:val="1"/>
          <w:sz w:val="28"/>
          <w:szCs w:val="28"/>
          <w:lang w:val="kk-KZ"/>
        </w:rPr>
        <w:t>12</w:t>
      </w:r>
      <w:r w:rsidR="00987970">
        <w:rPr>
          <w:kern w:val="1"/>
          <w:sz w:val="28"/>
          <w:szCs w:val="28"/>
        </w:rPr>
        <w:t xml:space="preserve"> табл., 21</w:t>
      </w:r>
      <w:r w:rsidRPr="007951A2">
        <w:rPr>
          <w:kern w:val="1"/>
          <w:sz w:val="28"/>
          <w:szCs w:val="28"/>
          <w:lang w:val="kk-KZ"/>
        </w:rPr>
        <w:t xml:space="preserve"> </w:t>
      </w:r>
      <w:r w:rsidRPr="007951A2">
        <w:rPr>
          <w:sz w:val="28"/>
          <w:szCs w:val="28"/>
        </w:rPr>
        <w:t>библиограф</w:t>
      </w:r>
      <w:proofErr w:type="gramStart"/>
      <w:r w:rsidRPr="007951A2">
        <w:rPr>
          <w:sz w:val="28"/>
          <w:szCs w:val="28"/>
        </w:rPr>
        <w:t>.</w:t>
      </w:r>
      <w:proofErr w:type="gramEnd"/>
      <w:r w:rsidRPr="007951A2">
        <w:rPr>
          <w:sz w:val="28"/>
          <w:szCs w:val="28"/>
        </w:rPr>
        <w:t xml:space="preserve"> источников, </w:t>
      </w:r>
      <w:r w:rsidR="00260CAD">
        <w:rPr>
          <w:color w:val="000000"/>
          <w:kern w:val="1"/>
          <w:sz w:val="28"/>
          <w:szCs w:val="28"/>
        </w:rPr>
        <w:t>6</w:t>
      </w:r>
      <w:bookmarkStart w:id="0" w:name="_GoBack"/>
      <w:bookmarkEnd w:id="0"/>
      <w:r w:rsidRPr="007951A2">
        <w:rPr>
          <w:color w:val="000000"/>
          <w:kern w:val="1"/>
          <w:sz w:val="28"/>
          <w:szCs w:val="28"/>
        </w:rPr>
        <w:t xml:space="preserve"> приложений.</w:t>
      </w:r>
    </w:p>
    <w:p w:rsidR="00E2065A" w:rsidRPr="007951A2" w:rsidRDefault="00E2065A" w:rsidP="00E2065A">
      <w:pPr>
        <w:ind w:firstLine="709"/>
        <w:jc w:val="both"/>
        <w:rPr>
          <w:sz w:val="28"/>
          <w:szCs w:val="28"/>
        </w:rPr>
      </w:pPr>
      <w:r w:rsidRPr="007951A2">
        <w:rPr>
          <w:i/>
          <w:color w:val="000000"/>
          <w:kern w:val="1"/>
          <w:sz w:val="28"/>
          <w:szCs w:val="28"/>
        </w:rPr>
        <w:t>Ключевые слова:</w:t>
      </w:r>
      <w:r w:rsidRPr="007951A2">
        <w:rPr>
          <w:color w:val="000000"/>
          <w:kern w:val="1"/>
        </w:rPr>
        <w:t xml:space="preserve"> </w:t>
      </w:r>
      <w:r w:rsidRPr="007951A2">
        <w:rPr>
          <w:color w:val="000000"/>
          <w:kern w:val="1"/>
          <w:sz w:val="28"/>
          <w:szCs w:val="28"/>
        </w:rPr>
        <w:t xml:space="preserve">титановые сплавы, </w:t>
      </w:r>
      <w:proofErr w:type="spellStart"/>
      <w:r w:rsidRPr="007951A2">
        <w:rPr>
          <w:color w:val="000000"/>
          <w:kern w:val="1"/>
          <w:sz w:val="28"/>
          <w:szCs w:val="28"/>
        </w:rPr>
        <w:t>ренийсодержащие</w:t>
      </w:r>
      <w:proofErr w:type="spellEnd"/>
      <w:r w:rsidRPr="007951A2">
        <w:rPr>
          <w:color w:val="000000"/>
          <w:kern w:val="1"/>
          <w:sz w:val="28"/>
          <w:szCs w:val="28"/>
        </w:rPr>
        <w:t xml:space="preserve"> сплавы, жаропрочные сплавы, упрочняющие фазы, легирование, </w:t>
      </w:r>
      <w:r w:rsidRPr="007951A2">
        <w:rPr>
          <w:sz w:val="28"/>
          <w:szCs w:val="28"/>
          <w:lang w:eastAsia="ar-SA"/>
        </w:rPr>
        <w:t>фазовые диаграммы, политермические разрезы, фазовые превращения.</w:t>
      </w:r>
    </w:p>
    <w:p w:rsidR="00E2065A" w:rsidRPr="007951A2" w:rsidRDefault="00E2065A" w:rsidP="00E2065A">
      <w:pPr>
        <w:ind w:firstLine="709"/>
        <w:jc w:val="both"/>
        <w:rPr>
          <w:sz w:val="28"/>
          <w:szCs w:val="28"/>
        </w:rPr>
      </w:pPr>
      <w:r w:rsidRPr="007951A2">
        <w:rPr>
          <w:i/>
          <w:sz w:val="28"/>
          <w:szCs w:val="28"/>
        </w:rPr>
        <w:t xml:space="preserve">Объект исследования: </w:t>
      </w:r>
      <w:r w:rsidRPr="007951A2">
        <w:rPr>
          <w:sz w:val="28"/>
          <w:szCs w:val="28"/>
        </w:rPr>
        <w:t xml:space="preserve">перспективные жаропрочные </w:t>
      </w:r>
      <w:proofErr w:type="spellStart"/>
      <w:r w:rsidRPr="007951A2">
        <w:rPr>
          <w:color w:val="000000"/>
          <w:kern w:val="1"/>
          <w:sz w:val="28"/>
          <w:szCs w:val="28"/>
        </w:rPr>
        <w:t>ренийсодержащие</w:t>
      </w:r>
      <w:proofErr w:type="spellEnd"/>
      <w:r w:rsidRPr="007951A2">
        <w:rPr>
          <w:color w:val="000000"/>
          <w:kern w:val="1"/>
          <w:sz w:val="28"/>
          <w:szCs w:val="28"/>
        </w:rPr>
        <w:t xml:space="preserve"> </w:t>
      </w:r>
      <w:r w:rsidRPr="007951A2">
        <w:rPr>
          <w:sz w:val="28"/>
          <w:szCs w:val="28"/>
        </w:rPr>
        <w:t>титановые сплавы.</w:t>
      </w:r>
    </w:p>
    <w:p w:rsidR="00E2065A" w:rsidRPr="007951A2" w:rsidRDefault="00E2065A" w:rsidP="00E2065A">
      <w:pPr>
        <w:ind w:firstLine="709"/>
        <w:jc w:val="both"/>
        <w:rPr>
          <w:sz w:val="28"/>
          <w:szCs w:val="28"/>
        </w:rPr>
      </w:pPr>
      <w:r w:rsidRPr="007951A2">
        <w:rPr>
          <w:i/>
          <w:sz w:val="28"/>
          <w:szCs w:val="28"/>
        </w:rPr>
        <w:t>Цель работы:</w:t>
      </w:r>
      <w:r w:rsidRPr="007951A2">
        <w:rPr>
          <w:sz w:val="28"/>
          <w:szCs w:val="28"/>
        </w:rPr>
        <w:t xml:space="preserve"> </w:t>
      </w:r>
      <w:r w:rsidRPr="007951A2">
        <w:rPr>
          <w:bCs/>
          <w:sz w:val="28"/>
          <w:szCs w:val="28"/>
        </w:rPr>
        <w:t xml:space="preserve">разработка </w:t>
      </w:r>
      <w:r w:rsidRPr="007951A2">
        <w:rPr>
          <w:sz w:val="28"/>
          <w:szCs w:val="28"/>
        </w:rPr>
        <w:t>жаропрочных</w:t>
      </w:r>
      <w:r w:rsidRPr="007951A2">
        <w:rPr>
          <w:bCs/>
          <w:sz w:val="28"/>
          <w:szCs w:val="28"/>
        </w:rPr>
        <w:t xml:space="preserve"> титановых сплавов легированных рением.</w:t>
      </w:r>
    </w:p>
    <w:p w:rsidR="00E2065A" w:rsidRPr="007951A2" w:rsidRDefault="00E2065A" w:rsidP="00E2065A">
      <w:pPr>
        <w:ind w:firstLine="709"/>
        <w:jc w:val="both"/>
        <w:rPr>
          <w:i/>
          <w:sz w:val="28"/>
          <w:szCs w:val="28"/>
        </w:rPr>
      </w:pPr>
      <w:r w:rsidRPr="007951A2">
        <w:rPr>
          <w:i/>
          <w:sz w:val="28"/>
          <w:szCs w:val="28"/>
        </w:rPr>
        <w:t>Задачи этапа:</w:t>
      </w:r>
    </w:p>
    <w:p w:rsidR="00E2065A" w:rsidRPr="007951A2" w:rsidRDefault="00E2065A" w:rsidP="00E2065A">
      <w:pPr>
        <w:ind w:firstLine="709"/>
        <w:jc w:val="both"/>
        <w:rPr>
          <w:sz w:val="28"/>
          <w:szCs w:val="28"/>
          <w:lang w:eastAsia="ar-SA"/>
        </w:rPr>
      </w:pPr>
      <w:r w:rsidRPr="007951A2">
        <w:rPr>
          <w:sz w:val="28"/>
          <w:szCs w:val="28"/>
          <w:lang w:eastAsia="ar-SA"/>
        </w:rPr>
        <w:t xml:space="preserve">- проведение модельных расчетов и построение </w:t>
      </w:r>
      <w:proofErr w:type="spellStart"/>
      <w:r w:rsidRPr="007951A2">
        <w:rPr>
          <w:sz w:val="28"/>
          <w:szCs w:val="28"/>
          <w:lang w:eastAsia="ar-SA"/>
        </w:rPr>
        <w:t>политермических</w:t>
      </w:r>
      <w:proofErr w:type="spellEnd"/>
      <w:r w:rsidRPr="007951A2">
        <w:rPr>
          <w:sz w:val="28"/>
          <w:szCs w:val="28"/>
          <w:lang w:eastAsia="ar-SA"/>
        </w:rPr>
        <w:t xml:space="preserve"> фазовых диаграмм жаропрочных титановых сплавов</w:t>
      </w:r>
      <w:r w:rsidRPr="007951A2">
        <w:rPr>
          <w:rFonts w:eastAsia="Calibri"/>
          <w:sz w:val="28"/>
          <w:szCs w:val="28"/>
          <w:lang w:eastAsia="en-US"/>
        </w:rPr>
        <w:t xml:space="preserve"> с использованием современного программного обеспечения;</w:t>
      </w:r>
    </w:p>
    <w:p w:rsidR="00E2065A" w:rsidRPr="007951A2" w:rsidRDefault="00E2065A" w:rsidP="00E2065A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7951A2">
        <w:rPr>
          <w:sz w:val="28"/>
          <w:szCs w:val="28"/>
          <w:lang w:eastAsia="ar-SA"/>
        </w:rPr>
        <w:t xml:space="preserve">-изучение и подбор </w:t>
      </w:r>
      <w:r w:rsidRPr="007951A2">
        <w:t xml:space="preserve">технологических режимов получения </w:t>
      </w:r>
      <w:proofErr w:type="spellStart"/>
      <w:r w:rsidRPr="007951A2">
        <w:rPr>
          <w:bCs/>
        </w:rPr>
        <w:t>ренийсодержащих</w:t>
      </w:r>
      <w:proofErr w:type="spellEnd"/>
      <w:r w:rsidRPr="007951A2">
        <w:rPr>
          <w:bCs/>
        </w:rPr>
        <w:t xml:space="preserve"> титановых сплавов</w:t>
      </w:r>
      <w:r w:rsidRPr="007951A2">
        <w:rPr>
          <w:sz w:val="28"/>
          <w:szCs w:val="28"/>
          <w:lang w:eastAsia="ar-SA"/>
        </w:rPr>
        <w:t>;</w:t>
      </w:r>
    </w:p>
    <w:p w:rsidR="00E2065A" w:rsidRPr="007951A2" w:rsidRDefault="00E2065A" w:rsidP="00E2065A">
      <w:pPr>
        <w:shd w:val="clear" w:color="auto" w:fill="FFFFFF"/>
        <w:ind w:right="45" w:firstLine="709"/>
        <w:jc w:val="both"/>
        <w:rPr>
          <w:rFonts w:eastAsia="Calibri"/>
          <w:sz w:val="28"/>
          <w:szCs w:val="28"/>
          <w:lang w:eastAsia="en-US"/>
        </w:rPr>
      </w:pPr>
      <w:r w:rsidRPr="007951A2">
        <w:rPr>
          <w:rFonts w:eastAsia="Calibri"/>
          <w:sz w:val="28"/>
          <w:szCs w:val="28"/>
          <w:lang w:eastAsia="en-US"/>
        </w:rPr>
        <w:t xml:space="preserve">-выдача рекомендаций по созданию перспективных </w:t>
      </w:r>
      <w:proofErr w:type="spellStart"/>
      <w:r w:rsidRPr="007951A2">
        <w:rPr>
          <w:rFonts w:eastAsia="Calibri"/>
          <w:sz w:val="28"/>
          <w:szCs w:val="28"/>
          <w:lang w:eastAsia="en-US"/>
        </w:rPr>
        <w:t>ренийсодержащих</w:t>
      </w:r>
      <w:proofErr w:type="spellEnd"/>
      <w:r w:rsidRPr="007951A2"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 w:rsidRPr="007951A2">
        <w:rPr>
          <w:rFonts w:eastAsia="Calibri"/>
          <w:sz w:val="28"/>
          <w:szCs w:val="28"/>
          <w:lang w:eastAsia="en-US"/>
        </w:rPr>
        <w:t>титанофых</w:t>
      </w:r>
      <w:proofErr w:type="spellEnd"/>
      <w:r w:rsidRPr="007951A2">
        <w:rPr>
          <w:rFonts w:eastAsia="Calibri"/>
          <w:sz w:val="28"/>
          <w:szCs w:val="28"/>
          <w:lang w:eastAsia="en-US"/>
        </w:rPr>
        <w:t xml:space="preserve"> сплавов. </w:t>
      </w:r>
    </w:p>
    <w:p w:rsidR="00E2065A" w:rsidRPr="007951A2" w:rsidRDefault="00E2065A" w:rsidP="00E2065A">
      <w:pPr>
        <w:ind w:firstLine="709"/>
        <w:jc w:val="both"/>
        <w:rPr>
          <w:sz w:val="28"/>
          <w:szCs w:val="28"/>
        </w:rPr>
      </w:pPr>
      <w:r w:rsidRPr="007951A2">
        <w:rPr>
          <w:i/>
          <w:sz w:val="28"/>
          <w:szCs w:val="28"/>
        </w:rPr>
        <w:t>Результаты работы и их новизна</w:t>
      </w:r>
      <w:r w:rsidRPr="007951A2">
        <w:rPr>
          <w:sz w:val="28"/>
          <w:szCs w:val="28"/>
        </w:rPr>
        <w:t xml:space="preserve">. </w:t>
      </w:r>
      <w:r w:rsidRPr="007951A2">
        <w:rPr>
          <w:rFonts w:eastAsia="Calibri"/>
          <w:sz w:val="28"/>
          <w:szCs w:val="28"/>
          <w:lang w:val="kk-KZ" w:eastAsia="ar-SA"/>
        </w:rPr>
        <w:t xml:space="preserve">Методами компьютерного моделирования </w:t>
      </w:r>
      <w:r w:rsidRPr="007951A2">
        <w:rPr>
          <w:sz w:val="28"/>
          <w:szCs w:val="28"/>
        </w:rPr>
        <w:t xml:space="preserve">проведены модельные расчеты и построены политермические фазовые диаграммы жаропрочных титановых сплавов </w:t>
      </w:r>
      <w:r w:rsidRPr="007951A2">
        <w:rPr>
          <w:sz w:val="28"/>
          <w:szCs w:val="28"/>
          <w:lang w:eastAsia="ar-SA"/>
        </w:rPr>
        <w:t xml:space="preserve">систем </w:t>
      </w:r>
      <w:r w:rsidRPr="007951A2">
        <w:rPr>
          <w:rFonts w:eastAsia="Calibri"/>
          <w:sz w:val="28"/>
          <w:szCs w:val="28"/>
          <w:lang w:val="en-US" w:eastAsia="ar-SA"/>
        </w:rPr>
        <w:t>Ti</w:t>
      </w:r>
      <w:r w:rsidRPr="007951A2">
        <w:rPr>
          <w:rFonts w:eastAsia="Calibri"/>
          <w:sz w:val="28"/>
          <w:szCs w:val="28"/>
          <w:lang w:val="kk-KZ" w:eastAsia="ar-SA"/>
        </w:rPr>
        <w:t>-5</w:t>
      </w:r>
      <w:r w:rsidRPr="007951A2">
        <w:rPr>
          <w:rFonts w:eastAsia="Calibri"/>
          <w:sz w:val="28"/>
          <w:szCs w:val="28"/>
          <w:lang w:val="en-US" w:eastAsia="ar-SA"/>
        </w:rPr>
        <w:t>Al</w:t>
      </w:r>
      <w:r w:rsidRPr="007951A2">
        <w:rPr>
          <w:rFonts w:eastAsia="Calibri"/>
          <w:sz w:val="28"/>
          <w:szCs w:val="28"/>
          <w:lang w:val="kk-KZ" w:eastAsia="ar-SA"/>
        </w:rPr>
        <w:t>-5</w:t>
      </w:r>
      <w:r w:rsidRPr="007951A2">
        <w:rPr>
          <w:rFonts w:eastAsia="Calibri"/>
          <w:sz w:val="28"/>
          <w:szCs w:val="28"/>
          <w:lang w:val="en-US" w:eastAsia="ar-SA"/>
        </w:rPr>
        <w:t>Mo</w:t>
      </w:r>
      <w:r w:rsidRPr="007951A2">
        <w:rPr>
          <w:rFonts w:eastAsia="Calibri"/>
          <w:sz w:val="28"/>
          <w:szCs w:val="28"/>
          <w:lang w:val="kk-KZ" w:eastAsia="ar-SA"/>
        </w:rPr>
        <w:t>-5</w:t>
      </w:r>
      <w:r w:rsidRPr="007951A2">
        <w:rPr>
          <w:rFonts w:eastAsia="Calibri"/>
          <w:sz w:val="28"/>
          <w:szCs w:val="28"/>
          <w:lang w:val="en-US" w:eastAsia="ar-SA"/>
        </w:rPr>
        <w:t>V</w:t>
      </w:r>
      <w:r w:rsidRPr="007951A2">
        <w:rPr>
          <w:rFonts w:eastAsia="Calibri"/>
          <w:sz w:val="28"/>
          <w:szCs w:val="28"/>
          <w:lang w:val="kk-KZ" w:eastAsia="ar-SA"/>
        </w:rPr>
        <w:t>-3</w:t>
      </w:r>
      <w:r w:rsidRPr="007951A2">
        <w:rPr>
          <w:rFonts w:eastAsia="Calibri"/>
          <w:sz w:val="28"/>
          <w:szCs w:val="28"/>
          <w:lang w:val="en-US" w:eastAsia="ar-SA"/>
        </w:rPr>
        <w:t>Cr</w:t>
      </w:r>
      <w:r w:rsidRPr="007951A2">
        <w:rPr>
          <w:rFonts w:eastAsia="Calibri"/>
          <w:sz w:val="28"/>
          <w:szCs w:val="28"/>
          <w:lang w:eastAsia="ar-SA"/>
        </w:rPr>
        <w:t xml:space="preserve">, </w:t>
      </w:r>
      <w:r w:rsidRPr="007951A2">
        <w:rPr>
          <w:rFonts w:eastAsia="Calibri"/>
          <w:sz w:val="28"/>
          <w:szCs w:val="28"/>
          <w:lang w:val="en-US" w:eastAsia="ar-SA"/>
        </w:rPr>
        <w:t>Ti</w:t>
      </w:r>
      <w:r w:rsidRPr="007951A2">
        <w:rPr>
          <w:rFonts w:eastAsia="Calibri"/>
          <w:sz w:val="28"/>
          <w:szCs w:val="28"/>
          <w:lang w:val="kk-KZ" w:eastAsia="ar-SA"/>
        </w:rPr>
        <w:t>-5</w:t>
      </w:r>
      <w:r w:rsidRPr="007951A2">
        <w:rPr>
          <w:rFonts w:eastAsia="Calibri"/>
          <w:sz w:val="28"/>
          <w:szCs w:val="28"/>
          <w:lang w:val="en-US" w:eastAsia="ar-SA"/>
        </w:rPr>
        <w:t>Al</w:t>
      </w:r>
      <w:r w:rsidRPr="007951A2">
        <w:rPr>
          <w:rFonts w:eastAsia="Calibri"/>
          <w:sz w:val="28"/>
          <w:szCs w:val="28"/>
          <w:lang w:val="kk-KZ" w:eastAsia="ar-SA"/>
        </w:rPr>
        <w:t>-5</w:t>
      </w:r>
      <w:r w:rsidRPr="007951A2">
        <w:rPr>
          <w:rFonts w:eastAsia="Calibri"/>
          <w:sz w:val="28"/>
          <w:szCs w:val="28"/>
          <w:lang w:val="en-US" w:eastAsia="ar-SA"/>
        </w:rPr>
        <w:t>Mo</w:t>
      </w:r>
      <w:r w:rsidRPr="007951A2">
        <w:rPr>
          <w:rFonts w:eastAsia="Calibri"/>
          <w:sz w:val="28"/>
          <w:szCs w:val="28"/>
          <w:lang w:val="kk-KZ" w:eastAsia="ar-SA"/>
        </w:rPr>
        <w:t>-5</w:t>
      </w:r>
      <w:r w:rsidRPr="007951A2">
        <w:rPr>
          <w:rFonts w:eastAsia="Calibri"/>
          <w:sz w:val="28"/>
          <w:szCs w:val="28"/>
          <w:lang w:val="en-US" w:eastAsia="ar-SA"/>
        </w:rPr>
        <w:t>V</w:t>
      </w:r>
      <w:r w:rsidRPr="007951A2">
        <w:rPr>
          <w:rFonts w:eastAsia="Calibri"/>
          <w:sz w:val="28"/>
          <w:szCs w:val="28"/>
          <w:lang w:val="kk-KZ" w:eastAsia="ar-SA"/>
        </w:rPr>
        <w:t>-3</w:t>
      </w:r>
      <w:r w:rsidRPr="007951A2">
        <w:rPr>
          <w:rFonts w:eastAsia="Calibri"/>
          <w:sz w:val="28"/>
          <w:szCs w:val="28"/>
          <w:lang w:val="en-US" w:eastAsia="ar-SA"/>
        </w:rPr>
        <w:t>Cr</w:t>
      </w:r>
      <w:r w:rsidRPr="007951A2">
        <w:rPr>
          <w:rFonts w:eastAsia="Calibri"/>
          <w:sz w:val="28"/>
          <w:szCs w:val="28"/>
          <w:lang w:eastAsia="ar-SA"/>
        </w:rPr>
        <w:t>-</w:t>
      </w:r>
      <w:r w:rsidRPr="007951A2">
        <w:rPr>
          <w:rFonts w:eastAsia="Calibri"/>
          <w:sz w:val="28"/>
          <w:szCs w:val="28"/>
          <w:lang w:val="en-US" w:eastAsia="ar-SA"/>
        </w:rPr>
        <w:t>Re</w:t>
      </w:r>
      <w:r w:rsidRPr="007951A2">
        <w:rPr>
          <w:sz w:val="28"/>
          <w:szCs w:val="28"/>
          <w:lang w:eastAsia="ar-SA"/>
        </w:rPr>
        <w:t xml:space="preserve"> при температурах 400-1400°С. Введение рения в жаропрочный сплав системы </w:t>
      </w:r>
      <w:r w:rsidRPr="007951A2">
        <w:rPr>
          <w:rFonts w:eastAsia="Calibri"/>
          <w:sz w:val="28"/>
          <w:szCs w:val="28"/>
          <w:lang w:val="en-US" w:eastAsia="ar-SA"/>
        </w:rPr>
        <w:t>Ti</w:t>
      </w:r>
      <w:r w:rsidRPr="007951A2">
        <w:rPr>
          <w:rFonts w:eastAsia="Calibri"/>
          <w:sz w:val="28"/>
          <w:szCs w:val="28"/>
          <w:lang w:val="kk-KZ" w:eastAsia="ar-SA"/>
        </w:rPr>
        <w:t>-</w:t>
      </w:r>
      <w:r w:rsidRPr="007951A2">
        <w:rPr>
          <w:sz w:val="28"/>
          <w:szCs w:val="28"/>
          <w:lang w:val="kk-KZ"/>
        </w:rPr>
        <w:t>5</w:t>
      </w:r>
      <w:r w:rsidRPr="007951A2">
        <w:rPr>
          <w:rFonts w:eastAsia="Calibri"/>
          <w:sz w:val="28"/>
          <w:szCs w:val="28"/>
          <w:lang w:val="en-US" w:eastAsia="ar-SA"/>
        </w:rPr>
        <w:t>Al</w:t>
      </w:r>
      <w:r w:rsidRPr="007951A2">
        <w:rPr>
          <w:rFonts w:eastAsia="Calibri"/>
          <w:sz w:val="28"/>
          <w:szCs w:val="28"/>
          <w:lang w:val="kk-KZ" w:eastAsia="ar-SA"/>
        </w:rPr>
        <w:t>-</w:t>
      </w:r>
      <w:r w:rsidRPr="007951A2">
        <w:rPr>
          <w:sz w:val="28"/>
          <w:szCs w:val="28"/>
          <w:lang w:val="kk-KZ"/>
        </w:rPr>
        <w:t>5</w:t>
      </w:r>
      <w:r w:rsidRPr="007951A2">
        <w:rPr>
          <w:rFonts w:eastAsia="Calibri"/>
          <w:sz w:val="28"/>
          <w:szCs w:val="28"/>
          <w:lang w:val="en-US" w:eastAsia="ar-SA"/>
        </w:rPr>
        <w:t>Mo</w:t>
      </w:r>
      <w:r w:rsidRPr="007951A2">
        <w:rPr>
          <w:rFonts w:eastAsia="Calibri"/>
          <w:sz w:val="28"/>
          <w:szCs w:val="28"/>
          <w:lang w:val="kk-KZ" w:eastAsia="ar-SA"/>
        </w:rPr>
        <w:t>-</w:t>
      </w:r>
      <w:r w:rsidRPr="007951A2">
        <w:rPr>
          <w:sz w:val="28"/>
          <w:szCs w:val="28"/>
          <w:lang w:val="kk-KZ"/>
        </w:rPr>
        <w:t>5</w:t>
      </w:r>
      <w:r w:rsidRPr="007951A2">
        <w:rPr>
          <w:rFonts w:eastAsia="Calibri"/>
          <w:sz w:val="28"/>
          <w:szCs w:val="28"/>
          <w:lang w:val="en-US" w:eastAsia="ar-SA"/>
        </w:rPr>
        <w:t>V</w:t>
      </w:r>
      <w:r w:rsidRPr="007951A2">
        <w:rPr>
          <w:rFonts w:eastAsia="Calibri"/>
          <w:sz w:val="28"/>
          <w:szCs w:val="28"/>
          <w:lang w:val="kk-KZ" w:eastAsia="ar-SA"/>
        </w:rPr>
        <w:t>-</w:t>
      </w:r>
      <w:r w:rsidRPr="007951A2">
        <w:rPr>
          <w:sz w:val="28"/>
          <w:szCs w:val="28"/>
          <w:lang w:val="kk-KZ"/>
        </w:rPr>
        <w:t>3</w:t>
      </w:r>
      <w:r w:rsidRPr="007951A2">
        <w:rPr>
          <w:rFonts w:eastAsia="Calibri"/>
          <w:sz w:val="28"/>
          <w:szCs w:val="28"/>
          <w:lang w:val="en-US" w:eastAsia="ar-SA"/>
        </w:rPr>
        <w:t>Cr</w:t>
      </w:r>
      <w:r w:rsidRPr="007951A2">
        <w:rPr>
          <w:rFonts w:eastAsia="Calibri"/>
          <w:sz w:val="28"/>
          <w:szCs w:val="28"/>
          <w:lang w:eastAsia="ar-SA"/>
        </w:rPr>
        <w:t xml:space="preserve"> в количестве 1% приводит к существенному изменению фазового состава. </w:t>
      </w:r>
      <w:r w:rsidRPr="007951A2">
        <w:rPr>
          <w:sz w:val="28"/>
          <w:szCs w:val="28"/>
          <w:lang w:eastAsia="ar-SA"/>
        </w:rPr>
        <w:t>В рассматриваемом сплаве имеет место двухфазное (</w:t>
      </w:r>
      <w:r w:rsidRPr="007951A2">
        <w:rPr>
          <w:rFonts w:ascii="Symbol" w:hAnsi="Symbol" w:cs="Symbol"/>
          <w:sz w:val="28"/>
          <w:szCs w:val="28"/>
          <w:lang w:eastAsia="ar-SA"/>
        </w:rPr>
        <w:t></w:t>
      </w:r>
      <w:r w:rsidRPr="007951A2">
        <w:rPr>
          <w:sz w:val="28"/>
          <w:szCs w:val="28"/>
          <w:lang w:eastAsia="ar-SA"/>
        </w:rPr>
        <w:t>+</w:t>
      </w:r>
      <w:r w:rsidRPr="007951A2">
        <w:rPr>
          <w:rFonts w:ascii="Symbol" w:hAnsi="Symbol" w:cs="Symbol"/>
          <w:sz w:val="28"/>
          <w:szCs w:val="28"/>
          <w:lang w:eastAsia="ar-SA"/>
        </w:rPr>
        <w:t></w:t>
      </w:r>
      <w:r w:rsidRPr="007951A2">
        <w:rPr>
          <w:sz w:val="28"/>
          <w:szCs w:val="28"/>
          <w:lang w:eastAsia="ar-SA"/>
        </w:rPr>
        <w:t>) превращение, вместо трехфазных (</w:t>
      </w:r>
      <w:r w:rsidRPr="007951A2">
        <w:rPr>
          <w:rFonts w:ascii="Symbol" w:hAnsi="Symbol" w:cs="Symbol"/>
          <w:sz w:val="28"/>
          <w:szCs w:val="28"/>
          <w:lang w:eastAsia="ar-SA"/>
        </w:rPr>
        <w:t></w:t>
      </w:r>
      <w:r w:rsidRPr="007951A2">
        <w:rPr>
          <w:sz w:val="28"/>
          <w:szCs w:val="28"/>
          <w:lang w:eastAsia="ar-SA"/>
        </w:rPr>
        <w:t>+</w:t>
      </w:r>
      <w:r w:rsidRPr="007951A2">
        <w:rPr>
          <w:rFonts w:ascii="Symbol" w:hAnsi="Symbol" w:cs="Symbol"/>
          <w:sz w:val="28"/>
          <w:szCs w:val="28"/>
          <w:lang w:eastAsia="ar-SA"/>
        </w:rPr>
        <w:t></w:t>
      </w:r>
      <w:r w:rsidRPr="007951A2">
        <w:rPr>
          <w:sz w:val="28"/>
          <w:szCs w:val="28"/>
          <w:lang w:eastAsia="ar-SA"/>
        </w:rPr>
        <w:t>+</w:t>
      </w:r>
      <w:r w:rsidRPr="007951A2">
        <w:rPr>
          <w:rFonts w:ascii="Symbol" w:hAnsi="Symbol" w:cs="Symbol"/>
          <w:sz w:val="28"/>
          <w:szCs w:val="28"/>
          <w:lang w:eastAsia="ar-SA"/>
        </w:rPr>
        <w:t></w:t>
      </w:r>
      <w:r w:rsidRPr="007951A2">
        <w:rPr>
          <w:sz w:val="28"/>
          <w:szCs w:val="28"/>
          <w:vertAlign w:val="subscript"/>
          <w:lang w:eastAsia="ar-SA"/>
        </w:rPr>
        <w:t>2</w:t>
      </w:r>
      <w:r w:rsidRPr="007951A2">
        <w:rPr>
          <w:sz w:val="28"/>
          <w:szCs w:val="28"/>
          <w:lang w:eastAsia="ar-SA"/>
        </w:rPr>
        <w:t>) и четырехфазных (</w:t>
      </w:r>
      <w:r w:rsidRPr="007951A2">
        <w:rPr>
          <w:rFonts w:ascii="Symbol" w:hAnsi="Symbol" w:cs="Symbol"/>
          <w:sz w:val="28"/>
          <w:szCs w:val="28"/>
          <w:lang w:eastAsia="ar-SA"/>
        </w:rPr>
        <w:t></w:t>
      </w:r>
      <w:r w:rsidRPr="007951A2">
        <w:rPr>
          <w:sz w:val="28"/>
          <w:szCs w:val="28"/>
          <w:lang w:eastAsia="ar-SA"/>
        </w:rPr>
        <w:t>+</w:t>
      </w:r>
      <w:r w:rsidRPr="007951A2">
        <w:rPr>
          <w:rFonts w:ascii="Symbol" w:hAnsi="Symbol" w:cs="Symbol"/>
          <w:sz w:val="28"/>
          <w:szCs w:val="28"/>
          <w:lang w:eastAsia="ar-SA"/>
        </w:rPr>
        <w:t></w:t>
      </w:r>
      <w:r w:rsidRPr="007951A2">
        <w:rPr>
          <w:sz w:val="28"/>
          <w:szCs w:val="28"/>
          <w:lang w:eastAsia="ar-SA"/>
        </w:rPr>
        <w:t>+λ+</w:t>
      </w:r>
      <w:r w:rsidRPr="007951A2">
        <w:rPr>
          <w:rFonts w:ascii="Symbol" w:hAnsi="Symbol" w:cs="Symbol"/>
          <w:sz w:val="28"/>
          <w:szCs w:val="28"/>
          <w:lang w:eastAsia="ar-SA"/>
        </w:rPr>
        <w:t></w:t>
      </w:r>
      <w:r w:rsidRPr="007951A2">
        <w:rPr>
          <w:sz w:val="28"/>
          <w:szCs w:val="28"/>
          <w:vertAlign w:val="subscript"/>
          <w:lang w:eastAsia="ar-SA"/>
        </w:rPr>
        <w:t>2</w:t>
      </w:r>
      <w:r w:rsidRPr="007951A2">
        <w:rPr>
          <w:sz w:val="28"/>
          <w:szCs w:val="28"/>
          <w:lang w:eastAsia="ar-SA"/>
        </w:rPr>
        <w:t>) для тех же систем без рения,</w:t>
      </w:r>
      <w:r w:rsidRPr="007951A2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кроме того, в </w:t>
      </w:r>
      <w:r w:rsidRPr="007951A2">
        <w:rPr>
          <w:sz w:val="28"/>
          <w:szCs w:val="28"/>
          <w:lang w:eastAsia="ar-SA"/>
        </w:rPr>
        <w:t xml:space="preserve">сплавах системы </w:t>
      </w:r>
      <w:r w:rsidRPr="007951A2">
        <w:rPr>
          <w:rFonts w:eastAsia="Calibri"/>
          <w:sz w:val="28"/>
          <w:szCs w:val="28"/>
          <w:lang w:val="en-US" w:eastAsia="ar-SA"/>
        </w:rPr>
        <w:t>Ti</w:t>
      </w:r>
      <w:r w:rsidRPr="007951A2">
        <w:rPr>
          <w:rFonts w:eastAsia="Calibri"/>
          <w:sz w:val="28"/>
          <w:szCs w:val="28"/>
          <w:lang w:val="kk-KZ" w:eastAsia="ar-SA"/>
        </w:rPr>
        <w:t>-</w:t>
      </w:r>
      <w:r w:rsidRPr="007951A2">
        <w:rPr>
          <w:sz w:val="28"/>
          <w:szCs w:val="28"/>
          <w:lang w:val="kk-KZ"/>
        </w:rPr>
        <w:t>5</w:t>
      </w:r>
      <w:r w:rsidRPr="007951A2">
        <w:rPr>
          <w:rFonts w:eastAsia="Calibri"/>
          <w:sz w:val="28"/>
          <w:szCs w:val="28"/>
          <w:lang w:val="en-US" w:eastAsia="ar-SA"/>
        </w:rPr>
        <w:t>Al</w:t>
      </w:r>
      <w:r w:rsidRPr="007951A2">
        <w:rPr>
          <w:rFonts w:eastAsia="Calibri"/>
          <w:sz w:val="28"/>
          <w:szCs w:val="28"/>
          <w:lang w:val="kk-KZ" w:eastAsia="ar-SA"/>
        </w:rPr>
        <w:t>-</w:t>
      </w:r>
      <w:r w:rsidRPr="007951A2">
        <w:rPr>
          <w:sz w:val="28"/>
          <w:szCs w:val="28"/>
          <w:lang w:val="kk-KZ"/>
        </w:rPr>
        <w:t>5</w:t>
      </w:r>
      <w:r w:rsidRPr="007951A2">
        <w:rPr>
          <w:rFonts w:eastAsia="Calibri"/>
          <w:sz w:val="28"/>
          <w:szCs w:val="28"/>
          <w:lang w:val="en-US" w:eastAsia="ar-SA"/>
        </w:rPr>
        <w:t>Mo</w:t>
      </w:r>
      <w:r w:rsidRPr="007951A2">
        <w:rPr>
          <w:rFonts w:eastAsia="Calibri"/>
          <w:sz w:val="28"/>
          <w:szCs w:val="28"/>
          <w:lang w:val="kk-KZ" w:eastAsia="ar-SA"/>
        </w:rPr>
        <w:t>-</w:t>
      </w:r>
      <w:r w:rsidRPr="007951A2">
        <w:rPr>
          <w:sz w:val="28"/>
          <w:szCs w:val="28"/>
          <w:lang w:val="kk-KZ"/>
        </w:rPr>
        <w:t>5</w:t>
      </w:r>
      <w:r w:rsidRPr="007951A2">
        <w:rPr>
          <w:rFonts w:eastAsia="Calibri"/>
          <w:sz w:val="28"/>
          <w:szCs w:val="28"/>
          <w:lang w:val="en-US" w:eastAsia="ar-SA"/>
        </w:rPr>
        <w:t>V</w:t>
      </w:r>
      <w:r w:rsidRPr="007951A2">
        <w:rPr>
          <w:rFonts w:eastAsia="Calibri"/>
          <w:sz w:val="28"/>
          <w:szCs w:val="28"/>
          <w:lang w:val="kk-KZ" w:eastAsia="ar-SA"/>
        </w:rPr>
        <w:t>-</w:t>
      </w:r>
      <w:r w:rsidRPr="007951A2">
        <w:rPr>
          <w:sz w:val="28"/>
          <w:szCs w:val="28"/>
          <w:lang w:val="kk-KZ"/>
        </w:rPr>
        <w:t>3</w:t>
      </w:r>
      <w:r w:rsidRPr="007951A2">
        <w:rPr>
          <w:rFonts w:eastAsia="Calibri"/>
          <w:sz w:val="28"/>
          <w:szCs w:val="28"/>
          <w:lang w:val="en-US" w:eastAsia="ar-SA"/>
        </w:rPr>
        <w:t>Cr</w:t>
      </w:r>
      <w:r w:rsidRPr="007951A2">
        <w:rPr>
          <w:rFonts w:eastAsia="Calibri"/>
          <w:sz w:val="28"/>
          <w:szCs w:val="28"/>
          <w:lang w:eastAsia="ar-SA"/>
        </w:rPr>
        <w:t>-</w:t>
      </w:r>
      <w:r w:rsidRPr="007951A2">
        <w:rPr>
          <w:sz w:val="28"/>
          <w:szCs w:val="28"/>
        </w:rPr>
        <w:t>1</w:t>
      </w:r>
      <w:r w:rsidRPr="007951A2">
        <w:rPr>
          <w:rFonts w:eastAsia="Calibri"/>
          <w:sz w:val="28"/>
          <w:szCs w:val="28"/>
          <w:lang w:val="en-US" w:eastAsia="ar-SA"/>
        </w:rPr>
        <w:t>Re</w:t>
      </w:r>
      <w:r w:rsidRPr="007951A2">
        <w:rPr>
          <w:rFonts w:eastAsia="Calibri"/>
          <w:sz w:val="28"/>
          <w:szCs w:val="28"/>
          <w:lang w:eastAsia="ar-SA"/>
        </w:rPr>
        <w:t xml:space="preserve"> формирование </w:t>
      </w:r>
      <w:r w:rsidRPr="007951A2">
        <w:rPr>
          <w:sz w:val="28"/>
          <w:szCs w:val="28"/>
          <w:lang w:eastAsia="ar-SA"/>
        </w:rPr>
        <w:t>двухфазной (</w:t>
      </w:r>
      <w:r w:rsidRPr="007951A2">
        <w:rPr>
          <w:rFonts w:ascii="Symbol" w:hAnsi="Symbol" w:cs="Symbol"/>
          <w:sz w:val="28"/>
          <w:szCs w:val="28"/>
          <w:lang w:eastAsia="ar-SA"/>
        </w:rPr>
        <w:t></w:t>
      </w:r>
      <w:r w:rsidRPr="007951A2">
        <w:rPr>
          <w:sz w:val="28"/>
          <w:szCs w:val="28"/>
          <w:lang w:eastAsia="ar-SA"/>
        </w:rPr>
        <w:t>+</w:t>
      </w:r>
      <w:r w:rsidRPr="007951A2">
        <w:rPr>
          <w:rFonts w:ascii="Symbol" w:hAnsi="Symbol" w:cs="Symbol"/>
          <w:sz w:val="28"/>
          <w:szCs w:val="28"/>
          <w:lang w:eastAsia="ar-SA"/>
        </w:rPr>
        <w:t></w:t>
      </w:r>
      <w:r w:rsidRPr="007951A2">
        <w:rPr>
          <w:sz w:val="28"/>
          <w:szCs w:val="28"/>
          <w:lang w:eastAsia="ar-SA"/>
        </w:rPr>
        <w:t xml:space="preserve">)- области </w:t>
      </w:r>
      <w:r w:rsidRPr="007951A2">
        <w:rPr>
          <w:rFonts w:eastAsia="Calibri"/>
          <w:sz w:val="28"/>
          <w:szCs w:val="28"/>
          <w:lang w:eastAsia="ar-SA"/>
        </w:rPr>
        <w:t xml:space="preserve">происходит </w:t>
      </w:r>
      <w:r w:rsidRPr="007951A2">
        <w:rPr>
          <w:sz w:val="28"/>
          <w:szCs w:val="28"/>
          <w:lang w:eastAsia="ar-SA"/>
        </w:rPr>
        <w:t>выше</w:t>
      </w:r>
      <w:r w:rsidRPr="007951A2">
        <w:rPr>
          <w:rFonts w:eastAsia="Calibri"/>
          <w:sz w:val="28"/>
          <w:szCs w:val="28"/>
          <w:lang w:eastAsia="ar-SA"/>
        </w:rPr>
        <w:t xml:space="preserve"> почти на 1</w:t>
      </w:r>
      <w:r w:rsidRPr="007951A2">
        <w:rPr>
          <w:sz w:val="28"/>
          <w:szCs w:val="28"/>
          <w:lang w:eastAsia="ar-SA"/>
        </w:rPr>
        <w:t>00˚С, что</w:t>
      </w:r>
      <w:r w:rsidRPr="007951A2">
        <w:rPr>
          <w:sz w:val="28"/>
          <w:szCs w:val="28"/>
        </w:rPr>
        <w:t xml:space="preserve"> поднимет температурный интервал эксплуатации.  </w:t>
      </w:r>
    </w:p>
    <w:p w:rsidR="00E2065A" w:rsidRPr="007951A2" w:rsidRDefault="00E2065A" w:rsidP="00E2065A">
      <w:pPr>
        <w:ind w:firstLine="708"/>
        <w:jc w:val="both"/>
        <w:rPr>
          <w:rFonts w:ascii="Calibri" w:eastAsia="Calibri" w:hAnsi="Calibri"/>
          <w:sz w:val="28"/>
          <w:szCs w:val="28"/>
          <w:lang w:eastAsia="en-US"/>
        </w:rPr>
      </w:pPr>
      <w:r w:rsidRPr="007951A2">
        <w:rPr>
          <w:rFonts w:eastAsia="Calibri"/>
          <w:sz w:val="28"/>
          <w:szCs w:val="28"/>
        </w:rPr>
        <w:t xml:space="preserve">Изучены и подобраны технологические режимы получения </w:t>
      </w:r>
      <w:proofErr w:type="spellStart"/>
      <w:r w:rsidRPr="007951A2">
        <w:rPr>
          <w:rFonts w:eastAsia="Calibri"/>
          <w:sz w:val="28"/>
          <w:szCs w:val="28"/>
        </w:rPr>
        <w:t>ренийсодержащих</w:t>
      </w:r>
      <w:proofErr w:type="spellEnd"/>
      <w:r w:rsidRPr="007951A2">
        <w:rPr>
          <w:rFonts w:eastAsia="Calibri"/>
          <w:sz w:val="28"/>
          <w:szCs w:val="28"/>
        </w:rPr>
        <w:t xml:space="preserve"> титановых сплавов. Предложено легирование с помощью лигатур </w:t>
      </w:r>
      <w:r w:rsidRPr="007951A2">
        <w:rPr>
          <w:rFonts w:eastAsia="Calibri"/>
          <w:sz w:val="28"/>
          <w:szCs w:val="28"/>
          <w:lang w:val="en-US"/>
        </w:rPr>
        <w:t>Ti</w:t>
      </w:r>
      <w:r w:rsidRPr="007951A2">
        <w:rPr>
          <w:rFonts w:ascii="Symbol" w:hAnsi="Symbol" w:cs="Symbol"/>
          <w:sz w:val="28"/>
          <w:szCs w:val="28"/>
          <w:lang w:eastAsia="ar-SA"/>
        </w:rPr>
        <w:t></w:t>
      </w:r>
      <w:r w:rsidRPr="007951A2">
        <w:rPr>
          <w:rFonts w:ascii="Symbol" w:hAnsi="Symbol" w:cs="Symbol"/>
          <w:sz w:val="28"/>
          <w:szCs w:val="28"/>
          <w:lang w:eastAsia="ar-SA"/>
        </w:rPr>
        <w:t></w:t>
      </w:r>
      <w:r w:rsidRPr="007951A2">
        <w:rPr>
          <w:rFonts w:ascii="Symbol" w:hAnsi="Symbol" w:cs="Symbol"/>
          <w:sz w:val="28"/>
          <w:szCs w:val="28"/>
          <w:lang w:eastAsia="ar-SA"/>
        </w:rPr>
        <w:t></w:t>
      </w:r>
      <w:r w:rsidRPr="007951A2">
        <w:rPr>
          <w:rFonts w:eastAsia="Calibri"/>
          <w:sz w:val="28"/>
          <w:szCs w:val="28"/>
          <w:lang w:val="en-US"/>
        </w:rPr>
        <w:t>Re</w:t>
      </w:r>
      <w:r w:rsidRPr="007951A2">
        <w:rPr>
          <w:rFonts w:eastAsia="Calibri"/>
          <w:sz w:val="28"/>
          <w:szCs w:val="28"/>
        </w:rPr>
        <w:t xml:space="preserve">, </w:t>
      </w:r>
      <w:r w:rsidRPr="007951A2">
        <w:rPr>
          <w:rFonts w:eastAsia="Calibri"/>
          <w:sz w:val="28"/>
          <w:szCs w:val="28"/>
          <w:lang w:val="en-US"/>
        </w:rPr>
        <w:t>Ti</w:t>
      </w:r>
      <w:r w:rsidRPr="007951A2">
        <w:rPr>
          <w:rFonts w:ascii="Symbol" w:hAnsi="Symbol" w:cs="Symbol"/>
          <w:sz w:val="28"/>
          <w:szCs w:val="28"/>
          <w:lang w:eastAsia="ar-SA"/>
        </w:rPr>
        <w:t></w:t>
      </w:r>
      <w:r w:rsidRPr="007951A2">
        <w:rPr>
          <w:rFonts w:ascii="Symbol" w:hAnsi="Symbol" w:cs="Symbol"/>
          <w:sz w:val="28"/>
          <w:szCs w:val="28"/>
          <w:lang w:eastAsia="ar-SA"/>
        </w:rPr>
        <w:t></w:t>
      </w:r>
      <w:r w:rsidRPr="007951A2">
        <w:rPr>
          <w:rFonts w:ascii="Symbol" w:hAnsi="Symbol" w:cs="Symbol"/>
          <w:sz w:val="28"/>
          <w:szCs w:val="28"/>
          <w:lang w:eastAsia="ar-SA"/>
        </w:rPr>
        <w:t></w:t>
      </w:r>
      <w:r w:rsidRPr="007951A2">
        <w:rPr>
          <w:rFonts w:eastAsia="Calibri"/>
          <w:sz w:val="28"/>
          <w:szCs w:val="28"/>
          <w:lang w:val="en-US"/>
        </w:rPr>
        <w:t>V</w:t>
      </w:r>
      <w:r w:rsidRPr="007951A2">
        <w:rPr>
          <w:rFonts w:eastAsia="Calibri"/>
          <w:sz w:val="28"/>
          <w:szCs w:val="28"/>
        </w:rPr>
        <w:t xml:space="preserve">, </w:t>
      </w:r>
      <w:r w:rsidRPr="007951A2">
        <w:rPr>
          <w:rFonts w:eastAsia="Calibri"/>
          <w:sz w:val="28"/>
          <w:szCs w:val="28"/>
          <w:lang w:val="en-US"/>
        </w:rPr>
        <w:t>Ti</w:t>
      </w:r>
      <w:r w:rsidRPr="007951A2">
        <w:rPr>
          <w:rFonts w:ascii="Symbol" w:hAnsi="Symbol" w:cs="Symbol"/>
          <w:sz w:val="28"/>
          <w:szCs w:val="28"/>
          <w:lang w:eastAsia="ar-SA"/>
        </w:rPr>
        <w:t></w:t>
      </w:r>
      <w:r w:rsidRPr="007951A2">
        <w:rPr>
          <w:rFonts w:eastAsia="Calibri"/>
          <w:sz w:val="28"/>
          <w:szCs w:val="28"/>
        </w:rPr>
        <w:t xml:space="preserve">50 </w:t>
      </w:r>
      <w:r w:rsidRPr="007951A2">
        <w:rPr>
          <w:rFonts w:eastAsia="Calibri"/>
          <w:sz w:val="28"/>
          <w:szCs w:val="28"/>
          <w:lang w:val="en-US"/>
        </w:rPr>
        <w:t>Mo</w:t>
      </w:r>
      <w:r w:rsidRPr="007951A2">
        <w:rPr>
          <w:rFonts w:eastAsia="Calibri"/>
          <w:sz w:val="28"/>
          <w:szCs w:val="28"/>
        </w:rPr>
        <w:t>, дающие стабильные результат</w:t>
      </w:r>
      <w:r w:rsidRPr="007951A2">
        <w:rPr>
          <w:rFonts w:eastAsia="Calibri"/>
          <w:sz w:val="28"/>
          <w:szCs w:val="28"/>
          <w:lang w:val="kk-KZ"/>
        </w:rPr>
        <w:t>ы</w:t>
      </w:r>
      <w:r w:rsidRPr="007951A2">
        <w:rPr>
          <w:rFonts w:eastAsia="Calibri"/>
          <w:sz w:val="28"/>
          <w:szCs w:val="28"/>
        </w:rPr>
        <w:t xml:space="preserve"> по составу сплавов.</w:t>
      </w:r>
    </w:p>
    <w:p w:rsidR="00E2065A" w:rsidRPr="007951A2" w:rsidRDefault="00E2065A" w:rsidP="00E2065A">
      <w:pPr>
        <w:ind w:firstLine="708"/>
        <w:jc w:val="both"/>
        <w:rPr>
          <w:rFonts w:eastAsia="Calibri"/>
          <w:sz w:val="28"/>
          <w:szCs w:val="28"/>
        </w:rPr>
      </w:pPr>
      <w:r w:rsidRPr="007951A2">
        <w:rPr>
          <w:rFonts w:eastAsia="Calibri"/>
          <w:sz w:val="28"/>
          <w:szCs w:val="28"/>
          <w:lang w:eastAsia="ar-SA"/>
        </w:rPr>
        <w:t xml:space="preserve">Разработаны </w:t>
      </w:r>
      <w:r w:rsidRPr="007951A2">
        <w:rPr>
          <w:rFonts w:eastAsia="Calibri"/>
          <w:sz w:val="28"/>
          <w:szCs w:val="28"/>
        </w:rPr>
        <w:t>технологические режимы термической обработки титановых сплавов</w:t>
      </w:r>
      <w:r w:rsidRPr="007951A2">
        <w:rPr>
          <w:sz w:val="28"/>
          <w:szCs w:val="28"/>
          <w:lang w:eastAsia="ar-SA"/>
        </w:rPr>
        <w:t xml:space="preserve">. </w:t>
      </w:r>
      <w:r w:rsidRPr="007951A2">
        <w:rPr>
          <w:rFonts w:eastAsia="Calibri"/>
          <w:sz w:val="28"/>
          <w:szCs w:val="28"/>
          <w:lang w:eastAsia="ar-SA"/>
        </w:rPr>
        <w:t xml:space="preserve">Установлено, что </w:t>
      </w:r>
      <w:r w:rsidRPr="007951A2">
        <w:rPr>
          <w:rFonts w:eastAsia="Calibri"/>
          <w:sz w:val="28"/>
          <w:szCs w:val="28"/>
        </w:rPr>
        <w:t>исследуемые Ti-5Al-5Mo-5V-3Cr-1Re сплавы после термической обработки имеют двухфазную α+ β- структуру, делающих сплавы более пластичными.</w:t>
      </w:r>
    </w:p>
    <w:p w:rsidR="00E2065A" w:rsidRPr="007951A2" w:rsidRDefault="00E2065A" w:rsidP="00E2065A">
      <w:pPr>
        <w:ind w:firstLine="709"/>
        <w:jc w:val="both"/>
        <w:rPr>
          <w:sz w:val="28"/>
          <w:szCs w:val="28"/>
        </w:rPr>
      </w:pPr>
      <w:r w:rsidRPr="007951A2">
        <w:rPr>
          <w:i/>
          <w:sz w:val="28"/>
          <w:szCs w:val="28"/>
        </w:rPr>
        <w:t>Значимость работы.</w:t>
      </w:r>
      <w:r w:rsidRPr="007951A2">
        <w:rPr>
          <w:sz w:val="28"/>
          <w:szCs w:val="28"/>
        </w:rPr>
        <w:t xml:space="preserve"> Модельные расчеты и политермические фазовые диаграммы жаропрочных титановых сплавов позволили научно обосновать выбор химического состава новых перспективных титановых сплавов, температурного режима и условий обработки.</w:t>
      </w:r>
    </w:p>
    <w:p w:rsidR="00E2065A" w:rsidRPr="007951A2" w:rsidRDefault="00E2065A" w:rsidP="00E2065A">
      <w:pPr>
        <w:rPr>
          <w:sz w:val="28"/>
          <w:szCs w:val="28"/>
        </w:rPr>
      </w:pPr>
      <w:r w:rsidRPr="007951A2">
        <w:rPr>
          <w:sz w:val="28"/>
          <w:szCs w:val="28"/>
        </w:rPr>
        <w:t>Разработки относятся к области металлургии титана и материаловедения</w:t>
      </w:r>
    </w:p>
    <w:p w:rsidR="00E2065A" w:rsidRPr="007951A2" w:rsidRDefault="00E2065A" w:rsidP="00E2065A">
      <w:pPr>
        <w:rPr>
          <w:sz w:val="28"/>
          <w:szCs w:val="28"/>
        </w:rPr>
      </w:pPr>
    </w:p>
    <w:p w:rsidR="00E2065A" w:rsidRPr="007951A2" w:rsidRDefault="00E2065A" w:rsidP="00E2065A">
      <w:pPr>
        <w:suppressAutoHyphens w:val="0"/>
        <w:jc w:val="center"/>
        <w:rPr>
          <w:sz w:val="28"/>
          <w:szCs w:val="28"/>
          <w:lang w:val="kk-KZ"/>
        </w:rPr>
      </w:pPr>
      <w:r w:rsidRPr="007951A2">
        <w:rPr>
          <w:sz w:val="28"/>
          <w:szCs w:val="28"/>
          <w:lang w:val="kk-KZ"/>
        </w:rPr>
        <w:lastRenderedPageBreak/>
        <w:t>ТҮЙІНДЕМЕ</w:t>
      </w:r>
    </w:p>
    <w:p w:rsidR="00E2065A" w:rsidRPr="007951A2" w:rsidRDefault="00E2065A" w:rsidP="00E2065A">
      <w:pPr>
        <w:suppressAutoHyphens w:val="0"/>
        <w:jc w:val="both"/>
        <w:rPr>
          <w:color w:val="FF0000"/>
          <w:sz w:val="28"/>
          <w:szCs w:val="28"/>
          <w:lang w:val="kk-KZ"/>
        </w:rPr>
      </w:pPr>
    </w:p>
    <w:p w:rsidR="00E2065A" w:rsidRPr="007951A2" w:rsidRDefault="00E2065A" w:rsidP="00E2065A">
      <w:pPr>
        <w:suppressAutoHyphens w:val="0"/>
        <w:ind w:firstLine="709"/>
        <w:jc w:val="both"/>
        <w:rPr>
          <w:sz w:val="28"/>
          <w:szCs w:val="28"/>
          <w:lang w:val="kk-KZ"/>
        </w:rPr>
      </w:pPr>
      <w:r w:rsidRPr="007951A2">
        <w:rPr>
          <w:sz w:val="28"/>
          <w:szCs w:val="28"/>
          <w:lang w:val="kk-KZ"/>
        </w:rPr>
        <w:t xml:space="preserve">Есеп </w:t>
      </w:r>
      <w:r w:rsidR="009E369B">
        <w:rPr>
          <w:sz w:val="28"/>
          <w:szCs w:val="28"/>
          <w:lang w:val="kk-KZ"/>
        </w:rPr>
        <w:t>68</w:t>
      </w:r>
      <w:r w:rsidR="00987970" w:rsidRPr="00987970">
        <w:rPr>
          <w:sz w:val="28"/>
          <w:szCs w:val="28"/>
          <w:lang w:val="kk-KZ"/>
        </w:rPr>
        <w:t xml:space="preserve"> бет, 29 сурет, 12 кесте, 2</w:t>
      </w:r>
      <w:r w:rsidR="00987970">
        <w:rPr>
          <w:sz w:val="28"/>
          <w:szCs w:val="28"/>
          <w:lang w:val="kk-KZ"/>
        </w:rPr>
        <w:t xml:space="preserve">1 әдебиет тізімі, </w:t>
      </w:r>
      <w:r w:rsidR="00260CAD">
        <w:rPr>
          <w:sz w:val="28"/>
          <w:szCs w:val="28"/>
          <w:lang w:val="kk-KZ"/>
        </w:rPr>
        <w:t>6</w:t>
      </w:r>
      <w:r w:rsidRPr="007951A2">
        <w:rPr>
          <w:sz w:val="28"/>
          <w:szCs w:val="28"/>
          <w:lang w:val="kk-KZ"/>
        </w:rPr>
        <w:t xml:space="preserve"> қосымшадан құралған.</w:t>
      </w:r>
    </w:p>
    <w:p w:rsidR="00E2065A" w:rsidRPr="007951A2" w:rsidRDefault="00E2065A" w:rsidP="00E2065A">
      <w:pPr>
        <w:suppressAutoHyphens w:val="0"/>
        <w:ind w:firstLine="709"/>
        <w:jc w:val="both"/>
        <w:rPr>
          <w:sz w:val="28"/>
          <w:szCs w:val="28"/>
          <w:highlight w:val="lightGray"/>
          <w:lang w:val="kk-KZ"/>
        </w:rPr>
      </w:pPr>
      <w:r w:rsidRPr="007951A2">
        <w:rPr>
          <w:i/>
          <w:sz w:val="28"/>
          <w:szCs w:val="28"/>
          <w:lang w:val="kk-KZ"/>
        </w:rPr>
        <w:t>Түйінді сөздер:</w:t>
      </w:r>
      <w:r w:rsidRPr="007951A2">
        <w:rPr>
          <w:sz w:val="28"/>
          <w:szCs w:val="28"/>
          <w:lang w:val="kk-KZ"/>
        </w:rPr>
        <w:t xml:space="preserve"> титан қорытпалары, құрамында ренийі бар қорытпа, ыстыққа төзімді қорытпа, қатайту фазалары, қоспалау, фазалық диаграммалар, полиметриялық қималар, фазалық түрленуі.</w:t>
      </w:r>
    </w:p>
    <w:p w:rsidR="00E2065A" w:rsidRPr="007951A2" w:rsidRDefault="00E2065A" w:rsidP="00E2065A">
      <w:pPr>
        <w:suppressAutoHyphens w:val="0"/>
        <w:ind w:firstLine="709"/>
        <w:jc w:val="both"/>
        <w:rPr>
          <w:sz w:val="28"/>
          <w:szCs w:val="28"/>
          <w:lang w:val="kk-KZ" w:eastAsia="ru-RU"/>
        </w:rPr>
      </w:pPr>
      <w:r w:rsidRPr="007951A2">
        <w:rPr>
          <w:i/>
          <w:sz w:val="28"/>
          <w:szCs w:val="28"/>
          <w:lang w:val="kk-KZ" w:eastAsia="ru-RU"/>
        </w:rPr>
        <w:t xml:space="preserve">Зерттеу нысаны: </w:t>
      </w:r>
      <w:r w:rsidRPr="007951A2">
        <w:rPr>
          <w:sz w:val="28"/>
          <w:szCs w:val="28"/>
          <w:lang w:val="kk-KZ" w:eastAsia="ru-RU"/>
        </w:rPr>
        <w:t>озық отқа төзімді құрамында ренийі бар титан қорытпалары.</w:t>
      </w:r>
    </w:p>
    <w:p w:rsidR="00E2065A" w:rsidRPr="007951A2" w:rsidRDefault="00E2065A" w:rsidP="00E2065A">
      <w:pPr>
        <w:suppressAutoHyphens w:val="0"/>
        <w:ind w:firstLine="709"/>
        <w:jc w:val="both"/>
        <w:rPr>
          <w:sz w:val="28"/>
          <w:szCs w:val="28"/>
          <w:lang w:val="kk-KZ" w:eastAsia="ru-RU"/>
        </w:rPr>
      </w:pPr>
      <w:r w:rsidRPr="007951A2">
        <w:rPr>
          <w:i/>
          <w:sz w:val="28"/>
          <w:szCs w:val="28"/>
          <w:lang w:val="kk-KZ" w:eastAsia="ru-RU"/>
        </w:rPr>
        <w:t>Жобаның мақсаты:</w:t>
      </w:r>
      <w:r w:rsidRPr="007951A2">
        <w:rPr>
          <w:sz w:val="28"/>
          <w:szCs w:val="28"/>
          <w:lang w:val="kk-KZ" w:eastAsia="ru-RU"/>
        </w:rPr>
        <w:t xml:space="preserve"> рениймен қосылатын жоғары ыстыққа төзімді титан қорытпаларын әзірлеу.</w:t>
      </w:r>
    </w:p>
    <w:p w:rsidR="00E2065A" w:rsidRPr="007951A2" w:rsidRDefault="00E2065A" w:rsidP="00E2065A">
      <w:pPr>
        <w:suppressAutoHyphens w:val="0"/>
        <w:ind w:firstLine="709"/>
        <w:jc w:val="both"/>
        <w:rPr>
          <w:i/>
          <w:sz w:val="28"/>
          <w:szCs w:val="28"/>
          <w:lang w:val="kk-KZ" w:eastAsia="ru-RU"/>
        </w:rPr>
      </w:pPr>
      <w:r w:rsidRPr="007951A2">
        <w:rPr>
          <w:i/>
          <w:sz w:val="28"/>
          <w:szCs w:val="28"/>
          <w:lang w:val="kk-KZ" w:eastAsia="ru-RU"/>
        </w:rPr>
        <w:t>Кезендік тапсырмалары:</w:t>
      </w:r>
    </w:p>
    <w:p w:rsidR="00E2065A" w:rsidRPr="007951A2" w:rsidRDefault="00E2065A" w:rsidP="00E2065A">
      <w:pPr>
        <w:suppressAutoHyphens w:val="0"/>
        <w:ind w:firstLine="709"/>
        <w:contextualSpacing/>
        <w:jc w:val="both"/>
        <w:rPr>
          <w:sz w:val="28"/>
          <w:szCs w:val="28"/>
          <w:lang w:val="kk-KZ" w:eastAsia="ru-RU"/>
        </w:rPr>
      </w:pPr>
      <w:r w:rsidRPr="007951A2">
        <w:rPr>
          <w:sz w:val="28"/>
          <w:szCs w:val="28"/>
          <w:lang w:val="kk-KZ" w:eastAsia="ru-RU"/>
        </w:rPr>
        <w:t>- заманауи бағдарламалық өнімдерді қолдана отырып ыстыққа төзімді титан қорытпаларының политермиялық фазалық диаграммаларын модельдік есептеулер жүргізу және құру;</w:t>
      </w:r>
    </w:p>
    <w:p w:rsidR="00E2065A" w:rsidRPr="007951A2" w:rsidRDefault="00E2065A" w:rsidP="00E2065A">
      <w:pPr>
        <w:suppressAutoHyphens w:val="0"/>
        <w:ind w:firstLine="709"/>
        <w:contextualSpacing/>
        <w:jc w:val="both"/>
        <w:rPr>
          <w:sz w:val="28"/>
          <w:szCs w:val="28"/>
          <w:lang w:val="kk-KZ" w:eastAsia="ru-RU"/>
        </w:rPr>
      </w:pPr>
      <w:r w:rsidRPr="007951A2">
        <w:rPr>
          <w:sz w:val="28"/>
          <w:szCs w:val="28"/>
          <w:lang w:val="kk-KZ" w:eastAsia="ru-RU"/>
        </w:rPr>
        <w:t>- құрамында ренийі бар титан қорытпасын алудың технологиялық режимдерін зерттеу және таңдау;</w:t>
      </w:r>
    </w:p>
    <w:p w:rsidR="00E2065A" w:rsidRPr="007951A2" w:rsidRDefault="00E2065A" w:rsidP="00E2065A">
      <w:pPr>
        <w:suppressAutoHyphens w:val="0"/>
        <w:ind w:firstLine="709"/>
        <w:contextualSpacing/>
        <w:jc w:val="both"/>
        <w:rPr>
          <w:sz w:val="28"/>
          <w:szCs w:val="28"/>
          <w:lang w:val="kk-KZ" w:eastAsia="ru-RU"/>
        </w:rPr>
      </w:pPr>
      <w:r w:rsidRPr="007951A2">
        <w:rPr>
          <w:sz w:val="28"/>
          <w:szCs w:val="28"/>
          <w:lang w:val="kk-KZ" w:eastAsia="ru-RU"/>
        </w:rPr>
        <w:t>- ренийі бар титан қорытпаларды перспективті құру бойынша ұсыныстар беру.</w:t>
      </w:r>
    </w:p>
    <w:p w:rsidR="00E2065A" w:rsidRPr="007951A2" w:rsidRDefault="00E2065A" w:rsidP="00E2065A">
      <w:pPr>
        <w:suppressAutoHyphens w:val="0"/>
        <w:ind w:firstLine="709"/>
        <w:contextualSpacing/>
        <w:jc w:val="both"/>
        <w:rPr>
          <w:sz w:val="28"/>
          <w:szCs w:val="28"/>
          <w:lang w:val="kk-KZ" w:eastAsia="ru-RU"/>
        </w:rPr>
      </w:pPr>
      <w:r w:rsidRPr="007951A2">
        <w:rPr>
          <w:i/>
          <w:sz w:val="28"/>
          <w:szCs w:val="28"/>
          <w:lang w:val="kk-KZ" w:eastAsia="ru-RU"/>
        </w:rPr>
        <w:t xml:space="preserve">Жұмыс нәтижелері мен жаңалықтары: Компьютерлік модельдеу әдістерін </w:t>
      </w:r>
      <w:r w:rsidRPr="007951A2">
        <w:rPr>
          <w:sz w:val="28"/>
          <w:szCs w:val="28"/>
          <w:lang w:val="kk-KZ" w:eastAsia="ru-RU"/>
        </w:rPr>
        <w:t xml:space="preserve">қолдану арқылы модельдік политермиялық фазалық диаграммалары есептеулер жүйелері жүргізіліп Ti-5Al-5Mo-5V-3Cr, Ti-5Al-5Mo-5V-3Cr-Re жүйелерінің ыстыққа төзімді титан қорытпаларының 400-1400 °С температура аралығында құрылды. Реинийді 1 % мөлшерінде Ti-5Al-5Mo-5V-3Cr жүйесіндегі ыстыққа төзімді қорытпаға енгізу фазалық құрамының өзгеруіне әкеледі. Қарастырылған қорытпада үш фазалы </w:t>
      </w:r>
      <w:r w:rsidRPr="007951A2">
        <w:rPr>
          <w:sz w:val="28"/>
          <w:szCs w:val="28"/>
          <w:lang w:val="kk-KZ" w:eastAsia="ar-SA"/>
        </w:rPr>
        <w:t>(</w:t>
      </w:r>
      <w:r w:rsidRPr="007951A2">
        <w:rPr>
          <w:rFonts w:ascii="Symbol" w:hAnsi="Symbol" w:cs="Symbol"/>
          <w:sz w:val="28"/>
          <w:szCs w:val="28"/>
          <w:lang w:val="kk-KZ" w:eastAsia="ar-SA"/>
        </w:rPr>
        <w:t></w:t>
      </w:r>
      <w:r w:rsidRPr="007951A2">
        <w:rPr>
          <w:sz w:val="28"/>
          <w:szCs w:val="28"/>
          <w:lang w:val="kk-KZ" w:eastAsia="ar-SA"/>
        </w:rPr>
        <w:t>+</w:t>
      </w:r>
      <w:r w:rsidRPr="007951A2">
        <w:rPr>
          <w:rFonts w:ascii="Symbol" w:hAnsi="Symbol" w:cs="Symbol"/>
          <w:sz w:val="28"/>
          <w:szCs w:val="28"/>
          <w:lang w:val="kk-KZ" w:eastAsia="ar-SA"/>
        </w:rPr>
        <w:t></w:t>
      </w:r>
      <w:r w:rsidRPr="007951A2">
        <w:rPr>
          <w:sz w:val="28"/>
          <w:szCs w:val="28"/>
          <w:lang w:val="kk-KZ" w:eastAsia="ar-SA"/>
        </w:rPr>
        <w:t>+</w:t>
      </w:r>
      <w:r w:rsidRPr="007951A2">
        <w:rPr>
          <w:rFonts w:ascii="Symbol" w:hAnsi="Symbol" w:cs="Symbol"/>
          <w:sz w:val="28"/>
          <w:szCs w:val="28"/>
          <w:lang w:val="kk-KZ" w:eastAsia="ar-SA"/>
        </w:rPr>
        <w:t></w:t>
      </w:r>
      <w:r w:rsidRPr="007951A2">
        <w:rPr>
          <w:sz w:val="28"/>
          <w:szCs w:val="28"/>
          <w:vertAlign w:val="subscript"/>
          <w:lang w:val="kk-KZ" w:eastAsia="ar-SA"/>
        </w:rPr>
        <w:t>2</w:t>
      </w:r>
      <w:r w:rsidRPr="007951A2">
        <w:rPr>
          <w:sz w:val="28"/>
          <w:szCs w:val="28"/>
          <w:lang w:val="kk-KZ" w:eastAsia="ar-SA"/>
        </w:rPr>
        <w:t>)</w:t>
      </w:r>
      <w:r w:rsidRPr="007951A2">
        <w:rPr>
          <w:sz w:val="28"/>
          <w:szCs w:val="28"/>
          <w:lang w:val="kk-KZ" w:eastAsia="ru-RU"/>
        </w:rPr>
        <w:t xml:space="preserve">, төрт фазалы </w:t>
      </w:r>
      <w:r w:rsidRPr="007951A2">
        <w:rPr>
          <w:sz w:val="28"/>
          <w:szCs w:val="28"/>
          <w:lang w:val="kk-KZ" w:eastAsia="ar-SA"/>
        </w:rPr>
        <w:t>(</w:t>
      </w:r>
      <w:r w:rsidRPr="007951A2">
        <w:rPr>
          <w:rFonts w:ascii="Symbol" w:hAnsi="Symbol" w:cs="Symbol"/>
          <w:sz w:val="28"/>
          <w:szCs w:val="28"/>
          <w:lang w:val="kk-KZ" w:eastAsia="ar-SA"/>
        </w:rPr>
        <w:t></w:t>
      </w:r>
      <w:r w:rsidRPr="007951A2">
        <w:rPr>
          <w:sz w:val="28"/>
          <w:szCs w:val="28"/>
          <w:lang w:val="kk-KZ" w:eastAsia="ar-SA"/>
        </w:rPr>
        <w:t>+</w:t>
      </w:r>
      <w:r w:rsidRPr="007951A2">
        <w:rPr>
          <w:rFonts w:ascii="Symbol" w:hAnsi="Symbol" w:cs="Symbol"/>
          <w:sz w:val="28"/>
          <w:szCs w:val="28"/>
          <w:lang w:val="kk-KZ" w:eastAsia="ar-SA"/>
        </w:rPr>
        <w:t></w:t>
      </w:r>
      <w:r w:rsidRPr="007951A2">
        <w:rPr>
          <w:sz w:val="28"/>
          <w:szCs w:val="28"/>
          <w:lang w:val="kk-KZ" w:eastAsia="ar-SA"/>
        </w:rPr>
        <w:t>+</w:t>
      </w:r>
      <w:r w:rsidRPr="007951A2">
        <w:rPr>
          <w:sz w:val="28"/>
          <w:szCs w:val="28"/>
          <w:lang w:eastAsia="ar-SA"/>
        </w:rPr>
        <w:t>λ</w:t>
      </w:r>
      <w:r w:rsidRPr="007951A2">
        <w:rPr>
          <w:sz w:val="28"/>
          <w:szCs w:val="28"/>
          <w:lang w:val="kk-KZ" w:eastAsia="ar-SA"/>
        </w:rPr>
        <w:t>+</w:t>
      </w:r>
      <w:r w:rsidRPr="007951A2">
        <w:rPr>
          <w:rFonts w:ascii="Symbol" w:hAnsi="Symbol" w:cs="Symbol"/>
          <w:sz w:val="28"/>
          <w:szCs w:val="28"/>
          <w:lang w:val="kk-KZ" w:eastAsia="ar-SA"/>
        </w:rPr>
        <w:t></w:t>
      </w:r>
      <w:r w:rsidRPr="007951A2">
        <w:rPr>
          <w:sz w:val="28"/>
          <w:szCs w:val="28"/>
          <w:vertAlign w:val="subscript"/>
          <w:lang w:val="kk-KZ" w:eastAsia="ar-SA"/>
        </w:rPr>
        <w:t>2</w:t>
      </w:r>
      <w:r w:rsidRPr="007951A2">
        <w:rPr>
          <w:sz w:val="28"/>
          <w:szCs w:val="28"/>
          <w:lang w:val="kk-KZ" w:eastAsia="ar-SA"/>
        </w:rPr>
        <w:t>),</w:t>
      </w:r>
      <w:r w:rsidRPr="007951A2">
        <w:rPr>
          <w:sz w:val="28"/>
          <w:szCs w:val="28"/>
          <w:lang w:val="kk-KZ" w:eastAsia="ru-RU"/>
        </w:rPr>
        <w:t xml:space="preserve"> ренийіз жүйенің орнына, құрамында ренийі бар екі фазалық </w:t>
      </w:r>
      <w:r w:rsidRPr="007951A2">
        <w:rPr>
          <w:sz w:val="28"/>
          <w:szCs w:val="28"/>
          <w:lang w:val="kk-KZ" w:eastAsia="ar-SA"/>
        </w:rPr>
        <w:t>(</w:t>
      </w:r>
      <w:r w:rsidRPr="007951A2">
        <w:rPr>
          <w:rFonts w:ascii="Symbol" w:hAnsi="Symbol" w:cs="Symbol"/>
          <w:sz w:val="28"/>
          <w:szCs w:val="28"/>
          <w:lang w:val="kk-KZ" w:eastAsia="ar-SA"/>
        </w:rPr>
        <w:t></w:t>
      </w:r>
      <w:r w:rsidRPr="007951A2">
        <w:rPr>
          <w:sz w:val="28"/>
          <w:szCs w:val="28"/>
          <w:lang w:val="kk-KZ" w:eastAsia="ar-SA"/>
        </w:rPr>
        <w:t>+</w:t>
      </w:r>
      <w:r w:rsidRPr="007951A2">
        <w:rPr>
          <w:rFonts w:ascii="Symbol" w:hAnsi="Symbol" w:cs="Symbol"/>
          <w:sz w:val="28"/>
          <w:szCs w:val="28"/>
          <w:lang w:val="kk-KZ" w:eastAsia="ar-SA"/>
        </w:rPr>
        <w:t></w:t>
      </w:r>
      <w:r w:rsidRPr="007951A2">
        <w:rPr>
          <w:sz w:val="28"/>
          <w:szCs w:val="28"/>
          <w:lang w:val="kk-KZ" w:eastAsia="ar-SA"/>
        </w:rPr>
        <w:t xml:space="preserve">) </w:t>
      </w:r>
      <w:r w:rsidRPr="007951A2">
        <w:rPr>
          <w:sz w:val="28"/>
          <w:szCs w:val="28"/>
          <w:lang w:val="kk-KZ" w:eastAsia="ru-RU"/>
        </w:rPr>
        <w:t xml:space="preserve">жүйе пайда болады, бұдан бөлек </w:t>
      </w:r>
      <w:r w:rsidRPr="007951A2">
        <w:rPr>
          <w:rFonts w:eastAsia="Calibri"/>
          <w:sz w:val="28"/>
          <w:szCs w:val="28"/>
          <w:lang w:val="kk-KZ" w:eastAsia="ar-SA"/>
        </w:rPr>
        <w:t>Ti-</w:t>
      </w:r>
      <w:r w:rsidRPr="007951A2">
        <w:rPr>
          <w:sz w:val="28"/>
          <w:szCs w:val="28"/>
          <w:lang w:val="kk-KZ"/>
        </w:rPr>
        <w:t>5</w:t>
      </w:r>
      <w:r w:rsidRPr="007951A2">
        <w:rPr>
          <w:rFonts w:eastAsia="Calibri"/>
          <w:sz w:val="28"/>
          <w:szCs w:val="28"/>
          <w:lang w:val="kk-KZ" w:eastAsia="ar-SA"/>
        </w:rPr>
        <w:t>Al-</w:t>
      </w:r>
      <w:r w:rsidRPr="007951A2">
        <w:rPr>
          <w:sz w:val="28"/>
          <w:szCs w:val="28"/>
          <w:lang w:val="kk-KZ"/>
        </w:rPr>
        <w:t>5</w:t>
      </w:r>
      <w:r w:rsidRPr="007951A2">
        <w:rPr>
          <w:rFonts w:eastAsia="Calibri"/>
          <w:sz w:val="28"/>
          <w:szCs w:val="28"/>
          <w:lang w:val="kk-KZ" w:eastAsia="ar-SA"/>
        </w:rPr>
        <w:t>Mo-</w:t>
      </w:r>
      <w:r w:rsidRPr="007951A2">
        <w:rPr>
          <w:sz w:val="28"/>
          <w:szCs w:val="28"/>
          <w:lang w:val="kk-KZ"/>
        </w:rPr>
        <w:t>5</w:t>
      </w:r>
      <w:r w:rsidRPr="007951A2">
        <w:rPr>
          <w:rFonts w:eastAsia="Calibri"/>
          <w:sz w:val="28"/>
          <w:szCs w:val="28"/>
          <w:lang w:val="kk-KZ" w:eastAsia="ar-SA"/>
        </w:rPr>
        <w:t>V-</w:t>
      </w:r>
      <w:r w:rsidRPr="007951A2">
        <w:rPr>
          <w:sz w:val="28"/>
          <w:szCs w:val="28"/>
          <w:lang w:val="kk-KZ"/>
        </w:rPr>
        <w:t>3</w:t>
      </w:r>
      <w:r w:rsidRPr="007951A2">
        <w:rPr>
          <w:rFonts w:eastAsia="Calibri"/>
          <w:sz w:val="28"/>
          <w:szCs w:val="28"/>
          <w:lang w:val="kk-KZ" w:eastAsia="ar-SA"/>
        </w:rPr>
        <w:t>Cr-</w:t>
      </w:r>
      <w:r w:rsidRPr="007951A2">
        <w:rPr>
          <w:sz w:val="28"/>
          <w:szCs w:val="28"/>
          <w:lang w:val="kk-KZ"/>
        </w:rPr>
        <w:t>1</w:t>
      </w:r>
      <w:r w:rsidRPr="007951A2">
        <w:rPr>
          <w:rFonts w:eastAsia="Calibri"/>
          <w:sz w:val="28"/>
          <w:szCs w:val="28"/>
          <w:lang w:val="kk-KZ" w:eastAsia="ar-SA"/>
        </w:rPr>
        <w:t xml:space="preserve">Re жүйесіндегі қорытпаларда </w:t>
      </w:r>
      <w:r w:rsidRPr="007951A2">
        <w:rPr>
          <w:sz w:val="28"/>
          <w:szCs w:val="28"/>
          <w:lang w:val="kk-KZ" w:eastAsia="ru-RU"/>
        </w:rPr>
        <w:t xml:space="preserve">екі фазалық </w:t>
      </w:r>
      <w:r w:rsidRPr="007951A2">
        <w:rPr>
          <w:sz w:val="28"/>
          <w:szCs w:val="28"/>
          <w:lang w:val="kk-KZ" w:eastAsia="ar-SA"/>
        </w:rPr>
        <w:t>(</w:t>
      </w:r>
      <w:r w:rsidRPr="007951A2">
        <w:rPr>
          <w:rFonts w:ascii="Symbol" w:hAnsi="Symbol" w:cs="Symbol"/>
          <w:sz w:val="28"/>
          <w:szCs w:val="28"/>
          <w:lang w:val="kk-KZ" w:eastAsia="ar-SA"/>
        </w:rPr>
        <w:t></w:t>
      </w:r>
      <w:r w:rsidRPr="007951A2">
        <w:rPr>
          <w:sz w:val="28"/>
          <w:szCs w:val="28"/>
          <w:lang w:val="kk-KZ" w:eastAsia="ar-SA"/>
        </w:rPr>
        <w:t>+</w:t>
      </w:r>
      <w:r w:rsidRPr="007951A2">
        <w:rPr>
          <w:rFonts w:ascii="Symbol" w:hAnsi="Symbol" w:cs="Symbol"/>
          <w:sz w:val="28"/>
          <w:szCs w:val="28"/>
          <w:lang w:val="kk-KZ" w:eastAsia="ar-SA"/>
        </w:rPr>
        <w:t></w:t>
      </w:r>
      <w:r w:rsidRPr="007951A2">
        <w:rPr>
          <w:sz w:val="28"/>
          <w:szCs w:val="28"/>
          <w:lang w:val="kk-KZ" w:eastAsia="ar-SA"/>
        </w:rPr>
        <w:t>)</w:t>
      </w:r>
      <w:r w:rsidRPr="007951A2">
        <w:rPr>
          <w:sz w:val="28"/>
          <w:szCs w:val="28"/>
          <w:lang w:val="kk-KZ" w:eastAsia="ru-RU"/>
        </w:rPr>
        <w:t xml:space="preserve"> ауданның құрылуы – температураны </w:t>
      </w:r>
      <w:r w:rsidRPr="007951A2">
        <w:rPr>
          <w:rFonts w:eastAsia="Calibri"/>
          <w:sz w:val="28"/>
          <w:szCs w:val="28"/>
          <w:lang w:val="kk-KZ" w:eastAsia="ar-SA"/>
        </w:rPr>
        <w:t>1</w:t>
      </w:r>
      <w:r w:rsidRPr="007951A2">
        <w:rPr>
          <w:sz w:val="28"/>
          <w:szCs w:val="28"/>
          <w:lang w:val="kk-KZ" w:eastAsia="ar-SA"/>
        </w:rPr>
        <w:t xml:space="preserve">00˚С-қа жоғарылатып, эксплуатациялық интервады көтеруіне ықпалын тигізеді. </w:t>
      </w:r>
    </w:p>
    <w:p w:rsidR="00E2065A" w:rsidRPr="007951A2" w:rsidRDefault="00E2065A" w:rsidP="00E2065A">
      <w:pPr>
        <w:suppressAutoHyphens w:val="0"/>
        <w:ind w:firstLine="709"/>
        <w:jc w:val="both"/>
        <w:rPr>
          <w:sz w:val="28"/>
          <w:szCs w:val="28"/>
          <w:lang w:val="kk-KZ"/>
        </w:rPr>
      </w:pPr>
      <w:r w:rsidRPr="007951A2">
        <w:rPr>
          <w:sz w:val="28"/>
          <w:szCs w:val="28"/>
          <w:lang w:val="kk-KZ"/>
        </w:rPr>
        <w:t>Құрамында ренийі бар титан қорытпаларын өндірудің технологиялық режимдері зерттеліп және таңдалды. Қорытпаның құрамына тұрақты нәтиже беретін Ti</w:t>
      </w:r>
      <w:r w:rsidRPr="007951A2">
        <w:rPr>
          <w:sz w:val="28"/>
          <w:szCs w:val="28"/>
          <w:lang w:val="kk-KZ"/>
        </w:rPr>
        <w:sym w:font="Symbol" w:char="F02D"/>
      </w:r>
      <w:r w:rsidRPr="007951A2">
        <w:rPr>
          <w:sz w:val="28"/>
          <w:szCs w:val="28"/>
          <w:lang w:val="kk-KZ"/>
        </w:rPr>
        <w:sym w:font="Symbol" w:char="F032"/>
      </w:r>
      <w:r w:rsidRPr="007951A2">
        <w:rPr>
          <w:sz w:val="28"/>
          <w:szCs w:val="28"/>
          <w:lang w:val="kk-KZ"/>
        </w:rPr>
        <w:sym w:font="Symbol" w:char="F030"/>
      </w:r>
      <w:r w:rsidRPr="007951A2">
        <w:rPr>
          <w:sz w:val="28"/>
          <w:szCs w:val="28"/>
          <w:lang w:val="kk-KZ"/>
        </w:rPr>
        <w:t>Re, Ti</w:t>
      </w:r>
      <w:r w:rsidRPr="007951A2">
        <w:rPr>
          <w:sz w:val="28"/>
          <w:szCs w:val="28"/>
          <w:lang w:val="kk-KZ"/>
        </w:rPr>
        <w:sym w:font="Symbol" w:char="F02D"/>
      </w:r>
      <w:r w:rsidRPr="007951A2">
        <w:rPr>
          <w:sz w:val="28"/>
          <w:szCs w:val="28"/>
          <w:lang w:val="kk-KZ"/>
        </w:rPr>
        <w:sym w:font="Symbol" w:char="F033"/>
      </w:r>
      <w:r w:rsidRPr="007951A2">
        <w:rPr>
          <w:sz w:val="28"/>
          <w:szCs w:val="28"/>
          <w:lang w:val="kk-KZ"/>
        </w:rPr>
        <w:sym w:font="Symbol" w:char="F030"/>
      </w:r>
      <w:r w:rsidRPr="007951A2">
        <w:rPr>
          <w:sz w:val="28"/>
          <w:szCs w:val="28"/>
          <w:lang w:val="kk-KZ"/>
        </w:rPr>
        <w:t>V, Ti</w:t>
      </w:r>
      <w:r w:rsidRPr="007951A2">
        <w:rPr>
          <w:sz w:val="28"/>
          <w:szCs w:val="28"/>
          <w:lang w:val="kk-KZ"/>
        </w:rPr>
        <w:sym w:font="Symbol" w:char="F02D"/>
      </w:r>
      <w:r w:rsidRPr="007951A2">
        <w:rPr>
          <w:sz w:val="28"/>
          <w:szCs w:val="28"/>
          <w:lang w:val="kk-KZ"/>
        </w:rPr>
        <w:t>50 Mo лигатураларымен легірлеу ұсынылды.</w:t>
      </w:r>
    </w:p>
    <w:p w:rsidR="00E2065A" w:rsidRPr="007951A2" w:rsidRDefault="00E2065A" w:rsidP="00E2065A">
      <w:pPr>
        <w:suppressAutoHyphens w:val="0"/>
        <w:ind w:firstLine="709"/>
        <w:jc w:val="both"/>
        <w:rPr>
          <w:sz w:val="28"/>
          <w:szCs w:val="28"/>
          <w:lang w:val="kk-KZ" w:eastAsia="ru-RU"/>
        </w:rPr>
      </w:pPr>
      <w:r w:rsidRPr="007951A2">
        <w:rPr>
          <w:i/>
          <w:sz w:val="28"/>
          <w:szCs w:val="28"/>
          <w:lang w:val="kk-KZ" w:eastAsia="ru-RU"/>
        </w:rPr>
        <w:t>Жұмыстың маңыздылығы.</w:t>
      </w:r>
      <w:r w:rsidRPr="007951A2">
        <w:rPr>
          <w:sz w:val="28"/>
          <w:szCs w:val="28"/>
          <w:lang w:val="kk-KZ" w:eastAsia="ru-RU"/>
        </w:rPr>
        <w:t xml:space="preserve"> Ыстыққа төзімді титан қорытпаларының үлгілік есептеулер және полиметриялық фазалық диаграммалары жаңа перспективті титан қорытпаларының химиялық құрамын, температуралық жағдайлары мен өңдеу жағдайларын таңдауды ғылыми негіздеуге мүмкіндік берді.</w:t>
      </w:r>
    </w:p>
    <w:p w:rsidR="00E2065A" w:rsidRPr="007951A2" w:rsidRDefault="00E2065A" w:rsidP="00E2065A">
      <w:pPr>
        <w:suppressAutoHyphens w:val="0"/>
        <w:ind w:firstLine="709"/>
        <w:jc w:val="both"/>
        <w:rPr>
          <w:sz w:val="28"/>
          <w:szCs w:val="28"/>
          <w:lang w:val="kk-KZ" w:eastAsia="ru-RU"/>
        </w:rPr>
      </w:pPr>
      <w:r w:rsidRPr="007951A2">
        <w:rPr>
          <w:sz w:val="28"/>
          <w:szCs w:val="28"/>
          <w:lang w:val="kk-KZ" w:eastAsia="ru-RU"/>
        </w:rPr>
        <w:t>Әзірлемелер титан металлургиясы және материалтану салаларына жатады.</w:t>
      </w:r>
    </w:p>
    <w:p w:rsidR="00E2065A" w:rsidRDefault="00E2065A" w:rsidP="00F51263">
      <w:pPr>
        <w:jc w:val="center"/>
        <w:rPr>
          <w:color w:val="000000"/>
          <w:sz w:val="28"/>
          <w:szCs w:val="28"/>
          <w:lang w:val="kk-KZ"/>
        </w:rPr>
      </w:pPr>
    </w:p>
    <w:p w:rsidR="00E2065A" w:rsidRDefault="00E2065A" w:rsidP="00F51263">
      <w:pPr>
        <w:jc w:val="center"/>
        <w:rPr>
          <w:color w:val="000000"/>
          <w:sz w:val="28"/>
          <w:szCs w:val="28"/>
          <w:lang w:val="kk-KZ"/>
        </w:rPr>
      </w:pPr>
    </w:p>
    <w:p w:rsidR="00DF2D9D" w:rsidRPr="00E2065A" w:rsidRDefault="00DF2D9D" w:rsidP="00F51263">
      <w:pPr>
        <w:jc w:val="center"/>
        <w:rPr>
          <w:color w:val="000000"/>
          <w:sz w:val="28"/>
          <w:szCs w:val="28"/>
          <w:lang w:val="kk-KZ"/>
        </w:rPr>
      </w:pPr>
    </w:p>
    <w:p w:rsidR="00F51263" w:rsidRDefault="00F51263" w:rsidP="00B554AF">
      <w:pPr>
        <w:rPr>
          <w:color w:val="000000"/>
          <w:sz w:val="28"/>
          <w:szCs w:val="28"/>
        </w:rPr>
      </w:pPr>
    </w:p>
    <w:p w:rsidR="00F51263" w:rsidRPr="007E2B1C" w:rsidRDefault="00F51263" w:rsidP="00F51263">
      <w:pPr>
        <w:ind w:firstLine="709"/>
        <w:jc w:val="center"/>
        <w:rPr>
          <w:sz w:val="28"/>
          <w:szCs w:val="28"/>
        </w:rPr>
      </w:pPr>
      <w:r w:rsidRPr="007E2B1C">
        <w:rPr>
          <w:sz w:val="28"/>
          <w:szCs w:val="28"/>
        </w:rPr>
        <w:t>СОДЕРЖАНИЕ</w:t>
      </w:r>
    </w:p>
    <w:p w:rsidR="00F51263" w:rsidRPr="007E2B1C" w:rsidRDefault="00F51263" w:rsidP="00F51263">
      <w:pPr>
        <w:spacing w:after="200"/>
        <w:jc w:val="both"/>
        <w:rPr>
          <w:b/>
          <w:sz w:val="28"/>
          <w:szCs w:val="28"/>
        </w:rPr>
      </w:pPr>
    </w:p>
    <w:tbl>
      <w:tblPr>
        <w:tblW w:w="9216" w:type="dxa"/>
        <w:tblLook w:val="01E0" w:firstRow="1" w:lastRow="1" w:firstColumn="1" w:lastColumn="1" w:noHBand="0" w:noVBand="0"/>
      </w:tblPr>
      <w:tblGrid>
        <w:gridCol w:w="426"/>
        <w:gridCol w:w="7514"/>
        <w:gridCol w:w="1276"/>
      </w:tblGrid>
      <w:tr w:rsidR="00F51263" w:rsidRPr="007E2B1C" w:rsidTr="00FB6E7A">
        <w:tc>
          <w:tcPr>
            <w:tcW w:w="426" w:type="dxa"/>
            <w:shd w:val="clear" w:color="auto" w:fill="auto"/>
          </w:tcPr>
          <w:p w:rsidR="00F51263" w:rsidRPr="007E2B1C" w:rsidRDefault="00F51263" w:rsidP="00F51263">
            <w:pPr>
              <w:spacing w:after="200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7513" w:type="dxa"/>
            <w:shd w:val="clear" w:color="auto" w:fill="auto"/>
          </w:tcPr>
          <w:p w:rsidR="00F51263" w:rsidRPr="007E2B1C" w:rsidRDefault="00F51263" w:rsidP="00F51263">
            <w:pPr>
              <w:spacing w:after="200"/>
              <w:jc w:val="both"/>
              <w:rPr>
                <w:b/>
                <w:sz w:val="28"/>
                <w:szCs w:val="28"/>
              </w:rPr>
            </w:pPr>
            <w:r w:rsidRPr="007E2B1C">
              <w:rPr>
                <w:sz w:val="28"/>
                <w:szCs w:val="28"/>
              </w:rPr>
              <w:t>ВВЕДЕНИЕ</w:t>
            </w:r>
          </w:p>
        </w:tc>
        <w:tc>
          <w:tcPr>
            <w:tcW w:w="1276" w:type="dxa"/>
            <w:shd w:val="clear" w:color="auto" w:fill="auto"/>
          </w:tcPr>
          <w:p w:rsidR="00F51263" w:rsidRPr="00FC00D8" w:rsidRDefault="00987970" w:rsidP="00F51263">
            <w:pPr>
              <w:spacing w:after="200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7</w:t>
            </w:r>
          </w:p>
        </w:tc>
      </w:tr>
      <w:tr w:rsidR="00F51263" w:rsidRPr="007E2B1C" w:rsidTr="00FB6E7A">
        <w:tc>
          <w:tcPr>
            <w:tcW w:w="426" w:type="dxa"/>
            <w:shd w:val="clear" w:color="auto" w:fill="auto"/>
          </w:tcPr>
          <w:p w:rsidR="00F51263" w:rsidRPr="007E2B1C" w:rsidRDefault="00F51263" w:rsidP="00F51263">
            <w:pPr>
              <w:spacing w:after="200"/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  <w:lang w:eastAsia="ar-SA"/>
              </w:rPr>
              <w:t>1</w:t>
            </w:r>
          </w:p>
        </w:tc>
        <w:tc>
          <w:tcPr>
            <w:tcW w:w="7513" w:type="dxa"/>
            <w:shd w:val="clear" w:color="auto" w:fill="auto"/>
          </w:tcPr>
          <w:p w:rsidR="00F51263" w:rsidRPr="00320124" w:rsidRDefault="00F51263" w:rsidP="00F51263">
            <w:pPr>
              <w:jc w:val="both"/>
              <w:rPr>
                <w:sz w:val="28"/>
                <w:szCs w:val="28"/>
                <w:lang w:eastAsia="ar-SA"/>
              </w:rPr>
            </w:pPr>
            <w:r w:rsidRPr="00320124">
              <w:rPr>
                <w:sz w:val="28"/>
                <w:szCs w:val="28"/>
              </w:rPr>
              <w:t xml:space="preserve">Модельные расчеты и построение фазовых </w:t>
            </w:r>
            <w:proofErr w:type="spellStart"/>
            <w:r w:rsidRPr="00320124">
              <w:rPr>
                <w:sz w:val="28"/>
                <w:szCs w:val="28"/>
              </w:rPr>
              <w:t>политермических</w:t>
            </w:r>
            <w:proofErr w:type="spellEnd"/>
            <w:r w:rsidRPr="00320124">
              <w:rPr>
                <w:sz w:val="28"/>
                <w:szCs w:val="28"/>
              </w:rPr>
              <w:t xml:space="preserve"> диаграмм жаропрочных титановых сплавов</w:t>
            </w:r>
          </w:p>
        </w:tc>
        <w:tc>
          <w:tcPr>
            <w:tcW w:w="1276" w:type="dxa"/>
            <w:shd w:val="clear" w:color="auto" w:fill="auto"/>
          </w:tcPr>
          <w:p w:rsidR="00F51263" w:rsidRDefault="00F51263" w:rsidP="00F51263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987970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987970" w:rsidRPr="007E2B1C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9</w:t>
            </w:r>
          </w:p>
        </w:tc>
      </w:tr>
      <w:tr w:rsidR="00F51263" w:rsidRPr="007E2B1C" w:rsidTr="00FB6E7A">
        <w:tc>
          <w:tcPr>
            <w:tcW w:w="426" w:type="dxa"/>
            <w:shd w:val="clear" w:color="auto" w:fill="auto"/>
          </w:tcPr>
          <w:p w:rsidR="00F51263" w:rsidRPr="007E2B1C" w:rsidRDefault="00F51263" w:rsidP="00F51263">
            <w:pPr>
              <w:spacing w:after="200"/>
              <w:jc w:val="both"/>
              <w:rPr>
                <w:sz w:val="28"/>
                <w:szCs w:val="28"/>
                <w:lang w:eastAsia="ar-SA"/>
              </w:rPr>
            </w:pPr>
          </w:p>
        </w:tc>
        <w:tc>
          <w:tcPr>
            <w:tcW w:w="7513" w:type="dxa"/>
            <w:shd w:val="clear" w:color="auto" w:fill="auto"/>
          </w:tcPr>
          <w:p w:rsidR="00F51263" w:rsidRDefault="00F51263" w:rsidP="00F51263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>
              <w:rPr>
                <w:rFonts w:eastAsia="Calibri"/>
                <w:bCs/>
                <w:sz w:val="28"/>
                <w:szCs w:val="28"/>
              </w:rPr>
              <w:t>1.1</w:t>
            </w:r>
            <w:r w:rsidR="00B66385" w:rsidRPr="00B8304F">
              <w:rPr>
                <w:sz w:val="28"/>
                <w:szCs w:val="28"/>
                <w:lang w:val="kk-KZ"/>
              </w:rPr>
              <w:t xml:space="preserve"> Рaсчет и пoстрoение фaзoвых диaгрaмм системы </w:t>
            </w:r>
            <w:r w:rsidR="00B66385" w:rsidRPr="00B8304F">
              <w:rPr>
                <w:bCs/>
                <w:sz w:val="28"/>
                <w:szCs w:val="28"/>
                <w:lang w:val="kk-KZ"/>
              </w:rPr>
              <w:t>Ti-5Al-5V-</w:t>
            </w:r>
            <w:r w:rsidR="00B66385" w:rsidRPr="00B8304F">
              <w:rPr>
                <w:sz w:val="28"/>
                <w:szCs w:val="28"/>
                <w:lang w:val="kk-KZ"/>
              </w:rPr>
              <w:t>3Cr</w:t>
            </w:r>
            <w:r w:rsidR="00B66385">
              <w:rPr>
                <w:sz w:val="28"/>
                <w:szCs w:val="28"/>
                <w:lang w:val="kk-KZ"/>
              </w:rPr>
              <w:t xml:space="preserve"> и </w:t>
            </w:r>
            <w:r w:rsidR="00B66385" w:rsidRPr="003150CB">
              <w:rPr>
                <w:rFonts w:eastAsia="Calibri"/>
                <w:sz w:val="28"/>
                <w:szCs w:val="28"/>
                <w:lang w:val="kk-KZ" w:eastAsia="ar-SA"/>
              </w:rPr>
              <w:t>Ti-5Al-5V-5Mo</w:t>
            </w:r>
          </w:p>
          <w:p w:rsidR="00F51263" w:rsidRPr="00B66385" w:rsidRDefault="00F51263" w:rsidP="00B66385">
            <w:pPr>
              <w:contextualSpacing/>
              <w:jc w:val="both"/>
              <w:rPr>
                <w:rFonts w:eastAsia="Calibri"/>
                <w:sz w:val="28"/>
                <w:szCs w:val="28"/>
                <w:lang w:eastAsia="ar-SA"/>
              </w:rPr>
            </w:pPr>
            <w:r>
              <w:rPr>
                <w:rFonts w:eastAsia="Calibri"/>
                <w:bCs/>
                <w:sz w:val="28"/>
                <w:szCs w:val="28"/>
              </w:rPr>
              <w:t xml:space="preserve">1.2 </w:t>
            </w:r>
            <w:r w:rsidR="00B66385" w:rsidRPr="001007E6">
              <w:rPr>
                <w:rFonts w:eastAsia="Calibri"/>
                <w:sz w:val="28"/>
                <w:szCs w:val="28"/>
              </w:rPr>
              <w:t>Влияние рения на свойства системы</w:t>
            </w:r>
            <w:r w:rsidR="00B66385" w:rsidRPr="001007E6">
              <w:rPr>
                <w:rFonts w:eastAsia="Calibri"/>
                <w:sz w:val="28"/>
                <w:szCs w:val="28"/>
                <w:lang w:eastAsia="ar-SA"/>
              </w:rPr>
              <w:t xml:space="preserve"> </w:t>
            </w:r>
            <w:r w:rsidR="00B66385" w:rsidRPr="001007E6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  <w:r w:rsidR="00B66385" w:rsidRPr="001007E6">
              <w:rPr>
                <w:rFonts w:eastAsia="Calibri"/>
                <w:sz w:val="28"/>
                <w:szCs w:val="28"/>
                <w:lang w:val="kk-KZ" w:eastAsia="ar-SA"/>
              </w:rPr>
              <w:t>-</w:t>
            </w:r>
            <w:r w:rsidR="00B66385" w:rsidRPr="001007E6">
              <w:rPr>
                <w:rFonts w:eastAsia="Calibri"/>
                <w:sz w:val="28"/>
                <w:szCs w:val="28"/>
                <w:lang w:eastAsia="ar-SA"/>
              </w:rPr>
              <w:t>5</w:t>
            </w:r>
            <w:r w:rsidR="00B66385" w:rsidRPr="001007E6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  <w:r w:rsidR="00B66385" w:rsidRPr="001007E6">
              <w:rPr>
                <w:rFonts w:eastAsia="Calibri"/>
                <w:sz w:val="28"/>
                <w:szCs w:val="28"/>
                <w:lang w:val="kk-KZ" w:eastAsia="ar-SA"/>
              </w:rPr>
              <w:t>-</w:t>
            </w:r>
            <w:r w:rsidR="00B66385" w:rsidRPr="001007E6">
              <w:rPr>
                <w:rFonts w:eastAsia="Calibri"/>
                <w:sz w:val="28"/>
                <w:szCs w:val="28"/>
                <w:lang w:eastAsia="ar-SA"/>
              </w:rPr>
              <w:t>5</w:t>
            </w:r>
            <w:r w:rsidR="00B66385" w:rsidRPr="001007E6">
              <w:rPr>
                <w:rFonts w:eastAsia="Calibri"/>
                <w:sz w:val="28"/>
                <w:szCs w:val="28"/>
                <w:lang w:val="en-US" w:eastAsia="ar-SA"/>
              </w:rPr>
              <w:t>V</w:t>
            </w:r>
            <w:r w:rsidR="00B66385" w:rsidRPr="001007E6">
              <w:rPr>
                <w:rFonts w:eastAsia="Calibri"/>
                <w:sz w:val="28"/>
                <w:szCs w:val="28"/>
                <w:lang w:eastAsia="ar-SA"/>
              </w:rPr>
              <w:t>-3</w:t>
            </w:r>
            <w:r w:rsidR="00B66385" w:rsidRPr="001007E6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  <w:r w:rsidR="00B66385" w:rsidRPr="001007E6">
              <w:rPr>
                <w:rFonts w:eastAsia="Calibri"/>
                <w:sz w:val="28"/>
                <w:szCs w:val="28"/>
                <w:lang w:eastAsia="ar-SA"/>
              </w:rPr>
              <w:t>-1</w:t>
            </w:r>
            <w:r w:rsidR="00B66385" w:rsidRPr="001007E6">
              <w:rPr>
                <w:rFonts w:eastAsia="Calibri"/>
                <w:sz w:val="28"/>
                <w:szCs w:val="28"/>
                <w:lang w:val="en-US" w:eastAsia="ar-SA"/>
              </w:rPr>
              <w:t>Re</w:t>
            </w:r>
            <w:r w:rsidR="00B66385" w:rsidRPr="001007E6">
              <w:rPr>
                <w:rFonts w:eastAsia="Calibri"/>
                <w:sz w:val="28"/>
                <w:szCs w:val="28"/>
                <w:lang w:eastAsia="ar-SA"/>
              </w:rPr>
              <w:t xml:space="preserve"> </w:t>
            </w:r>
            <w:r w:rsidR="00B66385">
              <w:rPr>
                <w:rFonts w:eastAsia="Calibri"/>
                <w:sz w:val="28"/>
                <w:szCs w:val="28"/>
                <w:lang w:eastAsia="ar-SA"/>
              </w:rPr>
              <w:t xml:space="preserve">и </w:t>
            </w:r>
            <w:r w:rsidR="00B66385" w:rsidRPr="001007E6">
              <w:rPr>
                <w:rFonts w:eastAsia="Calibri"/>
                <w:sz w:val="28"/>
                <w:szCs w:val="28"/>
                <w:lang w:val="kk-KZ" w:eastAsia="ar-SA"/>
              </w:rPr>
              <w:t>Ti-5Al-5V-</w:t>
            </w:r>
            <w:r w:rsidR="00B66385" w:rsidRPr="001007E6">
              <w:rPr>
                <w:rFonts w:eastAsia="Calibri"/>
                <w:sz w:val="28"/>
                <w:szCs w:val="28"/>
                <w:lang w:eastAsia="ar-SA"/>
              </w:rPr>
              <w:t>5</w:t>
            </w:r>
            <w:r w:rsidR="00B66385" w:rsidRPr="001007E6">
              <w:rPr>
                <w:rFonts w:eastAsia="Calibri"/>
                <w:sz w:val="28"/>
                <w:szCs w:val="28"/>
                <w:lang w:val="en-US" w:eastAsia="ar-SA"/>
              </w:rPr>
              <w:t>Mo</w:t>
            </w:r>
            <w:r w:rsidR="00B66385" w:rsidRPr="001007E6">
              <w:rPr>
                <w:rFonts w:eastAsia="Calibri"/>
                <w:sz w:val="28"/>
                <w:szCs w:val="28"/>
                <w:lang w:val="kk-KZ" w:eastAsia="ar-SA"/>
              </w:rPr>
              <w:t>-1Re</w:t>
            </w:r>
          </w:p>
        </w:tc>
        <w:tc>
          <w:tcPr>
            <w:tcW w:w="1276" w:type="dxa"/>
            <w:shd w:val="clear" w:color="auto" w:fill="auto"/>
          </w:tcPr>
          <w:p w:rsidR="00F51263" w:rsidRDefault="00F51263" w:rsidP="00F51263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987970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9</w:t>
            </w:r>
          </w:p>
          <w:p w:rsidR="00987970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987970" w:rsidRPr="007E2B1C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15</w:t>
            </w:r>
          </w:p>
        </w:tc>
      </w:tr>
      <w:tr w:rsidR="00F51263" w:rsidRPr="007E2B1C" w:rsidTr="00FB6E7A">
        <w:tc>
          <w:tcPr>
            <w:tcW w:w="426" w:type="dxa"/>
            <w:shd w:val="clear" w:color="auto" w:fill="auto"/>
          </w:tcPr>
          <w:p w:rsidR="00F51263" w:rsidRPr="007E2B1C" w:rsidRDefault="00F51263" w:rsidP="00F51263">
            <w:pPr>
              <w:spacing w:after="200"/>
              <w:jc w:val="both"/>
              <w:rPr>
                <w:sz w:val="28"/>
                <w:szCs w:val="28"/>
                <w:lang w:eastAsia="ar-SA"/>
              </w:rPr>
            </w:pPr>
          </w:p>
        </w:tc>
        <w:tc>
          <w:tcPr>
            <w:tcW w:w="7513" w:type="dxa"/>
            <w:shd w:val="clear" w:color="auto" w:fill="auto"/>
          </w:tcPr>
          <w:p w:rsidR="00F51263" w:rsidRPr="00F9110F" w:rsidRDefault="00F51263" w:rsidP="00F51263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1</w:t>
            </w:r>
            <w:r>
              <w:rPr>
                <w:rFonts w:eastAsia="Calibri"/>
                <w:bCs/>
                <w:sz w:val="28"/>
                <w:szCs w:val="28"/>
              </w:rPr>
              <w:t>.3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="00B66385">
              <w:rPr>
                <w:rFonts w:eastAsia="Calibri"/>
                <w:sz w:val="28"/>
                <w:szCs w:val="28"/>
              </w:rPr>
              <w:t>В</w:t>
            </w:r>
            <w:r w:rsidR="00B66385" w:rsidRPr="00C00DF2">
              <w:rPr>
                <w:rFonts w:eastAsia="Calibri"/>
                <w:sz w:val="28"/>
                <w:szCs w:val="28"/>
              </w:rPr>
              <w:t xml:space="preserve">лияние хрома на свойства системы Ti-5Al-5Mo-5V- 1-5 </w:t>
            </w:r>
            <w:proofErr w:type="spellStart"/>
            <w:r w:rsidR="00B66385" w:rsidRPr="00C00DF2">
              <w:rPr>
                <w:rFonts w:eastAsia="Calibri"/>
                <w:sz w:val="28"/>
                <w:szCs w:val="28"/>
              </w:rPr>
              <w:t>Cr</w:t>
            </w:r>
            <w:proofErr w:type="spellEnd"/>
          </w:p>
        </w:tc>
        <w:tc>
          <w:tcPr>
            <w:tcW w:w="1276" w:type="dxa"/>
            <w:shd w:val="clear" w:color="auto" w:fill="auto"/>
          </w:tcPr>
          <w:p w:rsidR="00F51263" w:rsidRDefault="00F51263" w:rsidP="00F51263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987970" w:rsidRPr="007E2B1C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20</w:t>
            </w:r>
          </w:p>
        </w:tc>
      </w:tr>
      <w:tr w:rsidR="00F51263" w:rsidRPr="007E2B1C" w:rsidTr="00FB6E7A">
        <w:tc>
          <w:tcPr>
            <w:tcW w:w="426" w:type="dxa"/>
            <w:shd w:val="clear" w:color="auto" w:fill="auto"/>
          </w:tcPr>
          <w:p w:rsidR="00F51263" w:rsidRPr="007E2B1C" w:rsidRDefault="00F51263" w:rsidP="00F51263">
            <w:pPr>
              <w:spacing w:after="200"/>
              <w:jc w:val="both"/>
              <w:rPr>
                <w:sz w:val="28"/>
                <w:szCs w:val="28"/>
                <w:lang w:eastAsia="ar-SA"/>
              </w:rPr>
            </w:pPr>
          </w:p>
        </w:tc>
        <w:tc>
          <w:tcPr>
            <w:tcW w:w="7513" w:type="dxa"/>
            <w:shd w:val="clear" w:color="auto" w:fill="auto"/>
          </w:tcPr>
          <w:p w:rsidR="00F51263" w:rsidRPr="00B259CF" w:rsidRDefault="00F51263" w:rsidP="00F51263">
            <w:pPr>
              <w:spacing w:line="276" w:lineRule="auto"/>
              <w:jc w:val="both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kk-KZ" w:eastAsia="ar-SA"/>
              </w:rPr>
              <w:t xml:space="preserve">1.4 </w:t>
            </w:r>
            <w:r w:rsidR="00B66385">
              <w:rPr>
                <w:rFonts w:eastAsia="Calibri"/>
                <w:sz w:val="28"/>
                <w:szCs w:val="28"/>
              </w:rPr>
              <w:t>В</w:t>
            </w:r>
            <w:r w:rsidR="00B66385" w:rsidRPr="00C00DF2">
              <w:rPr>
                <w:rFonts w:eastAsia="Calibri"/>
                <w:sz w:val="28"/>
                <w:szCs w:val="28"/>
              </w:rPr>
              <w:t xml:space="preserve">лияние </w:t>
            </w:r>
            <w:r w:rsidR="00B66385">
              <w:rPr>
                <w:rFonts w:eastAsia="Calibri"/>
                <w:sz w:val="28"/>
                <w:szCs w:val="28"/>
              </w:rPr>
              <w:t>рения</w:t>
            </w:r>
            <w:r w:rsidR="00B66385" w:rsidRPr="00C00DF2">
              <w:rPr>
                <w:rFonts w:eastAsia="Calibri"/>
                <w:sz w:val="28"/>
                <w:szCs w:val="28"/>
              </w:rPr>
              <w:t xml:space="preserve"> на свойства системы</w:t>
            </w:r>
            <w:r w:rsidR="00B66385" w:rsidRPr="0079473F">
              <w:rPr>
                <w:rFonts w:eastAsia="Calibri"/>
                <w:sz w:val="28"/>
                <w:szCs w:val="28"/>
                <w:lang w:eastAsia="ar-SA"/>
              </w:rPr>
              <w:t xml:space="preserve"> </w:t>
            </w:r>
            <w:r w:rsidR="00B66385" w:rsidRPr="00FA5D6C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  <w:r w:rsidR="00B66385" w:rsidRPr="00FA5D6C">
              <w:rPr>
                <w:rFonts w:eastAsia="Calibri"/>
                <w:sz w:val="28"/>
                <w:szCs w:val="28"/>
                <w:lang w:val="kk-KZ" w:eastAsia="ar-SA"/>
              </w:rPr>
              <w:t>-</w:t>
            </w:r>
            <w:r w:rsidR="00B66385" w:rsidRPr="00EF058B">
              <w:rPr>
                <w:rFonts w:eastAsia="Calibri"/>
                <w:sz w:val="28"/>
                <w:szCs w:val="28"/>
                <w:lang w:eastAsia="ar-SA"/>
              </w:rPr>
              <w:t>5</w:t>
            </w:r>
            <w:r w:rsidR="00B66385" w:rsidRPr="00FA5D6C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  <w:r w:rsidR="00B66385" w:rsidRPr="00FA5D6C">
              <w:rPr>
                <w:rFonts w:eastAsia="Calibri"/>
                <w:sz w:val="28"/>
                <w:szCs w:val="28"/>
                <w:lang w:val="kk-KZ" w:eastAsia="ar-SA"/>
              </w:rPr>
              <w:t>-</w:t>
            </w:r>
            <w:r w:rsidR="00B66385" w:rsidRPr="00EF058B">
              <w:rPr>
                <w:rFonts w:eastAsia="Calibri"/>
                <w:sz w:val="28"/>
                <w:szCs w:val="28"/>
                <w:lang w:eastAsia="ar-SA"/>
              </w:rPr>
              <w:t>5</w:t>
            </w:r>
            <w:r w:rsidR="00B66385" w:rsidRPr="00FA5D6C">
              <w:rPr>
                <w:rFonts w:eastAsia="Calibri"/>
                <w:sz w:val="28"/>
                <w:szCs w:val="28"/>
                <w:lang w:val="en-US" w:eastAsia="ar-SA"/>
              </w:rPr>
              <w:t>Mo</w:t>
            </w:r>
            <w:r w:rsidR="00B66385" w:rsidRPr="00FA5D6C">
              <w:rPr>
                <w:rFonts w:eastAsia="Calibri"/>
                <w:sz w:val="28"/>
                <w:szCs w:val="28"/>
                <w:lang w:val="kk-KZ" w:eastAsia="ar-SA"/>
              </w:rPr>
              <w:t>-</w:t>
            </w:r>
            <w:r w:rsidR="00B66385" w:rsidRPr="00EF058B">
              <w:rPr>
                <w:rFonts w:eastAsia="Calibri"/>
                <w:sz w:val="28"/>
                <w:szCs w:val="28"/>
                <w:lang w:eastAsia="ar-SA"/>
              </w:rPr>
              <w:t>5</w:t>
            </w:r>
            <w:r w:rsidR="00B66385" w:rsidRPr="00FA5D6C">
              <w:rPr>
                <w:rFonts w:eastAsia="Calibri"/>
                <w:sz w:val="28"/>
                <w:szCs w:val="28"/>
                <w:lang w:val="en-US" w:eastAsia="ar-SA"/>
              </w:rPr>
              <w:t>V</w:t>
            </w:r>
            <w:r w:rsidR="00B66385" w:rsidRPr="00EF058B">
              <w:rPr>
                <w:rFonts w:eastAsia="Calibri"/>
                <w:sz w:val="28"/>
                <w:szCs w:val="28"/>
                <w:lang w:eastAsia="ar-SA"/>
              </w:rPr>
              <w:t>-3</w:t>
            </w:r>
            <w:r w:rsidR="00B66385" w:rsidRPr="00FA5D6C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  <w:r w:rsidR="00B66385" w:rsidRPr="00EF058B">
              <w:rPr>
                <w:rFonts w:eastAsia="Calibri"/>
                <w:sz w:val="28"/>
                <w:szCs w:val="28"/>
                <w:lang w:eastAsia="ar-SA"/>
              </w:rPr>
              <w:t>-</w:t>
            </w:r>
            <w:r w:rsidR="00B66385">
              <w:rPr>
                <w:rFonts w:eastAsia="Calibri"/>
                <w:sz w:val="28"/>
                <w:szCs w:val="28"/>
                <w:lang w:eastAsia="ar-SA"/>
              </w:rPr>
              <w:t>(0,5-2)</w:t>
            </w:r>
            <w:r w:rsidR="00B66385" w:rsidRPr="00FA5D6C">
              <w:rPr>
                <w:rFonts w:eastAsia="Calibri"/>
                <w:sz w:val="28"/>
                <w:szCs w:val="28"/>
                <w:lang w:val="en-US" w:eastAsia="ar-SA"/>
              </w:rPr>
              <w:t>Re</w:t>
            </w:r>
          </w:p>
        </w:tc>
        <w:tc>
          <w:tcPr>
            <w:tcW w:w="1276" w:type="dxa"/>
            <w:shd w:val="clear" w:color="auto" w:fill="auto"/>
          </w:tcPr>
          <w:p w:rsidR="00F51263" w:rsidRDefault="00F51263" w:rsidP="00F51263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987970" w:rsidRPr="007E2B1C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26</w:t>
            </w:r>
          </w:p>
        </w:tc>
      </w:tr>
      <w:tr w:rsidR="00F51263" w:rsidRPr="007E2B1C" w:rsidTr="00FB6E7A">
        <w:tc>
          <w:tcPr>
            <w:tcW w:w="426" w:type="dxa"/>
            <w:shd w:val="clear" w:color="auto" w:fill="auto"/>
          </w:tcPr>
          <w:p w:rsidR="00F51263" w:rsidRPr="007E2B1C" w:rsidRDefault="00F51263" w:rsidP="00F51263">
            <w:pPr>
              <w:spacing w:after="200"/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  <w:lang w:eastAsia="ar-SA"/>
              </w:rPr>
              <w:t xml:space="preserve"> </w:t>
            </w:r>
            <w:r w:rsidRPr="007E2B1C">
              <w:rPr>
                <w:sz w:val="28"/>
                <w:szCs w:val="28"/>
                <w:lang w:eastAsia="ar-SA"/>
              </w:rPr>
              <w:t>2</w:t>
            </w:r>
          </w:p>
        </w:tc>
        <w:tc>
          <w:tcPr>
            <w:tcW w:w="7513" w:type="dxa"/>
            <w:shd w:val="clear" w:color="auto" w:fill="auto"/>
          </w:tcPr>
          <w:p w:rsidR="00F51263" w:rsidRDefault="00F51263" w:rsidP="00F51263">
            <w:pPr>
              <w:rPr>
                <w:bCs/>
                <w:sz w:val="28"/>
                <w:szCs w:val="28"/>
              </w:rPr>
            </w:pPr>
            <w:r w:rsidRPr="00320124">
              <w:rPr>
                <w:rStyle w:val="apple-style-span"/>
                <w:sz w:val="28"/>
                <w:szCs w:val="28"/>
              </w:rPr>
              <w:t xml:space="preserve">Изучение и подбор технологических режимов получения </w:t>
            </w:r>
            <w:proofErr w:type="spellStart"/>
            <w:r w:rsidRPr="00320124">
              <w:rPr>
                <w:bCs/>
                <w:sz w:val="28"/>
                <w:szCs w:val="28"/>
              </w:rPr>
              <w:t>ренийсодержащих</w:t>
            </w:r>
            <w:proofErr w:type="spellEnd"/>
            <w:r w:rsidRPr="00320124">
              <w:rPr>
                <w:bCs/>
                <w:sz w:val="28"/>
                <w:szCs w:val="28"/>
              </w:rPr>
              <w:t xml:space="preserve"> титановых сплавов</w:t>
            </w:r>
          </w:p>
          <w:p w:rsidR="00B66385" w:rsidRDefault="00B66385" w:rsidP="00B66385">
            <w:pPr>
              <w:jc w:val="both"/>
              <w:rPr>
                <w:rFonts w:eastAsiaTheme="minorHAnsi" w:cstheme="minorBidi"/>
                <w:sz w:val="28"/>
                <w:szCs w:val="28"/>
              </w:rPr>
            </w:pPr>
            <w:r>
              <w:rPr>
                <w:rFonts w:eastAsiaTheme="minorHAnsi" w:cstheme="minorBidi"/>
                <w:sz w:val="28"/>
                <w:szCs w:val="28"/>
              </w:rPr>
              <w:t>2.1 Разработка технологических приемов приготовления лигатур</w:t>
            </w:r>
          </w:p>
          <w:p w:rsidR="00B66385" w:rsidRDefault="00B66385" w:rsidP="00B66385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rFonts w:eastAsiaTheme="minorHAnsi" w:cstheme="minorBidi"/>
                <w:sz w:val="28"/>
                <w:szCs w:val="28"/>
                <w:lang w:eastAsia="ar-SA"/>
              </w:rPr>
              <w:t xml:space="preserve">2.2 Исследования и разработка способа плавки  жаропрочных </w:t>
            </w:r>
            <w:proofErr w:type="spellStart"/>
            <w:r w:rsidRPr="00320124">
              <w:rPr>
                <w:bCs/>
                <w:sz w:val="28"/>
                <w:szCs w:val="28"/>
              </w:rPr>
              <w:t>ренийсодержащих</w:t>
            </w:r>
            <w:proofErr w:type="spellEnd"/>
            <w:r w:rsidRPr="00320124">
              <w:rPr>
                <w:bCs/>
                <w:sz w:val="28"/>
                <w:szCs w:val="28"/>
              </w:rPr>
              <w:t xml:space="preserve"> титановых сплавов</w:t>
            </w:r>
            <w:r>
              <w:rPr>
                <w:bCs/>
                <w:sz w:val="28"/>
                <w:szCs w:val="28"/>
              </w:rPr>
              <w:t xml:space="preserve"> </w:t>
            </w:r>
          </w:p>
          <w:p w:rsidR="00F51263" w:rsidRPr="00987970" w:rsidRDefault="00B66385" w:rsidP="00987970">
            <w:pPr>
              <w:jc w:val="both"/>
              <w:rPr>
                <w:rFonts w:eastAsiaTheme="minorHAnsi" w:cstheme="minorBidi"/>
                <w:sz w:val="28"/>
                <w:szCs w:val="28"/>
              </w:rPr>
            </w:pPr>
            <w:r>
              <w:rPr>
                <w:rFonts w:eastAsiaTheme="minorHAnsi" w:cstheme="minorBidi"/>
                <w:sz w:val="28"/>
                <w:szCs w:val="28"/>
              </w:rPr>
              <w:t>2.3 Разработка и выбор технологических</w:t>
            </w:r>
            <w:r w:rsidR="00987970">
              <w:rPr>
                <w:rFonts w:eastAsiaTheme="minorHAnsi" w:cstheme="minorBidi"/>
                <w:sz w:val="28"/>
                <w:szCs w:val="28"/>
              </w:rPr>
              <w:t xml:space="preserve"> режимов термической обработки </w:t>
            </w:r>
          </w:p>
        </w:tc>
        <w:tc>
          <w:tcPr>
            <w:tcW w:w="1276" w:type="dxa"/>
            <w:shd w:val="clear" w:color="auto" w:fill="auto"/>
          </w:tcPr>
          <w:p w:rsidR="00F51263" w:rsidRDefault="00F51263" w:rsidP="00F51263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987970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32</w:t>
            </w:r>
          </w:p>
          <w:p w:rsidR="00987970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987970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32</w:t>
            </w:r>
          </w:p>
          <w:p w:rsidR="00987970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987970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34</w:t>
            </w:r>
          </w:p>
          <w:p w:rsidR="00987970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987970" w:rsidRPr="007E2B1C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36</w:t>
            </w:r>
          </w:p>
        </w:tc>
      </w:tr>
      <w:tr w:rsidR="00F51263" w:rsidRPr="007E2B1C" w:rsidTr="00FB6E7A">
        <w:tc>
          <w:tcPr>
            <w:tcW w:w="7940" w:type="dxa"/>
            <w:gridSpan w:val="2"/>
            <w:shd w:val="clear" w:color="auto" w:fill="auto"/>
          </w:tcPr>
          <w:p w:rsidR="00F51263" w:rsidRPr="007E2B1C" w:rsidRDefault="00F51263" w:rsidP="00F51263">
            <w:pPr>
              <w:rPr>
                <w:sz w:val="28"/>
                <w:szCs w:val="28"/>
                <w:lang w:eastAsia="ar-SA"/>
              </w:rPr>
            </w:pPr>
            <w:r w:rsidRPr="007E2B1C">
              <w:rPr>
                <w:sz w:val="28"/>
                <w:szCs w:val="28"/>
              </w:rPr>
              <w:t>ЗАКЛЮЧЕНИЕ</w:t>
            </w:r>
          </w:p>
        </w:tc>
        <w:tc>
          <w:tcPr>
            <w:tcW w:w="1276" w:type="dxa"/>
            <w:shd w:val="clear" w:color="auto" w:fill="auto"/>
          </w:tcPr>
          <w:p w:rsidR="00F51263" w:rsidRPr="007E2B1C" w:rsidRDefault="00987970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45</w:t>
            </w:r>
          </w:p>
        </w:tc>
      </w:tr>
      <w:tr w:rsidR="00F51263" w:rsidRPr="007E2B1C" w:rsidTr="00FB6E7A">
        <w:tc>
          <w:tcPr>
            <w:tcW w:w="7940" w:type="dxa"/>
            <w:gridSpan w:val="2"/>
            <w:shd w:val="clear" w:color="auto" w:fill="auto"/>
          </w:tcPr>
          <w:p w:rsidR="00F51263" w:rsidRPr="007E2B1C" w:rsidRDefault="00F51263" w:rsidP="00F51263">
            <w:pPr>
              <w:rPr>
                <w:sz w:val="28"/>
                <w:szCs w:val="28"/>
                <w:lang w:eastAsia="ar-SA"/>
              </w:rPr>
            </w:pPr>
            <w:r w:rsidRPr="007E2B1C">
              <w:rPr>
                <w:sz w:val="28"/>
                <w:szCs w:val="28"/>
                <w:lang w:eastAsia="ar-SA"/>
              </w:rPr>
              <w:t>СПИСОК ИСПОЛЬЗОВАННЫХ ИСТОЧНИКОВ</w:t>
            </w:r>
          </w:p>
        </w:tc>
        <w:tc>
          <w:tcPr>
            <w:tcW w:w="1276" w:type="dxa"/>
            <w:shd w:val="clear" w:color="auto" w:fill="auto"/>
          </w:tcPr>
          <w:p w:rsidR="00F51263" w:rsidRPr="007E2B1C" w:rsidRDefault="009E78B8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47</w:t>
            </w:r>
          </w:p>
        </w:tc>
      </w:tr>
      <w:tr w:rsidR="00F51263" w:rsidRPr="007E2B1C" w:rsidTr="00FB6E7A">
        <w:tc>
          <w:tcPr>
            <w:tcW w:w="7940" w:type="dxa"/>
            <w:gridSpan w:val="2"/>
            <w:shd w:val="clear" w:color="auto" w:fill="auto"/>
          </w:tcPr>
          <w:p w:rsidR="00F51263" w:rsidRPr="007E2B1C" w:rsidRDefault="00F51263" w:rsidP="00F51263">
            <w:pPr>
              <w:rPr>
                <w:sz w:val="28"/>
                <w:szCs w:val="28"/>
                <w:lang w:eastAsia="ar-SA"/>
              </w:rPr>
            </w:pPr>
            <w:r w:rsidRPr="007E2B1C">
              <w:rPr>
                <w:sz w:val="28"/>
                <w:szCs w:val="28"/>
              </w:rPr>
              <w:t>ПРИЛОЖЕНИЕ А</w:t>
            </w:r>
            <w:r>
              <w:rPr>
                <w:sz w:val="28"/>
                <w:szCs w:val="28"/>
              </w:rPr>
              <w:t xml:space="preserve"> </w:t>
            </w:r>
            <w:r w:rsidRPr="007E2B1C">
              <w:rPr>
                <w:sz w:val="28"/>
                <w:szCs w:val="28"/>
              </w:rPr>
              <w:t>Календарный план</w:t>
            </w:r>
            <w:r w:rsidRPr="007E2B1C">
              <w:rPr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shd w:val="clear" w:color="auto" w:fill="auto"/>
          </w:tcPr>
          <w:p w:rsidR="00F51263" w:rsidRPr="007E2B1C" w:rsidRDefault="009E78B8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49</w:t>
            </w:r>
          </w:p>
        </w:tc>
      </w:tr>
      <w:tr w:rsidR="00F51263" w:rsidRPr="007E2B1C" w:rsidTr="00FB6E7A">
        <w:tc>
          <w:tcPr>
            <w:tcW w:w="7940" w:type="dxa"/>
            <w:gridSpan w:val="2"/>
            <w:shd w:val="clear" w:color="auto" w:fill="auto"/>
          </w:tcPr>
          <w:p w:rsidR="00F51263" w:rsidRPr="007E2B1C" w:rsidRDefault="00F51263" w:rsidP="00F51263">
            <w:pPr>
              <w:rPr>
                <w:sz w:val="28"/>
                <w:szCs w:val="28"/>
              </w:rPr>
            </w:pPr>
            <w:r w:rsidRPr="007E2B1C">
              <w:rPr>
                <w:sz w:val="28"/>
                <w:szCs w:val="28"/>
              </w:rPr>
              <w:t>ПРИЛОЖЕНИЕ Б</w:t>
            </w:r>
            <w:r>
              <w:rPr>
                <w:sz w:val="28"/>
                <w:szCs w:val="28"/>
              </w:rPr>
              <w:t xml:space="preserve"> </w:t>
            </w:r>
            <w:r w:rsidRPr="007E2B1C">
              <w:rPr>
                <w:bCs/>
                <w:sz w:val="28"/>
                <w:szCs w:val="28"/>
              </w:rPr>
              <w:t>Перечень опубликованных работ по проекту</w:t>
            </w:r>
          </w:p>
        </w:tc>
        <w:tc>
          <w:tcPr>
            <w:tcW w:w="1276" w:type="dxa"/>
            <w:shd w:val="clear" w:color="auto" w:fill="auto"/>
          </w:tcPr>
          <w:p w:rsidR="00F51263" w:rsidRPr="007E2B1C" w:rsidRDefault="009E78B8" w:rsidP="00F51263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52</w:t>
            </w:r>
          </w:p>
        </w:tc>
      </w:tr>
      <w:tr w:rsidR="00F51263" w:rsidRPr="007E2B1C" w:rsidTr="00FB6E7A">
        <w:tc>
          <w:tcPr>
            <w:tcW w:w="7940" w:type="dxa"/>
            <w:gridSpan w:val="2"/>
            <w:shd w:val="clear" w:color="auto" w:fill="auto"/>
          </w:tcPr>
          <w:p w:rsidR="00F51263" w:rsidRPr="00B259CF" w:rsidRDefault="00F51263" w:rsidP="00F5126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FB6E7A">
              <w:rPr>
                <w:sz w:val="28"/>
                <w:szCs w:val="28"/>
              </w:rPr>
              <w:t>РИЛОЖЕНИЕ В</w:t>
            </w:r>
            <w:r>
              <w:rPr>
                <w:sz w:val="28"/>
                <w:szCs w:val="28"/>
              </w:rPr>
              <w:t xml:space="preserve"> Результаты за 2019</w:t>
            </w:r>
            <w:r w:rsidRPr="007E2B1C">
              <w:rPr>
                <w:sz w:val="28"/>
                <w:szCs w:val="28"/>
              </w:rPr>
              <w:t xml:space="preserve"> год проекта </w:t>
            </w:r>
            <w:proofErr w:type="spellStart"/>
            <w:r w:rsidRPr="007E2B1C">
              <w:rPr>
                <w:sz w:val="28"/>
                <w:szCs w:val="28"/>
              </w:rPr>
              <w:t>грантового</w:t>
            </w:r>
            <w:proofErr w:type="spellEnd"/>
            <w:r w:rsidRPr="007E2B1C">
              <w:rPr>
                <w:sz w:val="28"/>
                <w:szCs w:val="28"/>
              </w:rPr>
              <w:t xml:space="preserve"> финансирования </w:t>
            </w:r>
          </w:p>
        </w:tc>
        <w:tc>
          <w:tcPr>
            <w:tcW w:w="1276" w:type="dxa"/>
            <w:shd w:val="clear" w:color="auto" w:fill="auto"/>
          </w:tcPr>
          <w:p w:rsidR="00F51263" w:rsidRDefault="00F51263" w:rsidP="00F51263">
            <w:pPr>
              <w:jc w:val="center"/>
              <w:rPr>
                <w:sz w:val="28"/>
                <w:szCs w:val="28"/>
              </w:rPr>
            </w:pPr>
          </w:p>
          <w:p w:rsidR="009E78B8" w:rsidRPr="007E2B1C" w:rsidRDefault="009E78B8" w:rsidP="00F512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53</w:t>
            </w:r>
          </w:p>
        </w:tc>
      </w:tr>
      <w:tr w:rsidR="00F51263" w:rsidRPr="007E2B1C" w:rsidTr="00FB6E7A">
        <w:tc>
          <w:tcPr>
            <w:tcW w:w="7940" w:type="dxa"/>
            <w:gridSpan w:val="2"/>
            <w:shd w:val="clear" w:color="auto" w:fill="auto"/>
          </w:tcPr>
          <w:p w:rsidR="00F51263" w:rsidRPr="007E2B1C" w:rsidRDefault="00FB6E7A" w:rsidP="00F5126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Г</w:t>
            </w:r>
            <w:r w:rsidR="00F51263">
              <w:rPr>
                <w:sz w:val="28"/>
                <w:szCs w:val="28"/>
              </w:rPr>
              <w:t xml:space="preserve"> </w:t>
            </w:r>
            <w:r w:rsidR="00F51263" w:rsidRPr="007E2B1C">
              <w:rPr>
                <w:sz w:val="28"/>
                <w:szCs w:val="28"/>
              </w:rPr>
              <w:t xml:space="preserve">Оттиски опубликованных работ </w:t>
            </w:r>
          </w:p>
        </w:tc>
        <w:tc>
          <w:tcPr>
            <w:tcW w:w="1276" w:type="dxa"/>
            <w:shd w:val="clear" w:color="auto" w:fill="auto"/>
          </w:tcPr>
          <w:p w:rsidR="00F51263" w:rsidRPr="007E2B1C" w:rsidRDefault="009E78B8" w:rsidP="00F512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</w:t>
            </w:r>
          </w:p>
        </w:tc>
      </w:tr>
      <w:tr w:rsidR="00F51263" w:rsidRPr="007E2B1C" w:rsidTr="00FB6E7A">
        <w:tc>
          <w:tcPr>
            <w:tcW w:w="7940" w:type="dxa"/>
            <w:gridSpan w:val="2"/>
            <w:shd w:val="clear" w:color="auto" w:fill="auto"/>
          </w:tcPr>
          <w:p w:rsidR="009E369B" w:rsidRDefault="00FB6E7A" w:rsidP="00F5126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Д</w:t>
            </w:r>
            <w:r w:rsidR="00F51263">
              <w:rPr>
                <w:sz w:val="28"/>
                <w:szCs w:val="28"/>
              </w:rPr>
              <w:t xml:space="preserve"> </w:t>
            </w:r>
            <w:r w:rsidR="00724AD7">
              <w:rPr>
                <w:sz w:val="28"/>
                <w:szCs w:val="28"/>
              </w:rPr>
              <w:t>Выписка из протокола № 3-УС-19</w:t>
            </w:r>
          </w:p>
          <w:p w:rsidR="00F51263" w:rsidRPr="007E2B1C" w:rsidRDefault="009E369B" w:rsidP="00F5126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Е </w:t>
            </w:r>
            <w:r w:rsidR="00F51263" w:rsidRPr="007E2B1C">
              <w:rPr>
                <w:sz w:val="28"/>
                <w:szCs w:val="28"/>
              </w:rPr>
              <w:t>Перечень использованных зарубежных информационных ресурсов</w:t>
            </w:r>
          </w:p>
        </w:tc>
        <w:tc>
          <w:tcPr>
            <w:tcW w:w="1276" w:type="dxa"/>
            <w:shd w:val="clear" w:color="auto" w:fill="auto"/>
          </w:tcPr>
          <w:p w:rsidR="009E78B8" w:rsidRDefault="009E78B8" w:rsidP="00F512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  <w:p w:rsidR="00724AD7" w:rsidRDefault="00724AD7" w:rsidP="00F51263">
            <w:pPr>
              <w:jc w:val="center"/>
              <w:rPr>
                <w:sz w:val="28"/>
                <w:szCs w:val="28"/>
              </w:rPr>
            </w:pPr>
          </w:p>
          <w:p w:rsidR="00724AD7" w:rsidRPr="007E2B1C" w:rsidRDefault="00724AD7" w:rsidP="00F512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68</w:t>
            </w:r>
          </w:p>
        </w:tc>
      </w:tr>
    </w:tbl>
    <w:p w:rsidR="00F51263" w:rsidRPr="007E2B1C" w:rsidRDefault="00F51263" w:rsidP="00F51263">
      <w:pPr>
        <w:jc w:val="both"/>
        <w:rPr>
          <w:b/>
          <w:sz w:val="28"/>
          <w:szCs w:val="28"/>
        </w:rPr>
      </w:pPr>
    </w:p>
    <w:p w:rsidR="00F51263" w:rsidRDefault="00F51263" w:rsidP="00F51263">
      <w:pPr>
        <w:jc w:val="center"/>
        <w:rPr>
          <w:kern w:val="1"/>
          <w:sz w:val="28"/>
          <w:szCs w:val="28"/>
        </w:rPr>
      </w:pPr>
      <w:r w:rsidRPr="007E2B1C">
        <w:rPr>
          <w:b/>
          <w:sz w:val="28"/>
          <w:szCs w:val="28"/>
        </w:rPr>
        <w:br w:type="page"/>
      </w:r>
      <w:r w:rsidRPr="007E2B1C">
        <w:rPr>
          <w:kern w:val="1"/>
          <w:sz w:val="28"/>
          <w:szCs w:val="28"/>
        </w:rPr>
        <w:lastRenderedPageBreak/>
        <w:t>СОКРАЩЕНИЯ И ОБОЗНАЧЕНИЯ</w:t>
      </w:r>
    </w:p>
    <w:p w:rsidR="00F51263" w:rsidRDefault="00F51263" w:rsidP="00F51263">
      <w:pPr>
        <w:jc w:val="center"/>
        <w:rPr>
          <w:kern w:val="1"/>
          <w:sz w:val="28"/>
          <w:szCs w:val="28"/>
        </w:rPr>
      </w:pPr>
    </w:p>
    <w:p w:rsidR="00F51263" w:rsidRDefault="00F51263" w:rsidP="00F51263">
      <w:pPr>
        <w:rPr>
          <w:kern w:val="1"/>
          <w:sz w:val="28"/>
          <w:szCs w:val="28"/>
        </w:rPr>
      </w:pPr>
      <w:r>
        <w:rPr>
          <w:kern w:val="1"/>
          <w:sz w:val="28"/>
          <w:szCs w:val="28"/>
        </w:rPr>
        <w:t>ФД - фазовые диаграммы</w:t>
      </w:r>
    </w:p>
    <w:p w:rsidR="00F51263" w:rsidRDefault="00F51263" w:rsidP="00F51263">
      <w:pPr>
        <w:rPr>
          <w:kern w:val="1"/>
          <w:sz w:val="28"/>
          <w:szCs w:val="28"/>
        </w:rPr>
      </w:pPr>
      <w:r>
        <w:rPr>
          <w:kern w:val="1"/>
          <w:sz w:val="28"/>
          <w:szCs w:val="28"/>
        </w:rPr>
        <w:t>ТД - термодинамические свойства</w:t>
      </w:r>
    </w:p>
    <w:p w:rsidR="00F51263" w:rsidRDefault="00F51263" w:rsidP="00F51263">
      <w:pPr>
        <w:spacing w:line="276" w:lineRule="auto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ГПУ</w:t>
      </w:r>
      <w:r>
        <w:rPr>
          <w:rFonts w:eastAsia="Calibri"/>
          <w:bCs/>
          <w:sz w:val="28"/>
          <w:szCs w:val="28"/>
        </w:rPr>
        <w:t xml:space="preserve"> -</w:t>
      </w:r>
      <w:r w:rsidRPr="00FC00D8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гексагональн</w:t>
      </w:r>
      <w:r>
        <w:rPr>
          <w:rFonts w:eastAsia="Calibri"/>
          <w:bCs/>
          <w:sz w:val="28"/>
          <w:szCs w:val="28"/>
        </w:rPr>
        <w:t>ая</w:t>
      </w:r>
      <w:r w:rsidRPr="00F9110F">
        <w:rPr>
          <w:rFonts w:eastAsia="Calibri"/>
          <w:bCs/>
          <w:sz w:val="28"/>
          <w:szCs w:val="28"/>
        </w:rPr>
        <w:t xml:space="preserve"> плотноупакованн</w:t>
      </w:r>
      <w:r>
        <w:rPr>
          <w:rFonts w:eastAsia="Calibri"/>
          <w:bCs/>
          <w:sz w:val="28"/>
          <w:szCs w:val="28"/>
        </w:rPr>
        <w:t>ая</w:t>
      </w:r>
      <w:r w:rsidRPr="00F9110F">
        <w:rPr>
          <w:rFonts w:eastAsia="Calibri"/>
          <w:bCs/>
          <w:sz w:val="28"/>
          <w:szCs w:val="28"/>
        </w:rPr>
        <w:t xml:space="preserve"> решетк</w:t>
      </w:r>
      <w:r>
        <w:rPr>
          <w:rFonts w:eastAsia="Calibri"/>
          <w:bCs/>
          <w:sz w:val="28"/>
          <w:szCs w:val="28"/>
        </w:rPr>
        <w:t>а</w:t>
      </w:r>
    </w:p>
    <w:p w:rsidR="00F51263" w:rsidRDefault="00F51263" w:rsidP="00F51263">
      <w:pPr>
        <w:spacing w:line="276" w:lineRule="auto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ГЦК</w:t>
      </w:r>
      <w:r>
        <w:rPr>
          <w:rFonts w:eastAsia="Calibri"/>
          <w:bCs/>
          <w:sz w:val="28"/>
          <w:szCs w:val="28"/>
        </w:rPr>
        <w:t xml:space="preserve"> -</w:t>
      </w:r>
      <w:r w:rsidRPr="00FC00D8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гранецентрированн</w:t>
      </w:r>
      <w:r>
        <w:rPr>
          <w:rFonts w:eastAsia="Calibri"/>
          <w:bCs/>
          <w:sz w:val="28"/>
          <w:szCs w:val="28"/>
        </w:rPr>
        <w:t>ая</w:t>
      </w:r>
      <w:r w:rsidRPr="00F9110F">
        <w:rPr>
          <w:rFonts w:eastAsia="Calibri"/>
          <w:bCs/>
          <w:sz w:val="28"/>
          <w:szCs w:val="28"/>
        </w:rPr>
        <w:t xml:space="preserve"> кубическ</w:t>
      </w:r>
      <w:r>
        <w:rPr>
          <w:rFonts w:eastAsia="Calibri"/>
          <w:bCs/>
          <w:sz w:val="28"/>
          <w:szCs w:val="28"/>
        </w:rPr>
        <w:t xml:space="preserve">ая </w:t>
      </w:r>
      <w:r w:rsidRPr="00F9110F">
        <w:rPr>
          <w:rFonts w:eastAsia="Calibri"/>
          <w:bCs/>
          <w:sz w:val="28"/>
          <w:szCs w:val="28"/>
        </w:rPr>
        <w:t>решетк</w:t>
      </w:r>
      <w:r>
        <w:rPr>
          <w:rFonts w:eastAsia="Calibri"/>
          <w:bCs/>
          <w:sz w:val="28"/>
          <w:szCs w:val="28"/>
        </w:rPr>
        <w:t>а</w:t>
      </w:r>
    </w:p>
    <w:p w:rsidR="00F51263" w:rsidRPr="007E2B1C" w:rsidRDefault="00F51263" w:rsidP="00F51263">
      <w:pPr>
        <w:rPr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ОЦК</w:t>
      </w:r>
      <w:r>
        <w:rPr>
          <w:rFonts w:eastAsia="Calibri"/>
          <w:bCs/>
          <w:sz w:val="28"/>
          <w:szCs w:val="28"/>
        </w:rPr>
        <w:t xml:space="preserve"> -</w:t>
      </w:r>
      <w:r w:rsidRPr="00FC00D8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объемно-центрированн</w:t>
      </w:r>
      <w:r>
        <w:rPr>
          <w:rFonts w:eastAsia="Calibri"/>
          <w:bCs/>
          <w:sz w:val="28"/>
          <w:szCs w:val="28"/>
        </w:rPr>
        <w:t>ая</w:t>
      </w:r>
      <w:r w:rsidRPr="00F9110F">
        <w:rPr>
          <w:rFonts w:eastAsia="Calibri"/>
          <w:bCs/>
          <w:sz w:val="28"/>
          <w:szCs w:val="28"/>
        </w:rPr>
        <w:t xml:space="preserve"> кубическ</w:t>
      </w:r>
      <w:r>
        <w:rPr>
          <w:rFonts w:eastAsia="Calibri"/>
          <w:bCs/>
          <w:sz w:val="28"/>
          <w:szCs w:val="28"/>
        </w:rPr>
        <w:t xml:space="preserve">ая </w:t>
      </w:r>
      <w:r w:rsidRPr="00F9110F">
        <w:rPr>
          <w:rFonts w:eastAsia="Calibri"/>
          <w:bCs/>
          <w:sz w:val="28"/>
          <w:szCs w:val="28"/>
        </w:rPr>
        <w:t>решетк</w:t>
      </w:r>
      <w:r>
        <w:rPr>
          <w:rFonts w:eastAsia="Calibri"/>
          <w:bCs/>
          <w:sz w:val="28"/>
          <w:szCs w:val="28"/>
        </w:rPr>
        <w:t>а</w:t>
      </w:r>
    </w:p>
    <w:p w:rsidR="00F51263" w:rsidRDefault="005E2794" w:rsidP="005E2794">
      <w:pPr>
        <w:rPr>
          <w:sz w:val="28"/>
          <w:szCs w:val="28"/>
        </w:rPr>
      </w:pPr>
      <w:r>
        <w:rPr>
          <w:sz w:val="28"/>
          <w:szCs w:val="28"/>
        </w:rPr>
        <w:t>ТО – термическая обработка</w:t>
      </w:r>
    </w:p>
    <w:p w:rsidR="00F51263" w:rsidRDefault="00F51263" w:rsidP="00F51263">
      <w:pPr>
        <w:jc w:val="center"/>
        <w:rPr>
          <w:sz w:val="28"/>
          <w:szCs w:val="28"/>
        </w:rPr>
      </w:pPr>
      <w:r w:rsidRPr="007E2B1C">
        <w:rPr>
          <w:sz w:val="28"/>
          <w:szCs w:val="28"/>
        </w:rPr>
        <w:br w:type="page"/>
      </w:r>
    </w:p>
    <w:p w:rsidR="00F51263" w:rsidRDefault="00F51263" w:rsidP="00F51263">
      <w:pPr>
        <w:jc w:val="center"/>
        <w:rPr>
          <w:sz w:val="28"/>
          <w:szCs w:val="28"/>
        </w:rPr>
      </w:pPr>
      <w:r w:rsidRPr="007E2B1C">
        <w:rPr>
          <w:sz w:val="28"/>
          <w:szCs w:val="28"/>
        </w:rPr>
        <w:lastRenderedPageBreak/>
        <w:t>В</w:t>
      </w:r>
      <w:r>
        <w:rPr>
          <w:sz w:val="28"/>
          <w:szCs w:val="28"/>
        </w:rPr>
        <w:t>В</w:t>
      </w:r>
      <w:r w:rsidRPr="007E2B1C">
        <w:rPr>
          <w:sz w:val="28"/>
          <w:szCs w:val="28"/>
        </w:rPr>
        <w:t>ЕДЕНИЕ</w:t>
      </w:r>
    </w:p>
    <w:p w:rsidR="00F51263" w:rsidRPr="007E2B1C" w:rsidRDefault="00F51263" w:rsidP="00F51263">
      <w:pPr>
        <w:jc w:val="center"/>
        <w:rPr>
          <w:sz w:val="28"/>
          <w:szCs w:val="28"/>
        </w:rPr>
      </w:pPr>
    </w:p>
    <w:p w:rsidR="00F51263" w:rsidRPr="007E2B1C" w:rsidRDefault="00F51263" w:rsidP="00F51263">
      <w:pPr>
        <w:ind w:firstLine="708"/>
        <w:jc w:val="both"/>
        <w:rPr>
          <w:sz w:val="28"/>
          <w:szCs w:val="28"/>
        </w:rPr>
      </w:pPr>
      <w:r w:rsidRPr="00AC22DA">
        <w:rPr>
          <w:rFonts w:eastAsia="Calibri"/>
          <w:sz w:val="28"/>
          <w:szCs w:val="28"/>
        </w:rPr>
        <w:t>В создании новых конструкционных материалов и эффективных технологий их производства первостепенная роль принадлежит разработкам жаропрочных сплавов. Важность этой проблемы связана с тем, что они являются основными конструкционными материалами во многих ведущих отраслях машиностроения. В настоящее время используется большое количество жаропрочных сплавов, работающих в широком интервале температур и сред, которые должны соответствовать необходимым минимальным критериям</w:t>
      </w:r>
      <w:r w:rsidRPr="00AC22DA">
        <w:rPr>
          <w:rFonts w:eastAsia="TimesNewRomanPSMT"/>
          <w:sz w:val="28"/>
          <w:szCs w:val="28"/>
        </w:rPr>
        <w:t xml:space="preserve"> качества и назначения</w:t>
      </w:r>
      <w:r w:rsidRPr="00F05730">
        <w:rPr>
          <w:rFonts w:eastAsia="TimesNewRomanPSMT"/>
        </w:rPr>
        <w:t xml:space="preserve">. </w:t>
      </w:r>
    </w:p>
    <w:p w:rsidR="00F51263" w:rsidRDefault="00F51263" w:rsidP="00F51263">
      <w:pPr>
        <w:ind w:firstLine="708"/>
        <w:jc w:val="both"/>
        <w:rPr>
          <w:rFonts w:eastAsia="Calibri"/>
          <w:sz w:val="28"/>
          <w:szCs w:val="28"/>
        </w:rPr>
      </w:pPr>
      <w:r w:rsidRPr="007A0AB6">
        <w:rPr>
          <w:rFonts w:eastAsia="Calibri"/>
          <w:sz w:val="28"/>
          <w:szCs w:val="28"/>
        </w:rPr>
        <w:t>Взамен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 xml:space="preserve">никелевых сплавов в настоящее время </w:t>
      </w:r>
      <w:r>
        <w:rPr>
          <w:rFonts w:eastAsia="Calibri"/>
          <w:sz w:val="28"/>
          <w:szCs w:val="28"/>
        </w:rPr>
        <w:t>д</w:t>
      </w:r>
      <w:r w:rsidRPr="007A0AB6">
        <w:rPr>
          <w:rFonts w:eastAsia="Calibri"/>
          <w:sz w:val="28"/>
          <w:szCs w:val="28"/>
        </w:rPr>
        <w:t>ля изготовления изде</w:t>
      </w:r>
      <w:r>
        <w:rPr>
          <w:rFonts w:eastAsia="Calibri"/>
          <w:sz w:val="28"/>
          <w:szCs w:val="28"/>
        </w:rPr>
        <w:t>лий, обладающих необходимой жаро</w:t>
      </w:r>
      <w:r w:rsidRPr="007A0AB6">
        <w:rPr>
          <w:rFonts w:eastAsia="Calibri"/>
          <w:sz w:val="28"/>
          <w:szCs w:val="28"/>
        </w:rPr>
        <w:t>прочностью, рассматриваются сплавы на основе титана c тугоплавкими металлами. Преимуществами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 xml:space="preserve">титановых сплавов перед другими конструкционными материалами являются их высокая удельная прочность и коррозионная стойкость. </w:t>
      </w:r>
      <w:r>
        <w:rPr>
          <w:rFonts w:eastAsia="Calibri"/>
          <w:sz w:val="28"/>
          <w:szCs w:val="28"/>
        </w:rPr>
        <w:t>К не</w:t>
      </w:r>
      <w:r w:rsidRPr="007A0AB6">
        <w:rPr>
          <w:rFonts w:eastAsia="Calibri"/>
          <w:sz w:val="28"/>
          <w:szCs w:val="28"/>
        </w:rPr>
        <w:t>д</w:t>
      </w:r>
      <w:r>
        <w:rPr>
          <w:rFonts w:eastAsia="Calibri"/>
          <w:sz w:val="28"/>
          <w:szCs w:val="28"/>
        </w:rPr>
        <w:t>остаткам широко используемых</w:t>
      </w:r>
      <w:r w:rsidRPr="007A0AB6">
        <w:rPr>
          <w:rFonts w:eastAsia="Calibri"/>
          <w:sz w:val="28"/>
          <w:szCs w:val="28"/>
        </w:rPr>
        <w:t xml:space="preserve"> титановы</w:t>
      </w:r>
      <w:r>
        <w:rPr>
          <w:rFonts w:eastAsia="Calibri"/>
          <w:sz w:val="28"/>
          <w:szCs w:val="28"/>
        </w:rPr>
        <w:t>х</w:t>
      </w:r>
      <w:r w:rsidRPr="007A0AB6">
        <w:rPr>
          <w:rFonts w:eastAsia="Calibri"/>
          <w:sz w:val="28"/>
          <w:szCs w:val="28"/>
        </w:rPr>
        <w:t xml:space="preserve"> сплав</w:t>
      </w:r>
      <w:r>
        <w:rPr>
          <w:rFonts w:eastAsia="Calibri"/>
          <w:sz w:val="28"/>
          <w:szCs w:val="28"/>
        </w:rPr>
        <w:t>ов</w:t>
      </w:r>
      <w:r w:rsidRPr="007A0AB6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следует отнести </w:t>
      </w:r>
      <w:r w:rsidRPr="007A0AB6">
        <w:rPr>
          <w:rFonts w:eastAsia="Calibri"/>
          <w:sz w:val="28"/>
          <w:szCs w:val="28"/>
        </w:rPr>
        <w:t>относительно невысоки</w:t>
      </w:r>
      <w:r>
        <w:rPr>
          <w:rFonts w:eastAsia="Calibri"/>
          <w:sz w:val="28"/>
          <w:szCs w:val="28"/>
        </w:rPr>
        <w:t>е рабочие</w:t>
      </w:r>
      <w:r w:rsidRPr="007A0AB6">
        <w:rPr>
          <w:rFonts w:eastAsia="Calibri"/>
          <w:sz w:val="28"/>
          <w:szCs w:val="28"/>
        </w:rPr>
        <w:t xml:space="preserve"> температур</w:t>
      </w:r>
      <w:r>
        <w:rPr>
          <w:rFonts w:eastAsia="Calibri"/>
          <w:sz w:val="28"/>
          <w:szCs w:val="28"/>
        </w:rPr>
        <w:t xml:space="preserve">ы </w:t>
      </w:r>
      <w:r w:rsidRPr="007A0AB6">
        <w:rPr>
          <w:rFonts w:eastAsia="Calibri"/>
          <w:sz w:val="28"/>
          <w:szCs w:val="28"/>
        </w:rPr>
        <w:t>до 5</w:t>
      </w:r>
      <w:r>
        <w:rPr>
          <w:rFonts w:eastAsia="Calibri"/>
          <w:sz w:val="28"/>
          <w:szCs w:val="28"/>
        </w:rPr>
        <w:t>5</w:t>
      </w:r>
      <w:r w:rsidRPr="007A0AB6">
        <w:rPr>
          <w:rFonts w:eastAsia="Calibri"/>
          <w:sz w:val="28"/>
          <w:szCs w:val="28"/>
        </w:rPr>
        <w:t>0°С [1-</w:t>
      </w:r>
      <w:r w:rsidR="002C6448">
        <w:rPr>
          <w:rFonts w:eastAsia="Calibri"/>
          <w:sz w:val="28"/>
          <w:szCs w:val="28"/>
        </w:rPr>
        <w:t>3</w:t>
      </w:r>
      <w:r w:rsidRPr="007A0AB6">
        <w:rPr>
          <w:rFonts w:eastAsia="Calibri"/>
          <w:sz w:val="28"/>
          <w:szCs w:val="28"/>
        </w:rPr>
        <w:t>].</w:t>
      </w:r>
    </w:p>
    <w:p w:rsidR="00BF2222" w:rsidRPr="00E2065A" w:rsidRDefault="00F51263" w:rsidP="00BF2222">
      <w:pPr>
        <w:ind w:firstLine="708"/>
        <w:jc w:val="both"/>
        <w:rPr>
          <w:sz w:val="28"/>
          <w:szCs w:val="28"/>
          <w:lang w:eastAsia="ar-SA"/>
        </w:rPr>
      </w:pPr>
      <w:r w:rsidRPr="00AA47DD">
        <w:rPr>
          <w:rFonts w:eastAsia="Calibri"/>
          <w:sz w:val="28"/>
          <w:szCs w:val="28"/>
        </w:rPr>
        <w:t>Проблема разработки новых легких жаропрочных сплавов с рабочими температурами большее 550-650°С уже давно не теряет своей актуальности, поскольку этот диапазон температур превосходит технические возможности большинства применяемых сплавов</w:t>
      </w:r>
      <w:r w:rsidR="002C6448">
        <w:rPr>
          <w:rFonts w:eastAsia="Calibri"/>
          <w:sz w:val="28"/>
          <w:szCs w:val="28"/>
        </w:rPr>
        <w:t xml:space="preserve"> </w:t>
      </w:r>
      <w:r w:rsidR="002C6448" w:rsidRPr="002C6448">
        <w:rPr>
          <w:rFonts w:eastAsia="Calibri"/>
          <w:sz w:val="28"/>
          <w:szCs w:val="28"/>
        </w:rPr>
        <w:t>[</w:t>
      </w:r>
      <w:r w:rsidR="002C6448">
        <w:rPr>
          <w:rFonts w:eastAsia="Calibri"/>
          <w:sz w:val="28"/>
          <w:szCs w:val="28"/>
        </w:rPr>
        <w:t>4</w:t>
      </w:r>
      <w:r w:rsidR="002C6448" w:rsidRPr="002C6448">
        <w:rPr>
          <w:rFonts w:eastAsia="Calibri"/>
          <w:sz w:val="28"/>
          <w:szCs w:val="28"/>
        </w:rPr>
        <w:t>].</w:t>
      </w:r>
      <w:r>
        <w:rPr>
          <w:rFonts w:eastAsia="Calibri"/>
          <w:sz w:val="28"/>
          <w:szCs w:val="28"/>
        </w:rPr>
        <w:t xml:space="preserve"> </w:t>
      </w:r>
      <w:r w:rsidRPr="00CE44FD">
        <w:rPr>
          <w:sz w:val="28"/>
          <w:szCs w:val="28"/>
          <w:lang w:eastAsia="ar-SA"/>
        </w:rPr>
        <w:t xml:space="preserve">Новые титановые сплавы и изделия из них должны обладать необходимым комплексом технологических и эксплуатационных свойств, в частности прочностью, пластичностью и жаропрочностью, что достигается добавлением </w:t>
      </w:r>
      <w:r>
        <w:rPr>
          <w:sz w:val="28"/>
          <w:szCs w:val="28"/>
          <w:lang w:eastAsia="ar-SA"/>
        </w:rPr>
        <w:t xml:space="preserve">в </w:t>
      </w:r>
      <w:r w:rsidRPr="00CE44FD">
        <w:rPr>
          <w:sz w:val="28"/>
          <w:szCs w:val="28"/>
          <w:lang w:val="kk-KZ" w:eastAsia="ar-SA"/>
        </w:rPr>
        <w:t xml:space="preserve">состав титановых сплавов легирующих элементов </w:t>
      </w:r>
      <w:r w:rsidRPr="00BE09C8">
        <w:rPr>
          <w:sz w:val="28"/>
          <w:szCs w:val="28"/>
          <w:lang w:eastAsia="ar-SA"/>
        </w:rPr>
        <w:t xml:space="preserve">с большим атомным радиусом </w:t>
      </w:r>
      <w:r w:rsidR="00901039" w:rsidRPr="007A0AB6">
        <w:rPr>
          <w:rFonts w:eastAsia="Calibri"/>
          <w:sz w:val="28"/>
          <w:szCs w:val="28"/>
        </w:rPr>
        <w:t>или с возможно большим числом валентных электронов</w:t>
      </w:r>
      <w:r w:rsidR="00901039">
        <w:rPr>
          <w:rFonts w:eastAsia="Calibri"/>
          <w:sz w:val="28"/>
          <w:szCs w:val="28"/>
        </w:rPr>
        <w:t>, для</w:t>
      </w:r>
      <w:r w:rsidR="00901039" w:rsidRPr="007A0AB6">
        <w:rPr>
          <w:rFonts w:eastAsia="Calibri"/>
          <w:sz w:val="28"/>
          <w:szCs w:val="28"/>
        </w:rPr>
        <w:t xml:space="preserve"> ослаб</w:t>
      </w:r>
      <w:r w:rsidR="00901039">
        <w:rPr>
          <w:rFonts w:eastAsia="Calibri"/>
          <w:sz w:val="28"/>
          <w:szCs w:val="28"/>
        </w:rPr>
        <w:t>ления</w:t>
      </w:r>
      <w:r w:rsidR="00901039" w:rsidRPr="007A0AB6">
        <w:rPr>
          <w:rFonts w:eastAsia="Calibri"/>
          <w:sz w:val="28"/>
          <w:szCs w:val="28"/>
        </w:rPr>
        <w:t xml:space="preserve"> ковалентн</w:t>
      </w:r>
      <w:r w:rsidR="00901039">
        <w:rPr>
          <w:rFonts w:eastAsia="Calibri"/>
          <w:sz w:val="28"/>
          <w:szCs w:val="28"/>
        </w:rPr>
        <w:t>ой</w:t>
      </w:r>
      <w:r w:rsidR="00901039" w:rsidRPr="007A0AB6">
        <w:rPr>
          <w:rFonts w:eastAsia="Calibri"/>
          <w:sz w:val="28"/>
          <w:szCs w:val="28"/>
        </w:rPr>
        <w:t xml:space="preserve"> связ</w:t>
      </w:r>
      <w:r w:rsidR="00901039">
        <w:rPr>
          <w:rFonts w:eastAsia="Calibri"/>
          <w:sz w:val="28"/>
          <w:szCs w:val="28"/>
        </w:rPr>
        <w:t>и</w:t>
      </w:r>
      <w:r w:rsidR="00901039" w:rsidRPr="007A0AB6">
        <w:rPr>
          <w:rFonts w:eastAsia="Calibri"/>
          <w:sz w:val="28"/>
          <w:szCs w:val="28"/>
        </w:rPr>
        <w:t xml:space="preserve"> между их основными компонентами </w:t>
      </w:r>
      <w:proofErr w:type="spellStart"/>
      <w:r w:rsidR="00901039" w:rsidRPr="007A0AB6">
        <w:rPr>
          <w:rFonts w:eastAsia="Calibri"/>
          <w:sz w:val="28"/>
          <w:szCs w:val="28"/>
        </w:rPr>
        <w:t>Ti</w:t>
      </w:r>
      <w:proofErr w:type="spellEnd"/>
      <w:r w:rsidR="00901039" w:rsidRPr="007A0AB6">
        <w:rPr>
          <w:rFonts w:eastAsia="Calibri"/>
          <w:sz w:val="28"/>
          <w:szCs w:val="28"/>
        </w:rPr>
        <w:t xml:space="preserve"> и </w:t>
      </w:r>
      <w:proofErr w:type="spellStart"/>
      <w:r w:rsidR="00901039" w:rsidRPr="007A0AB6">
        <w:rPr>
          <w:rFonts w:eastAsia="Calibri"/>
          <w:sz w:val="28"/>
          <w:szCs w:val="28"/>
        </w:rPr>
        <w:t>Al</w:t>
      </w:r>
      <w:proofErr w:type="spellEnd"/>
      <w:r w:rsidR="00901039">
        <w:rPr>
          <w:rFonts w:eastAsia="Calibri"/>
          <w:sz w:val="28"/>
          <w:szCs w:val="28"/>
        </w:rPr>
        <w:t>.</w:t>
      </w:r>
      <w:r w:rsidR="002C6448">
        <w:rPr>
          <w:rFonts w:eastAsia="Calibri"/>
          <w:sz w:val="28"/>
          <w:szCs w:val="28"/>
        </w:rPr>
        <w:t xml:space="preserve"> </w:t>
      </w:r>
      <w:r w:rsidR="00BF2222" w:rsidRPr="007A0AB6">
        <w:rPr>
          <w:rFonts w:eastAsia="Calibri"/>
          <w:sz w:val="28"/>
          <w:szCs w:val="28"/>
        </w:rPr>
        <w:t xml:space="preserve">Основными легирующими элементами </w:t>
      </w:r>
      <w:r w:rsidR="00BF2222">
        <w:rPr>
          <w:rFonts w:eastAsia="Calibri"/>
          <w:sz w:val="28"/>
          <w:szCs w:val="28"/>
        </w:rPr>
        <w:t xml:space="preserve">современных титановых сплавов кроме </w:t>
      </w:r>
      <w:proofErr w:type="spellStart"/>
      <w:r w:rsidR="00BF2222" w:rsidRPr="007A0AB6">
        <w:rPr>
          <w:rFonts w:eastAsia="Calibri"/>
          <w:sz w:val="28"/>
          <w:szCs w:val="28"/>
        </w:rPr>
        <w:t>Al</w:t>
      </w:r>
      <w:proofErr w:type="spellEnd"/>
      <w:r w:rsidR="00BF2222" w:rsidRPr="007A0AB6">
        <w:rPr>
          <w:rFonts w:eastAsia="Calibri"/>
          <w:sz w:val="28"/>
          <w:szCs w:val="28"/>
        </w:rPr>
        <w:t xml:space="preserve">, V, </w:t>
      </w:r>
      <w:proofErr w:type="spellStart"/>
      <w:r w:rsidR="00BF2222" w:rsidRPr="007A0AB6">
        <w:rPr>
          <w:rFonts w:eastAsia="Calibri"/>
          <w:sz w:val="28"/>
          <w:szCs w:val="28"/>
        </w:rPr>
        <w:t>Cr</w:t>
      </w:r>
      <w:proofErr w:type="spellEnd"/>
      <w:r w:rsidR="00BF2222" w:rsidRPr="007A0AB6">
        <w:rPr>
          <w:rFonts w:eastAsia="Calibri"/>
          <w:sz w:val="28"/>
          <w:szCs w:val="28"/>
        </w:rPr>
        <w:t xml:space="preserve">, являются </w:t>
      </w:r>
      <w:r w:rsidR="00BF2222">
        <w:rPr>
          <w:rFonts w:eastAsia="Calibri"/>
          <w:sz w:val="28"/>
          <w:szCs w:val="28"/>
        </w:rPr>
        <w:t>также Мо, Та</w:t>
      </w:r>
      <w:r w:rsidR="00BF2222" w:rsidRPr="00BF2222">
        <w:rPr>
          <w:rFonts w:eastAsia="Calibri"/>
          <w:sz w:val="28"/>
          <w:szCs w:val="28"/>
        </w:rPr>
        <w:t xml:space="preserve">, </w:t>
      </w:r>
      <w:proofErr w:type="spellStart"/>
      <w:r w:rsidR="00BF2222">
        <w:rPr>
          <w:rFonts w:eastAsia="Calibri"/>
          <w:sz w:val="28"/>
          <w:szCs w:val="28"/>
          <w:lang w:val="en-US"/>
        </w:rPr>
        <w:t>Nb</w:t>
      </w:r>
      <w:proofErr w:type="spellEnd"/>
      <w:r w:rsidR="00BF2222" w:rsidRPr="007A0AB6">
        <w:rPr>
          <w:rFonts w:eastAsia="Calibri"/>
          <w:sz w:val="28"/>
          <w:szCs w:val="28"/>
        </w:rPr>
        <w:t xml:space="preserve"> и др. </w:t>
      </w:r>
      <w:r w:rsidR="00BF2222">
        <w:rPr>
          <w:sz w:val="28"/>
          <w:szCs w:val="28"/>
          <w:lang w:val="kk-KZ" w:eastAsia="ar-SA"/>
        </w:rPr>
        <w:t>тяжелые металлы</w:t>
      </w:r>
      <w:r w:rsidRPr="00CE44FD">
        <w:rPr>
          <w:sz w:val="28"/>
          <w:szCs w:val="28"/>
          <w:lang w:val="kk-KZ" w:eastAsia="ar-SA"/>
        </w:rPr>
        <w:t>,</w:t>
      </w:r>
      <w:r w:rsidRPr="00BE09C8">
        <w:rPr>
          <w:sz w:val="28"/>
          <w:szCs w:val="28"/>
          <w:lang w:val="kk-KZ" w:eastAsia="ar-SA"/>
        </w:rPr>
        <w:t xml:space="preserve"> </w:t>
      </w:r>
      <w:r w:rsidRPr="00CE44FD">
        <w:rPr>
          <w:sz w:val="28"/>
          <w:szCs w:val="28"/>
          <w:lang w:val="kk-KZ" w:eastAsia="ar-SA"/>
        </w:rPr>
        <w:t>образующи</w:t>
      </w:r>
      <w:r w:rsidR="00BF2222">
        <w:rPr>
          <w:sz w:val="28"/>
          <w:szCs w:val="28"/>
          <w:lang w:val="kk-KZ" w:eastAsia="ar-SA"/>
        </w:rPr>
        <w:t xml:space="preserve">е </w:t>
      </w:r>
      <w:r w:rsidRPr="00CE44FD">
        <w:rPr>
          <w:sz w:val="28"/>
          <w:szCs w:val="28"/>
          <w:lang w:val="kk-KZ" w:eastAsia="ar-SA"/>
        </w:rPr>
        <w:t xml:space="preserve">с титаном твердые растворы замещения и изменяющих структуру и температуру фазовых превращения </w:t>
      </w:r>
      <w:r w:rsidRPr="00E2065A">
        <w:rPr>
          <w:sz w:val="28"/>
          <w:szCs w:val="28"/>
          <w:lang w:eastAsia="ar-SA"/>
        </w:rPr>
        <w:t>[</w:t>
      </w:r>
      <w:r w:rsidR="009D66A0" w:rsidRPr="00E2065A">
        <w:rPr>
          <w:sz w:val="28"/>
          <w:szCs w:val="28"/>
          <w:lang w:eastAsia="ar-SA"/>
        </w:rPr>
        <w:t>5- 8</w:t>
      </w:r>
      <w:r w:rsidRPr="00E2065A">
        <w:rPr>
          <w:sz w:val="28"/>
          <w:szCs w:val="28"/>
          <w:lang w:eastAsia="ar-SA"/>
        </w:rPr>
        <w:t xml:space="preserve">]. </w:t>
      </w:r>
    </w:p>
    <w:p w:rsidR="00F51263" w:rsidRPr="00DF2D9D" w:rsidRDefault="00F51263" w:rsidP="00F51263">
      <w:pPr>
        <w:ind w:firstLine="708"/>
        <w:jc w:val="both"/>
        <w:rPr>
          <w:sz w:val="28"/>
          <w:szCs w:val="28"/>
          <w:lang w:val="kk-KZ" w:eastAsia="ar-SA"/>
        </w:rPr>
      </w:pPr>
      <w:r w:rsidRPr="00E2065A">
        <w:rPr>
          <w:sz w:val="28"/>
          <w:szCs w:val="28"/>
          <w:lang w:val="kk-KZ" w:eastAsia="ar-SA"/>
        </w:rPr>
        <w:t xml:space="preserve">Одним из новых аспектов в данном направлении можно считать сплавы с добавлением рения, обладающего большим числом коллективизированных электронов, меняющих фазовое строение сплавов и позволяющих поднять рабочую температуру изделий на </w:t>
      </w:r>
      <w:r w:rsidR="00BF2222" w:rsidRPr="00E2065A">
        <w:rPr>
          <w:sz w:val="28"/>
          <w:szCs w:val="28"/>
          <w:lang w:val="kk-KZ" w:eastAsia="ar-SA"/>
        </w:rPr>
        <w:t>8</w:t>
      </w:r>
      <w:r w:rsidRPr="00E2065A">
        <w:rPr>
          <w:sz w:val="28"/>
          <w:szCs w:val="28"/>
          <w:lang w:val="kk-KZ" w:eastAsia="ar-SA"/>
        </w:rPr>
        <w:t>0-1</w:t>
      </w:r>
      <w:r w:rsidR="00BF2222" w:rsidRPr="00E2065A">
        <w:rPr>
          <w:sz w:val="28"/>
          <w:szCs w:val="28"/>
          <w:lang w:val="kk-KZ" w:eastAsia="ar-SA"/>
        </w:rPr>
        <w:t>0</w:t>
      </w:r>
      <w:r w:rsidRPr="00E2065A">
        <w:rPr>
          <w:sz w:val="28"/>
          <w:szCs w:val="28"/>
          <w:lang w:val="kk-KZ" w:eastAsia="ar-SA"/>
        </w:rPr>
        <w:t>0 </w:t>
      </w:r>
      <w:r w:rsidR="000C789F">
        <w:rPr>
          <w:sz w:val="28"/>
          <w:szCs w:val="28"/>
          <w:lang w:val="kk-KZ" w:eastAsia="ar-SA"/>
        </w:rPr>
        <w:t>º</w:t>
      </w:r>
      <w:r w:rsidRPr="00E2065A">
        <w:rPr>
          <w:sz w:val="28"/>
          <w:szCs w:val="28"/>
          <w:lang w:val="kk-KZ" w:eastAsia="ar-SA"/>
        </w:rPr>
        <w:t>С [</w:t>
      </w:r>
      <w:r w:rsidR="009D66A0" w:rsidRPr="00E2065A">
        <w:rPr>
          <w:sz w:val="28"/>
          <w:szCs w:val="28"/>
          <w:lang w:val="kk-KZ" w:eastAsia="ar-SA"/>
        </w:rPr>
        <w:t xml:space="preserve">9- </w:t>
      </w:r>
      <w:r w:rsidRPr="00E2065A">
        <w:rPr>
          <w:sz w:val="28"/>
          <w:szCs w:val="28"/>
          <w:lang w:val="kk-KZ" w:eastAsia="ar-SA"/>
        </w:rPr>
        <w:t>10].</w:t>
      </w:r>
    </w:p>
    <w:p w:rsidR="00F51263" w:rsidRDefault="00F51263" w:rsidP="00F51263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E60CDD">
        <w:rPr>
          <w:sz w:val="28"/>
          <w:szCs w:val="28"/>
          <w:lang w:val="kk-KZ" w:eastAsia="ar-SA"/>
        </w:rPr>
        <w:t>Несмотря на то, что разработка, таких материалов является сложной научно-технической задачей, получаемая экономия от снижения массы конструкции, уменьшения расхода топлива и стоимости обслуживания и ремонта, обеспечивает высокую экономическую эффективность при использовании таких материалов.</w:t>
      </w:r>
      <w:r>
        <w:rPr>
          <w:sz w:val="28"/>
          <w:szCs w:val="28"/>
          <w:lang w:val="kk-KZ" w:eastAsia="ar-SA"/>
        </w:rPr>
        <w:t xml:space="preserve"> </w:t>
      </w:r>
      <w:r w:rsidRPr="00E60CDD">
        <w:rPr>
          <w:sz w:val="28"/>
          <w:szCs w:val="28"/>
          <w:lang w:val="kk-KZ" w:eastAsia="ar-SA"/>
        </w:rPr>
        <w:t>В отличие</w:t>
      </w:r>
      <w:r w:rsidRPr="007A0AB6">
        <w:rPr>
          <w:rFonts w:eastAsia="Calibri"/>
          <w:sz w:val="28"/>
          <w:szCs w:val="28"/>
        </w:rPr>
        <w:t xml:space="preserve"> от обычных, структура титановых сплавов более сложная и в значительной степени зависит от концентрации легирующих компонентов.</w:t>
      </w:r>
      <w:r>
        <w:rPr>
          <w:rFonts w:eastAsia="Calibri"/>
          <w:sz w:val="28"/>
          <w:szCs w:val="28"/>
        </w:rPr>
        <w:t xml:space="preserve"> </w:t>
      </w:r>
    </w:p>
    <w:p w:rsidR="00F51263" w:rsidRPr="00EE2B5B" w:rsidRDefault="00F51263" w:rsidP="00F51263">
      <w:pPr>
        <w:ind w:firstLine="708"/>
        <w:jc w:val="both"/>
        <w:rPr>
          <w:sz w:val="28"/>
          <w:szCs w:val="28"/>
          <w:lang w:eastAsia="ar-SA"/>
        </w:rPr>
      </w:pPr>
      <w:r w:rsidRPr="007A0AB6">
        <w:rPr>
          <w:rFonts w:eastAsia="Calibri"/>
          <w:sz w:val="28"/>
          <w:szCs w:val="28"/>
        </w:rPr>
        <w:t>Цели и задачи научных исследований пр</w:t>
      </w:r>
      <w:r>
        <w:rPr>
          <w:rFonts w:eastAsia="Calibri"/>
          <w:sz w:val="28"/>
          <w:szCs w:val="28"/>
        </w:rPr>
        <w:t xml:space="preserve">оведения НИР: </w:t>
      </w:r>
      <w:r>
        <w:rPr>
          <w:sz w:val="28"/>
          <w:szCs w:val="28"/>
          <w:lang w:eastAsia="ar-SA"/>
        </w:rPr>
        <w:t>р</w:t>
      </w:r>
      <w:r w:rsidRPr="00922A24">
        <w:rPr>
          <w:sz w:val="28"/>
          <w:szCs w:val="28"/>
          <w:lang w:eastAsia="ar-SA"/>
        </w:rPr>
        <w:t>азработка титановых сплавов повышенной жаропрочности легированных рением</w:t>
      </w:r>
      <w:r>
        <w:rPr>
          <w:sz w:val="28"/>
          <w:szCs w:val="28"/>
          <w:lang w:eastAsia="ar-SA"/>
        </w:rPr>
        <w:t xml:space="preserve">, </w:t>
      </w:r>
      <w:r>
        <w:rPr>
          <w:sz w:val="28"/>
          <w:szCs w:val="28"/>
          <w:lang w:eastAsia="ar-SA"/>
        </w:rPr>
        <w:lastRenderedPageBreak/>
        <w:t>м</w:t>
      </w:r>
      <w:r w:rsidRPr="005D13CD">
        <w:rPr>
          <w:sz w:val="28"/>
          <w:szCs w:val="28"/>
          <w:lang w:eastAsia="ar-SA"/>
        </w:rPr>
        <w:t xml:space="preserve">одельные расчеты и построение </w:t>
      </w:r>
      <w:proofErr w:type="spellStart"/>
      <w:r>
        <w:rPr>
          <w:sz w:val="28"/>
          <w:szCs w:val="28"/>
          <w:lang w:eastAsia="ar-SA"/>
        </w:rPr>
        <w:t>поли</w:t>
      </w:r>
      <w:r w:rsidRPr="005D13CD">
        <w:rPr>
          <w:sz w:val="28"/>
          <w:szCs w:val="28"/>
          <w:lang w:eastAsia="ar-SA"/>
        </w:rPr>
        <w:t>термических</w:t>
      </w:r>
      <w:proofErr w:type="spellEnd"/>
      <w:r w:rsidRPr="005D13CD">
        <w:rPr>
          <w:sz w:val="28"/>
          <w:szCs w:val="28"/>
          <w:lang w:eastAsia="ar-SA"/>
        </w:rPr>
        <w:t xml:space="preserve"> фазовых диаграмм жаропрочных титановых сплавов</w:t>
      </w:r>
      <w:r>
        <w:rPr>
          <w:sz w:val="28"/>
          <w:szCs w:val="28"/>
          <w:lang w:eastAsia="ar-SA"/>
        </w:rPr>
        <w:t xml:space="preserve">, изучение и подбор </w:t>
      </w:r>
      <w:r w:rsidRPr="00EE2B5B">
        <w:rPr>
          <w:sz w:val="28"/>
          <w:szCs w:val="28"/>
          <w:lang w:eastAsia="ar-SA"/>
        </w:rPr>
        <w:t xml:space="preserve">технологических режимов получения </w:t>
      </w:r>
      <w:proofErr w:type="spellStart"/>
      <w:r w:rsidRPr="00EE2B5B">
        <w:rPr>
          <w:sz w:val="28"/>
          <w:szCs w:val="28"/>
          <w:lang w:eastAsia="ar-SA"/>
        </w:rPr>
        <w:t>ренийсодержащих</w:t>
      </w:r>
      <w:proofErr w:type="spellEnd"/>
      <w:r w:rsidRPr="00EE2B5B">
        <w:rPr>
          <w:sz w:val="28"/>
          <w:szCs w:val="28"/>
          <w:lang w:eastAsia="ar-SA"/>
        </w:rPr>
        <w:t xml:space="preserve"> титановых сплавов.</w:t>
      </w:r>
    </w:p>
    <w:p w:rsidR="00F51263" w:rsidRDefault="00F51263" w:rsidP="00F51263">
      <w:pPr>
        <w:ind w:firstLine="708"/>
        <w:jc w:val="both"/>
        <w:rPr>
          <w:rFonts w:eastAsia="Calibri"/>
          <w:sz w:val="28"/>
          <w:szCs w:val="28"/>
        </w:rPr>
      </w:pPr>
      <w:r w:rsidRPr="00B07601">
        <w:rPr>
          <w:rFonts w:eastAsia="Calibri"/>
          <w:sz w:val="28"/>
          <w:szCs w:val="28"/>
        </w:rPr>
        <w:t xml:space="preserve">В работе для построения фазовых диаграмм использовали специализированную компьютерную программу </w:t>
      </w:r>
      <w:proofErr w:type="spellStart"/>
      <w:r w:rsidRPr="00B07601">
        <w:rPr>
          <w:rFonts w:eastAsia="Calibri"/>
          <w:sz w:val="28"/>
          <w:szCs w:val="28"/>
        </w:rPr>
        <w:t>Thermo-Calc</w:t>
      </w:r>
      <w:proofErr w:type="spellEnd"/>
      <w:r w:rsidRPr="00B07601">
        <w:rPr>
          <w:rFonts w:eastAsia="Calibri"/>
          <w:sz w:val="28"/>
          <w:szCs w:val="28"/>
        </w:rPr>
        <w:t xml:space="preserve"> (версия TCW5) с базой данных TTTIAL1: </w:t>
      </w:r>
      <w:proofErr w:type="spellStart"/>
      <w:r w:rsidRPr="00B07601">
        <w:rPr>
          <w:rFonts w:eastAsia="Calibri"/>
          <w:sz w:val="28"/>
          <w:szCs w:val="28"/>
        </w:rPr>
        <w:t>Thermotech</w:t>
      </w:r>
      <w:proofErr w:type="spellEnd"/>
      <w:r w:rsidRPr="00B07601">
        <w:rPr>
          <w:rFonts w:eastAsia="Calibri"/>
          <w:sz w:val="28"/>
          <w:szCs w:val="28"/>
        </w:rPr>
        <w:t xml:space="preserve"> </w:t>
      </w:r>
      <w:proofErr w:type="spellStart"/>
      <w:r w:rsidRPr="00B07601">
        <w:rPr>
          <w:rFonts w:eastAsia="Calibri"/>
          <w:sz w:val="28"/>
          <w:szCs w:val="28"/>
        </w:rPr>
        <w:t>TiAl-based</w:t>
      </w:r>
      <w:proofErr w:type="spellEnd"/>
      <w:r w:rsidRPr="00B07601">
        <w:rPr>
          <w:rFonts w:eastAsia="Calibri"/>
          <w:sz w:val="28"/>
          <w:szCs w:val="28"/>
        </w:rPr>
        <w:t xml:space="preserve"> </w:t>
      </w:r>
      <w:proofErr w:type="spellStart"/>
      <w:r w:rsidRPr="00B07601">
        <w:rPr>
          <w:rFonts w:eastAsia="Calibri"/>
          <w:sz w:val="28"/>
          <w:szCs w:val="28"/>
        </w:rPr>
        <w:t>Alloys</w:t>
      </w:r>
      <w:proofErr w:type="spellEnd"/>
      <w:r w:rsidRPr="00B07601">
        <w:rPr>
          <w:rFonts w:eastAsia="Calibri"/>
          <w:sz w:val="28"/>
          <w:szCs w:val="28"/>
        </w:rPr>
        <w:t xml:space="preserve"> </w:t>
      </w:r>
      <w:proofErr w:type="spellStart"/>
      <w:r w:rsidRPr="00B07601">
        <w:rPr>
          <w:rFonts w:eastAsia="Calibri"/>
          <w:sz w:val="28"/>
          <w:szCs w:val="28"/>
        </w:rPr>
        <w:t>Database</w:t>
      </w:r>
      <w:proofErr w:type="spellEnd"/>
      <w:r w:rsidRPr="00B07601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[</w:t>
      </w:r>
      <w:r w:rsidR="009D66A0">
        <w:rPr>
          <w:rFonts w:eastAsia="Calibri"/>
          <w:sz w:val="28"/>
          <w:szCs w:val="28"/>
        </w:rPr>
        <w:t>11- 12</w:t>
      </w:r>
      <w:r w:rsidRPr="00B07601">
        <w:rPr>
          <w:rFonts w:eastAsia="Calibri"/>
          <w:sz w:val="28"/>
          <w:szCs w:val="28"/>
        </w:rPr>
        <w:t xml:space="preserve">]. Программа позволяет предсказать поведение </w:t>
      </w:r>
      <w:r>
        <w:rPr>
          <w:rFonts w:eastAsia="Calibri"/>
          <w:sz w:val="28"/>
          <w:szCs w:val="28"/>
        </w:rPr>
        <w:t>титановых сплавов</w:t>
      </w:r>
      <w:r w:rsidRPr="00B07601">
        <w:rPr>
          <w:rFonts w:eastAsia="Calibri"/>
          <w:sz w:val="28"/>
          <w:szCs w:val="28"/>
        </w:rPr>
        <w:t xml:space="preserve"> в зависимости от состава и температуры в тех областях, где экспериментальные данные отсутствуют, осуществить согласование экспериментальной информации по фазовым равновесиям </w:t>
      </w:r>
      <w:r>
        <w:rPr>
          <w:rFonts w:eastAsia="Calibri"/>
          <w:sz w:val="28"/>
          <w:szCs w:val="28"/>
        </w:rPr>
        <w:t>и</w:t>
      </w:r>
      <w:r w:rsidRPr="00B07601">
        <w:rPr>
          <w:rFonts w:eastAsia="Calibri"/>
          <w:sz w:val="28"/>
          <w:szCs w:val="28"/>
        </w:rPr>
        <w:t xml:space="preserve"> термодинамическим свойствам.</w:t>
      </w:r>
    </w:p>
    <w:p w:rsidR="00F51263" w:rsidRDefault="00F51263" w:rsidP="00F5126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2B4AE3">
        <w:rPr>
          <w:sz w:val="28"/>
          <w:szCs w:val="28"/>
        </w:rPr>
        <w:t xml:space="preserve">одельные расчеты и </w:t>
      </w:r>
      <w:r>
        <w:rPr>
          <w:sz w:val="28"/>
          <w:szCs w:val="28"/>
        </w:rPr>
        <w:t>поли</w:t>
      </w:r>
      <w:r w:rsidRPr="002B4AE3">
        <w:rPr>
          <w:sz w:val="28"/>
          <w:szCs w:val="28"/>
        </w:rPr>
        <w:t xml:space="preserve">термические фазовые диаграммы жаропрочных титановых сплавов </w:t>
      </w:r>
      <w:r w:rsidRPr="00A640DA">
        <w:rPr>
          <w:sz w:val="28"/>
          <w:szCs w:val="28"/>
        </w:rPr>
        <w:t>позволили рассчитать фазовые диаграммы</w:t>
      </w:r>
      <w:r w:rsidRPr="007A0AB6">
        <w:rPr>
          <w:rFonts w:eastAsia="Calibri"/>
          <w:sz w:val="28"/>
          <w:szCs w:val="28"/>
        </w:rPr>
        <w:t xml:space="preserve"> многокомпонентных систем на основе титана с использованием температурных и концентрационных зависимостей коэффициентов распределения компонентов сплавов</w:t>
      </w:r>
      <w:r>
        <w:rPr>
          <w:rFonts w:eastAsia="Calibri"/>
          <w:sz w:val="28"/>
          <w:szCs w:val="28"/>
        </w:rPr>
        <w:t xml:space="preserve"> и </w:t>
      </w:r>
      <w:r w:rsidRPr="007A0AB6">
        <w:rPr>
          <w:rFonts w:eastAsia="Calibri"/>
          <w:sz w:val="28"/>
          <w:szCs w:val="28"/>
        </w:rPr>
        <w:t>постро</w:t>
      </w:r>
      <w:r>
        <w:rPr>
          <w:rFonts w:eastAsia="Calibri"/>
          <w:sz w:val="28"/>
          <w:szCs w:val="28"/>
        </w:rPr>
        <w:t>ить</w:t>
      </w:r>
      <w:r w:rsidRPr="007A0AB6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поли</w:t>
      </w:r>
      <w:r w:rsidRPr="007A0AB6">
        <w:rPr>
          <w:rFonts w:eastAsia="Calibri"/>
          <w:sz w:val="28"/>
          <w:szCs w:val="28"/>
        </w:rPr>
        <w:t>термически</w:t>
      </w:r>
      <w:r>
        <w:rPr>
          <w:rFonts w:eastAsia="Calibri"/>
          <w:sz w:val="28"/>
          <w:szCs w:val="28"/>
        </w:rPr>
        <w:t>е</w:t>
      </w:r>
      <w:r w:rsidRPr="007A0AB6">
        <w:rPr>
          <w:rFonts w:eastAsia="Calibri"/>
          <w:sz w:val="28"/>
          <w:szCs w:val="28"/>
        </w:rPr>
        <w:t xml:space="preserve"> фазовы</w:t>
      </w:r>
      <w:r>
        <w:rPr>
          <w:rFonts w:eastAsia="Calibri"/>
          <w:sz w:val="28"/>
          <w:szCs w:val="28"/>
        </w:rPr>
        <w:t>е</w:t>
      </w:r>
      <w:r w:rsidRPr="007A0AB6">
        <w:rPr>
          <w:rFonts w:eastAsia="Calibri"/>
          <w:sz w:val="28"/>
          <w:szCs w:val="28"/>
        </w:rPr>
        <w:t xml:space="preserve"> диаграмм</w:t>
      </w:r>
      <w:r>
        <w:rPr>
          <w:rFonts w:eastAsia="Calibri"/>
          <w:sz w:val="28"/>
          <w:szCs w:val="28"/>
        </w:rPr>
        <w:t>ы</w:t>
      </w:r>
      <w:r w:rsidRPr="007A0AB6">
        <w:rPr>
          <w:rFonts w:eastAsia="Calibri"/>
          <w:sz w:val="28"/>
          <w:szCs w:val="28"/>
        </w:rPr>
        <w:t xml:space="preserve"> жаропрочных титановых сплавов систем Ti-5Al-5Mo-5V-3Cr и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Ti-5Al-5Mo-5V-3Cr-1Re</w:t>
      </w:r>
      <w:r>
        <w:rPr>
          <w:rFonts w:eastAsia="Calibri"/>
          <w:sz w:val="28"/>
          <w:szCs w:val="28"/>
        </w:rPr>
        <w:t>.</w:t>
      </w:r>
    </w:p>
    <w:p w:rsidR="00F51263" w:rsidRDefault="00F51263" w:rsidP="00F51263">
      <w:pPr>
        <w:ind w:firstLine="708"/>
        <w:jc w:val="both"/>
        <w:rPr>
          <w:rFonts w:eastAsiaTheme="minorHAnsi"/>
          <w:sz w:val="28"/>
          <w:szCs w:val="28"/>
        </w:rPr>
      </w:pPr>
      <w:r w:rsidRPr="000C6EE6">
        <w:rPr>
          <w:rFonts w:eastAsia="Calibri"/>
          <w:sz w:val="28"/>
          <w:szCs w:val="28"/>
        </w:rPr>
        <w:t xml:space="preserve">Изучены и подобраны технологические режимы получения </w:t>
      </w:r>
      <w:proofErr w:type="spellStart"/>
      <w:r w:rsidRPr="000C6EE6">
        <w:rPr>
          <w:rFonts w:eastAsia="Calibri"/>
          <w:sz w:val="28"/>
          <w:szCs w:val="28"/>
        </w:rPr>
        <w:t>ренийсодержащих</w:t>
      </w:r>
      <w:proofErr w:type="spellEnd"/>
      <w:r w:rsidRPr="000C6EE6">
        <w:rPr>
          <w:rFonts w:eastAsia="Calibri"/>
          <w:sz w:val="28"/>
          <w:szCs w:val="28"/>
        </w:rPr>
        <w:t xml:space="preserve"> титановых сплавов. Предложено</w:t>
      </w:r>
      <w:r>
        <w:rPr>
          <w:rFonts w:eastAsiaTheme="minorHAnsi" w:cstheme="minorBid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л</w:t>
      </w:r>
      <w:r w:rsidRPr="00207F3B">
        <w:rPr>
          <w:rFonts w:eastAsiaTheme="minorHAnsi"/>
          <w:sz w:val="28"/>
          <w:szCs w:val="28"/>
        </w:rPr>
        <w:t>егирование с помощ</w:t>
      </w:r>
      <w:r>
        <w:rPr>
          <w:rFonts w:eastAsiaTheme="minorHAnsi"/>
          <w:sz w:val="28"/>
          <w:szCs w:val="28"/>
        </w:rPr>
        <w:t>ью лигатур</w:t>
      </w:r>
      <w:r w:rsidRPr="000C6EE6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 xml:space="preserve">состава </w:t>
      </w:r>
      <w:r w:rsidRPr="00207F3B">
        <w:rPr>
          <w:rFonts w:eastAsiaTheme="minorHAnsi"/>
          <w:sz w:val="28"/>
          <w:szCs w:val="28"/>
          <w:lang w:val="en-US"/>
        </w:rPr>
        <w:t>Ti</w:t>
      </w:r>
      <w:r w:rsidRPr="00207F3B">
        <w:rPr>
          <w:rFonts w:ascii="Symbol" w:hAnsi="Symbol" w:cs="Symbol"/>
          <w:sz w:val="28"/>
          <w:szCs w:val="28"/>
          <w:lang w:eastAsia="ar-SA"/>
        </w:rPr>
        <w:t></w:t>
      </w:r>
      <w:r w:rsidRPr="00207F3B">
        <w:rPr>
          <w:rFonts w:ascii="Symbol" w:hAnsi="Symbol" w:cs="Symbol"/>
          <w:sz w:val="28"/>
          <w:szCs w:val="28"/>
          <w:lang w:eastAsia="ar-SA"/>
        </w:rPr>
        <w:t></w:t>
      </w:r>
      <w:r w:rsidRPr="00207F3B">
        <w:rPr>
          <w:rFonts w:ascii="Symbol" w:hAnsi="Symbol" w:cs="Symbol"/>
          <w:sz w:val="28"/>
          <w:szCs w:val="28"/>
          <w:lang w:eastAsia="ar-SA"/>
        </w:rPr>
        <w:t></w:t>
      </w:r>
      <w:r w:rsidRPr="00207F3B">
        <w:rPr>
          <w:rFonts w:eastAsiaTheme="minorHAnsi"/>
          <w:sz w:val="28"/>
          <w:szCs w:val="28"/>
          <w:lang w:val="en-US"/>
        </w:rPr>
        <w:t>Re</w:t>
      </w:r>
      <w:r w:rsidRPr="00207F3B">
        <w:rPr>
          <w:rFonts w:eastAsiaTheme="minorHAnsi"/>
          <w:sz w:val="28"/>
          <w:szCs w:val="28"/>
        </w:rPr>
        <w:t xml:space="preserve">, </w:t>
      </w:r>
      <w:r w:rsidRPr="00207F3B">
        <w:rPr>
          <w:rFonts w:eastAsiaTheme="minorHAnsi"/>
          <w:sz w:val="28"/>
          <w:szCs w:val="28"/>
          <w:lang w:val="en-US"/>
        </w:rPr>
        <w:t>Ti</w:t>
      </w:r>
      <w:r w:rsidRPr="00207F3B">
        <w:rPr>
          <w:rFonts w:ascii="Symbol" w:hAnsi="Symbol" w:cs="Symbol"/>
          <w:sz w:val="28"/>
          <w:szCs w:val="28"/>
          <w:lang w:eastAsia="ar-SA"/>
        </w:rPr>
        <w:t></w:t>
      </w:r>
      <w:r w:rsidRPr="00207F3B">
        <w:rPr>
          <w:rFonts w:ascii="Symbol" w:hAnsi="Symbol" w:cs="Symbol"/>
          <w:sz w:val="28"/>
          <w:szCs w:val="28"/>
          <w:lang w:eastAsia="ar-SA"/>
        </w:rPr>
        <w:t></w:t>
      </w:r>
      <w:r w:rsidRPr="00207F3B">
        <w:rPr>
          <w:rFonts w:ascii="Symbol" w:hAnsi="Symbol" w:cs="Symbol"/>
          <w:sz w:val="28"/>
          <w:szCs w:val="28"/>
          <w:lang w:eastAsia="ar-SA"/>
        </w:rPr>
        <w:t></w:t>
      </w:r>
      <w:r w:rsidRPr="00207F3B">
        <w:rPr>
          <w:rFonts w:eastAsiaTheme="minorHAnsi"/>
          <w:sz w:val="28"/>
          <w:szCs w:val="28"/>
          <w:lang w:val="en-US"/>
        </w:rPr>
        <w:t>V</w:t>
      </w:r>
      <w:r w:rsidRPr="00207F3B">
        <w:rPr>
          <w:rFonts w:eastAsiaTheme="minorHAnsi"/>
          <w:sz w:val="28"/>
          <w:szCs w:val="28"/>
        </w:rPr>
        <w:t xml:space="preserve">, </w:t>
      </w:r>
      <w:r w:rsidRPr="00207F3B">
        <w:rPr>
          <w:rFonts w:eastAsiaTheme="minorHAnsi"/>
          <w:sz w:val="28"/>
          <w:szCs w:val="28"/>
          <w:lang w:val="en-US"/>
        </w:rPr>
        <w:t>Ti</w:t>
      </w:r>
      <w:r w:rsidRPr="00207F3B">
        <w:rPr>
          <w:rFonts w:ascii="Symbol" w:hAnsi="Symbol" w:cs="Symbol"/>
          <w:sz w:val="28"/>
          <w:szCs w:val="28"/>
          <w:lang w:eastAsia="ar-SA"/>
        </w:rPr>
        <w:t></w:t>
      </w:r>
      <w:r w:rsidRPr="00207F3B">
        <w:rPr>
          <w:rFonts w:eastAsiaTheme="minorHAnsi"/>
          <w:sz w:val="28"/>
          <w:szCs w:val="28"/>
        </w:rPr>
        <w:t xml:space="preserve">50 </w:t>
      </w:r>
      <w:r w:rsidRPr="00207F3B">
        <w:rPr>
          <w:rFonts w:eastAsiaTheme="minorHAnsi"/>
          <w:sz w:val="28"/>
          <w:szCs w:val="28"/>
          <w:lang w:val="en-US"/>
        </w:rPr>
        <w:t>Mo</w:t>
      </w:r>
      <w:r>
        <w:rPr>
          <w:rFonts w:eastAsiaTheme="minorHAnsi"/>
          <w:sz w:val="28"/>
          <w:szCs w:val="28"/>
        </w:rPr>
        <w:t xml:space="preserve">, </w:t>
      </w:r>
      <w:r w:rsidRPr="009E507A">
        <w:rPr>
          <w:rFonts w:eastAsiaTheme="minorHAnsi"/>
          <w:sz w:val="28"/>
          <w:szCs w:val="28"/>
        </w:rPr>
        <w:t>дающие</w:t>
      </w:r>
      <w:r>
        <w:rPr>
          <w:rFonts w:eastAsiaTheme="minorHAnsi"/>
          <w:sz w:val="28"/>
          <w:szCs w:val="28"/>
        </w:rPr>
        <w:t xml:space="preserve"> стабильные результатов</w:t>
      </w:r>
      <w:r w:rsidRPr="00207F3B">
        <w:rPr>
          <w:rFonts w:eastAsiaTheme="minorHAnsi"/>
          <w:sz w:val="28"/>
          <w:szCs w:val="28"/>
        </w:rPr>
        <w:t xml:space="preserve"> по составу сплавов</w:t>
      </w:r>
      <w:r>
        <w:rPr>
          <w:rFonts w:eastAsiaTheme="minorHAnsi"/>
          <w:sz w:val="28"/>
          <w:szCs w:val="28"/>
        </w:rPr>
        <w:t xml:space="preserve">. </w:t>
      </w:r>
    </w:p>
    <w:p w:rsidR="00F51263" w:rsidRDefault="00F51263" w:rsidP="00F51263">
      <w:pPr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="Calibri"/>
          <w:sz w:val="28"/>
          <w:szCs w:val="28"/>
          <w:lang w:eastAsia="ar-SA"/>
        </w:rPr>
        <w:t xml:space="preserve">Разработаны </w:t>
      </w:r>
      <w:r>
        <w:rPr>
          <w:rFonts w:eastAsiaTheme="minorHAnsi" w:cstheme="minorBidi"/>
          <w:sz w:val="28"/>
          <w:szCs w:val="28"/>
        </w:rPr>
        <w:t>технологические режимы термической обработки титановых сплавок</w:t>
      </w:r>
      <w:r>
        <w:rPr>
          <w:sz w:val="28"/>
          <w:szCs w:val="28"/>
          <w:lang w:eastAsia="ar-SA"/>
        </w:rPr>
        <w:t xml:space="preserve">. </w:t>
      </w:r>
      <w:r>
        <w:rPr>
          <w:rFonts w:eastAsia="Calibri"/>
          <w:sz w:val="28"/>
          <w:szCs w:val="28"/>
          <w:lang w:eastAsia="ar-SA"/>
        </w:rPr>
        <w:t xml:space="preserve">Установлено, что </w:t>
      </w:r>
      <w:r w:rsidRPr="004851D0">
        <w:rPr>
          <w:rFonts w:eastAsiaTheme="minorHAnsi"/>
          <w:sz w:val="28"/>
          <w:szCs w:val="28"/>
        </w:rPr>
        <w:t>исследуемые</w:t>
      </w:r>
      <w:r w:rsidRPr="00EC5548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Ti-5Al-5Mo-5V-3Cr</w:t>
      </w:r>
      <w:r w:rsidRPr="004851D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и</w:t>
      </w:r>
      <w:r w:rsidRPr="004851D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Ti-5Al-5Mo-5V-3Cr</w:t>
      </w:r>
      <w:r w:rsidRPr="004851D0">
        <w:rPr>
          <w:rFonts w:eastAsiaTheme="minorHAnsi"/>
          <w:sz w:val="28"/>
          <w:szCs w:val="28"/>
        </w:rPr>
        <w:t>-1Re сплавы после термической обработки имеют двухфазную структуру, состоящую из твердых растворов на основе α</w:t>
      </w:r>
      <w:r>
        <w:rPr>
          <w:rFonts w:eastAsiaTheme="minorHAnsi"/>
          <w:sz w:val="28"/>
          <w:szCs w:val="28"/>
        </w:rPr>
        <w:t>-</w:t>
      </w:r>
      <w:r w:rsidRPr="004851D0">
        <w:rPr>
          <w:rFonts w:eastAsiaTheme="minorHAnsi"/>
          <w:sz w:val="28"/>
          <w:szCs w:val="28"/>
        </w:rPr>
        <w:t xml:space="preserve"> и β-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титана, дела</w:t>
      </w:r>
      <w:r>
        <w:rPr>
          <w:rFonts w:eastAsiaTheme="minorHAnsi"/>
          <w:sz w:val="28"/>
          <w:szCs w:val="28"/>
        </w:rPr>
        <w:t>ющих</w:t>
      </w:r>
      <w:r w:rsidRPr="004851D0">
        <w:rPr>
          <w:rFonts w:eastAsiaTheme="minorHAnsi"/>
          <w:sz w:val="28"/>
          <w:szCs w:val="28"/>
        </w:rPr>
        <w:t xml:space="preserve"> сплавы более пластичным</w:t>
      </w:r>
      <w:r>
        <w:rPr>
          <w:rFonts w:eastAsiaTheme="minorHAnsi"/>
          <w:sz w:val="28"/>
          <w:szCs w:val="28"/>
        </w:rPr>
        <w:t>и.</w:t>
      </w:r>
    </w:p>
    <w:p w:rsidR="00F51263" w:rsidRDefault="00F51263" w:rsidP="00F51263">
      <w:pPr>
        <w:suppressAutoHyphens w:val="0"/>
        <w:spacing w:after="160" w:line="259" w:lineRule="auto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br w:type="page"/>
      </w:r>
    </w:p>
    <w:p w:rsidR="00F51263" w:rsidRPr="00B8304F" w:rsidRDefault="00F51263" w:rsidP="00F51263">
      <w:pPr>
        <w:ind w:firstLine="708"/>
        <w:jc w:val="both"/>
        <w:rPr>
          <w:rFonts w:eastAsia="Calibri"/>
          <w:caps/>
          <w:sz w:val="28"/>
          <w:szCs w:val="28"/>
          <w:lang w:val="kk-KZ" w:eastAsia="ar-SA"/>
        </w:rPr>
      </w:pPr>
      <w:r w:rsidRPr="00B8304F">
        <w:rPr>
          <w:rFonts w:eastAsia="Calibri"/>
          <w:caps/>
          <w:sz w:val="28"/>
          <w:szCs w:val="28"/>
          <w:lang w:val="kk-KZ" w:eastAsia="ar-SA"/>
        </w:rPr>
        <w:lastRenderedPageBreak/>
        <w:t>1</w:t>
      </w:r>
      <w:r w:rsidRPr="00B8304F">
        <w:rPr>
          <w:caps/>
          <w:sz w:val="28"/>
          <w:szCs w:val="28"/>
        </w:rPr>
        <w:t xml:space="preserve"> Модельные расчеты и построение фазовых политермических диаграмм жаропрочных титановых сплавов</w:t>
      </w:r>
    </w:p>
    <w:p w:rsidR="00F51263" w:rsidRPr="00B8304F" w:rsidRDefault="00F51263" w:rsidP="00F51263">
      <w:pPr>
        <w:ind w:firstLine="708"/>
        <w:jc w:val="both"/>
        <w:rPr>
          <w:rFonts w:eastAsia="Calibri"/>
          <w:sz w:val="28"/>
          <w:szCs w:val="28"/>
          <w:lang w:val="kk-KZ" w:eastAsia="ar-SA"/>
        </w:rPr>
      </w:pPr>
    </w:p>
    <w:p w:rsidR="00F51263" w:rsidRPr="00B8304F" w:rsidRDefault="00F51263" w:rsidP="00F51263">
      <w:pPr>
        <w:ind w:firstLine="708"/>
        <w:jc w:val="both"/>
        <w:rPr>
          <w:rFonts w:eastAsia="Calibri"/>
          <w:sz w:val="28"/>
          <w:szCs w:val="28"/>
          <w:lang w:val="kk-KZ" w:eastAsia="ar-SA"/>
        </w:rPr>
      </w:pPr>
      <w:r w:rsidRPr="00B8304F">
        <w:rPr>
          <w:rFonts w:eastAsia="Calibri"/>
          <w:sz w:val="28"/>
          <w:szCs w:val="28"/>
          <w:lang w:val="kk-KZ" w:eastAsia="ar-SA"/>
        </w:rPr>
        <w:t>Современные жаропрочные титановые сплавы содержат кроме алюминия и ванадия другие легирующие компоненты (Cr, Mo</w:t>
      </w:r>
      <w:r w:rsidR="001056D7">
        <w:rPr>
          <w:rFonts w:eastAsia="Calibri"/>
          <w:sz w:val="28"/>
          <w:szCs w:val="28"/>
          <w:lang w:val="kk-KZ" w:eastAsia="ar-SA"/>
        </w:rPr>
        <w:t xml:space="preserve">, </w:t>
      </w:r>
      <w:proofErr w:type="spellStart"/>
      <w:r w:rsidR="001056D7" w:rsidRPr="005C6F13">
        <w:rPr>
          <w:sz w:val="28"/>
          <w:szCs w:val="28"/>
          <w:lang w:val="en-US" w:eastAsia="ar-SA"/>
        </w:rPr>
        <w:t>Nb</w:t>
      </w:r>
      <w:proofErr w:type="spellEnd"/>
      <w:r w:rsidR="001056D7">
        <w:rPr>
          <w:sz w:val="28"/>
          <w:szCs w:val="28"/>
          <w:lang w:eastAsia="ar-SA"/>
        </w:rPr>
        <w:t xml:space="preserve">, </w:t>
      </w:r>
      <w:r w:rsidR="001056D7" w:rsidRPr="005C6F13">
        <w:rPr>
          <w:sz w:val="28"/>
          <w:szCs w:val="28"/>
          <w:lang w:val="en-US" w:eastAsia="ar-SA"/>
        </w:rPr>
        <w:t>T</w:t>
      </w:r>
      <w:r w:rsidR="001056D7">
        <w:rPr>
          <w:sz w:val="28"/>
          <w:szCs w:val="28"/>
          <w:lang w:eastAsia="ar-SA"/>
        </w:rPr>
        <w:t>а</w:t>
      </w:r>
      <w:r w:rsidRPr="00B8304F">
        <w:rPr>
          <w:rFonts w:eastAsia="Calibri"/>
          <w:sz w:val="28"/>
          <w:szCs w:val="28"/>
          <w:lang w:val="kk-KZ" w:eastAsia="ar-SA"/>
        </w:rPr>
        <w:t xml:space="preserve">  и др) [</w:t>
      </w:r>
      <w:r w:rsidR="00047424">
        <w:rPr>
          <w:rFonts w:eastAsia="Calibri"/>
          <w:sz w:val="28"/>
          <w:szCs w:val="28"/>
          <w:lang w:val="kk-KZ" w:eastAsia="ar-SA"/>
        </w:rPr>
        <w:t>5,</w:t>
      </w:r>
      <w:r w:rsidR="005B403A">
        <w:rPr>
          <w:rFonts w:eastAsia="Calibri"/>
          <w:sz w:val="28"/>
          <w:szCs w:val="28"/>
          <w:lang w:val="kk-KZ" w:eastAsia="ar-SA"/>
        </w:rPr>
        <w:t xml:space="preserve"> </w:t>
      </w:r>
      <w:r w:rsidR="00047424">
        <w:rPr>
          <w:rFonts w:eastAsia="Calibri"/>
          <w:sz w:val="28"/>
          <w:szCs w:val="28"/>
          <w:lang w:val="kk-KZ" w:eastAsia="ar-SA"/>
        </w:rPr>
        <w:t>6</w:t>
      </w:r>
      <w:r w:rsidRPr="00B8304F">
        <w:rPr>
          <w:rFonts w:eastAsia="Calibri"/>
          <w:sz w:val="28"/>
          <w:szCs w:val="28"/>
          <w:lang w:val="kk-KZ" w:eastAsia="ar-SA"/>
        </w:rPr>
        <w:t>,</w:t>
      </w:r>
      <w:r w:rsidR="005B403A">
        <w:rPr>
          <w:rFonts w:eastAsia="Calibri"/>
          <w:sz w:val="28"/>
          <w:szCs w:val="28"/>
          <w:lang w:val="kk-KZ" w:eastAsia="ar-SA"/>
        </w:rPr>
        <w:t xml:space="preserve"> 13</w:t>
      </w:r>
      <w:r w:rsidRPr="00B8304F">
        <w:rPr>
          <w:rFonts w:eastAsia="Calibri"/>
          <w:sz w:val="28"/>
          <w:szCs w:val="28"/>
          <w:lang w:val="kk-KZ" w:eastAsia="ar-SA"/>
        </w:rPr>
        <w:t>], поэтому для анализа их фазового состава требуются соответствующие многокомпонентные диаграммы [</w:t>
      </w:r>
      <w:r w:rsidR="005B403A">
        <w:rPr>
          <w:rFonts w:eastAsia="Calibri"/>
          <w:sz w:val="28"/>
          <w:szCs w:val="28"/>
          <w:lang w:val="kk-KZ" w:eastAsia="ar-SA"/>
        </w:rPr>
        <w:t>1</w:t>
      </w:r>
      <w:r w:rsidRPr="00B8304F">
        <w:rPr>
          <w:rFonts w:eastAsia="Calibri"/>
          <w:sz w:val="28"/>
          <w:szCs w:val="28"/>
          <w:lang w:val="kk-KZ" w:eastAsia="ar-SA"/>
        </w:rPr>
        <w:t>4]. Следует отметить, что графическим методом провести количественный анализ таких систем практически невозможно, поэтому целесообразно использовать специализированные компьютерные программы, в частности, Thermo-Calc [</w:t>
      </w:r>
      <w:r w:rsidR="005B403A" w:rsidRPr="00E2065A">
        <w:rPr>
          <w:rFonts w:eastAsia="Calibri"/>
          <w:sz w:val="28"/>
          <w:szCs w:val="28"/>
          <w:lang w:val="kk-KZ" w:eastAsia="ar-SA"/>
        </w:rPr>
        <w:t>11</w:t>
      </w:r>
      <w:r w:rsidRPr="00E2065A">
        <w:rPr>
          <w:rFonts w:eastAsia="Calibri"/>
          <w:sz w:val="28"/>
          <w:szCs w:val="28"/>
          <w:lang w:val="kk-KZ" w:eastAsia="ar-SA"/>
        </w:rPr>
        <w:t>]</w:t>
      </w:r>
      <w:r w:rsidRPr="00B8304F">
        <w:rPr>
          <w:rFonts w:eastAsia="Calibri"/>
          <w:sz w:val="28"/>
          <w:szCs w:val="28"/>
          <w:lang w:val="kk-KZ" w:eastAsia="ar-SA"/>
        </w:rPr>
        <w:t xml:space="preserve">. </w:t>
      </w:r>
    </w:p>
    <w:p w:rsidR="00F51263" w:rsidRPr="00B8304F" w:rsidRDefault="00F51263" w:rsidP="00F51263">
      <w:pPr>
        <w:ind w:firstLine="708"/>
        <w:jc w:val="both"/>
        <w:rPr>
          <w:rFonts w:eastAsia="Calibri"/>
          <w:sz w:val="28"/>
          <w:szCs w:val="28"/>
          <w:lang w:val="kk-KZ" w:eastAsia="ar-SA"/>
        </w:rPr>
      </w:pPr>
      <w:r w:rsidRPr="00B8304F">
        <w:rPr>
          <w:rFonts w:eastAsia="Calibri"/>
          <w:sz w:val="28"/>
          <w:szCs w:val="28"/>
          <w:lang w:val="kk-KZ" w:eastAsia="ar-SA"/>
        </w:rPr>
        <w:t>В процессе реальной кристаллизации большинства сплавов, как правило, происходят существенные отклонения от равновесия. В результате оценка фазового состава отливки или слитка в литом состоянии требует специальных методик. Одной из наиболее распространенных является модель Sheil-Gulliver, которая реализована в программе Thermo-Calc [</w:t>
      </w:r>
      <w:r w:rsidR="00665B8C">
        <w:rPr>
          <w:rFonts w:eastAsia="Calibri"/>
          <w:sz w:val="28"/>
          <w:szCs w:val="28"/>
          <w:lang w:val="kk-KZ" w:eastAsia="ar-SA"/>
        </w:rPr>
        <w:t>11</w:t>
      </w:r>
      <w:r w:rsidRPr="00B8304F">
        <w:rPr>
          <w:rFonts w:eastAsia="Calibri"/>
          <w:sz w:val="28"/>
          <w:szCs w:val="28"/>
          <w:lang w:val="kk-KZ" w:eastAsia="ar-SA"/>
        </w:rPr>
        <w:t>].</w:t>
      </w:r>
    </w:p>
    <w:p w:rsidR="00F51263" w:rsidRPr="00B8304F" w:rsidRDefault="00F51263" w:rsidP="00F51263">
      <w:pPr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E2065A">
        <w:rPr>
          <w:rFonts w:eastAsia="Calibri"/>
          <w:sz w:val="28"/>
          <w:szCs w:val="28"/>
          <w:lang w:val="kk-KZ" w:eastAsia="ar-SA"/>
        </w:rPr>
        <w:t xml:space="preserve">В данной работе путем моделирования рассмотрены фазовые превращения </w:t>
      </w:r>
      <w:r w:rsidRPr="00E2065A">
        <w:rPr>
          <w:rFonts w:eastAsia="Calibri"/>
          <w:sz w:val="28"/>
          <w:szCs w:val="28"/>
          <w:lang w:eastAsia="ar-SA"/>
        </w:rPr>
        <w:t>для</w:t>
      </w:r>
      <w:r w:rsidRPr="00E2065A">
        <w:rPr>
          <w:rFonts w:eastAsia="Calibri"/>
          <w:sz w:val="28"/>
          <w:szCs w:val="28"/>
          <w:lang w:val="kk-KZ" w:eastAsia="ar-SA"/>
        </w:rPr>
        <w:t xml:space="preserve"> титановых сплавов с использованием специализированных компьютерных программ </w:t>
      </w:r>
      <w:r w:rsidRPr="00E2065A">
        <w:rPr>
          <w:rFonts w:eastAsia="Calibri"/>
          <w:sz w:val="28"/>
          <w:szCs w:val="28"/>
          <w:lang w:val="en-US" w:eastAsia="ar-SA"/>
        </w:rPr>
        <w:t>Thermo</w:t>
      </w:r>
      <w:r w:rsidRPr="00E2065A">
        <w:rPr>
          <w:rFonts w:eastAsia="Calibri"/>
          <w:sz w:val="28"/>
          <w:szCs w:val="28"/>
          <w:lang w:val="kk-KZ" w:eastAsia="ar-SA"/>
        </w:rPr>
        <w:t>-</w:t>
      </w:r>
      <w:proofErr w:type="spellStart"/>
      <w:r w:rsidRPr="00E2065A">
        <w:rPr>
          <w:rFonts w:eastAsia="Calibri"/>
          <w:sz w:val="28"/>
          <w:szCs w:val="28"/>
          <w:lang w:val="en-US" w:eastAsia="ar-SA"/>
        </w:rPr>
        <w:t>Calc</w:t>
      </w:r>
      <w:proofErr w:type="spellEnd"/>
      <w:r w:rsidRPr="00E2065A">
        <w:rPr>
          <w:rFonts w:eastAsia="Calibri"/>
          <w:sz w:val="28"/>
          <w:szCs w:val="28"/>
          <w:lang w:val="kk-KZ" w:eastAsia="ar-SA"/>
        </w:rPr>
        <w:t xml:space="preserve"> (версия </w:t>
      </w:r>
      <w:r w:rsidRPr="00E2065A">
        <w:rPr>
          <w:rFonts w:eastAsia="Calibri"/>
          <w:sz w:val="28"/>
          <w:szCs w:val="28"/>
          <w:lang w:val="en-US" w:eastAsia="ar-SA"/>
        </w:rPr>
        <w:t>TCW</w:t>
      </w:r>
      <w:r w:rsidRPr="00E2065A">
        <w:rPr>
          <w:rFonts w:eastAsia="Calibri"/>
          <w:sz w:val="28"/>
          <w:szCs w:val="28"/>
          <w:lang w:val="kk-KZ" w:eastAsia="ar-SA"/>
        </w:rPr>
        <w:t xml:space="preserve">5) и базы данных </w:t>
      </w:r>
      <w:r w:rsidRPr="00E2065A">
        <w:rPr>
          <w:rFonts w:eastAsia="Calibri"/>
          <w:sz w:val="28"/>
          <w:szCs w:val="28"/>
          <w:lang w:val="en-US" w:eastAsia="ar-SA"/>
        </w:rPr>
        <w:t>TTTIAL</w:t>
      </w:r>
      <w:r w:rsidRPr="00E2065A">
        <w:rPr>
          <w:rFonts w:eastAsia="Calibri"/>
          <w:sz w:val="28"/>
          <w:szCs w:val="28"/>
          <w:lang w:val="kk-KZ" w:eastAsia="ar-SA"/>
        </w:rPr>
        <w:t xml:space="preserve">1, </w:t>
      </w:r>
      <w:r w:rsidRPr="00E2065A">
        <w:rPr>
          <w:rFonts w:eastAsia="Calibri"/>
          <w:sz w:val="28"/>
          <w:szCs w:val="28"/>
          <w:lang w:eastAsia="ar-SA"/>
        </w:rPr>
        <w:t xml:space="preserve">предназначенных для расчета стабильных и метастабильных фаз в многокомпонентных титановых сплавах [11]. </w:t>
      </w:r>
    </w:p>
    <w:p w:rsidR="00F51263" w:rsidRPr="00B8304F" w:rsidRDefault="00F51263" w:rsidP="00F51263">
      <w:pPr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B8304F">
        <w:rPr>
          <w:rFonts w:eastAsia="Calibri"/>
          <w:sz w:val="28"/>
          <w:szCs w:val="28"/>
          <w:lang w:eastAsia="ar-SA"/>
        </w:rPr>
        <w:t>Для определения многообрази</w:t>
      </w:r>
      <w:r>
        <w:rPr>
          <w:rFonts w:eastAsia="Calibri"/>
          <w:sz w:val="28"/>
          <w:szCs w:val="28"/>
          <w:lang w:eastAsia="ar-SA"/>
        </w:rPr>
        <w:t>я</w:t>
      </w:r>
      <w:r w:rsidRPr="00B8304F">
        <w:rPr>
          <w:rFonts w:eastAsia="Calibri"/>
          <w:sz w:val="28"/>
          <w:szCs w:val="28"/>
          <w:lang w:eastAsia="ar-SA"/>
        </w:rPr>
        <w:t xml:space="preserve"> фазового состава и структуры многокомпонентных титановых сплавов необходимо  выявить раздельное влияние каждого элемента на формирование структуры. Этот анализ может быть использован для первичного обоснования оптимальных концентраций легирующих компонентов при разработке жаропрочных сплавов.</w:t>
      </w:r>
    </w:p>
    <w:p w:rsidR="00F51263" w:rsidRPr="00B8304F" w:rsidRDefault="00F51263" w:rsidP="00F51263">
      <w:pPr>
        <w:ind w:firstLine="360"/>
        <w:jc w:val="both"/>
        <w:rPr>
          <w:rFonts w:eastAsia="Calibri"/>
          <w:sz w:val="28"/>
          <w:szCs w:val="28"/>
          <w:lang w:eastAsia="ar-SA"/>
        </w:rPr>
      </w:pPr>
    </w:p>
    <w:p w:rsidR="00F51263" w:rsidRPr="00B8304F" w:rsidRDefault="00F51263" w:rsidP="00F51263">
      <w:pPr>
        <w:ind w:firstLine="567"/>
        <w:rPr>
          <w:lang w:val="kk-KZ"/>
        </w:rPr>
      </w:pPr>
      <w:r w:rsidRPr="00B8304F">
        <w:rPr>
          <w:sz w:val="28"/>
          <w:szCs w:val="28"/>
          <w:lang w:val="kk-KZ"/>
        </w:rPr>
        <w:t xml:space="preserve">1.1 Рaсчет и пoстрoение фaзoвых диaгрaмм системы </w:t>
      </w:r>
      <w:r w:rsidRPr="00B8304F">
        <w:rPr>
          <w:bCs/>
          <w:sz w:val="28"/>
          <w:szCs w:val="28"/>
          <w:lang w:val="kk-KZ"/>
        </w:rPr>
        <w:t>Ti-5Al-5V-</w:t>
      </w:r>
      <w:r w:rsidRPr="00B8304F">
        <w:rPr>
          <w:sz w:val="28"/>
          <w:szCs w:val="28"/>
          <w:lang w:val="kk-KZ"/>
        </w:rPr>
        <w:t>3Cr</w:t>
      </w:r>
      <w:r>
        <w:rPr>
          <w:sz w:val="28"/>
          <w:szCs w:val="28"/>
          <w:lang w:val="kk-KZ"/>
        </w:rPr>
        <w:t xml:space="preserve"> и </w:t>
      </w:r>
      <w:r w:rsidRPr="003150CB">
        <w:rPr>
          <w:rFonts w:eastAsia="Calibri"/>
          <w:sz w:val="28"/>
          <w:szCs w:val="28"/>
          <w:lang w:val="kk-KZ" w:eastAsia="ar-SA"/>
        </w:rPr>
        <w:t>Ti-5Al-5V-5Mo</w:t>
      </w:r>
      <w:r w:rsidRPr="00B8304F">
        <w:rPr>
          <w:sz w:val="28"/>
          <w:szCs w:val="28"/>
          <w:lang w:val="kk-KZ"/>
        </w:rPr>
        <w:t xml:space="preserve"> </w:t>
      </w:r>
    </w:p>
    <w:p w:rsidR="00F51263" w:rsidRPr="00B8304F" w:rsidRDefault="00F51263" w:rsidP="00F51263">
      <w:pPr>
        <w:ind w:firstLine="709"/>
        <w:jc w:val="both"/>
        <w:rPr>
          <w:sz w:val="28"/>
          <w:szCs w:val="28"/>
          <w:lang w:val="kk-KZ"/>
        </w:rPr>
      </w:pPr>
    </w:p>
    <w:p w:rsidR="00F51263" w:rsidRPr="00B8304F" w:rsidRDefault="00F51263" w:rsidP="00F51263">
      <w:pPr>
        <w:ind w:firstLine="709"/>
        <w:jc w:val="both"/>
        <w:rPr>
          <w:color w:val="000000"/>
          <w:sz w:val="28"/>
          <w:szCs w:val="28"/>
        </w:rPr>
      </w:pPr>
      <w:r w:rsidRPr="00B8304F">
        <w:rPr>
          <w:sz w:val="28"/>
          <w:szCs w:val="28"/>
          <w:lang w:eastAsia="ar-SA"/>
        </w:rPr>
        <w:t xml:space="preserve">Чистый титан весьма мягкий металл. Для повышения его прочности и жаростойкости применяют легирование. Основной легирующий элемент в титановых сплавах- алюминий. Он </w:t>
      </w:r>
      <w:r w:rsidRPr="00B8304F">
        <w:rPr>
          <w:color w:val="000000"/>
          <w:sz w:val="28"/>
          <w:szCs w:val="28"/>
        </w:rPr>
        <w:t xml:space="preserve">упрочняет </w:t>
      </w:r>
      <w:r w:rsidRPr="00B8304F">
        <w:rPr>
          <w:kern w:val="1"/>
          <w:sz w:val="28"/>
          <w:szCs w:val="28"/>
          <w:lang w:val="en-US" w:eastAsia="ru-RU"/>
        </w:rPr>
        <w:t>α</w:t>
      </w:r>
      <w:r w:rsidRPr="00B8304F">
        <w:rPr>
          <w:color w:val="000000"/>
          <w:sz w:val="28"/>
          <w:szCs w:val="28"/>
        </w:rPr>
        <w:t xml:space="preserve"> - фазу как при комнатных, так и при повышенных температурах и увеличивает температурную стабильность </w:t>
      </w:r>
      <w:r w:rsidRPr="00B8304F">
        <w:rPr>
          <w:sz w:val="28"/>
          <w:szCs w:val="28"/>
        </w:rPr>
        <w:t>β</w:t>
      </w:r>
      <w:r w:rsidRPr="00B8304F">
        <w:rPr>
          <w:color w:val="000000"/>
          <w:sz w:val="28"/>
          <w:szCs w:val="28"/>
        </w:rPr>
        <w:t xml:space="preserve"> –фазы. При этом он снижает плотность сплавов, что позволяет удерживать ее на уровне титана, даже при добавлении металлов с высокой плотностью таких как, </w:t>
      </w:r>
      <w:proofErr w:type="spellStart"/>
      <w:r w:rsidRPr="00B8304F">
        <w:rPr>
          <w:color w:val="000000"/>
          <w:sz w:val="28"/>
          <w:szCs w:val="28"/>
        </w:rPr>
        <w:t>Mo</w:t>
      </w:r>
      <w:proofErr w:type="spellEnd"/>
      <w:r w:rsidRPr="00B8304F">
        <w:rPr>
          <w:color w:val="000000"/>
          <w:sz w:val="28"/>
          <w:szCs w:val="28"/>
        </w:rPr>
        <w:t xml:space="preserve">, </w:t>
      </w:r>
      <w:proofErr w:type="spellStart"/>
      <w:r w:rsidRPr="00B8304F">
        <w:rPr>
          <w:color w:val="000000"/>
          <w:sz w:val="28"/>
          <w:szCs w:val="28"/>
        </w:rPr>
        <w:t>Сг</w:t>
      </w:r>
      <w:proofErr w:type="spellEnd"/>
      <w:r w:rsidRPr="00B8304F">
        <w:rPr>
          <w:color w:val="000000"/>
          <w:sz w:val="28"/>
          <w:szCs w:val="28"/>
        </w:rPr>
        <w:t xml:space="preserve">, </w:t>
      </w:r>
      <w:r w:rsidRPr="00B8304F">
        <w:rPr>
          <w:rFonts w:eastAsia="Calibri"/>
          <w:sz w:val="28"/>
          <w:szCs w:val="28"/>
          <w:lang w:val="en-US" w:eastAsia="ar-SA"/>
        </w:rPr>
        <w:t>Re</w:t>
      </w:r>
      <w:r w:rsidRPr="00B8304F">
        <w:rPr>
          <w:color w:val="000000"/>
          <w:sz w:val="28"/>
          <w:szCs w:val="28"/>
        </w:rPr>
        <w:t xml:space="preserve">. </w:t>
      </w:r>
    </w:p>
    <w:p w:rsidR="00F51263" w:rsidRPr="00B8304F" w:rsidRDefault="00F51263" w:rsidP="00F51263">
      <w:pPr>
        <w:ind w:firstLine="709"/>
        <w:jc w:val="both"/>
        <w:rPr>
          <w:rFonts w:eastAsia="Calibri"/>
          <w:sz w:val="28"/>
          <w:szCs w:val="28"/>
          <w:lang w:val="kk-KZ" w:eastAsia="ar-SA"/>
        </w:rPr>
      </w:pPr>
      <w:r w:rsidRPr="00B8304F">
        <w:rPr>
          <w:color w:val="000000"/>
          <w:sz w:val="28"/>
          <w:szCs w:val="28"/>
        </w:rPr>
        <w:t>Наибольшее упрочнение достигается при легировании титана изоморфными</w:t>
      </w:r>
      <w:r w:rsidRPr="00B8304F">
        <w:rPr>
          <w:sz w:val="28"/>
          <w:szCs w:val="28"/>
        </w:rPr>
        <w:t xml:space="preserve"> β</w:t>
      </w:r>
      <w:r w:rsidRPr="00B8304F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</w:t>
      </w:r>
      <w:r w:rsidRPr="00B8304F">
        <w:rPr>
          <w:color w:val="000000"/>
          <w:sz w:val="28"/>
          <w:szCs w:val="28"/>
        </w:rPr>
        <w:t xml:space="preserve">стабилизаторами в нашем случае это ванадий. Несмотря на то, что он упрочняет сплавы слабее других, но и меньше снижает их пластичность. </w:t>
      </w:r>
      <w:proofErr w:type="spellStart"/>
      <w:r w:rsidRPr="00B8304F">
        <w:rPr>
          <w:color w:val="000000"/>
          <w:sz w:val="28"/>
          <w:szCs w:val="28"/>
        </w:rPr>
        <w:t>Эвтектоидообразующие</w:t>
      </w:r>
      <w:proofErr w:type="spellEnd"/>
      <w:r w:rsidRPr="00B8304F">
        <w:rPr>
          <w:color w:val="000000"/>
          <w:sz w:val="28"/>
          <w:szCs w:val="28"/>
        </w:rPr>
        <w:t xml:space="preserve"> стабилизаторы хром и рений увеличивают температурную область существования (</w:t>
      </w:r>
      <w:r w:rsidRPr="00B8304F">
        <w:rPr>
          <w:kern w:val="1"/>
          <w:sz w:val="28"/>
          <w:szCs w:val="28"/>
          <w:lang w:val="en-US" w:eastAsia="ru-RU"/>
        </w:rPr>
        <w:t>α</w:t>
      </w:r>
      <w:r w:rsidRPr="00B8304F">
        <w:rPr>
          <w:color w:val="000000"/>
          <w:sz w:val="28"/>
          <w:szCs w:val="28"/>
        </w:rPr>
        <w:t xml:space="preserve">+ </w:t>
      </w:r>
      <w:r w:rsidRPr="00B8304F">
        <w:rPr>
          <w:sz w:val="28"/>
          <w:szCs w:val="28"/>
        </w:rPr>
        <w:t>β</w:t>
      </w:r>
      <w:r w:rsidRPr="00B8304F">
        <w:rPr>
          <w:color w:val="000000"/>
          <w:sz w:val="28"/>
          <w:szCs w:val="28"/>
        </w:rPr>
        <w:t xml:space="preserve">)- фаз. </w:t>
      </w:r>
      <w:r w:rsidRPr="00E2065A">
        <w:rPr>
          <w:sz w:val="28"/>
          <w:szCs w:val="28"/>
        </w:rPr>
        <w:t xml:space="preserve">Двухфазные сплавы упрочняются с помощью термической обработки- закалки и старения. </w:t>
      </w:r>
      <w:r w:rsidRPr="00E2065A">
        <w:rPr>
          <w:sz w:val="28"/>
          <w:szCs w:val="28"/>
        </w:rPr>
        <w:lastRenderedPageBreak/>
        <w:t>В отожженном и закаленном состояниях они имеют хорошую пластичность, а после старения — высокую прочность и жаропрочность. Чем больше β -фазы содержится в структуре сплава, тем он прочнее в отожженном состоянии и сильнее упрочняется при термической обработке.</w:t>
      </w:r>
      <w:r w:rsidR="00C26F5A">
        <w:rPr>
          <w:color w:val="000000"/>
          <w:sz w:val="28"/>
          <w:szCs w:val="28"/>
        </w:rPr>
        <w:t xml:space="preserve"> </w:t>
      </w:r>
      <w:r w:rsidRPr="00B8304F">
        <w:rPr>
          <w:rFonts w:eastAsia="Calibri"/>
          <w:sz w:val="28"/>
          <w:szCs w:val="28"/>
          <w:lang w:val="kk-KZ" w:eastAsia="ar-SA"/>
        </w:rPr>
        <w:t xml:space="preserve">Рассмотрим в отдельности влияние хрома и молибдена на особенности структурообразования </w:t>
      </w:r>
      <w:r>
        <w:rPr>
          <w:rFonts w:eastAsia="Calibri"/>
          <w:sz w:val="28"/>
          <w:szCs w:val="28"/>
          <w:lang w:val="kk-KZ" w:eastAsia="ar-SA"/>
        </w:rPr>
        <w:t>титановых</w:t>
      </w:r>
      <w:r w:rsidRPr="00B8304F">
        <w:rPr>
          <w:rFonts w:eastAsia="Calibri"/>
          <w:sz w:val="28"/>
          <w:szCs w:val="28"/>
          <w:lang w:val="kk-KZ" w:eastAsia="ar-SA"/>
        </w:rPr>
        <w:t xml:space="preserve"> сплава на примере политермических разрезов </w:t>
      </w:r>
      <w:r>
        <w:rPr>
          <w:rFonts w:eastAsia="Calibri"/>
          <w:sz w:val="28"/>
          <w:szCs w:val="28"/>
          <w:lang w:val="kk-KZ" w:eastAsia="ar-SA"/>
        </w:rPr>
        <w:t>четвер</w:t>
      </w:r>
      <w:r w:rsidRPr="00B8304F">
        <w:rPr>
          <w:rFonts w:eastAsia="Calibri"/>
          <w:sz w:val="28"/>
          <w:szCs w:val="28"/>
          <w:lang w:val="kk-KZ" w:eastAsia="ar-SA"/>
        </w:rPr>
        <w:t>ных систем</w:t>
      </w:r>
      <w:r>
        <w:rPr>
          <w:rFonts w:eastAsia="Calibri"/>
          <w:sz w:val="28"/>
          <w:szCs w:val="28"/>
          <w:lang w:val="kk-KZ" w:eastAsia="ar-SA"/>
        </w:rPr>
        <w:t xml:space="preserve"> типа</w:t>
      </w:r>
      <w:r w:rsidRPr="003150CB">
        <w:rPr>
          <w:rFonts w:eastAsia="Calibri"/>
          <w:sz w:val="28"/>
          <w:szCs w:val="28"/>
          <w:lang w:val="kk-KZ" w:eastAsia="ar-SA"/>
        </w:rPr>
        <w:t>Ti-5Al-5V-3Cr и Ti-5Al-5V-5Mo</w:t>
      </w:r>
      <w:r w:rsidRPr="00B8304F">
        <w:rPr>
          <w:rFonts w:eastAsia="Calibri"/>
          <w:sz w:val="28"/>
          <w:szCs w:val="28"/>
          <w:lang w:val="kk-KZ" w:eastAsia="ar-SA"/>
        </w:rPr>
        <w:t>.</w:t>
      </w:r>
    </w:p>
    <w:p w:rsidR="00F51263" w:rsidRPr="003150CB" w:rsidRDefault="00F51263" w:rsidP="00F51263">
      <w:pPr>
        <w:ind w:firstLine="708"/>
        <w:jc w:val="both"/>
        <w:rPr>
          <w:rFonts w:eastAsia="Calibri"/>
          <w:sz w:val="28"/>
          <w:szCs w:val="28"/>
          <w:lang w:val="kk-KZ" w:eastAsia="ar-SA"/>
        </w:rPr>
      </w:pPr>
      <w:r w:rsidRPr="00B8304F">
        <w:rPr>
          <w:rFonts w:eastAsia="Calibri"/>
          <w:sz w:val="28"/>
          <w:szCs w:val="28"/>
          <w:lang w:val="kk-KZ" w:eastAsia="ar-SA"/>
        </w:rPr>
        <w:t xml:space="preserve">Нa рисунке 1 приведены хaрaктерные пoлитермические сечения сплавов системы </w:t>
      </w:r>
      <w:r w:rsidRPr="003150CB">
        <w:rPr>
          <w:rFonts w:eastAsia="Calibri"/>
          <w:sz w:val="28"/>
          <w:szCs w:val="28"/>
          <w:lang w:val="kk-KZ" w:eastAsia="ar-SA"/>
        </w:rPr>
        <w:t>Ti-5Al-5V-3Сг</w:t>
      </w:r>
      <w:r w:rsidRPr="00B8304F">
        <w:rPr>
          <w:rFonts w:eastAsia="Calibri"/>
          <w:sz w:val="28"/>
          <w:szCs w:val="28"/>
          <w:lang w:val="kk-KZ" w:eastAsia="ar-SA"/>
        </w:rPr>
        <w:t xml:space="preserve"> при 5 % Al и 5 % V и Сг 3% рaссчитaнных для пoстoянных кoнцентрaций двух и переменной концентрации третьего компонента  (Al, V или Сг)</w:t>
      </w:r>
      <w:r>
        <w:rPr>
          <w:rFonts w:eastAsia="Calibri"/>
          <w:sz w:val="28"/>
          <w:szCs w:val="28"/>
          <w:lang w:val="kk-KZ" w:eastAsia="ar-SA"/>
        </w:rPr>
        <w:t>.</w:t>
      </w:r>
      <w:r w:rsidRPr="00B8304F">
        <w:rPr>
          <w:rFonts w:eastAsia="Calibri"/>
          <w:sz w:val="28"/>
          <w:szCs w:val="28"/>
          <w:lang w:val="kk-KZ" w:eastAsia="ar-SA"/>
        </w:rPr>
        <w:t xml:space="preserve"> </w:t>
      </w:r>
    </w:p>
    <w:p w:rsidR="00F51263" w:rsidRPr="003150CB" w:rsidRDefault="00F51263" w:rsidP="00F51263">
      <w:pPr>
        <w:rPr>
          <w:rFonts w:eastAsia="Calibri"/>
          <w:sz w:val="28"/>
          <w:szCs w:val="28"/>
          <w:lang w:val="kk-KZ" w:eastAsia="ar-SA"/>
        </w:rPr>
      </w:pPr>
    </w:p>
    <w:p w:rsidR="00F51263" w:rsidRPr="00B8304F" w:rsidRDefault="00F51263" w:rsidP="00F51263">
      <w:r w:rsidRPr="00B8304F">
        <w:rPr>
          <w:noProof/>
          <w:lang w:eastAsia="ru-RU"/>
        </w:rPr>
        <w:drawing>
          <wp:inline distT="0" distB="0" distL="0" distR="0" wp14:anchorId="4E67E222" wp14:editId="025B1BA1">
            <wp:extent cx="2838450" cy="2381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751" cy="2390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304F">
        <w:rPr>
          <w:noProof/>
          <w:lang w:eastAsia="ru-RU"/>
        </w:rPr>
        <w:drawing>
          <wp:inline distT="0" distB="0" distL="0" distR="0" wp14:anchorId="7C3FAAD4" wp14:editId="318981D4">
            <wp:extent cx="2724150" cy="24003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102" cy="2405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B8304F" w:rsidRDefault="00F51263" w:rsidP="00F51263"/>
    <w:p w:rsidR="00F51263" w:rsidRPr="00B8304F" w:rsidRDefault="00F51263" w:rsidP="00F51263">
      <w:pPr>
        <w:jc w:val="center"/>
      </w:pPr>
      <w:r w:rsidRPr="00B8304F">
        <w:rPr>
          <w:noProof/>
          <w:lang w:eastAsia="ru-RU"/>
        </w:rPr>
        <w:drawing>
          <wp:inline distT="0" distB="0" distL="0" distR="0" wp14:anchorId="03466156" wp14:editId="3E10C003">
            <wp:extent cx="2793641" cy="250415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765" cy="2507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>
      <w:pPr>
        <w:ind w:firstLine="709"/>
        <w:jc w:val="center"/>
        <w:rPr>
          <w:kern w:val="1"/>
          <w:sz w:val="28"/>
          <w:szCs w:val="28"/>
          <w:lang w:val="kk-KZ" w:eastAsia="ru-RU"/>
        </w:rPr>
      </w:pPr>
      <w:r>
        <w:rPr>
          <w:kern w:val="1"/>
          <w:sz w:val="28"/>
          <w:szCs w:val="28"/>
          <w:lang w:val="kk-KZ" w:eastAsia="ru-RU"/>
        </w:rPr>
        <w:t>в</w:t>
      </w:r>
    </w:p>
    <w:p w:rsidR="00F51263" w:rsidRDefault="00F51263" w:rsidP="00F51263">
      <w:pPr>
        <w:ind w:firstLine="709"/>
        <w:jc w:val="center"/>
        <w:rPr>
          <w:kern w:val="1"/>
          <w:sz w:val="28"/>
          <w:szCs w:val="28"/>
          <w:lang w:eastAsia="ru-RU"/>
        </w:rPr>
      </w:pPr>
      <w:r w:rsidRPr="00B8304F">
        <w:rPr>
          <w:kern w:val="1"/>
          <w:sz w:val="28"/>
          <w:szCs w:val="28"/>
          <w:lang w:val="kk-KZ" w:eastAsia="ru-RU"/>
        </w:rPr>
        <w:t xml:space="preserve">а) </w:t>
      </w:r>
      <w:r w:rsidRPr="00B8304F">
        <w:rPr>
          <w:kern w:val="1"/>
          <w:sz w:val="28"/>
          <w:szCs w:val="28"/>
          <w:lang w:val="en-US" w:eastAsia="ru-RU"/>
        </w:rPr>
        <w:t>Ti</w:t>
      </w:r>
      <w:r w:rsidRPr="00B8304F">
        <w:rPr>
          <w:kern w:val="1"/>
          <w:sz w:val="28"/>
          <w:szCs w:val="28"/>
          <w:lang w:eastAsia="ru-RU"/>
        </w:rPr>
        <w:t>-5</w:t>
      </w:r>
      <w:r w:rsidRPr="00B8304F">
        <w:rPr>
          <w:kern w:val="1"/>
          <w:sz w:val="28"/>
          <w:szCs w:val="28"/>
          <w:lang w:val="en-US" w:eastAsia="ru-RU"/>
        </w:rPr>
        <w:t>V</w:t>
      </w:r>
      <w:r w:rsidRPr="00B8304F">
        <w:rPr>
          <w:kern w:val="1"/>
          <w:sz w:val="28"/>
          <w:szCs w:val="28"/>
          <w:lang w:eastAsia="ru-RU"/>
        </w:rPr>
        <w:t>-</w:t>
      </w:r>
      <w:r w:rsidRPr="00B8304F">
        <w:rPr>
          <w:rFonts w:eastAsia="Calibri"/>
          <w:sz w:val="28"/>
          <w:szCs w:val="28"/>
          <w:lang w:eastAsia="ar-SA"/>
        </w:rPr>
        <w:t>3</w:t>
      </w:r>
      <w:r w:rsidRPr="00B8304F">
        <w:rPr>
          <w:rFonts w:eastAsia="Calibri"/>
          <w:sz w:val="28"/>
          <w:szCs w:val="28"/>
          <w:lang w:val="en-US" w:eastAsia="ar-SA"/>
        </w:rPr>
        <w:t>Cr</w:t>
      </w:r>
      <w:r>
        <w:rPr>
          <w:rFonts w:eastAsia="Calibri"/>
          <w:sz w:val="28"/>
          <w:szCs w:val="28"/>
          <w:lang w:eastAsia="ar-SA"/>
        </w:rPr>
        <w:t xml:space="preserve">, </w:t>
      </w:r>
      <w:r>
        <w:rPr>
          <w:kern w:val="1"/>
          <w:sz w:val="28"/>
          <w:szCs w:val="28"/>
          <w:lang w:eastAsia="ru-RU"/>
        </w:rPr>
        <w:t xml:space="preserve">переменная </w:t>
      </w:r>
      <w:r w:rsidRPr="00B8304F">
        <w:rPr>
          <w:kern w:val="1"/>
          <w:sz w:val="28"/>
          <w:szCs w:val="28"/>
          <w:lang w:val="kk-KZ" w:eastAsia="ru-RU"/>
        </w:rPr>
        <w:t>Al</w:t>
      </w:r>
      <w:r w:rsidRPr="00B8304F">
        <w:rPr>
          <w:kern w:val="1"/>
          <w:sz w:val="28"/>
          <w:szCs w:val="28"/>
          <w:lang w:eastAsia="ru-RU"/>
        </w:rPr>
        <w:t xml:space="preserve">; б) </w:t>
      </w:r>
      <w:r w:rsidRPr="00B8304F">
        <w:rPr>
          <w:kern w:val="1"/>
          <w:sz w:val="28"/>
          <w:szCs w:val="28"/>
          <w:lang w:val="en-US" w:eastAsia="ru-RU"/>
        </w:rPr>
        <w:t>Ti</w:t>
      </w:r>
      <w:r w:rsidRPr="00B8304F">
        <w:rPr>
          <w:kern w:val="1"/>
          <w:sz w:val="28"/>
          <w:szCs w:val="28"/>
          <w:lang w:eastAsia="ru-RU"/>
        </w:rPr>
        <w:t>-5</w:t>
      </w:r>
      <w:r w:rsidRPr="00B8304F">
        <w:rPr>
          <w:kern w:val="1"/>
          <w:sz w:val="28"/>
          <w:szCs w:val="28"/>
          <w:lang w:val="en-US" w:eastAsia="ru-RU"/>
        </w:rPr>
        <w:t>Al</w:t>
      </w:r>
      <w:r w:rsidRPr="00B8304F">
        <w:rPr>
          <w:kern w:val="1"/>
          <w:sz w:val="28"/>
          <w:szCs w:val="28"/>
          <w:lang w:eastAsia="ru-RU"/>
        </w:rPr>
        <w:t>-</w:t>
      </w:r>
      <w:r w:rsidRPr="0032363C">
        <w:rPr>
          <w:kern w:val="1"/>
          <w:sz w:val="28"/>
          <w:szCs w:val="28"/>
          <w:lang w:val="en-US" w:eastAsia="ru-RU"/>
        </w:rPr>
        <w:t>Cr</w:t>
      </w:r>
      <w:r>
        <w:rPr>
          <w:kern w:val="1"/>
          <w:sz w:val="28"/>
          <w:szCs w:val="28"/>
          <w:lang w:eastAsia="ru-RU"/>
        </w:rPr>
        <w:t xml:space="preserve">, переменная </w:t>
      </w:r>
      <w:r w:rsidRPr="00B8304F">
        <w:rPr>
          <w:kern w:val="1"/>
          <w:sz w:val="28"/>
          <w:szCs w:val="28"/>
          <w:lang w:val="en-US" w:eastAsia="ru-RU"/>
        </w:rPr>
        <w:t>V</w:t>
      </w:r>
      <w:r w:rsidRPr="00B8304F">
        <w:rPr>
          <w:kern w:val="1"/>
          <w:sz w:val="28"/>
          <w:szCs w:val="28"/>
          <w:lang w:eastAsia="ru-RU"/>
        </w:rPr>
        <w:t xml:space="preserve">;  </w:t>
      </w:r>
    </w:p>
    <w:p w:rsidR="00F51263" w:rsidRPr="00B8304F" w:rsidRDefault="00F51263" w:rsidP="00F51263">
      <w:pPr>
        <w:ind w:firstLine="709"/>
        <w:jc w:val="center"/>
        <w:rPr>
          <w:kern w:val="1"/>
          <w:sz w:val="28"/>
          <w:szCs w:val="28"/>
          <w:lang w:eastAsia="ru-RU"/>
        </w:rPr>
      </w:pPr>
      <w:r w:rsidRPr="00B8304F">
        <w:rPr>
          <w:kern w:val="1"/>
          <w:sz w:val="28"/>
          <w:szCs w:val="28"/>
          <w:lang w:eastAsia="ru-RU"/>
        </w:rPr>
        <w:t xml:space="preserve">в) </w:t>
      </w:r>
      <w:r w:rsidRPr="00B8304F">
        <w:rPr>
          <w:kern w:val="1"/>
          <w:sz w:val="28"/>
          <w:szCs w:val="28"/>
          <w:lang w:val="en-US" w:eastAsia="ru-RU"/>
        </w:rPr>
        <w:t>Ti</w:t>
      </w:r>
      <w:r w:rsidRPr="00B8304F">
        <w:rPr>
          <w:kern w:val="1"/>
          <w:sz w:val="28"/>
          <w:szCs w:val="28"/>
          <w:lang w:eastAsia="ru-RU"/>
        </w:rPr>
        <w:t>-5</w:t>
      </w:r>
      <w:r w:rsidRPr="00B8304F">
        <w:rPr>
          <w:kern w:val="1"/>
          <w:sz w:val="28"/>
          <w:szCs w:val="28"/>
          <w:lang w:val="en-US" w:eastAsia="ru-RU"/>
        </w:rPr>
        <w:t>Al</w:t>
      </w:r>
      <w:r w:rsidRPr="00B8304F">
        <w:rPr>
          <w:kern w:val="1"/>
          <w:sz w:val="28"/>
          <w:szCs w:val="28"/>
          <w:lang w:eastAsia="ru-RU"/>
        </w:rPr>
        <w:t>-</w:t>
      </w:r>
      <w:r w:rsidRPr="00B8304F">
        <w:rPr>
          <w:kern w:val="1"/>
          <w:sz w:val="28"/>
          <w:szCs w:val="28"/>
          <w:lang w:val="kk-KZ" w:eastAsia="ru-RU"/>
        </w:rPr>
        <w:t>5V</w:t>
      </w:r>
      <w:r>
        <w:rPr>
          <w:kern w:val="1"/>
          <w:sz w:val="28"/>
          <w:szCs w:val="28"/>
          <w:lang w:val="kk-KZ" w:eastAsia="ru-RU"/>
        </w:rPr>
        <w:t xml:space="preserve">, переменная </w:t>
      </w:r>
      <w:r w:rsidRPr="00B8304F">
        <w:rPr>
          <w:rFonts w:eastAsia="Calibri"/>
          <w:sz w:val="28"/>
          <w:szCs w:val="28"/>
          <w:lang w:val="en-US" w:eastAsia="ar-SA"/>
        </w:rPr>
        <w:t>Cr</w:t>
      </w:r>
    </w:p>
    <w:p w:rsidR="00F51263" w:rsidRPr="00B8304F" w:rsidRDefault="00F51263" w:rsidP="00F51263">
      <w:pPr>
        <w:ind w:firstLine="709"/>
        <w:jc w:val="center"/>
        <w:rPr>
          <w:kern w:val="1"/>
          <w:sz w:val="28"/>
          <w:szCs w:val="28"/>
          <w:lang w:eastAsia="ru-RU"/>
        </w:rPr>
      </w:pPr>
    </w:p>
    <w:p w:rsidR="00F51263" w:rsidRPr="00B8304F" w:rsidRDefault="00F51263" w:rsidP="00F51263">
      <w:pPr>
        <w:ind w:firstLine="709"/>
        <w:jc w:val="center"/>
        <w:rPr>
          <w:rFonts w:eastAsia="Calibri"/>
          <w:sz w:val="28"/>
          <w:szCs w:val="28"/>
          <w:lang w:val="kk-KZ" w:eastAsia="ar-SA"/>
        </w:rPr>
      </w:pPr>
      <w:r w:rsidRPr="00B8304F">
        <w:rPr>
          <w:rFonts w:eastAsia="Calibri"/>
          <w:sz w:val="28"/>
          <w:szCs w:val="28"/>
          <w:lang w:eastAsia="ar-SA"/>
        </w:rPr>
        <w:t>Рисунок 1 –</w:t>
      </w:r>
      <w:r w:rsidRPr="00B8304F">
        <w:rPr>
          <w:rFonts w:eastAsia="Calibri"/>
          <w:sz w:val="28"/>
          <w:szCs w:val="28"/>
          <w:lang w:val="kk-KZ" w:eastAsia="ar-SA"/>
        </w:rPr>
        <w:t xml:space="preserve">Политермический разрез системы </w:t>
      </w:r>
      <w:r w:rsidRPr="003150CB">
        <w:rPr>
          <w:rFonts w:eastAsia="Calibri"/>
          <w:sz w:val="28"/>
          <w:szCs w:val="28"/>
          <w:lang w:val="kk-KZ" w:eastAsia="ar-SA"/>
        </w:rPr>
        <w:t>Ti-5Al-5V-3Cr</w:t>
      </w:r>
    </w:p>
    <w:p w:rsidR="00F51263" w:rsidRPr="00442944" w:rsidRDefault="00F51263" w:rsidP="00F51263">
      <w:pPr>
        <w:ind w:firstLine="708"/>
        <w:jc w:val="both"/>
        <w:rPr>
          <w:sz w:val="28"/>
          <w:szCs w:val="28"/>
        </w:rPr>
      </w:pPr>
    </w:p>
    <w:p w:rsidR="00F51263" w:rsidRPr="00B8304F" w:rsidRDefault="00F51263" w:rsidP="00F51263">
      <w:pPr>
        <w:ind w:firstLine="567"/>
        <w:contextualSpacing/>
        <w:jc w:val="both"/>
        <w:rPr>
          <w:kern w:val="1"/>
          <w:sz w:val="28"/>
          <w:szCs w:val="28"/>
          <w:lang w:eastAsia="ru-RU"/>
        </w:rPr>
      </w:pPr>
      <w:r w:rsidRPr="00B8304F">
        <w:rPr>
          <w:kern w:val="1"/>
          <w:sz w:val="28"/>
          <w:szCs w:val="28"/>
          <w:lang w:eastAsia="ru-RU"/>
        </w:rPr>
        <w:t>Как видно из разреза</w:t>
      </w:r>
      <w:r>
        <w:rPr>
          <w:kern w:val="1"/>
          <w:sz w:val="28"/>
          <w:szCs w:val="28"/>
          <w:lang w:eastAsia="ru-RU"/>
        </w:rPr>
        <w:t>,</w:t>
      </w:r>
      <w:r w:rsidRPr="00B8304F">
        <w:rPr>
          <w:kern w:val="1"/>
          <w:sz w:val="28"/>
          <w:szCs w:val="28"/>
          <w:lang w:eastAsia="ru-RU"/>
        </w:rPr>
        <w:t xml:space="preserve"> проведённого на рисунке 1</w:t>
      </w:r>
      <w:r>
        <w:rPr>
          <w:kern w:val="1"/>
          <w:sz w:val="28"/>
          <w:szCs w:val="28"/>
          <w:lang w:eastAsia="ru-RU"/>
        </w:rPr>
        <w:t>,</w:t>
      </w:r>
      <w:r w:rsidRPr="00B8304F">
        <w:rPr>
          <w:kern w:val="1"/>
          <w:sz w:val="28"/>
          <w:szCs w:val="28"/>
          <w:lang w:eastAsia="ru-RU"/>
        </w:rPr>
        <w:t xml:space="preserve"> при равновесных условиях во всех </w:t>
      </w:r>
      <w:r>
        <w:rPr>
          <w:kern w:val="1"/>
          <w:sz w:val="28"/>
          <w:szCs w:val="28"/>
          <w:lang w:eastAsia="ru-RU"/>
        </w:rPr>
        <w:t>четверт</w:t>
      </w:r>
      <w:r w:rsidRPr="00B8304F">
        <w:rPr>
          <w:kern w:val="1"/>
          <w:sz w:val="28"/>
          <w:szCs w:val="28"/>
          <w:lang w:eastAsia="ru-RU"/>
        </w:rPr>
        <w:t>ных сплавах первоначально кристаллизуются β-</w:t>
      </w:r>
      <w:proofErr w:type="spellStart"/>
      <w:r w:rsidRPr="00B8304F">
        <w:rPr>
          <w:kern w:val="1"/>
          <w:sz w:val="28"/>
          <w:szCs w:val="28"/>
          <w:lang w:eastAsia="ru-RU"/>
        </w:rPr>
        <w:lastRenderedPageBreak/>
        <w:t>фaзa</w:t>
      </w:r>
      <w:proofErr w:type="spellEnd"/>
      <w:r w:rsidRPr="00B8304F">
        <w:rPr>
          <w:kern w:val="1"/>
          <w:sz w:val="28"/>
          <w:szCs w:val="28"/>
          <w:lang w:eastAsia="ru-RU"/>
        </w:rPr>
        <w:t xml:space="preserve">, которая существует в достаточно широком концентрационном и температурном интервале. Для сплавов с ванадием и </w:t>
      </w:r>
      <w:r>
        <w:rPr>
          <w:kern w:val="1"/>
          <w:sz w:val="28"/>
          <w:szCs w:val="28"/>
          <w:lang w:eastAsia="ru-RU"/>
        </w:rPr>
        <w:t>хром</w:t>
      </w:r>
      <w:r w:rsidRPr="00B8304F">
        <w:rPr>
          <w:kern w:val="1"/>
          <w:sz w:val="28"/>
          <w:szCs w:val="28"/>
          <w:lang w:eastAsia="ru-RU"/>
        </w:rPr>
        <w:t>ом</w:t>
      </w:r>
      <w:r w:rsidRPr="00B10F05">
        <w:rPr>
          <w:kern w:val="1"/>
          <w:sz w:val="28"/>
          <w:szCs w:val="28"/>
          <w:lang w:eastAsia="ru-RU"/>
        </w:rPr>
        <w:t xml:space="preserve"> </w:t>
      </w:r>
      <w:r w:rsidRPr="00B10F05">
        <w:rPr>
          <w:kern w:val="1"/>
          <w:sz w:val="28"/>
          <w:szCs w:val="28"/>
          <w:lang w:val="en-US" w:eastAsia="ru-RU"/>
        </w:rPr>
        <w:t>β</w:t>
      </w:r>
      <w:r w:rsidRPr="00B10F05">
        <w:rPr>
          <w:kern w:val="1"/>
          <w:sz w:val="28"/>
          <w:szCs w:val="28"/>
          <w:lang w:eastAsia="ru-RU"/>
        </w:rPr>
        <w:t xml:space="preserve"> </w:t>
      </w:r>
      <w:r>
        <w:rPr>
          <w:kern w:val="1"/>
          <w:sz w:val="28"/>
          <w:szCs w:val="28"/>
          <w:lang w:eastAsia="ru-RU"/>
        </w:rPr>
        <w:t xml:space="preserve">– фаза </w:t>
      </w:r>
      <w:r w:rsidRPr="00B8304F">
        <w:rPr>
          <w:kern w:val="1"/>
          <w:sz w:val="28"/>
          <w:szCs w:val="28"/>
          <w:lang w:eastAsia="ru-RU"/>
        </w:rPr>
        <w:t>в дальнейшем переходит в двухфазн</w:t>
      </w:r>
      <w:r>
        <w:rPr>
          <w:kern w:val="1"/>
          <w:sz w:val="28"/>
          <w:szCs w:val="28"/>
          <w:lang w:eastAsia="ru-RU"/>
        </w:rPr>
        <w:t>ую</w:t>
      </w:r>
      <w:r w:rsidRPr="00B10F05">
        <w:rPr>
          <w:kern w:val="1"/>
          <w:sz w:val="28"/>
          <w:szCs w:val="28"/>
          <w:lang w:eastAsia="ru-RU"/>
        </w:rPr>
        <w:t xml:space="preserve"> </w:t>
      </w:r>
      <w:r>
        <w:rPr>
          <w:kern w:val="1"/>
          <w:sz w:val="28"/>
          <w:szCs w:val="28"/>
          <w:lang w:eastAsia="ru-RU"/>
        </w:rPr>
        <w:t>(</w:t>
      </w:r>
      <w:r w:rsidRPr="00B10F05">
        <w:rPr>
          <w:kern w:val="1"/>
          <w:sz w:val="28"/>
          <w:szCs w:val="28"/>
          <w:lang w:val="en-US" w:eastAsia="ru-RU"/>
        </w:rPr>
        <w:t>α</w:t>
      </w:r>
      <w:r w:rsidRPr="00B10F05">
        <w:rPr>
          <w:kern w:val="1"/>
          <w:sz w:val="28"/>
          <w:szCs w:val="28"/>
          <w:lang w:eastAsia="ru-RU"/>
        </w:rPr>
        <w:t xml:space="preserve">+ </w:t>
      </w:r>
      <w:r w:rsidRPr="00B10F05">
        <w:rPr>
          <w:kern w:val="1"/>
          <w:sz w:val="28"/>
          <w:szCs w:val="28"/>
          <w:lang w:val="en-US" w:eastAsia="ru-RU"/>
        </w:rPr>
        <w:t>β</w:t>
      </w:r>
      <w:r>
        <w:rPr>
          <w:kern w:val="1"/>
          <w:sz w:val="28"/>
          <w:szCs w:val="28"/>
          <w:lang w:eastAsia="ru-RU"/>
        </w:rPr>
        <w:t>)-</w:t>
      </w:r>
      <w:r w:rsidRPr="00B10F05">
        <w:rPr>
          <w:kern w:val="1"/>
          <w:sz w:val="28"/>
          <w:szCs w:val="28"/>
          <w:lang w:eastAsia="ru-RU"/>
        </w:rPr>
        <w:t xml:space="preserve"> область</w:t>
      </w:r>
      <w:r w:rsidRPr="00B8304F">
        <w:rPr>
          <w:kern w:val="1"/>
          <w:sz w:val="28"/>
          <w:szCs w:val="28"/>
          <w:lang w:eastAsia="ru-RU"/>
        </w:rPr>
        <w:t>. Для алюминия в области концентрации 8– 18 % возможно существование трёхфазной области. Для других сплавов трехфазных областей в рассматриваемом температурном диапазоне нет.</w:t>
      </w:r>
    </w:p>
    <w:p w:rsidR="00F51263" w:rsidRPr="00B8304F" w:rsidRDefault="00F51263" w:rsidP="00F51263">
      <w:pPr>
        <w:ind w:firstLine="708"/>
        <w:jc w:val="both"/>
        <w:rPr>
          <w:sz w:val="28"/>
          <w:szCs w:val="28"/>
        </w:rPr>
      </w:pPr>
      <w:r w:rsidRPr="00B8304F">
        <w:rPr>
          <w:sz w:val="28"/>
          <w:szCs w:val="28"/>
        </w:rPr>
        <w:t xml:space="preserve">Для сплавов </w:t>
      </w:r>
      <w:r>
        <w:rPr>
          <w:sz w:val="28"/>
          <w:szCs w:val="28"/>
        </w:rPr>
        <w:t>богатых</w:t>
      </w:r>
      <w:r w:rsidRPr="00B8304F">
        <w:rPr>
          <w:sz w:val="28"/>
          <w:szCs w:val="28"/>
        </w:rPr>
        <w:t xml:space="preserve"> алюминием характерно образование двух, трёх и даже четырёх фазных областей</w:t>
      </w:r>
      <w:r w:rsidR="00E2065A">
        <w:rPr>
          <w:sz w:val="28"/>
          <w:szCs w:val="28"/>
        </w:rPr>
        <w:t xml:space="preserve"> </w:t>
      </w:r>
      <w:r w:rsidR="00665B8C" w:rsidRPr="00B8304F">
        <w:rPr>
          <w:rFonts w:eastAsia="Calibri"/>
          <w:sz w:val="28"/>
          <w:szCs w:val="28"/>
          <w:lang w:val="kk-KZ" w:eastAsia="ar-SA"/>
        </w:rPr>
        <w:t>[</w:t>
      </w:r>
      <w:r w:rsidR="00665B8C" w:rsidRPr="00E2065A">
        <w:rPr>
          <w:rFonts w:eastAsia="Calibri"/>
          <w:sz w:val="28"/>
          <w:szCs w:val="28"/>
          <w:lang w:val="kk-KZ" w:eastAsia="ar-SA"/>
        </w:rPr>
        <w:t>1</w:t>
      </w:r>
      <w:r w:rsidR="001056D7">
        <w:rPr>
          <w:rFonts w:eastAsia="Calibri"/>
          <w:sz w:val="28"/>
          <w:szCs w:val="28"/>
          <w:lang w:val="kk-KZ" w:eastAsia="ar-SA"/>
        </w:rPr>
        <w:t>5</w:t>
      </w:r>
      <w:r w:rsidR="00665B8C" w:rsidRPr="00B8304F">
        <w:rPr>
          <w:rFonts w:eastAsia="Calibri"/>
          <w:sz w:val="28"/>
          <w:szCs w:val="28"/>
          <w:lang w:val="kk-KZ" w:eastAsia="ar-SA"/>
        </w:rPr>
        <w:t>]</w:t>
      </w:r>
      <w:r w:rsidRPr="00B8304F">
        <w:rPr>
          <w:sz w:val="28"/>
          <w:szCs w:val="28"/>
        </w:rPr>
        <w:t xml:space="preserve">. При этом в интервале температур 400- 600 °C возникает </w:t>
      </w:r>
      <w:r w:rsidRPr="00B8304F">
        <w:rPr>
          <w:rFonts w:eastAsia="Calibri"/>
          <w:sz w:val="28"/>
          <w:szCs w:val="28"/>
          <w:lang w:val="en-US" w:eastAsia="ar-SA"/>
        </w:rPr>
        <w:t>λ</w:t>
      </w:r>
      <w:r w:rsidRPr="00B8304F">
        <w:rPr>
          <w:rFonts w:eastAsia="Calibri"/>
          <w:sz w:val="28"/>
          <w:szCs w:val="28"/>
          <w:lang w:eastAsia="ar-SA"/>
        </w:rPr>
        <w:t>-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 xml:space="preserve"> фаза, </w:t>
      </w:r>
      <w:r w:rsidRPr="00B8304F">
        <w:rPr>
          <w:sz w:val="28"/>
          <w:szCs w:val="28"/>
        </w:rPr>
        <w:t xml:space="preserve">которая </w:t>
      </w:r>
      <w:proofErr w:type="spellStart"/>
      <w:r w:rsidRPr="00B8304F">
        <w:rPr>
          <w:sz w:val="28"/>
          <w:szCs w:val="28"/>
        </w:rPr>
        <w:t>охрупчивает</w:t>
      </w:r>
      <w:proofErr w:type="spellEnd"/>
      <w:r w:rsidRPr="00B8304F">
        <w:rPr>
          <w:sz w:val="28"/>
          <w:szCs w:val="28"/>
        </w:rPr>
        <w:t xml:space="preserve"> сплав. В сплавах с ванадием также возникает </w:t>
      </w:r>
      <w:r w:rsidRPr="00B8304F">
        <w:rPr>
          <w:rFonts w:eastAsia="Calibri"/>
          <w:sz w:val="28"/>
          <w:szCs w:val="28"/>
          <w:lang w:val="en-US" w:eastAsia="ar-SA"/>
        </w:rPr>
        <w:t>λ</w:t>
      </w:r>
      <w:r w:rsidRPr="00B8304F">
        <w:rPr>
          <w:rFonts w:eastAsia="Calibri"/>
          <w:sz w:val="28"/>
          <w:szCs w:val="28"/>
          <w:lang w:eastAsia="ar-SA"/>
        </w:rPr>
        <w:t>-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 xml:space="preserve"> фаза</w:t>
      </w:r>
      <w:r w:rsidRPr="00B8304F">
        <w:rPr>
          <w:sz w:val="28"/>
          <w:szCs w:val="28"/>
        </w:rPr>
        <w:t>, причём в низко концентрационном диапазоне. При добавлении хрома также в области температур 400</w:t>
      </w:r>
      <w:r>
        <w:rPr>
          <w:sz w:val="28"/>
          <w:szCs w:val="28"/>
        </w:rPr>
        <w:t>-</w:t>
      </w:r>
      <w:r w:rsidRPr="00B8304F">
        <w:rPr>
          <w:sz w:val="28"/>
          <w:szCs w:val="28"/>
        </w:rPr>
        <w:t xml:space="preserve"> 600 °C так</w:t>
      </w:r>
      <w:r>
        <w:rPr>
          <w:sz w:val="28"/>
          <w:szCs w:val="28"/>
        </w:rPr>
        <w:t>ж</w:t>
      </w:r>
      <w:r w:rsidRPr="00B8304F">
        <w:rPr>
          <w:sz w:val="28"/>
          <w:szCs w:val="28"/>
        </w:rPr>
        <w:t xml:space="preserve">е возникает </w:t>
      </w:r>
      <w:r w:rsidRPr="00B8304F">
        <w:rPr>
          <w:rFonts w:eastAsia="Calibri"/>
          <w:sz w:val="28"/>
          <w:szCs w:val="28"/>
          <w:lang w:val="en-US" w:eastAsia="ar-SA"/>
        </w:rPr>
        <w:t>λ</w:t>
      </w:r>
      <w:r w:rsidRPr="00B8304F">
        <w:rPr>
          <w:rFonts w:eastAsia="Calibri"/>
          <w:sz w:val="28"/>
          <w:szCs w:val="28"/>
          <w:lang w:eastAsia="ar-SA"/>
        </w:rPr>
        <w:t>-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 xml:space="preserve"> фаза</w:t>
      </w:r>
      <w:r w:rsidRPr="00B8304F">
        <w:rPr>
          <w:sz w:val="28"/>
          <w:szCs w:val="28"/>
        </w:rPr>
        <w:t xml:space="preserve">, однако в отличие от ванадия она кристаллизуется </w:t>
      </w:r>
      <w:r>
        <w:rPr>
          <w:sz w:val="28"/>
          <w:szCs w:val="28"/>
        </w:rPr>
        <w:t xml:space="preserve">в </w:t>
      </w:r>
      <w:r w:rsidRPr="00B8304F">
        <w:rPr>
          <w:sz w:val="28"/>
          <w:szCs w:val="28"/>
        </w:rPr>
        <w:t>высоко</w:t>
      </w:r>
      <w:r>
        <w:rPr>
          <w:sz w:val="28"/>
          <w:szCs w:val="28"/>
        </w:rPr>
        <w:t xml:space="preserve"> </w:t>
      </w:r>
      <w:r w:rsidRPr="00B8304F">
        <w:rPr>
          <w:sz w:val="28"/>
          <w:szCs w:val="28"/>
        </w:rPr>
        <w:t>концентрационном диапазоне хрома.</w:t>
      </w:r>
    </w:p>
    <w:p w:rsidR="00F51263" w:rsidRDefault="00F51263" w:rsidP="00C26F5A">
      <w:pPr>
        <w:ind w:firstLine="567"/>
        <w:contextualSpacing/>
        <w:jc w:val="both"/>
        <w:rPr>
          <w:rFonts w:eastAsia="Calibri"/>
          <w:sz w:val="28"/>
          <w:szCs w:val="28"/>
          <w:lang w:val="kk-KZ"/>
        </w:rPr>
      </w:pPr>
      <w:r w:rsidRPr="00B8304F">
        <w:rPr>
          <w:kern w:val="1"/>
          <w:sz w:val="28"/>
          <w:szCs w:val="28"/>
          <w:lang w:eastAsia="ru-RU"/>
        </w:rPr>
        <w:t>Рассчитанные с помощью программы</w:t>
      </w:r>
      <w:r>
        <w:rPr>
          <w:kern w:val="1"/>
          <w:sz w:val="28"/>
          <w:szCs w:val="28"/>
          <w:lang w:eastAsia="ru-RU"/>
        </w:rPr>
        <w:t xml:space="preserve"> </w:t>
      </w:r>
      <w:proofErr w:type="spellStart"/>
      <w:r w:rsidRPr="00C455DC">
        <w:rPr>
          <w:kern w:val="1"/>
          <w:sz w:val="28"/>
          <w:szCs w:val="28"/>
          <w:lang w:eastAsia="ru-RU"/>
        </w:rPr>
        <w:t>Thermo-Calc</w:t>
      </w:r>
      <w:proofErr w:type="spellEnd"/>
      <w:r w:rsidRPr="00C455DC">
        <w:rPr>
          <w:kern w:val="1"/>
          <w:sz w:val="28"/>
          <w:szCs w:val="28"/>
          <w:lang w:eastAsia="ru-RU"/>
        </w:rPr>
        <w:t xml:space="preserve"> фазов</w:t>
      </w:r>
      <w:r>
        <w:rPr>
          <w:kern w:val="1"/>
          <w:sz w:val="28"/>
          <w:szCs w:val="28"/>
          <w:lang w:eastAsia="ru-RU"/>
        </w:rPr>
        <w:t>ый</w:t>
      </w:r>
      <w:r w:rsidRPr="00C455DC">
        <w:rPr>
          <w:kern w:val="1"/>
          <w:sz w:val="28"/>
          <w:szCs w:val="28"/>
          <w:lang w:eastAsia="ru-RU"/>
        </w:rPr>
        <w:t xml:space="preserve"> состав сплава Ti-5Al-5V-3Cr при</w:t>
      </w:r>
      <w:r w:rsidRPr="00B8304F">
        <w:rPr>
          <w:rFonts w:eastAsia="Calibri"/>
          <w:sz w:val="28"/>
          <w:szCs w:val="28"/>
          <w:lang w:val="kk-KZ"/>
        </w:rPr>
        <w:t xml:space="preserve"> характерных тем</w:t>
      </w:r>
      <w:r w:rsidR="00E2065A">
        <w:rPr>
          <w:rFonts w:eastAsia="Calibri"/>
          <w:sz w:val="28"/>
          <w:szCs w:val="28"/>
          <w:lang w:val="kk-KZ"/>
        </w:rPr>
        <w:t>пературах приведены на рисунке 2</w:t>
      </w:r>
      <w:r w:rsidR="00C26F5A">
        <w:rPr>
          <w:rFonts w:eastAsia="Calibri"/>
          <w:sz w:val="28"/>
          <w:szCs w:val="28"/>
          <w:lang w:val="kk-KZ"/>
        </w:rPr>
        <w:t>, а</w:t>
      </w:r>
      <w:r w:rsidR="00C26F5A" w:rsidRPr="00C26F5A">
        <w:rPr>
          <w:rFonts w:eastAsia="Calibri"/>
          <w:sz w:val="28"/>
          <w:szCs w:val="28"/>
          <w:lang w:val="kk-KZ"/>
        </w:rPr>
        <w:t xml:space="preserve"> </w:t>
      </w:r>
      <w:r w:rsidR="00C26F5A">
        <w:rPr>
          <w:rFonts w:eastAsia="Calibri"/>
          <w:sz w:val="28"/>
          <w:szCs w:val="28"/>
          <w:lang w:val="kk-KZ"/>
        </w:rPr>
        <w:t>к</w:t>
      </w:r>
      <w:r w:rsidR="00C26F5A" w:rsidRPr="003150CB">
        <w:rPr>
          <w:rFonts w:eastAsia="Calibri"/>
          <w:sz w:val="28"/>
          <w:szCs w:val="28"/>
          <w:lang w:val="kk-KZ"/>
        </w:rPr>
        <w:t xml:space="preserve">оличественные параметры фазового состава </w:t>
      </w:r>
      <w:r w:rsidR="00C26F5A">
        <w:rPr>
          <w:rFonts w:eastAsia="Calibri"/>
          <w:sz w:val="28"/>
          <w:szCs w:val="28"/>
          <w:lang w:val="kk-KZ"/>
        </w:rPr>
        <w:t xml:space="preserve">этого </w:t>
      </w:r>
      <w:r w:rsidR="00C26F5A" w:rsidRPr="003150CB">
        <w:rPr>
          <w:rFonts w:eastAsia="Calibri"/>
          <w:sz w:val="28"/>
          <w:szCs w:val="28"/>
          <w:lang w:val="kk-KZ"/>
        </w:rPr>
        <w:t xml:space="preserve">сплава </w:t>
      </w:r>
      <w:r w:rsidR="00C26F5A">
        <w:rPr>
          <w:rFonts w:eastAsia="Calibri"/>
          <w:sz w:val="28"/>
          <w:szCs w:val="28"/>
          <w:lang w:val="kk-KZ"/>
        </w:rPr>
        <w:t>в таблице 1.</w:t>
      </w:r>
    </w:p>
    <w:p w:rsidR="00F51263" w:rsidRDefault="00F51263" w:rsidP="00F51263">
      <w:pPr>
        <w:ind w:firstLine="708"/>
      </w:pPr>
    </w:p>
    <w:p w:rsidR="00F51263" w:rsidRDefault="00F51263" w:rsidP="00F51263">
      <w:pPr>
        <w:ind w:firstLine="708"/>
      </w:pPr>
      <w:r>
        <w:rPr>
          <w:noProof/>
          <w:lang w:eastAsia="ru-RU"/>
        </w:rPr>
        <w:drawing>
          <wp:inline distT="0" distB="0" distL="0" distR="0" wp14:anchorId="23A30D88" wp14:editId="414AEE1A">
            <wp:extent cx="4584700" cy="213896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61" cy="2141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DD7CBF" w:rsidRDefault="00F51263" w:rsidP="00F51263">
      <w:pPr>
        <w:ind w:firstLine="708"/>
      </w:pPr>
      <w:r>
        <w:tab/>
      </w:r>
      <w:r>
        <w:tab/>
      </w:r>
      <w:r>
        <w:tab/>
      </w:r>
      <w:r>
        <w:tab/>
      </w:r>
      <w:r>
        <w:tab/>
        <w:t>а</w:t>
      </w:r>
      <w:r>
        <w:tab/>
      </w:r>
    </w:p>
    <w:p w:rsidR="00F51263" w:rsidRDefault="00F51263" w:rsidP="00F51263">
      <w:pPr>
        <w:ind w:firstLine="708"/>
      </w:pPr>
      <w:r>
        <w:rPr>
          <w:noProof/>
          <w:lang w:eastAsia="ru-RU"/>
        </w:rPr>
        <w:drawing>
          <wp:inline distT="0" distB="0" distL="0" distR="0" wp14:anchorId="729D3129" wp14:editId="1373EA4F">
            <wp:extent cx="4584700" cy="201803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01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>
      <w:pPr>
        <w:ind w:firstLine="708"/>
      </w:pPr>
      <w:r>
        <w:tab/>
      </w:r>
      <w:r>
        <w:tab/>
      </w:r>
      <w:r>
        <w:tab/>
      </w:r>
      <w:r>
        <w:tab/>
      </w:r>
      <w:r>
        <w:tab/>
        <w:t>б</w:t>
      </w:r>
      <w:r>
        <w:tab/>
      </w:r>
    </w:p>
    <w:p w:rsidR="00F51263" w:rsidRDefault="00F51263" w:rsidP="00F51263">
      <w:pPr>
        <w:ind w:firstLine="708"/>
      </w:pPr>
    </w:p>
    <w:p w:rsidR="00F51263" w:rsidRDefault="00F51263" w:rsidP="00F51263">
      <w:pPr>
        <w:ind w:firstLine="708"/>
        <w:jc w:val="center"/>
        <w:rPr>
          <w:rFonts w:eastAsia="Calibri"/>
          <w:sz w:val="28"/>
          <w:szCs w:val="28"/>
          <w:lang w:val="kk-KZ"/>
        </w:rPr>
      </w:pPr>
      <w:r w:rsidRPr="003150CB">
        <w:rPr>
          <w:rFonts w:eastAsia="Calibri"/>
          <w:sz w:val="28"/>
          <w:szCs w:val="28"/>
          <w:lang w:val="kk-KZ"/>
        </w:rPr>
        <w:t>Рисун</w:t>
      </w:r>
      <w:r>
        <w:rPr>
          <w:rFonts w:eastAsia="Calibri"/>
          <w:sz w:val="28"/>
          <w:szCs w:val="28"/>
          <w:lang w:val="kk-KZ"/>
        </w:rPr>
        <w:t>о</w:t>
      </w:r>
      <w:r w:rsidRPr="003150CB">
        <w:rPr>
          <w:rFonts w:eastAsia="Calibri"/>
          <w:sz w:val="28"/>
          <w:szCs w:val="28"/>
          <w:lang w:val="kk-KZ"/>
        </w:rPr>
        <w:t>к</w:t>
      </w:r>
      <w:r w:rsidR="00E2065A">
        <w:rPr>
          <w:rFonts w:eastAsia="Calibri"/>
          <w:sz w:val="28"/>
          <w:szCs w:val="28"/>
          <w:lang w:val="kk-KZ"/>
        </w:rPr>
        <w:t xml:space="preserve"> 2 </w:t>
      </w:r>
      <w:r>
        <w:rPr>
          <w:rFonts w:eastAsia="Calibri"/>
          <w:sz w:val="28"/>
          <w:szCs w:val="28"/>
          <w:lang w:val="kk-KZ"/>
        </w:rPr>
        <w:t>-</w:t>
      </w:r>
      <w:r w:rsidRPr="003150CB">
        <w:rPr>
          <w:rFonts w:eastAsia="Calibri"/>
          <w:sz w:val="28"/>
          <w:szCs w:val="28"/>
          <w:lang w:val="kk-KZ"/>
        </w:rPr>
        <w:t xml:space="preserve"> Расчётные значения фазового состава сплава Ti-5Al-5V-3Cr при хара</w:t>
      </w:r>
      <w:r w:rsidRPr="00F44C7C">
        <w:rPr>
          <w:rFonts w:eastAsia="Calibri"/>
          <w:sz w:val="28"/>
          <w:szCs w:val="28"/>
          <w:lang w:val="kk-KZ"/>
        </w:rPr>
        <w:t>к</w:t>
      </w:r>
      <w:r w:rsidRPr="003150CB">
        <w:rPr>
          <w:rFonts w:eastAsia="Calibri"/>
          <w:sz w:val="28"/>
          <w:szCs w:val="28"/>
          <w:lang w:val="kk-KZ"/>
        </w:rPr>
        <w:t>терных температурах</w:t>
      </w:r>
    </w:p>
    <w:p w:rsidR="00F51263" w:rsidRPr="003150CB" w:rsidRDefault="00F51263" w:rsidP="00F51263">
      <w:pPr>
        <w:ind w:firstLine="708"/>
        <w:jc w:val="center"/>
        <w:rPr>
          <w:rFonts w:eastAsia="Calibri"/>
          <w:sz w:val="28"/>
          <w:szCs w:val="28"/>
          <w:lang w:val="kk-KZ"/>
        </w:rPr>
      </w:pPr>
    </w:p>
    <w:p w:rsidR="00F51263" w:rsidRPr="003150CB" w:rsidRDefault="00F51263" w:rsidP="00F51263">
      <w:pPr>
        <w:ind w:firstLine="708"/>
        <w:jc w:val="both"/>
        <w:rPr>
          <w:rFonts w:eastAsia="Calibri"/>
          <w:sz w:val="28"/>
          <w:szCs w:val="28"/>
          <w:lang w:val="kk-KZ"/>
        </w:rPr>
      </w:pPr>
    </w:p>
    <w:p w:rsidR="00F51263" w:rsidRDefault="00F51263" w:rsidP="00F51263">
      <w:pPr>
        <w:ind w:firstLine="708"/>
        <w:jc w:val="both"/>
        <w:rPr>
          <w:rFonts w:eastAsia="Calibri"/>
          <w:sz w:val="28"/>
          <w:szCs w:val="28"/>
          <w:lang w:val="kk-KZ"/>
        </w:rPr>
      </w:pPr>
    </w:p>
    <w:p w:rsidR="00F51263" w:rsidRDefault="00F51263" w:rsidP="00F51263">
      <w:pPr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lastRenderedPageBreak/>
        <w:t xml:space="preserve">Таблица 1- </w:t>
      </w:r>
      <w:r w:rsidRPr="003150CB">
        <w:rPr>
          <w:rFonts w:eastAsia="Calibri"/>
          <w:sz w:val="28"/>
          <w:szCs w:val="28"/>
          <w:lang w:val="kk-KZ"/>
        </w:rPr>
        <w:t>Количественные параметры фазово</w:t>
      </w:r>
      <w:r>
        <w:rPr>
          <w:rFonts w:eastAsia="Calibri"/>
          <w:sz w:val="28"/>
          <w:szCs w:val="28"/>
          <w:lang w:val="kk-KZ"/>
        </w:rPr>
        <w:t xml:space="preserve">го состава сплава </w:t>
      </w:r>
    </w:p>
    <w:p w:rsidR="00F51263" w:rsidRDefault="00F51263" w:rsidP="00F51263">
      <w:pPr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 xml:space="preserve">Ti-5Al-5V-3Cr </w:t>
      </w:r>
      <w:r w:rsidRPr="003150CB">
        <w:rPr>
          <w:rFonts w:eastAsia="Calibri"/>
          <w:sz w:val="28"/>
          <w:szCs w:val="28"/>
          <w:lang w:val="kk-KZ"/>
        </w:rPr>
        <w:t xml:space="preserve">при характерных температурах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668"/>
        <w:gridCol w:w="1419"/>
        <w:gridCol w:w="1418"/>
        <w:gridCol w:w="1734"/>
        <w:gridCol w:w="1667"/>
        <w:gridCol w:w="1665"/>
      </w:tblGrid>
      <w:tr w:rsidR="00F51263" w:rsidRPr="00B8304F" w:rsidTr="00E2065A"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 xml:space="preserve">Т, </w:t>
            </w:r>
            <w:r w:rsidRPr="00B8304F">
              <w:rPr>
                <w:rFonts w:eastAsia="Calibri"/>
                <w:sz w:val="28"/>
                <w:szCs w:val="28"/>
                <w:vertAlign w:val="superscript"/>
                <w:lang w:val="kk-KZ" w:eastAsia="ar-SA"/>
              </w:rPr>
              <w:t>0</w:t>
            </w: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С</w:t>
            </w:r>
          </w:p>
        </w:tc>
        <w:tc>
          <w:tcPr>
            <w:tcW w:w="7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Фаза</w:t>
            </w:r>
          </w:p>
        </w:tc>
        <w:tc>
          <w:tcPr>
            <w:tcW w:w="338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Содержание элементов, % (масс.)</w:t>
            </w:r>
          </w:p>
        </w:tc>
      </w:tr>
      <w:tr w:rsidR="00E2065A" w:rsidRPr="00B8304F" w:rsidTr="00E2065A">
        <w:trPr>
          <w:trHeight w:val="404"/>
        </w:trPr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V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</w:p>
        </w:tc>
      </w:tr>
      <w:tr w:rsidR="00E2065A" w:rsidRPr="00B8304F" w:rsidTr="00E2065A">
        <w:trPr>
          <w:trHeight w:val="212"/>
        </w:trPr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>
              <w:rPr>
                <w:rFonts w:eastAsia="Calibri"/>
                <w:sz w:val="28"/>
                <w:szCs w:val="28"/>
                <w:lang w:eastAsia="ar-SA"/>
              </w:rPr>
              <w:t>14</w:t>
            </w:r>
            <w:r w:rsidRPr="00B8304F">
              <w:rPr>
                <w:rFonts w:eastAsia="Calibri"/>
                <w:sz w:val="28"/>
                <w:szCs w:val="28"/>
                <w:lang w:eastAsia="ar-SA"/>
              </w:rPr>
              <w:t>00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86,33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rFonts w:eastAsia="Calibri"/>
                <w:color w:val="000000"/>
                <w:sz w:val="28"/>
                <w:szCs w:val="28"/>
                <w:lang w:eastAsia="ar-SA"/>
              </w:rPr>
              <w:t>4,96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5,40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3,31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800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vertAlign w:val="subscript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86,33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rFonts w:eastAsia="Calibri"/>
                <w:color w:val="000000"/>
                <w:sz w:val="28"/>
                <w:szCs w:val="28"/>
                <w:lang w:eastAsia="ar-SA"/>
              </w:rPr>
              <w:t>4,96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5,40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3,31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E2065A">
            <w:pPr>
              <w:ind w:left="-612"/>
              <w:jc w:val="both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790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86,02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rFonts w:eastAsia="Calibri"/>
                <w:color w:val="000000"/>
                <w:sz w:val="28"/>
                <w:szCs w:val="28"/>
                <w:lang w:eastAsia="ar-SA"/>
              </w:rPr>
              <w:t>4,87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5,64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3,47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92,06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rFonts w:eastAsia="Calibri"/>
                <w:color w:val="000000"/>
                <w:sz w:val="28"/>
                <w:szCs w:val="28"/>
                <w:lang w:eastAsia="ar-SA"/>
              </w:rPr>
              <w:t>6,45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1,15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0,34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780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85,49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rFonts w:eastAsia="Calibri"/>
                <w:color w:val="000000"/>
                <w:sz w:val="28"/>
                <w:szCs w:val="28"/>
                <w:lang w:eastAsia="ar-SA"/>
              </w:rPr>
              <w:t>4,77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6,01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3,73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92,16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rFonts w:eastAsia="Calibri"/>
                <w:color w:val="000000"/>
                <w:sz w:val="28"/>
                <w:szCs w:val="28"/>
                <w:lang w:eastAsia="ar-SA"/>
              </w:rPr>
              <w:t>6,31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1,18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0,35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750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83,66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rFonts w:eastAsia="Calibri"/>
                <w:color w:val="000000"/>
                <w:sz w:val="28"/>
                <w:szCs w:val="28"/>
                <w:lang w:eastAsia="ar-SA"/>
              </w:rPr>
              <w:t>4,53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7,22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4,59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92,41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5,97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1,24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0,38</w:t>
            </w:r>
          </w:p>
        </w:tc>
      </w:tr>
      <w:tr w:rsidR="00E2065A" w:rsidRPr="00B8304F" w:rsidTr="00E2065A">
        <w:trPr>
          <w:trHeight w:val="136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7</w:t>
            </w: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00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79,71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4,27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9,69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6,33</w:t>
            </w:r>
          </w:p>
        </w:tc>
      </w:tr>
      <w:tr w:rsidR="00E2065A" w:rsidRPr="00B8304F" w:rsidTr="00E2065A">
        <w:trPr>
          <w:trHeight w:val="136"/>
        </w:trPr>
        <w:tc>
          <w:tcPr>
            <w:tcW w:w="8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92,64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5,62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1,31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0,43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600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67,29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3,85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17,31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11,55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92,98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5,34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1,25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0,43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590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65,49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3,76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18,44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12,31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93,01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5,34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1,22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0,43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580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63,47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3,68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19,78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13,07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93,04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5,34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1,21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0,41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λ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31,87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1,04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17,26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49,83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550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55,79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3,35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26,93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13,93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93,09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5,34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1,24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0,33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λ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31,93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0,76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20,14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47,17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tabs>
                <w:tab w:val="left" w:pos="224"/>
                <w:tab w:val="center" w:pos="514"/>
              </w:tabs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500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34,36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1,80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43,79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20,05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93,22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5,41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1,12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0,25</w:t>
            </w:r>
          </w:p>
        </w:tc>
      </w:tr>
      <w:tr w:rsidR="00E2065A" w:rsidRPr="00B8304F" w:rsidTr="00E2065A">
        <w:trPr>
          <w:trHeight w:val="201"/>
        </w:trPr>
        <w:tc>
          <w:tcPr>
            <w:tcW w:w="8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λ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31,90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0,55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22,65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44,90</w:t>
            </w:r>
          </w:p>
        </w:tc>
      </w:tr>
      <w:tr w:rsidR="00E2065A" w:rsidRPr="00B8304F" w:rsidTr="00E2065A">
        <w:trPr>
          <w:trHeight w:val="136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420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9,99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0,21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54,45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35,35</w:t>
            </w:r>
          </w:p>
        </w:tc>
      </w:tr>
      <w:tr w:rsidR="00E2065A" w:rsidRPr="00B8304F" w:rsidTr="00E2065A">
        <w:trPr>
          <w:trHeight w:val="136"/>
        </w:trPr>
        <w:tc>
          <w:tcPr>
            <w:tcW w:w="87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93,76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5,43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0,69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0,12</w:t>
            </w:r>
          </w:p>
        </w:tc>
      </w:tr>
      <w:tr w:rsidR="00E2065A" w:rsidRPr="00B8304F" w:rsidTr="00E2065A">
        <w:trPr>
          <w:trHeight w:val="136"/>
        </w:trPr>
        <w:tc>
          <w:tcPr>
            <w:tcW w:w="8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λ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31,67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0,68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19,70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47,95</w:t>
            </w:r>
          </w:p>
        </w:tc>
      </w:tr>
      <w:tr w:rsidR="00E2065A" w:rsidRPr="00B8304F" w:rsidTr="00E2065A">
        <w:trPr>
          <w:trHeight w:val="136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410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9,08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0,02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54,55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36,35</w:t>
            </w:r>
          </w:p>
        </w:tc>
      </w:tr>
      <w:tr w:rsidR="00E2065A" w:rsidRPr="00B8304F" w:rsidTr="00E2065A">
        <w:trPr>
          <w:trHeight w:val="136"/>
        </w:trPr>
        <w:tc>
          <w:tcPr>
            <w:tcW w:w="8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93,82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5,43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0,64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0,11</w:t>
            </w:r>
          </w:p>
        </w:tc>
      </w:tr>
      <w:tr w:rsidR="00E2065A" w:rsidRPr="00B8304F" w:rsidTr="00E2065A">
        <w:trPr>
          <w:trHeight w:val="136"/>
        </w:trPr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400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8,21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0,16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55,09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36,54</w:t>
            </w:r>
          </w:p>
        </w:tc>
      </w:tr>
      <w:tr w:rsidR="00E2065A" w:rsidRPr="00B8304F" w:rsidTr="00E2065A">
        <w:trPr>
          <w:trHeight w:val="308"/>
        </w:trPr>
        <w:tc>
          <w:tcPr>
            <w:tcW w:w="87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sz w:val="28"/>
                <w:szCs w:val="28"/>
              </w:rPr>
            </w:pPr>
            <w:r w:rsidRPr="00B8304F">
              <w:rPr>
                <w:sz w:val="28"/>
                <w:szCs w:val="28"/>
              </w:rPr>
              <w:t>93,86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B8304F" w:rsidRDefault="00F51263" w:rsidP="00F51263">
            <w:pPr>
              <w:jc w:val="center"/>
              <w:rPr>
                <w:color w:val="000000"/>
                <w:sz w:val="28"/>
                <w:szCs w:val="28"/>
              </w:rPr>
            </w:pPr>
            <w:r w:rsidRPr="00B8304F">
              <w:rPr>
                <w:color w:val="000000"/>
                <w:sz w:val="28"/>
                <w:szCs w:val="28"/>
              </w:rPr>
              <w:t>5,43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0,61</w:t>
            </w:r>
          </w:p>
        </w:tc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0,10</w:t>
            </w:r>
          </w:p>
        </w:tc>
      </w:tr>
    </w:tbl>
    <w:p w:rsidR="00F51263" w:rsidRDefault="00F51263" w:rsidP="00F51263"/>
    <w:p w:rsidR="00C26F5A" w:rsidRPr="00B8304F" w:rsidRDefault="00E2065A" w:rsidP="00E2065A">
      <w:pPr>
        <w:ind w:firstLine="709"/>
        <w:jc w:val="both"/>
      </w:pPr>
      <w:r>
        <w:rPr>
          <w:color w:val="000000"/>
          <w:spacing w:val="3"/>
          <w:sz w:val="28"/>
          <w:szCs w:val="28"/>
          <w:lang w:eastAsia="ru-RU" w:bidi="ru-RU"/>
        </w:rPr>
        <w:t>На рисунке 2</w:t>
      </w:r>
      <w:r w:rsidR="00C26F5A">
        <w:rPr>
          <w:color w:val="000000"/>
          <w:spacing w:val="3"/>
          <w:sz w:val="28"/>
          <w:szCs w:val="28"/>
          <w:lang w:eastAsia="ru-RU" w:bidi="ru-RU"/>
        </w:rPr>
        <w:t>а</w:t>
      </w:r>
      <w:r w:rsidR="00C26F5A" w:rsidRPr="00B8304F">
        <w:rPr>
          <w:color w:val="000000"/>
          <w:spacing w:val="3"/>
          <w:sz w:val="28"/>
          <w:szCs w:val="28"/>
          <w:lang w:eastAsia="ru-RU" w:bidi="ru-RU"/>
        </w:rPr>
        <w:t xml:space="preserve"> более подробно рассмотрен температурный диапазон возникновения </w:t>
      </w:r>
      <w:r w:rsidR="00C26F5A" w:rsidRPr="00B8304F">
        <w:rPr>
          <w:rFonts w:eastAsia="Calibri"/>
          <w:sz w:val="28"/>
          <w:szCs w:val="28"/>
          <w:lang w:val="en-US" w:eastAsia="ar-SA"/>
        </w:rPr>
        <w:t>β</w:t>
      </w:r>
      <w:r w:rsidR="00C26F5A" w:rsidRPr="00B8304F">
        <w:rPr>
          <w:color w:val="000000"/>
          <w:spacing w:val="3"/>
          <w:sz w:val="28"/>
          <w:szCs w:val="28"/>
          <w:lang w:eastAsia="ru-RU" w:bidi="ru-RU"/>
        </w:rPr>
        <w:t xml:space="preserve">- </w:t>
      </w:r>
      <w:r w:rsidR="00C26F5A" w:rsidRPr="00E2065A">
        <w:rPr>
          <w:color w:val="000000"/>
          <w:spacing w:val="3"/>
          <w:sz w:val="28"/>
          <w:szCs w:val="28"/>
          <w:lang w:eastAsia="ru-RU" w:bidi="ru-RU"/>
        </w:rPr>
        <w:t>фазы (750- 800</w:t>
      </w:r>
      <w:r w:rsidR="00C26F5A" w:rsidRPr="00B8304F">
        <w:rPr>
          <w:rFonts w:eastAsia="Calibri"/>
          <w:sz w:val="28"/>
          <w:szCs w:val="28"/>
          <w:lang w:eastAsia="ar-SA"/>
        </w:rPr>
        <w:t>°</w:t>
      </w:r>
      <w:r w:rsidR="00C26F5A">
        <w:rPr>
          <w:rFonts w:eastAsia="Calibri"/>
          <w:sz w:val="28"/>
          <w:szCs w:val="28"/>
          <w:lang w:eastAsia="ar-SA"/>
        </w:rPr>
        <w:t xml:space="preserve"> </w:t>
      </w:r>
      <w:r w:rsidR="00C26F5A" w:rsidRPr="00B8304F">
        <w:rPr>
          <w:rFonts w:eastAsia="Calibri"/>
          <w:sz w:val="28"/>
          <w:szCs w:val="28"/>
          <w:lang w:eastAsia="ar-SA"/>
        </w:rPr>
        <w:t>C</w:t>
      </w:r>
      <w:r w:rsidR="00C26F5A" w:rsidRPr="00B8304F">
        <w:rPr>
          <w:color w:val="000000"/>
          <w:spacing w:val="3"/>
          <w:sz w:val="28"/>
          <w:szCs w:val="28"/>
          <w:lang w:eastAsia="ru-RU" w:bidi="ru-RU"/>
        </w:rPr>
        <w:t xml:space="preserve">), а также температурный диапазон возникновения (580- </w:t>
      </w:r>
      <w:r w:rsidR="00C26F5A">
        <w:rPr>
          <w:color w:val="000000"/>
          <w:spacing w:val="3"/>
          <w:sz w:val="28"/>
          <w:szCs w:val="28"/>
          <w:lang w:eastAsia="ru-RU" w:bidi="ru-RU"/>
        </w:rPr>
        <w:t>59</w:t>
      </w:r>
      <w:r w:rsidR="00C26F5A" w:rsidRPr="00B8304F">
        <w:rPr>
          <w:color w:val="000000"/>
          <w:spacing w:val="3"/>
          <w:sz w:val="28"/>
          <w:szCs w:val="28"/>
          <w:lang w:eastAsia="ru-RU" w:bidi="ru-RU"/>
        </w:rPr>
        <w:t>0</w:t>
      </w:r>
      <w:r w:rsidR="00C26F5A" w:rsidRPr="00B8304F">
        <w:rPr>
          <w:rFonts w:eastAsia="Calibri"/>
          <w:sz w:val="28"/>
          <w:szCs w:val="28"/>
          <w:lang w:eastAsia="ar-SA"/>
        </w:rPr>
        <w:t>°</w:t>
      </w:r>
      <w:r w:rsidR="00C26F5A">
        <w:rPr>
          <w:rFonts w:eastAsia="Calibri"/>
          <w:sz w:val="28"/>
          <w:szCs w:val="28"/>
          <w:lang w:eastAsia="ar-SA"/>
        </w:rPr>
        <w:t xml:space="preserve"> </w:t>
      </w:r>
      <w:r w:rsidR="00C26F5A" w:rsidRPr="00B8304F">
        <w:rPr>
          <w:rFonts w:eastAsia="Calibri"/>
          <w:sz w:val="28"/>
          <w:szCs w:val="28"/>
          <w:lang w:eastAsia="ar-SA"/>
        </w:rPr>
        <w:t>C</w:t>
      </w:r>
      <w:r w:rsidR="00C26F5A" w:rsidRPr="00B8304F">
        <w:rPr>
          <w:color w:val="000000"/>
          <w:spacing w:val="3"/>
          <w:sz w:val="28"/>
          <w:szCs w:val="28"/>
          <w:lang w:eastAsia="ru-RU" w:bidi="ru-RU"/>
        </w:rPr>
        <w:t xml:space="preserve">) и исчезновения </w:t>
      </w:r>
      <w:r w:rsidR="00C26F5A" w:rsidRPr="00E2065A">
        <w:rPr>
          <w:color w:val="000000"/>
          <w:spacing w:val="3"/>
          <w:sz w:val="28"/>
          <w:szCs w:val="28"/>
          <w:lang w:eastAsia="ru-RU" w:bidi="ru-RU"/>
        </w:rPr>
        <w:t>(410- 420</w:t>
      </w:r>
      <w:r w:rsidR="00C26F5A" w:rsidRPr="00B8304F">
        <w:rPr>
          <w:rFonts w:eastAsia="Calibri"/>
          <w:sz w:val="28"/>
          <w:szCs w:val="28"/>
          <w:lang w:eastAsia="ar-SA"/>
        </w:rPr>
        <w:t>°C</w:t>
      </w:r>
      <w:r w:rsidR="00C26F5A">
        <w:rPr>
          <w:rFonts w:eastAsia="Calibri"/>
          <w:sz w:val="28"/>
          <w:szCs w:val="28"/>
          <w:lang w:eastAsia="ar-SA"/>
        </w:rPr>
        <w:t>)</w:t>
      </w:r>
      <w:r w:rsidR="00C26F5A" w:rsidRPr="00B8304F">
        <w:rPr>
          <w:color w:val="000000"/>
          <w:spacing w:val="3"/>
          <w:sz w:val="28"/>
          <w:szCs w:val="28"/>
          <w:lang w:eastAsia="ru-RU" w:bidi="ru-RU"/>
        </w:rPr>
        <w:t xml:space="preserve"> </w:t>
      </w:r>
      <w:r w:rsidR="00C26F5A" w:rsidRPr="00B8304F">
        <w:rPr>
          <w:rFonts w:eastAsia="Calibri"/>
          <w:sz w:val="28"/>
          <w:szCs w:val="28"/>
          <w:lang w:val="en-US" w:eastAsia="ar-SA"/>
        </w:rPr>
        <w:t>λ</w:t>
      </w:r>
      <w:r w:rsidR="00C26F5A" w:rsidRPr="00B8304F">
        <w:rPr>
          <w:rFonts w:eastAsia="Calibri"/>
          <w:sz w:val="28"/>
          <w:szCs w:val="28"/>
          <w:lang w:eastAsia="ar-SA"/>
        </w:rPr>
        <w:t>-</w:t>
      </w:r>
      <w:r w:rsidR="00C26F5A" w:rsidRPr="00B8304F">
        <w:rPr>
          <w:color w:val="000000"/>
          <w:spacing w:val="3"/>
          <w:sz w:val="28"/>
          <w:szCs w:val="28"/>
          <w:lang w:eastAsia="ru-RU" w:bidi="ru-RU"/>
        </w:rPr>
        <w:t xml:space="preserve"> фазы</w:t>
      </w:r>
      <w:r w:rsidR="00C26F5A">
        <w:rPr>
          <w:color w:val="000000"/>
          <w:spacing w:val="3"/>
          <w:sz w:val="28"/>
          <w:szCs w:val="28"/>
          <w:lang w:eastAsia="ru-RU" w:bidi="ru-RU"/>
        </w:rPr>
        <w:t xml:space="preserve"> рисунок</w:t>
      </w:r>
      <w:r>
        <w:rPr>
          <w:color w:val="000000"/>
          <w:spacing w:val="3"/>
          <w:sz w:val="28"/>
          <w:szCs w:val="28"/>
          <w:lang w:eastAsia="ru-RU" w:bidi="ru-RU"/>
        </w:rPr>
        <w:t xml:space="preserve"> 2</w:t>
      </w:r>
      <w:r w:rsidR="00C26F5A">
        <w:rPr>
          <w:color w:val="000000"/>
          <w:spacing w:val="3"/>
          <w:sz w:val="28"/>
          <w:szCs w:val="28"/>
          <w:lang w:eastAsia="ru-RU" w:bidi="ru-RU"/>
        </w:rPr>
        <w:t>б</w:t>
      </w:r>
      <w:r w:rsidR="00C26F5A" w:rsidRPr="00B8304F">
        <w:rPr>
          <w:color w:val="000000"/>
          <w:spacing w:val="3"/>
          <w:sz w:val="28"/>
          <w:szCs w:val="28"/>
          <w:lang w:eastAsia="ru-RU" w:bidi="ru-RU"/>
        </w:rPr>
        <w:t>.</w:t>
      </w:r>
    </w:p>
    <w:p w:rsidR="00F51263" w:rsidRPr="00B8304F" w:rsidRDefault="00F51263" w:rsidP="00F51263">
      <w:pPr>
        <w:ind w:firstLine="360"/>
        <w:jc w:val="both"/>
        <w:rPr>
          <w:rFonts w:eastAsia="Calibri"/>
          <w:sz w:val="28"/>
          <w:szCs w:val="28"/>
          <w:lang w:eastAsia="ar-SA"/>
        </w:rPr>
      </w:pPr>
      <w:r>
        <w:rPr>
          <w:color w:val="000000"/>
          <w:spacing w:val="3"/>
          <w:sz w:val="28"/>
          <w:szCs w:val="28"/>
          <w:lang w:eastAsia="ru-RU" w:bidi="ru-RU"/>
        </w:rPr>
        <w:t xml:space="preserve">Анализируя 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>таблиц</w:t>
      </w:r>
      <w:r>
        <w:rPr>
          <w:color w:val="000000"/>
          <w:spacing w:val="3"/>
          <w:sz w:val="28"/>
          <w:szCs w:val="28"/>
          <w:lang w:eastAsia="ru-RU" w:bidi="ru-RU"/>
        </w:rPr>
        <w:t>у,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 xml:space="preserve"> </w:t>
      </w:r>
      <w:r>
        <w:rPr>
          <w:color w:val="000000"/>
          <w:spacing w:val="3"/>
          <w:sz w:val="28"/>
          <w:szCs w:val="28"/>
          <w:lang w:eastAsia="ru-RU" w:bidi="ru-RU"/>
        </w:rPr>
        <w:t>м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>ожно</w:t>
      </w:r>
      <w:r>
        <w:rPr>
          <w:color w:val="000000"/>
          <w:spacing w:val="3"/>
          <w:sz w:val="28"/>
          <w:szCs w:val="28"/>
          <w:lang w:eastAsia="ru-RU" w:bidi="ru-RU"/>
        </w:rPr>
        <w:t xml:space="preserve"> 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>отметить высокое содержание ванадия и хрома в</w:t>
      </w:r>
      <w:r>
        <w:rPr>
          <w:color w:val="000000"/>
          <w:spacing w:val="3"/>
          <w:sz w:val="28"/>
          <w:szCs w:val="28"/>
          <w:lang w:eastAsia="ru-RU" w:bidi="ru-RU"/>
        </w:rPr>
        <w:t xml:space="preserve"> </w:t>
      </w:r>
      <w:r w:rsidRPr="00B8304F">
        <w:rPr>
          <w:rFonts w:eastAsia="Calibri"/>
          <w:sz w:val="28"/>
          <w:szCs w:val="28"/>
          <w:lang w:val="en-US" w:eastAsia="ar-SA"/>
        </w:rPr>
        <w:t>β</w:t>
      </w:r>
      <w:r w:rsidRPr="00B8304F">
        <w:rPr>
          <w:rFonts w:eastAsia="Calibri"/>
          <w:sz w:val="28"/>
          <w:szCs w:val="28"/>
          <w:lang w:eastAsia="ar-SA"/>
        </w:rPr>
        <w:t>- и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 xml:space="preserve"> особенно </w:t>
      </w:r>
      <w:r w:rsidRPr="00B8304F">
        <w:rPr>
          <w:rFonts w:eastAsia="Calibri"/>
          <w:sz w:val="28"/>
          <w:szCs w:val="28"/>
          <w:lang w:val="en-US" w:eastAsia="ar-SA"/>
        </w:rPr>
        <w:t>λ</w:t>
      </w:r>
      <w:r w:rsidRPr="00B8304F">
        <w:rPr>
          <w:rFonts w:eastAsia="Calibri"/>
          <w:sz w:val="28"/>
          <w:szCs w:val="28"/>
          <w:lang w:eastAsia="ar-SA"/>
        </w:rPr>
        <w:t>-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 xml:space="preserve"> фазе 49 %. Причём для ванадия его содержание </w:t>
      </w:r>
      <w:r w:rsidRPr="00B8304F">
        <w:rPr>
          <w:rFonts w:eastAsia="Calibri"/>
          <w:sz w:val="28"/>
          <w:szCs w:val="28"/>
          <w:lang w:val="en-US" w:eastAsia="ar-SA"/>
        </w:rPr>
        <w:t>λ</w:t>
      </w:r>
      <w:r w:rsidRPr="00B8304F">
        <w:rPr>
          <w:rFonts w:eastAsia="Calibri"/>
          <w:sz w:val="28"/>
          <w:szCs w:val="28"/>
          <w:lang w:eastAsia="ar-SA"/>
        </w:rPr>
        <w:t>-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 xml:space="preserve"> 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lastRenderedPageBreak/>
        <w:t>фазе меньше чем в</w:t>
      </w:r>
      <w:r>
        <w:rPr>
          <w:color w:val="000000"/>
          <w:spacing w:val="3"/>
          <w:sz w:val="28"/>
          <w:szCs w:val="28"/>
          <w:lang w:eastAsia="ru-RU" w:bidi="ru-RU"/>
        </w:rPr>
        <w:t xml:space="preserve"> </w:t>
      </w:r>
      <w:r w:rsidRPr="00B8304F">
        <w:rPr>
          <w:rFonts w:eastAsia="Calibri"/>
          <w:sz w:val="28"/>
          <w:szCs w:val="28"/>
          <w:lang w:val="en-US" w:eastAsia="ar-SA"/>
        </w:rPr>
        <w:t>β</w:t>
      </w:r>
      <w:r w:rsidRPr="00B8304F">
        <w:rPr>
          <w:rFonts w:eastAsia="Calibri"/>
          <w:sz w:val="28"/>
          <w:szCs w:val="28"/>
          <w:lang w:eastAsia="ar-SA"/>
        </w:rPr>
        <w:t>-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 xml:space="preserve"> фазе</w:t>
      </w:r>
      <w:r>
        <w:rPr>
          <w:color w:val="000000"/>
          <w:spacing w:val="3"/>
          <w:sz w:val="28"/>
          <w:szCs w:val="28"/>
          <w:lang w:eastAsia="ru-RU" w:bidi="ru-RU"/>
        </w:rPr>
        <w:t>, а для хрома наоборот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 xml:space="preserve">. Алюминий и титан при этом концентрируются в </w:t>
      </w:r>
      <w:r w:rsidRPr="00B8304F">
        <w:rPr>
          <w:rFonts w:ascii="Symbol" w:hAnsi="Symbol" w:cs="Symbol"/>
          <w:sz w:val="28"/>
          <w:szCs w:val="28"/>
          <w:lang w:val="kk-KZ" w:eastAsia="ar-SA"/>
        </w:rPr>
        <w:t></w:t>
      </w:r>
      <w:r w:rsidRPr="00B8304F">
        <w:rPr>
          <w:rFonts w:ascii="Symbol" w:hAnsi="Symbol" w:cs="Symbol"/>
          <w:sz w:val="28"/>
          <w:szCs w:val="28"/>
          <w:lang w:val="kk-KZ" w:eastAsia="ar-SA"/>
        </w:rPr>
        <w:t></w:t>
      </w:r>
      <w:r w:rsidRPr="00B8304F">
        <w:rPr>
          <w:rFonts w:ascii="Symbol" w:hAnsi="Symbol" w:cs="Symbol"/>
          <w:sz w:val="28"/>
          <w:szCs w:val="28"/>
          <w:lang w:val="kk-KZ" w:eastAsia="ar-SA"/>
        </w:rPr>
        <w:t></w:t>
      </w:r>
      <w:r w:rsidRPr="00B8304F">
        <w:rPr>
          <w:color w:val="000000"/>
          <w:spacing w:val="3"/>
          <w:sz w:val="28"/>
          <w:szCs w:val="28"/>
          <w:lang w:eastAsia="ru-RU" w:bidi="ru-RU"/>
        </w:rPr>
        <w:t>фазе с суммарным содержанием 98-99%.</w:t>
      </w:r>
    </w:p>
    <w:p w:rsidR="00F51263" w:rsidRPr="00B8304F" w:rsidRDefault="00F51263" w:rsidP="00F51263">
      <w:pPr>
        <w:ind w:firstLine="709"/>
        <w:jc w:val="both"/>
        <w:rPr>
          <w:rFonts w:eastAsia="Calibri"/>
          <w:sz w:val="28"/>
          <w:szCs w:val="28"/>
          <w:lang w:eastAsia="ar-SA"/>
        </w:rPr>
      </w:pPr>
      <w:r w:rsidRPr="00B8304F">
        <w:rPr>
          <w:rFonts w:eastAsia="Calibri"/>
          <w:sz w:val="28"/>
          <w:szCs w:val="28"/>
          <w:lang w:eastAsia="ar-SA"/>
        </w:rPr>
        <w:t xml:space="preserve">Наибольшее упрочнение достигается при легировании титана изоморфными β -стабилизаторами </w:t>
      </w:r>
      <w:r>
        <w:rPr>
          <w:rFonts w:eastAsia="Calibri"/>
          <w:sz w:val="28"/>
          <w:szCs w:val="28"/>
          <w:lang w:eastAsia="ar-SA"/>
        </w:rPr>
        <w:t>с большим количеством свободных электронов</w:t>
      </w:r>
      <w:r w:rsidRPr="00B8304F">
        <w:rPr>
          <w:rFonts w:eastAsia="Calibri"/>
          <w:sz w:val="28"/>
          <w:szCs w:val="28"/>
          <w:lang w:eastAsia="ar-SA"/>
        </w:rPr>
        <w:t>,</w:t>
      </w:r>
      <w:r>
        <w:rPr>
          <w:rFonts w:eastAsia="Calibri"/>
          <w:sz w:val="28"/>
          <w:szCs w:val="28"/>
          <w:lang w:eastAsia="ar-SA"/>
        </w:rPr>
        <w:t xml:space="preserve"> в частности </w:t>
      </w:r>
      <w:proofErr w:type="spellStart"/>
      <w:r w:rsidRPr="00B8304F">
        <w:rPr>
          <w:rFonts w:eastAsia="Calibri"/>
          <w:sz w:val="28"/>
          <w:szCs w:val="28"/>
          <w:lang w:eastAsia="ar-SA"/>
        </w:rPr>
        <w:t>Mo</w:t>
      </w:r>
      <w:proofErr w:type="spellEnd"/>
      <w:r>
        <w:rPr>
          <w:rFonts w:eastAsia="Calibri"/>
          <w:sz w:val="28"/>
          <w:szCs w:val="28"/>
          <w:lang w:eastAsia="ar-SA"/>
        </w:rPr>
        <w:t xml:space="preserve">. </w:t>
      </w:r>
      <w:r w:rsidRPr="00B8304F">
        <w:rPr>
          <w:rFonts w:eastAsia="Calibri"/>
          <w:sz w:val="28"/>
          <w:szCs w:val="28"/>
          <w:lang w:eastAsia="ar-SA"/>
        </w:rPr>
        <w:t>Они</w:t>
      </w:r>
      <w:r>
        <w:rPr>
          <w:rFonts w:eastAsia="Calibri"/>
          <w:sz w:val="28"/>
          <w:szCs w:val="28"/>
          <w:lang w:eastAsia="ar-SA"/>
        </w:rPr>
        <w:t xml:space="preserve"> </w:t>
      </w:r>
      <w:r w:rsidRPr="00B8304F">
        <w:rPr>
          <w:rFonts w:eastAsia="Calibri"/>
          <w:sz w:val="28"/>
          <w:szCs w:val="28"/>
          <w:lang w:eastAsia="ar-SA"/>
        </w:rPr>
        <w:t>упрочняют β- фазу и при повышенных температурах, увеличивают ее термическую стабильность</w:t>
      </w:r>
      <w:r>
        <w:rPr>
          <w:rFonts w:eastAsia="Calibri"/>
          <w:sz w:val="28"/>
          <w:szCs w:val="28"/>
          <w:lang w:eastAsia="ar-SA"/>
        </w:rPr>
        <w:t>, п</w:t>
      </w:r>
      <w:r w:rsidRPr="00B8304F">
        <w:rPr>
          <w:rFonts w:eastAsia="Calibri"/>
          <w:sz w:val="28"/>
          <w:szCs w:val="28"/>
          <w:lang w:eastAsia="ar-SA"/>
        </w:rPr>
        <w:t>ричем если влияние ванадия на титановые сплавы изучено достаточно хорошо, то о влиянии молибдена известно сравнительно меньше.</w:t>
      </w:r>
    </w:p>
    <w:p w:rsidR="00E2065A" w:rsidRDefault="00F51263" w:rsidP="00E2065A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  <w:r w:rsidRPr="00E2065A">
        <w:rPr>
          <w:rFonts w:eastAsia="Calibri"/>
          <w:sz w:val="28"/>
          <w:szCs w:val="28"/>
          <w:lang w:val="kk-KZ" w:eastAsia="ar-SA"/>
        </w:rPr>
        <w:t>Пoлитермические рaзрезы систем Ti-5Al-5V-5Mo, рaссчитaнные для 5 % Al, 5% V и 5% Mo при  пoстoянных кoнцентрaциях двух компонентов и переменной концентрации третьго (Al,</w:t>
      </w:r>
      <w:r w:rsidR="00E2065A">
        <w:rPr>
          <w:rFonts w:eastAsia="Calibri"/>
          <w:sz w:val="28"/>
          <w:szCs w:val="28"/>
          <w:lang w:val="kk-KZ" w:eastAsia="ar-SA"/>
        </w:rPr>
        <w:t xml:space="preserve"> V или Mo) пoкaзaны нa рисунке 3</w:t>
      </w:r>
    </w:p>
    <w:p w:rsidR="00E2065A" w:rsidRDefault="00E2065A" w:rsidP="00E2065A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</w:p>
    <w:p w:rsidR="00F51263" w:rsidRDefault="00F51263" w:rsidP="00E2065A">
      <w:pPr>
        <w:ind w:firstLine="360"/>
        <w:jc w:val="both"/>
        <w:rPr>
          <w:kern w:val="1"/>
          <w:sz w:val="28"/>
          <w:szCs w:val="28"/>
          <w:lang w:eastAsia="ru-RU"/>
        </w:rPr>
      </w:pPr>
      <w:r w:rsidRPr="00B8304F">
        <w:rPr>
          <w:rFonts w:eastAsia="Calibri"/>
          <w:noProof/>
          <w:sz w:val="72"/>
          <w:szCs w:val="72"/>
          <w:lang w:eastAsia="ru-RU"/>
        </w:rPr>
        <w:drawing>
          <wp:inline distT="0" distB="0" distL="0" distR="0" wp14:anchorId="095A524F" wp14:editId="69145BD1">
            <wp:extent cx="2695575" cy="220010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987" cy="220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04F">
        <w:rPr>
          <w:noProof/>
          <w:kern w:val="1"/>
          <w:sz w:val="28"/>
          <w:szCs w:val="28"/>
          <w:lang w:eastAsia="ru-RU"/>
        </w:rPr>
        <w:drawing>
          <wp:inline distT="0" distB="0" distL="0" distR="0" wp14:anchorId="4D1346D4" wp14:editId="77910E0D">
            <wp:extent cx="2914446" cy="2310938"/>
            <wp:effectExtent l="0" t="0" r="635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130" cy="2326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>
      <w:pPr>
        <w:contextualSpacing/>
        <w:rPr>
          <w:kern w:val="1"/>
          <w:sz w:val="28"/>
          <w:szCs w:val="28"/>
          <w:lang w:eastAsia="ru-RU"/>
        </w:rPr>
      </w:pP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  <w:t xml:space="preserve">   а</w:t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  <w:t>б</w:t>
      </w:r>
    </w:p>
    <w:p w:rsidR="00F51263" w:rsidRPr="00B8304F" w:rsidRDefault="00F51263" w:rsidP="00F51263">
      <w:pPr>
        <w:contextualSpacing/>
        <w:jc w:val="center"/>
        <w:rPr>
          <w:kern w:val="1"/>
          <w:sz w:val="28"/>
          <w:szCs w:val="28"/>
          <w:lang w:eastAsia="ru-RU"/>
        </w:rPr>
      </w:pPr>
      <w:r w:rsidRPr="00B8304F">
        <w:rPr>
          <w:noProof/>
          <w:kern w:val="1"/>
          <w:sz w:val="28"/>
          <w:szCs w:val="28"/>
          <w:lang w:eastAsia="ru-RU"/>
        </w:rPr>
        <w:drawing>
          <wp:inline distT="0" distB="0" distL="0" distR="0" wp14:anchorId="08911B41" wp14:editId="41CF2F88">
            <wp:extent cx="2514600" cy="22378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230" cy="2242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B8304F" w:rsidRDefault="00F51263" w:rsidP="00F51263">
      <w:pPr>
        <w:ind w:firstLine="567"/>
        <w:contextualSpacing/>
        <w:jc w:val="both"/>
        <w:rPr>
          <w:kern w:val="1"/>
          <w:sz w:val="28"/>
          <w:szCs w:val="28"/>
          <w:lang w:eastAsia="ru-RU"/>
        </w:rPr>
      </w:pP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</w:r>
      <w:r>
        <w:rPr>
          <w:kern w:val="1"/>
          <w:sz w:val="28"/>
          <w:szCs w:val="28"/>
          <w:lang w:eastAsia="ru-RU"/>
        </w:rPr>
        <w:tab/>
        <w:t>в</w:t>
      </w:r>
    </w:p>
    <w:p w:rsidR="00F51263" w:rsidRDefault="00F51263" w:rsidP="00E2065A">
      <w:pPr>
        <w:ind w:firstLine="567"/>
        <w:contextualSpacing/>
        <w:jc w:val="center"/>
        <w:rPr>
          <w:kern w:val="1"/>
          <w:sz w:val="28"/>
          <w:szCs w:val="28"/>
          <w:lang w:val="kk-KZ" w:eastAsia="ru-RU"/>
        </w:rPr>
      </w:pPr>
      <w:r w:rsidRPr="0032363C">
        <w:rPr>
          <w:kern w:val="1"/>
          <w:sz w:val="28"/>
          <w:szCs w:val="28"/>
          <w:lang w:val="kk-KZ" w:eastAsia="ru-RU"/>
        </w:rPr>
        <w:t xml:space="preserve">а) </w:t>
      </w:r>
      <w:r w:rsidRPr="00601FB4">
        <w:rPr>
          <w:kern w:val="1"/>
          <w:sz w:val="28"/>
          <w:szCs w:val="28"/>
          <w:lang w:val="kk-KZ" w:eastAsia="ru-RU"/>
        </w:rPr>
        <w:t xml:space="preserve">Ti-5V-3Cr переменная </w:t>
      </w:r>
      <w:r w:rsidRPr="0032363C">
        <w:rPr>
          <w:kern w:val="1"/>
          <w:sz w:val="28"/>
          <w:szCs w:val="28"/>
          <w:lang w:val="kk-KZ" w:eastAsia="ru-RU"/>
        </w:rPr>
        <w:t>Al</w:t>
      </w:r>
      <w:r w:rsidRPr="00601FB4">
        <w:rPr>
          <w:kern w:val="1"/>
          <w:sz w:val="28"/>
          <w:szCs w:val="28"/>
          <w:lang w:val="kk-KZ" w:eastAsia="ru-RU"/>
        </w:rPr>
        <w:t>; б) Ti-5Al-</w:t>
      </w:r>
      <w:r w:rsidRPr="00B8304F">
        <w:rPr>
          <w:kern w:val="1"/>
          <w:sz w:val="28"/>
          <w:szCs w:val="28"/>
          <w:lang w:val="kk-KZ" w:eastAsia="ru-RU"/>
        </w:rPr>
        <w:t>5Mo</w:t>
      </w:r>
      <w:r w:rsidRPr="00601FB4">
        <w:rPr>
          <w:kern w:val="1"/>
          <w:sz w:val="28"/>
          <w:szCs w:val="28"/>
          <w:lang w:val="kk-KZ" w:eastAsia="ru-RU"/>
        </w:rPr>
        <w:t xml:space="preserve"> переменная</w:t>
      </w:r>
      <w:r>
        <w:rPr>
          <w:kern w:val="1"/>
          <w:sz w:val="28"/>
          <w:szCs w:val="28"/>
          <w:lang w:val="kk-KZ" w:eastAsia="ru-RU"/>
        </w:rPr>
        <w:t xml:space="preserve"> </w:t>
      </w:r>
      <w:r w:rsidRPr="00601FB4">
        <w:rPr>
          <w:kern w:val="1"/>
          <w:sz w:val="28"/>
          <w:szCs w:val="28"/>
          <w:lang w:val="kk-KZ" w:eastAsia="ru-RU"/>
        </w:rPr>
        <w:t>V;</w:t>
      </w:r>
    </w:p>
    <w:p w:rsidR="00F51263" w:rsidRPr="00601FB4" w:rsidRDefault="00F51263" w:rsidP="00E2065A">
      <w:pPr>
        <w:ind w:firstLine="567"/>
        <w:contextualSpacing/>
        <w:jc w:val="center"/>
        <w:rPr>
          <w:kern w:val="1"/>
          <w:sz w:val="28"/>
          <w:szCs w:val="28"/>
          <w:lang w:val="kk-KZ" w:eastAsia="ru-RU"/>
        </w:rPr>
      </w:pPr>
      <w:r w:rsidRPr="00601FB4">
        <w:rPr>
          <w:kern w:val="1"/>
          <w:sz w:val="28"/>
          <w:szCs w:val="28"/>
          <w:lang w:val="kk-KZ" w:eastAsia="ru-RU"/>
        </w:rPr>
        <w:t>в) Ti-5Al-</w:t>
      </w:r>
      <w:r w:rsidRPr="00B8304F">
        <w:rPr>
          <w:kern w:val="1"/>
          <w:sz w:val="28"/>
          <w:szCs w:val="28"/>
          <w:lang w:val="kk-KZ" w:eastAsia="ru-RU"/>
        </w:rPr>
        <w:t>5V</w:t>
      </w:r>
      <w:r>
        <w:rPr>
          <w:kern w:val="1"/>
          <w:sz w:val="28"/>
          <w:szCs w:val="28"/>
          <w:lang w:val="kk-KZ" w:eastAsia="ru-RU"/>
        </w:rPr>
        <w:t xml:space="preserve"> </w:t>
      </w:r>
      <w:r w:rsidRPr="00601FB4">
        <w:rPr>
          <w:kern w:val="1"/>
          <w:sz w:val="28"/>
          <w:szCs w:val="28"/>
          <w:lang w:val="kk-KZ" w:eastAsia="ru-RU"/>
        </w:rPr>
        <w:t>переменная</w:t>
      </w:r>
      <w:r>
        <w:rPr>
          <w:kern w:val="1"/>
          <w:sz w:val="28"/>
          <w:szCs w:val="28"/>
          <w:lang w:val="kk-KZ" w:eastAsia="ru-RU"/>
        </w:rPr>
        <w:t xml:space="preserve"> </w:t>
      </w:r>
      <w:r w:rsidRPr="00601FB4">
        <w:rPr>
          <w:kern w:val="1"/>
          <w:sz w:val="28"/>
          <w:szCs w:val="28"/>
          <w:lang w:val="kk-KZ" w:eastAsia="ru-RU"/>
        </w:rPr>
        <w:t>Mo</w:t>
      </w:r>
    </w:p>
    <w:p w:rsidR="00F51263" w:rsidRPr="00601FB4" w:rsidRDefault="00F51263" w:rsidP="00F51263">
      <w:pPr>
        <w:ind w:firstLine="567"/>
        <w:contextualSpacing/>
        <w:jc w:val="both"/>
        <w:rPr>
          <w:kern w:val="1"/>
          <w:sz w:val="28"/>
          <w:szCs w:val="28"/>
          <w:lang w:val="kk-KZ" w:eastAsia="ru-RU"/>
        </w:rPr>
      </w:pPr>
    </w:p>
    <w:p w:rsidR="00F51263" w:rsidRPr="0032363C" w:rsidRDefault="00E2065A" w:rsidP="00E2065A">
      <w:pPr>
        <w:ind w:firstLine="567"/>
        <w:contextualSpacing/>
        <w:jc w:val="center"/>
        <w:rPr>
          <w:kern w:val="1"/>
          <w:sz w:val="28"/>
          <w:szCs w:val="28"/>
          <w:lang w:val="kk-KZ" w:eastAsia="ru-RU"/>
        </w:rPr>
      </w:pPr>
      <w:r>
        <w:rPr>
          <w:kern w:val="1"/>
          <w:sz w:val="28"/>
          <w:szCs w:val="28"/>
          <w:lang w:eastAsia="ru-RU"/>
        </w:rPr>
        <w:t>Рисунок 3</w:t>
      </w:r>
      <w:r w:rsidR="00F51263" w:rsidRPr="0032363C">
        <w:rPr>
          <w:kern w:val="1"/>
          <w:sz w:val="28"/>
          <w:szCs w:val="28"/>
          <w:lang w:eastAsia="ru-RU"/>
        </w:rPr>
        <w:t xml:space="preserve"> –</w:t>
      </w:r>
      <w:r w:rsidR="00F51263" w:rsidRPr="0032363C">
        <w:rPr>
          <w:kern w:val="1"/>
          <w:sz w:val="28"/>
          <w:szCs w:val="28"/>
          <w:lang w:val="kk-KZ" w:eastAsia="ru-RU"/>
        </w:rPr>
        <w:t xml:space="preserve">Политермический разрез системы </w:t>
      </w:r>
      <w:r w:rsidR="00F51263" w:rsidRPr="00B8304F">
        <w:rPr>
          <w:kern w:val="1"/>
          <w:sz w:val="28"/>
          <w:szCs w:val="28"/>
          <w:lang w:val="kk-KZ" w:eastAsia="ru-RU"/>
        </w:rPr>
        <w:t>Ti-5Al-5V-5Mo</w:t>
      </w:r>
    </w:p>
    <w:p w:rsidR="00F51263" w:rsidRPr="00B8304F" w:rsidRDefault="00F51263" w:rsidP="00F51263">
      <w:pPr>
        <w:ind w:firstLine="567"/>
        <w:contextualSpacing/>
        <w:jc w:val="both"/>
        <w:rPr>
          <w:kern w:val="1"/>
          <w:sz w:val="28"/>
          <w:szCs w:val="28"/>
          <w:lang w:val="kk-KZ" w:eastAsia="ru-RU"/>
        </w:rPr>
      </w:pPr>
    </w:p>
    <w:p w:rsidR="00F51263" w:rsidRPr="00B8304F" w:rsidRDefault="00F51263" w:rsidP="00F51263">
      <w:pPr>
        <w:ind w:firstLine="567"/>
        <w:contextualSpacing/>
        <w:jc w:val="both"/>
        <w:rPr>
          <w:kern w:val="1"/>
          <w:sz w:val="28"/>
          <w:szCs w:val="28"/>
          <w:lang w:eastAsia="ru-RU"/>
        </w:rPr>
      </w:pPr>
      <w:r w:rsidRPr="00B8304F">
        <w:rPr>
          <w:kern w:val="1"/>
          <w:sz w:val="28"/>
          <w:szCs w:val="28"/>
          <w:lang w:eastAsia="ru-RU"/>
        </w:rPr>
        <w:t>Как видно из ра</w:t>
      </w:r>
      <w:r w:rsidR="00E2065A">
        <w:rPr>
          <w:kern w:val="1"/>
          <w:sz w:val="28"/>
          <w:szCs w:val="28"/>
          <w:lang w:eastAsia="ru-RU"/>
        </w:rPr>
        <w:t>зреза, проведённого на рисунке 3</w:t>
      </w:r>
      <w:r>
        <w:rPr>
          <w:kern w:val="1"/>
          <w:sz w:val="28"/>
          <w:szCs w:val="28"/>
          <w:lang w:eastAsia="ru-RU"/>
        </w:rPr>
        <w:t>,</w:t>
      </w:r>
      <w:r w:rsidRPr="00B8304F">
        <w:rPr>
          <w:kern w:val="1"/>
          <w:sz w:val="28"/>
          <w:szCs w:val="28"/>
          <w:lang w:eastAsia="ru-RU"/>
        </w:rPr>
        <w:t xml:space="preserve"> при равновесных условиях во всех </w:t>
      </w:r>
      <w:r>
        <w:rPr>
          <w:kern w:val="1"/>
          <w:sz w:val="28"/>
          <w:szCs w:val="28"/>
          <w:lang w:eastAsia="ru-RU"/>
        </w:rPr>
        <w:t>четвер</w:t>
      </w:r>
      <w:r w:rsidRPr="00B8304F">
        <w:rPr>
          <w:kern w:val="1"/>
          <w:sz w:val="28"/>
          <w:szCs w:val="28"/>
          <w:lang w:eastAsia="ru-RU"/>
        </w:rPr>
        <w:t>ных сплавах первоначально кристаллизуются β-</w:t>
      </w:r>
      <w:r>
        <w:rPr>
          <w:kern w:val="1"/>
          <w:sz w:val="28"/>
          <w:szCs w:val="28"/>
          <w:lang w:eastAsia="ru-RU"/>
        </w:rPr>
        <w:t xml:space="preserve"> </w:t>
      </w:r>
      <w:proofErr w:type="spellStart"/>
      <w:r w:rsidRPr="00B8304F">
        <w:rPr>
          <w:kern w:val="1"/>
          <w:sz w:val="28"/>
          <w:szCs w:val="28"/>
          <w:lang w:eastAsia="ru-RU"/>
        </w:rPr>
        <w:t>фaзa</w:t>
      </w:r>
      <w:proofErr w:type="spellEnd"/>
      <w:r w:rsidRPr="00B8304F">
        <w:rPr>
          <w:kern w:val="1"/>
          <w:sz w:val="28"/>
          <w:szCs w:val="28"/>
          <w:lang w:eastAsia="ru-RU"/>
        </w:rPr>
        <w:t xml:space="preserve">, которая существует в достаточно широком концентрационном и </w:t>
      </w:r>
      <w:r w:rsidRPr="00B8304F">
        <w:rPr>
          <w:kern w:val="1"/>
          <w:sz w:val="28"/>
          <w:szCs w:val="28"/>
          <w:lang w:eastAsia="ru-RU"/>
        </w:rPr>
        <w:lastRenderedPageBreak/>
        <w:t>температурном интервале. Для сплавов с ванадием и молибденом она</w:t>
      </w:r>
      <w:r>
        <w:rPr>
          <w:kern w:val="1"/>
          <w:sz w:val="28"/>
          <w:szCs w:val="28"/>
          <w:lang w:eastAsia="ru-RU"/>
        </w:rPr>
        <w:t xml:space="preserve"> в</w:t>
      </w:r>
      <w:r w:rsidRPr="00B8304F">
        <w:rPr>
          <w:kern w:val="1"/>
          <w:sz w:val="28"/>
          <w:szCs w:val="28"/>
          <w:lang w:eastAsia="ru-RU"/>
        </w:rPr>
        <w:t xml:space="preserve"> дальнейшем переходит в двухфазн</w:t>
      </w:r>
      <w:r>
        <w:rPr>
          <w:kern w:val="1"/>
          <w:sz w:val="28"/>
          <w:szCs w:val="28"/>
          <w:lang w:eastAsia="ru-RU"/>
        </w:rPr>
        <w:t>ую</w:t>
      </w:r>
      <w:r w:rsidRPr="00B8304F">
        <w:rPr>
          <w:kern w:val="1"/>
          <w:sz w:val="28"/>
          <w:szCs w:val="28"/>
          <w:lang w:eastAsia="ru-RU"/>
        </w:rPr>
        <w:t xml:space="preserve"> область. Для алюминия в области концентрации 8– 18 % возможно существование трёхфазной области. Для других сплавов трехфазных областей в рассматриваемом температурном диапазоне нет.</w:t>
      </w:r>
    </w:p>
    <w:p w:rsidR="00F51263" w:rsidRPr="00B8304F" w:rsidRDefault="00F51263" w:rsidP="00F51263">
      <w:pPr>
        <w:ind w:firstLine="567"/>
        <w:contextualSpacing/>
        <w:jc w:val="both"/>
        <w:rPr>
          <w:rFonts w:eastAsia="Calibri"/>
          <w:sz w:val="28"/>
          <w:szCs w:val="28"/>
          <w:lang w:val="kk-KZ"/>
        </w:rPr>
      </w:pPr>
      <w:r w:rsidRPr="00B8304F">
        <w:rPr>
          <w:kern w:val="1"/>
          <w:sz w:val="28"/>
          <w:szCs w:val="28"/>
          <w:lang w:eastAsia="ru-RU"/>
        </w:rPr>
        <w:t>Расч</w:t>
      </w:r>
      <w:r>
        <w:rPr>
          <w:kern w:val="1"/>
          <w:sz w:val="28"/>
          <w:szCs w:val="28"/>
          <w:lang w:eastAsia="ru-RU"/>
        </w:rPr>
        <w:t>е</w:t>
      </w:r>
      <w:r w:rsidRPr="00B8304F">
        <w:rPr>
          <w:kern w:val="1"/>
          <w:sz w:val="28"/>
          <w:szCs w:val="28"/>
          <w:lang w:eastAsia="ru-RU"/>
        </w:rPr>
        <w:t xml:space="preserve">тные </w:t>
      </w:r>
      <w:r>
        <w:rPr>
          <w:kern w:val="1"/>
          <w:sz w:val="28"/>
          <w:szCs w:val="28"/>
          <w:lang w:eastAsia="ru-RU"/>
        </w:rPr>
        <w:t xml:space="preserve">значения </w:t>
      </w:r>
      <w:r w:rsidRPr="00B8304F">
        <w:rPr>
          <w:rFonts w:eastAsia="Calibri"/>
          <w:sz w:val="28"/>
          <w:szCs w:val="28"/>
          <w:lang w:val="kk-KZ"/>
        </w:rPr>
        <w:t>фазов</w:t>
      </w:r>
      <w:r>
        <w:rPr>
          <w:rFonts w:eastAsia="Calibri"/>
          <w:sz w:val="28"/>
          <w:szCs w:val="28"/>
          <w:lang w:val="kk-KZ"/>
        </w:rPr>
        <w:t>ого состава</w:t>
      </w:r>
      <w:r w:rsidRPr="00B8304F">
        <w:rPr>
          <w:rFonts w:eastAsia="Calibri"/>
          <w:sz w:val="28"/>
          <w:szCs w:val="28"/>
          <w:lang w:val="kk-KZ"/>
        </w:rPr>
        <w:t xml:space="preserve"> </w:t>
      </w:r>
      <w:r w:rsidR="00C26F5A">
        <w:rPr>
          <w:rFonts w:eastAsia="Calibri"/>
          <w:sz w:val="28"/>
          <w:szCs w:val="28"/>
          <w:lang w:val="kk-KZ"/>
        </w:rPr>
        <w:t>и к</w:t>
      </w:r>
      <w:r w:rsidR="00C26F5A" w:rsidRPr="003150CB">
        <w:rPr>
          <w:rFonts w:eastAsia="Calibri"/>
          <w:sz w:val="28"/>
          <w:szCs w:val="28"/>
          <w:lang w:val="kk-KZ"/>
        </w:rPr>
        <w:t>оличественны</w:t>
      </w:r>
      <w:r w:rsidR="00C26F5A">
        <w:rPr>
          <w:rFonts w:eastAsia="Calibri"/>
          <w:sz w:val="28"/>
          <w:szCs w:val="28"/>
          <w:lang w:val="kk-KZ"/>
        </w:rPr>
        <w:t>х</w:t>
      </w:r>
      <w:r w:rsidR="00C26F5A" w:rsidRPr="003150CB">
        <w:rPr>
          <w:rFonts w:eastAsia="Calibri"/>
          <w:sz w:val="28"/>
          <w:szCs w:val="28"/>
          <w:lang w:val="kk-KZ"/>
        </w:rPr>
        <w:t xml:space="preserve"> параметр</w:t>
      </w:r>
      <w:r w:rsidR="00C26F5A">
        <w:rPr>
          <w:rFonts w:eastAsia="Calibri"/>
          <w:sz w:val="28"/>
          <w:szCs w:val="28"/>
          <w:lang w:val="kk-KZ"/>
        </w:rPr>
        <w:t>ов</w:t>
      </w:r>
      <w:r w:rsidR="00C26F5A" w:rsidRPr="003150CB">
        <w:rPr>
          <w:rFonts w:eastAsia="Calibri"/>
          <w:sz w:val="28"/>
          <w:szCs w:val="28"/>
          <w:lang w:val="kk-KZ"/>
        </w:rPr>
        <w:t xml:space="preserve"> фазового состава </w:t>
      </w:r>
      <w:r w:rsidRPr="00B8304F">
        <w:rPr>
          <w:rFonts w:eastAsia="Calibri"/>
          <w:sz w:val="28"/>
          <w:szCs w:val="28"/>
          <w:lang w:val="kk-KZ"/>
        </w:rPr>
        <w:t xml:space="preserve">сплава </w:t>
      </w:r>
      <w:r w:rsidRPr="00B8304F">
        <w:rPr>
          <w:rFonts w:eastAsia="Calibri"/>
          <w:sz w:val="28"/>
          <w:szCs w:val="28"/>
          <w:lang w:val="en-US" w:eastAsia="ar-SA"/>
        </w:rPr>
        <w:t>Ti</w:t>
      </w:r>
      <w:r w:rsidRPr="00B8304F">
        <w:rPr>
          <w:rFonts w:eastAsia="Calibri"/>
          <w:sz w:val="28"/>
          <w:szCs w:val="28"/>
          <w:lang w:val="kk-KZ" w:eastAsia="ar-SA"/>
        </w:rPr>
        <w:t>-</w:t>
      </w:r>
      <w:r w:rsidRPr="00B8304F">
        <w:rPr>
          <w:rFonts w:eastAsia="Calibri"/>
          <w:sz w:val="28"/>
          <w:szCs w:val="28"/>
          <w:lang w:eastAsia="ar-SA"/>
        </w:rPr>
        <w:t>5</w:t>
      </w:r>
      <w:r w:rsidRPr="00B8304F">
        <w:rPr>
          <w:rFonts w:eastAsia="Calibri"/>
          <w:sz w:val="28"/>
          <w:szCs w:val="28"/>
          <w:lang w:val="en-US" w:eastAsia="ar-SA"/>
        </w:rPr>
        <w:t>Al</w:t>
      </w:r>
      <w:r w:rsidRPr="00B8304F">
        <w:rPr>
          <w:rFonts w:eastAsia="Calibri"/>
          <w:sz w:val="28"/>
          <w:szCs w:val="28"/>
          <w:lang w:val="kk-KZ" w:eastAsia="ar-SA"/>
        </w:rPr>
        <w:t>-</w:t>
      </w:r>
      <w:r w:rsidRPr="00B8304F">
        <w:rPr>
          <w:rFonts w:eastAsia="Calibri"/>
          <w:sz w:val="28"/>
          <w:szCs w:val="28"/>
          <w:lang w:eastAsia="ar-SA"/>
        </w:rPr>
        <w:t>5</w:t>
      </w:r>
      <w:r w:rsidRPr="00B8304F">
        <w:rPr>
          <w:rFonts w:eastAsia="Calibri"/>
          <w:sz w:val="28"/>
          <w:szCs w:val="28"/>
          <w:lang w:val="en-US" w:eastAsia="ar-SA"/>
        </w:rPr>
        <w:t>V</w:t>
      </w:r>
      <w:r w:rsidRPr="00B8304F">
        <w:rPr>
          <w:rFonts w:eastAsia="Calibri"/>
          <w:sz w:val="28"/>
          <w:szCs w:val="28"/>
          <w:lang w:eastAsia="ar-SA"/>
        </w:rPr>
        <w:t xml:space="preserve">-5Мо </w:t>
      </w:r>
      <w:r w:rsidRPr="00B8304F">
        <w:rPr>
          <w:rFonts w:eastAsia="Calibri"/>
          <w:sz w:val="28"/>
          <w:szCs w:val="28"/>
          <w:lang w:val="kk-KZ"/>
        </w:rPr>
        <w:t xml:space="preserve">при характерных температурах приведены </w:t>
      </w:r>
      <w:r>
        <w:rPr>
          <w:rFonts w:eastAsia="Calibri"/>
          <w:sz w:val="28"/>
          <w:szCs w:val="28"/>
          <w:lang w:val="kk-KZ"/>
        </w:rPr>
        <w:t>на рисунке</w:t>
      </w:r>
      <w:r w:rsidRPr="00B8304F">
        <w:rPr>
          <w:rFonts w:eastAsia="Calibri"/>
          <w:sz w:val="28"/>
          <w:szCs w:val="28"/>
          <w:lang w:val="kk-KZ"/>
        </w:rPr>
        <w:t xml:space="preserve"> </w:t>
      </w:r>
      <w:r w:rsidR="00E2065A">
        <w:rPr>
          <w:rFonts w:eastAsia="Calibri"/>
          <w:sz w:val="28"/>
          <w:szCs w:val="28"/>
          <w:lang w:val="kk-KZ"/>
        </w:rPr>
        <w:t>4</w:t>
      </w:r>
      <w:r w:rsidR="00C26F5A" w:rsidRPr="00C26F5A">
        <w:rPr>
          <w:rFonts w:eastAsia="Calibri"/>
          <w:sz w:val="28"/>
          <w:szCs w:val="28"/>
          <w:lang w:val="kk-KZ"/>
        </w:rPr>
        <w:t xml:space="preserve"> </w:t>
      </w:r>
      <w:r w:rsidR="00E2065A">
        <w:rPr>
          <w:rFonts w:eastAsia="Calibri"/>
          <w:sz w:val="28"/>
          <w:szCs w:val="28"/>
          <w:lang w:val="kk-KZ"/>
        </w:rPr>
        <w:t>и в таблице 2</w:t>
      </w:r>
      <w:r w:rsidRPr="00B8304F">
        <w:rPr>
          <w:rFonts w:eastAsia="Calibri"/>
          <w:sz w:val="28"/>
          <w:szCs w:val="28"/>
          <w:lang w:val="kk-KZ"/>
        </w:rPr>
        <w:t>.</w:t>
      </w:r>
    </w:p>
    <w:p w:rsidR="00F51263" w:rsidRDefault="00F51263" w:rsidP="00F51263">
      <w:pPr>
        <w:ind w:firstLine="567"/>
        <w:contextualSpacing/>
        <w:jc w:val="both"/>
        <w:rPr>
          <w:rFonts w:eastAsia="Calibri"/>
          <w:sz w:val="28"/>
          <w:szCs w:val="28"/>
          <w:lang w:val="kk-KZ"/>
        </w:rPr>
      </w:pPr>
    </w:p>
    <w:p w:rsidR="00F51263" w:rsidRDefault="00F51263" w:rsidP="00F51263">
      <w:pPr>
        <w:ind w:firstLine="567"/>
        <w:contextualSpacing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445F409C" wp14:editId="153E7019">
            <wp:extent cx="4584700" cy="2045912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441" cy="2048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>
      <w:pPr>
        <w:ind w:firstLine="567"/>
        <w:contextualSpacing/>
        <w:jc w:val="both"/>
        <w:rPr>
          <w:rFonts w:eastAsia="Calibri"/>
          <w:sz w:val="28"/>
          <w:szCs w:val="28"/>
          <w:lang w:val="kk-KZ"/>
        </w:rPr>
      </w:pPr>
    </w:p>
    <w:p w:rsidR="00F51263" w:rsidRPr="003150CB" w:rsidRDefault="00F51263" w:rsidP="00F51263">
      <w:pPr>
        <w:ind w:firstLine="708"/>
        <w:jc w:val="center"/>
        <w:rPr>
          <w:rFonts w:eastAsia="Calibri"/>
          <w:sz w:val="28"/>
          <w:szCs w:val="28"/>
          <w:lang w:val="kk-KZ"/>
        </w:rPr>
      </w:pPr>
      <w:r w:rsidRPr="003150CB">
        <w:rPr>
          <w:rFonts w:eastAsia="Calibri"/>
          <w:sz w:val="28"/>
          <w:szCs w:val="28"/>
          <w:lang w:val="kk-KZ"/>
        </w:rPr>
        <w:t>Рисун</w:t>
      </w:r>
      <w:r>
        <w:rPr>
          <w:rFonts w:eastAsia="Calibri"/>
          <w:sz w:val="28"/>
          <w:szCs w:val="28"/>
          <w:lang w:val="kk-KZ"/>
        </w:rPr>
        <w:t>о</w:t>
      </w:r>
      <w:r w:rsidRPr="003150CB">
        <w:rPr>
          <w:rFonts w:eastAsia="Calibri"/>
          <w:sz w:val="28"/>
          <w:szCs w:val="28"/>
          <w:lang w:val="kk-KZ"/>
        </w:rPr>
        <w:t>к</w:t>
      </w:r>
      <w:r>
        <w:rPr>
          <w:rFonts w:eastAsia="Calibri"/>
          <w:sz w:val="28"/>
          <w:szCs w:val="28"/>
          <w:lang w:val="kk-KZ"/>
        </w:rPr>
        <w:t xml:space="preserve"> </w:t>
      </w:r>
      <w:r w:rsidR="00E2065A">
        <w:rPr>
          <w:rFonts w:eastAsia="Calibri"/>
          <w:sz w:val="28"/>
          <w:szCs w:val="28"/>
          <w:lang w:val="kk-KZ"/>
        </w:rPr>
        <w:t>4</w:t>
      </w:r>
      <w:r>
        <w:rPr>
          <w:rFonts w:eastAsia="Calibri"/>
          <w:sz w:val="28"/>
          <w:szCs w:val="28"/>
          <w:lang w:val="kk-KZ"/>
        </w:rPr>
        <w:t>-</w:t>
      </w:r>
      <w:r w:rsidRPr="003150CB">
        <w:rPr>
          <w:rFonts w:eastAsia="Calibri"/>
          <w:sz w:val="28"/>
          <w:szCs w:val="28"/>
          <w:lang w:val="kk-KZ"/>
        </w:rPr>
        <w:t xml:space="preserve"> Расчётные значения фазового состава сплава Ti-5Al-5V-</w:t>
      </w:r>
      <w:r w:rsidRPr="00B8304F">
        <w:rPr>
          <w:rFonts w:eastAsia="Calibri"/>
          <w:sz w:val="28"/>
          <w:szCs w:val="28"/>
          <w:lang w:eastAsia="ar-SA"/>
        </w:rPr>
        <w:t>5</w:t>
      </w:r>
      <w:r w:rsidRPr="00B8304F">
        <w:rPr>
          <w:rFonts w:eastAsia="Calibri"/>
          <w:sz w:val="28"/>
          <w:szCs w:val="28"/>
          <w:lang w:val="en-US" w:eastAsia="ar-SA"/>
        </w:rPr>
        <w:t>Mo</w:t>
      </w:r>
      <w:r w:rsidRPr="003150CB">
        <w:rPr>
          <w:rFonts w:eastAsia="Calibri"/>
          <w:sz w:val="28"/>
          <w:szCs w:val="28"/>
          <w:lang w:val="kk-KZ"/>
        </w:rPr>
        <w:t xml:space="preserve"> при хара</w:t>
      </w:r>
      <w:r w:rsidRPr="00F44C7C">
        <w:rPr>
          <w:rFonts w:eastAsia="Calibri"/>
          <w:sz w:val="28"/>
          <w:szCs w:val="28"/>
          <w:lang w:val="kk-KZ"/>
        </w:rPr>
        <w:t>к</w:t>
      </w:r>
      <w:r w:rsidRPr="003150CB">
        <w:rPr>
          <w:rFonts w:eastAsia="Calibri"/>
          <w:sz w:val="28"/>
          <w:szCs w:val="28"/>
          <w:lang w:val="kk-KZ"/>
        </w:rPr>
        <w:t>терных температурах</w:t>
      </w:r>
    </w:p>
    <w:p w:rsidR="00C26F5A" w:rsidRDefault="00C26F5A" w:rsidP="00F51263">
      <w:pPr>
        <w:jc w:val="both"/>
        <w:rPr>
          <w:rFonts w:eastAsia="Calibri"/>
          <w:sz w:val="28"/>
          <w:szCs w:val="28"/>
          <w:lang w:val="kk-KZ"/>
        </w:rPr>
      </w:pPr>
    </w:p>
    <w:p w:rsidR="00F51263" w:rsidRPr="00050AEC" w:rsidRDefault="00E2065A" w:rsidP="00F51263">
      <w:pPr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Таблица 2</w:t>
      </w:r>
      <w:r w:rsidR="00F51263" w:rsidRPr="00050AEC">
        <w:rPr>
          <w:rFonts w:eastAsia="Calibri"/>
          <w:sz w:val="28"/>
          <w:szCs w:val="28"/>
          <w:lang w:val="kk-KZ"/>
        </w:rPr>
        <w:t>- Рассчитанные значения</w:t>
      </w:r>
      <w:r w:rsidR="00F51263" w:rsidRPr="00050AEC">
        <w:rPr>
          <w:rFonts w:eastAsia="Calibri"/>
          <w:sz w:val="28"/>
          <w:szCs w:val="28"/>
        </w:rPr>
        <w:t xml:space="preserve"> </w:t>
      </w:r>
      <w:r w:rsidR="00F51263" w:rsidRPr="00050AEC">
        <w:rPr>
          <w:rFonts w:eastAsia="Calibri"/>
          <w:sz w:val="28"/>
          <w:szCs w:val="28"/>
          <w:lang w:val="kk-KZ"/>
        </w:rPr>
        <w:t>количественных параметров фазового состава сплава Ti-5Al-</w:t>
      </w:r>
      <w:r w:rsidR="00F51263" w:rsidRPr="00050AEC">
        <w:rPr>
          <w:rFonts w:eastAsia="Calibri"/>
          <w:sz w:val="28"/>
          <w:szCs w:val="28"/>
        </w:rPr>
        <w:t>5</w:t>
      </w:r>
      <w:r w:rsidR="00F51263" w:rsidRPr="00050AEC">
        <w:rPr>
          <w:rFonts w:eastAsia="Calibri"/>
          <w:sz w:val="28"/>
          <w:szCs w:val="28"/>
          <w:lang w:val="en-US"/>
        </w:rPr>
        <w:t>Mo</w:t>
      </w:r>
      <w:r w:rsidR="00F51263" w:rsidRPr="00050AEC">
        <w:rPr>
          <w:rFonts w:eastAsia="Calibri"/>
          <w:sz w:val="28"/>
          <w:szCs w:val="28"/>
          <w:lang w:val="kk-KZ"/>
        </w:rPr>
        <w:t>-</w:t>
      </w:r>
      <w:r w:rsidR="00F51263" w:rsidRPr="00050AEC">
        <w:rPr>
          <w:rFonts w:eastAsia="Calibri"/>
          <w:sz w:val="28"/>
          <w:szCs w:val="28"/>
        </w:rPr>
        <w:t>5</w:t>
      </w:r>
      <w:r w:rsidR="00F51263" w:rsidRPr="00050AEC">
        <w:rPr>
          <w:rFonts w:eastAsia="Calibri"/>
          <w:sz w:val="28"/>
          <w:szCs w:val="28"/>
          <w:lang w:val="en-US"/>
        </w:rPr>
        <w:t>V</w:t>
      </w:r>
      <w:r w:rsidR="00F51263" w:rsidRPr="00050AEC">
        <w:rPr>
          <w:rFonts w:eastAsia="Calibri"/>
          <w:sz w:val="28"/>
          <w:szCs w:val="28"/>
        </w:rPr>
        <w:t xml:space="preserve"> </w:t>
      </w:r>
      <w:r w:rsidR="00F51263" w:rsidRPr="00050AEC">
        <w:rPr>
          <w:rFonts w:eastAsia="Calibri"/>
          <w:sz w:val="28"/>
          <w:szCs w:val="28"/>
          <w:lang w:val="kk-KZ"/>
        </w:rPr>
        <w:t xml:space="preserve">при характерных температурах </w:t>
      </w:r>
    </w:p>
    <w:tbl>
      <w:tblPr>
        <w:tblW w:w="485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41"/>
        <w:gridCol w:w="1391"/>
        <w:gridCol w:w="1417"/>
        <w:gridCol w:w="1559"/>
        <w:gridCol w:w="1560"/>
        <w:gridCol w:w="1531"/>
      </w:tblGrid>
      <w:tr w:rsidR="00F51263" w:rsidRPr="00B8304F" w:rsidTr="00E2065A">
        <w:trPr>
          <w:jc w:val="center"/>
        </w:trPr>
        <w:tc>
          <w:tcPr>
            <w:tcW w:w="9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 xml:space="preserve">Т, </w:t>
            </w:r>
            <w:r w:rsidRPr="00B8304F">
              <w:rPr>
                <w:rFonts w:eastAsia="Calibri"/>
                <w:sz w:val="28"/>
                <w:szCs w:val="28"/>
                <w:vertAlign w:val="superscript"/>
                <w:lang w:val="kk-KZ" w:eastAsia="ar-SA"/>
              </w:rPr>
              <w:t>0</w:t>
            </w: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С</w:t>
            </w:r>
          </w:p>
        </w:tc>
        <w:tc>
          <w:tcPr>
            <w:tcW w:w="74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Фаза</w:t>
            </w:r>
          </w:p>
        </w:tc>
        <w:tc>
          <w:tcPr>
            <w:tcW w:w="326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Содержание элементов, % (масс.)</w:t>
            </w:r>
          </w:p>
        </w:tc>
      </w:tr>
      <w:tr w:rsidR="00E2065A" w:rsidRPr="00B8304F" w:rsidTr="00E2065A">
        <w:trPr>
          <w:trHeight w:val="404"/>
          <w:jc w:val="center"/>
        </w:trPr>
        <w:tc>
          <w:tcPr>
            <w:tcW w:w="9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V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Мо</w:t>
            </w:r>
          </w:p>
        </w:tc>
      </w:tr>
      <w:tr w:rsidR="00E2065A" w:rsidRPr="00B8304F" w:rsidTr="00E2065A">
        <w:trPr>
          <w:trHeight w:val="212"/>
          <w:jc w:val="center"/>
        </w:trPr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900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84,77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4,96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5,15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5,12</w:t>
            </w:r>
          </w:p>
        </w:tc>
      </w:tr>
      <w:tr w:rsidR="00E2065A" w:rsidRPr="00B8304F" w:rsidTr="00E2065A">
        <w:trPr>
          <w:trHeight w:val="201"/>
          <w:jc w:val="center"/>
        </w:trPr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800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vertAlign w:val="subscript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84,77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4,96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5,15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5,12</w:t>
            </w:r>
          </w:p>
        </w:tc>
      </w:tr>
      <w:tr w:rsidR="00E2065A" w:rsidRPr="00B8304F" w:rsidTr="00E2065A">
        <w:trPr>
          <w:trHeight w:val="254"/>
          <w:jc w:val="center"/>
        </w:trPr>
        <w:tc>
          <w:tcPr>
            <w:tcW w:w="99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760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84,77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4,96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5,15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5,12</w:t>
            </w:r>
          </w:p>
        </w:tc>
      </w:tr>
      <w:tr w:rsidR="00E2065A" w:rsidRPr="00B8304F" w:rsidTr="00E2065A">
        <w:trPr>
          <w:trHeight w:val="201"/>
          <w:jc w:val="center"/>
        </w:trPr>
        <w:tc>
          <w:tcPr>
            <w:tcW w:w="99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750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84,70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4,92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5,20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5,18</w:t>
            </w:r>
          </w:p>
        </w:tc>
      </w:tr>
      <w:tr w:rsidR="00E2065A" w:rsidRPr="00B8304F" w:rsidTr="00E2065A">
        <w:trPr>
          <w:trHeight w:val="302"/>
          <w:jc w:val="center"/>
        </w:trPr>
        <w:tc>
          <w:tcPr>
            <w:tcW w:w="990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91,30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7,21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1,13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0,36</w:t>
            </w:r>
          </w:p>
        </w:tc>
      </w:tr>
      <w:tr w:rsidR="00E2065A" w:rsidRPr="00B8304F" w:rsidTr="00E2065A">
        <w:trPr>
          <w:trHeight w:val="201"/>
          <w:jc w:val="center"/>
        </w:trPr>
        <w:tc>
          <w:tcPr>
            <w:tcW w:w="99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tabs>
                <w:tab w:val="left" w:pos="224"/>
                <w:tab w:val="center" w:pos="514"/>
              </w:tabs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700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82,50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4,38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6,45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6,68</w:t>
            </w:r>
          </w:p>
        </w:tc>
      </w:tr>
      <w:tr w:rsidR="00E2065A" w:rsidRPr="00B8304F" w:rsidTr="00E2065A">
        <w:trPr>
          <w:trHeight w:val="288"/>
          <w:jc w:val="center"/>
        </w:trPr>
        <w:tc>
          <w:tcPr>
            <w:tcW w:w="990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91,71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6,70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1,20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0,39</w:t>
            </w:r>
          </w:p>
        </w:tc>
      </w:tr>
      <w:tr w:rsidR="00E2065A" w:rsidRPr="00B8304F" w:rsidTr="00E2065A">
        <w:trPr>
          <w:trHeight w:val="136"/>
          <w:jc w:val="center"/>
        </w:trPr>
        <w:tc>
          <w:tcPr>
            <w:tcW w:w="99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kk-KZ" w:eastAsia="ar-SA"/>
              </w:rPr>
              <w:t>600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76,80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3,62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9,38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10,21</w:t>
            </w:r>
          </w:p>
        </w:tc>
      </w:tr>
      <w:tr w:rsidR="00E2065A" w:rsidRPr="00B8304F" w:rsidTr="00E2065A">
        <w:trPr>
          <w:trHeight w:val="274"/>
          <w:jc w:val="center"/>
        </w:trPr>
        <w:tc>
          <w:tcPr>
            <w:tcW w:w="99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92,18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6,20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1,23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0,39</w:t>
            </w:r>
          </w:p>
        </w:tc>
      </w:tr>
      <w:tr w:rsidR="00E2065A" w:rsidRPr="00B8304F" w:rsidTr="00E2065A">
        <w:trPr>
          <w:trHeight w:val="136"/>
          <w:jc w:val="center"/>
        </w:trPr>
        <w:tc>
          <w:tcPr>
            <w:tcW w:w="99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500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69,80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2,89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12,98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14,33</w:t>
            </w:r>
          </w:p>
        </w:tc>
      </w:tr>
      <w:tr w:rsidR="00E2065A" w:rsidRPr="00B8304F" w:rsidTr="00E2065A">
        <w:trPr>
          <w:trHeight w:val="136"/>
          <w:jc w:val="center"/>
        </w:trPr>
        <w:tc>
          <w:tcPr>
            <w:tcW w:w="99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92,56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6,03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1,08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0,33</w:t>
            </w:r>
          </w:p>
        </w:tc>
      </w:tr>
      <w:tr w:rsidR="00E2065A" w:rsidRPr="00B8304F" w:rsidTr="00E2065A">
        <w:trPr>
          <w:trHeight w:val="136"/>
          <w:jc w:val="center"/>
        </w:trPr>
        <w:tc>
          <w:tcPr>
            <w:tcW w:w="99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400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61,66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2,03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17,42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18,88</w:t>
            </w:r>
          </w:p>
        </w:tc>
      </w:tr>
      <w:tr w:rsidR="00E2065A" w:rsidRPr="00B8304F" w:rsidTr="00E2065A">
        <w:trPr>
          <w:trHeight w:val="308"/>
          <w:jc w:val="center"/>
        </w:trPr>
        <w:tc>
          <w:tcPr>
            <w:tcW w:w="99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B8304F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92,99</w:t>
            </w:r>
          </w:p>
        </w:tc>
        <w:tc>
          <w:tcPr>
            <w:tcW w:w="8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6,00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B8304F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B8304F">
              <w:rPr>
                <w:rFonts w:eastAsia="Calibri"/>
                <w:sz w:val="28"/>
                <w:szCs w:val="28"/>
                <w:lang w:eastAsia="ar-SA"/>
              </w:rPr>
              <w:t>0,79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994E5D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994E5D">
              <w:rPr>
                <w:rFonts w:eastAsia="Calibri"/>
                <w:sz w:val="28"/>
                <w:szCs w:val="28"/>
                <w:lang w:eastAsia="ar-SA"/>
              </w:rPr>
              <w:t>0,22</w:t>
            </w:r>
          </w:p>
        </w:tc>
      </w:tr>
    </w:tbl>
    <w:p w:rsidR="00C26F5A" w:rsidRDefault="00C26F5A" w:rsidP="00F51263">
      <w:pPr>
        <w:ind w:firstLine="708"/>
        <w:jc w:val="both"/>
        <w:rPr>
          <w:rFonts w:eastAsia="Calibri"/>
          <w:sz w:val="28"/>
          <w:szCs w:val="28"/>
          <w:lang w:eastAsia="ar-SA"/>
        </w:rPr>
      </w:pPr>
    </w:p>
    <w:p w:rsidR="00C26F5A" w:rsidRPr="00B8304F" w:rsidRDefault="00C26F5A" w:rsidP="00C26F5A">
      <w:pPr>
        <w:ind w:firstLine="709"/>
        <w:jc w:val="both"/>
        <w:rPr>
          <w:rFonts w:eastAsia="Calibri"/>
          <w:sz w:val="28"/>
          <w:szCs w:val="28"/>
          <w:lang w:eastAsia="ar-SA"/>
        </w:rPr>
      </w:pPr>
      <w:r w:rsidRPr="00B8304F">
        <w:rPr>
          <w:rFonts w:eastAsia="Calibri"/>
          <w:sz w:val="28"/>
          <w:szCs w:val="28"/>
          <w:lang w:eastAsia="ar-SA"/>
        </w:rPr>
        <w:t xml:space="preserve">Как и в остальных системах сплавы </w:t>
      </w:r>
      <w:r w:rsidRPr="00B8304F">
        <w:rPr>
          <w:rFonts w:eastAsia="Calibri"/>
          <w:sz w:val="28"/>
          <w:szCs w:val="28"/>
          <w:lang w:val="en-US" w:eastAsia="ar-SA"/>
        </w:rPr>
        <w:t>Ti</w:t>
      </w:r>
      <w:r w:rsidRPr="00B8304F">
        <w:rPr>
          <w:rFonts w:eastAsia="Calibri"/>
          <w:sz w:val="28"/>
          <w:szCs w:val="28"/>
          <w:lang w:val="kk-KZ" w:eastAsia="ar-SA"/>
        </w:rPr>
        <w:t>-</w:t>
      </w:r>
      <w:r w:rsidRPr="00B8304F">
        <w:rPr>
          <w:rFonts w:eastAsia="Calibri"/>
          <w:sz w:val="28"/>
          <w:szCs w:val="28"/>
          <w:lang w:eastAsia="ar-SA"/>
        </w:rPr>
        <w:t>5</w:t>
      </w:r>
      <w:r w:rsidRPr="00B8304F">
        <w:rPr>
          <w:rFonts w:eastAsia="Calibri"/>
          <w:sz w:val="28"/>
          <w:szCs w:val="28"/>
          <w:lang w:val="en-US" w:eastAsia="ar-SA"/>
        </w:rPr>
        <w:t>Al</w:t>
      </w:r>
      <w:r w:rsidRPr="00B8304F">
        <w:rPr>
          <w:rFonts w:eastAsia="Calibri"/>
          <w:sz w:val="28"/>
          <w:szCs w:val="28"/>
          <w:lang w:val="kk-KZ" w:eastAsia="ar-SA"/>
        </w:rPr>
        <w:t>-</w:t>
      </w:r>
      <w:r w:rsidRPr="00B8304F">
        <w:rPr>
          <w:rFonts w:eastAsia="Calibri"/>
          <w:sz w:val="28"/>
          <w:szCs w:val="28"/>
          <w:lang w:eastAsia="ar-SA"/>
        </w:rPr>
        <w:t>5</w:t>
      </w:r>
      <w:r w:rsidRPr="00B8304F">
        <w:rPr>
          <w:rFonts w:eastAsia="Calibri"/>
          <w:sz w:val="28"/>
          <w:szCs w:val="28"/>
          <w:lang w:val="en-US" w:eastAsia="ar-SA"/>
        </w:rPr>
        <w:t>Mo</w:t>
      </w:r>
      <w:r w:rsidRPr="00B8304F">
        <w:rPr>
          <w:rFonts w:eastAsia="Calibri"/>
          <w:sz w:val="28"/>
          <w:szCs w:val="28"/>
          <w:lang w:val="kk-KZ" w:eastAsia="ar-SA"/>
        </w:rPr>
        <w:t>-</w:t>
      </w:r>
      <w:r w:rsidRPr="00B8304F">
        <w:rPr>
          <w:rFonts w:eastAsia="Calibri"/>
          <w:sz w:val="28"/>
          <w:szCs w:val="28"/>
          <w:lang w:eastAsia="ar-SA"/>
        </w:rPr>
        <w:t>5</w:t>
      </w:r>
      <w:r w:rsidRPr="00B8304F">
        <w:rPr>
          <w:rFonts w:eastAsia="Calibri"/>
          <w:sz w:val="28"/>
          <w:szCs w:val="28"/>
          <w:lang w:val="en-US" w:eastAsia="ar-SA"/>
        </w:rPr>
        <w:t>V</w:t>
      </w:r>
      <w:r w:rsidRPr="00B8304F">
        <w:rPr>
          <w:rFonts w:eastAsia="Calibri"/>
          <w:sz w:val="28"/>
          <w:szCs w:val="28"/>
          <w:lang w:eastAsia="ar-SA"/>
        </w:rPr>
        <w:t xml:space="preserve"> кристаллизуются в </w:t>
      </w:r>
      <w:r w:rsidRPr="00B8304F">
        <w:rPr>
          <w:sz w:val="28"/>
          <w:szCs w:val="28"/>
          <w:lang w:val="en-US"/>
        </w:rPr>
        <w:t>β</w:t>
      </w:r>
      <w:r w:rsidRPr="00B8304F">
        <w:rPr>
          <w:sz w:val="28"/>
          <w:szCs w:val="28"/>
        </w:rPr>
        <w:t>-</w:t>
      </w:r>
      <w:r w:rsidRPr="00B8304F">
        <w:rPr>
          <w:rFonts w:eastAsia="Calibri"/>
          <w:sz w:val="28"/>
          <w:szCs w:val="28"/>
          <w:lang w:eastAsia="ar-SA"/>
        </w:rPr>
        <w:t xml:space="preserve"> фазу и появление </w:t>
      </w:r>
      <w:r w:rsidRPr="00B8304F">
        <w:rPr>
          <w:rFonts w:ascii="Symbol" w:hAnsi="Symbol" w:cs="Symbol"/>
          <w:sz w:val="28"/>
          <w:szCs w:val="28"/>
          <w:lang w:eastAsia="ar-SA"/>
        </w:rPr>
        <w:t></w:t>
      </w:r>
      <w:r w:rsidRPr="00B8304F">
        <w:rPr>
          <w:rFonts w:ascii="Symbol" w:hAnsi="Symbol" w:cs="Symbol"/>
          <w:sz w:val="28"/>
          <w:szCs w:val="28"/>
          <w:lang w:eastAsia="ar-SA"/>
        </w:rPr>
        <w:t></w:t>
      </w:r>
      <w:r w:rsidRPr="00B8304F">
        <w:rPr>
          <w:rFonts w:eastAsia="Calibri"/>
          <w:sz w:val="28"/>
          <w:szCs w:val="28"/>
          <w:lang w:eastAsia="ar-SA"/>
        </w:rPr>
        <w:t xml:space="preserve"> фазы происходит в интервале температур 750- 760°C, </w:t>
      </w:r>
      <w:r w:rsidRPr="00B8304F">
        <w:rPr>
          <w:rFonts w:eastAsia="Calibri"/>
          <w:sz w:val="28"/>
          <w:szCs w:val="28"/>
          <w:lang w:eastAsia="ar-SA"/>
        </w:rPr>
        <w:lastRenderedPageBreak/>
        <w:t xml:space="preserve">при этом в изначально образовавшиеся </w:t>
      </w:r>
      <w:r w:rsidRPr="00B8304F">
        <w:rPr>
          <w:rFonts w:ascii="Symbol" w:hAnsi="Symbol" w:cs="Symbol"/>
          <w:sz w:val="28"/>
          <w:szCs w:val="28"/>
          <w:lang w:eastAsia="ar-SA"/>
        </w:rPr>
        <w:t></w:t>
      </w:r>
      <w:r w:rsidRPr="00B8304F">
        <w:rPr>
          <w:rFonts w:ascii="Symbol" w:hAnsi="Symbol" w:cs="Symbol"/>
          <w:sz w:val="28"/>
          <w:szCs w:val="28"/>
          <w:lang w:eastAsia="ar-SA"/>
        </w:rPr>
        <w:t></w:t>
      </w:r>
      <w:r w:rsidRPr="00B8304F">
        <w:rPr>
          <w:rFonts w:eastAsia="Calibri"/>
          <w:sz w:val="28"/>
          <w:szCs w:val="28"/>
          <w:lang w:eastAsia="ar-SA"/>
        </w:rPr>
        <w:t xml:space="preserve"> фазе ее содержание составляет примерно 1,5 % и с понижением температуры увеличивается до 77 % при 400°C.</w:t>
      </w:r>
      <w:r>
        <w:rPr>
          <w:rFonts w:eastAsia="Calibri"/>
          <w:sz w:val="28"/>
          <w:szCs w:val="28"/>
          <w:lang w:eastAsia="ar-SA"/>
        </w:rPr>
        <w:t xml:space="preserve"> Других фаз в рассматриваемом диапазоне нет.</w:t>
      </w:r>
    </w:p>
    <w:p w:rsidR="00F51263" w:rsidRPr="00B8304F" w:rsidRDefault="00F51263" w:rsidP="00F51263">
      <w:pPr>
        <w:ind w:firstLine="708"/>
        <w:jc w:val="both"/>
        <w:rPr>
          <w:rFonts w:eastAsia="Calibri"/>
          <w:sz w:val="28"/>
          <w:szCs w:val="28"/>
          <w:lang w:val="kk-KZ" w:eastAsia="ar-SA"/>
        </w:rPr>
      </w:pPr>
      <w:r w:rsidRPr="00E2065A">
        <w:rPr>
          <w:rFonts w:eastAsia="Calibri"/>
          <w:sz w:val="28"/>
          <w:szCs w:val="28"/>
          <w:lang w:eastAsia="ar-SA"/>
        </w:rPr>
        <w:t xml:space="preserve">Из анализа таблицы видно, что </w:t>
      </w:r>
      <w:r>
        <w:rPr>
          <w:rFonts w:eastAsia="Calibri"/>
          <w:sz w:val="28"/>
          <w:szCs w:val="28"/>
          <w:lang w:eastAsia="ar-SA"/>
        </w:rPr>
        <w:t>м</w:t>
      </w:r>
      <w:r w:rsidRPr="00B8304F">
        <w:rPr>
          <w:rFonts w:eastAsia="Calibri"/>
          <w:sz w:val="28"/>
          <w:szCs w:val="28"/>
          <w:lang w:eastAsia="ar-SA"/>
        </w:rPr>
        <w:t xml:space="preserve">олибден и ванадий концентрируются в </w:t>
      </w:r>
      <w:r w:rsidRPr="00B8304F">
        <w:rPr>
          <w:rFonts w:ascii="Symbol" w:hAnsi="Symbol" w:cs="Symbol"/>
          <w:sz w:val="28"/>
          <w:szCs w:val="28"/>
          <w:lang w:val="kk-KZ" w:eastAsia="ar-SA"/>
        </w:rPr>
        <w:t></w:t>
      </w:r>
      <w:r w:rsidRPr="00B8304F">
        <w:rPr>
          <w:rFonts w:ascii="Symbol" w:hAnsi="Symbol" w:cs="Symbol"/>
          <w:sz w:val="28"/>
          <w:szCs w:val="28"/>
          <w:lang w:val="kk-KZ" w:eastAsia="ar-SA"/>
        </w:rPr>
        <w:t></w:t>
      </w:r>
      <w:r w:rsidRPr="00B8304F">
        <w:rPr>
          <w:rFonts w:eastAsia="Calibri"/>
          <w:sz w:val="28"/>
          <w:szCs w:val="28"/>
          <w:lang w:eastAsia="ar-SA"/>
        </w:rPr>
        <w:t xml:space="preserve"> фазе</w:t>
      </w:r>
      <w:r>
        <w:rPr>
          <w:rFonts w:eastAsia="Calibri"/>
          <w:sz w:val="28"/>
          <w:szCs w:val="28"/>
          <w:lang w:eastAsia="ar-SA"/>
        </w:rPr>
        <w:t>,</w:t>
      </w:r>
      <w:r w:rsidRPr="00B8304F">
        <w:rPr>
          <w:rFonts w:eastAsia="Calibri"/>
          <w:sz w:val="28"/>
          <w:szCs w:val="28"/>
          <w:lang w:eastAsia="ar-SA"/>
        </w:rPr>
        <w:t xml:space="preserve"> при этом их содержание растёт </w:t>
      </w:r>
      <w:r>
        <w:rPr>
          <w:rFonts w:eastAsia="Calibri"/>
          <w:sz w:val="28"/>
          <w:szCs w:val="28"/>
          <w:lang w:eastAsia="ar-SA"/>
        </w:rPr>
        <w:t>от 6,5 -6,7% при 700</w:t>
      </w:r>
      <w:r w:rsidRPr="00B8304F">
        <w:rPr>
          <w:rFonts w:eastAsia="Calibri"/>
          <w:sz w:val="28"/>
          <w:szCs w:val="28"/>
          <w:lang w:eastAsia="ar-SA"/>
        </w:rPr>
        <w:t>°C</w:t>
      </w:r>
      <w:r>
        <w:rPr>
          <w:rFonts w:eastAsia="Calibri"/>
          <w:sz w:val="28"/>
          <w:szCs w:val="28"/>
          <w:lang w:eastAsia="ar-SA"/>
        </w:rPr>
        <w:t xml:space="preserve"> </w:t>
      </w:r>
      <w:r w:rsidRPr="00B8304F">
        <w:rPr>
          <w:rFonts w:eastAsia="Calibri"/>
          <w:sz w:val="28"/>
          <w:szCs w:val="28"/>
          <w:lang w:eastAsia="ar-SA"/>
        </w:rPr>
        <w:t xml:space="preserve">до 17 и 18 % соответственно при 400 °C. Титан и алюминий </w:t>
      </w:r>
      <w:r>
        <w:rPr>
          <w:rFonts w:eastAsia="Calibri"/>
          <w:sz w:val="28"/>
          <w:szCs w:val="28"/>
          <w:lang w:eastAsia="ar-SA"/>
        </w:rPr>
        <w:t>сосредотачива</w:t>
      </w:r>
      <w:r w:rsidRPr="00B8304F">
        <w:rPr>
          <w:rFonts w:eastAsia="Calibri"/>
          <w:sz w:val="28"/>
          <w:szCs w:val="28"/>
          <w:lang w:eastAsia="ar-SA"/>
        </w:rPr>
        <w:t xml:space="preserve">ются в </w:t>
      </w:r>
      <w:r w:rsidRPr="00B8304F">
        <w:rPr>
          <w:rFonts w:ascii="Symbol" w:hAnsi="Symbol" w:cs="Symbol"/>
          <w:sz w:val="28"/>
          <w:szCs w:val="28"/>
          <w:lang w:val="kk-KZ" w:eastAsia="ar-SA"/>
        </w:rPr>
        <w:t></w:t>
      </w:r>
      <w:r w:rsidRPr="00B8304F">
        <w:rPr>
          <w:rFonts w:ascii="Symbol" w:hAnsi="Symbol" w:cs="Symbol"/>
          <w:sz w:val="28"/>
          <w:szCs w:val="28"/>
          <w:lang w:val="kk-KZ" w:eastAsia="ar-SA"/>
        </w:rPr>
        <w:t></w:t>
      </w:r>
      <w:r w:rsidRPr="00B8304F">
        <w:rPr>
          <w:rFonts w:eastAsia="Calibri"/>
          <w:sz w:val="28"/>
          <w:szCs w:val="28"/>
          <w:lang w:eastAsia="ar-SA"/>
        </w:rPr>
        <w:t xml:space="preserve"> фазе</w:t>
      </w:r>
      <w:r>
        <w:rPr>
          <w:rFonts w:eastAsia="Calibri"/>
          <w:sz w:val="28"/>
          <w:szCs w:val="28"/>
          <w:lang w:eastAsia="ar-SA"/>
        </w:rPr>
        <w:t>,</w:t>
      </w:r>
      <w:r w:rsidRPr="00B8304F">
        <w:rPr>
          <w:rFonts w:eastAsia="Calibri"/>
          <w:sz w:val="28"/>
          <w:szCs w:val="28"/>
          <w:lang w:eastAsia="ar-SA"/>
        </w:rPr>
        <w:t xml:space="preserve"> достигая суммарной концентрации 98- 99 %</w:t>
      </w:r>
      <w:r>
        <w:rPr>
          <w:rFonts w:eastAsia="Calibri"/>
          <w:sz w:val="28"/>
          <w:szCs w:val="28"/>
          <w:lang w:eastAsia="ar-SA"/>
        </w:rPr>
        <w:t xml:space="preserve"> практически при любых температурах</w:t>
      </w:r>
      <w:r w:rsidRPr="00B8304F">
        <w:rPr>
          <w:rFonts w:eastAsia="Calibri"/>
          <w:sz w:val="28"/>
          <w:szCs w:val="28"/>
          <w:lang w:eastAsia="ar-SA"/>
        </w:rPr>
        <w:t>.</w:t>
      </w:r>
    </w:p>
    <w:p w:rsidR="00F51263" w:rsidRDefault="00F51263" w:rsidP="00F51263"/>
    <w:p w:rsidR="00F51263" w:rsidRPr="001007E6" w:rsidRDefault="00F51263" w:rsidP="00F51263">
      <w:pPr>
        <w:ind w:firstLine="567"/>
        <w:contextualSpacing/>
        <w:jc w:val="both"/>
        <w:rPr>
          <w:rFonts w:eastAsia="Calibri"/>
          <w:sz w:val="28"/>
          <w:szCs w:val="28"/>
          <w:lang w:eastAsia="ar-SA"/>
        </w:rPr>
      </w:pPr>
      <w:r w:rsidRPr="001007E6">
        <w:rPr>
          <w:rFonts w:eastAsia="Calibri"/>
          <w:sz w:val="28"/>
          <w:szCs w:val="28"/>
        </w:rPr>
        <w:t>1.2 Влияние рения на свойства системы</w:t>
      </w:r>
      <w:r w:rsidRPr="001007E6">
        <w:rPr>
          <w:rFonts w:eastAsia="Calibri"/>
          <w:sz w:val="28"/>
          <w:szCs w:val="28"/>
          <w:lang w:eastAsia="ar-SA"/>
        </w:rPr>
        <w:t xml:space="preserve"> </w:t>
      </w:r>
      <w:r w:rsidRPr="001007E6">
        <w:rPr>
          <w:rFonts w:eastAsia="Calibri"/>
          <w:sz w:val="28"/>
          <w:szCs w:val="28"/>
          <w:lang w:val="en-US" w:eastAsia="ar-SA"/>
        </w:rPr>
        <w:t>Ti</w:t>
      </w:r>
      <w:r w:rsidRPr="001007E6">
        <w:rPr>
          <w:rFonts w:eastAsia="Calibri"/>
          <w:sz w:val="28"/>
          <w:szCs w:val="28"/>
          <w:lang w:val="kk-KZ" w:eastAsia="ar-SA"/>
        </w:rPr>
        <w:t>-</w:t>
      </w:r>
      <w:r w:rsidRPr="001007E6">
        <w:rPr>
          <w:rFonts w:eastAsia="Calibri"/>
          <w:sz w:val="28"/>
          <w:szCs w:val="28"/>
          <w:lang w:eastAsia="ar-SA"/>
        </w:rPr>
        <w:t>5</w:t>
      </w:r>
      <w:r w:rsidRPr="001007E6">
        <w:rPr>
          <w:rFonts w:eastAsia="Calibri"/>
          <w:sz w:val="28"/>
          <w:szCs w:val="28"/>
          <w:lang w:val="en-US" w:eastAsia="ar-SA"/>
        </w:rPr>
        <w:t>Al</w:t>
      </w:r>
      <w:r w:rsidRPr="001007E6">
        <w:rPr>
          <w:rFonts w:eastAsia="Calibri"/>
          <w:sz w:val="28"/>
          <w:szCs w:val="28"/>
          <w:lang w:val="kk-KZ" w:eastAsia="ar-SA"/>
        </w:rPr>
        <w:t>-</w:t>
      </w:r>
      <w:r w:rsidRPr="001007E6">
        <w:rPr>
          <w:rFonts w:eastAsia="Calibri"/>
          <w:sz w:val="28"/>
          <w:szCs w:val="28"/>
          <w:lang w:eastAsia="ar-SA"/>
        </w:rPr>
        <w:t>5</w:t>
      </w:r>
      <w:r w:rsidRPr="001007E6">
        <w:rPr>
          <w:rFonts w:eastAsia="Calibri"/>
          <w:sz w:val="28"/>
          <w:szCs w:val="28"/>
          <w:lang w:val="en-US" w:eastAsia="ar-SA"/>
        </w:rPr>
        <w:t>V</w:t>
      </w:r>
      <w:r w:rsidRPr="001007E6">
        <w:rPr>
          <w:rFonts w:eastAsia="Calibri"/>
          <w:sz w:val="28"/>
          <w:szCs w:val="28"/>
          <w:lang w:eastAsia="ar-SA"/>
        </w:rPr>
        <w:t>-3</w:t>
      </w:r>
      <w:r w:rsidRPr="001007E6">
        <w:rPr>
          <w:rFonts w:eastAsia="Calibri"/>
          <w:sz w:val="28"/>
          <w:szCs w:val="28"/>
          <w:lang w:val="en-US" w:eastAsia="ar-SA"/>
        </w:rPr>
        <w:t>Cr</w:t>
      </w:r>
      <w:r w:rsidRPr="001007E6">
        <w:rPr>
          <w:rFonts w:eastAsia="Calibri"/>
          <w:sz w:val="28"/>
          <w:szCs w:val="28"/>
          <w:lang w:eastAsia="ar-SA"/>
        </w:rPr>
        <w:t>-1</w:t>
      </w:r>
      <w:r w:rsidRPr="001007E6">
        <w:rPr>
          <w:rFonts w:eastAsia="Calibri"/>
          <w:sz w:val="28"/>
          <w:szCs w:val="28"/>
          <w:lang w:val="en-US" w:eastAsia="ar-SA"/>
        </w:rPr>
        <w:t>Re</w:t>
      </w:r>
      <w:r w:rsidRPr="001007E6">
        <w:rPr>
          <w:rFonts w:eastAsia="Calibri"/>
          <w:sz w:val="28"/>
          <w:szCs w:val="28"/>
          <w:lang w:eastAsia="ar-SA"/>
        </w:rPr>
        <w:t xml:space="preserve"> </w:t>
      </w:r>
      <w:r w:rsidR="00046B3F">
        <w:rPr>
          <w:rFonts w:eastAsia="Calibri"/>
          <w:sz w:val="28"/>
          <w:szCs w:val="28"/>
          <w:lang w:eastAsia="ar-SA"/>
        </w:rPr>
        <w:t xml:space="preserve">и </w:t>
      </w:r>
      <w:r w:rsidR="00046B3F" w:rsidRPr="001007E6">
        <w:rPr>
          <w:rFonts w:eastAsia="Calibri"/>
          <w:sz w:val="28"/>
          <w:szCs w:val="28"/>
          <w:lang w:val="kk-KZ" w:eastAsia="ar-SA"/>
        </w:rPr>
        <w:t>Ti-5Al-5V-</w:t>
      </w:r>
      <w:r w:rsidR="00046B3F" w:rsidRPr="001007E6">
        <w:rPr>
          <w:rFonts w:eastAsia="Calibri"/>
          <w:sz w:val="28"/>
          <w:szCs w:val="28"/>
          <w:lang w:eastAsia="ar-SA"/>
        </w:rPr>
        <w:t>5</w:t>
      </w:r>
      <w:r w:rsidR="00046B3F" w:rsidRPr="001007E6">
        <w:rPr>
          <w:rFonts w:eastAsia="Calibri"/>
          <w:sz w:val="28"/>
          <w:szCs w:val="28"/>
          <w:lang w:val="en-US" w:eastAsia="ar-SA"/>
        </w:rPr>
        <w:t>Mo</w:t>
      </w:r>
      <w:r w:rsidR="00046B3F" w:rsidRPr="001007E6">
        <w:rPr>
          <w:rFonts w:eastAsia="Calibri"/>
          <w:sz w:val="28"/>
          <w:szCs w:val="28"/>
          <w:lang w:val="kk-KZ" w:eastAsia="ar-SA"/>
        </w:rPr>
        <w:t>-1Re</w:t>
      </w:r>
    </w:p>
    <w:p w:rsidR="00F51263" w:rsidRPr="001007E6" w:rsidRDefault="00F51263" w:rsidP="00F51263">
      <w:pPr>
        <w:ind w:firstLine="567"/>
        <w:contextualSpacing/>
        <w:jc w:val="both"/>
        <w:rPr>
          <w:rFonts w:eastAsia="Calibri"/>
          <w:sz w:val="28"/>
          <w:szCs w:val="28"/>
        </w:rPr>
      </w:pPr>
    </w:p>
    <w:p w:rsidR="00F51263" w:rsidRPr="001007E6" w:rsidRDefault="00F51263" w:rsidP="00F51263">
      <w:pPr>
        <w:ind w:firstLine="708"/>
        <w:jc w:val="both"/>
        <w:rPr>
          <w:rFonts w:eastAsia="Calibri"/>
          <w:sz w:val="28"/>
          <w:szCs w:val="28"/>
          <w:lang w:val="kk-KZ" w:eastAsia="ar-SA"/>
        </w:rPr>
      </w:pPr>
      <w:r w:rsidRPr="001007E6">
        <w:rPr>
          <w:rFonts w:eastAsia="Calibri"/>
          <w:sz w:val="28"/>
          <w:szCs w:val="28"/>
          <w:lang w:val="kk-KZ" w:eastAsia="ar-SA"/>
        </w:rPr>
        <w:t xml:space="preserve">Новые титановые сплавы и изделия из них должны обладать необходимым комплексом технологических и эксплуатационных свойств, в частности прочностью, пластичностью и жаропрочностью. Одним из новых аспектов в данном направлении можно считать сплавы с добавлением рения, обладающего большим числом коллективизированных электронов, меняющих фазовое строение сплавов и позволяющих поднять рабочую температуру изделий на </w:t>
      </w:r>
      <w:r w:rsidRPr="00E01ADA">
        <w:rPr>
          <w:rFonts w:eastAsia="Calibri"/>
          <w:sz w:val="28"/>
          <w:szCs w:val="28"/>
          <w:lang w:val="kk-KZ" w:eastAsia="ar-SA"/>
        </w:rPr>
        <w:t>100-120</w:t>
      </w:r>
      <w:r w:rsidRPr="001007E6">
        <w:rPr>
          <w:rFonts w:eastAsia="Calibri"/>
          <w:sz w:val="28"/>
          <w:szCs w:val="28"/>
          <w:lang w:val="kk-KZ" w:eastAsia="ar-SA"/>
        </w:rPr>
        <w:t>  С [</w:t>
      </w:r>
      <w:r w:rsidR="001056D7">
        <w:rPr>
          <w:rFonts w:eastAsia="Calibri"/>
          <w:sz w:val="28"/>
          <w:szCs w:val="28"/>
          <w:lang w:val="kk-KZ" w:eastAsia="ar-SA"/>
        </w:rPr>
        <w:t>8, 9</w:t>
      </w:r>
      <w:r w:rsidRPr="001007E6">
        <w:rPr>
          <w:rFonts w:eastAsia="Calibri"/>
          <w:sz w:val="28"/>
          <w:szCs w:val="28"/>
          <w:lang w:val="kk-KZ" w:eastAsia="ar-SA"/>
        </w:rPr>
        <w:t xml:space="preserve">]. </w:t>
      </w:r>
    </w:p>
    <w:p w:rsidR="00F51263" w:rsidRPr="001007E6" w:rsidRDefault="00F51263" w:rsidP="00F51263">
      <w:pPr>
        <w:ind w:firstLine="708"/>
        <w:jc w:val="both"/>
        <w:rPr>
          <w:rFonts w:eastAsia="Calibri"/>
          <w:sz w:val="28"/>
          <w:szCs w:val="28"/>
          <w:lang w:val="kk-KZ" w:eastAsia="ar-SA"/>
        </w:rPr>
      </w:pPr>
      <w:r w:rsidRPr="001007E6">
        <w:rPr>
          <w:rFonts w:eastAsia="Calibri"/>
          <w:sz w:val="28"/>
          <w:szCs w:val="28"/>
          <w:lang w:val="kk-KZ" w:eastAsia="ar-SA"/>
        </w:rPr>
        <w:t>В разделе проведен качественный и количественный анализ фазового состава жаропрочных сплавов применительно к системе Ti-5Al-5V-3Cr-1Re в сравнении с исследованыой системой Ti-5Al-5V-3Cr методами компьютерного моделирования.</w:t>
      </w:r>
    </w:p>
    <w:p w:rsidR="00F51263" w:rsidRDefault="00E01ADA" w:rsidP="00F51263">
      <w:pPr>
        <w:ind w:firstLine="708"/>
        <w:jc w:val="both"/>
        <w:rPr>
          <w:rFonts w:eastAsia="Calibri"/>
          <w:sz w:val="28"/>
          <w:szCs w:val="28"/>
          <w:lang w:val="kk-KZ" w:eastAsia="ar-SA"/>
        </w:rPr>
      </w:pPr>
      <w:r>
        <w:rPr>
          <w:rFonts w:eastAsia="Calibri"/>
          <w:sz w:val="28"/>
          <w:szCs w:val="28"/>
          <w:lang w:val="kk-KZ" w:eastAsia="ar-SA"/>
        </w:rPr>
        <w:t>Нa рисунке 5</w:t>
      </w:r>
      <w:r w:rsidR="00F51263" w:rsidRPr="001007E6">
        <w:rPr>
          <w:rFonts w:eastAsia="Calibri"/>
          <w:sz w:val="28"/>
          <w:szCs w:val="28"/>
          <w:lang w:val="kk-KZ" w:eastAsia="ar-SA"/>
        </w:rPr>
        <w:t xml:space="preserve"> приведены хaрaктерные пoлитермические сечения сплавов системы Ti-5Al-5V-3Cr-1Re рaссчитaнных для пoстoянных кoнцентрaций трех и переменной концентрации четвертого</w:t>
      </w:r>
      <w:r>
        <w:rPr>
          <w:rFonts w:eastAsia="Calibri"/>
          <w:sz w:val="28"/>
          <w:szCs w:val="28"/>
          <w:lang w:val="kk-KZ" w:eastAsia="ar-SA"/>
        </w:rPr>
        <w:t xml:space="preserve"> компонента  (Al, V, Сг или Re).</w:t>
      </w:r>
    </w:p>
    <w:p w:rsidR="00E01ADA" w:rsidRPr="001007E6" w:rsidRDefault="00E01ADA" w:rsidP="00F51263">
      <w:pPr>
        <w:ind w:firstLine="708"/>
        <w:jc w:val="both"/>
        <w:rPr>
          <w:rFonts w:eastAsia="Calibri"/>
          <w:sz w:val="28"/>
          <w:szCs w:val="28"/>
          <w:lang w:val="kk-KZ" w:eastAsia="ar-SA"/>
        </w:rPr>
      </w:pPr>
    </w:p>
    <w:p w:rsidR="00F51263" w:rsidRPr="001007E6" w:rsidRDefault="00F51263" w:rsidP="000C789F">
      <w:pPr>
        <w:jc w:val="center"/>
        <w:rPr>
          <w:rFonts w:eastAsia="Calibri"/>
          <w:sz w:val="28"/>
          <w:szCs w:val="28"/>
          <w:lang w:val="kk-KZ" w:eastAsia="ar-SA"/>
        </w:rPr>
      </w:pPr>
      <w:r w:rsidRPr="001007E6">
        <w:rPr>
          <w:noProof/>
          <w:sz w:val="72"/>
          <w:szCs w:val="72"/>
          <w:lang w:eastAsia="ru-RU"/>
        </w:rPr>
        <w:drawing>
          <wp:inline distT="0" distB="0" distL="0" distR="0" wp14:anchorId="175F373E" wp14:editId="3AD6F5EE">
            <wp:extent cx="2647950" cy="269386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206" cy="270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7E6">
        <w:rPr>
          <w:noProof/>
          <w:sz w:val="72"/>
          <w:szCs w:val="72"/>
          <w:lang w:eastAsia="ru-RU"/>
        </w:rPr>
        <w:drawing>
          <wp:inline distT="0" distB="0" distL="0" distR="0" wp14:anchorId="1B7F2E87" wp14:editId="7928A44A">
            <wp:extent cx="2628900" cy="263688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88" cy="264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263" w:rsidRPr="001007E6" w:rsidRDefault="00F51263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  <w:t>а</w:t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  <w:t>б</w:t>
      </w:r>
      <w:r w:rsidRPr="001007E6">
        <w:rPr>
          <w:rFonts w:eastAsia="Calibri"/>
          <w:sz w:val="28"/>
          <w:szCs w:val="28"/>
          <w:lang w:val="kk-KZ" w:eastAsia="ar-SA"/>
        </w:rPr>
        <w:tab/>
      </w:r>
    </w:p>
    <w:p w:rsidR="00F51263" w:rsidRPr="001007E6" w:rsidRDefault="00F51263" w:rsidP="000C789F">
      <w:pPr>
        <w:jc w:val="center"/>
        <w:rPr>
          <w:rFonts w:eastAsia="Calibri"/>
          <w:sz w:val="28"/>
          <w:szCs w:val="28"/>
          <w:lang w:val="kk-KZ" w:eastAsia="ar-SA"/>
        </w:rPr>
      </w:pPr>
      <w:r w:rsidRPr="001007E6">
        <w:rPr>
          <w:noProof/>
          <w:sz w:val="72"/>
          <w:szCs w:val="72"/>
          <w:lang w:eastAsia="ru-RU"/>
        </w:rPr>
        <w:lastRenderedPageBreak/>
        <w:drawing>
          <wp:inline distT="0" distB="0" distL="0" distR="0" wp14:anchorId="22AF404A" wp14:editId="38421992">
            <wp:extent cx="2465377" cy="240982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373" cy="243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7E6">
        <w:rPr>
          <w:noProof/>
          <w:sz w:val="72"/>
          <w:szCs w:val="72"/>
          <w:lang w:eastAsia="ru-RU"/>
        </w:rPr>
        <w:drawing>
          <wp:inline distT="0" distB="0" distL="0" distR="0" wp14:anchorId="403D4976" wp14:editId="0A380611">
            <wp:extent cx="2819400" cy="240944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118" cy="2426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263" w:rsidRPr="001007E6" w:rsidRDefault="00F51263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  <w:t>в</w:t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</w:r>
      <w:r w:rsidRPr="001007E6">
        <w:rPr>
          <w:rFonts w:eastAsia="Calibri"/>
          <w:sz w:val="28"/>
          <w:szCs w:val="28"/>
          <w:lang w:val="kk-KZ" w:eastAsia="ar-SA"/>
        </w:rPr>
        <w:tab/>
        <w:t>г</w:t>
      </w:r>
      <w:r w:rsidRPr="001007E6">
        <w:rPr>
          <w:rFonts w:eastAsia="Calibri"/>
          <w:sz w:val="28"/>
          <w:szCs w:val="28"/>
          <w:lang w:val="kk-KZ" w:eastAsia="ar-SA"/>
        </w:rPr>
        <w:tab/>
      </w:r>
    </w:p>
    <w:p w:rsidR="00F51263" w:rsidRPr="001007E6" w:rsidRDefault="00F51263" w:rsidP="00F51263">
      <w:pPr>
        <w:ind w:firstLine="709"/>
        <w:jc w:val="center"/>
        <w:rPr>
          <w:kern w:val="1"/>
          <w:sz w:val="28"/>
          <w:szCs w:val="28"/>
          <w:lang w:val="kk-KZ" w:eastAsia="ru-RU"/>
        </w:rPr>
      </w:pPr>
      <w:r w:rsidRPr="001007E6">
        <w:rPr>
          <w:kern w:val="1"/>
          <w:sz w:val="28"/>
          <w:szCs w:val="28"/>
          <w:lang w:val="kk-KZ" w:eastAsia="ru-RU"/>
        </w:rPr>
        <w:t>а) Ti-5V-</w:t>
      </w:r>
      <w:r w:rsidRPr="001007E6">
        <w:rPr>
          <w:rFonts w:eastAsia="Calibri"/>
          <w:sz w:val="28"/>
          <w:szCs w:val="28"/>
          <w:lang w:val="kk-KZ" w:eastAsia="ar-SA"/>
        </w:rPr>
        <w:t xml:space="preserve">3Cr-1Re, </w:t>
      </w:r>
      <w:r w:rsidRPr="001007E6">
        <w:rPr>
          <w:kern w:val="1"/>
          <w:sz w:val="28"/>
          <w:szCs w:val="28"/>
          <w:lang w:val="kk-KZ" w:eastAsia="ru-RU"/>
        </w:rPr>
        <w:t>переменная Al; б) Ti-5Al-</w:t>
      </w:r>
      <w:r w:rsidRPr="001007E6">
        <w:rPr>
          <w:rFonts w:eastAsia="Calibri"/>
          <w:sz w:val="28"/>
          <w:szCs w:val="28"/>
          <w:lang w:val="kk-KZ" w:eastAsia="ar-SA"/>
        </w:rPr>
        <w:t>3Cr-1Re</w:t>
      </w:r>
      <w:r w:rsidRPr="001007E6">
        <w:rPr>
          <w:kern w:val="1"/>
          <w:sz w:val="28"/>
          <w:szCs w:val="28"/>
          <w:lang w:val="kk-KZ" w:eastAsia="ru-RU"/>
        </w:rPr>
        <w:t xml:space="preserve">, переменная V;  </w:t>
      </w:r>
    </w:p>
    <w:p w:rsidR="00F51263" w:rsidRPr="001007E6" w:rsidRDefault="00F51263" w:rsidP="00F51263">
      <w:pPr>
        <w:ind w:firstLine="709"/>
        <w:jc w:val="center"/>
        <w:rPr>
          <w:kern w:val="1"/>
          <w:sz w:val="28"/>
          <w:szCs w:val="28"/>
          <w:lang w:eastAsia="ru-RU"/>
        </w:rPr>
      </w:pPr>
      <w:r w:rsidRPr="001007E6">
        <w:rPr>
          <w:kern w:val="1"/>
          <w:sz w:val="28"/>
          <w:szCs w:val="28"/>
          <w:lang w:eastAsia="ru-RU"/>
        </w:rPr>
        <w:t xml:space="preserve">в) </w:t>
      </w:r>
      <w:r w:rsidRPr="001007E6">
        <w:rPr>
          <w:kern w:val="1"/>
          <w:sz w:val="28"/>
          <w:szCs w:val="28"/>
          <w:lang w:val="en-US" w:eastAsia="ru-RU"/>
        </w:rPr>
        <w:t>Ti</w:t>
      </w:r>
      <w:r w:rsidRPr="001007E6">
        <w:rPr>
          <w:kern w:val="1"/>
          <w:sz w:val="28"/>
          <w:szCs w:val="28"/>
          <w:lang w:eastAsia="ru-RU"/>
        </w:rPr>
        <w:t>-5</w:t>
      </w:r>
      <w:r w:rsidRPr="001007E6">
        <w:rPr>
          <w:kern w:val="1"/>
          <w:sz w:val="28"/>
          <w:szCs w:val="28"/>
          <w:lang w:val="en-US" w:eastAsia="ru-RU"/>
        </w:rPr>
        <w:t>Al</w:t>
      </w:r>
      <w:r w:rsidRPr="001007E6">
        <w:rPr>
          <w:kern w:val="1"/>
          <w:sz w:val="28"/>
          <w:szCs w:val="28"/>
          <w:lang w:eastAsia="ru-RU"/>
        </w:rPr>
        <w:t>-</w:t>
      </w:r>
      <w:r w:rsidRPr="001007E6">
        <w:rPr>
          <w:kern w:val="1"/>
          <w:sz w:val="28"/>
          <w:szCs w:val="28"/>
          <w:lang w:val="kk-KZ" w:eastAsia="ru-RU"/>
        </w:rPr>
        <w:t>5V</w:t>
      </w:r>
      <w:r w:rsidRPr="001007E6">
        <w:rPr>
          <w:rFonts w:eastAsia="Calibri"/>
          <w:sz w:val="28"/>
          <w:szCs w:val="28"/>
          <w:lang w:val="kk-KZ" w:eastAsia="ar-SA"/>
        </w:rPr>
        <w:t>1Re</w:t>
      </w:r>
      <w:r w:rsidRPr="001007E6">
        <w:rPr>
          <w:kern w:val="1"/>
          <w:sz w:val="28"/>
          <w:szCs w:val="28"/>
          <w:lang w:val="kk-KZ" w:eastAsia="ru-RU"/>
        </w:rPr>
        <w:t xml:space="preserve">, переменная </w:t>
      </w:r>
      <w:r w:rsidRPr="001007E6">
        <w:rPr>
          <w:rFonts w:eastAsia="Calibri"/>
          <w:sz w:val="28"/>
          <w:szCs w:val="28"/>
          <w:lang w:val="en-US" w:eastAsia="ar-SA"/>
        </w:rPr>
        <w:t>Cr</w:t>
      </w:r>
      <w:r w:rsidRPr="001007E6">
        <w:rPr>
          <w:kern w:val="1"/>
          <w:sz w:val="28"/>
          <w:szCs w:val="28"/>
          <w:lang w:val="kk-KZ" w:eastAsia="ru-RU"/>
        </w:rPr>
        <w:t xml:space="preserve">; </w:t>
      </w:r>
      <w:r w:rsidRPr="001007E6">
        <w:rPr>
          <w:rFonts w:eastAsia="Calibri"/>
          <w:sz w:val="28"/>
          <w:szCs w:val="28"/>
          <w:lang w:val="kk-KZ" w:eastAsia="ar-SA"/>
        </w:rPr>
        <w:t>Ti-5Al-5V-3Cr</w:t>
      </w:r>
      <w:r w:rsidRPr="001007E6">
        <w:rPr>
          <w:kern w:val="1"/>
          <w:sz w:val="28"/>
          <w:szCs w:val="28"/>
          <w:lang w:val="kk-KZ" w:eastAsia="ru-RU"/>
        </w:rPr>
        <w:t xml:space="preserve"> переменная </w:t>
      </w:r>
      <w:r w:rsidRPr="001007E6">
        <w:rPr>
          <w:rFonts w:eastAsia="Calibri"/>
          <w:sz w:val="28"/>
          <w:szCs w:val="28"/>
          <w:lang w:val="kk-KZ" w:eastAsia="ar-SA"/>
        </w:rPr>
        <w:t>Re</w:t>
      </w:r>
      <w:r w:rsidRPr="001007E6">
        <w:rPr>
          <w:rFonts w:eastAsia="Calibri"/>
          <w:sz w:val="28"/>
          <w:szCs w:val="28"/>
          <w:lang w:eastAsia="ar-SA"/>
        </w:rPr>
        <w:t xml:space="preserve"> </w:t>
      </w:r>
    </w:p>
    <w:p w:rsidR="00F51263" w:rsidRPr="001007E6" w:rsidRDefault="00F51263" w:rsidP="00F51263">
      <w:pPr>
        <w:ind w:firstLine="709"/>
        <w:jc w:val="center"/>
        <w:rPr>
          <w:rFonts w:eastAsia="Calibri"/>
          <w:sz w:val="28"/>
          <w:szCs w:val="28"/>
          <w:lang w:eastAsia="ar-SA"/>
        </w:rPr>
      </w:pPr>
    </w:p>
    <w:p w:rsidR="00F51263" w:rsidRPr="001007E6" w:rsidRDefault="00F51263" w:rsidP="00F51263">
      <w:pPr>
        <w:ind w:firstLine="709"/>
        <w:jc w:val="center"/>
        <w:rPr>
          <w:rFonts w:eastAsia="Calibri"/>
          <w:sz w:val="28"/>
          <w:szCs w:val="28"/>
          <w:lang w:val="kk-KZ" w:eastAsia="ar-SA"/>
        </w:rPr>
      </w:pPr>
      <w:r w:rsidRPr="001007E6">
        <w:rPr>
          <w:rFonts w:eastAsia="Calibri"/>
          <w:sz w:val="28"/>
          <w:szCs w:val="28"/>
          <w:lang w:eastAsia="ar-SA"/>
        </w:rPr>
        <w:t xml:space="preserve">Рисунок </w:t>
      </w:r>
      <w:r w:rsidR="00E01ADA">
        <w:rPr>
          <w:rFonts w:eastAsia="Calibri"/>
          <w:sz w:val="28"/>
          <w:szCs w:val="28"/>
          <w:lang w:eastAsia="ar-SA"/>
        </w:rPr>
        <w:t>5</w:t>
      </w:r>
      <w:r w:rsidRPr="001007E6">
        <w:rPr>
          <w:rFonts w:eastAsia="Calibri"/>
          <w:sz w:val="28"/>
          <w:szCs w:val="28"/>
          <w:lang w:eastAsia="ar-SA"/>
        </w:rPr>
        <w:t xml:space="preserve"> –</w:t>
      </w:r>
      <w:r w:rsidRPr="001007E6">
        <w:rPr>
          <w:rFonts w:eastAsia="Calibri"/>
          <w:sz w:val="28"/>
          <w:szCs w:val="28"/>
          <w:lang w:val="kk-KZ" w:eastAsia="ar-SA"/>
        </w:rPr>
        <w:t>Политермический разрез системы Ti-5Al-5V-3Cr-1Re</w:t>
      </w:r>
    </w:p>
    <w:p w:rsidR="00F51263" w:rsidRPr="001007E6" w:rsidRDefault="00F51263" w:rsidP="00F51263">
      <w:pPr>
        <w:ind w:firstLine="708"/>
        <w:jc w:val="both"/>
        <w:rPr>
          <w:i/>
          <w:sz w:val="28"/>
          <w:szCs w:val="28"/>
        </w:rPr>
      </w:pPr>
    </w:p>
    <w:p w:rsidR="00F51263" w:rsidRPr="001007E6" w:rsidRDefault="00F51263" w:rsidP="00F51263">
      <w:pPr>
        <w:ind w:firstLine="360"/>
        <w:jc w:val="both"/>
        <w:rPr>
          <w:rFonts w:eastAsia="Calibri"/>
          <w:sz w:val="28"/>
          <w:szCs w:val="28"/>
        </w:rPr>
      </w:pPr>
      <w:r w:rsidRPr="001007E6">
        <w:rPr>
          <w:rFonts w:eastAsia="Calibri"/>
          <w:sz w:val="28"/>
          <w:szCs w:val="28"/>
          <w:lang w:eastAsia="ar-SA"/>
        </w:rPr>
        <w:t xml:space="preserve">Почти все сплавы этой системы кристаллизуются в </w:t>
      </w:r>
      <w:r w:rsidRPr="001007E6">
        <w:rPr>
          <w:rFonts w:eastAsia="Calibri"/>
          <w:sz w:val="28"/>
          <w:szCs w:val="28"/>
        </w:rPr>
        <w:t>β- фазу</w:t>
      </w:r>
      <w:r w:rsidRPr="001007E6">
        <w:rPr>
          <w:rFonts w:eastAsia="Calibri"/>
          <w:sz w:val="28"/>
          <w:szCs w:val="28"/>
          <w:lang w:eastAsia="ar-SA"/>
        </w:rPr>
        <w:t xml:space="preserve"> и только сплавы с высоким содержанием рения кристаллизуются в</w:t>
      </w:r>
      <w:r w:rsidRPr="001007E6">
        <w:rPr>
          <w:rFonts w:eastAsia="Calibri"/>
          <w:sz w:val="28"/>
          <w:szCs w:val="28"/>
        </w:rPr>
        <w:t xml:space="preserve"> α-</w:t>
      </w:r>
      <w:r w:rsidRPr="001007E6">
        <w:rPr>
          <w:rFonts w:eastAsia="Calibri"/>
          <w:sz w:val="28"/>
          <w:szCs w:val="28"/>
          <w:lang w:eastAsia="ar-SA"/>
        </w:rPr>
        <w:t xml:space="preserve"> область, которая затем переходят </w:t>
      </w:r>
      <w:r w:rsidRPr="001007E6">
        <w:rPr>
          <w:rFonts w:eastAsia="Calibri"/>
          <w:sz w:val="28"/>
          <w:szCs w:val="28"/>
        </w:rPr>
        <w:t>α+ β д</w:t>
      </w:r>
      <w:r w:rsidRPr="001007E6">
        <w:rPr>
          <w:rFonts w:eastAsia="Calibri"/>
          <w:sz w:val="28"/>
          <w:szCs w:val="28"/>
          <w:lang w:eastAsia="ar-SA"/>
        </w:rPr>
        <w:t>в</w:t>
      </w:r>
      <w:r w:rsidRPr="001007E6">
        <w:rPr>
          <w:rFonts w:eastAsia="Calibri"/>
          <w:sz w:val="28"/>
          <w:szCs w:val="28"/>
        </w:rPr>
        <w:t>ух</w:t>
      </w:r>
      <w:r w:rsidRPr="001007E6">
        <w:rPr>
          <w:rFonts w:eastAsia="Calibri"/>
          <w:sz w:val="28"/>
          <w:szCs w:val="28"/>
          <w:lang w:eastAsia="ar-SA"/>
        </w:rPr>
        <w:t xml:space="preserve">фазную область. В низкотемпературной области можно отметить отсутствие многофазных областей в пользу </w:t>
      </w:r>
      <w:r w:rsidRPr="001007E6">
        <w:rPr>
          <w:rFonts w:eastAsia="Calibri"/>
          <w:sz w:val="28"/>
          <w:szCs w:val="28"/>
        </w:rPr>
        <w:t>α- фазы. Поэтому рений можно считать стабилизатором α- фазы.</w:t>
      </w:r>
    </w:p>
    <w:p w:rsidR="00010E48" w:rsidRPr="00B8304F" w:rsidRDefault="00010E48" w:rsidP="00010E48">
      <w:pPr>
        <w:ind w:firstLine="567"/>
        <w:contextualSpacing/>
        <w:jc w:val="both"/>
        <w:rPr>
          <w:rFonts w:eastAsia="Calibri"/>
          <w:sz w:val="28"/>
          <w:szCs w:val="28"/>
          <w:lang w:val="kk-KZ"/>
        </w:rPr>
      </w:pPr>
      <w:r w:rsidRPr="00B8304F">
        <w:rPr>
          <w:kern w:val="1"/>
          <w:sz w:val="28"/>
          <w:szCs w:val="28"/>
          <w:lang w:eastAsia="ru-RU"/>
        </w:rPr>
        <w:t>Расч</w:t>
      </w:r>
      <w:r>
        <w:rPr>
          <w:kern w:val="1"/>
          <w:sz w:val="28"/>
          <w:szCs w:val="28"/>
          <w:lang w:eastAsia="ru-RU"/>
        </w:rPr>
        <w:t>е</w:t>
      </w:r>
      <w:r w:rsidRPr="00B8304F">
        <w:rPr>
          <w:kern w:val="1"/>
          <w:sz w:val="28"/>
          <w:szCs w:val="28"/>
          <w:lang w:eastAsia="ru-RU"/>
        </w:rPr>
        <w:t xml:space="preserve">тные </w:t>
      </w:r>
      <w:r>
        <w:rPr>
          <w:kern w:val="1"/>
          <w:sz w:val="28"/>
          <w:szCs w:val="28"/>
          <w:lang w:eastAsia="ru-RU"/>
        </w:rPr>
        <w:t xml:space="preserve">значения </w:t>
      </w:r>
      <w:r w:rsidRPr="00B8304F">
        <w:rPr>
          <w:rFonts w:eastAsia="Calibri"/>
          <w:sz w:val="28"/>
          <w:szCs w:val="28"/>
          <w:lang w:val="kk-KZ"/>
        </w:rPr>
        <w:t>фазов</w:t>
      </w:r>
      <w:r>
        <w:rPr>
          <w:rFonts w:eastAsia="Calibri"/>
          <w:sz w:val="28"/>
          <w:szCs w:val="28"/>
          <w:lang w:val="kk-KZ"/>
        </w:rPr>
        <w:t>ого состава</w:t>
      </w:r>
      <w:r w:rsidRPr="00B8304F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и к</w:t>
      </w:r>
      <w:r w:rsidRPr="003150CB">
        <w:rPr>
          <w:rFonts w:eastAsia="Calibri"/>
          <w:sz w:val="28"/>
          <w:szCs w:val="28"/>
          <w:lang w:val="kk-KZ"/>
        </w:rPr>
        <w:t>оличественны</w:t>
      </w:r>
      <w:r>
        <w:rPr>
          <w:rFonts w:eastAsia="Calibri"/>
          <w:sz w:val="28"/>
          <w:szCs w:val="28"/>
          <w:lang w:val="kk-KZ"/>
        </w:rPr>
        <w:t>х</w:t>
      </w:r>
      <w:r w:rsidRPr="003150CB">
        <w:rPr>
          <w:rFonts w:eastAsia="Calibri"/>
          <w:sz w:val="28"/>
          <w:szCs w:val="28"/>
          <w:lang w:val="kk-KZ"/>
        </w:rPr>
        <w:t xml:space="preserve"> параметр</w:t>
      </w:r>
      <w:r>
        <w:rPr>
          <w:rFonts w:eastAsia="Calibri"/>
          <w:sz w:val="28"/>
          <w:szCs w:val="28"/>
          <w:lang w:val="kk-KZ"/>
        </w:rPr>
        <w:t>ов</w:t>
      </w:r>
      <w:r w:rsidRPr="003150CB">
        <w:rPr>
          <w:rFonts w:eastAsia="Calibri"/>
          <w:sz w:val="28"/>
          <w:szCs w:val="28"/>
          <w:lang w:val="kk-KZ"/>
        </w:rPr>
        <w:t xml:space="preserve"> фазового состава </w:t>
      </w:r>
      <w:r w:rsidRPr="00B8304F">
        <w:rPr>
          <w:rFonts w:eastAsia="Calibri"/>
          <w:sz w:val="28"/>
          <w:szCs w:val="28"/>
          <w:lang w:val="kk-KZ"/>
        </w:rPr>
        <w:t xml:space="preserve">сплава </w:t>
      </w:r>
      <w:r w:rsidRPr="001007E6">
        <w:rPr>
          <w:rFonts w:eastAsia="Calibri"/>
          <w:sz w:val="28"/>
          <w:szCs w:val="28"/>
          <w:lang w:val="kk-KZ" w:eastAsia="ar-SA"/>
        </w:rPr>
        <w:t>Ti-5Al-5V-3Cr-1Re</w:t>
      </w:r>
      <w:r w:rsidRPr="00B8304F">
        <w:rPr>
          <w:rFonts w:eastAsia="Calibri"/>
          <w:sz w:val="28"/>
          <w:szCs w:val="28"/>
          <w:lang w:val="kk-KZ"/>
        </w:rPr>
        <w:t xml:space="preserve"> при характерных температурах приведены </w:t>
      </w:r>
      <w:r>
        <w:rPr>
          <w:rFonts w:eastAsia="Calibri"/>
          <w:sz w:val="28"/>
          <w:szCs w:val="28"/>
          <w:lang w:val="kk-KZ"/>
        </w:rPr>
        <w:t>на рисунке</w:t>
      </w:r>
      <w:r w:rsidRPr="00B8304F">
        <w:rPr>
          <w:rFonts w:eastAsia="Calibri"/>
          <w:sz w:val="28"/>
          <w:szCs w:val="28"/>
          <w:lang w:val="kk-KZ"/>
        </w:rPr>
        <w:t xml:space="preserve"> </w:t>
      </w:r>
      <w:r w:rsidR="00E01ADA">
        <w:rPr>
          <w:rFonts w:eastAsia="Calibri"/>
          <w:sz w:val="28"/>
          <w:szCs w:val="28"/>
          <w:lang w:val="kk-KZ"/>
        </w:rPr>
        <w:t>6</w:t>
      </w:r>
      <w:r w:rsidRPr="00C26F5A">
        <w:rPr>
          <w:rFonts w:eastAsia="Calibri"/>
          <w:sz w:val="28"/>
          <w:szCs w:val="28"/>
          <w:lang w:val="kk-KZ"/>
        </w:rPr>
        <w:t xml:space="preserve"> </w:t>
      </w:r>
      <w:r w:rsidR="00E01ADA">
        <w:rPr>
          <w:rFonts w:eastAsia="Calibri"/>
          <w:sz w:val="28"/>
          <w:szCs w:val="28"/>
          <w:lang w:val="kk-KZ"/>
        </w:rPr>
        <w:t>и в таблице 3</w:t>
      </w:r>
      <w:r w:rsidRPr="00B8304F">
        <w:rPr>
          <w:rFonts w:eastAsia="Calibri"/>
          <w:sz w:val="28"/>
          <w:szCs w:val="28"/>
          <w:lang w:val="kk-KZ"/>
        </w:rPr>
        <w:t>.</w:t>
      </w:r>
    </w:p>
    <w:p w:rsidR="00010E48" w:rsidRPr="00010E48" w:rsidRDefault="00010E48" w:rsidP="00F51263"/>
    <w:p w:rsidR="00F51263" w:rsidRDefault="00F51263" w:rsidP="000C789F">
      <w:pPr>
        <w:jc w:val="center"/>
        <w:rPr>
          <w:lang w:val="en-US"/>
        </w:rPr>
      </w:pPr>
      <w:r w:rsidRPr="001007E6">
        <w:rPr>
          <w:noProof/>
          <w:lang w:eastAsia="ru-RU"/>
        </w:rPr>
        <w:drawing>
          <wp:inline distT="0" distB="0" distL="0" distR="0" wp14:anchorId="7EE6E88E" wp14:editId="7B748FB6">
            <wp:extent cx="5584190" cy="24079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90" cy="240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0E48" w:rsidRPr="001007E6" w:rsidRDefault="00010E48" w:rsidP="00F51263">
      <w:pPr>
        <w:rPr>
          <w:lang w:val="en-US"/>
        </w:rPr>
      </w:pPr>
    </w:p>
    <w:p w:rsidR="00010E48" w:rsidRDefault="00010E48" w:rsidP="00E01ADA">
      <w:pPr>
        <w:jc w:val="center"/>
        <w:rPr>
          <w:rFonts w:eastAsia="Calibri"/>
          <w:sz w:val="28"/>
          <w:szCs w:val="28"/>
          <w:lang w:val="kk-KZ"/>
        </w:rPr>
      </w:pPr>
      <w:r w:rsidRPr="003150CB">
        <w:rPr>
          <w:rFonts w:eastAsia="Calibri"/>
          <w:sz w:val="28"/>
          <w:szCs w:val="28"/>
          <w:lang w:val="kk-KZ"/>
        </w:rPr>
        <w:t>Рисун</w:t>
      </w:r>
      <w:r>
        <w:rPr>
          <w:rFonts w:eastAsia="Calibri"/>
          <w:sz w:val="28"/>
          <w:szCs w:val="28"/>
          <w:lang w:val="kk-KZ"/>
        </w:rPr>
        <w:t>о</w:t>
      </w:r>
      <w:r w:rsidRPr="003150CB">
        <w:rPr>
          <w:rFonts w:eastAsia="Calibri"/>
          <w:sz w:val="28"/>
          <w:szCs w:val="28"/>
          <w:lang w:val="kk-KZ"/>
        </w:rPr>
        <w:t>к</w:t>
      </w:r>
      <w:r w:rsidR="00E01ADA">
        <w:rPr>
          <w:rFonts w:eastAsia="Calibri"/>
          <w:sz w:val="28"/>
          <w:szCs w:val="28"/>
          <w:lang w:val="kk-KZ"/>
        </w:rPr>
        <w:t xml:space="preserve"> 6</w:t>
      </w:r>
      <w:r>
        <w:rPr>
          <w:rFonts w:eastAsia="Calibri"/>
          <w:sz w:val="28"/>
          <w:szCs w:val="28"/>
          <w:lang w:val="kk-KZ"/>
        </w:rPr>
        <w:t>-</w:t>
      </w:r>
      <w:r w:rsidRPr="003150CB">
        <w:rPr>
          <w:rFonts w:eastAsia="Calibri"/>
          <w:sz w:val="28"/>
          <w:szCs w:val="28"/>
          <w:lang w:val="kk-KZ"/>
        </w:rPr>
        <w:t xml:space="preserve"> Расчётные значения фазового состава сплава </w:t>
      </w:r>
      <w:r w:rsidRPr="001007E6">
        <w:rPr>
          <w:rFonts w:eastAsia="Calibri"/>
          <w:sz w:val="28"/>
          <w:szCs w:val="28"/>
          <w:lang w:val="kk-KZ" w:eastAsia="ar-SA"/>
        </w:rPr>
        <w:t>Ti-5Al-5V-3Cr-1Re</w:t>
      </w:r>
    </w:p>
    <w:p w:rsidR="00010E48" w:rsidRPr="003150CB" w:rsidRDefault="00010E48" w:rsidP="00010E48">
      <w:pPr>
        <w:ind w:firstLine="708"/>
        <w:jc w:val="center"/>
        <w:rPr>
          <w:rFonts w:eastAsia="Calibri"/>
          <w:sz w:val="28"/>
          <w:szCs w:val="28"/>
          <w:lang w:val="kk-KZ"/>
        </w:rPr>
      </w:pPr>
      <w:r w:rsidRPr="003150CB">
        <w:rPr>
          <w:rFonts w:eastAsia="Calibri"/>
          <w:sz w:val="28"/>
          <w:szCs w:val="28"/>
          <w:lang w:val="kk-KZ"/>
        </w:rPr>
        <w:t>при хара</w:t>
      </w:r>
      <w:r w:rsidRPr="00F44C7C">
        <w:rPr>
          <w:rFonts w:eastAsia="Calibri"/>
          <w:sz w:val="28"/>
          <w:szCs w:val="28"/>
          <w:lang w:val="kk-KZ"/>
        </w:rPr>
        <w:t>к</w:t>
      </w:r>
      <w:r w:rsidRPr="003150CB">
        <w:rPr>
          <w:rFonts w:eastAsia="Calibri"/>
          <w:sz w:val="28"/>
          <w:szCs w:val="28"/>
          <w:lang w:val="kk-KZ"/>
        </w:rPr>
        <w:t>терных температурах</w:t>
      </w:r>
    </w:p>
    <w:p w:rsidR="00010E48" w:rsidRDefault="00010E48" w:rsidP="00010E48">
      <w:pPr>
        <w:rPr>
          <w:rFonts w:eastAsia="Calibri"/>
          <w:sz w:val="28"/>
          <w:szCs w:val="28"/>
          <w:lang w:val="kk-KZ"/>
        </w:rPr>
      </w:pPr>
    </w:p>
    <w:p w:rsidR="00010E48" w:rsidRDefault="00010E48" w:rsidP="00010E48">
      <w:pPr>
        <w:rPr>
          <w:rFonts w:eastAsia="Calibri"/>
          <w:sz w:val="28"/>
          <w:szCs w:val="28"/>
          <w:lang w:val="kk-KZ"/>
        </w:rPr>
      </w:pPr>
    </w:p>
    <w:p w:rsidR="00010E48" w:rsidRDefault="00010E48" w:rsidP="00010E48">
      <w:pPr>
        <w:rPr>
          <w:rFonts w:eastAsia="Calibri"/>
          <w:sz w:val="28"/>
          <w:szCs w:val="28"/>
          <w:lang w:val="kk-KZ"/>
        </w:rPr>
      </w:pPr>
      <w:r w:rsidRPr="00050AEC">
        <w:rPr>
          <w:rFonts w:eastAsia="Calibri"/>
          <w:sz w:val="28"/>
          <w:szCs w:val="28"/>
          <w:lang w:val="kk-KZ"/>
        </w:rPr>
        <w:lastRenderedPageBreak/>
        <w:t xml:space="preserve">Таблица </w:t>
      </w:r>
      <w:r w:rsidR="00E01ADA">
        <w:rPr>
          <w:rFonts w:eastAsia="Calibri"/>
          <w:sz w:val="28"/>
          <w:szCs w:val="28"/>
          <w:lang w:val="kk-KZ"/>
        </w:rPr>
        <w:t>3</w:t>
      </w:r>
      <w:r w:rsidRPr="00050AEC">
        <w:rPr>
          <w:rFonts w:eastAsia="Calibri"/>
          <w:sz w:val="28"/>
          <w:szCs w:val="28"/>
          <w:lang w:val="kk-KZ"/>
        </w:rPr>
        <w:t>- Рассчитанные значения</w:t>
      </w:r>
      <w:r w:rsidRPr="00050AEC">
        <w:rPr>
          <w:rFonts w:eastAsia="Calibri"/>
          <w:sz w:val="28"/>
          <w:szCs w:val="28"/>
        </w:rPr>
        <w:t xml:space="preserve"> </w:t>
      </w:r>
      <w:r w:rsidRPr="00050AEC">
        <w:rPr>
          <w:rFonts w:eastAsia="Calibri"/>
          <w:sz w:val="28"/>
          <w:szCs w:val="28"/>
          <w:lang w:val="kk-KZ"/>
        </w:rPr>
        <w:t xml:space="preserve">количественных параметров фазового состава сплава </w:t>
      </w:r>
      <w:r w:rsidRPr="001007E6">
        <w:rPr>
          <w:rFonts w:eastAsia="Calibri"/>
          <w:sz w:val="28"/>
          <w:szCs w:val="28"/>
          <w:lang w:val="kk-KZ" w:eastAsia="ar-SA"/>
        </w:rPr>
        <w:t>Ti-5Al-5V-3Cr-1Re</w:t>
      </w:r>
      <w:r w:rsidRPr="00050AEC">
        <w:rPr>
          <w:rFonts w:eastAsia="Calibri"/>
          <w:sz w:val="28"/>
          <w:szCs w:val="28"/>
          <w:lang w:val="kk-KZ"/>
        </w:rPr>
        <w:t xml:space="preserve"> при характерных температурах</w:t>
      </w:r>
    </w:p>
    <w:tbl>
      <w:tblPr>
        <w:tblStyle w:val="a6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418"/>
        <w:gridCol w:w="1417"/>
        <w:gridCol w:w="1276"/>
        <w:gridCol w:w="1134"/>
        <w:gridCol w:w="1134"/>
        <w:gridCol w:w="1276"/>
        <w:gridCol w:w="1276"/>
      </w:tblGrid>
      <w:tr w:rsidR="003215CF" w:rsidRPr="001007E6" w:rsidTr="00E01ADA">
        <w:tc>
          <w:tcPr>
            <w:tcW w:w="1418" w:type="dxa"/>
            <w:vMerge w:val="restart"/>
          </w:tcPr>
          <w:p w:rsidR="003215CF" w:rsidRPr="001007E6" w:rsidRDefault="003215CF" w:rsidP="00F51263">
            <w:pPr>
              <w:jc w:val="center"/>
              <w:rPr>
                <w:sz w:val="28"/>
                <w:szCs w:val="28"/>
                <w:lang w:val="en-US"/>
              </w:rPr>
            </w:pPr>
            <w:r w:rsidRPr="001007E6">
              <w:rPr>
                <w:sz w:val="28"/>
                <w:szCs w:val="28"/>
                <w:lang w:val="en-US"/>
              </w:rPr>
              <w:t>T, ºC</w:t>
            </w:r>
          </w:p>
        </w:tc>
        <w:tc>
          <w:tcPr>
            <w:tcW w:w="1417" w:type="dxa"/>
            <w:vMerge w:val="restart"/>
          </w:tcPr>
          <w:p w:rsidR="003215CF" w:rsidRPr="001007E6" w:rsidRDefault="003215CF" w:rsidP="00F51263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Фаза</w:t>
            </w:r>
          </w:p>
        </w:tc>
        <w:tc>
          <w:tcPr>
            <w:tcW w:w="6096" w:type="dxa"/>
            <w:gridSpan w:val="5"/>
          </w:tcPr>
          <w:p w:rsidR="003215CF" w:rsidRPr="001007E6" w:rsidRDefault="003215CF" w:rsidP="00F51263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Содержание, % (масс)</w:t>
            </w:r>
          </w:p>
        </w:tc>
      </w:tr>
      <w:tr w:rsidR="003215CF" w:rsidRPr="001007E6" w:rsidTr="00E01ADA">
        <w:tc>
          <w:tcPr>
            <w:tcW w:w="1418" w:type="dxa"/>
            <w:vMerge/>
          </w:tcPr>
          <w:p w:rsidR="003215CF" w:rsidRPr="001007E6" w:rsidRDefault="003215CF" w:rsidP="00F5126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  <w:vMerge/>
          </w:tcPr>
          <w:p w:rsidR="003215CF" w:rsidRPr="001007E6" w:rsidRDefault="003215CF" w:rsidP="00F5126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215CF" w:rsidRPr="001007E6" w:rsidRDefault="003215CF" w:rsidP="00F51263">
            <w:pPr>
              <w:jc w:val="center"/>
              <w:rPr>
                <w:sz w:val="28"/>
                <w:szCs w:val="28"/>
                <w:lang w:val="en-US"/>
              </w:rPr>
            </w:pPr>
            <w:r w:rsidRPr="001007E6">
              <w:rPr>
                <w:sz w:val="28"/>
                <w:szCs w:val="28"/>
                <w:lang w:val="en-US"/>
              </w:rPr>
              <w:t>Ti</w:t>
            </w:r>
          </w:p>
        </w:tc>
        <w:tc>
          <w:tcPr>
            <w:tcW w:w="1134" w:type="dxa"/>
          </w:tcPr>
          <w:p w:rsidR="003215CF" w:rsidRPr="001007E6" w:rsidRDefault="003215CF" w:rsidP="00F51263">
            <w:pPr>
              <w:jc w:val="center"/>
              <w:rPr>
                <w:sz w:val="28"/>
                <w:szCs w:val="28"/>
                <w:lang w:val="en-US"/>
              </w:rPr>
            </w:pPr>
            <w:r w:rsidRPr="001007E6">
              <w:rPr>
                <w:sz w:val="28"/>
                <w:szCs w:val="28"/>
                <w:lang w:val="en-US"/>
              </w:rPr>
              <w:t>Al</w:t>
            </w:r>
          </w:p>
        </w:tc>
        <w:tc>
          <w:tcPr>
            <w:tcW w:w="1134" w:type="dxa"/>
          </w:tcPr>
          <w:p w:rsidR="003215CF" w:rsidRPr="001007E6" w:rsidRDefault="009A7FA3" w:rsidP="00F51263">
            <w:pPr>
              <w:jc w:val="center"/>
              <w:rPr>
                <w:sz w:val="28"/>
                <w:szCs w:val="28"/>
                <w:lang w:val="en-US"/>
              </w:rPr>
            </w:pPr>
            <w:r w:rsidRPr="001007E6">
              <w:rPr>
                <w:sz w:val="28"/>
                <w:szCs w:val="28"/>
                <w:lang w:val="en-US"/>
              </w:rPr>
              <w:t>V</w:t>
            </w:r>
          </w:p>
        </w:tc>
        <w:tc>
          <w:tcPr>
            <w:tcW w:w="1276" w:type="dxa"/>
          </w:tcPr>
          <w:p w:rsidR="003215CF" w:rsidRPr="001007E6" w:rsidRDefault="003215CF" w:rsidP="00F51263">
            <w:pPr>
              <w:jc w:val="center"/>
              <w:rPr>
                <w:sz w:val="28"/>
                <w:szCs w:val="28"/>
                <w:lang w:val="en-US"/>
              </w:rPr>
            </w:pPr>
            <w:r w:rsidRPr="001007E6">
              <w:rPr>
                <w:sz w:val="28"/>
                <w:szCs w:val="28"/>
                <w:lang w:val="en-US"/>
              </w:rPr>
              <w:t>Cr</w:t>
            </w:r>
          </w:p>
        </w:tc>
        <w:tc>
          <w:tcPr>
            <w:tcW w:w="1276" w:type="dxa"/>
          </w:tcPr>
          <w:p w:rsidR="003215CF" w:rsidRPr="001007E6" w:rsidRDefault="003215CF" w:rsidP="00F51263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  <w:lang w:val="en-US"/>
              </w:rPr>
              <w:t>Re</w:t>
            </w:r>
          </w:p>
        </w:tc>
      </w:tr>
      <w:tr w:rsidR="003215CF" w:rsidRPr="001007E6" w:rsidTr="00E01ADA">
        <w:tc>
          <w:tcPr>
            <w:tcW w:w="1418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1</w:t>
            </w:r>
            <w:r w:rsidRPr="001007E6">
              <w:rPr>
                <w:sz w:val="28"/>
                <w:szCs w:val="28"/>
                <w:lang w:val="en-US"/>
              </w:rPr>
              <w:t>4</w:t>
            </w:r>
            <w:r w:rsidRPr="001007E6">
              <w:rPr>
                <w:sz w:val="28"/>
                <w:szCs w:val="28"/>
              </w:rPr>
              <w:t>00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β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85,81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4,98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5,07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3,11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1,03</w:t>
            </w:r>
          </w:p>
        </w:tc>
      </w:tr>
      <w:tr w:rsidR="003215CF" w:rsidRPr="001007E6" w:rsidTr="00E01ADA">
        <w:tc>
          <w:tcPr>
            <w:tcW w:w="1418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900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β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85,81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4,98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5,07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3,11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1,03</w:t>
            </w:r>
          </w:p>
        </w:tc>
      </w:tr>
      <w:tr w:rsidR="003215CF" w:rsidRPr="001007E6" w:rsidTr="00E01ADA">
        <w:tc>
          <w:tcPr>
            <w:tcW w:w="1418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880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β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85,81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4,98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5,07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3,11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1,03</w:t>
            </w:r>
          </w:p>
        </w:tc>
      </w:tr>
      <w:tr w:rsidR="003215CF" w:rsidRPr="001007E6" w:rsidTr="00E01ADA">
        <w:tc>
          <w:tcPr>
            <w:tcW w:w="1418" w:type="dxa"/>
            <w:vMerge w:val="restart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870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β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85,79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4,96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5,14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3,14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0,97</w:t>
            </w:r>
          </w:p>
        </w:tc>
      </w:tr>
      <w:tr w:rsidR="003215CF" w:rsidRPr="001007E6" w:rsidTr="00E01ADA">
        <w:tc>
          <w:tcPr>
            <w:tcW w:w="1418" w:type="dxa"/>
            <w:vMerge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α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87,09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5,25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2,36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1,84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3,47</w:t>
            </w:r>
          </w:p>
        </w:tc>
      </w:tr>
      <w:tr w:rsidR="003215CF" w:rsidRPr="001007E6" w:rsidTr="00E01ADA">
        <w:tc>
          <w:tcPr>
            <w:tcW w:w="1418" w:type="dxa"/>
            <w:vMerge w:val="restart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  <w:lang w:val="en-US"/>
              </w:rPr>
            </w:pPr>
            <w:r w:rsidRPr="001007E6">
              <w:rPr>
                <w:sz w:val="28"/>
                <w:szCs w:val="28"/>
                <w:lang w:val="en-US"/>
              </w:rPr>
              <w:t>850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β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88,47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4,93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2,56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3,28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0,76</w:t>
            </w:r>
          </w:p>
        </w:tc>
      </w:tr>
      <w:tr w:rsidR="003215CF" w:rsidRPr="001007E6" w:rsidTr="00E01ADA">
        <w:tc>
          <w:tcPr>
            <w:tcW w:w="1418" w:type="dxa"/>
            <w:vMerge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α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87,39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5,32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2,52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1,93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2,84</w:t>
            </w:r>
          </w:p>
        </w:tc>
      </w:tr>
      <w:tr w:rsidR="003215CF" w:rsidRPr="001007E6" w:rsidTr="00E01ADA">
        <w:tc>
          <w:tcPr>
            <w:tcW w:w="1418" w:type="dxa"/>
            <w:vMerge w:val="restart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800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β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84,04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4,68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6,97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3,92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0,39</w:t>
            </w:r>
          </w:p>
        </w:tc>
      </w:tr>
      <w:tr w:rsidR="003215CF" w:rsidRPr="001007E6" w:rsidTr="00E01ADA">
        <w:tc>
          <w:tcPr>
            <w:tcW w:w="1418" w:type="dxa"/>
            <w:vMerge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α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87,52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5,28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3,24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2,32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1,64</w:t>
            </w:r>
          </w:p>
        </w:tc>
      </w:tr>
      <w:tr w:rsidR="003215CF" w:rsidRPr="001007E6" w:rsidTr="00E01ADA">
        <w:tc>
          <w:tcPr>
            <w:tcW w:w="1418" w:type="dxa"/>
            <w:vMerge w:val="restart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750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β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81,06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4,32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9,52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4,86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0,25</w:t>
            </w:r>
          </w:p>
        </w:tc>
      </w:tr>
      <w:tr w:rsidR="003215CF" w:rsidRPr="001007E6" w:rsidTr="00E01ADA">
        <w:tc>
          <w:tcPr>
            <w:tcW w:w="1418" w:type="dxa"/>
            <w:vMerge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α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86,55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5,09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4,38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2,83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1,15</w:t>
            </w:r>
          </w:p>
        </w:tc>
      </w:tr>
      <w:tr w:rsidR="003215CF" w:rsidRPr="001007E6" w:rsidTr="00E01ADA">
        <w:tc>
          <w:tcPr>
            <w:tcW w:w="1418" w:type="dxa"/>
            <w:vMerge w:val="restart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740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β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80,34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4,26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10,11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5,05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0,23</w:t>
            </w:r>
          </w:p>
        </w:tc>
      </w:tr>
      <w:tr w:rsidR="003215CF" w:rsidRPr="001007E6" w:rsidTr="00E01ADA">
        <w:tc>
          <w:tcPr>
            <w:tcW w:w="1418" w:type="dxa"/>
            <w:vMerge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α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86,28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5,05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4,64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2,94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1,10</w:t>
            </w:r>
          </w:p>
        </w:tc>
      </w:tr>
      <w:tr w:rsidR="003215CF" w:rsidRPr="001007E6" w:rsidTr="00E01ADA">
        <w:tc>
          <w:tcPr>
            <w:tcW w:w="1418" w:type="dxa"/>
            <w:vMerge w:val="restart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730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β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79,63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4,19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10,71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5,25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0,22</w:t>
            </w:r>
          </w:p>
        </w:tc>
      </w:tr>
      <w:tr w:rsidR="003215CF" w:rsidRPr="001007E6" w:rsidTr="00E01ADA">
        <w:tc>
          <w:tcPr>
            <w:tcW w:w="1418" w:type="dxa"/>
            <w:vMerge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α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86,01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5,00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4,90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3,04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1,05</w:t>
            </w:r>
          </w:p>
        </w:tc>
      </w:tr>
      <w:tr w:rsidR="003215CF" w:rsidRPr="001007E6" w:rsidTr="00E01ADA">
        <w:tc>
          <w:tcPr>
            <w:tcW w:w="1418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720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α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85,82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4,98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5,07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3,10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1,03</w:t>
            </w:r>
          </w:p>
        </w:tc>
      </w:tr>
      <w:tr w:rsidR="003215CF" w:rsidRPr="001007E6" w:rsidTr="00E01ADA">
        <w:tc>
          <w:tcPr>
            <w:tcW w:w="1418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700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α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85,82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4,98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5,07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3,10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1,03</w:t>
            </w:r>
          </w:p>
        </w:tc>
      </w:tr>
      <w:tr w:rsidR="003215CF" w:rsidRPr="001007E6" w:rsidTr="00E01ADA">
        <w:tc>
          <w:tcPr>
            <w:tcW w:w="1418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600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α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85,82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4,98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5,07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3,10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1,03</w:t>
            </w:r>
          </w:p>
        </w:tc>
      </w:tr>
      <w:tr w:rsidR="003215CF" w:rsidRPr="001007E6" w:rsidTr="00E01ADA">
        <w:tc>
          <w:tcPr>
            <w:tcW w:w="1418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500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α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85,82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4,98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5,07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3,10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1,03</w:t>
            </w:r>
          </w:p>
        </w:tc>
      </w:tr>
      <w:tr w:rsidR="003215CF" w:rsidRPr="001007E6" w:rsidTr="00E01ADA">
        <w:tc>
          <w:tcPr>
            <w:tcW w:w="1418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400</w:t>
            </w:r>
          </w:p>
        </w:tc>
        <w:tc>
          <w:tcPr>
            <w:tcW w:w="1417" w:type="dxa"/>
          </w:tcPr>
          <w:p w:rsidR="003215CF" w:rsidRPr="001007E6" w:rsidRDefault="003215CF" w:rsidP="003215CF">
            <w:pPr>
              <w:jc w:val="center"/>
              <w:rPr>
                <w:sz w:val="28"/>
                <w:szCs w:val="28"/>
              </w:rPr>
            </w:pPr>
            <w:r w:rsidRPr="001007E6">
              <w:rPr>
                <w:sz w:val="28"/>
                <w:szCs w:val="28"/>
              </w:rPr>
              <w:t>α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85,82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4,98</w:t>
            </w:r>
          </w:p>
        </w:tc>
        <w:tc>
          <w:tcPr>
            <w:tcW w:w="1134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5,07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3,10</w:t>
            </w:r>
          </w:p>
        </w:tc>
        <w:tc>
          <w:tcPr>
            <w:tcW w:w="1276" w:type="dxa"/>
          </w:tcPr>
          <w:p w:rsidR="003215CF" w:rsidRPr="00910869" w:rsidRDefault="003215CF" w:rsidP="00910869">
            <w:pPr>
              <w:jc w:val="center"/>
              <w:rPr>
                <w:sz w:val="28"/>
                <w:szCs w:val="28"/>
              </w:rPr>
            </w:pPr>
            <w:r w:rsidRPr="00910869">
              <w:rPr>
                <w:sz w:val="28"/>
                <w:szCs w:val="28"/>
              </w:rPr>
              <w:t>1,03</w:t>
            </w:r>
          </w:p>
        </w:tc>
      </w:tr>
    </w:tbl>
    <w:p w:rsidR="00F51263" w:rsidRDefault="00F51263" w:rsidP="00F51263"/>
    <w:p w:rsidR="00010E48" w:rsidRPr="007E65A1" w:rsidRDefault="00010E48" w:rsidP="00010E48">
      <w:pPr>
        <w:ind w:firstLine="709"/>
        <w:jc w:val="both"/>
        <w:rPr>
          <w:rFonts w:eastAsia="Calibri"/>
          <w:sz w:val="28"/>
          <w:szCs w:val="28"/>
          <w:lang w:eastAsia="ar-SA"/>
        </w:rPr>
      </w:pPr>
      <w:r w:rsidRPr="007E65A1">
        <w:rPr>
          <w:rFonts w:eastAsia="Calibri"/>
          <w:sz w:val="28"/>
          <w:szCs w:val="28"/>
          <w:lang w:eastAsia="ar-SA"/>
        </w:rPr>
        <w:t xml:space="preserve">Как и в остальных системах сплавы </w:t>
      </w:r>
      <w:r w:rsidRPr="001007E6">
        <w:rPr>
          <w:rFonts w:eastAsia="Calibri"/>
          <w:sz w:val="28"/>
          <w:szCs w:val="28"/>
          <w:lang w:val="kk-KZ" w:eastAsia="ar-SA"/>
        </w:rPr>
        <w:t>Ti-5Al-5V-3Cr-1Re</w:t>
      </w:r>
      <w:r w:rsidRPr="00050AEC">
        <w:rPr>
          <w:rFonts w:eastAsia="Calibri"/>
          <w:sz w:val="28"/>
          <w:szCs w:val="28"/>
          <w:lang w:val="kk-KZ"/>
        </w:rPr>
        <w:t xml:space="preserve"> </w:t>
      </w:r>
      <w:r w:rsidRPr="007E65A1">
        <w:rPr>
          <w:rFonts w:eastAsia="Calibri"/>
          <w:sz w:val="28"/>
          <w:szCs w:val="28"/>
          <w:lang w:eastAsia="ar-SA"/>
        </w:rPr>
        <w:t xml:space="preserve">кристаллизуются в </w:t>
      </w:r>
      <w:r w:rsidRPr="007E65A1">
        <w:rPr>
          <w:sz w:val="28"/>
          <w:szCs w:val="28"/>
          <w:lang w:val="en-US"/>
        </w:rPr>
        <w:t>β</w:t>
      </w:r>
      <w:r w:rsidRPr="007E65A1">
        <w:rPr>
          <w:sz w:val="28"/>
          <w:szCs w:val="28"/>
        </w:rPr>
        <w:t>-</w:t>
      </w:r>
      <w:r w:rsidRPr="007E65A1">
        <w:rPr>
          <w:rFonts w:eastAsia="Calibri"/>
          <w:sz w:val="28"/>
          <w:szCs w:val="28"/>
          <w:lang w:eastAsia="ar-SA"/>
        </w:rPr>
        <w:t xml:space="preserve"> фазу и появление </w:t>
      </w:r>
      <w:r w:rsidRPr="007E65A1">
        <w:rPr>
          <w:rFonts w:ascii="Symbol" w:hAnsi="Symbol" w:cs="Symbol"/>
          <w:sz w:val="28"/>
          <w:szCs w:val="28"/>
          <w:lang w:eastAsia="ar-SA"/>
        </w:rPr>
        <w:t></w:t>
      </w:r>
      <w:r w:rsidRPr="007E65A1">
        <w:rPr>
          <w:rFonts w:ascii="Symbol" w:hAnsi="Symbol" w:cs="Symbol"/>
          <w:sz w:val="28"/>
          <w:szCs w:val="28"/>
          <w:lang w:eastAsia="ar-SA"/>
        </w:rPr>
        <w:t></w:t>
      </w:r>
      <w:r w:rsidRPr="007E65A1">
        <w:rPr>
          <w:rFonts w:eastAsia="Calibri"/>
          <w:sz w:val="28"/>
          <w:szCs w:val="28"/>
          <w:lang w:eastAsia="ar-SA"/>
        </w:rPr>
        <w:t xml:space="preserve"> фазы происходит в интервале температур 7</w:t>
      </w:r>
      <w:r>
        <w:rPr>
          <w:rFonts w:eastAsia="Calibri"/>
          <w:sz w:val="28"/>
          <w:szCs w:val="28"/>
          <w:lang w:eastAsia="ar-SA"/>
        </w:rPr>
        <w:t>8</w:t>
      </w:r>
      <w:r w:rsidRPr="007E65A1">
        <w:rPr>
          <w:rFonts w:eastAsia="Calibri"/>
          <w:sz w:val="28"/>
          <w:szCs w:val="28"/>
          <w:lang w:eastAsia="ar-SA"/>
        </w:rPr>
        <w:t>0- 7</w:t>
      </w:r>
      <w:r>
        <w:rPr>
          <w:rFonts w:eastAsia="Calibri"/>
          <w:sz w:val="28"/>
          <w:szCs w:val="28"/>
          <w:lang w:eastAsia="ar-SA"/>
        </w:rPr>
        <w:t>7</w:t>
      </w:r>
      <w:r w:rsidRPr="007E65A1">
        <w:rPr>
          <w:rFonts w:eastAsia="Calibri"/>
          <w:sz w:val="28"/>
          <w:szCs w:val="28"/>
          <w:lang w:eastAsia="ar-SA"/>
        </w:rPr>
        <w:t xml:space="preserve">0°C, при этом в изначально образовавшиеся </w:t>
      </w:r>
      <w:r w:rsidRPr="007E65A1">
        <w:rPr>
          <w:rFonts w:ascii="Symbol" w:hAnsi="Symbol" w:cs="Symbol"/>
          <w:sz w:val="28"/>
          <w:szCs w:val="28"/>
          <w:lang w:eastAsia="ar-SA"/>
        </w:rPr>
        <w:t></w:t>
      </w:r>
      <w:r w:rsidRPr="007E65A1">
        <w:rPr>
          <w:rFonts w:ascii="Symbol" w:hAnsi="Symbol" w:cs="Symbol"/>
          <w:sz w:val="28"/>
          <w:szCs w:val="28"/>
          <w:lang w:eastAsia="ar-SA"/>
        </w:rPr>
        <w:t></w:t>
      </w:r>
      <w:r w:rsidRPr="007E65A1">
        <w:rPr>
          <w:rFonts w:eastAsia="Calibri"/>
          <w:sz w:val="28"/>
          <w:szCs w:val="28"/>
          <w:lang w:eastAsia="ar-SA"/>
        </w:rPr>
        <w:t xml:space="preserve"> фазе ее содержание составляет примерно 1,5 % и с понижением температуры увеличивается</w:t>
      </w:r>
      <w:r>
        <w:rPr>
          <w:rFonts w:eastAsia="Calibri"/>
          <w:sz w:val="28"/>
          <w:szCs w:val="28"/>
          <w:lang w:eastAsia="ar-SA"/>
        </w:rPr>
        <w:t xml:space="preserve">, а </w:t>
      </w:r>
      <w:r w:rsidRPr="007E65A1">
        <w:rPr>
          <w:rFonts w:eastAsia="Calibri"/>
          <w:sz w:val="28"/>
          <w:szCs w:val="28"/>
          <w:lang w:eastAsia="ar-SA"/>
        </w:rPr>
        <w:t xml:space="preserve">при </w:t>
      </w:r>
      <w:r>
        <w:rPr>
          <w:rFonts w:eastAsia="Calibri"/>
          <w:sz w:val="28"/>
          <w:szCs w:val="28"/>
          <w:lang w:eastAsia="ar-SA"/>
        </w:rPr>
        <w:t>72</w:t>
      </w:r>
      <w:r w:rsidRPr="007E65A1">
        <w:rPr>
          <w:rFonts w:eastAsia="Calibri"/>
          <w:sz w:val="28"/>
          <w:szCs w:val="28"/>
          <w:lang w:eastAsia="ar-SA"/>
        </w:rPr>
        <w:t>0°C</w:t>
      </w:r>
      <w:r>
        <w:rPr>
          <w:rFonts w:eastAsia="Calibri"/>
          <w:sz w:val="28"/>
          <w:szCs w:val="28"/>
          <w:lang w:eastAsia="ar-SA"/>
        </w:rPr>
        <w:t xml:space="preserve"> сплав становится однофазным</w:t>
      </w:r>
      <w:r w:rsidR="009A7FA3">
        <w:rPr>
          <w:rFonts w:eastAsia="Calibri"/>
          <w:sz w:val="28"/>
          <w:szCs w:val="28"/>
          <w:lang w:eastAsia="ar-SA"/>
        </w:rPr>
        <w:t xml:space="preserve">, состоящим только из </w:t>
      </w:r>
      <w:r w:rsidR="009A7FA3" w:rsidRPr="007E65A1">
        <w:rPr>
          <w:rFonts w:ascii="Symbol" w:hAnsi="Symbol" w:cs="Symbol"/>
          <w:sz w:val="28"/>
          <w:szCs w:val="28"/>
          <w:lang w:eastAsia="ar-SA"/>
        </w:rPr>
        <w:t></w:t>
      </w:r>
      <w:r w:rsidR="009A7FA3" w:rsidRPr="007E65A1">
        <w:rPr>
          <w:rFonts w:ascii="Symbol" w:hAnsi="Symbol" w:cs="Symbol"/>
          <w:sz w:val="28"/>
          <w:szCs w:val="28"/>
          <w:lang w:eastAsia="ar-SA"/>
        </w:rPr>
        <w:t></w:t>
      </w:r>
      <w:r w:rsidR="009A7FA3" w:rsidRPr="007E65A1">
        <w:rPr>
          <w:rFonts w:eastAsia="Calibri"/>
          <w:sz w:val="28"/>
          <w:szCs w:val="28"/>
          <w:lang w:eastAsia="ar-SA"/>
        </w:rPr>
        <w:t xml:space="preserve"> фаз</w:t>
      </w:r>
      <w:r w:rsidR="009A7FA3">
        <w:rPr>
          <w:rFonts w:eastAsia="Calibri"/>
          <w:sz w:val="28"/>
          <w:szCs w:val="28"/>
          <w:lang w:eastAsia="ar-SA"/>
        </w:rPr>
        <w:t>ы</w:t>
      </w:r>
      <w:r w:rsidRPr="007E65A1">
        <w:rPr>
          <w:rFonts w:eastAsia="Calibri"/>
          <w:sz w:val="28"/>
          <w:szCs w:val="28"/>
          <w:lang w:eastAsia="ar-SA"/>
        </w:rPr>
        <w:t xml:space="preserve">. </w:t>
      </w:r>
    </w:p>
    <w:p w:rsidR="00010E48" w:rsidRPr="007E65A1" w:rsidRDefault="00B554AF" w:rsidP="00046B3F">
      <w:pPr>
        <w:ind w:firstLine="708"/>
        <w:jc w:val="both"/>
        <w:rPr>
          <w:rFonts w:eastAsia="Calibri"/>
          <w:sz w:val="28"/>
          <w:szCs w:val="28"/>
          <w:lang w:val="kk-KZ" w:eastAsia="ar-SA"/>
        </w:rPr>
      </w:pPr>
      <w:r w:rsidRPr="007E65A1">
        <w:rPr>
          <w:rFonts w:eastAsia="Calibri"/>
          <w:sz w:val="28"/>
          <w:szCs w:val="28"/>
          <w:lang w:eastAsia="ar-SA"/>
        </w:rPr>
        <w:t>В</w:t>
      </w:r>
      <w:r w:rsidR="00010E48" w:rsidRPr="007E65A1">
        <w:rPr>
          <w:rFonts w:eastAsia="Calibri"/>
          <w:sz w:val="28"/>
          <w:szCs w:val="28"/>
          <w:lang w:eastAsia="ar-SA"/>
        </w:rPr>
        <w:t>анадий</w:t>
      </w:r>
      <w:r>
        <w:rPr>
          <w:rFonts w:eastAsia="Calibri"/>
          <w:sz w:val="28"/>
          <w:szCs w:val="28"/>
          <w:lang w:eastAsia="ar-SA"/>
        </w:rPr>
        <w:t xml:space="preserve"> и хром</w:t>
      </w:r>
      <w:r w:rsidR="00010E48" w:rsidRPr="007E65A1">
        <w:rPr>
          <w:rFonts w:eastAsia="Calibri"/>
          <w:sz w:val="28"/>
          <w:szCs w:val="28"/>
          <w:lang w:eastAsia="ar-SA"/>
        </w:rPr>
        <w:t xml:space="preserve"> концентрируются в </w:t>
      </w:r>
      <w:r w:rsidR="00010E48" w:rsidRPr="007E65A1">
        <w:rPr>
          <w:rFonts w:ascii="Symbol" w:hAnsi="Symbol" w:cs="Symbol"/>
          <w:sz w:val="28"/>
          <w:szCs w:val="28"/>
          <w:lang w:val="kk-KZ" w:eastAsia="ar-SA"/>
        </w:rPr>
        <w:t></w:t>
      </w:r>
      <w:r w:rsidR="00010E48" w:rsidRPr="007E65A1">
        <w:rPr>
          <w:rFonts w:ascii="Symbol" w:hAnsi="Symbol" w:cs="Symbol"/>
          <w:sz w:val="28"/>
          <w:szCs w:val="28"/>
          <w:lang w:val="kk-KZ" w:eastAsia="ar-SA"/>
        </w:rPr>
        <w:t></w:t>
      </w:r>
      <w:r w:rsidR="00010E48" w:rsidRPr="007E65A1">
        <w:rPr>
          <w:rFonts w:eastAsia="Calibri"/>
          <w:sz w:val="28"/>
          <w:szCs w:val="28"/>
          <w:lang w:eastAsia="ar-SA"/>
        </w:rPr>
        <w:t xml:space="preserve"> фазе, при этом их содержание </w:t>
      </w:r>
      <w:r w:rsidR="00046B3F">
        <w:rPr>
          <w:rFonts w:eastAsia="Calibri"/>
          <w:sz w:val="28"/>
          <w:szCs w:val="28"/>
          <w:lang w:eastAsia="ar-SA"/>
        </w:rPr>
        <w:t>не превышает 10,7 и 5,25</w:t>
      </w:r>
      <w:r w:rsidR="00010E48" w:rsidRPr="007E65A1">
        <w:rPr>
          <w:rFonts w:eastAsia="Calibri"/>
          <w:sz w:val="28"/>
          <w:szCs w:val="28"/>
          <w:lang w:eastAsia="ar-SA"/>
        </w:rPr>
        <w:t xml:space="preserve">% соответственно при 400 °C. Титан и алюминий сосредотачиваются в </w:t>
      </w:r>
      <w:r w:rsidR="00010E48" w:rsidRPr="007E65A1">
        <w:rPr>
          <w:rFonts w:ascii="Symbol" w:hAnsi="Symbol" w:cs="Symbol"/>
          <w:sz w:val="28"/>
          <w:szCs w:val="28"/>
          <w:lang w:val="kk-KZ" w:eastAsia="ar-SA"/>
        </w:rPr>
        <w:t></w:t>
      </w:r>
      <w:r w:rsidR="00010E48" w:rsidRPr="007E65A1">
        <w:rPr>
          <w:rFonts w:ascii="Symbol" w:hAnsi="Symbol" w:cs="Symbol"/>
          <w:sz w:val="28"/>
          <w:szCs w:val="28"/>
          <w:lang w:val="kk-KZ" w:eastAsia="ar-SA"/>
        </w:rPr>
        <w:t></w:t>
      </w:r>
      <w:r w:rsidR="00010E48" w:rsidRPr="007E65A1">
        <w:rPr>
          <w:rFonts w:eastAsia="Calibri"/>
          <w:sz w:val="28"/>
          <w:szCs w:val="28"/>
          <w:lang w:eastAsia="ar-SA"/>
        </w:rPr>
        <w:t xml:space="preserve"> фазе, </w:t>
      </w:r>
      <w:r w:rsidR="00046B3F">
        <w:rPr>
          <w:rFonts w:eastAsia="Calibri"/>
          <w:sz w:val="28"/>
          <w:szCs w:val="28"/>
          <w:lang w:eastAsia="ar-SA"/>
        </w:rPr>
        <w:t>однако их</w:t>
      </w:r>
      <w:r w:rsidR="00010E48" w:rsidRPr="007E65A1">
        <w:rPr>
          <w:rFonts w:eastAsia="Calibri"/>
          <w:sz w:val="28"/>
          <w:szCs w:val="28"/>
          <w:lang w:eastAsia="ar-SA"/>
        </w:rPr>
        <w:t xml:space="preserve"> суммарн</w:t>
      </w:r>
      <w:r w:rsidR="00046B3F">
        <w:rPr>
          <w:rFonts w:eastAsia="Calibri"/>
          <w:sz w:val="28"/>
          <w:szCs w:val="28"/>
          <w:lang w:eastAsia="ar-SA"/>
        </w:rPr>
        <w:t xml:space="preserve">ая </w:t>
      </w:r>
      <w:r w:rsidR="00010E48" w:rsidRPr="007E65A1">
        <w:rPr>
          <w:rFonts w:eastAsia="Calibri"/>
          <w:sz w:val="28"/>
          <w:szCs w:val="28"/>
          <w:lang w:eastAsia="ar-SA"/>
        </w:rPr>
        <w:t>концентраци</w:t>
      </w:r>
      <w:r w:rsidR="00046B3F">
        <w:rPr>
          <w:rFonts w:eastAsia="Calibri"/>
          <w:sz w:val="28"/>
          <w:szCs w:val="28"/>
          <w:lang w:eastAsia="ar-SA"/>
        </w:rPr>
        <w:t>я не превышает</w:t>
      </w:r>
      <w:r w:rsidR="00010E48" w:rsidRPr="007E65A1">
        <w:rPr>
          <w:rFonts w:eastAsia="Calibri"/>
          <w:sz w:val="28"/>
          <w:szCs w:val="28"/>
          <w:lang w:eastAsia="ar-SA"/>
        </w:rPr>
        <w:t xml:space="preserve"> 9</w:t>
      </w:r>
      <w:r w:rsidR="00046B3F">
        <w:rPr>
          <w:rFonts w:eastAsia="Calibri"/>
          <w:sz w:val="28"/>
          <w:szCs w:val="28"/>
          <w:lang w:eastAsia="ar-SA"/>
        </w:rPr>
        <w:t>2</w:t>
      </w:r>
      <w:r w:rsidR="00010E48" w:rsidRPr="007E65A1">
        <w:rPr>
          <w:rFonts w:eastAsia="Calibri"/>
          <w:sz w:val="28"/>
          <w:szCs w:val="28"/>
          <w:lang w:eastAsia="ar-SA"/>
        </w:rPr>
        <w:t xml:space="preserve"> % практически при любых температурах.</w:t>
      </w:r>
      <w:r w:rsidR="00046B3F">
        <w:rPr>
          <w:rFonts w:eastAsia="Calibri"/>
          <w:sz w:val="28"/>
          <w:szCs w:val="28"/>
          <w:lang w:eastAsia="ar-SA"/>
        </w:rPr>
        <w:t xml:space="preserve"> Рений также сосредотачивается в </w:t>
      </w:r>
      <w:r w:rsidR="00046B3F" w:rsidRPr="007E65A1">
        <w:rPr>
          <w:rFonts w:ascii="Symbol" w:hAnsi="Symbol" w:cs="Symbol"/>
          <w:sz w:val="28"/>
          <w:szCs w:val="28"/>
          <w:lang w:val="kk-KZ" w:eastAsia="ar-SA"/>
        </w:rPr>
        <w:t></w:t>
      </w:r>
      <w:r w:rsidR="00046B3F" w:rsidRPr="007E65A1">
        <w:rPr>
          <w:rFonts w:ascii="Symbol" w:hAnsi="Symbol" w:cs="Symbol"/>
          <w:sz w:val="28"/>
          <w:szCs w:val="28"/>
          <w:lang w:val="kk-KZ" w:eastAsia="ar-SA"/>
        </w:rPr>
        <w:t></w:t>
      </w:r>
      <w:r w:rsidR="00046B3F" w:rsidRPr="007E65A1">
        <w:rPr>
          <w:rFonts w:eastAsia="Calibri"/>
          <w:sz w:val="28"/>
          <w:szCs w:val="28"/>
          <w:lang w:eastAsia="ar-SA"/>
        </w:rPr>
        <w:t xml:space="preserve"> фазе,</w:t>
      </w:r>
      <w:r w:rsidR="00046B3F">
        <w:rPr>
          <w:rFonts w:eastAsia="Calibri"/>
          <w:sz w:val="28"/>
          <w:szCs w:val="28"/>
          <w:lang w:eastAsia="ar-SA"/>
        </w:rPr>
        <w:t xml:space="preserve"> но максимальное содержание не превышает 3,47%, и с понижение м температуры падает. </w:t>
      </w:r>
    </w:p>
    <w:p w:rsidR="00010E48" w:rsidRPr="00010E48" w:rsidRDefault="00010E48" w:rsidP="00F51263">
      <w:pPr>
        <w:rPr>
          <w:lang w:val="kk-KZ"/>
        </w:rPr>
      </w:pPr>
    </w:p>
    <w:p w:rsidR="00F51263" w:rsidRPr="001007E6" w:rsidRDefault="00E01ADA" w:rsidP="00F51263">
      <w:pPr>
        <w:ind w:firstLine="360"/>
        <w:jc w:val="both"/>
        <w:rPr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val="kk-KZ" w:eastAsia="ar-SA"/>
        </w:rPr>
        <w:t>Ранее в таблице 2</w:t>
      </w:r>
      <w:r w:rsidR="00F51263" w:rsidRPr="001007E6">
        <w:rPr>
          <w:rFonts w:eastAsia="Calibri"/>
          <w:sz w:val="28"/>
          <w:szCs w:val="28"/>
          <w:lang w:val="kk-KZ" w:eastAsia="ar-SA"/>
        </w:rPr>
        <w:t xml:space="preserve"> было показано, что добавление молибдена увеличивает область существования </w:t>
      </w:r>
      <w:r w:rsidR="00046B3F" w:rsidRPr="007E65A1">
        <w:rPr>
          <w:rFonts w:ascii="Symbol" w:hAnsi="Symbol" w:cs="Symbol"/>
          <w:sz w:val="28"/>
          <w:szCs w:val="28"/>
          <w:lang w:val="kk-KZ" w:eastAsia="ar-SA"/>
        </w:rPr>
        <w:t></w:t>
      </w:r>
      <w:r w:rsidR="00F51263" w:rsidRPr="001007E6">
        <w:rPr>
          <w:rFonts w:eastAsia="Calibri"/>
          <w:sz w:val="28"/>
          <w:szCs w:val="28"/>
          <w:lang w:val="kk-KZ" w:eastAsia="ar-SA"/>
        </w:rPr>
        <w:t xml:space="preserve">- фазы, а рений наоборот способствует увеличению </w:t>
      </w:r>
      <w:r w:rsidR="00046B3F" w:rsidRPr="007E65A1">
        <w:rPr>
          <w:rFonts w:ascii="Symbol" w:hAnsi="Symbol" w:cs="Symbol"/>
          <w:sz w:val="28"/>
          <w:szCs w:val="28"/>
          <w:lang w:val="kk-KZ" w:eastAsia="ar-SA"/>
        </w:rPr>
        <w:t></w:t>
      </w:r>
      <w:r w:rsidR="00046B3F" w:rsidRPr="007E65A1">
        <w:rPr>
          <w:rFonts w:ascii="Symbol" w:hAnsi="Symbol" w:cs="Symbol"/>
          <w:sz w:val="28"/>
          <w:szCs w:val="28"/>
          <w:lang w:val="kk-KZ" w:eastAsia="ar-SA"/>
        </w:rPr>
        <w:t></w:t>
      </w:r>
      <w:r w:rsidR="00F51263" w:rsidRPr="001007E6">
        <w:rPr>
          <w:rFonts w:eastAsia="Calibri"/>
          <w:sz w:val="28"/>
          <w:szCs w:val="28"/>
          <w:lang w:val="kk-KZ" w:eastAsia="ar-SA"/>
        </w:rPr>
        <w:t xml:space="preserve"> фазы. Поэтому представлет несомненый интересс рассмотреть их совместное влияние на сложнолегированые титановые сплавы. </w:t>
      </w:r>
      <w:r w:rsidR="00F51263" w:rsidRPr="001007E6">
        <w:rPr>
          <w:sz w:val="28"/>
          <w:szCs w:val="28"/>
          <w:lang w:eastAsia="ar-SA"/>
        </w:rPr>
        <w:t xml:space="preserve">Фрагменты </w:t>
      </w:r>
      <w:proofErr w:type="spellStart"/>
      <w:r w:rsidR="00F51263" w:rsidRPr="001007E6">
        <w:rPr>
          <w:sz w:val="28"/>
          <w:szCs w:val="28"/>
          <w:lang w:eastAsia="ar-SA"/>
        </w:rPr>
        <w:t>политермических</w:t>
      </w:r>
      <w:proofErr w:type="spellEnd"/>
      <w:r w:rsidR="00F51263" w:rsidRPr="001007E6">
        <w:rPr>
          <w:sz w:val="28"/>
          <w:szCs w:val="28"/>
          <w:lang w:eastAsia="ar-SA"/>
        </w:rPr>
        <w:t xml:space="preserve"> разрезов</w:t>
      </w:r>
      <w:r w:rsidR="00F51263" w:rsidRPr="001007E6">
        <w:rPr>
          <w:rFonts w:eastAsia="Calibri"/>
          <w:sz w:val="28"/>
          <w:szCs w:val="28"/>
        </w:rPr>
        <w:t xml:space="preserve"> системы </w:t>
      </w:r>
      <w:r w:rsidR="00F51263" w:rsidRPr="001007E6">
        <w:rPr>
          <w:rFonts w:eastAsia="Calibri"/>
          <w:sz w:val="28"/>
          <w:szCs w:val="28"/>
          <w:lang w:val="en-US"/>
        </w:rPr>
        <w:t>Ti</w:t>
      </w:r>
      <w:r w:rsidR="00F51263" w:rsidRPr="001007E6">
        <w:rPr>
          <w:rFonts w:eastAsia="Calibri"/>
          <w:sz w:val="28"/>
          <w:szCs w:val="28"/>
        </w:rPr>
        <w:t>-5</w:t>
      </w:r>
      <w:r w:rsidR="00F51263" w:rsidRPr="001007E6">
        <w:rPr>
          <w:rFonts w:eastAsia="Calibri"/>
          <w:sz w:val="28"/>
          <w:szCs w:val="28"/>
          <w:lang w:val="en-US"/>
        </w:rPr>
        <w:t>Al</w:t>
      </w:r>
      <w:r w:rsidR="00F51263" w:rsidRPr="001007E6">
        <w:rPr>
          <w:rFonts w:eastAsia="Calibri"/>
          <w:sz w:val="28"/>
          <w:szCs w:val="28"/>
        </w:rPr>
        <w:t>-5</w:t>
      </w:r>
      <w:r w:rsidR="00F51263" w:rsidRPr="001007E6">
        <w:rPr>
          <w:rFonts w:eastAsia="Calibri"/>
          <w:sz w:val="28"/>
          <w:szCs w:val="28"/>
          <w:lang w:val="en-US"/>
        </w:rPr>
        <w:t>Mo</w:t>
      </w:r>
      <w:r w:rsidR="00F51263" w:rsidRPr="001007E6">
        <w:rPr>
          <w:rFonts w:eastAsia="Calibri"/>
          <w:sz w:val="28"/>
          <w:szCs w:val="28"/>
        </w:rPr>
        <w:t>-5</w:t>
      </w:r>
      <w:r w:rsidR="00F51263" w:rsidRPr="001007E6">
        <w:rPr>
          <w:rFonts w:eastAsia="Calibri"/>
          <w:sz w:val="28"/>
          <w:szCs w:val="28"/>
          <w:lang w:val="en-US"/>
        </w:rPr>
        <w:t>V</w:t>
      </w:r>
      <w:r w:rsidR="00F51263" w:rsidRPr="001007E6">
        <w:rPr>
          <w:rFonts w:eastAsia="Calibri"/>
          <w:sz w:val="28"/>
          <w:szCs w:val="28"/>
        </w:rPr>
        <w:t>-1</w:t>
      </w:r>
      <w:r w:rsidR="00F51263" w:rsidRPr="001007E6">
        <w:rPr>
          <w:sz w:val="28"/>
          <w:szCs w:val="28"/>
          <w:lang w:val="en-US" w:eastAsia="ar-SA"/>
        </w:rPr>
        <w:t>Re</w:t>
      </w:r>
      <w:r w:rsidR="00F51263" w:rsidRPr="001007E6">
        <w:rPr>
          <w:sz w:val="28"/>
          <w:szCs w:val="28"/>
          <w:lang w:eastAsia="ar-SA"/>
        </w:rPr>
        <w:t xml:space="preserve"> при изменении </w:t>
      </w:r>
      <w:r w:rsidR="00F51263" w:rsidRPr="001007E6">
        <w:rPr>
          <w:sz w:val="28"/>
          <w:szCs w:val="28"/>
          <w:lang w:eastAsia="ar-SA"/>
        </w:rPr>
        <w:lastRenderedPageBreak/>
        <w:t>содержания в сплаве одного компонента и постоянных концентрациях остальных к</w:t>
      </w:r>
      <w:r>
        <w:rPr>
          <w:sz w:val="28"/>
          <w:szCs w:val="28"/>
          <w:lang w:eastAsia="ar-SA"/>
        </w:rPr>
        <w:t>омпонентов показаны на рисунке 7</w:t>
      </w:r>
      <w:r w:rsidR="00F51263" w:rsidRPr="001007E6">
        <w:rPr>
          <w:sz w:val="28"/>
          <w:szCs w:val="28"/>
          <w:lang w:eastAsia="ar-SA"/>
        </w:rPr>
        <w:t xml:space="preserve">. </w:t>
      </w:r>
    </w:p>
    <w:p w:rsidR="00F51263" w:rsidRPr="001007E6" w:rsidRDefault="00F51263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</w:p>
    <w:p w:rsidR="00F51263" w:rsidRPr="001007E6" w:rsidRDefault="00F51263" w:rsidP="000C789F">
      <w:pPr>
        <w:jc w:val="center"/>
        <w:rPr>
          <w:rFonts w:eastAsia="Calibri"/>
          <w:sz w:val="28"/>
          <w:szCs w:val="28"/>
          <w:lang w:val="kk-KZ" w:eastAsia="ar-SA"/>
        </w:rPr>
      </w:pPr>
      <w:r w:rsidRPr="001007E6">
        <w:rPr>
          <w:noProof/>
          <w:lang w:eastAsia="ru-RU"/>
        </w:rPr>
        <w:drawing>
          <wp:inline distT="0" distB="0" distL="0" distR="0" wp14:anchorId="41BA2A56" wp14:editId="1DF6EA67">
            <wp:extent cx="2647666" cy="2628269"/>
            <wp:effectExtent l="0" t="0" r="635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565" cy="2630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7E6">
        <w:rPr>
          <w:noProof/>
          <w:lang w:eastAsia="ru-RU"/>
        </w:rPr>
        <w:drawing>
          <wp:inline distT="0" distB="0" distL="0" distR="0" wp14:anchorId="6AA582D4" wp14:editId="6A98E91D">
            <wp:extent cx="2706624" cy="2571163"/>
            <wp:effectExtent l="0" t="0" r="0" b="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087" cy="257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263" w:rsidRPr="001007E6" w:rsidRDefault="00046B3F" w:rsidP="00F51263">
      <w:pPr>
        <w:rPr>
          <w:rFonts w:eastAsia="Calibri"/>
          <w:sz w:val="28"/>
          <w:szCs w:val="28"/>
          <w:lang w:val="kk-KZ" w:eastAsia="ar-SA"/>
        </w:rPr>
      </w:pP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  <w:t>а</w:t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  <w:t xml:space="preserve">    б</w:t>
      </w:r>
      <w:r>
        <w:rPr>
          <w:rFonts w:eastAsia="Calibri"/>
          <w:sz w:val="28"/>
          <w:szCs w:val="28"/>
          <w:lang w:val="kk-KZ" w:eastAsia="ar-SA"/>
        </w:rPr>
        <w:tab/>
      </w:r>
    </w:p>
    <w:p w:rsidR="00F51263" w:rsidRPr="001007E6" w:rsidRDefault="00F51263" w:rsidP="000C789F">
      <w:pPr>
        <w:jc w:val="center"/>
        <w:rPr>
          <w:rFonts w:eastAsia="Calibri"/>
          <w:sz w:val="28"/>
          <w:szCs w:val="28"/>
          <w:lang w:val="kk-KZ" w:eastAsia="ar-SA"/>
        </w:rPr>
      </w:pPr>
      <w:r w:rsidRPr="001007E6">
        <w:rPr>
          <w:rFonts w:eastAsia="Calibri"/>
          <w:noProof/>
          <w:color w:val="FF0000"/>
          <w:sz w:val="28"/>
          <w:szCs w:val="28"/>
          <w:lang w:eastAsia="ru-RU"/>
        </w:rPr>
        <w:drawing>
          <wp:inline distT="0" distB="0" distL="0" distR="0" wp14:anchorId="0F51270D" wp14:editId="3753D000">
            <wp:extent cx="2975212" cy="2538483"/>
            <wp:effectExtent l="0" t="0" r="0" b="0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730" cy="255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7E6">
        <w:rPr>
          <w:noProof/>
          <w:lang w:eastAsia="ru-RU"/>
        </w:rPr>
        <w:drawing>
          <wp:inline distT="0" distB="0" distL="0" distR="0" wp14:anchorId="20C58BE1" wp14:editId="559405A3">
            <wp:extent cx="2497540" cy="2647666"/>
            <wp:effectExtent l="0" t="0" r="0" b="63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537" cy="2649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263" w:rsidRPr="001007E6" w:rsidRDefault="00046B3F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  <w:t xml:space="preserve">     в</w:t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  <w:t xml:space="preserve">     г</w:t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</w:p>
    <w:p w:rsidR="00F51263" w:rsidRPr="001007E6" w:rsidRDefault="00F51263" w:rsidP="00F51263">
      <w:pPr>
        <w:ind w:firstLine="709"/>
        <w:jc w:val="center"/>
        <w:rPr>
          <w:kern w:val="1"/>
          <w:sz w:val="28"/>
          <w:szCs w:val="28"/>
          <w:lang w:val="kk-KZ" w:eastAsia="ru-RU"/>
        </w:rPr>
      </w:pPr>
      <w:r w:rsidRPr="001007E6">
        <w:rPr>
          <w:kern w:val="1"/>
          <w:sz w:val="28"/>
          <w:szCs w:val="28"/>
          <w:lang w:val="kk-KZ" w:eastAsia="ru-RU"/>
        </w:rPr>
        <w:t xml:space="preserve">а) </w:t>
      </w:r>
      <w:r w:rsidRPr="001007E6">
        <w:rPr>
          <w:rFonts w:eastAsia="Calibri"/>
          <w:sz w:val="28"/>
          <w:szCs w:val="28"/>
          <w:lang w:val="en-US"/>
        </w:rPr>
        <w:t>Ti</w:t>
      </w:r>
      <w:r w:rsidRPr="001007E6">
        <w:rPr>
          <w:rFonts w:eastAsia="Calibri"/>
          <w:sz w:val="28"/>
          <w:szCs w:val="28"/>
        </w:rPr>
        <w:t>-5</w:t>
      </w:r>
      <w:r w:rsidRPr="001007E6">
        <w:rPr>
          <w:rFonts w:eastAsia="Calibri"/>
          <w:sz w:val="28"/>
          <w:szCs w:val="28"/>
          <w:lang w:val="en-US"/>
        </w:rPr>
        <w:t>Mo</w:t>
      </w:r>
      <w:r w:rsidRPr="001007E6">
        <w:rPr>
          <w:rFonts w:eastAsia="Calibri"/>
          <w:sz w:val="28"/>
          <w:szCs w:val="28"/>
        </w:rPr>
        <w:t>-5</w:t>
      </w:r>
      <w:r w:rsidRPr="001007E6">
        <w:rPr>
          <w:rFonts w:eastAsia="Calibri"/>
          <w:sz w:val="28"/>
          <w:szCs w:val="28"/>
          <w:lang w:val="en-US"/>
        </w:rPr>
        <w:t>V</w:t>
      </w:r>
      <w:r w:rsidRPr="001007E6">
        <w:rPr>
          <w:rFonts w:eastAsia="Calibri"/>
          <w:sz w:val="28"/>
          <w:szCs w:val="28"/>
        </w:rPr>
        <w:t>-1</w:t>
      </w:r>
      <w:r w:rsidRPr="001007E6">
        <w:rPr>
          <w:sz w:val="28"/>
          <w:szCs w:val="28"/>
          <w:lang w:val="en-US" w:eastAsia="ar-SA"/>
        </w:rPr>
        <w:t>Re</w:t>
      </w:r>
      <w:r w:rsidRPr="001007E6">
        <w:rPr>
          <w:rFonts w:eastAsia="Calibri"/>
          <w:sz w:val="28"/>
          <w:szCs w:val="28"/>
          <w:lang w:val="kk-KZ" w:eastAsia="ar-SA"/>
        </w:rPr>
        <w:t xml:space="preserve">, </w:t>
      </w:r>
      <w:r w:rsidRPr="001007E6">
        <w:rPr>
          <w:kern w:val="1"/>
          <w:sz w:val="28"/>
          <w:szCs w:val="28"/>
          <w:lang w:val="kk-KZ" w:eastAsia="ru-RU"/>
        </w:rPr>
        <w:t>переменная Al; б) Ti-5Al-</w:t>
      </w:r>
      <w:r w:rsidRPr="001007E6">
        <w:rPr>
          <w:rFonts w:eastAsia="Calibri"/>
          <w:sz w:val="28"/>
          <w:szCs w:val="28"/>
          <w:lang w:val="kk-KZ" w:eastAsia="ar-SA"/>
        </w:rPr>
        <w:t>3</w:t>
      </w:r>
      <w:r w:rsidRPr="001007E6">
        <w:rPr>
          <w:rFonts w:eastAsia="Calibri"/>
          <w:sz w:val="28"/>
          <w:szCs w:val="28"/>
        </w:rPr>
        <w:t xml:space="preserve"> </w:t>
      </w:r>
      <w:r w:rsidRPr="001007E6">
        <w:rPr>
          <w:rFonts w:eastAsia="Calibri"/>
          <w:sz w:val="28"/>
          <w:szCs w:val="28"/>
          <w:lang w:val="en-US"/>
        </w:rPr>
        <w:t>Mo</w:t>
      </w:r>
      <w:r w:rsidRPr="001007E6">
        <w:rPr>
          <w:rFonts w:eastAsia="Calibri"/>
          <w:sz w:val="28"/>
          <w:szCs w:val="28"/>
          <w:lang w:val="kk-KZ" w:eastAsia="ar-SA"/>
        </w:rPr>
        <w:t>-1Re</w:t>
      </w:r>
      <w:r w:rsidRPr="001007E6">
        <w:rPr>
          <w:kern w:val="1"/>
          <w:sz w:val="28"/>
          <w:szCs w:val="28"/>
          <w:lang w:val="kk-KZ" w:eastAsia="ru-RU"/>
        </w:rPr>
        <w:t xml:space="preserve">, переменная V;  </w:t>
      </w:r>
    </w:p>
    <w:p w:rsidR="00F51263" w:rsidRPr="001007E6" w:rsidRDefault="00F51263" w:rsidP="00F51263">
      <w:pPr>
        <w:ind w:firstLine="709"/>
        <w:jc w:val="center"/>
        <w:rPr>
          <w:kern w:val="1"/>
          <w:sz w:val="28"/>
          <w:szCs w:val="28"/>
          <w:lang w:eastAsia="ru-RU"/>
        </w:rPr>
      </w:pPr>
      <w:r w:rsidRPr="001007E6">
        <w:rPr>
          <w:kern w:val="1"/>
          <w:sz w:val="28"/>
          <w:szCs w:val="28"/>
          <w:lang w:eastAsia="ru-RU"/>
        </w:rPr>
        <w:t xml:space="preserve">в) </w:t>
      </w:r>
      <w:r w:rsidRPr="001007E6">
        <w:rPr>
          <w:kern w:val="1"/>
          <w:sz w:val="28"/>
          <w:szCs w:val="28"/>
          <w:lang w:val="en-US" w:eastAsia="ru-RU"/>
        </w:rPr>
        <w:t>Ti</w:t>
      </w:r>
      <w:r w:rsidRPr="001007E6">
        <w:rPr>
          <w:kern w:val="1"/>
          <w:sz w:val="28"/>
          <w:szCs w:val="28"/>
          <w:lang w:eastAsia="ru-RU"/>
        </w:rPr>
        <w:t>-5</w:t>
      </w:r>
      <w:r w:rsidRPr="001007E6">
        <w:rPr>
          <w:kern w:val="1"/>
          <w:sz w:val="28"/>
          <w:szCs w:val="28"/>
          <w:lang w:val="en-US" w:eastAsia="ru-RU"/>
        </w:rPr>
        <w:t>Al</w:t>
      </w:r>
      <w:r w:rsidRPr="001007E6">
        <w:rPr>
          <w:kern w:val="1"/>
          <w:sz w:val="28"/>
          <w:szCs w:val="28"/>
          <w:lang w:eastAsia="ru-RU"/>
        </w:rPr>
        <w:t>-</w:t>
      </w:r>
      <w:r w:rsidRPr="001007E6">
        <w:rPr>
          <w:kern w:val="1"/>
          <w:sz w:val="28"/>
          <w:szCs w:val="28"/>
          <w:lang w:val="kk-KZ" w:eastAsia="ru-RU"/>
        </w:rPr>
        <w:t>5V</w:t>
      </w:r>
      <w:r w:rsidRPr="001007E6">
        <w:rPr>
          <w:rFonts w:eastAsia="Calibri"/>
          <w:sz w:val="28"/>
          <w:szCs w:val="28"/>
          <w:lang w:val="kk-KZ" w:eastAsia="ar-SA"/>
        </w:rPr>
        <w:t>1Re</w:t>
      </w:r>
      <w:r w:rsidRPr="001007E6">
        <w:rPr>
          <w:kern w:val="1"/>
          <w:sz w:val="28"/>
          <w:szCs w:val="28"/>
          <w:lang w:val="kk-KZ" w:eastAsia="ru-RU"/>
        </w:rPr>
        <w:t xml:space="preserve">, переменная </w:t>
      </w:r>
      <w:r w:rsidRPr="001007E6">
        <w:rPr>
          <w:rFonts w:eastAsia="Calibri"/>
          <w:sz w:val="28"/>
          <w:szCs w:val="28"/>
          <w:lang w:val="en-US"/>
        </w:rPr>
        <w:t>Mo</w:t>
      </w:r>
      <w:r w:rsidRPr="001007E6">
        <w:rPr>
          <w:kern w:val="1"/>
          <w:sz w:val="28"/>
          <w:szCs w:val="28"/>
          <w:lang w:val="kk-KZ" w:eastAsia="ru-RU"/>
        </w:rPr>
        <w:t xml:space="preserve">; </w:t>
      </w:r>
      <w:r w:rsidRPr="001007E6">
        <w:rPr>
          <w:rFonts w:eastAsia="Calibri"/>
          <w:sz w:val="28"/>
          <w:szCs w:val="28"/>
          <w:lang w:val="kk-KZ" w:eastAsia="ar-SA"/>
        </w:rPr>
        <w:t>Ti-5Al-5V-3</w:t>
      </w:r>
      <w:r w:rsidRPr="001007E6">
        <w:rPr>
          <w:rFonts w:eastAsia="Calibri"/>
          <w:sz w:val="28"/>
          <w:szCs w:val="28"/>
        </w:rPr>
        <w:t xml:space="preserve"> </w:t>
      </w:r>
      <w:r w:rsidRPr="001007E6">
        <w:rPr>
          <w:rFonts w:eastAsia="Calibri"/>
          <w:sz w:val="28"/>
          <w:szCs w:val="28"/>
          <w:lang w:val="en-US"/>
        </w:rPr>
        <w:t>Mo</w:t>
      </w:r>
      <w:r w:rsidRPr="001007E6">
        <w:rPr>
          <w:kern w:val="1"/>
          <w:sz w:val="28"/>
          <w:szCs w:val="28"/>
          <w:lang w:val="kk-KZ" w:eastAsia="ru-RU"/>
        </w:rPr>
        <w:t xml:space="preserve"> переменная </w:t>
      </w:r>
      <w:r w:rsidRPr="001007E6">
        <w:rPr>
          <w:rFonts w:eastAsia="Calibri"/>
          <w:sz w:val="28"/>
          <w:szCs w:val="28"/>
          <w:lang w:val="kk-KZ" w:eastAsia="ar-SA"/>
        </w:rPr>
        <w:t>Re</w:t>
      </w:r>
      <w:r w:rsidRPr="001007E6">
        <w:rPr>
          <w:rFonts w:eastAsia="Calibri"/>
          <w:sz w:val="28"/>
          <w:szCs w:val="28"/>
          <w:lang w:eastAsia="ar-SA"/>
        </w:rPr>
        <w:t xml:space="preserve"> </w:t>
      </w:r>
    </w:p>
    <w:p w:rsidR="00F51263" w:rsidRPr="001007E6" w:rsidRDefault="00F51263" w:rsidP="00F51263">
      <w:pPr>
        <w:ind w:firstLine="709"/>
        <w:jc w:val="center"/>
        <w:rPr>
          <w:rFonts w:eastAsia="Calibri"/>
          <w:sz w:val="28"/>
          <w:szCs w:val="28"/>
          <w:lang w:eastAsia="ar-SA"/>
        </w:rPr>
      </w:pPr>
    </w:p>
    <w:p w:rsidR="00F51263" w:rsidRPr="001007E6" w:rsidRDefault="00F51263" w:rsidP="00F51263">
      <w:pPr>
        <w:ind w:firstLine="709"/>
        <w:jc w:val="center"/>
        <w:rPr>
          <w:rFonts w:eastAsia="Calibri"/>
          <w:sz w:val="28"/>
          <w:szCs w:val="28"/>
          <w:lang w:val="kk-KZ" w:eastAsia="ar-SA"/>
        </w:rPr>
      </w:pPr>
      <w:r w:rsidRPr="001007E6">
        <w:rPr>
          <w:rFonts w:eastAsia="Calibri"/>
          <w:sz w:val="28"/>
          <w:szCs w:val="28"/>
          <w:lang w:eastAsia="ar-SA"/>
        </w:rPr>
        <w:t xml:space="preserve">Рисунок </w:t>
      </w:r>
      <w:r w:rsidR="00E01ADA">
        <w:rPr>
          <w:rFonts w:eastAsia="Calibri"/>
          <w:sz w:val="28"/>
          <w:szCs w:val="28"/>
          <w:lang w:eastAsia="ar-SA"/>
        </w:rPr>
        <w:t>7</w:t>
      </w:r>
      <w:r w:rsidRPr="001007E6">
        <w:rPr>
          <w:rFonts w:eastAsia="Calibri"/>
          <w:sz w:val="28"/>
          <w:szCs w:val="28"/>
          <w:lang w:eastAsia="ar-SA"/>
        </w:rPr>
        <w:t xml:space="preserve"> –</w:t>
      </w:r>
      <w:r w:rsidRPr="001007E6">
        <w:rPr>
          <w:rFonts w:eastAsia="Calibri"/>
          <w:sz w:val="28"/>
          <w:szCs w:val="28"/>
          <w:lang w:val="kk-KZ" w:eastAsia="ar-SA"/>
        </w:rPr>
        <w:t>Политермический разрез системы Ti-5Al-5V-3Cr-1Re</w:t>
      </w:r>
    </w:p>
    <w:p w:rsidR="00F51263" w:rsidRPr="001007E6" w:rsidRDefault="00F51263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</w:p>
    <w:p w:rsidR="00F51263" w:rsidRPr="001007E6" w:rsidRDefault="00F51263" w:rsidP="00E01ADA">
      <w:pPr>
        <w:ind w:firstLine="708"/>
        <w:jc w:val="both"/>
      </w:pPr>
      <w:r w:rsidRPr="001007E6">
        <w:rPr>
          <w:sz w:val="28"/>
          <w:szCs w:val="28"/>
          <w:lang w:eastAsia="ar-SA"/>
        </w:rPr>
        <w:t xml:space="preserve">На данных фрагментах видно, что количество фаз в рассматриваемых сплавов по сравнению с </w:t>
      </w:r>
      <w:r w:rsidRPr="001007E6">
        <w:rPr>
          <w:rFonts w:eastAsia="Calibri"/>
          <w:sz w:val="28"/>
          <w:szCs w:val="28"/>
          <w:lang w:val="en-US"/>
        </w:rPr>
        <w:t>Ti</w:t>
      </w:r>
      <w:r w:rsidRPr="001007E6">
        <w:rPr>
          <w:rFonts w:eastAsia="Calibri"/>
          <w:sz w:val="28"/>
          <w:szCs w:val="28"/>
        </w:rPr>
        <w:t>-5</w:t>
      </w:r>
      <w:r w:rsidRPr="001007E6">
        <w:rPr>
          <w:rFonts w:eastAsia="Calibri"/>
          <w:sz w:val="28"/>
          <w:szCs w:val="28"/>
          <w:lang w:val="en-US"/>
        </w:rPr>
        <w:t>Al</w:t>
      </w:r>
      <w:r w:rsidRPr="001007E6">
        <w:rPr>
          <w:rFonts w:eastAsia="Calibri"/>
          <w:sz w:val="28"/>
          <w:szCs w:val="28"/>
        </w:rPr>
        <w:t>-5</w:t>
      </w:r>
      <w:r w:rsidRPr="001007E6">
        <w:rPr>
          <w:rFonts w:eastAsia="Calibri"/>
          <w:sz w:val="28"/>
          <w:szCs w:val="28"/>
          <w:lang w:val="en-US"/>
        </w:rPr>
        <w:t>Mo</w:t>
      </w:r>
      <w:r w:rsidRPr="001007E6">
        <w:rPr>
          <w:rFonts w:eastAsia="Calibri"/>
          <w:sz w:val="28"/>
          <w:szCs w:val="28"/>
        </w:rPr>
        <w:t>-5</w:t>
      </w:r>
      <w:r w:rsidRPr="001007E6">
        <w:rPr>
          <w:rFonts w:eastAsia="Calibri"/>
          <w:sz w:val="28"/>
          <w:szCs w:val="28"/>
          <w:lang w:val="en-US"/>
        </w:rPr>
        <w:t>V</w:t>
      </w:r>
      <w:r w:rsidRPr="001007E6">
        <w:rPr>
          <w:rFonts w:eastAsia="Calibri"/>
          <w:sz w:val="28"/>
          <w:szCs w:val="28"/>
        </w:rPr>
        <w:t>,</w:t>
      </w:r>
      <w:r w:rsidRPr="001007E6">
        <w:rPr>
          <w:sz w:val="28"/>
          <w:szCs w:val="28"/>
          <w:lang w:eastAsia="ar-SA"/>
        </w:rPr>
        <w:t xml:space="preserve"> резко уменьшилось. Это говорит о том, большое количество свободных электронов на атомах рения могут существенно изменить структуру сплава, даже при его незначительных концентрациях переводя их в структуру с меньшим содержанием фаз, а то и вообще в однофазную область.</w:t>
      </w:r>
    </w:p>
    <w:p w:rsidR="00F51263" w:rsidRPr="001007E6" w:rsidRDefault="00F51263" w:rsidP="00E01ADA">
      <w:pPr>
        <w:ind w:firstLine="567"/>
        <w:contextualSpacing/>
        <w:jc w:val="both"/>
        <w:rPr>
          <w:rFonts w:eastAsia="Calibri"/>
          <w:sz w:val="28"/>
          <w:szCs w:val="28"/>
          <w:lang w:val="kk-KZ"/>
        </w:rPr>
      </w:pPr>
      <w:r w:rsidRPr="001007E6">
        <w:rPr>
          <w:kern w:val="1"/>
          <w:sz w:val="28"/>
          <w:szCs w:val="28"/>
          <w:lang w:eastAsia="ru-RU"/>
        </w:rPr>
        <w:t xml:space="preserve">Расчетные значения </w:t>
      </w:r>
      <w:r w:rsidRPr="001007E6">
        <w:rPr>
          <w:rFonts w:eastAsia="Calibri"/>
          <w:sz w:val="28"/>
          <w:szCs w:val="28"/>
          <w:lang w:val="kk-KZ"/>
        </w:rPr>
        <w:t xml:space="preserve">фазового состава сплава </w:t>
      </w:r>
      <w:r w:rsidRPr="001007E6">
        <w:rPr>
          <w:rFonts w:eastAsia="Calibri"/>
          <w:sz w:val="28"/>
          <w:szCs w:val="28"/>
          <w:lang w:val="en-US" w:eastAsia="ar-SA"/>
        </w:rPr>
        <w:t>Ti</w:t>
      </w:r>
      <w:r w:rsidRPr="001007E6">
        <w:rPr>
          <w:rFonts w:eastAsia="Calibri"/>
          <w:sz w:val="28"/>
          <w:szCs w:val="28"/>
          <w:lang w:val="kk-KZ" w:eastAsia="ar-SA"/>
        </w:rPr>
        <w:t>-</w:t>
      </w:r>
      <w:r w:rsidRPr="001007E6">
        <w:rPr>
          <w:rFonts w:eastAsia="Calibri"/>
          <w:sz w:val="28"/>
          <w:szCs w:val="28"/>
          <w:lang w:eastAsia="ar-SA"/>
        </w:rPr>
        <w:t>5</w:t>
      </w:r>
      <w:r w:rsidRPr="001007E6">
        <w:rPr>
          <w:rFonts w:eastAsia="Calibri"/>
          <w:sz w:val="28"/>
          <w:szCs w:val="28"/>
          <w:lang w:val="en-US" w:eastAsia="ar-SA"/>
        </w:rPr>
        <w:t>Al</w:t>
      </w:r>
      <w:r w:rsidRPr="001007E6">
        <w:rPr>
          <w:rFonts w:eastAsia="Calibri"/>
          <w:sz w:val="28"/>
          <w:szCs w:val="28"/>
          <w:lang w:val="kk-KZ" w:eastAsia="ar-SA"/>
        </w:rPr>
        <w:t>-</w:t>
      </w:r>
      <w:r w:rsidRPr="001007E6">
        <w:rPr>
          <w:rFonts w:eastAsia="Calibri"/>
          <w:sz w:val="28"/>
          <w:szCs w:val="28"/>
          <w:lang w:eastAsia="ar-SA"/>
        </w:rPr>
        <w:t>5</w:t>
      </w:r>
      <w:r w:rsidRPr="001007E6">
        <w:rPr>
          <w:rFonts w:eastAsia="Calibri"/>
          <w:sz w:val="28"/>
          <w:szCs w:val="28"/>
          <w:lang w:val="en-US" w:eastAsia="ar-SA"/>
        </w:rPr>
        <w:t>V</w:t>
      </w:r>
      <w:r w:rsidRPr="001007E6">
        <w:rPr>
          <w:rFonts w:eastAsia="Calibri"/>
          <w:sz w:val="28"/>
          <w:szCs w:val="28"/>
          <w:lang w:eastAsia="ar-SA"/>
        </w:rPr>
        <w:t>-5Мо-1</w:t>
      </w:r>
      <w:r w:rsidRPr="001007E6">
        <w:rPr>
          <w:rFonts w:eastAsia="Calibri"/>
          <w:sz w:val="28"/>
          <w:szCs w:val="28"/>
          <w:lang w:val="en-US" w:eastAsia="ar-SA"/>
        </w:rPr>
        <w:t>Re</w:t>
      </w:r>
      <w:r w:rsidRPr="001007E6">
        <w:rPr>
          <w:rFonts w:eastAsia="Calibri"/>
          <w:sz w:val="28"/>
          <w:szCs w:val="28"/>
          <w:lang w:eastAsia="ar-SA"/>
        </w:rPr>
        <w:t xml:space="preserve"> </w:t>
      </w:r>
      <w:r w:rsidRPr="001007E6">
        <w:rPr>
          <w:rFonts w:eastAsia="Calibri"/>
          <w:sz w:val="28"/>
          <w:szCs w:val="28"/>
          <w:lang w:val="kk-KZ"/>
        </w:rPr>
        <w:t>при характерных тем</w:t>
      </w:r>
      <w:r w:rsidR="00E01ADA">
        <w:rPr>
          <w:rFonts w:eastAsia="Calibri"/>
          <w:sz w:val="28"/>
          <w:szCs w:val="28"/>
          <w:lang w:val="kk-KZ"/>
        </w:rPr>
        <w:t>пературах приведены на рисунке 8</w:t>
      </w:r>
      <w:r w:rsidRPr="001007E6">
        <w:rPr>
          <w:rFonts w:eastAsia="Calibri"/>
          <w:sz w:val="28"/>
          <w:szCs w:val="28"/>
          <w:lang w:val="kk-KZ"/>
        </w:rPr>
        <w:t>.</w:t>
      </w:r>
    </w:p>
    <w:p w:rsidR="00F51263" w:rsidRPr="001007E6" w:rsidRDefault="00F51263" w:rsidP="00F51263">
      <w:pPr>
        <w:rPr>
          <w:lang w:val="kk-KZ"/>
        </w:rPr>
      </w:pPr>
    </w:p>
    <w:p w:rsidR="00F51263" w:rsidRPr="001007E6" w:rsidRDefault="00F51263" w:rsidP="00E01ADA">
      <w:pPr>
        <w:jc w:val="center"/>
      </w:pPr>
      <w:r w:rsidRPr="001007E6">
        <w:rPr>
          <w:noProof/>
          <w:lang w:eastAsia="ru-RU"/>
        </w:rPr>
        <w:lastRenderedPageBreak/>
        <w:drawing>
          <wp:inline distT="0" distB="0" distL="0" distR="0" wp14:anchorId="0284265B" wp14:editId="22C0286F">
            <wp:extent cx="4584700" cy="2212975"/>
            <wp:effectExtent l="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1007E6" w:rsidRDefault="00F51263" w:rsidP="00F51263"/>
    <w:p w:rsidR="00F51263" w:rsidRPr="001007E6" w:rsidRDefault="00E01ADA" w:rsidP="00F51263">
      <w:pPr>
        <w:ind w:firstLine="708"/>
        <w:jc w:val="center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Рисунок 8</w:t>
      </w:r>
      <w:r w:rsidR="00F51263" w:rsidRPr="001007E6">
        <w:rPr>
          <w:rFonts w:eastAsia="Calibri"/>
          <w:sz w:val="28"/>
          <w:szCs w:val="28"/>
          <w:lang w:val="kk-KZ"/>
        </w:rPr>
        <w:t xml:space="preserve">- Расчётные значения фазового состава сплава </w:t>
      </w:r>
    </w:p>
    <w:p w:rsidR="00F51263" w:rsidRPr="001007E6" w:rsidRDefault="00F51263" w:rsidP="00F51263">
      <w:pPr>
        <w:ind w:firstLine="708"/>
        <w:jc w:val="center"/>
        <w:rPr>
          <w:rFonts w:eastAsia="Calibri"/>
          <w:sz w:val="28"/>
          <w:szCs w:val="28"/>
          <w:lang w:val="kk-KZ"/>
        </w:rPr>
      </w:pPr>
      <w:r w:rsidRPr="001007E6">
        <w:rPr>
          <w:rFonts w:eastAsia="Calibri"/>
          <w:sz w:val="28"/>
          <w:szCs w:val="28"/>
          <w:lang w:val="kk-KZ"/>
        </w:rPr>
        <w:t>Ti-5Al-5V-</w:t>
      </w:r>
      <w:r w:rsidRPr="001007E6">
        <w:rPr>
          <w:rFonts w:eastAsia="Calibri"/>
          <w:sz w:val="28"/>
          <w:szCs w:val="28"/>
          <w:lang w:eastAsia="ar-SA"/>
        </w:rPr>
        <w:t>5</w:t>
      </w:r>
      <w:r w:rsidRPr="001007E6">
        <w:rPr>
          <w:rFonts w:eastAsia="Calibri"/>
          <w:sz w:val="28"/>
          <w:szCs w:val="28"/>
          <w:lang w:val="en-US" w:eastAsia="ar-SA"/>
        </w:rPr>
        <w:t>Mo</w:t>
      </w:r>
      <w:r w:rsidRPr="001007E6">
        <w:rPr>
          <w:rFonts w:eastAsia="Calibri"/>
          <w:sz w:val="28"/>
          <w:szCs w:val="28"/>
          <w:lang w:eastAsia="ar-SA"/>
        </w:rPr>
        <w:t>-1</w:t>
      </w:r>
      <w:r w:rsidRPr="001007E6">
        <w:rPr>
          <w:rFonts w:eastAsia="Calibri"/>
          <w:sz w:val="28"/>
          <w:szCs w:val="28"/>
          <w:lang w:val="en-US" w:eastAsia="ar-SA"/>
        </w:rPr>
        <w:t>Re</w:t>
      </w:r>
      <w:r w:rsidRPr="001007E6">
        <w:rPr>
          <w:rFonts w:eastAsia="Calibri"/>
          <w:sz w:val="28"/>
          <w:szCs w:val="28"/>
          <w:lang w:eastAsia="ar-SA"/>
        </w:rPr>
        <w:t xml:space="preserve"> </w:t>
      </w:r>
      <w:r w:rsidRPr="001007E6">
        <w:rPr>
          <w:rFonts w:eastAsia="Calibri"/>
          <w:sz w:val="28"/>
          <w:szCs w:val="28"/>
          <w:lang w:val="kk-KZ"/>
        </w:rPr>
        <w:t>при характерных температурах</w:t>
      </w:r>
    </w:p>
    <w:p w:rsidR="00F51263" w:rsidRPr="001007E6" w:rsidRDefault="00F51263" w:rsidP="00F51263">
      <w:pPr>
        <w:rPr>
          <w:lang w:val="kk-KZ"/>
        </w:rPr>
      </w:pPr>
    </w:p>
    <w:p w:rsidR="00F51263" w:rsidRPr="001007E6" w:rsidRDefault="00F51263" w:rsidP="00F51263">
      <w:pPr>
        <w:ind w:firstLine="708"/>
        <w:jc w:val="both"/>
        <w:rPr>
          <w:rFonts w:eastAsia="Calibri"/>
          <w:sz w:val="28"/>
          <w:szCs w:val="28"/>
          <w:lang w:val="kk-KZ"/>
        </w:rPr>
      </w:pPr>
      <w:r w:rsidRPr="001007E6">
        <w:rPr>
          <w:sz w:val="28"/>
          <w:szCs w:val="28"/>
        </w:rPr>
        <w:t xml:space="preserve">Из </w:t>
      </w:r>
      <w:r w:rsidRPr="001007E6">
        <w:rPr>
          <w:sz w:val="28"/>
          <w:szCs w:val="28"/>
          <w:lang w:eastAsia="ar-SA"/>
        </w:rPr>
        <w:t xml:space="preserve">рисунка видно, что </w:t>
      </w:r>
      <w:r w:rsidRPr="001007E6">
        <w:rPr>
          <w:kern w:val="1"/>
          <w:sz w:val="28"/>
          <w:szCs w:val="28"/>
          <w:lang w:eastAsia="ru-RU"/>
        </w:rPr>
        <w:t>при</w:t>
      </w:r>
      <w:r w:rsidRPr="001007E6">
        <w:rPr>
          <w:sz w:val="28"/>
          <w:szCs w:val="28"/>
          <w:lang w:eastAsia="ar-SA"/>
        </w:rPr>
        <w:t xml:space="preserve"> температурах выше 750˚С </w:t>
      </w:r>
      <w:r w:rsidRPr="001007E6">
        <w:rPr>
          <w:kern w:val="1"/>
          <w:sz w:val="28"/>
          <w:szCs w:val="28"/>
          <w:lang w:eastAsia="ru-RU"/>
        </w:rPr>
        <w:t xml:space="preserve">наблюдается только β- фаза, </w:t>
      </w:r>
      <w:r w:rsidRPr="001007E6">
        <w:rPr>
          <w:sz w:val="28"/>
          <w:szCs w:val="28"/>
          <w:lang w:eastAsia="ar-SA"/>
        </w:rPr>
        <w:t xml:space="preserve">в интервале температур </w:t>
      </w:r>
      <w:r w:rsidRPr="001007E6">
        <w:rPr>
          <w:kern w:val="1"/>
          <w:sz w:val="28"/>
          <w:szCs w:val="28"/>
          <w:lang w:eastAsia="ru-RU"/>
        </w:rPr>
        <w:t>760 до 750</w:t>
      </w:r>
      <w:r w:rsidRPr="001007E6">
        <w:rPr>
          <w:kern w:val="1"/>
          <w:sz w:val="28"/>
          <w:szCs w:val="28"/>
        </w:rPr>
        <w:t>°</w:t>
      </w:r>
      <w:r w:rsidRPr="001007E6">
        <w:rPr>
          <w:kern w:val="1"/>
          <w:sz w:val="28"/>
          <w:szCs w:val="28"/>
          <w:lang w:eastAsia="ru-RU"/>
        </w:rPr>
        <w:t xml:space="preserve"> С</w:t>
      </w:r>
      <w:r w:rsidRPr="001007E6">
        <w:rPr>
          <w:sz w:val="28"/>
          <w:szCs w:val="28"/>
          <w:lang w:eastAsia="ar-SA"/>
        </w:rPr>
        <w:t xml:space="preserve"> сплавы</w:t>
      </w:r>
      <w:r w:rsidRPr="001007E6">
        <w:rPr>
          <w:kern w:val="1"/>
          <w:sz w:val="28"/>
          <w:szCs w:val="28"/>
          <w:lang w:eastAsia="ru-RU"/>
        </w:rPr>
        <w:t xml:space="preserve"> переходят в двухфазную </w:t>
      </w:r>
      <w:r w:rsidRPr="001007E6">
        <w:rPr>
          <w:kern w:val="1"/>
          <w:sz w:val="28"/>
          <w:szCs w:val="28"/>
          <w:lang w:val="en-US" w:eastAsia="ru-RU"/>
        </w:rPr>
        <w:t>α</w:t>
      </w:r>
      <w:r w:rsidRPr="001007E6">
        <w:rPr>
          <w:kern w:val="1"/>
          <w:sz w:val="28"/>
          <w:szCs w:val="28"/>
          <w:lang w:eastAsia="ru-RU"/>
        </w:rPr>
        <w:t xml:space="preserve">+ </w:t>
      </w:r>
      <w:r w:rsidRPr="001007E6">
        <w:rPr>
          <w:kern w:val="1"/>
          <w:sz w:val="28"/>
          <w:szCs w:val="28"/>
          <w:lang w:val="en-US" w:eastAsia="ru-RU"/>
        </w:rPr>
        <w:t>β</w:t>
      </w:r>
      <w:r w:rsidRPr="001007E6">
        <w:rPr>
          <w:kern w:val="1"/>
          <w:sz w:val="28"/>
          <w:szCs w:val="28"/>
          <w:lang w:eastAsia="ru-RU"/>
        </w:rPr>
        <w:t xml:space="preserve"> область. При этом содержание </w:t>
      </w:r>
      <w:r w:rsidRPr="001007E6">
        <w:rPr>
          <w:rFonts w:ascii="Symbol" w:hAnsi="Symbol" w:cs="Symbol"/>
          <w:sz w:val="28"/>
          <w:szCs w:val="28"/>
          <w:lang w:eastAsia="ar-SA"/>
        </w:rPr>
        <w:t></w:t>
      </w:r>
      <w:r w:rsidRPr="001007E6">
        <w:rPr>
          <w:kern w:val="1"/>
          <w:sz w:val="28"/>
          <w:szCs w:val="28"/>
          <w:lang w:eastAsia="ru-RU"/>
        </w:rPr>
        <w:t xml:space="preserve">- фазы составляет 1,5%. С понижением температуры ее содержание растет, достигая почти 78% при </w:t>
      </w:r>
      <w:r w:rsidRPr="001007E6">
        <w:rPr>
          <w:sz w:val="28"/>
          <w:szCs w:val="28"/>
          <w:lang w:eastAsia="ar-SA"/>
        </w:rPr>
        <w:t xml:space="preserve">400˚С. Других фаз в рассматриваемом диапазоне не обнаружено. </w:t>
      </w:r>
      <w:r w:rsidRPr="001007E6">
        <w:rPr>
          <w:rFonts w:eastAsia="Calibri"/>
          <w:sz w:val="28"/>
          <w:szCs w:val="28"/>
          <w:lang w:val="kk-KZ"/>
        </w:rPr>
        <w:t xml:space="preserve">Количественные параметры фазового состава сплава </w:t>
      </w:r>
      <w:r w:rsidRPr="001007E6">
        <w:rPr>
          <w:rFonts w:eastAsia="Calibri"/>
          <w:sz w:val="28"/>
          <w:szCs w:val="28"/>
          <w:lang w:val="en-US" w:eastAsia="ar-SA"/>
        </w:rPr>
        <w:t>Ti</w:t>
      </w:r>
      <w:r w:rsidRPr="001007E6">
        <w:rPr>
          <w:rFonts w:eastAsia="Calibri"/>
          <w:sz w:val="28"/>
          <w:szCs w:val="28"/>
          <w:lang w:val="kk-KZ" w:eastAsia="ar-SA"/>
        </w:rPr>
        <w:t>-</w:t>
      </w:r>
      <w:r w:rsidRPr="001007E6">
        <w:rPr>
          <w:rFonts w:eastAsia="Calibri"/>
          <w:sz w:val="28"/>
          <w:szCs w:val="28"/>
          <w:lang w:eastAsia="ar-SA"/>
        </w:rPr>
        <w:t>5</w:t>
      </w:r>
      <w:r w:rsidRPr="001007E6">
        <w:rPr>
          <w:rFonts w:eastAsia="Calibri"/>
          <w:sz w:val="28"/>
          <w:szCs w:val="28"/>
          <w:lang w:val="en-US" w:eastAsia="ar-SA"/>
        </w:rPr>
        <w:t>Al</w:t>
      </w:r>
      <w:r w:rsidRPr="001007E6">
        <w:rPr>
          <w:rFonts w:eastAsia="Calibri"/>
          <w:sz w:val="28"/>
          <w:szCs w:val="28"/>
          <w:lang w:val="kk-KZ" w:eastAsia="ar-SA"/>
        </w:rPr>
        <w:t>-</w:t>
      </w:r>
      <w:r w:rsidRPr="001007E6">
        <w:rPr>
          <w:rFonts w:eastAsia="Calibri"/>
          <w:sz w:val="28"/>
          <w:szCs w:val="28"/>
          <w:lang w:eastAsia="ar-SA"/>
        </w:rPr>
        <w:t>5</w:t>
      </w:r>
      <w:r w:rsidRPr="001007E6">
        <w:rPr>
          <w:rFonts w:eastAsia="Calibri"/>
          <w:sz w:val="28"/>
          <w:szCs w:val="28"/>
          <w:lang w:val="en-US" w:eastAsia="ar-SA"/>
        </w:rPr>
        <w:t>V</w:t>
      </w:r>
      <w:r w:rsidRPr="001007E6">
        <w:rPr>
          <w:rFonts w:eastAsia="Calibri"/>
          <w:sz w:val="28"/>
          <w:szCs w:val="28"/>
          <w:lang w:eastAsia="ar-SA"/>
        </w:rPr>
        <w:t>-5Мо-1</w:t>
      </w:r>
      <w:r w:rsidRPr="001007E6">
        <w:rPr>
          <w:rFonts w:eastAsia="Calibri"/>
          <w:sz w:val="28"/>
          <w:szCs w:val="28"/>
          <w:lang w:val="en-US" w:eastAsia="ar-SA"/>
        </w:rPr>
        <w:t>Re</w:t>
      </w:r>
      <w:r w:rsidRPr="001007E6">
        <w:rPr>
          <w:rFonts w:eastAsia="Calibri"/>
          <w:sz w:val="28"/>
          <w:szCs w:val="28"/>
          <w:lang w:eastAsia="ar-SA"/>
        </w:rPr>
        <w:t xml:space="preserve"> </w:t>
      </w:r>
      <w:r w:rsidRPr="001007E6">
        <w:rPr>
          <w:rFonts w:eastAsia="Calibri"/>
          <w:sz w:val="28"/>
          <w:szCs w:val="28"/>
          <w:lang w:val="kk-KZ"/>
        </w:rPr>
        <w:t>при характерных те</w:t>
      </w:r>
      <w:r w:rsidR="00E01ADA">
        <w:rPr>
          <w:rFonts w:eastAsia="Calibri"/>
          <w:sz w:val="28"/>
          <w:szCs w:val="28"/>
          <w:lang w:val="kk-KZ"/>
        </w:rPr>
        <w:t>мпературах приведены в таблице 4</w:t>
      </w:r>
      <w:r w:rsidRPr="001007E6">
        <w:rPr>
          <w:rFonts w:eastAsia="Calibri"/>
          <w:sz w:val="28"/>
          <w:szCs w:val="28"/>
          <w:lang w:val="kk-KZ"/>
        </w:rPr>
        <w:t>.</w:t>
      </w:r>
    </w:p>
    <w:p w:rsidR="00F51263" w:rsidRPr="001007E6" w:rsidRDefault="00F51263" w:rsidP="00F51263">
      <w:pPr>
        <w:ind w:firstLine="708"/>
        <w:jc w:val="both"/>
        <w:rPr>
          <w:kern w:val="1"/>
          <w:sz w:val="28"/>
          <w:szCs w:val="28"/>
          <w:lang w:val="kk-KZ" w:eastAsia="ru-RU"/>
        </w:rPr>
      </w:pPr>
    </w:p>
    <w:p w:rsidR="00F51263" w:rsidRPr="001007E6" w:rsidRDefault="00E01ADA" w:rsidP="00F51263">
      <w:pPr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Таблица 4</w:t>
      </w:r>
      <w:r w:rsidR="00F51263" w:rsidRPr="001007E6">
        <w:rPr>
          <w:rFonts w:eastAsia="Calibri"/>
          <w:sz w:val="28"/>
          <w:szCs w:val="28"/>
          <w:lang w:val="kk-KZ"/>
        </w:rPr>
        <w:t xml:space="preserve">- Количественные параметры фазового состава сплава </w:t>
      </w:r>
      <w:r w:rsidR="00F51263" w:rsidRPr="001007E6">
        <w:rPr>
          <w:rFonts w:eastAsia="Calibri"/>
          <w:sz w:val="28"/>
          <w:szCs w:val="28"/>
          <w:lang w:val="en-US" w:eastAsia="ar-SA"/>
        </w:rPr>
        <w:t>Ti</w:t>
      </w:r>
      <w:r w:rsidR="00F51263" w:rsidRPr="001007E6">
        <w:rPr>
          <w:rFonts w:eastAsia="Calibri"/>
          <w:sz w:val="28"/>
          <w:szCs w:val="28"/>
          <w:lang w:val="kk-KZ" w:eastAsia="ar-SA"/>
        </w:rPr>
        <w:t>-</w:t>
      </w:r>
      <w:r w:rsidR="00F51263" w:rsidRPr="001007E6">
        <w:rPr>
          <w:rFonts w:eastAsia="Calibri"/>
          <w:sz w:val="28"/>
          <w:szCs w:val="28"/>
          <w:lang w:eastAsia="ar-SA"/>
        </w:rPr>
        <w:t>5</w:t>
      </w:r>
      <w:r w:rsidR="00F51263" w:rsidRPr="001007E6">
        <w:rPr>
          <w:rFonts w:eastAsia="Calibri"/>
          <w:sz w:val="28"/>
          <w:szCs w:val="28"/>
          <w:lang w:val="en-US" w:eastAsia="ar-SA"/>
        </w:rPr>
        <w:t>Al</w:t>
      </w:r>
      <w:r w:rsidR="00F51263" w:rsidRPr="001007E6">
        <w:rPr>
          <w:rFonts w:eastAsia="Calibri"/>
          <w:sz w:val="28"/>
          <w:szCs w:val="28"/>
          <w:lang w:val="kk-KZ" w:eastAsia="ar-SA"/>
        </w:rPr>
        <w:t>-</w:t>
      </w:r>
      <w:r w:rsidR="00F51263" w:rsidRPr="001007E6">
        <w:rPr>
          <w:rFonts w:eastAsia="Calibri"/>
          <w:sz w:val="28"/>
          <w:szCs w:val="28"/>
          <w:lang w:eastAsia="ar-SA"/>
        </w:rPr>
        <w:t>5</w:t>
      </w:r>
      <w:r w:rsidR="00F51263" w:rsidRPr="001007E6">
        <w:rPr>
          <w:rFonts w:eastAsia="Calibri"/>
          <w:sz w:val="28"/>
          <w:szCs w:val="28"/>
          <w:lang w:val="en-US" w:eastAsia="ar-SA"/>
        </w:rPr>
        <w:t>V</w:t>
      </w:r>
      <w:r w:rsidR="00F51263" w:rsidRPr="001007E6">
        <w:rPr>
          <w:rFonts w:eastAsia="Calibri"/>
          <w:sz w:val="28"/>
          <w:szCs w:val="28"/>
          <w:lang w:eastAsia="ar-SA"/>
        </w:rPr>
        <w:t>-5Мо-1</w:t>
      </w:r>
      <w:r w:rsidR="00F51263" w:rsidRPr="001007E6">
        <w:rPr>
          <w:rFonts w:eastAsia="Calibri"/>
          <w:sz w:val="28"/>
          <w:szCs w:val="28"/>
          <w:lang w:val="en-US" w:eastAsia="ar-SA"/>
        </w:rPr>
        <w:t>Re</w:t>
      </w:r>
      <w:r w:rsidR="00F51263" w:rsidRPr="001007E6">
        <w:rPr>
          <w:rFonts w:eastAsia="Calibri"/>
          <w:sz w:val="28"/>
          <w:szCs w:val="28"/>
          <w:lang w:eastAsia="ar-SA"/>
        </w:rPr>
        <w:t xml:space="preserve"> </w:t>
      </w:r>
      <w:r w:rsidR="00F51263" w:rsidRPr="001007E6">
        <w:rPr>
          <w:rFonts w:eastAsia="Calibri"/>
          <w:sz w:val="28"/>
          <w:szCs w:val="28"/>
          <w:lang w:val="kk-KZ"/>
        </w:rPr>
        <w:t xml:space="preserve">при характерных температурах </w:t>
      </w:r>
    </w:p>
    <w:tbl>
      <w:tblPr>
        <w:tblW w:w="480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39"/>
        <w:gridCol w:w="1135"/>
        <w:gridCol w:w="1416"/>
        <w:gridCol w:w="1418"/>
        <w:gridCol w:w="1277"/>
        <w:gridCol w:w="1288"/>
        <w:gridCol w:w="1325"/>
      </w:tblGrid>
      <w:tr w:rsidR="00F51263" w:rsidRPr="001007E6" w:rsidTr="00E01ADA">
        <w:trPr>
          <w:jc w:val="center"/>
        </w:trPr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kk-KZ" w:eastAsia="ar-SA"/>
              </w:rPr>
              <w:t xml:space="preserve">Т, </w:t>
            </w:r>
            <w:r w:rsidRPr="001007E6">
              <w:rPr>
                <w:rFonts w:eastAsia="Calibri"/>
                <w:sz w:val="28"/>
                <w:szCs w:val="28"/>
                <w:vertAlign w:val="superscript"/>
                <w:lang w:val="kk-KZ" w:eastAsia="ar-SA"/>
              </w:rPr>
              <w:t>0</w:t>
            </w:r>
            <w:r w:rsidRPr="001007E6">
              <w:rPr>
                <w:rFonts w:eastAsia="Calibri"/>
                <w:sz w:val="28"/>
                <w:szCs w:val="28"/>
                <w:lang w:val="kk-KZ" w:eastAsia="ar-SA"/>
              </w:rPr>
              <w:t>С</w:t>
            </w:r>
          </w:p>
        </w:tc>
        <w:tc>
          <w:tcPr>
            <w:tcW w:w="6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kk-KZ" w:eastAsia="ar-SA"/>
              </w:rPr>
              <w:t>Фаза</w:t>
            </w:r>
          </w:p>
        </w:tc>
        <w:tc>
          <w:tcPr>
            <w:tcW w:w="365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kk-KZ" w:eastAsia="ar-SA"/>
              </w:rPr>
              <w:t>Содержание элементов, % (масс.)</w:t>
            </w:r>
          </w:p>
        </w:tc>
      </w:tr>
      <w:tr w:rsidR="00E01ADA" w:rsidRPr="001007E6" w:rsidTr="00E01ADA">
        <w:trPr>
          <w:trHeight w:val="404"/>
          <w:jc w:val="center"/>
        </w:trPr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1007E6" w:rsidRDefault="00F51263" w:rsidP="00F51263">
            <w:pPr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6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1007E6" w:rsidRDefault="00F51263" w:rsidP="00F51263">
            <w:pPr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V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1007E6">
              <w:rPr>
                <w:rFonts w:eastAsia="Calibri"/>
                <w:sz w:val="28"/>
                <w:szCs w:val="28"/>
                <w:lang w:eastAsia="ar-SA"/>
              </w:rPr>
              <w:t>Мо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Re</w:t>
            </w:r>
          </w:p>
        </w:tc>
      </w:tr>
      <w:tr w:rsidR="00E01ADA" w:rsidRPr="001007E6" w:rsidTr="00E01ADA">
        <w:trPr>
          <w:trHeight w:val="367"/>
          <w:jc w:val="center"/>
        </w:trPr>
        <w:tc>
          <w:tcPr>
            <w:tcW w:w="72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kk-KZ" w:eastAsia="ar-SA"/>
              </w:rPr>
              <w:t>1400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83,96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5,07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5,01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4,93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1,03</w:t>
            </w:r>
          </w:p>
        </w:tc>
      </w:tr>
      <w:tr w:rsidR="00E01ADA" w:rsidRPr="001007E6" w:rsidTr="00E01ADA">
        <w:trPr>
          <w:trHeight w:val="250"/>
          <w:jc w:val="center"/>
        </w:trPr>
        <w:tc>
          <w:tcPr>
            <w:tcW w:w="72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kk-KZ" w:eastAsia="ar-SA"/>
              </w:rPr>
              <w:t>850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83,96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5,07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5,01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4,93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1,03</w:t>
            </w:r>
          </w:p>
        </w:tc>
      </w:tr>
      <w:tr w:rsidR="00E01ADA" w:rsidRPr="001007E6" w:rsidTr="00E01ADA">
        <w:trPr>
          <w:trHeight w:val="288"/>
          <w:jc w:val="center"/>
        </w:trPr>
        <w:tc>
          <w:tcPr>
            <w:tcW w:w="72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kk-KZ" w:eastAsia="ar-SA"/>
              </w:rPr>
              <w:t>820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83,96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5,07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5,01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4,93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1,03</w:t>
            </w:r>
          </w:p>
        </w:tc>
      </w:tr>
      <w:tr w:rsidR="00E01ADA" w:rsidRPr="001007E6" w:rsidTr="00E01ADA">
        <w:trPr>
          <w:trHeight w:val="201"/>
          <w:jc w:val="center"/>
        </w:trPr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kk-KZ" w:eastAsia="ar-SA"/>
              </w:rPr>
              <w:t>810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83,85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5,07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5,09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5,04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0,95</w:t>
            </w:r>
          </w:p>
        </w:tc>
      </w:tr>
      <w:tr w:rsidR="00E01ADA" w:rsidRPr="001007E6" w:rsidTr="00E01ADA">
        <w:trPr>
          <w:trHeight w:val="201"/>
          <w:jc w:val="center"/>
        </w:trPr>
        <w:tc>
          <w:tcPr>
            <w:tcW w:w="7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86,02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5,64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2,35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3,02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2,97</w:t>
            </w:r>
          </w:p>
        </w:tc>
      </w:tr>
      <w:tr w:rsidR="00E01ADA" w:rsidRPr="001007E6" w:rsidTr="00E01ADA">
        <w:trPr>
          <w:trHeight w:val="201"/>
          <w:jc w:val="center"/>
        </w:trPr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kk-KZ" w:eastAsia="ar-SA"/>
              </w:rPr>
              <w:t>800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83,73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5,03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5,2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5,19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0,85</w:t>
            </w:r>
          </w:p>
        </w:tc>
      </w:tr>
      <w:tr w:rsidR="00E01ADA" w:rsidRPr="001007E6" w:rsidTr="00E01ADA">
        <w:trPr>
          <w:trHeight w:val="201"/>
          <w:jc w:val="center"/>
        </w:trPr>
        <w:tc>
          <w:tcPr>
            <w:tcW w:w="7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86,97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5,68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2,41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1,37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3,56</w:t>
            </w:r>
          </w:p>
        </w:tc>
      </w:tr>
      <w:tr w:rsidR="00E01ADA" w:rsidRPr="001007E6" w:rsidTr="00E01ADA">
        <w:trPr>
          <w:trHeight w:val="201"/>
          <w:jc w:val="center"/>
        </w:trPr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kk-KZ" w:eastAsia="ar-SA"/>
              </w:rPr>
              <w:t>700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80,45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4,50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6,82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7,91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0,32</w:t>
            </w:r>
          </w:p>
        </w:tc>
      </w:tr>
      <w:tr w:rsidR="00E01ADA" w:rsidRPr="001007E6" w:rsidTr="00E01ADA">
        <w:trPr>
          <w:trHeight w:val="293"/>
          <w:jc w:val="center"/>
        </w:trPr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87,43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5,66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3,21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1,95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1,75</w:t>
            </w:r>
          </w:p>
        </w:tc>
      </w:tr>
      <w:tr w:rsidR="00E01ADA" w:rsidRPr="001007E6" w:rsidTr="00E01ADA">
        <w:trPr>
          <w:trHeight w:val="317"/>
          <w:jc w:val="center"/>
        </w:trPr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tabs>
                <w:tab w:val="left" w:pos="224"/>
                <w:tab w:val="center" w:pos="514"/>
              </w:tabs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kk-KZ" w:eastAsia="ar-SA"/>
              </w:rPr>
              <w:t>600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75,39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3,86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8,44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12,13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0,18</w:t>
            </w:r>
          </w:p>
        </w:tc>
      </w:tr>
      <w:tr w:rsidR="00E01ADA" w:rsidRPr="001007E6" w:rsidTr="00E01ADA">
        <w:trPr>
          <w:trHeight w:val="303"/>
          <w:jc w:val="center"/>
        </w:trPr>
        <w:tc>
          <w:tcPr>
            <w:tcW w:w="7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tabs>
                <w:tab w:val="left" w:pos="224"/>
                <w:tab w:val="center" w:pos="514"/>
              </w:tabs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86,65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5,45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3,93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2,66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1,30</w:t>
            </w:r>
          </w:p>
        </w:tc>
      </w:tr>
      <w:tr w:rsidR="00E01ADA" w:rsidRPr="001007E6" w:rsidTr="00E01ADA">
        <w:trPr>
          <w:trHeight w:val="276"/>
          <w:jc w:val="center"/>
        </w:trPr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1007E6">
              <w:rPr>
                <w:rFonts w:eastAsia="Calibri"/>
                <w:sz w:val="28"/>
                <w:szCs w:val="28"/>
                <w:lang w:eastAsia="ar-SA"/>
              </w:rPr>
              <w:t>500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70,06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3,29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9,54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17,00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0,11</w:t>
            </w:r>
          </w:p>
        </w:tc>
      </w:tr>
      <w:tr w:rsidR="00E01ADA" w:rsidRPr="001007E6" w:rsidTr="00E01ADA">
        <w:trPr>
          <w:trHeight w:val="248"/>
          <w:jc w:val="center"/>
        </w:trPr>
        <w:tc>
          <w:tcPr>
            <w:tcW w:w="72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85,92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5,34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4,37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3,21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1,17</w:t>
            </w:r>
          </w:p>
        </w:tc>
      </w:tr>
      <w:tr w:rsidR="00E01ADA" w:rsidRPr="001007E6" w:rsidTr="00E01ADA">
        <w:trPr>
          <w:trHeight w:val="272"/>
          <w:jc w:val="center"/>
        </w:trPr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400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65,13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2,91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9,94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21,93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0,08</w:t>
            </w:r>
          </w:p>
        </w:tc>
      </w:tr>
      <w:tr w:rsidR="00E01ADA" w:rsidRPr="001007E6" w:rsidTr="00E01ADA">
        <w:trPr>
          <w:trHeight w:val="272"/>
          <w:jc w:val="center"/>
        </w:trPr>
        <w:tc>
          <w:tcPr>
            <w:tcW w:w="72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1007E6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1007E6">
              <w:rPr>
                <w:rFonts w:eastAsia="Calibri"/>
                <w:sz w:val="28"/>
                <w:szCs w:val="28"/>
                <w:lang w:val="en-US" w:eastAsia="ar-SA"/>
              </w:rPr>
              <w:sym w:font="Symbol" w:char="F061"/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85,64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5,28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4,55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3,41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51263" w:rsidRPr="00E65CF5" w:rsidRDefault="00F51263" w:rsidP="00F51263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E65CF5">
              <w:rPr>
                <w:rFonts w:eastAsia="Calibri"/>
                <w:sz w:val="28"/>
                <w:szCs w:val="28"/>
                <w:lang w:val="en-US" w:eastAsia="ar-SA"/>
              </w:rPr>
              <w:t>1,12</w:t>
            </w:r>
          </w:p>
        </w:tc>
      </w:tr>
    </w:tbl>
    <w:p w:rsidR="00F51263" w:rsidRDefault="00F51263" w:rsidP="00F51263">
      <w:pPr>
        <w:ind w:firstLine="708"/>
        <w:jc w:val="both"/>
        <w:rPr>
          <w:kern w:val="1"/>
          <w:sz w:val="28"/>
          <w:szCs w:val="28"/>
          <w:lang w:eastAsia="ru-RU"/>
        </w:rPr>
      </w:pPr>
    </w:p>
    <w:p w:rsidR="00F51263" w:rsidRPr="001007E6" w:rsidRDefault="00F51263" w:rsidP="00F51263">
      <w:pPr>
        <w:ind w:firstLine="708"/>
        <w:jc w:val="both"/>
        <w:rPr>
          <w:rFonts w:eastAsia="Calibri"/>
          <w:i/>
          <w:sz w:val="28"/>
          <w:szCs w:val="28"/>
          <w:lang w:eastAsia="ar-SA"/>
        </w:rPr>
      </w:pPr>
      <w:r w:rsidRPr="001007E6">
        <w:rPr>
          <w:rFonts w:eastAsia="Calibri"/>
          <w:sz w:val="28"/>
          <w:szCs w:val="28"/>
          <w:lang w:eastAsia="ar-SA"/>
        </w:rPr>
        <w:lastRenderedPageBreak/>
        <w:t xml:space="preserve">Из анализа таблицы видно, что ванадий и молибден концентрируются в </w:t>
      </w:r>
      <w:r w:rsidRPr="001007E6">
        <w:rPr>
          <w:rFonts w:ascii="Symbol" w:hAnsi="Symbol" w:cs="Symbol"/>
          <w:sz w:val="28"/>
          <w:szCs w:val="28"/>
          <w:lang w:val="kk-KZ" w:eastAsia="ar-SA"/>
        </w:rPr>
        <w:t></w:t>
      </w:r>
      <w:r w:rsidRPr="001007E6">
        <w:rPr>
          <w:rFonts w:ascii="Symbol" w:hAnsi="Symbol" w:cs="Symbol"/>
          <w:sz w:val="28"/>
          <w:szCs w:val="28"/>
          <w:lang w:val="kk-KZ" w:eastAsia="ar-SA"/>
        </w:rPr>
        <w:t></w:t>
      </w:r>
      <w:r w:rsidRPr="001007E6">
        <w:rPr>
          <w:rFonts w:eastAsia="Calibri"/>
          <w:sz w:val="28"/>
          <w:szCs w:val="28"/>
          <w:lang w:eastAsia="ar-SA"/>
        </w:rPr>
        <w:t xml:space="preserve"> фазе при этом их содержание не превышает при 400 °C 10 и 22 % соответственно. Титан и алюминий также сосредотачиваются в </w:t>
      </w:r>
      <w:r w:rsidRPr="001007E6">
        <w:rPr>
          <w:rFonts w:ascii="Symbol" w:hAnsi="Symbol" w:cs="Symbol"/>
          <w:sz w:val="28"/>
          <w:szCs w:val="28"/>
          <w:lang w:val="kk-KZ" w:eastAsia="ar-SA"/>
        </w:rPr>
        <w:t></w:t>
      </w:r>
      <w:r w:rsidRPr="001007E6">
        <w:rPr>
          <w:rFonts w:ascii="Symbol" w:hAnsi="Symbol" w:cs="Symbol"/>
          <w:sz w:val="28"/>
          <w:szCs w:val="28"/>
          <w:lang w:val="kk-KZ" w:eastAsia="ar-SA"/>
        </w:rPr>
        <w:t></w:t>
      </w:r>
      <w:r w:rsidRPr="001007E6">
        <w:rPr>
          <w:rFonts w:eastAsia="Calibri"/>
          <w:sz w:val="28"/>
          <w:szCs w:val="28"/>
          <w:lang w:eastAsia="ar-SA"/>
        </w:rPr>
        <w:t xml:space="preserve"> фазе, однако в отличии от сплавов без рения их суммарная концентрации не превышает 91- 92 %. Рений в основном концентрируется в </w:t>
      </w:r>
      <w:r w:rsidRPr="001007E6">
        <w:rPr>
          <w:rFonts w:ascii="Symbol" w:hAnsi="Symbol" w:cs="Symbol"/>
          <w:sz w:val="28"/>
          <w:szCs w:val="28"/>
          <w:lang w:val="kk-KZ" w:eastAsia="ar-SA"/>
        </w:rPr>
        <w:t></w:t>
      </w:r>
      <w:r w:rsidRPr="001007E6">
        <w:rPr>
          <w:rFonts w:ascii="Symbol" w:hAnsi="Symbol" w:cs="Symbol"/>
          <w:sz w:val="28"/>
          <w:szCs w:val="28"/>
          <w:lang w:val="kk-KZ" w:eastAsia="ar-SA"/>
        </w:rPr>
        <w:t></w:t>
      </w:r>
      <w:r w:rsidRPr="001007E6">
        <w:rPr>
          <w:rFonts w:eastAsia="Calibri"/>
          <w:sz w:val="28"/>
          <w:szCs w:val="28"/>
          <w:lang w:eastAsia="ar-SA"/>
        </w:rPr>
        <w:t xml:space="preserve"> фазе, оставляя для </w:t>
      </w:r>
      <w:r w:rsidRPr="001007E6">
        <w:rPr>
          <w:rFonts w:ascii="Symbol" w:hAnsi="Symbol" w:cs="Symbol"/>
          <w:sz w:val="28"/>
          <w:szCs w:val="28"/>
          <w:lang w:val="kk-KZ" w:eastAsia="ar-SA"/>
        </w:rPr>
        <w:t></w:t>
      </w:r>
      <w:r w:rsidRPr="001007E6">
        <w:rPr>
          <w:rFonts w:ascii="Symbol" w:hAnsi="Symbol" w:cs="Symbol"/>
          <w:sz w:val="28"/>
          <w:szCs w:val="28"/>
          <w:lang w:val="kk-KZ" w:eastAsia="ar-SA"/>
        </w:rPr>
        <w:t></w:t>
      </w:r>
      <w:r w:rsidRPr="001007E6">
        <w:rPr>
          <w:rFonts w:eastAsia="Calibri"/>
          <w:sz w:val="28"/>
          <w:szCs w:val="28"/>
          <w:lang w:eastAsia="ar-SA"/>
        </w:rPr>
        <w:t xml:space="preserve"> фазы 0,1- 0,2% при температурах ниже 700 °C.</w:t>
      </w:r>
    </w:p>
    <w:p w:rsidR="00F51263" w:rsidRPr="001007E6" w:rsidRDefault="00F51263" w:rsidP="00F51263">
      <w:pPr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1007E6">
        <w:rPr>
          <w:rFonts w:eastAsia="Calibri"/>
          <w:sz w:val="28"/>
          <w:szCs w:val="28"/>
          <w:lang w:eastAsia="ar-SA"/>
        </w:rPr>
        <w:t>Таким образом</w:t>
      </w:r>
      <w:r w:rsidR="00E65CF5">
        <w:rPr>
          <w:rFonts w:eastAsia="Calibri"/>
          <w:sz w:val="28"/>
          <w:szCs w:val="28"/>
          <w:lang w:eastAsia="ar-SA"/>
        </w:rPr>
        <w:t>,</w:t>
      </w:r>
      <w:r w:rsidRPr="001007E6">
        <w:rPr>
          <w:rFonts w:eastAsia="Calibri"/>
          <w:sz w:val="28"/>
          <w:szCs w:val="28"/>
          <w:lang w:eastAsia="ar-SA"/>
        </w:rPr>
        <w:t xml:space="preserve"> рений с гексагональной плотноупакованной решеткой</w:t>
      </w:r>
      <w:r w:rsidR="00E65CF5">
        <w:rPr>
          <w:rFonts w:eastAsia="Calibri"/>
          <w:sz w:val="28"/>
          <w:szCs w:val="28"/>
          <w:lang w:eastAsia="ar-SA"/>
        </w:rPr>
        <w:t>,</w:t>
      </w:r>
      <w:r w:rsidRPr="001007E6">
        <w:rPr>
          <w:rFonts w:eastAsia="Calibri"/>
          <w:sz w:val="28"/>
          <w:szCs w:val="28"/>
          <w:lang w:eastAsia="ar-SA"/>
        </w:rPr>
        <w:t xml:space="preserve"> име</w:t>
      </w:r>
      <w:r w:rsidR="00E65CF5">
        <w:rPr>
          <w:rFonts w:eastAsia="Calibri"/>
          <w:sz w:val="28"/>
          <w:szCs w:val="28"/>
          <w:lang w:eastAsia="ar-SA"/>
        </w:rPr>
        <w:t>я</w:t>
      </w:r>
      <w:r w:rsidRPr="001007E6">
        <w:rPr>
          <w:rFonts w:eastAsia="Calibri"/>
          <w:sz w:val="28"/>
          <w:szCs w:val="28"/>
          <w:lang w:eastAsia="ar-SA"/>
        </w:rPr>
        <w:t xml:space="preserve"> высокую растворимость в 3d- переходных металлах, изменя</w:t>
      </w:r>
      <w:r w:rsidR="00E65CF5">
        <w:rPr>
          <w:rFonts w:eastAsia="Calibri"/>
          <w:sz w:val="28"/>
          <w:szCs w:val="28"/>
          <w:lang w:eastAsia="ar-SA"/>
        </w:rPr>
        <w:t>ет</w:t>
      </w:r>
      <w:r w:rsidRPr="001007E6">
        <w:rPr>
          <w:rFonts w:eastAsia="Calibri"/>
          <w:sz w:val="28"/>
          <w:szCs w:val="28"/>
          <w:lang w:eastAsia="ar-SA"/>
        </w:rPr>
        <w:t xml:space="preserve"> их структуру и перевод</w:t>
      </w:r>
      <w:r w:rsidR="00E65CF5">
        <w:rPr>
          <w:rFonts w:eastAsia="Calibri"/>
          <w:sz w:val="28"/>
          <w:szCs w:val="28"/>
          <w:lang w:eastAsia="ar-SA"/>
        </w:rPr>
        <w:t>ит</w:t>
      </w:r>
      <w:r w:rsidRPr="001007E6">
        <w:rPr>
          <w:rFonts w:eastAsia="Calibri"/>
          <w:sz w:val="28"/>
          <w:szCs w:val="28"/>
          <w:lang w:eastAsia="ar-SA"/>
        </w:rPr>
        <w:t xml:space="preserve"> в </w:t>
      </w:r>
      <w:proofErr w:type="spellStart"/>
      <w:r w:rsidRPr="001007E6">
        <w:rPr>
          <w:rFonts w:eastAsia="Calibri"/>
          <w:sz w:val="28"/>
          <w:szCs w:val="28"/>
          <w:lang w:eastAsia="ar-SA"/>
        </w:rPr>
        <w:t>низкофазные</w:t>
      </w:r>
      <w:proofErr w:type="spellEnd"/>
      <w:r w:rsidRPr="001007E6">
        <w:rPr>
          <w:rFonts w:eastAsia="Calibri"/>
          <w:sz w:val="28"/>
          <w:szCs w:val="28"/>
          <w:lang w:eastAsia="ar-SA"/>
        </w:rPr>
        <w:t>, в основном двухфазные</w:t>
      </w:r>
      <w:r w:rsidR="00E65CF5" w:rsidRPr="00E65CF5">
        <w:rPr>
          <w:sz w:val="28"/>
          <w:szCs w:val="28"/>
        </w:rPr>
        <w:t xml:space="preserve"> </w:t>
      </w:r>
      <w:r w:rsidR="00E65CF5" w:rsidRPr="004406F6">
        <w:rPr>
          <w:sz w:val="28"/>
          <w:szCs w:val="28"/>
          <w:lang w:val="en-US"/>
        </w:rPr>
        <w:t>α</w:t>
      </w:r>
      <w:r w:rsidR="00E65CF5">
        <w:rPr>
          <w:sz w:val="28"/>
          <w:szCs w:val="28"/>
        </w:rPr>
        <w:t xml:space="preserve">+ </w:t>
      </w:r>
      <w:r w:rsidR="00E65CF5" w:rsidRPr="004406F6">
        <w:rPr>
          <w:sz w:val="28"/>
          <w:szCs w:val="28"/>
          <w:lang w:val="en-US"/>
        </w:rPr>
        <w:t>β</w:t>
      </w:r>
      <w:r w:rsidR="00E65CF5">
        <w:rPr>
          <w:sz w:val="28"/>
          <w:szCs w:val="28"/>
        </w:rPr>
        <w:t>-</w:t>
      </w:r>
      <w:r w:rsidRPr="001007E6">
        <w:rPr>
          <w:rFonts w:eastAsia="Calibri"/>
          <w:sz w:val="28"/>
          <w:szCs w:val="28"/>
          <w:lang w:eastAsia="ar-SA"/>
        </w:rPr>
        <w:t xml:space="preserve"> состояния. При этом влияние его очень значительно, даже при добавлении малых количеств. Все это подчеркивает необходимость создания теоретических основ </w:t>
      </w:r>
      <w:proofErr w:type="spellStart"/>
      <w:r w:rsidRPr="001007E6">
        <w:rPr>
          <w:rFonts w:eastAsia="Calibri"/>
          <w:sz w:val="28"/>
          <w:szCs w:val="28"/>
          <w:lang w:eastAsia="ar-SA"/>
        </w:rPr>
        <w:t>сплавообразования</w:t>
      </w:r>
      <w:proofErr w:type="spellEnd"/>
      <w:r w:rsidRPr="001007E6">
        <w:rPr>
          <w:rFonts w:eastAsia="Calibri"/>
          <w:sz w:val="28"/>
          <w:szCs w:val="28"/>
          <w:lang w:eastAsia="ar-SA"/>
        </w:rPr>
        <w:t xml:space="preserve"> этих материалов.</w:t>
      </w:r>
    </w:p>
    <w:p w:rsidR="00F51263" w:rsidRPr="001007E6" w:rsidRDefault="00F51263" w:rsidP="00F51263"/>
    <w:p w:rsidR="00F51263" w:rsidRPr="00C00DF2" w:rsidRDefault="00F51263" w:rsidP="000C789F">
      <w:pPr>
        <w:ind w:firstLine="709"/>
        <w:contextualSpacing/>
        <w:jc w:val="both"/>
        <w:rPr>
          <w:rFonts w:eastAsia="Calibri"/>
          <w:sz w:val="28"/>
          <w:szCs w:val="28"/>
        </w:rPr>
      </w:pPr>
      <w:r w:rsidRPr="00C00DF2">
        <w:rPr>
          <w:rFonts w:eastAsia="Calibri"/>
          <w:sz w:val="28"/>
          <w:szCs w:val="28"/>
        </w:rPr>
        <w:t>1.</w:t>
      </w:r>
      <w:r>
        <w:rPr>
          <w:rFonts w:eastAsia="Calibri"/>
          <w:sz w:val="28"/>
          <w:szCs w:val="28"/>
        </w:rPr>
        <w:t>3</w:t>
      </w:r>
      <w:r w:rsidRPr="00C00DF2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В</w:t>
      </w:r>
      <w:r w:rsidRPr="00C00DF2">
        <w:rPr>
          <w:rFonts w:eastAsia="Calibri"/>
          <w:sz w:val="28"/>
          <w:szCs w:val="28"/>
        </w:rPr>
        <w:t xml:space="preserve">лияние хрома на свойства системы Ti-5Al-5Mo-5V- 1-5 </w:t>
      </w:r>
      <w:proofErr w:type="spellStart"/>
      <w:r w:rsidRPr="00C00DF2">
        <w:rPr>
          <w:rFonts w:eastAsia="Calibri"/>
          <w:sz w:val="28"/>
          <w:szCs w:val="28"/>
        </w:rPr>
        <w:t>Cr</w:t>
      </w:r>
      <w:proofErr w:type="spellEnd"/>
      <w:r w:rsidRPr="00C00DF2">
        <w:rPr>
          <w:rFonts w:eastAsia="Calibri"/>
          <w:sz w:val="28"/>
          <w:szCs w:val="28"/>
        </w:rPr>
        <w:t xml:space="preserve"> </w:t>
      </w:r>
    </w:p>
    <w:p w:rsidR="00F51263" w:rsidRDefault="00F51263" w:rsidP="000C789F">
      <w:pPr>
        <w:tabs>
          <w:tab w:val="left" w:pos="601"/>
        </w:tabs>
        <w:ind w:firstLine="709"/>
        <w:rPr>
          <w:rFonts w:eastAsia="Calibri"/>
          <w:sz w:val="28"/>
          <w:szCs w:val="28"/>
        </w:rPr>
      </w:pPr>
      <w:r w:rsidRPr="00C00DF2">
        <w:rPr>
          <w:rFonts w:eastAsia="Calibri"/>
          <w:sz w:val="28"/>
          <w:szCs w:val="28"/>
        </w:rPr>
        <w:tab/>
      </w:r>
    </w:p>
    <w:p w:rsidR="00F51263" w:rsidRPr="00FA5D6C" w:rsidRDefault="00F51263" w:rsidP="00E01ADA">
      <w:pPr>
        <w:ind w:firstLine="709"/>
        <w:jc w:val="both"/>
        <w:rPr>
          <w:sz w:val="28"/>
          <w:szCs w:val="28"/>
          <w:lang w:eastAsia="ar-SA"/>
        </w:rPr>
      </w:pPr>
      <w:r w:rsidRPr="00FA5D6C">
        <w:rPr>
          <w:rFonts w:eastAsia="Calibri"/>
          <w:sz w:val="28"/>
          <w:szCs w:val="28"/>
        </w:rPr>
        <w:t>Конструкционные титановые</w:t>
      </w:r>
      <w:r>
        <w:rPr>
          <w:rFonts w:eastAsia="Calibri"/>
          <w:sz w:val="28"/>
          <w:szCs w:val="28"/>
        </w:rPr>
        <w:t xml:space="preserve"> </w:t>
      </w:r>
      <w:r w:rsidRPr="00FA5D6C">
        <w:rPr>
          <w:rFonts w:eastAsia="Calibri"/>
          <w:sz w:val="28"/>
          <w:szCs w:val="28"/>
        </w:rPr>
        <w:t>сплав</w:t>
      </w:r>
      <w:r>
        <w:rPr>
          <w:rFonts w:eastAsia="Calibri"/>
          <w:sz w:val="28"/>
          <w:szCs w:val="28"/>
        </w:rPr>
        <w:t>ы</w:t>
      </w:r>
      <w:r w:rsidRPr="00FA5D6C">
        <w:rPr>
          <w:rFonts w:eastAsia="Calibri"/>
          <w:sz w:val="28"/>
          <w:szCs w:val="28"/>
        </w:rPr>
        <w:t xml:space="preserve"> с высокой удельной прочностью нашли широко применение в авиастроении. </w:t>
      </w:r>
      <w:r w:rsidRPr="00FA5D6C">
        <w:rPr>
          <w:sz w:val="28"/>
          <w:szCs w:val="28"/>
        </w:rPr>
        <w:t xml:space="preserve">Специально подобранный комплекс легирующих элементов </w:t>
      </w:r>
      <w:r w:rsidRPr="00FA5D6C">
        <w:rPr>
          <w:rFonts w:eastAsia="Calibri"/>
          <w:sz w:val="28"/>
          <w:szCs w:val="28"/>
        </w:rPr>
        <w:t>в с</w:t>
      </w:r>
      <w:r w:rsidRPr="00FA5D6C">
        <w:rPr>
          <w:sz w:val="28"/>
          <w:szCs w:val="28"/>
          <w:lang w:val="kk-KZ"/>
        </w:rPr>
        <w:t>плаве Ti-5Al-5V-5Mo-3Cr</w:t>
      </w:r>
      <w:r w:rsidRPr="00FA5D6C">
        <w:rPr>
          <w:rFonts w:eastAsia="Calibri"/>
          <w:sz w:val="28"/>
          <w:szCs w:val="28"/>
        </w:rPr>
        <w:t xml:space="preserve"> </w:t>
      </w:r>
      <w:r w:rsidRPr="00FA5D6C">
        <w:rPr>
          <w:sz w:val="28"/>
          <w:szCs w:val="28"/>
        </w:rPr>
        <w:t xml:space="preserve">обеспечивает получение однородной микроструктуры в изделиях, имеющих большие сечения, при их термообработке. Безусловно, фактором, усложняющим синтез </w:t>
      </w:r>
      <w:r>
        <w:rPr>
          <w:sz w:val="28"/>
          <w:szCs w:val="28"/>
        </w:rPr>
        <w:t xml:space="preserve">этого </w:t>
      </w:r>
      <w:r w:rsidRPr="00FA5D6C">
        <w:rPr>
          <w:sz w:val="28"/>
          <w:szCs w:val="28"/>
        </w:rPr>
        <w:t>сплава, является высокое массовое содержание легирующих элементов (18 %), которые к тому же значительно отличаются по физико-химическим свойствам, в том числе и по термодинамическим параметрами взаимодействия с титаном</w:t>
      </w:r>
      <w:r w:rsidR="00A069DB">
        <w:rPr>
          <w:sz w:val="28"/>
          <w:szCs w:val="28"/>
        </w:rPr>
        <w:t xml:space="preserve"> </w:t>
      </w:r>
      <w:r w:rsidR="00A069DB" w:rsidRPr="00E01ADA">
        <w:rPr>
          <w:sz w:val="28"/>
          <w:szCs w:val="28"/>
          <w:lang w:val="kk-KZ" w:eastAsia="ar-SA"/>
        </w:rPr>
        <w:t>[</w:t>
      </w:r>
      <w:r w:rsidR="000C789F">
        <w:rPr>
          <w:sz w:val="28"/>
          <w:szCs w:val="28"/>
          <w:lang w:val="kk-KZ" w:eastAsia="ar-SA"/>
        </w:rPr>
        <w:t>15</w:t>
      </w:r>
      <w:r w:rsidR="00A069DB" w:rsidRPr="00BE09C8">
        <w:rPr>
          <w:sz w:val="28"/>
          <w:szCs w:val="28"/>
          <w:lang w:val="kk-KZ" w:eastAsia="ar-SA"/>
        </w:rPr>
        <w:t>]</w:t>
      </w:r>
      <w:r w:rsidR="00E01ADA">
        <w:rPr>
          <w:sz w:val="28"/>
          <w:szCs w:val="28"/>
          <w:lang w:eastAsia="ar-SA"/>
        </w:rPr>
        <w:t>.</w:t>
      </w:r>
    </w:p>
    <w:p w:rsidR="00F51263" w:rsidRPr="009A7E6D" w:rsidRDefault="00F51263" w:rsidP="00F51263">
      <w:pPr>
        <w:ind w:firstLine="708"/>
        <w:jc w:val="both"/>
        <w:rPr>
          <w:rFonts w:eastAsia="Calibri"/>
          <w:color w:val="000000"/>
          <w:sz w:val="28"/>
          <w:szCs w:val="28"/>
        </w:rPr>
      </w:pPr>
      <w:r w:rsidRPr="00F86D0E">
        <w:rPr>
          <w:sz w:val="28"/>
          <w:szCs w:val="28"/>
        </w:rPr>
        <w:t xml:space="preserve">Влияние изоморфных β -стабилизаторов V, </w:t>
      </w:r>
      <w:proofErr w:type="spellStart"/>
      <w:r w:rsidRPr="00F86D0E">
        <w:rPr>
          <w:sz w:val="28"/>
          <w:szCs w:val="28"/>
        </w:rPr>
        <w:t>Mo</w:t>
      </w:r>
      <w:proofErr w:type="spellEnd"/>
      <w:r w:rsidRPr="00F86D0E">
        <w:rPr>
          <w:sz w:val="28"/>
          <w:szCs w:val="28"/>
        </w:rPr>
        <w:t xml:space="preserve"> на сложнолегированные титановые сплавы рассмотрено выше и здесь мы рассмотрим влияние </w:t>
      </w:r>
      <w:proofErr w:type="spellStart"/>
      <w:r w:rsidRPr="009A7E6D">
        <w:rPr>
          <w:sz w:val="28"/>
          <w:szCs w:val="28"/>
        </w:rPr>
        <w:t>эвтектоидообразующего</w:t>
      </w:r>
      <w:proofErr w:type="spellEnd"/>
      <w:r w:rsidRPr="009A7E6D">
        <w:rPr>
          <w:sz w:val="28"/>
          <w:szCs w:val="28"/>
        </w:rPr>
        <w:t xml:space="preserve"> стабилизатора</w:t>
      </w:r>
      <w:r w:rsidRPr="009A7E6D">
        <w:rPr>
          <w:rFonts w:eastAsia="Calibri"/>
          <w:sz w:val="28"/>
          <w:szCs w:val="28"/>
        </w:rPr>
        <w:t xml:space="preserve"> </w:t>
      </w:r>
      <w:r w:rsidRPr="009A7E6D">
        <w:rPr>
          <w:rFonts w:eastAsia="Calibri"/>
          <w:sz w:val="28"/>
          <w:szCs w:val="28"/>
          <w:lang w:val="en-US"/>
        </w:rPr>
        <w:t>Cr</w:t>
      </w:r>
      <w:r w:rsidRPr="009A7E6D">
        <w:rPr>
          <w:sz w:val="28"/>
          <w:szCs w:val="28"/>
        </w:rPr>
        <w:t xml:space="preserve"> в отдельности и совместно с </w:t>
      </w:r>
      <w:proofErr w:type="spellStart"/>
      <w:r w:rsidRPr="009A7E6D">
        <w:rPr>
          <w:sz w:val="28"/>
          <w:szCs w:val="28"/>
        </w:rPr>
        <w:t>Re</w:t>
      </w:r>
      <w:proofErr w:type="spellEnd"/>
      <w:r w:rsidRPr="009A7E6D">
        <w:rPr>
          <w:sz w:val="28"/>
          <w:szCs w:val="28"/>
        </w:rPr>
        <w:t>. Хром</w:t>
      </w:r>
      <w:r w:rsidRPr="009A7E6D">
        <w:rPr>
          <w:rFonts w:eastAsia="Calibri"/>
          <w:color w:val="000000"/>
          <w:sz w:val="28"/>
          <w:szCs w:val="28"/>
        </w:rPr>
        <w:t xml:space="preserve"> и рений увеличивают температурную область существования (</w:t>
      </w:r>
      <w:r w:rsidRPr="009A7E6D">
        <w:rPr>
          <w:kern w:val="1"/>
          <w:sz w:val="28"/>
          <w:szCs w:val="28"/>
          <w:lang w:val="en-US" w:eastAsia="ru-RU"/>
        </w:rPr>
        <w:t>α</w:t>
      </w:r>
      <w:r w:rsidRPr="009A7E6D">
        <w:rPr>
          <w:rFonts w:eastAsia="Calibri"/>
          <w:color w:val="000000"/>
          <w:sz w:val="28"/>
          <w:szCs w:val="28"/>
        </w:rPr>
        <w:t>+</w:t>
      </w:r>
      <w:r w:rsidRPr="009A7E6D">
        <w:rPr>
          <w:rFonts w:eastAsia="Calibri"/>
          <w:sz w:val="28"/>
          <w:szCs w:val="28"/>
        </w:rPr>
        <w:t>β</w:t>
      </w:r>
      <w:r w:rsidRPr="009A7E6D">
        <w:rPr>
          <w:rFonts w:eastAsia="Calibri"/>
          <w:color w:val="000000"/>
          <w:sz w:val="28"/>
          <w:szCs w:val="28"/>
        </w:rPr>
        <w:t xml:space="preserve">)- фаз. Двухфазные сплавы упрочняются с помощью термической обработки- закалки и старения. В отожженном и закаленном состояниях они имеют хорошую пластичность, а после старения - высокую прочность и жаропрочность. </w:t>
      </w:r>
    </w:p>
    <w:p w:rsidR="00F51263" w:rsidRPr="00FA5D6C" w:rsidRDefault="00F51263" w:rsidP="00F51263">
      <w:pPr>
        <w:ind w:firstLine="708"/>
        <w:jc w:val="both"/>
        <w:rPr>
          <w:sz w:val="28"/>
          <w:szCs w:val="28"/>
          <w:lang w:eastAsia="ar-SA"/>
        </w:rPr>
      </w:pPr>
      <w:r w:rsidRPr="009A7E6D">
        <w:rPr>
          <w:sz w:val="28"/>
          <w:szCs w:val="28"/>
          <w:lang w:eastAsia="ar-SA"/>
        </w:rPr>
        <w:t xml:space="preserve">Фрагменты </w:t>
      </w:r>
      <w:proofErr w:type="spellStart"/>
      <w:r w:rsidRPr="009A7E6D">
        <w:rPr>
          <w:sz w:val="28"/>
          <w:szCs w:val="28"/>
          <w:lang w:eastAsia="ar-SA"/>
        </w:rPr>
        <w:t>политермических</w:t>
      </w:r>
      <w:proofErr w:type="spellEnd"/>
      <w:r w:rsidRPr="009A7E6D">
        <w:rPr>
          <w:sz w:val="28"/>
          <w:szCs w:val="28"/>
          <w:lang w:eastAsia="ar-SA"/>
        </w:rPr>
        <w:t xml:space="preserve"> разрезов</w:t>
      </w:r>
      <w:r w:rsidRPr="009A7E6D">
        <w:rPr>
          <w:rFonts w:eastAsia="Calibri"/>
          <w:sz w:val="28"/>
          <w:szCs w:val="28"/>
        </w:rPr>
        <w:t xml:space="preserve"> системы </w:t>
      </w:r>
      <w:r w:rsidRPr="009A7E6D">
        <w:rPr>
          <w:rFonts w:eastAsia="Calibri"/>
          <w:sz w:val="28"/>
          <w:szCs w:val="28"/>
          <w:lang w:val="en-US"/>
        </w:rPr>
        <w:t>Ti</w:t>
      </w:r>
      <w:r w:rsidRPr="009A7E6D">
        <w:rPr>
          <w:rFonts w:eastAsia="Calibri"/>
          <w:sz w:val="28"/>
          <w:szCs w:val="28"/>
        </w:rPr>
        <w:t>-5</w:t>
      </w:r>
      <w:r w:rsidRPr="009A7E6D">
        <w:rPr>
          <w:rFonts w:eastAsia="Calibri"/>
          <w:sz w:val="28"/>
          <w:szCs w:val="28"/>
          <w:lang w:val="en-US"/>
        </w:rPr>
        <w:t>Al</w:t>
      </w:r>
      <w:r w:rsidRPr="009A7E6D">
        <w:rPr>
          <w:rFonts w:eastAsia="Calibri"/>
          <w:sz w:val="28"/>
          <w:szCs w:val="28"/>
        </w:rPr>
        <w:t>-5</w:t>
      </w:r>
      <w:r w:rsidRPr="009A7E6D">
        <w:rPr>
          <w:rFonts w:eastAsia="Calibri"/>
          <w:sz w:val="28"/>
          <w:szCs w:val="28"/>
          <w:lang w:val="en-US"/>
        </w:rPr>
        <w:t>Mo</w:t>
      </w:r>
      <w:r w:rsidRPr="009A7E6D">
        <w:rPr>
          <w:rFonts w:eastAsia="Calibri"/>
          <w:sz w:val="28"/>
          <w:szCs w:val="28"/>
        </w:rPr>
        <w:t>-5</w:t>
      </w:r>
      <w:r w:rsidRPr="009A7E6D">
        <w:rPr>
          <w:rFonts w:eastAsia="Calibri"/>
          <w:sz w:val="28"/>
          <w:szCs w:val="28"/>
          <w:lang w:val="en-US"/>
        </w:rPr>
        <w:t>V</w:t>
      </w:r>
      <w:r w:rsidRPr="009A7E6D">
        <w:rPr>
          <w:rFonts w:eastAsia="Calibri"/>
          <w:sz w:val="28"/>
          <w:szCs w:val="28"/>
        </w:rPr>
        <w:t>-3</w:t>
      </w:r>
      <w:r w:rsidRPr="009A7E6D">
        <w:rPr>
          <w:rFonts w:eastAsia="Calibri"/>
          <w:sz w:val="28"/>
          <w:szCs w:val="28"/>
          <w:lang w:val="en-US"/>
        </w:rPr>
        <w:t>Cr</w:t>
      </w:r>
      <w:r w:rsidRPr="009A7E6D">
        <w:rPr>
          <w:rFonts w:eastAsia="Calibri"/>
          <w:sz w:val="28"/>
          <w:szCs w:val="28"/>
        </w:rPr>
        <w:t xml:space="preserve">, </w:t>
      </w:r>
      <w:r w:rsidRPr="009A7E6D">
        <w:rPr>
          <w:sz w:val="28"/>
          <w:szCs w:val="28"/>
          <w:lang w:eastAsia="ar-SA"/>
        </w:rPr>
        <w:t>применительно к β</w:t>
      </w:r>
      <w:r w:rsidRPr="009A7E6D">
        <w:rPr>
          <w:rFonts w:ascii="Symbol" w:hAnsi="Symbol" w:cs="Symbol"/>
          <w:sz w:val="28"/>
          <w:szCs w:val="28"/>
          <w:lang w:eastAsia="ar-SA"/>
        </w:rPr>
        <w:t></w:t>
      </w:r>
      <w:r w:rsidRPr="009A7E6D">
        <w:rPr>
          <w:rFonts w:ascii="Symbol" w:hAnsi="Symbol" w:cs="Symbol"/>
          <w:sz w:val="28"/>
          <w:szCs w:val="28"/>
          <w:lang w:eastAsia="ar-SA"/>
        </w:rPr>
        <w:t></w:t>
      </w:r>
      <w:r w:rsidRPr="009A7E6D">
        <w:rPr>
          <w:sz w:val="28"/>
          <w:szCs w:val="28"/>
          <w:lang w:eastAsia="ar-SA"/>
        </w:rPr>
        <w:t>стабилизаторам</w:t>
      </w:r>
      <w:r w:rsidRPr="00FA5D6C">
        <w:rPr>
          <w:sz w:val="28"/>
          <w:szCs w:val="28"/>
          <w:lang w:eastAsia="ar-SA"/>
        </w:rPr>
        <w:t xml:space="preserve">, рассчитанные при постоянных концентрациях трех компонентов и меняющихся концентрации четвертого </w:t>
      </w:r>
      <w:r w:rsidR="00E01ADA">
        <w:rPr>
          <w:sz w:val="28"/>
          <w:szCs w:val="28"/>
          <w:lang w:eastAsia="ar-SA"/>
        </w:rPr>
        <w:t>компонента показаны на рисунке 9</w:t>
      </w:r>
      <w:r w:rsidRPr="00FA5D6C">
        <w:rPr>
          <w:sz w:val="28"/>
          <w:szCs w:val="28"/>
          <w:lang w:eastAsia="ar-SA"/>
        </w:rPr>
        <w:t xml:space="preserve">. </w:t>
      </w:r>
    </w:p>
    <w:p w:rsidR="00F51263" w:rsidRPr="00FA5D6C" w:rsidRDefault="00F51263" w:rsidP="00F51263">
      <w:pPr>
        <w:contextualSpacing/>
        <w:jc w:val="both"/>
        <w:rPr>
          <w:rFonts w:eastAsia="Calibri"/>
          <w:sz w:val="28"/>
          <w:szCs w:val="28"/>
        </w:rPr>
      </w:pPr>
      <w:r w:rsidRPr="00FA5D6C">
        <w:rPr>
          <w:noProof/>
          <w:sz w:val="72"/>
          <w:szCs w:val="72"/>
          <w:lang w:eastAsia="ru-RU"/>
        </w:rPr>
        <w:lastRenderedPageBreak/>
        <w:drawing>
          <wp:inline distT="0" distB="0" distL="0" distR="0" wp14:anchorId="40DBE6B8" wp14:editId="4F2EFAC2">
            <wp:extent cx="2676525" cy="2445787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590" cy="247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5D6C">
        <w:rPr>
          <w:rFonts w:eastAsia="Calibri"/>
          <w:noProof/>
          <w:sz w:val="28"/>
          <w:szCs w:val="28"/>
          <w:lang w:eastAsia="ru-RU"/>
        </w:rPr>
        <w:t xml:space="preserve">      </w:t>
      </w:r>
      <w:r w:rsidRPr="00FA5D6C"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5856BD1E" wp14:editId="12A1FD2C">
            <wp:extent cx="2676525" cy="250507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FA5D6C" w:rsidRDefault="00F51263" w:rsidP="00F51263">
      <w:pPr>
        <w:rPr>
          <w:rFonts w:ascii="Calibri" w:eastAsia="Calibri" w:hAnsi="Calibri"/>
        </w:rPr>
      </w:pPr>
    </w:p>
    <w:p w:rsidR="00F51263" w:rsidRPr="00FA5D6C" w:rsidRDefault="00F51263" w:rsidP="00F51263">
      <w:pPr>
        <w:tabs>
          <w:tab w:val="left" w:pos="601"/>
        </w:tabs>
        <w:rPr>
          <w:rFonts w:eastAsia="Calibri"/>
          <w:sz w:val="28"/>
          <w:szCs w:val="28"/>
        </w:rPr>
      </w:pPr>
      <w:r w:rsidRPr="00FA5D6C">
        <w:rPr>
          <w:rFonts w:eastAsia="Calibri"/>
          <w:noProof/>
          <w:sz w:val="72"/>
          <w:szCs w:val="72"/>
          <w:lang w:eastAsia="ru-RU"/>
        </w:rPr>
        <w:drawing>
          <wp:inline distT="0" distB="0" distL="0" distR="0" wp14:anchorId="6B7A2938" wp14:editId="488C37F0">
            <wp:extent cx="2675808" cy="254042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994" cy="256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5D6C">
        <w:rPr>
          <w:rFonts w:eastAsia="Calibri"/>
          <w:sz w:val="28"/>
          <w:szCs w:val="28"/>
        </w:rPr>
        <w:t xml:space="preserve">   </w:t>
      </w:r>
      <w:r w:rsidRPr="00FA5D6C">
        <w:rPr>
          <w:rFonts w:eastAsia="Calibri"/>
          <w:noProof/>
          <w:sz w:val="72"/>
          <w:szCs w:val="72"/>
          <w:lang w:eastAsia="ru-RU"/>
        </w:rPr>
        <w:t xml:space="preserve">  </w:t>
      </w:r>
      <w:r w:rsidRPr="00FA5D6C">
        <w:rPr>
          <w:rFonts w:eastAsia="Calibri"/>
          <w:noProof/>
          <w:sz w:val="72"/>
          <w:szCs w:val="72"/>
          <w:lang w:eastAsia="ru-RU"/>
        </w:rPr>
        <w:drawing>
          <wp:inline distT="0" distB="0" distL="0" distR="0" wp14:anchorId="464ACFEC" wp14:editId="3F17737E">
            <wp:extent cx="2686050" cy="24860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61" cy="2501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263" w:rsidRDefault="00F51263" w:rsidP="00F51263">
      <w:pPr>
        <w:tabs>
          <w:tab w:val="left" w:pos="601"/>
        </w:tabs>
        <w:rPr>
          <w:rFonts w:eastAsia="Calibri"/>
          <w:sz w:val="28"/>
          <w:szCs w:val="28"/>
        </w:rPr>
      </w:pPr>
    </w:p>
    <w:p w:rsidR="00F51263" w:rsidRPr="00046604" w:rsidRDefault="00F51263" w:rsidP="00F51263">
      <w:pPr>
        <w:ind w:firstLine="709"/>
        <w:jc w:val="center"/>
        <w:rPr>
          <w:kern w:val="1"/>
          <w:sz w:val="28"/>
          <w:szCs w:val="28"/>
          <w:lang w:eastAsia="ru-RU"/>
        </w:rPr>
      </w:pPr>
      <w:r w:rsidRPr="00046604">
        <w:rPr>
          <w:kern w:val="1"/>
          <w:sz w:val="28"/>
          <w:szCs w:val="28"/>
          <w:lang w:val="kk-KZ" w:eastAsia="ru-RU"/>
        </w:rPr>
        <w:t xml:space="preserve">а) </w:t>
      </w:r>
      <w:r w:rsidRPr="00046604">
        <w:rPr>
          <w:rFonts w:eastAsia="Calibri"/>
          <w:sz w:val="28"/>
          <w:szCs w:val="28"/>
          <w:lang w:val="en-US"/>
        </w:rPr>
        <w:t>Ti</w:t>
      </w:r>
      <w:r w:rsidRPr="008607D8">
        <w:rPr>
          <w:rFonts w:eastAsia="Calibri"/>
          <w:sz w:val="28"/>
          <w:szCs w:val="28"/>
        </w:rPr>
        <w:t>-5</w:t>
      </w:r>
      <w:r w:rsidRPr="00046604">
        <w:rPr>
          <w:rFonts w:eastAsia="Calibri"/>
          <w:sz w:val="28"/>
          <w:szCs w:val="28"/>
          <w:lang w:val="en-US"/>
        </w:rPr>
        <w:t>Mo</w:t>
      </w:r>
      <w:r w:rsidRPr="008607D8">
        <w:rPr>
          <w:rFonts w:eastAsia="Calibri"/>
          <w:sz w:val="28"/>
          <w:szCs w:val="28"/>
        </w:rPr>
        <w:t>-5</w:t>
      </w:r>
      <w:r w:rsidRPr="00046604">
        <w:rPr>
          <w:rFonts w:eastAsia="Calibri"/>
          <w:sz w:val="28"/>
          <w:szCs w:val="28"/>
          <w:lang w:val="en-US"/>
        </w:rPr>
        <w:t>V</w:t>
      </w:r>
      <w:r w:rsidRPr="008607D8">
        <w:rPr>
          <w:rFonts w:eastAsia="Calibri"/>
          <w:sz w:val="28"/>
          <w:szCs w:val="28"/>
        </w:rPr>
        <w:t>-3</w:t>
      </w:r>
      <w:r w:rsidRPr="00046604">
        <w:rPr>
          <w:rFonts w:eastAsia="Calibri"/>
          <w:sz w:val="28"/>
          <w:szCs w:val="28"/>
          <w:lang w:val="en-US"/>
        </w:rPr>
        <w:t>Cr</w:t>
      </w:r>
      <w:r w:rsidRPr="008607D8">
        <w:rPr>
          <w:rFonts w:eastAsia="Calibri"/>
          <w:sz w:val="28"/>
          <w:szCs w:val="28"/>
        </w:rPr>
        <w:t xml:space="preserve">, </w:t>
      </w:r>
      <w:r w:rsidRPr="00046604">
        <w:rPr>
          <w:kern w:val="1"/>
          <w:sz w:val="28"/>
          <w:szCs w:val="28"/>
          <w:lang w:eastAsia="ru-RU"/>
        </w:rPr>
        <w:t xml:space="preserve"> переменная</w:t>
      </w:r>
      <w:r w:rsidRPr="00046604">
        <w:rPr>
          <w:kern w:val="1"/>
          <w:sz w:val="28"/>
          <w:szCs w:val="28"/>
          <w:lang w:val="kk-KZ" w:eastAsia="ru-RU"/>
        </w:rPr>
        <w:t xml:space="preserve"> Al</w:t>
      </w:r>
      <w:r w:rsidRPr="00046604">
        <w:rPr>
          <w:kern w:val="1"/>
          <w:sz w:val="28"/>
          <w:szCs w:val="28"/>
          <w:lang w:eastAsia="ru-RU"/>
        </w:rPr>
        <w:t xml:space="preserve">; б) </w:t>
      </w:r>
      <w:r w:rsidRPr="00046604">
        <w:rPr>
          <w:rFonts w:eastAsia="Calibri"/>
          <w:sz w:val="28"/>
          <w:szCs w:val="28"/>
          <w:lang w:val="en-US"/>
        </w:rPr>
        <w:t>Ti</w:t>
      </w:r>
      <w:r w:rsidRPr="008607D8">
        <w:rPr>
          <w:rFonts w:eastAsia="Calibri"/>
          <w:sz w:val="28"/>
          <w:szCs w:val="28"/>
        </w:rPr>
        <w:t>-5</w:t>
      </w:r>
      <w:r w:rsidRPr="00046604">
        <w:rPr>
          <w:rFonts w:eastAsia="Calibri"/>
          <w:sz w:val="28"/>
          <w:szCs w:val="28"/>
          <w:lang w:val="en-US"/>
        </w:rPr>
        <w:t>Al</w:t>
      </w:r>
      <w:r w:rsidRPr="008607D8">
        <w:rPr>
          <w:rFonts w:eastAsia="Calibri"/>
          <w:sz w:val="28"/>
          <w:szCs w:val="28"/>
        </w:rPr>
        <w:t>-5</w:t>
      </w:r>
      <w:r w:rsidRPr="00046604">
        <w:rPr>
          <w:rFonts w:eastAsia="Calibri"/>
          <w:sz w:val="28"/>
          <w:szCs w:val="28"/>
          <w:lang w:val="en-US"/>
        </w:rPr>
        <w:t>Mo</w:t>
      </w:r>
      <w:r w:rsidRPr="008607D8">
        <w:rPr>
          <w:rFonts w:eastAsia="Calibri"/>
          <w:sz w:val="28"/>
          <w:szCs w:val="28"/>
        </w:rPr>
        <w:t>-3</w:t>
      </w:r>
      <w:r w:rsidRPr="00046604">
        <w:rPr>
          <w:rFonts w:eastAsia="Calibri"/>
          <w:sz w:val="28"/>
          <w:szCs w:val="28"/>
          <w:lang w:val="en-US"/>
        </w:rPr>
        <w:t>Cr</w:t>
      </w:r>
      <w:r w:rsidRPr="00046604">
        <w:rPr>
          <w:kern w:val="1"/>
          <w:sz w:val="28"/>
          <w:szCs w:val="28"/>
          <w:lang w:eastAsia="ru-RU"/>
        </w:rPr>
        <w:t>,</w:t>
      </w:r>
      <w:r w:rsidRPr="00046604">
        <w:rPr>
          <w:kern w:val="1"/>
          <w:sz w:val="28"/>
          <w:szCs w:val="28"/>
          <w:lang w:val="kk-KZ" w:eastAsia="ru-RU"/>
        </w:rPr>
        <w:t xml:space="preserve"> </w:t>
      </w:r>
      <w:r w:rsidRPr="00046604">
        <w:rPr>
          <w:kern w:val="1"/>
          <w:sz w:val="28"/>
          <w:szCs w:val="28"/>
          <w:lang w:eastAsia="ru-RU"/>
        </w:rPr>
        <w:t xml:space="preserve">переменная </w:t>
      </w:r>
      <w:r w:rsidRPr="00046604">
        <w:rPr>
          <w:kern w:val="1"/>
          <w:sz w:val="28"/>
          <w:szCs w:val="28"/>
          <w:lang w:val="en-US" w:eastAsia="ru-RU"/>
        </w:rPr>
        <w:t>V</w:t>
      </w:r>
      <w:r w:rsidRPr="00046604">
        <w:rPr>
          <w:kern w:val="1"/>
          <w:sz w:val="28"/>
          <w:szCs w:val="28"/>
          <w:lang w:eastAsia="ru-RU"/>
        </w:rPr>
        <w:t xml:space="preserve">;  </w:t>
      </w:r>
    </w:p>
    <w:p w:rsidR="00F51263" w:rsidRPr="00046604" w:rsidRDefault="00F51263" w:rsidP="00F51263">
      <w:pPr>
        <w:ind w:firstLine="709"/>
        <w:jc w:val="center"/>
        <w:rPr>
          <w:kern w:val="1"/>
          <w:sz w:val="28"/>
          <w:szCs w:val="28"/>
          <w:lang w:eastAsia="ru-RU"/>
        </w:rPr>
      </w:pPr>
      <w:r w:rsidRPr="00046604">
        <w:rPr>
          <w:kern w:val="1"/>
          <w:sz w:val="28"/>
          <w:szCs w:val="28"/>
          <w:lang w:eastAsia="ru-RU"/>
        </w:rPr>
        <w:t xml:space="preserve">в) </w:t>
      </w:r>
      <w:r w:rsidRPr="00046604">
        <w:rPr>
          <w:rFonts w:eastAsia="Calibri"/>
          <w:sz w:val="28"/>
          <w:szCs w:val="28"/>
          <w:lang w:val="en-US"/>
        </w:rPr>
        <w:t>Ti</w:t>
      </w:r>
      <w:r w:rsidRPr="008607D8">
        <w:rPr>
          <w:rFonts w:eastAsia="Calibri"/>
          <w:sz w:val="28"/>
          <w:szCs w:val="28"/>
        </w:rPr>
        <w:t>-5</w:t>
      </w:r>
      <w:r w:rsidRPr="00046604">
        <w:rPr>
          <w:rFonts w:eastAsia="Calibri"/>
          <w:sz w:val="28"/>
          <w:szCs w:val="28"/>
          <w:lang w:val="en-US"/>
        </w:rPr>
        <w:t>Al</w:t>
      </w:r>
      <w:r w:rsidRPr="008607D8">
        <w:rPr>
          <w:rFonts w:eastAsia="Calibri"/>
          <w:sz w:val="28"/>
          <w:szCs w:val="28"/>
        </w:rPr>
        <w:t>-5</w:t>
      </w:r>
      <w:r w:rsidRPr="00046604">
        <w:rPr>
          <w:rFonts w:eastAsia="Calibri"/>
          <w:sz w:val="28"/>
          <w:szCs w:val="28"/>
          <w:lang w:val="en-US"/>
        </w:rPr>
        <w:t>V</w:t>
      </w:r>
      <w:r w:rsidRPr="008607D8">
        <w:rPr>
          <w:rFonts w:eastAsia="Calibri"/>
          <w:sz w:val="28"/>
          <w:szCs w:val="28"/>
        </w:rPr>
        <w:t>-3</w:t>
      </w:r>
      <w:r w:rsidRPr="00046604">
        <w:rPr>
          <w:rFonts w:eastAsia="Calibri"/>
          <w:sz w:val="28"/>
          <w:szCs w:val="28"/>
          <w:lang w:val="en-US"/>
        </w:rPr>
        <w:t>Cr</w:t>
      </w:r>
      <w:r w:rsidRPr="00046604">
        <w:rPr>
          <w:kern w:val="1"/>
          <w:sz w:val="28"/>
          <w:szCs w:val="28"/>
          <w:lang w:val="kk-KZ" w:eastAsia="ru-RU"/>
        </w:rPr>
        <w:t xml:space="preserve">, переменная </w:t>
      </w:r>
      <w:r w:rsidRPr="00046604">
        <w:rPr>
          <w:rFonts w:eastAsia="Calibri"/>
          <w:sz w:val="28"/>
          <w:szCs w:val="28"/>
          <w:lang w:val="en-US"/>
        </w:rPr>
        <w:t>Mo</w:t>
      </w:r>
      <w:r w:rsidRPr="008607D8">
        <w:rPr>
          <w:rFonts w:eastAsia="Calibri"/>
          <w:sz w:val="28"/>
          <w:szCs w:val="28"/>
        </w:rPr>
        <w:t>-</w:t>
      </w:r>
      <w:r w:rsidRPr="008607D8">
        <w:rPr>
          <w:kern w:val="1"/>
          <w:sz w:val="28"/>
          <w:szCs w:val="28"/>
          <w:lang w:eastAsia="ru-RU"/>
        </w:rPr>
        <w:t xml:space="preserve"> </w:t>
      </w:r>
      <w:r w:rsidRPr="00046604">
        <w:rPr>
          <w:kern w:val="1"/>
          <w:sz w:val="28"/>
          <w:szCs w:val="28"/>
          <w:lang w:eastAsia="ru-RU"/>
        </w:rPr>
        <w:t xml:space="preserve">в) </w:t>
      </w:r>
      <w:r w:rsidRPr="00046604">
        <w:rPr>
          <w:rFonts w:eastAsia="Calibri"/>
          <w:sz w:val="28"/>
          <w:szCs w:val="28"/>
          <w:lang w:val="en-US"/>
        </w:rPr>
        <w:t>Ti</w:t>
      </w:r>
      <w:r w:rsidRPr="008607D8">
        <w:rPr>
          <w:rFonts w:eastAsia="Calibri"/>
          <w:sz w:val="28"/>
          <w:szCs w:val="28"/>
        </w:rPr>
        <w:t>-5</w:t>
      </w:r>
      <w:r w:rsidRPr="00046604">
        <w:rPr>
          <w:rFonts w:eastAsia="Calibri"/>
          <w:sz w:val="28"/>
          <w:szCs w:val="28"/>
          <w:lang w:val="en-US"/>
        </w:rPr>
        <w:t>Al</w:t>
      </w:r>
      <w:r w:rsidRPr="008607D8">
        <w:rPr>
          <w:rFonts w:eastAsia="Calibri"/>
          <w:sz w:val="28"/>
          <w:szCs w:val="28"/>
        </w:rPr>
        <w:t>-5</w:t>
      </w:r>
      <w:r w:rsidRPr="00046604">
        <w:rPr>
          <w:rFonts w:eastAsia="Calibri"/>
          <w:sz w:val="28"/>
          <w:szCs w:val="28"/>
          <w:lang w:val="en-US"/>
        </w:rPr>
        <w:t>Mo</w:t>
      </w:r>
      <w:r w:rsidRPr="008607D8">
        <w:rPr>
          <w:rFonts w:eastAsia="Calibri"/>
          <w:sz w:val="28"/>
          <w:szCs w:val="28"/>
        </w:rPr>
        <w:t>-5</w:t>
      </w:r>
      <w:r w:rsidRPr="00046604">
        <w:rPr>
          <w:rFonts w:eastAsia="Calibri"/>
          <w:sz w:val="28"/>
          <w:szCs w:val="28"/>
          <w:lang w:val="en-US"/>
        </w:rPr>
        <w:t>V</w:t>
      </w:r>
      <w:r w:rsidRPr="00046604">
        <w:rPr>
          <w:kern w:val="1"/>
          <w:sz w:val="28"/>
          <w:szCs w:val="28"/>
          <w:lang w:val="kk-KZ" w:eastAsia="ru-RU"/>
        </w:rPr>
        <w:t xml:space="preserve">, переменная </w:t>
      </w:r>
      <w:r w:rsidRPr="00046604">
        <w:rPr>
          <w:rFonts w:eastAsia="Calibri"/>
          <w:sz w:val="28"/>
          <w:szCs w:val="28"/>
          <w:lang w:val="en-US" w:eastAsia="ar-SA"/>
        </w:rPr>
        <w:t>Cr</w:t>
      </w:r>
    </w:p>
    <w:p w:rsidR="00F51263" w:rsidRPr="00046604" w:rsidRDefault="00F51263" w:rsidP="00F51263">
      <w:pPr>
        <w:ind w:firstLine="709"/>
        <w:jc w:val="center"/>
        <w:rPr>
          <w:kern w:val="1"/>
          <w:sz w:val="28"/>
          <w:szCs w:val="28"/>
          <w:lang w:eastAsia="ru-RU"/>
        </w:rPr>
      </w:pPr>
    </w:p>
    <w:p w:rsidR="00F51263" w:rsidRPr="00046604" w:rsidRDefault="00E01ADA" w:rsidP="00F51263">
      <w:pPr>
        <w:ind w:firstLine="709"/>
        <w:jc w:val="center"/>
        <w:rPr>
          <w:rFonts w:eastAsia="Calibri"/>
          <w:sz w:val="28"/>
          <w:szCs w:val="28"/>
          <w:lang w:val="kk-KZ" w:eastAsia="ar-SA"/>
        </w:rPr>
      </w:pPr>
      <w:r>
        <w:rPr>
          <w:rFonts w:eastAsia="Calibri"/>
          <w:sz w:val="28"/>
          <w:szCs w:val="28"/>
          <w:lang w:eastAsia="ar-SA"/>
        </w:rPr>
        <w:t>Рисунок 9</w:t>
      </w:r>
      <w:r w:rsidR="00F51263" w:rsidRPr="00046604">
        <w:rPr>
          <w:rFonts w:eastAsia="Calibri"/>
          <w:sz w:val="28"/>
          <w:szCs w:val="28"/>
          <w:lang w:eastAsia="ar-SA"/>
        </w:rPr>
        <w:t xml:space="preserve"> –</w:t>
      </w:r>
      <w:r w:rsidR="00F51263" w:rsidRPr="00046604">
        <w:rPr>
          <w:rFonts w:eastAsia="Calibri"/>
          <w:sz w:val="28"/>
          <w:szCs w:val="28"/>
          <w:lang w:val="kk-KZ" w:eastAsia="ar-SA"/>
        </w:rPr>
        <w:t xml:space="preserve">Политермический разрез системы </w:t>
      </w:r>
      <w:r w:rsidR="00F51263" w:rsidRPr="00046604">
        <w:rPr>
          <w:rFonts w:eastAsia="Calibri"/>
          <w:sz w:val="28"/>
          <w:szCs w:val="28"/>
          <w:lang w:val="en-US"/>
        </w:rPr>
        <w:t>Ti</w:t>
      </w:r>
      <w:r w:rsidR="00F51263" w:rsidRPr="00046604">
        <w:rPr>
          <w:rFonts w:eastAsia="Calibri"/>
          <w:sz w:val="28"/>
          <w:szCs w:val="28"/>
        </w:rPr>
        <w:t>-5</w:t>
      </w:r>
      <w:r w:rsidR="00F51263" w:rsidRPr="00046604">
        <w:rPr>
          <w:rFonts w:eastAsia="Calibri"/>
          <w:sz w:val="28"/>
          <w:szCs w:val="28"/>
          <w:lang w:val="en-US"/>
        </w:rPr>
        <w:t>Al</w:t>
      </w:r>
      <w:r w:rsidR="00F51263" w:rsidRPr="00046604">
        <w:rPr>
          <w:rFonts w:eastAsia="Calibri"/>
          <w:sz w:val="28"/>
          <w:szCs w:val="28"/>
        </w:rPr>
        <w:t>-5</w:t>
      </w:r>
      <w:r w:rsidR="00F51263" w:rsidRPr="00046604">
        <w:rPr>
          <w:rFonts w:eastAsia="Calibri"/>
          <w:sz w:val="28"/>
          <w:szCs w:val="28"/>
          <w:lang w:val="en-US"/>
        </w:rPr>
        <w:t>Mo</w:t>
      </w:r>
      <w:r w:rsidR="00F51263" w:rsidRPr="00046604">
        <w:rPr>
          <w:rFonts w:eastAsia="Calibri"/>
          <w:sz w:val="28"/>
          <w:szCs w:val="28"/>
        </w:rPr>
        <w:t>-5</w:t>
      </w:r>
      <w:r w:rsidR="00F51263" w:rsidRPr="00046604">
        <w:rPr>
          <w:rFonts w:eastAsia="Calibri"/>
          <w:sz w:val="28"/>
          <w:szCs w:val="28"/>
          <w:lang w:val="en-US"/>
        </w:rPr>
        <w:t>V</w:t>
      </w:r>
      <w:r w:rsidR="00F51263" w:rsidRPr="00046604">
        <w:rPr>
          <w:rFonts w:eastAsia="Calibri"/>
          <w:sz w:val="28"/>
          <w:szCs w:val="28"/>
        </w:rPr>
        <w:t>-3</w:t>
      </w:r>
      <w:r w:rsidR="00F51263" w:rsidRPr="00046604">
        <w:rPr>
          <w:rFonts w:eastAsia="Calibri"/>
          <w:sz w:val="28"/>
          <w:szCs w:val="28"/>
          <w:lang w:val="en-US"/>
        </w:rPr>
        <w:t>Cr</w:t>
      </w:r>
    </w:p>
    <w:p w:rsidR="00F51263" w:rsidRPr="00046604" w:rsidRDefault="00F51263" w:rsidP="00F51263">
      <w:pPr>
        <w:ind w:firstLine="708"/>
        <w:jc w:val="both"/>
        <w:rPr>
          <w:sz w:val="28"/>
          <w:szCs w:val="28"/>
        </w:rPr>
      </w:pPr>
    </w:p>
    <w:p w:rsidR="00F51263" w:rsidRPr="00FA5D6C" w:rsidRDefault="00F51263" w:rsidP="00E01ADA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</w:rPr>
      </w:pPr>
      <w:r w:rsidRPr="00FA5D6C">
        <w:rPr>
          <w:rFonts w:eastAsia="Calibri"/>
          <w:sz w:val="28"/>
          <w:szCs w:val="28"/>
        </w:rPr>
        <w:t xml:space="preserve">Анализ </w:t>
      </w:r>
      <w:proofErr w:type="spellStart"/>
      <w:r w:rsidRPr="00FA5D6C">
        <w:rPr>
          <w:rFonts w:eastAsia="Calibri"/>
          <w:sz w:val="28"/>
          <w:szCs w:val="28"/>
        </w:rPr>
        <w:t>политермических</w:t>
      </w:r>
      <w:proofErr w:type="spellEnd"/>
      <w:r w:rsidRPr="00FA5D6C">
        <w:rPr>
          <w:rFonts w:eastAsia="Calibri"/>
          <w:sz w:val="28"/>
          <w:szCs w:val="28"/>
        </w:rPr>
        <w:t xml:space="preserve"> разрезов показывает большое количество различных фаз, при этом стоит отметить что, при высоких температурах молибден и ванадий ведут себя как типичные β- стабилизаторы, добавление </w:t>
      </w:r>
      <w:r>
        <w:rPr>
          <w:rFonts w:eastAsia="Calibri"/>
          <w:sz w:val="28"/>
          <w:szCs w:val="28"/>
        </w:rPr>
        <w:t>молибдена</w:t>
      </w:r>
      <w:r w:rsidRPr="00FA5D6C">
        <w:rPr>
          <w:rFonts w:eastAsia="Calibri"/>
          <w:sz w:val="28"/>
          <w:szCs w:val="28"/>
        </w:rPr>
        <w:t xml:space="preserve"> и ванадия повышает температурный интервал существования β- фазы. С другой стороны, при температурах ниже 600ºС (т.е. заведомо в диапазоне эксплуатации титановых сплавов) появля</w:t>
      </w:r>
      <w:r w:rsidR="00E65CF5">
        <w:rPr>
          <w:rFonts w:eastAsia="Calibri"/>
          <w:sz w:val="28"/>
          <w:szCs w:val="28"/>
        </w:rPr>
        <w:t>ю</w:t>
      </w:r>
      <w:r w:rsidRPr="00FA5D6C">
        <w:rPr>
          <w:rFonts w:eastAsia="Calibri"/>
          <w:sz w:val="28"/>
          <w:szCs w:val="28"/>
        </w:rPr>
        <w:t>тся трех и даже четырехфазные области с участием α</w:t>
      </w:r>
      <w:r w:rsidRPr="00FA5D6C">
        <w:rPr>
          <w:rFonts w:eastAsia="Calibri"/>
          <w:sz w:val="28"/>
          <w:szCs w:val="28"/>
          <w:vertAlign w:val="subscript"/>
        </w:rPr>
        <w:t>2</w:t>
      </w:r>
      <w:r w:rsidRPr="00FA5D6C">
        <w:rPr>
          <w:rFonts w:eastAsia="Calibri"/>
          <w:sz w:val="28"/>
          <w:szCs w:val="28"/>
        </w:rPr>
        <w:t>, β</w:t>
      </w:r>
      <w:r w:rsidRPr="00FA5D6C">
        <w:rPr>
          <w:rFonts w:eastAsia="Calibri"/>
          <w:sz w:val="28"/>
          <w:szCs w:val="28"/>
          <w:vertAlign w:val="subscript"/>
        </w:rPr>
        <w:t xml:space="preserve">2 </w:t>
      </w:r>
      <w:r w:rsidRPr="00FA5D6C">
        <w:rPr>
          <w:rFonts w:eastAsia="Calibri"/>
          <w:sz w:val="28"/>
          <w:szCs w:val="28"/>
        </w:rPr>
        <w:t xml:space="preserve">и λ- фаз. </w:t>
      </w:r>
      <w:r w:rsidR="00362839">
        <w:rPr>
          <w:rFonts w:eastAsia="Calibri"/>
          <w:sz w:val="28"/>
          <w:szCs w:val="28"/>
        </w:rPr>
        <w:t xml:space="preserve">Появление </w:t>
      </w:r>
      <w:r w:rsidR="00362839" w:rsidRPr="00FA5D6C">
        <w:rPr>
          <w:rFonts w:eastAsia="Calibri"/>
          <w:sz w:val="28"/>
          <w:szCs w:val="28"/>
        </w:rPr>
        <w:t>α</w:t>
      </w:r>
      <w:r w:rsidR="00362839" w:rsidRPr="00FA5D6C">
        <w:rPr>
          <w:rFonts w:eastAsia="Calibri"/>
          <w:sz w:val="28"/>
          <w:szCs w:val="28"/>
          <w:vertAlign w:val="subscript"/>
        </w:rPr>
        <w:t>2</w:t>
      </w:r>
      <w:r w:rsidR="00362839" w:rsidRPr="00FA5D6C">
        <w:rPr>
          <w:rFonts w:eastAsia="Calibri"/>
          <w:sz w:val="28"/>
          <w:szCs w:val="28"/>
        </w:rPr>
        <w:t>, β</w:t>
      </w:r>
      <w:r w:rsidR="00362839" w:rsidRPr="00FA5D6C">
        <w:rPr>
          <w:rFonts w:eastAsia="Calibri"/>
          <w:sz w:val="28"/>
          <w:szCs w:val="28"/>
          <w:vertAlign w:val="subscript"/>
        </w:rPr>
        <w:t xml:space="preserve">2 </w:t>
      </w:r>
      <w:r w:rsidR="00362839" w:rsidRPr="00FA5D6C">
        <w:rPr>
          <w:rFonts w:eastAsia="Calibri"/>
          <w:sz w:val="28"/>
          <w:szCs w:val="28"/>
        </w:rPr>
        <w:t>и λ- фаз</w:t>
      </w:r>
      <w:r w:rsidR="00362839">
        <w:rPr>
          <w:rFonts w:eastAsia="Calibri"/>
          <w:sz w:val="28"/>
          <w:szCs w:val="28"/>
        </w:rPr>
        <w:t xml:space="preserve"> и их взаимные переходы также отмечены и для титановых сплавов с большим содержанием ниобия </w:t>
      </w:r>
      <w:r w:rsidR="0099700C" w:rsidRPr="00B8304F">
        <w:rPr>
          <w:rFonts w:eastAsia="Calibri"/>
          <w:sz w:val="28"/>
          <w:szCs w:val="28"/>
          <w:lang w:val="kk-KZ" w:eastAsia="ar-SA"/>
        </w:rPr>
        <w:t>[</w:t>
      </w:r>
      <w:r w:rsidR="0099700C">
        <w:rPr>
          <w:rFonts w:eastAsia="Calibri"/>
          <w:sz w:val="28"/>
          <w:szCs w:val="28"/>
          <w:lang w:val="kk-KZ" w:eastAsia="ar-SA"/>
        </w:rPr>
        <w:t>1</w:t>
      </w:r>
      <w:r w:rsidR="00A069DB">
        <w:rPr>
          <w:rFonts w:eastAsia="Calibri"/>
          <w:sz w:val="28"/>
          <w:szCs w:val="28"/>
          <w:lang w:val="kk-KZ" w:eastAsia="ar-SA"/>
        </w:rPr>
        <w:t>6</w:t>
      </w:r>
      <w:r w:rsidR="0099700C" w:rsidRPr="00B8304F">
        <w:rPr>
          <w:rFonts w:eastAsia="Calibri"/>
          <w:sz w:val="28"/>
          <w:szCs w:val="28"/>
          <w:lang w:val="kk-KZ" w:eastAsia="ar-SA"/>
        </w:rPr>
        <w:t>].</w:t>
      </w:r>
    </w:p>
    <w:p w:rsidR="00F51263" w:rsidRDefault="00F51263" w:rsidP="00F51263">
      <w:pPr>
        <w:tabs>
          <w:tab w:val="left" w:pos="601"/>
        </w:tabs>
        <w:jc w:val="both"/>
        <w:rPr>
          <w:rFonts w:eastAsia="Calibri"/>
          <w:sz w:val="28"/>
          <w:szCs w:val="28"/>
        </w:rPr>
      </w:pPr>
      <w:r w:rsidRPr="00FA5D6C">
        <w:rPr>
          <w:rFonts w:eastAsia="Calibri"/>
          <w:sz w:val="28"/>
          <w:szCs w:val="28"/>
        </w:rPr>
        <w:tab/>
        <w:t>При снижении температуры граница появления β</w:t>
      </w:r>
      <w:r w:rsidRPr="00FA5D6C">
        <w:rPr>
          <w:rFonts w:eastAsia="Calibri"/>
          <w:sz w:val="28"/>
          <w:szCs w:val="28"/>
          <w:vertAlign w:val="subscript"/>
        </w:rPr>
        <w:t>2</w:t>
      </w:r>
      <w:r>
        <w:rPr>
          <w:rFonts w:eastAsia="Calibri"/>
          <w:sz w:val="28"/>
          <w:szCs w:val="28"/>
        </w:rPr>
        <w:t xml:space="preserve">- </w:t>
      </w:r>
      <w:r w:rsidRPr="00FA5D6C">
        <w:rPr>
          <w:rFonts w:eastAsia="Calibri"/>
          <w:sz w:val="28"/>
          <w:szCs w:val="28"/>
        </w:rPr>
        <w:t>фазы сдвигается в сторону уменьшения концентрации молибдена или ванадия</w:t>
      </w:r>
      <w:r>
        <w:rPr>
          <w:rFonts w:eastAsia="Calibri"/>
          <w:sz w:val="28"/>
          <w:szCs w:val="28"/>
        </w:rPr>
        <w:t>.</w:t>
      </w:r>
      <w:r w:rsidRPr="00FA5D6C">
        <w:rPr>
          <w:rFonts w:eastAsia="Calibri"/>
          <w:sz w:val="28"/>
          <w:szCs w:val="28"/>
        </w:rPr>
        <w:t xml:space="preserve"> Для</w:t>
      </w:r>
      <w:r>
        <w:rPr>
          <w:rFonts w:eastAsia="Calibri"/>
          <w:sz w:val="28"/>
          <w:szCs w:val="28"/>
        </w:rPr>
        <w:t xml:space="preserve"> </w:t>
      </w:r>
      <w:r w:rsidRPr="00FA5D6C">
        <w:rPr>
          <w:rFonts w:eastAsia="Calibri"/>
          <w:sz w:val="28"/>
          <w:szCs w:val="28"/>
        </w:rPr>
        <w:t>хрома рост концентрации приводит к увеличению области существования λ- фазы.</w:t>
      </w:r>
    </w:p>
    <w:p w:rsidR="00F51263" w:rsidRDefault="00F51263" w:rsidP="00E01ADA">
      <w:pPr>
        <w:tabs>
          <w:tab w:val="left" w:pos="601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FA5D6C">
        <w:rPr>
          <w:rFonts w:eastAsia="Calibri"/>
          <w:sz w:val="28"/>
          <w:szCs w:val="28"/>
        </w:rPr>
        <w:lastRenderedPageBreak/>
        <w:t xml:space="preserve">Более точно </w:t>
      </w:r>
      <w:r w:rsidRPr="00F86D0E">
        <w:rPr>
          <w:rFonts w:eastAsia="Calibri"/>
          <w:sz w:val="28"/>
          <w:szCs w:val="28"/>
        </w:rPr>
        <w:t>определение долей избыточных фаз (</w:t>
      </w:r>
      <w:proofErr w:type="spellStart"/>
      <w:r w:rsidRPr="00F86D0E">
        <w:rPr>
          <w:rFonts w:eastAsia="Calibri"/>
          <w:sz w:val="28"/>
          <w:szCs w:val="28"/>
        </w:rPr>
        <w:t>Qм</w:t>
      </w:r>
      <w:proofErr w:type="spellEnd"/>
      <w:r w:rsidRPr="00F86D0E">
        <w:rPr>
          <w:rFonts w:eastAsia="Calibri"/>
          <w:sz w:val="28"/>
          <w:szCs w:val="28"/>
        </w:rPr>
        <w:t>) можно сделать, используя расчетные методики. Фазов</w:t>
      </w:r>
      <w:r>
        <w:rPr>
          <w:rFonts w:eastAsia="Calibri"/>
          <w:sz w:val="28"/>
          <w:szCs w:val="28"/>
        </w:rPr>
        <w:t xml:space="preserve">ые </w:t>
      </w:r>
      <w:r w:rsidRPr="00F86D0E">
        <w:rPr>
          <w:rFonts w:eastAsia="Calibri"/>
          <w:sz w:val="28"/>
          <w:szCs w:val="28"/>
        </w:rPr>
        <w:t>состав</w:t>
      </w:r>
      <w:r>
        <w:rPr>
          <w:rFonts w:eastAsia="Calibri"/>
          <w:sz w:val="28"/>
          <w:szCs w:val="28"/>
        </w:rPr>
        <w:t>ы</w:t>
      </w:r>
      <w:r w:rsidRPr="00F86D0E">
        <w:rPr>
          <w:rFonts w:eastAsia="Calibri"/>
          <w:sz w:val="28"/>
          <w:szCs w:val="28"/>
        </w:rPr>
        <w:t xml:space="preserve"> сплав</w:t>
      </w:r>
      <w:r w:rsidR="00E65CF5">
        <w:rPr>
          <w:rFonts w:eastAsia="Calibri"/>
          <w:sz w:val="28"/>
          <w:szCs w:val="28"/>
        </w:rPr>
        <w:t>ов</w:t>
      </w:r>
      <w:r w:rsidRPr="00F86D0E">
        <w:rPr>
          <w:rFonts w:eastAsia="Calibri"/>
          <w:sz w:val="28"/>
          <w:szCs w:val="28"/>
        </w:rPr>
        <w:t xml:space="preserve"> Ti-</w:t>
      </w:r>
      <w:r w:rsidRPr="00FA5D6C">
        <w:rPr>
          <w:rFonts w:eastAsia="Calibri"/>
          <w:sz w:val="28"/>
          <w:szCs w:val="28"/>
        </w:rPr>
        <w:t>5</w:t>
      </w:r>
      <w:r w:rsidRPr="00F86D0E">
        <w:rPr>
          <w:rFonts w:eastAsia="Calibri"/>
          <w:sz w:val="28"/>
          <w:szCs w:val="28"/>
        </w:rPr>
        <w:t>Al-</w:t>
      </w:r>
      <w:r w:rsidRPr="00FA5D6C">
        <w:rPr>
          <w:rFonts w:eastAsia="Calibri"/>
          <w:sz w:val="28"/>
          <w:szCs w:val="28"/>
        </w:rPr>
        <w:t>5</w:t>
      </w:r>
      <w:r w:rsidRPr="00F86D0E">
        <w:rPr>
          <w:rFonts w:eastAsia="Calibri"/>
          <w:sz w:val="28"/>
          <w:szCs w:val="28"/>
        </w:rPr>
        <w:t>V</w:t>
      </w:r>
      <w:r w:rsidRPr="00FA5D6C">
        <w:rPr>
          <w:rFonts w:eastAsia="Calibri"/>
          <w:sz w:val="28"/>
          <w:szCs w:val="28"/>
        </w:rPr>
        <w:t>-5</w:t>
      </w:r>
      <w:r w:rsidRPr="00F86D0E">
        <w:rPr>
          <w:rFonts w:eastAsia="Calibri"/>
          <w:sz w:val="28"/>
          <w:szCs w:val="28"/>
        </w:rPr>
        <w:t>Mo</w:t>
      </w:r>
      <w:r>
        <w:rPr>
          <w:rFonts w:eastAsia="Calibri"/>
          <w:sz w:val="28"/>
          <w:szCs w:val="28"/>
        </w:rPr>
        <w:t>-(1-5)</w:t>
      </w:r>
      <w:proofErr w:type="spellStart"/>
      <w:r w:rsidRPr="00F86D0E">
        <w:rPr>
          <w:rFonts w:eastAsia="Calibri"/>
          <w:sz w:val="28"/>
          <w:szCs w:val="28"/>
        </w:rPr>
        <w:t>Cr</w:t>
      </w:r>
      <w:proofErr w:type="spellEnd"/>
      <w:r w:rsidRPr="00FA5D6C">
        <w:rPr>
          <w:rFonts w:eastAsia="Calibri"/>
          <w:sz w:val="28"/>
          <w:szCs w:val="28"/>
        </w:rPr>
        <w:t xml:space="preserve"> </w:t>
      </w:r>
      <w:r w:rsidRPr="00F86D0E">
        <w:rPr>
          <w:rFonts w:eastAsia="Calibri"/>
          <w:sz w:val="28"/>
          <w:szCs w:val="28"/>
        </w:rPr>
        <w:t>при характерных температурах приведены на рисунк</w:t>
      </w:r>
      <w:r w:rsidR="008E6E36">
        <w:rPr>
          <w:rFonts w:eastAsia="Calibri"/>
          <w:sz w:val="28"/>
          <w:szCs w:val="28"/>
        </w:rPr>
        <w:t>ах</w:t>
      </w:r>
      <w:r>
        <w:rPr>
          <w:rFonts w:eastAsia="Calibri"/>
          <w:sz w:val="28"/>
          <w:szCs w:val="28"/>
          <w:lang w:val="kk-KZ"/>
        </w:rPr>
        <w:t xml:space="preserve"> 1</w:t>
      </w:r>
      <w:r w:rsidR="00E01ADA">
        <w:rPr>
          <w:rFonts w:eastAsia="Calibri"/>
          <w:sz w:val="28"/>
          <w:szCs w:val="28"/>
          <w:lang w:val="kk-KZ"/>
        </w:rPr>
        <w:t>0</w:t>
      </w:r>
      <w:r w:rsidR="008E6E36">
        <w:rPr>
          <w:rFonts w:eastAsia="Calibri"/>
          <w:sz w:val="28"/>
          <w:szCs w:val="28"/>
          <w:lang w:val="kk-KZ"/>
        </w:rPr>
        <w:t>-1</w:t>
      </w:r>
      <w:r w:rsidR="00E01ADA">
        <w:rPr>
          <w:rFonts w:eastAsia="Calibri"/>
          <w:sz w:val="28"/>
          <w:szCs w:val="28"/>
          <w:lang w:val="kk-KZ"/>
        </w:rPr>
        <w:t>3</w:t>
      </w:r>
      <w:r>
        <w:rPr>
          <w:rFonts w:eastAsia="Calibri"/>
          <w:sz w:val="28"/>
          <w:szCs w:val="28"/>
          <w:lang w:val="kk-KZ"/>
        </w:rPr>
        <w:t>.</w:t>
      </w:r>
    </w:p>
    <w:p w:rsidR="00E01ADA" w:rsidRDefault="00E01ADA" w:rsidP="00E01ADA">
      <w:pPr>
        <w:tabs>
          <w:tab w:val="left" w:pos="601"/>
        </w:tabs>
        <w:ind w:firstLine="709"/>
        <w:jc w:val="both"/>
        <w:rPr>
          <w:rFonts w:eastAsia="Calibri"/>
          <w:sz w:val="28"/>
          <w:szCs w:val="28"/>
          <w:lang w:val="kk-KZ"/>
        </w:rPr>
      </w:pPr>
    </w:p>
    <w:p w:rsidR="00F51263" w:rsidRDefault="00F51263" w:rsidP="00E01ADA">
      <w:pPr>
        <w:tabs>
          <w:tab w:val="left" w:pos="601"/>
        </w:tabs>
        <w:jc w:val="center"/>
      </w:pPr>
      <w:r>
        <w:rPr>
          <w:noProof/>
          <w:lang w:eastAsia="ru-RU"/>
        </w:rPr>
        <w:drawing>
          <wp:inline distT="0" distB="0" distL="0" distR="0" wp14:anchorId="01B66BB0" wp14:editId="4E4DFA48">
            <wp:extent cx="4584700" cy="2145665"/>
            <wp:effectExtent l="0" t="0" r="635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>
      <w:pPr>
        <w:tabs>
          <w:tab w:val="left" w:pos="601"/>
        </w:tabs>
        <w:jc w:val="both"/>
      </w:pPr>
    </w:p>
    <w:p w:rsidR="00F51263" w:rsidRPr="009E0E78" w:rsidRDefault="00F51263" w:rsidP="00F51263">
      <w:pPr>
        <w:tabs>
          <w:tab w:val="left" w:pos="2480"/>
        </w:tabs>
      </w:pPr>
      <w:r w:rsidRPr="009E0E78">
        <w:rPr>
          <w:lang w:val="kk-KZ"/>
        </w:rPr>
        <w:t>Рисунок 1</w:t>
      </w:r>
      <w:r w:rsidR="00E01ADA">
        <w:rPr>
          <w:lang w:val="kk-KZ"/>
        </w:rPr>
        <w:t>0</w:t>
      </w:r>
      <w:r w:rsidRPr="009E0E78">
        <w:rPr>
          <w:lang w:val="kk-KZ"/>
        </w:rPr>
        <w:t xml:space="preserve">- </w:t>
      </w:r>
      <w:r w:rsidRPr="00F86D0E">
        <w:rPr>
          <w:rFonts w:eastAsia="Calibri"/>
          <w:sz w:val="28"/>
          <w:szCs w:val="28"/>
        </w:rPr>
        <w:t>Фазов</w:t>
      </w:r>
      <w:r>
        <w:rPr>
          <w:rFonts w:eastAsia="Calibri"/>
          <w:sz w:val="28"/>
          <w:szCs w:val="28"/>
        </w:rPr>
        <w:t xml:space="preserve">ый </w:t>
      </w:r>
      <w:r w:rsidRPr="00F86D0E">
        <w:rPr>
          <w:rFonts w:eastAsia="Calibri"/>
          <w:sz w:val="28"/>
          <w:szCs w:val="28"/>
        </w:rPr>
        <w:t xml:space="preserve">состав </w:t>
      </w:r>
      <w:r w:rsidRPr="009E0E78">
        <w:rPr>
          <w:lang w:val="kk-KZ"/>
        </w:rPr>
        <w:t xml:space="preserve">сплава </w:t>
      </w:r>
      <w:r w:rsidRPr="009E0E78">
        <w:rPr>
          <w:lang w:val="en-US"/>
        </w:rPr>
        <w:t>Ti</w:t>
      </w:r>
      <w:r w:rsidRPr="009E0E78">
        <w:rPr>
          <w:lang w:val="kk-KZ"/>
        </w:rPr>
        <w:t>-</w:t>
      </w:r>
      <w:r w:rsidRPr="009E0E78">
        <w:t>5</w:t>
      </w:r>
      <w:r w:rsidRPr="009E0E78">
        <w:rPr>
          <w:lang w:val="en-US"/>
        </w:rPr>
        <w:t>Al</w:t>
      </w:r>
      <w:r w:rsidRPr="009E0E78">
        <w:rPr>
          <w:lang w:val="kk-KZ"/>
        </w:rPr>
        <w:t>-</w:t>
      </w:r>
      <w:r w:rsidRPr="009E0E78">
        <w:t>5</w:t>
      </w:r>
      <w:r w:rsidRPr="009E0E78">
        <w:rPr>
          <w:lang w:val="en-US"/>
        </w:rPr>
        <w:t>V</w:t>
      </w:r>
      <w:r w:rsidRPr="009E0E78">
        <w:t>-5</w:t>
      </w:r>
      <w:r w:rsidRPr="009E0E78">
        <w:rPr>
          <w:lang w:val="en-US"/>
        </w:rPr>
        <w:t>Mo</w:t>
      </w:r>
      <w:r w:rsidRPr="009E0E78">
        <w:t>-</w:t>
      </w:r>
      <w:r>
        <w:t>1</w:t>
      </w:r>
      <w:r w:rsidRPr="009E0E78">
        <w:rPr>
          <w:lang w:val="en-US"/>
        </w:rPr>
        <w:t>Cr</w:t>
      </w:r>
      <w:r w:rsidRPr="009E0E78">
        <w:t xml:space="preserve"> </w:t>
      </w:r>
      <w:r w:rsidRPr="009E0E78">
        <w:rPr>
          <w:lang w:val="kk-KZ"/>
        </w:rPr>
        <w:t>при характерных температурах</w:t>
      </w:r>
    </w:p>
    <w:p w:rsidR="00F51263" w:rsidRDefault="00F51263" w:rsidP="00F51263">
      <w:pPr>
        <w:tabs>
          <w:tab w:val="left" w:pos="601"/>
        </w:tabs>
        <w:jc w:val="both"/>
      </w:pPr>
    </w:p>
    <w:p w:rsidR="00F51263" w:rsidRDefault="00F51263" w:rsidP="00E01ADA">
      <w:pPr>
        <w:tabs>
          <w:tab w:val="left" w:pos="601"/>
        </w:tabs>
        <w:jc w:val="center"/>
      </w:pPr>
      <w:r>
        <w:rPr>
          <w:noProof/>
          <w:lang w:eastAsia="ru-RU"/>
        </w:rPr>
        <w:drawing>
          <wp:inline distT="0" distB="0" distL="0" distR="0" wp14:anchorId="2087709B" wp14:editId="06F7A9A0">
            <wp:extent cx="4584700" cy="2060575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>
      <w:pPr>
        <w:tabs>
          <w:tab w:val="left" w:pos="601"/>
        </w:tabs>
        <w:jc w:val="both"/>
      </w:pPr>
    </w:p>
    <w:p w:rsidR="00F51263" w:rsidRPr="008E6E36" w:rsidRDefault="00F51263" w:rsidP="00F51263">
      <w:pPr>
        <w:tabs>
          <w:tab w:val="left" w:pos="2480"/>
        </w:tabs>
        <w:rPr>
          <w:rFonts w:eastAsia="Calibri"/>
          <w:sz w:val="28"/>
          <w:szCs w:val="28"/>
        </w:rPr>
      </w:pPr>
      <w:r w:rsidRPr="008E6E36">
        <w:rPr>
          <w:rFonts w:eastAsia="Calibri"/>
          <w:sz w:val="28"/>
          <w:szCs w:val="28"/>
        </w:rPr>
        <w:t>Рисунок 1</w:t>
      </w:r>
      <w:r w:rsidR="00E01ADA">
        <w:rPr>
          <w:rFonts w:eastAsia="Calibri"/>
          <w:sz w:val="28"/>
          <w:szCs w:val="28"/>
        </w:rPr>
        <w:t>1</w:t>
      </w:r>
      <w:r w:rsidRPr="008E6E36">
        <w:rPr>
          <w:rFonts w:eastAsia="Calibri"/>
          <w:sz w:val="28"/>
          <w:szCs w:val="28"/>
        </w:rPr>
        <w:t xml:space="preserve">- </w:t>
      </w:r>
      <w:r w:rsidRPr="00F86D0E">
        <w:rPr>
          <w:rFonts w:eastAsia="Calibri"/>
          <w:sz w:val="28"/>
          <w:szCs w:val="28"/>
        </w:rPr>
        <w:t>Фазов</w:t>
      </w:r>
      <w:r>
        <w:rPr>
          <w:rFonts w:eastAsia="Calibri"/>
          <w:sz w:val="28"/>
          <w:szCs w:val="28"/>
        </w:rPr>
        <w:t xml:space="preserve">ый </w:t>
      </w:r>
      <w:r w:rsidRPr="00F86D0E">
        <w:rPr>
          <w:rFonts w:eastAsia="Calibri"/>
          <w:sz w:val="28"/>
          <w:szCs w:val="28"/>
        </w:rPr>
        <w:t xml:space="preserve">состав </w:t>
      </w:r>
      <w:r w:rsidRPr="008E6E36">
        <w:rPr>
          <w:rFonts w:eastAsia="Calibri"/>
          <w:sz w:val="28"/>
          <w:szCs w:val="28"/>
        </w:rPr>
        <w:t>сплава Ti-5Al-5V-5Mo -2Cr при характерных температурах</w:t>
      </w:r>
    </w:p>
    <w:p w:rsidR="00F51263" w:rsidRDefault="00F51263" w:rsidP="00F51263">
      <w:pPr>
        <w:tabs>
          <w:tab w:val="left" w:pos="2480"/>
        </w:tabs>
      </w:pPr>
    </w:p>
    <w:p w:rsidR="00F51263" w:rsidRDefault="00F51263" w:rsidP="00E01ADA">
      <w:pPr>
        <w:tabs>
          <w:tab w:val="left" w:pos="2480"/>
        </w:tabs>
        <w:jc w:val="center"/>
      </w:pPr>
      <w:r>
        <w:rPr>
          <w:noProof/>
          <w:lang w:eastAsia="ru-RU"/>
        </w:rPr>
        <w:drawing>
          <wp:inline distT="0" distB="0" distL="0" distR="0" wp14:anchorId="66332542" wp14:editId="53292F6A">
            <wp:extent cx="4584700" cy="2060575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>
      <w:pPr>
        <w:tabs>
          <w:tab w:val="left" w:pos="2480"/>
        </w:tabs>
      </w:pPr>
    </w:p>
    <w:p w:rsidR="00F51263" w:rsidRPr="00FA5D6C" w:rsidRDefault="00F51263" w:rsidP="00F51263">
      <w:pPr>
        <w:jc w:val="center"/>
      </w:pPr>
      <w:r>
        <w:rPr>
          <w:rFonts w:eastAsia="Calibri"/>
          <w:sz w:val="28"/>
          <w:szCs w:val="28"/>
          <w:lang w:val="kk-KZ"/>
        </w:rPr>
        <w:t>Рисунок 1</w:t>
      </w:r>
      <w:r w:rsidR="00E01ADA">
        <w:rPr>
          <w:rFonts w:eastAsia="Calibri"/>
          <w:sz w:val="28"/>
          <w:szCs w:val="28"/>
          <w:lang w:val="kk-KZ"/>
        </w:rPr>
        <w:t>2</w:t>
      </w:r>
      <w:r>
        <w:rPr>
          <w:rFonts w:eastAsia="Calibri"/>
          <w:sz w:val="28"/>
          <w:szCs w:val="28"/>
          <w:lang w:val="kk-KZ"/>
        </w:rPr>
        <w:t xml:space="preserve">- </w:t>
      </w:r>
      <w:r w:rsidRPr="008E6E36">
        <w:rPr>
          <w:rFonts w:eastAsia="Calibri"/>
          <w:sz w:val="28"/>
          <w:szCs w:val="28"/>
          <w:lang w:val="kk-KZ"/>
        </w:rPr>
        <w:t xml:space="preserve">Фазовый состав сплава </w:t>
      </w:r>
      <w:r w:rsidRPr="00FA5D6C">
        <w:rPr>
          <w:rFonts w:eastAsia="Calibri"/>
          <w:sz w:val="28"/>
          <w:szCs w:val="28"/>
          <w:lang w:val="kk-KZ"/>
        </w:rPr>
        <w:t xml:space="preserve">сплава </w:t>
      </w:r>
      <w:r w:rsidRPr="008E6E36">
        <w:rPr>
          <w:rFonts w:eastAsia="Calibri"/>
          <w:sz w:val="28"/>
          <w:szCs w:val="28"/>
          <w:lang w:val="kk-KZ"/>
        </w:rPr>
        <w:t>Ti</w:t>
      </w:r>
      <w:r w:rsidRPr="00FA5D6C">
        <w:rPr>
          <w:rFonts w:eastAsia="Calibri"/>
          <w:sz w:val="28"/>
          <w:szCs w:val="28"/>
          <w:lang w:val="kk-KZ"/>
        </w:rPr>
        <w:t>-</w:t>
      </w:r>
      <w:r w:rsidRPr="008E6E36">
        <w:rPr>
          <w:rFonts w:eastAsia="Calibri"/>
          <w:sz w:val="28"/>
          <w:szCs w:val="28"/>
          <w:lang w:val="kk-KZ"/>
        </w:rPr>
        <w:t>5Al</w:t>
      </w:r>
      <w:r w:rsidRPr="00FA5D6C">
        <w:rPr>
          <w:rFonts w:eastAsia="Calibri"/>
          <w:sz w:val="28"/>
          <w:szCs w:val="28"/>
          <w:lang w:val="kk-KZ"/>
        </w:rPr>
        <w:t>-</w:t>
      </w:r>
      <w:r w:rsidRPr="008E6E36">
        <w:rPr>
          <w:rFonts w:eastAsia="Calibri"/>
          <w:sz w:val="28"/>
          <w:szCs w:val="28"/>
          <w:lang w:val="kk-KZ"/>
        </w:rPr>
        <w:t xml:space="preserve">5V-5Mo -3Cr </w:t>
      </w:r>
      <w:r w:rsidRPr="00FA5D6C">
        <w:rPr>
          <w:rFonts w:eastAsia="Calibri"/>
          <w:sz w:val="28"/>
          <w:szCs w:val="28"/>
          <w:lang w:val="kk-KZ"/>
        </w:rPr>
        <w:t>при характерных температурах</w:t>
      </w:r>
    </w:p>
    <w:p w:rsidR="00F51263" w:rsidRDefault="00F51263" w:rsidP="00F51263"/>
    <w:p w:rsidR="00F51263" w:rsidRDefault="00F51263" w:rsidP="00E01AD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0CD88F" wp14:editId="7DDCEB18">
            <wp:extent cx="4584700" cy="195072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/>
    <w:p w:rsidR="00F51263" w:rsidRPr="008E6E36" w:rsidRDefault="00F51263" w:rsidP="00F51263">
      <w:pPr>
        <w:jc w:val="center"/>
        <w:rPr>
          <w:rFonts w:eastAsia="Calibri"/>
          <w:sz w:val="28"/>
          <w:szCs w:val="28"/>
        </w:rPr>
      </w:pPr>
      <w:r w:rsidRPr="008E6E36">
        <w:rPr>
          <w:rFonts w:eastAsia="Calibri"/>
          <w:sz w:val="28"/>
          <w:szCs w:val="28"/>
        </w:rPr>
        <w:t>Рисунок 1</w:t>
      </w:r>
      <w:r w:rsidR="00E01ADA">
        <w:rPr>
          <w:rFonts w:eastAsia="Calibri"/>
          <w:sz w:val="28"/>
          <w:szCs w:val="28"/>
        </w:rPr>
        <w:t>3</w:t>
      </w:r>
      <w:r w:rsidRPr="008E6E36">
        <w:rPr>
          <w:rFonts w:eastAsia="Calibri"/>
          <w:sz w:val="28"/>
          <w:szCs w:val="28"/>
        </w:rPr>
        <w:t xml:space="preserve">- </w:t>
      </w:r>
      <w:r w:rsidRPr="00F86D0E">
        <w:rPr>
          <w:rFonts w:eastAsia="Calibri"/>
          <w:sz w:val="28"/>
          <w:szCs w:val="28"/>
        </w:rPr>
        <w:t>Фазов</w:t>
      </w:r>
      <w:r>
        <w:rPr>
          <w:rFonts w:eastAsia="Calibri"/>
          <w:sz w:val="28"/>
          <w:szCs w:val="28"/>
        </w:rPr>
        <w:t xml:space="preserve">ый </w:t>
      </w:r>
      <w:r w:rsidRPr="00F86D0E">
        <w:rPr>
          <w:rFonts w:eastAsia="Calibri"/>
          <w:sz w:val="28"/>
          <w:szCs w:val="28"/>
        </w:rPr>
        <w:t xml:space="preserve">состав </w:t>
      </w:r>
      <w:r w:rsidRPr="008E6E36">
        <w:rPr>
          <w:rFonts w:eastAsia="Calibri"/>
          <w:sz w:val="28"/>
          <w:szCs w:val="28"/>
        </w:rPr>
        <w:t>сплава Ti-5Al-5V-5Mo -5Cr</w:t>
      </w:r>
    </w:p>
    <w:p w:rsidR="00F51263" w:rsidRPr="008E6E36" w:rsidRDefault="00F51263" w:rsidP="00F51263">
      <w:pPr>
        <w:jc w:val="center"/>
        <w:rPr>
          <w:rFonts w:eastAsia="Calibri"/>
          <w:sz w:val="28"/>
          <w:szCs w:val="28"/>
        </w:rPr>
      </w:pPr>
      <w:r w:rsidRPr="008E6E36">
        <w:rPr>
          <w:rFonts w:eastAsia="Calibri"/>
          <w:sz w:val="28"/>
          <w:szCs w:val="28"/>
        </w:rPr>
        <w:t>при характерных температурах</w:t>
      </w:r>
    </w:p>
    <w:p w:rsidR="00F51263" w:rsidRPr="008E6E36" w:rsidRDefault="00F51263" w:rsidP="00F51263">
      <w:pPr>
        <w:rPr>
          <w:rFonts w:eastAsia="Calibri"/>
          <w:sz w:val="28"/>
          <w:szCs w:val="28"/>
        </w:rPr>
      </w:pPr>
    </w:p>
    <w:p w:rsidR="00F51263" w:rsidRPr="00BE71AA" w:rsidRDefault="00F51263" w:rsidP="00F51263">
      <w:pPr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BE71AA">
        <w:rPr>
          <w:sz w:val="28"/>
          <w:szCs w:val="28"/>
        </w:rPr>
        <w:t xml:space="preserve">Из </w:t>
      </w:r>
      <w:r w:rsidRPr="00BE71AA">
        <w:rPr>
          <w:sz w:val="28"/>
          <w:szCs w:val="28"/>
          <w:lang w:eastAsia="ar-SA"/>
        </w:rPr>
        <w:t xml:space="preserve">рисунков видно, что сплавы в интервале температуры 800-1400˚С является однофазными и состоят из β-фазы. При этом формируется крупное зерно β-фазы. Снижение температуры до 700 ˚С в системе переводит сплавы </w:t>
      </w:r>
      <w:r w:rsidRPr="00BE71AA">
        <w:rPr>
          <w:sz w:val="28"/>
          <w:szCs w:val="28"/>
          <w:lang w:val="en-US" w:eastAsia="ar-SA"/>
        </w:rPr>
        <w:t>Ti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Al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Mo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V</w:t>
      </w:r>
      <w:r w:rsidRPr="00BE71AA">
        <w:rPr>
          <w:sz w:val="28"/>
          <w:szCs w:val="28"/>
          <w:lang w:val="kk-KZ" w:eastAsia="ar-SA"/>
        </w:rPr>
        <w:t>-1</w:t>
      </w:r>
      <w:r w:rsidRPr="00BE71AA">
        <w:rPr>
          <w:sz w:val="28"/>
          <w:szCs w:val="28"/>
          <w:lang w:val="en-US" w:eastAsia="ar-SA"/>
        </w:rPr>
        <w:t>Cr</w:t>
      </w:r>
      <w:r w:rsidR="008E6E36">
        <w:rPr>
          <w:sz w:val="28"/>
          <w:szCs w:val="28"/>
          <w:lang w:eastAsia="ar-SA"/>
        </w:rPr>
        <w:t>,</w:t>
      </w:r>
      <w:r w:rsidRPr="00BE71AA">
        <w:rPr>
          <w:sz w:val="28"/>
          <w:szCs w:val="28"/>
          <w:lang w:eastAsia="ar-SA"/>
        </w:rPr>
        <w:t xml:space="preserve"> </w:t>
      </w:r>
      <w:r w:rsidRPr="00BE71AA">
        <w:rPr>
          <w:sz w:val="28"/>
          <w:szCs w:val="28"/>
          <w:lang w:val="en-US" w:eastAsia="ar-SA"/>
        </w:rPr>
        <w:t>Ti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Al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Mo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V</w:t>
      </w:r>
      <w:r w:rsidRPr="00BE71AA">
        <w:rPr>
          <w:sz w:val="28"/>
          <w:szCs w:val="28"/>
          <w:lang w:val="kk-KZ" w:eastAsia="ar-SA"/>
        </w:rPr>
        <w:t>-2</w:t>
      </w:r>
      <w:r w:rsidRPr="00BE71AA">
        <w:rPr>
          <w:sz w:val="28"/>
          <w:szCs w:val="28"/>
          <w:lang w:val="en-US" w:eastAsia="ar-SA"/>
        </w:rPr>
        <w:t>Cr</w:t>
      </w:r>
      <w:r w:rsidRPr="00BE71AA">
        <w:rPr>
          <w:sz w:val="28"/>
          <w:szCs w:val="28"/>
          <w:lang w:eastAsia="ar-SA"/>
        </w:rPr>
        <w:t xml:space="preserve"> и </w:t>
      </w:r>
      <w:r w:rsidRPr="00BE71AA">
        <w:rPr>
          <w:sz w:val="28"/>
          <w:szCs w:val="28"/>
          <w:lang w:val="en-US" w:eastAsia="ar-SA"/>
        </w:rPr>
        <w:t>Ti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Al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Mo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V</w:t>
      </w:r>
      <w:r w:rsidRPr="00BE71AA">
        <w:rPr>
          <w:sz w:val="28"/>
          <w:szCs w:val="28"/>
          <w:lang w:val="kk-KZ" w:eastAsia="ar-SA"/>
        </w:rPr>
        <w:t>-3</w:t>
      </w:r>
      <w:r w:rsidRPr="00BE71AA">
        <w:rPr>
          <w:sz w:val="28"/>
          <w:szCs w:val="28"/>
          <w:lang w:val="en-US" w:eastAsia="ar-SA"/>
        </w:rPr>
        <w:t>Cr</w:t>
      </w:r>
      <w:r w:rsidRPr="00BE71AA">
        <w:rPr>
          <w:sz w:val="28"/>
          <w:szCs w:val="28"/>
          <w:lang w:eastAsia="ar-SA"/>
        </w:rPr>
        <w:t xml:space="preserve"> в двухфазное (</w:t>
      </w:r>
      <w:r w:rsidRPr="00BE71AA">
        <w:rPr>
          <w:rFonts w:ascii="Symbol" w:hAnsi="Symbol" w:cs="Symbol"/>
          <w:sz w:val="28"/>
          <w:szCs w:val="28"/>
          <w:lang w:eastAsia="ar-SA"/>
        </w:rPr>
        <w:t></w:t>
      </w:r>
      <w:r w:rsidRPr="00BE71AA">
        <w:rPr>
          <w:sz w:val="28"/>
          <w:szCs w:val="28"/>
          <w:lang w:eastAsia="ar-SA"/>
        </w:rPr>
        <w:t>+</w:t>
      </w:r>
      <w:r w:rsidRPr="00BE71AA">
        <w:rPr>
          <w:rFonts w:ascii="Symbol" w:hAnsi="Symbol" w:cs="Symbol"/>
          <w:sz w:val="28"/>
          <w:szCs w:val="28"/>
          <w:lang w:eastAsia="ar-SA"/>
        </w:rPr>
        <w:t></w:t>
      </w:r>
      <w:r w:rsidRPr="00BE71AA">
        <w:rPr>
          <w:sz w:val="28"/>
          <w:szCs w:val="28"/>
          <w:lang w:eastAsia="ar-SA"/>
        </w:rPr>
        <w:t>) состояние</w:t>
      </w:r>
      <w:r>
        <w:rPr>
          <w:sz w:val="28"/>
          <w:szCs w:val="28"/>
          <w:lang w:eastAsia="ar-SA"/>
        </w:rPr>
        <w:t xml:space="preserve">. </w:t>
      </w:r>
      <w:r w:rsidRPr="00BE71AA">
        <w:rPr>
          <w:sz w:val="28"/>
          <w:szCs w:val="28"/>
          <w:lang w:eastAsia="ar-SA"/>
        </w:rPr>
        <w:t>Количество</w:t>
      </w:r>
      <w:r>
        <w:rPr>
          <w:sz w:val="28"/>
          <w:szCs w:val="28"/>
          <w:lang w:eastAsia="ar-SA"/>
        </w:rPr>
        <w:t xml:space="preserve"> </w:t>
      </w:r>
      <w:r w:rsidRPr="00BE71AA">
        <w:rPr>
          <w:rFonts w:ascii="Symbol" w:hAnsi="Symbol" w:cs="Symbol"/>
          <w:sz w:val="28"/>
          <w:szCs w:val="28"/>
          <w:lang w:eastAsia="ar-SA"/>
        </w:rPr>
        <w:t></w:t>
      </w:r>
      <w:r w:rsidRPr="00BE71AA">
        <w:rPr>
          <w:rFonts w:ascii="Symbol" w:hAnsi="Symbol" w:cs="Symbol"/>
          <w:sz w:val="28"/>
          <w:szCs w:val="28"/>
          <w:lang w:eastAsia="ar-SA"/>
        </w:rPr>
        <w:t></w:t>
      </w:r>
      <w:r w:rsidR="008E6E36">
        <w:rPr>
          <w:rFonts w:ascii="Symbol" w:hAnsi="Symbol" w:cs="Symbol"/>
          <w:sz w:val="28"/>
          <w:szCs w:val="28"/>
          <w:lang w:eastAsia="ar-SA"/>
        </w:rPr>
        <w:t></w:t>
      </w:r>
      <w:r w:rsidRPr="00BE71AA">
        <w:rPr>
          <w:sz w:val="28"/>
          <w:szCs w:val="28"/>
          <w:lang w:eastAsia="ar-SA"/>
        </w:rPr>
        <w:t xml:space="preserve">фазы для сплава </w:t>
      </w:r>
      <w:r w:rsidRPr="00BE71AA">
        <w:rPr>
          <w:rFonts w:eastAsia="Calibri"/>
          <w:sz w:val="28"/>
          <w:szCs w:val="28"/>
          <w:lang w:val="en-US" w:eastAsia="ar-SA"/>
        </w:rPr>
        <w:t>Ti</w:t>
      </w:r>
      <w:r w:rsidRPr="00BE71AA">
        <w:rPr>
          <w:rFonts w:eastAsia="Calibri"/>
          <w:sz w:val="28"/>
          <w:szCs w:val="28"/>
          <w:lang w:val="kk-KZ" w:eastAsia="ar-SA"/>
        </w:rPr>
        <w:t>-</w:t>
      </w:r>
      <w:r w:rsidRPr="00BE71AA">
        <w:rPr>
          <w:sz w:val="28"/>
          <w:szCs w:val="28"/>
          <w:lang w:val="kk-KZ"/>
        </w:rPr>
        <w:t>5</w:t>
      </w:r>
      <w:r w:rsidRPr="00BE71AA">
        <w:rPr>
          <w:rFonts w:eastAsia="Calibri"/>
          <w:sz w:val="28"/>
          <w:szCs w:val="28"/>
          <w:lang w:val="en-US" w:eastAsia="ar-SA"/>
        </w:rPr>
        <w:t>Al</w:t>
      </w:r>
      <w:r w:rsidRPr="00BE71AA">
        <w:rPr>
          <w:rFonts w:eastAsia="Calibri"/>
          <w:sz w:val="28"/>
          <w:szCs w:val="28"/>
          <w:lang w:val="kk-KZ" w:eastAsia="ar-SA"/>
        </w:rPr>
        <w:t>-</w:t>
      </w:r>
      <w:r w:rsidRPr="00BE71AA">
        <w:rPr>
          <w:sz w:val="28"/>
          <w:szCs w:val="28"/>
          <w:lang w:val="kk-KZ"/>
        </w:rPr>
        <w:t>5</w:t>
      </w:r>
      <w:r w:rsidRPr="00BE71AA">
        <w:rPr>
          <w:rFonts w:eastAsia="Calibri"/>
          <w:sz w:val="28"/>
          <w:szCs w:val="28"/>
          <w:lang w:val="en-US" w:eastAsia="ar-SA"/>
        </w:rPr>
        <w:t>Mo</w:t>
      </w:r>
      <w:r w:rsidRPr="00BE71AA">
        <w:rPr>
          <w:rFonts w:eastAsia="Calibri"/>
          <w:sz w:val="28"/>
          <w:szCs w:val="28"/>
          <w:lang w:val="kk-KZ" w:eastAsia="ar-SA"/>
        </w:rPr>
        <w:t>-</w:t>
      </w:r>
      <w:r w:rsidRPr="00BE71AA">
        <w:rPr>
          <w:sz w:val="28"/>
          <w:szCs w:val="28"/>
          <w:lang w:val="kk-KZ"/>
        </w:rPr>
        <w:t>5</w:t>
      </w:r>
      <w:r w:rsidRPr="00BE71AA">
        <w:rPr>
          <w:rFonts w:eastAsia="Calibri"/>
          <w:sz w:val="28"/>
          <w:szCs w:val="28"/>
          <w:lang w:val="en-US" w:eastAsia="ar-SA"/>
        </w:rPr>
        <w:t>V</w:t>
      </w:r>
      <w:r w:rsidRPr="00BE71AA">
        <w:rPr>
          <w:rFonts w:eastAsia="Calibri"/>
          <w:sz w:val="28"/>
          <w:szCs w:val="28"/>
          <w:lang w:val="kk-KZ" w:eastAsia="ar-SA"/>
        </w:rPr>
        <w:t>-3</w:t>
      </w:r>
      <w:r w:rsidRPr="00BE71AA">
        <w:rPr>
          <w:rFonts w:eastAsia="Calibri"/>
          <w:sz w:val="28"/>
          <w:szCs w:val="28"/>
          <w:lang w:val="en-US" w:eastAsia="ar-SA"/>
        </w:rPr>
        <w:t>Cr</w:t>
      </w:r>
      <w:r w:rsidRPr="00BE71AA">
        <w:rPr>
          <w:rFonts w:eastAsia="Calibri"/>
          <w:sz w:val="28"/>
          <w:szCs w:val="28"/>
          <w:lang w:eastAsia="ar-SA"/>
        </w:rPr>
        <w:t xml:space="preserve"> </w:t>
      </w:r>
      <w:r w:rsidRPr="00BE71AA">
        <w:rPr>
          <w:sz w:val="28"/>
          <w:szCs w:val="28"/>
          <w:lang w:eastAsia="ar-SA"/>
        </w:rPr>
        <w:t xml:space="preserve">увеличивается с 1,5% </w:t>
      </w:r>
      <w:r w:rsidRPr="00BE71AA">
        <w:rPr>
          <w:rFonts w:eastAsia="Calibri"/>
          <w:sz w:val="28"/>
          <w:szCs w:val="28"/>
          <w:lang w:eastAsia="ar-SA"/>
        </w:rPr>
        <w:t xml:space="preserve">до почти 80% </w:t>
      </w:r>
      <w:r w:rsidRPr="00BE71AA">
        <w:rPr>
          <w:sz w:val="28"/>
          <w:szCs w:val="28"/>
          <w:lang w:eastAsia="ar-SA"/>
        </w:rPr>
        <w:t>при 400˚С</w:t>
      </w:r>
      <w:r>
        <w:rPr>
          <w:sz w:val="28"/>
          <w:szCs w:val="28"/>
          <w:lang w:eastAsia="ar-SA"/>
        </w:rPr>
        <w:t>, р</w:t>
      </w:r>
      <w:r w:rsidRPr="00BE71AA">
        <w:rPr>
          <w:sz w:val="28"/>
          <w:szCs w:val="28"/>
          <w:lang w:eastAsia="ar-SA"/>
        </w:rPr>
        <w:t xml:space="preserve">ассматриваемый сплав </w:t>
      </w:r>
      <w:r>
        <w:rPr>
          <w:sz w:val="28"/>
          <w:szCs w:val="28"/>
          <w:lang w:eastAsia="ar-SA"/>
        </w:rPr>
        <w:t>при этом</w:t>
      </w:r>
      <w:r w:rsidRPr="00BE71AA">
        <w:rPr>
          <w:rFonts w:eastAsia="Calibri"/>
          <w:sz w:val="28"/>
          <w:szCs w:val="28"/>
          <w:lang w:eastAsia="ar-SA"/>
        </w:rPr>
        <w:t xml:space="preserve"> </w:t>
      </w:r>
      <w:r w:rsidRPr="00BE71AA">
        <w:rPr>
          <w:sz w:val="28"/>
          <w:szCs w:val="28"/>
          <w:lang w:eastAsia="ar-SA"/>
        </w:rPr>
        <w:t xml:space="preserve">попадает в область </w:t>
      </w:r>
      <w:r w:rsidRPr="00BE71AA">
        <w:rPr>
          <w:rFonts w:ascii="Symbol" w:hAnsi="Symbol" w:cs="Symbol"/>
          <w:sz w:val="28"/>
          <w:szCs w:val="28"/>
          <w:lang w:eastAsia="ar-SA"/>
        </w:rPr>
        <w:t></w:t>
      </w:r>
      <w:r w:rsidRPr="00BE71AA">
        <w:rPr>
          <w:sz w:val="28"/>
          <w:szCs w:val="28"/>
          <w:lang w:eastAsia="ar-SA"/>
        </w:rPr>
        <w:t>+</w:t>
      </w:r>
      <w:r w:rsidRPr="00BE71AA">
        <w:rPr>
          <w:rFonts w:ascii="Symbol" w:hAnsi="Symbol" w:cs="Symbol"/>
          <w:sz w:val="28"/>
          <w:szCs w:val="28"/>
          <w:lang w:eastAsia="ar-SA"/>
        </w:rPr>
        <w:t></w:t>
      </w:r>
      <w:r w:rsidRPr="00BE71AA">
        <w:rPr>
          <w:sz w:val="28"/>
          <w:szCs w:val="28"/>
          <w:vertAlign w:val="subscript"/>
          <w:lang w:eastAsia="ar-SA"/>
        </w:rPr>
        <w:t>2</w:t>
      </w:r>
      <w:r w:rsidRPr="00BE71AA">
        <w:rPr>
          <w:sz w:val="28"/>
          <w:szCs w:val="28"/>
          <w:lang w:eastAsia="ar-SA"/>
        </w:rPr>
        <w:t>+</w:t>
      </w:r>
      <w:r w:rsidRPr="00BE71AA">
        <w:rPr>
          <w:rFonts w:ascii="Symbol" w:hAnsi="Symbol" w:cs="Symbol"/>
          <w:sz w:val="28"/>
          <w:szCs w:val="28"/>
          <w:lang w:eastAsia="ar-SA"/>
        </w:rPr>
        <w:t></w:t>
      </w:r>
      <w:r w:rsidRPr="00BE71AA">
        <w:rPr>
          <w:sz w:val="28"/>
          <w:szCs w:val="28"/>
          <w:lang w:eastAsia="ar-SA"/>
        </w:rPr>
        <w:t>+λ</w:t>
      </w:r>
      <w:r>
        <w:rPr>
          <w:sz w:val="28"/>
          <w:szCs w:val="28"/>
          <w:lang w:eastAsia="ar-SA"/>
        </w:rPr>
        <w:t>.</w:t>
      </w:r>
      <w:r w:rsidRPr="00BE71AA">
        <w:rPr>
          <w:sz w:val="28"/>
          <w:szCs w:val="28"/>
          <w:lang w:eastAsia="ar-SA"/>
        </w:rPr>
        <w:t xml:space="preserve"> Количество появившейся λ</w:t>
      </w:r>
      <w:r>
        <w:rPr>
          <w:sz w:val="28"/>
          <w:szCs w:val="28"/>
          <w:lang w:eastAsia="ar-SA"/>
        </w:rPr>
        <w:t>-</w:t>
      </w:r>
      <w:r w:rsidRPr="00BE71AA">
        <w:rPr>
          <w:sz w:val="28"/>
          <w:szCs w:val="28"/>
          <w:lang w:eastAsia="ar-SA"/>
        </w:rPr>
        <w:t xml:space="preserve"> фазы</w:t>
      </w:r>
      <w:r w:rsidRPr="00BE71AA">
        <w:rPr>
          <w:rFonts w:ascii="Symbol" w:hAnsi="Symbol" w:cs="Symbol"/>
          <w:sz w:val="28"/>
          <w:szCs w:val="28"/>
          <w:lang w:eastAsia="ar-SA"/>
        </w:rPr>
        <w:t></w:t>
      </w:r>
      <w:r w:rsidRPr="00BE71AA">
        <w:rPr>
          <w:sz w:val="28"/>
          <w:szCs w:val="28"/>
          <w:lang w:eastAsia="ar-SA"/>
        </w:rPr>
        <w:t xml:space="preserve"> составляет </w:t>
      </w:r>
      <w:r w:rsidRPr="00BE71AA">
        <w:rPr>
          <w:rFonts w:ascii="Symbol" w:hAnsi="Symbol" w:cs="Symbol"/>
          <w:sz w:val="28"/>
          <w:szCs w:val="28"/>
          <w:lang w:eastAsia="ar-SA"/>
        </w:rPr>
        <w:t></w:t>
      </w:r>
      <w:r w:rsidRPr="00BE71AA">
        <w:rPr>
          <w:sz w:val="28"/>
          <w:szCs w:val="28"/>
          <w:lang w:eastAsia="ar-SA"/>
        </w:rPr>
        <w:t>3%.</w:t>
      </w:r>
      <w:r w:rsidRPr="00BE71AA">
        <w:rPr>
          <w:rFonts w:eastAsia="Calibri"/>
          <w:sz w:val="28"/>
          <w:szCs w:val="28"/>
          <w:lang w:eastAsia="ar-SA"/>
        </w:rPr>
        <w:t xml:space="preserve"> </w:t>
      </w:r>
    </w:p>
    <w:p w:rsidR="00F51263" w:rsidRPr="00BE71AA" w:rsidRDefault="00F51263" w:rsidP="000C789F">
      <w:pPr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BE71AA">
        <w:rPr>
          <w:rFonts w:eastAsia="Calibri"/>
          <w:sz w:val="28"/>
          <w:szCs w:val="28"/>
          <w:lang w:eastAsia="ar-SA"/>
        </w:rPr>
        <w:t xml:space="preserve">У сплавов </w:t>
      </w:r>
      <w:r w:rsidRPr="00BE71AA">
        <w:rPr>
          <w:rFonts w:eastAsia="Calibri"/>
          <w:sz w:val="28"/>
          <w:szCs w:val="28"/>
          <w:lang w:val="en-US" w:eastAsia="ar-SA"/>
        </w:rPr>
        <w:t>Ti</w:t>
      </w:r>
      <w:r w:rsidRPr="00BE71AA">
        <w:rPr>
          <w:rFonts w:eastAsia="Calibri"/>
          <w:sz w:val="28"/>
          <w:szCs w:val="28"/>
          <w:lang w:val="kk-KZ" w:eastAsia="ar-SA"/>
        </w:rPr>
        <w:t>-</w:t>
      </w:r>
      <w:r w:rsidRPr="00BE71AA">
        <w:rPr>
          <w:sz w:val="28"/>
          <w:szCs w:val="28"/>
          <w:lang w:val="kk-KZ"/>
        </w:rPr>
        <w:t>5</w:t>
      </w:r>
      <w:r w:rsidRPr="00BE71AA">
        <w:rPr>
          <w:rFonts w:eastAsia="Calibri"/>
          <w:sz w:val="28"/>
          <w:szCs w:val="28"/>
          <w:lang w:val="en-US" w:eastAsia="ar-SA"/>
        </w:rPr>
        <w:t>Al</w:t>
      </w:r>
      <w:r w:rsidRPr="00BE71AA">
        <w:rPr>
          <w:rFonts w:eastAsia="Calibri"/>
          <w:sz w:val="28"/>
          <w:szCs w:val="28"/>
          <w:lang w:val="kk-KZ" w:eastAsia="ar-SA"/>
        </w:rPr>
        <w:t>-</w:t>
      </w:r>
      <w:r w:rsidRPr="00BE71AA">
        <w:rPr>
          <w:sz w:val="28"/>
          <w:szCs w:val="28"/>
          <w:lang w:val="kk-KZ"/>
        </w:rPr>
        <w:t>5</w:t>
      </w:r>
      <w:r w:rsidRPr="00BE71AA">
        <w:rPr>
          <w:rFonts w:eastAsia="Calibri"/>
          <w:sz w:val="28"/>
          <w:szCs w:val="28"/>
          <w:lang w:val="en-US" w:eastAsia="ar-SA"/>
        </w:rPr>
        <w:t>Mo</w:t>
      </w:r>
      <w:r w:rsidRPr="00BE71AA">
        <w:rPr>
          <w:rFonts w:eastAsia="Calibri"/>
          <w:sz w:val="28"/>
          <w:szCs w:val="28"/>
          <w:lang w:val="kk-KZ" w:eastAsia="ar-SA"/>
        </w:rPr>
        <w:t>-</w:t>
      </w:r>
      <w:r w:rsidRPr="00BE71AA">
        <w:rPr>
          <w:sz w:val="28"/>
          <w:szCs w:val="28"/>
          <w:lang w:val="kk-KZ"/>
        </w:rPr>
        <w:t>5</w:t>
      </w:r>
      <w:r w:rsidRPr="00BE71AA">
        <w:rPr>
          <w:rFonts w:eastAsia="Calibri"/>
          <w:sz w:val="28"/>
          <w:szCs w:val="28"/>
          <w:lang w:val="en-US" w:eastAsia="ar-SA"/>
        </w:rPr>
        <w:t>V</w:t>
      </w:r>
      <w:r w:rsidRPr="00BE71AA">
        <w:rPr>
          <w:rFonts w:eastAsia="Calibri"/>
          <w:sz w:val="28"/>
          <w:szCs w:val="28"/>
          <w:lang w:val="kk-KZ" w:eastAsia="ar-SA"/>
        </w:rPr>
        <w:t>-5</w:t>
      </w:r>
      <w:r w:rsidRPr="00BE71AA">
        <w:rPr>
          <w:rFonts w:eastAsia="Calibri"/>
          <w:sz w:val="28"/>
          <w:szCs w:val="28"/>
          <w:lang w:val="en-US" w:eastAsia="ar-SA"/>
        </w:rPr>
        <w:t>Cr</w:t>
      </w:r>
      <w:r w:rsidRPr="00BE71AA">
        <w:rPr>
          <w:sz w:val="28"/>
          <w:szCs w:val="28"/>
          <w:lang w:eastAsia="ar-SA"/>
        </w:rPr>
        <w:t xml:space="preserve"> </w:t>
      </w:r>
      <w:r w:rsidRPr="00BE71AA">
        <w:rPr>
          <w:rFonts w:ascii="Symbol" w:hAnsi="Symbol" w:cs="Symbol"/>
          <w:sz w:val="28"/>
          <w:szCs w:val="28"/>
          <w:lang w:eastAsia="ar-SA"/>
        </w:rPr>
        <w:t></w:t>
      </w:r>
      <w:r w:rsidRPr="00BE71AA">
        <w:rPr>
          <w:rFonts w:ascii="Symbol" w:hAnsi="Symbol" w:cs="Symbol"/>
          <w:sz w:val="28"/>
          <w:szCs w:val="28"/>
          <w:lang w:eastAsia="ar-SA"/>
        </w:rPr>
        <w:t></w:t>
      </w:r>
      <w:r w:rsidRPr="00BE71AA">
        <w:rPr>
          <w:rFonts w:ascii="Symbol" w:hAnsi="Symbol" w:cs="Symbol"/>
          <w:sz w:val="28"/>
          <w:szCs w:val="28"/>
          <w:lang w:eastAsia="ar-SA"/>
        </w:rPr>
        <w:t></w:t>
      </w:r>
      <w:r w:rsidRPr="00BE71AA">
        <w:rPr>
          <w:sz w:val="28"/>
          <w:szCs w:val="28"/>
          <w:lang w:eastAsia="ar-SA"/>
        </w:rPr>
        <w:t>фаза появляется лишь при 600 ˚С и достигает 70% при 400 ˚С. В трехфазную область (</w:t>
      </w:r>
      <w:r w:rsidRPr="00BE71AA">
        <w:rPr>
          <w:rFonts w:ascii="Symbol" w:hAnsi="Symbol" w:cs="Symbol"/>
          <w:sz w:val="28"/>
          <w:szCs w:val="28"/>
          <w:lang w:eastAsia="ar-SA"/>
        </w:rPr>
        <w:t></w:t>
      </w:r>
      <w:r w:rsidRPr="00BE71AA">
        <w:rPr>
          <w:sz w:val="28"/>
          <w:szCs w:val="28"/>
          <w:lang w:eastAsia="ar-SA"/>
        </w:rPr>
        <w:t>+</w:t>
      </w:r>
      <w:r w:rsidRPr="00BE71AA">
        <w:rPr>
          <w:rFonts w:ascii="Symbol" w:hAnsi="Symbol" w:cs="Symbol"/>
          <w:sz w:val="28"/>
          <w:szCs w:val="28"/>
          <w:lang w:eastAsia="ar-SA"/>
        </w:rPr>
        <w:t></w:t>
      </w:r>
      <w:r w:rsidRPr="00BE71AA">
        <w:rPr>
          <w:sz w:val="28"/>
          <w:szCs w:val="28"/>
          <w:lang w:eastAsia="ar-SA"/>
        </w:rPr>
        <w:t xml:space="preserve">+λ) </w:t>
      </w:r>
      <w:r>
        <w:rPr>
          <w:sz w:val="28"/>
          <w:szCs w:val="28"/>
          <w:lang w:eastAsia="ar-SA"/>
        </w:rPr>
        <w:t xml:space="preserve">он </w:t>
      </w:r>
      <w:r w:rsidRPr="00BE71AA">
        <w:rPr>
          <w:sz w:val="28"/>
          <w:szCs w:val="28"/>
          <w:lang w:eastAsia="ar-SA"/>
        </w:rPr>
        <w:t>попадает при 500 ˚С, а при 400 ˚С количество λ</w:t>
      </w:r>
      <w:r w:rsidRPr="00BE71AA">
        <w:rPr>
          <w:rFonts w:ascii="Symbol" w:hAnsi="Symbol" w:cs="Symbol"/>
          <w:sz w:val="28"/>
          <w:szCs w:val="28"/>
          <w:lang w:eastAsia="ar-SA"/>
        </w:rPr>
        <w:t></w:t>
      </w:r>
      <w:r w:rsidRPr="00BE71AA">
        <w:rPr>
          <w:sz w:val="28"/>
          <w:szCs w:val="28"/>
          <w:lang w:eastAsia="ar-SA"/>
        </w:rPr>
        <w:t xml:space="preserve"> -фазы </w:t>
      </w:r>
      <w:r>
        <w:rPr>
          <w:sz w:val="28"/>
          <w:szCs w:val="28"/>
          <w:lang w:eastAsia="ar-SA"/>
        </w:rPr>
        <w:t xml:space="preserve">в нем </w:t>
      </w:r>
      <w:r w:rsidRPr="00BE71AA">
        <w:rPr>
          <w:sz w:val="28"/>
          <w:szCs w:val="28"/>
          <w:lang w:eastAsia="ar-SA"/>
        </w:rPr>
        <w:t>составляет уже</w:t>
      </w:r>
      <w:r w:rsidRPr="00BE71AA">
        <w:rPr>
          <w:rFonts w:ascii="Symbol" w:hAnsi="Symbol" w:cs="Symbol"/>
          <w:sz w:val="28"/>
          <w:szCs w:val="28"/>
          <w:lang w:eastAsia="ar-SA"/>
        </w:rPr>
        <w:t></w:t>
      </w:r>
      <w:r w:rsidRPr="00BE71AA">
        <w:rPr>
          <w:rFonts w:ascii="Symbol" w:hAnsi="Symbol" w:cs="Symbol"/>
          <w:sz w:val="28"/>
          <w:szCs w:val="28"/>
          <w:lang w:eastAsia="ar-SA"/>
        </w:rPr>
        <w:t></w:t>
      </w:r>
      <w:r w:rsidRPr="00BE71AA">
        <w:rPr>
          <w:sz w:val="28"/>
          <w:szCs w:val="28"/>
          <w:lang w:eastAsia="ar-SA"/>
        </w:rPr>
        <w:t>7,7%.</w:t>
      </w:r>
      <w:r w:rsidRPr="00BE71AA">
        <w:rPr>
          <w:rFonts w:eastAsia="Calibri"/>
          <w:sz w:val="28"/>
          <w:szCs w:val="28"/>
          <w:lang w:eastAsia="ar-SA"/>
        </w:rPr>
        <w:t xml:space="preserve"> </w:t>
      </w:r>
    </w:p>
    <w:p w:rsidR="00F51263" w:rsidRDefault="00F51263" w:rsidP="000C789F">
      <w:pPr>
        <w:ind w:firstLine="708"/>
        <w:jc w:val="both"/>
        <w:rPr>
          <w:color w:val="000000"/>
          <w:sz w:val="28"/>
          <w:szCs w:val="28"/>
        </w:rPr>
      </w:pPr>
      <w:r w:rsidRPr="00BE71AA">
        <w:rPr>
          <w:rFonts w:eastAsia="Calibri"/>
          <w:sz w:val="28"/>
          <w:szCs w:val="28"/>
          <w:lang w:eastAsia="ar-SA"/>
        </w:rPr>
        <w:t>Количестве</w:t>
      </w:r>
      <w:r w:rsidRPr="00ED16E1">
        <w:rPr>
          <w:rFonts w:eastAsia="Calibri"/>
          <w:sz w:val="28"/>
          <w:szCs w:val="28"/>
          <w:lang w:eastAsia="ar-SA"/>
        </w:rPr>
        <w:t>нные параметры фазовых составов сплавов системы Ti-</w:t>
      </w:r>
      <w:r w:rsidRPr="00956E97">
        <w:rPr>
          <w:rFonts w:eastAsia="Calibri"/>
          <w:sz w:val="28"/>
          <w:szCs w:val="28"/>
          <w:lang w:eastAsia="ar-SA"/>
        </w:rPr>
        <w:t>5Al-5Mo-5V-3Cr</w:t>
      </w:r>
      <w:r w:rsidRPr="00ED16E1">
        <w:rPr>
          <w:rFonts w:eastAsia="Calibri"/>
          <w:sz w:val="28"/>
          <w:szCs w:val="28"/>
          <w:lang w:eastAsia="ar-SA"/>
        </w:rPr>
        <w:t xml:space="preserve"> при характерных тем</w:t>
      </w:r>
      <w:r w:rsidR="00E01ADA">
        <w:rPr>
          <w:rFonts w:eastAsia="Calibri"/>
          <w:sz w:val="28"/>
          <w:szCs w:val="28"/>
          <w:lang w:eastAsia="ar-SA"/>
        </w:rPr>
        <w:t>пературах приведены, на рисунке14</w:t>
      </w:r>
      <w:r w:rsidRPr="004B3CEF">
        <w:rPr>
          <w:sz w:val="28"/>
          <w:szCs w:val="28"/>
          <w:lang w:eastAsia="ar-SA"/>
        </w:rPr>
        <w:t>.</w:t>
      </w:r>
      <w:r>
        <w:rPr>
          <w:color w:val="000000"/>
          <w:sz w:val="28"/>
          <w:szCs w:val="28"/>
        </w:rPr>
        <w:t xml:space="preserve"> </w:t>
      </w:r>
    </w:p>
    <w:p w:rsidR="008E6E36" w:rsidRDefault="008E6E36" w:rsidP="000C789F">
      <w:pPr>
        <w:ind w:firstLine="708"/>
        <w:jc w:val="both"/>
      </w:pPr>
    </w:p>
    <w:p w:rsidR="00F51263" w:rsidRPr="00FA5D6C" w:rsidRDefault="00F51263" w:rsidP="00F51263">
      <w:r w:rsidRPr="00FA5D6C">
        <w:rPr>
          <w:noProof/>
          <w:lang w:eastAsia="ru-RU"/>
        </w:rPr>
        <w:drawing>
          <wp:inline distT="0" distB="0" distL="0" distR="0" wp14:anchorId="1F33EF62" wp14:editId="2673393A">
            <wp:extent cx="1923010" cy="1177902"/>
            <wp:effectExtent l="0" t="0" r="1270" b="381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535" cy="1199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Pr="00FA5D6C">
        <w:rPr>
          <w:noProof/>
          <w:lang w:eastAsia="ru-RU"/>
        </w:rPr>
        <w:drawing>
          <wp:inline distT="0" distB="0" distL="0" distR="0" wp14:anchorId="2D672982" wp14:editId="69B025FC">
            <wp:extent cx="1928553" cy="118129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966" cy="1204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A5D6C">
        <w:t xml:space="preserve"> </w:t>
      </w:r>
      <w:r w:rsidRPr="00FA5D6C">
        <w:rPr>
          <w:noProof/>
          <w:lang w:eastAsia="ru-RU"/>
        </w:rPr>
        <w:drawing>
          <wp:inline distT="0" distB="0" distL="0" distR="0" wp14:anchorId="25AE1282" wp14:editId="2208D687">
            <wp:extent cx="1917469" cy="1178655"/>
            <wp:effectExtent l="0" t="0" r="6985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02" cy="1197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FA5D6C" w:rsidRDefault="00F51263" w:rsidP="00F51263">
      <w:r>
        <w:tab/>
      </w:r>
      <w:r>
        <w:tab/>
        <w:t>а</w:t>
      </w:r>
      <w:r>
        <w:tab/>
      </w:r>
      <w:r>
        <w:tab/>
      </w:r>
      <w:r>
        <w:tab/>
      </w:r>
      <w:r>
        <w:tab/>
        <w:t>б</w:t>
      </w:r>
      <w:r>
        <w:tab/>
      </w:r>
      <w:r>
        <w:tab/>
      </w:r>
      <w:r>
        <w:tab/>
      </w:r>
      <w:r>
        <w:tab/>
      </w:r>
      <w:r>
        <w:tab/>
        <w:t>в</w:t>
      </w:r>
    </w:p>
    <w:p w:rsidR="00F51263" w:rsidRPr="00FA5D6C" w:rsidRDefault="00F51263" w:rsidP="00F51263"/>
    <w:p w:rsidR="00F51263" w:rsidRPr="00FA5D6C" w:rsidRDefault="00F51263" w:rsidP="00F51263">
      <w:r w:rsidRPr="00FA5D6C">
        <w:rPr>
          <w:noProof/>
          <w:lang w:eastAsia="ru-RU"/>
        </w:rPr>
        <w:drawing>
          <wp:inline distT="0" distB="0" distL="0" distR="0" wp14:anchorId="481AAF97" wp14:editId="42CF16B0">
            <wp:extent cx="1856509" cy="1141183"/>
            <wp:effectExtent l="0" t="0" r="0" b="19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259" cy="115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A5D6C">
        <w:t xml:space="preserve"> </w:t>
      </w:r>
      <w:r w:rsidRPr="00FA5D6C">
        <w:rPr>
          <w:noProof/>
          <w:lang w:eastAsia="ru-RU"/>
        </w:rPr>
        <w:drawing>
          <wp:inline distT="0" distB="0" distL="0" distR="0" wp14:anchorId="1DA627D2" wp14:editId="0A525A84">
            <wp:extent cx="1888497" cy="1160845"/>
            <wp:effectExtent l="0" t="0" r="0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681" cy="1173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Pr="00FA5D6C">
        <w:rPr>
          <w:noProof/>
          <w:lang w:eastAsia="ru-RU"/>
        </w:rPr>
        <w:drawing>
          <wp:inline distT="0" distB="0" distL="0" distR="0" wp14:anchorId="14672869" wp14:editId="54860F4C">
            <wp:extent cx="1900844" cy="1168434"/>
            <wp:effectExtent l="0" t="0" r="444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281" cy="1178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FA5D6C" w:rsidRDefault="00F51263" w:rsidP="00F51263">
      <w:r>
        <w:tab/>
      </w:r>
      <w:r>
        <w:tab/>
        <w:t>г</w:t>
      </w:r>
      <w:r>
        <w:tab/>
      </w:r>
      <w:r>
        <w:tab/>
      </w:r>
      <w:r>
        <w:tab/>
      </w:r>
      <w:r>
        <w:tab/>
        <w:t>д</w:t>
      </w:r>
      <w:r>
        <w:tab/>
      </w:r>
      <w:r>
        <w:tab/>
      </w:r>
      <w:r>
        <w:tab/>
      </w:r>
      <w:r>
        <w:tab/>
        <w:t>ж</w:t>
      </w:r>
    </w:p>
    <w:p w:rsidR="00F51263" w:rsidRPr="00FA5D6C" w:rsidRDefault="00F51263" w:rsidP="00F51263">
      <w:r w:rsidRPr="00FA5D6C">
        <w:rPr>
          <w:noProof/>
          <w:lang w:eastAsia="ru-RU"/>
        </w:rPr>
        <w:lastRenderedPageBreak/>
        <w:drawing>
          <wp:inline distT="0" distB="0" distL="0" distR="0" wp14:anchorId="3605B791" wp14:editId="1460112B">
            <wp:extent cx="1845425" cy="1134369"/>
            <wp:effectExtent l="0" t="0" r="254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0" cy="1144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Pr="00FA5D6C">
        <w:rPr>
          <w:noProof/>
          <w:lang w:eastAsia="ru-RU"/>
        </w:rPr>
        <w:drawing>
          <wp:inline distT="0" distB="0" distL="0" distR="0" wp14:anchorId="447F49C8" wp14:editId="623E491B">
            <wp:extent cx="1867592" cy="1147996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397" cy="1155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Pr="00FA5D6C">
        <w:rPr>
          <w:noProof/>
          <w:lang w:eastAsia="ru-RU"/>
        </w:rPr>
        <w:drawing>
          <wp:inline distT="0" distB="0" distL="0" distR="0" wp14:anchorId="0A878DA5" wp14:editId="0D519796">
            <wp:extent cx="1850967" cy="1137776"/>
            <wp:effectExtent l="0" t="0" r="0" b="57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107" cy="1149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FA5D6C" w:rsidRDefault="00F51263" w:rsidP="00F51263">
      <w:r>
        <w:tab/>
      </w:r>
      <w:r>
        <w:tab/>
        <w:t>з</w:t>
      </w:r>
      <w:r>
        <w:tab/>
      </w:r>
      <w:r>
        <w:tab/>
      </w:r>
      <w:r>
        <w:tab/>
      </w:r>
      <w:r>
        <w:tab/>
        <w:t>и</w:t>
      </w:r>
      <w:r>
        <w:tab/>
      </w:r>
      <w:r>
        <w:tab/>
      </w:r>
      <w:r>
        <w:tab/>
      </w:r>
      <w:r>
        <w:tab/>
        <w:t>к</w:t>
      </w:r>
      <w:r>
        <w:tab/>
      </w:r>
    </w:p>
    <w:p w:rsidR="00F51263" w:rsidRPr="008E6E36" w:rsidRDefault="00F51263" w:rsidP="00E01ADA">
      <w:pPr>
        <w:jc w:val="center"/>
        <w:rPr>
          <w:rFonts w:eastAsia="Calibri"/>
          <w:sz w:val="28"/>
          <w:szCs w:val="28"/>
          <w:lang w:eastAsia="ar-SA"/>
        </w:rPr>
      </w:pPr>
      <w:r w:rsidRPr="008E6E36">
        <w:rPr>
          <w:sz w:val="28"/>
          <w:szCs w:val="28"/>
        </w:rPr>
        <w:t xml:space="preserve">а) </w:t>
      </w:r>
      <w:r w:rsidRPr="008E6E36">
        <w:rPr>
          <w:rFonts w:eastAsia="Calibri"/>
          <w:sz w:val="28"/>
          <w:szCs w:val="28"/>
          <w:lang w:val="kk-KZ"/>
        </w:rPr>
        <w:t xml:space="preserve">однофазная </w:t>
      </w:r>
      <w:r w:rsidRPr="008E6E36">
        <w:rPr>
          <w:rFonts w:ascii="Symbol" w:hAnsi="Symbol" w:cs="Symbol"/>
          <w:sz w:val="28"/>
          <w:szCs w:val="28"/>
          <w:lang w:eastAsia="ar-SA"/>
        </w:rPr>
        <w:t></w:t>
      </w:r>
      <w:r w:rsidRPr="008E6E36">
        <w:rPr>
          <w:rFonts w:eastAsia="Calibri"/>
          <w:sz w:val="28"/>
          <w:szCs w:val="28"/>
          <w:lang w:val="kk-KZ"/>
        </w:rPr>
        <w:t>- область при температурах выше 8</w:t>
      </w:r>
      <w:r w:rsidRPr="008E6E36">
        <w:rPr>
          <w:rFonts w:eastAsia="Calibri"/>
          <w:sz w:val="28"/>
          <w:szCs w:val="28"/>
          <w:lang w:eastAsia="ar-SA"/>
        </w:rPr>
        <w:t xml:space="preserve">00°С, б) </w:t>
      </w:r>
      <w:r w:rsidRPr="008E6E36">
        <w:rPr>
          <w:rFonts w:ascii="Symbol" w:hAnsi="Symbol" w:cs="Symbol"/>
          <w:sz w:val="28"/>
          <w:szCs w:val="28"/>
          <w:lang w:eastAsia="ar-SA"/>
        </w:rPr>
        <w:t></w:t>
      </w:r>
      <w:r w:rsidRPr="008E6E36">
        <w:rPr>
          <w:sz w:val="28"/>
          <w:szCs w:val="28"/>
        </w:rPr>
        <w:t xml:space="preserve">- фаза </w:t>
      </w:r>
      <w:r w:rsidRPr="008E6E36">
        <w:rPr>
          <w:rFonts w:eastAsia="Calibri"/>
          <w:sz w:val="28"/>
          <w:szCs w:val="28"/>
          <w:lang w:eastAsia="ar-SA"/>
        </w:rPr>
        <w:t xml:space="preserve">700°С, в) </w:t>
      </w:r>
      <w:r w:rsidRPr="008E6E36">
        <w:rPr>
          <w:rFonts w:ascii="Symbol" w:hAnsi="Symbol" w:cs="Symbol"/>
          <w:sz w:val="28"/>
          <w:szCs w:val="28"/>
          <w:lang w:eastAsia="ar-SA"/>
        </w:rPr>
        <w:t></w:t>
      </w:r>
      <w:r w:rsidRPr="008E6E36">
        <w:rPr>
          <w:sz w:val="28"/>
          <w:szCs w:val="28"/>
        </w:rPr>
        <w:t xml:space="preserve"> -фаза </w:t>
      </w:r>
      <w:r w:rsidRPr="008E6E36">
        <w:rPr>
          <w:rFonts w:eastAsia="Calibri"/>
          <w:sz w:val="28"/>
          <w:szCs w:val="28"/>
          <w:lang w:eastAsia="ar-SA"/>
        </w:rPr>
        <w:t xml:space="preserve">700°С, г) </w:t>
      </w:r>
      <w:r w:rsidRPr="008E6E36">
        <w:rPr>
          <w:rFonts w:ascii="Symbol" w:hAnsi="Symbol" w:cs="Symbol"/>
          <w:sz w:val="28"/>
          <w:szCs w:val="28"/>
          <w:lang w:eastAsia="ar-SA"/>
        </w:rPr>
        <w:t></w:t>
      </w:r>
      <w:r w:rsidRPr="008E6E36">
        <w:rPr>
          <w:rFonts w:eastAsia="Calibri"/>
          <w:sz w:val="28"/>
          <w:szCs w:val="28"/>
          <w:lang w:eastAsia="ar-SA"/>
        </w:rPr>
        <w:t>-</w:t>
      </w:r>
      <w:r w:rsidRPr="008E6E36">
        <w:rPr>
          <w:sz w:val="28"/>
          <w:szCs w:val="28"/>
        </w:rPr>
        <w:t xml:space="preserve"> фаза </w:t>
      </w:r>
      <w:r w:rsidRPr="008E6E36">
        <w:rPr>
          <w:rFonts w:eastAsia="Calibri"/>
          <w:sz w:val="28"/>
          <w:szCs w:val="28"/>
          <w:lang w:eastAsia="ar-SA"/>
        </w:rPr>
        <w:t>500°С, д)</w:t>
      </w:r>
      <w:r w:rsidRPr="008E6E36">
        <w:rPr>
          <w:rFonts w:ascii="Symbol" w:hAnsi="Symbol" w:cs="Symbol"/>
          <w:sz w:val="28"/>
          <w:szCs w:val="28"/>
          <w:lang w:eastAsia="ar-SA"/>
        </w:rPr>
        <w:t></w:t>
      </w:r>
      <w:r w:rsidRPr="008E6E36">
        <w:rPr>
          <w:rFonts w:ascii="Symbol" w:hAnsi="Symbol" w:cs="Symbol"/>
          <w:sz w:val="28"/>
          <w:szCs w:val="28"/>
          <w:lang w:eastAsia="ar-SA"/>
        </w:rPr>
        <w:t></w:t>
      </w:r>
      <w:r w:rsidRPr="008E6E36">
        <w:rPr>
          <w:sz w:val="28"/>
          <w:szCs w:val="28"/>
        </w:rPr>
        <w:t xml:space="preserve"> -фаза 5</w:t>
      </w:r>
      <w:r w:rsidRPr="008E6E36">
        <w:rPr>
          <w:rFonts w:eastAsia="Calibri"/>
          <w:sz w:val="28"/>
          <w:szCs w:val="28"/>
          <w:lang w:eastAsia="ar-SA"/>
        </w:rPr>
        <w:t>00°С, ж)</w:t>
      </w:r>
      <w:r w:rsidRPr="008E6E36">
        <w:rPr>
          <w:rFonts w:ascii="Symbol" w:hAnsi="Symbol" w:cs="Symbol"/>
          <w:sz w:val="28"/>
          <w:szCs w:val="28"/>
          <w:lang w:eastAsia="ar-SA"/>
        </w:rPr>
        <w:t></w:t>
      </w:r>
      <w:r w:rsidRPr="008E6E36">
        <w:rPr>
          <w:rFonts w:ascii="Symbol" w:hAnsi="Symbol" w:cs="Symbol"/>
          <w:sz w:val="28"/>
          <w:szCs w:val="28"/>
          <w:lang w:eastAsia="ar-SA"/>
        </w:rPr>
        <w:t></w:t>
      </w:r>
      <w:r w:rsidRPr="008E6E36">
        <w:rPr>
          <w:rFonts w:ascii="Symbol" w:hAnsi="Symbol" w:cs="Symbol"/>
          <w:sz w:val="28"/>
          <w:szCs w:val="28"/>
          <w:lang w:eastAsia="ar-SA"/>
        </w:rPr>
        <w:t></w:t>
      </w:r>
      <w:r w:rsidRPr="008E6E36">
        <w:rPr>
          <w:sz w:val="28"/>
          <w:szCs w:val="28"/>
        </w:rPr>
        <w:t xml:space="preserve"> фаза </w:t>
      </w:r>
      <w:r w:rsidRPr="008E6E36">
        <w:rPr>
          <w:rFonts w:eastAsia="Calibri"/>
          <w:sz w:val="28"/>
          <w:szCs w:val="28"/>
          <w:lang w:eastAsia="ar-SA"/>
        </w:rPr>
        <w:t>400°С, з)</w:t>
      </w:r>
      <w:r w:rsidRPr="008E6E36">
        <w:rPr>
          <w:sz w:val="28"/>
          <w:szCs w:val="28"/>
        </w:rPr>
        <w:t xml:space="preserve"> </w:t>
      </w:r>
      <w:r w:rsidRPr="008E6E36">
        <w:rPr>
          <w:rFonts w:ascii="Symbol" w:hAnsi="Symbol" w:cs="Symbol"/>
          <w:sz w:val="28"/>
          <w:szCs w:val="28"/>
          <w:lang w:eastAsia="ar-SA"/>
        </w:rPr>
        <w:t></w:t>
      </w:r>
      <w:r w:rsidRPr="008E6E36">
        <w:rPr>
          <w:sz w:val="28"/>
          <w:szCs w:val="28"/>
          <w:vertAlign w:val="subscript"/>
          <w:lang w:eastAsia="ar-SA"/>
        </w:rPr>
        <w:t>2</w:t>
      </w:r>
      <w:r w:rsidRPr="008E6E36">
        <w:rPr>
          <w:rFonts w:ascii="Symbol" w:hAnsi="Symbol" w:cs="Symbol"/>
          <w:sz w:val="28"/>
          <w:szCs w:val="28"/>
          <w:lang w:eastAsia="ar-SA"/>
        </w:rPr>
        <w:t></w:t>
      </w:r>
      <w:r w:rsidRPr="008E6E36">
        <w:rPr>
          <w:sz w:val="28"/>
          <w:szCs w:val="28"/>
        </w:rPr>
        <w:t xml:space="preserve">фаза </w:t>
      </w:r>
      <w:r w:rsidRPr="008E6E36">
        <w:rPr>
          <w:rFonts w:eastAsia="Calibri"/>
          <w:sz w:val="28"/>
          <w:szCs w:val="28"/>
          <w:lang w:eastAsia="ar-SA"/>
        </w:rPr>
        <w:t>400°С, и)</w:t>
      </w:r>
      <w:r w:rsidRPr="008E6E36">
        <w:rPr>
          <w:rFonts w:ascii="Symbol" w:hAnsi="Symbol" w:cs="Symbol"/>
          <w:sz w:val="28"/>
          <w:szCs w:val="28"/>
          <w:lang w:eastAsia="ar-SA"/>
        </w:rPr>
        <w:t></w:t>
      </w:r>
      <w:r w:rsidRPr="008E6E36">
        <w:rPr>
          <w:rFonts w:ascii="Symbol" w:hAnsi="Symbol" w:cs="Symbol"/>
          <w:sz w:val="28"/>
          <w:szCs w:val="28"/>
          <w:lang w:eastAsia="ar-SA"/>
        </w:rPr>
        <w:t></w:t>
      </w:r>
      <w:r w:rsidRPr="008E6E36">
        <w:rPr>
          <w:rFonts w:ascii="Symbol" w:hAnsi="Symbol" w:cs="Symbol"/>
          <w:sz w:val="28"/>
          <w:szCs w:val="28"/>
          <w:lang w:eastAsia="ar-SA"/>
        </w:rPr>
        <w:t></w:t>
      </w:r>
      <w:r w:rsidRPr="008E6E36">
        <w:rPr>
          <w:sz w:val="28"/>
          <w:szCs w:val="28"/>
        </w:rPr>
        <w:t xml:space="preserve"> фаза 4</w:t>
      </w:r>
      <w:r w:rsidRPr="008E6E36">
        <w:rPr>
          <w:rFonts w:eastAsia="Calibri"/>
          <w:sz w:val="28"/>
          <w:szCs w:val="28"/>
          <w:lang w:eastAsia="ar-SA"/>
        </w:rPr>
        <w:t>00°С, к)</w:t>
      </w:r>
      <w:r w:rsidRPr="008E6E36">
        <w:rPr>
          <w:sz w:val="28"/>
          <w:szCs w:val="28"/>
        </w:rPr>
        <w:t xml:space="preserve"> </w:t>
      </w:r>
      <w:r w:rsidRPr="008E6E36">
        <w:rPr>
          <w:sz w:val="28"/>
          <w:szCs w:val="28"/>
          <w:lang w:eastAsia="ar-SA"/>
        </w:rPr>
        <w:t>λ-</w:t>
      </w:r>
      <w:r w:rsidRPr="008E6E36">
        <w:rPr>
          <w:sz w:val="28"/>
          <w:szCs w:val="28"/>
        </w:rPr>
        <w:t xml:space="preserve"> фаза 4</w:t>
      </w:r>
      <w:r w:rsidRPr="008E6E36">
        <w:rPr>
          <w:rFonts w:eastAsia="Calibri"/>
          <w:sz w:val="28"/>
          <w:szCs w:val="28"/>
          <w:lang w:eastAsia="ar-SA"/>
        </w:rPr>
        <w:t>00°</w:t>
      </w:r>
    </w:p>
    <w:p w:rsidR="00F51263" w:rsidRPr="00BE71AA" w:rsidRDefault="00F51263" w:rsidP="00F51263"/>
    <w:p w:rsidR="00F51263" w:rsidRDefault="00F51263" w:rsidP="00F51263">
      <w:pPr>
        <w:jc w:val="center"/>
        <w:rPr>
          <w:rFonts w:eastAsia="Calibri"/>
          <w:sz w:val="28"/>
          <w:szCs w:val="28"/>
          <w:lang w:val="kk-KZ"/>
        </w:rPr>
      </w:pPr>
      <w:r w:rsidRPr="00B668C3">
        <w:rPr>
          <w:rFonts w:eastAsia="Calibri"/>
          <w:sz w:val="28"/>
          <w:szCs w:val="28"/>
          <w:lang w:val="kk-KZ"/>
        </w:rPr>
        <w:t>Рисунок 1</w:t>
      </w:r>
      <w:r w:rsidR="00E01ADA">
        <w:rPr>
          <w:rFonts w:eastAsia="Calibri"/>
          <w:sz w:val="28"/>
          <w:szCs w:val="28"/>
          <w:lang w:val="kk-KZ"/>
        </w:rPr>
        <w:t>4</w:t>
      </w:r>
      <w:r w:rsidRPr="00B668C3">
        <w:rPr>
          <w:rFonts w:eastAsia="Calibri"/>
          <w:sz w:val="28"/>
          <w:szCs w:val="28"/>
          <w:lang w:val="kk-KZ"/>
        </w:rPr>
        <w:t xml:space="preserve">- Количественные параметры состава фаз сплавов системы </w:t>
      </w:r>
    </w:p>
    <w:p w:rsidR="00F51263" w:rsidRPr="00FA5D6C" w:rsidRDefault="00F51263" w:rsidP="00F51263">
      <w:pPr>
        <w:jc w:val="center"/>
        <w:rPr>
          <w:rFonts w:eastAsia="Calibri"/>
          <w:sz w:val="28"/>
          <w:szCs w:val="28"/>
          <w:lang w:val="kk-KZ"/>
        </w:rPr>
      </w:pPr>
      <w:r w:rsidRPr="00FA5D6C">
        <w:rPr>
          <w:rFonts w:eastAsia="Calibri"/>
          <w:sz w:val="28"/>
          <w:szCs w:val="28"/>
          <w:lang w:val="kk-KZ"/>
        </w:rPr>
        <w:t xml:space="preserve">Ti-5Al-5Mo-5V-3Cr </w:t>
      </w:r>
      <w:r w:rsidRPr="00B668C3">
        <w:rPr>
          <w:rFonts w:eastAsia="Calibri"/>
          <w:sz w:val="28"/>
          <w:szCs w:val="28"/>
          <w:lang w:val="kk-KZ"/>
        </w:rPr>
        <w:t>при характерных температурах</w:t>
      </w:r>
    </w:p>
    <w:p w:rsidR="00F51263" w:rsidRDefault="00F51263" w:rsidP="00F51263">
      <w:pPr>
        <w:rPr>
          <w:rFonts w:eastAsia="Calibri"/>
          <w:sz w:val="28"/>
          <w:szCs w:val="28"/>
          <w:lang w:val="kk-KZ"/>
        </w:rPr>
      </w:pPr>
    </w:p>
    <w:p w:rsidR="00F51263" w:rsidRDefault="00F51263" w:rsidP="00F51263">
      <w:pPr>
        <w:ind w:firstLine="709"/>
        <w:jc w:val="both"/>
        <w:rPr>
          <w:sz w:val="28"/>
          <w:szCs w:val="28"/>
          <w:lang w:eastAsia="ar-SA"/>
        </w:rPr>
      </w:pPr>
      <w:r w:rsidRPr="00B668C3">
        <w:rPr>
          <w:rFonts w:eastAsia="Calibri"/>
          <w:sz w:val="28"/>
          <w:szCs w:val="28"/>
          <w:lang w:val="kk-KZ"/>
        </w:rPr>
        <w:t>Анализиру</w:t>
      </w:r>
      <w:r>
        <w:rPr>
          <w:rFonts w:eastAsia="Calibri"/>
          <w:sz w:val="28"/>
          <w:szCs w:val="28"/>
          <w:lang w:val="kk-KZ"/>
        </w:rPr>
        <w:t>я</w:t>
      </w:r>
      <w:r w:rsidRPr="00B668C3">
        <w:rPr>
          <w:rFonts w:eastAsia="Calibri"/>
          <w:sz w:val="28"/>
          <w:szCs w:val="28"/>
          <w:lang w:val="kk-KZ"/>
        </w:rPr>
        <w:t xml:space="preserve"> диаграммы можно отметить</w:t>
      </w:r>
      <w:r>
        <w:rPr>
          <w:rFonts w:eastAsia="Calibri"/>
          <w:sz w:val="28"/>
          <w:szCs w:val="28"/>
          <w:lang w:val="kk-KZ"/>
        </w:rPr>
        <w:t>,</w:t>
      </w:r>
      <w:r w:rsidRPr="00B668C3">
        <w:rPr>
          <w:rFonts w:eastAsia="Calibri"/>
          <w:sz w:val="28"/>
          <w:szCs w:val="28"/>
          <w:lang w:val="kk-KZ"/>
        </w:rPr>
        <w:t xml:space="preserve"> что альфа фаза данных сплавов почти на 98- 99 % состоит из титана и алюминия. Большая часть ванадия, молибдена и хрома концентрируются в </w:t>
      </w:r>
      <w:r w:rsidRPr="00ED16E1">
        <w:rPr>
          <w:rFonts w:eastAsia="Calibri"/>
          <w:sz w:val="28"/>
          <w:szCs w:val="28"/>
          <w:lang w:eastAsia="ar-SA"/>
        </w:rPr>
        <w:t>β</w:t>
      </w:r>
      <w:r w:rsidRPr="00B668C3">
        <w:rPr>
          <w:rFonts w:eastAsia="Calibri"/>
          <w:sz w:val="28"/>
          <w:szCs w:val="28"/>
          <w:lang w:val="kk-KZ"/>
        </w:rPr>
        <w:t xml:space="preserve">- фазе. </w:t>
      </w:r>
      <w:r w:rsidRPr="009356F9">
        <w:rPr>
          <w:sz w:val="28"/>
          <w:szCs w:val="28"/>
          <w:lang w:eastAsia="ar-SA"/>
        </w:rPr>
        <w:t>В изучаемых сплавах имеют место трехфазное (</w:t>
      </w:r>
      <w:r w:rsidRPr="009356F9">
        <w:rPr>
          <w:rFonts w:ascii="Symbol" w:hAnsi="Symbol" w:cs="Symbol"/>
          <w:sz w:val="28"/>
          <w:szCs w:val="28"/>
          <w:lang w:eastAsia="ar-SA"/>
        </w:rPr>
        <w:t></w:t>
      </w:r>
      <w:r w:rsidRPr="009356F9">
        <w:rPr>
          <w:sz w:val="28"/>
          <w:szCs w:val="28"/>
          <w:lang w:eastAsia="ar-SA"/>
        </w:rPr>
        <w:t>+</w:t>
      </w:r>
      <w:r w:rsidRPr="009356F9">
        <w:rPr>
          <w:rFonts w:ascii="Symbol" w:hAnsi="Symbol" w:cs="Symbol"/>
          <w:sz w:val="28"/>
          <w:szCs w:val="28"/>
          <w:lang w:eastAsia="ar-SA"/>
        </w:rPr>
        <w:t></w:t>
      </w:r>
      <w:r w:rsidRPr="009356F9">
        <w:rPr>
          <w:sz w:val="28"/>
          <w:szCs w:val="28"/>
          <w:lang w:eastAsia="ar-SA"/>
        </w:rPr>
        <w:t>+</w:t>
      </w:r>
      <w:r w:rsidRPr="009356F9">
        <w:rPr>
          <w:rFonts w:ascii="Symbol" w:hAnsi="Symbol" w:cs="Symbol"/>
          <w:sz w:val="28"/>
          <w:szCs w:val="28"/>
          <w:lang w:eastAsia="ar-SA"/>
        </w:rPr>
        <w:t></w:t>
      </w:r>
      <w:r w:rsidRPr="009356F9">
        <w:rPr>
          <w:sz w:val="28"/>
          <w:szCs w:val="28"/>
          <w:vertAlign w:val="subscript"/>
          <w:lang w:eastAsia="ar-SA"/>
        </w:rPr>
        <w:t>2</w:t>
      </w:r>
      <w:r w:rsidRPr="009356F9">
        <w:rPr>
          <w:sz w:val="28"/>
          <w:szCs w:val="28"/>
          <w:lang w:eastAsia="ar-SA"/>
        </w:rPr>
        <w:t>), четырехфазное (</w:t>
      </w:r>
      <w:r w:rsidRPr="009356F9">
        <w:rPr>
          <w:rFonts w:ascii="Symbol" w:hAnsi="Symbol" w:cs="Symbol"/>
          <w:sz w:val="28"/>
          <w:szCs w:val="28"/>
          <w:lang w:eastAsia="ar-SA"/>
        </w:rPr>
        <w:t></w:t>
      </w:r>
      <w:r w:rsidRPr="009356F9">
        <w:rPr>
          <w:sz w:val="28"/>
          <w:szCs w:val="28"/>
          <w:lang w:eastAsia="ar-SA"/>
        </w:rPr>
        <w:t>+</w:t>
      </w:r>
      <w:r w:rsidRPr="009356F9">
        <w:rPr>
          <w:rFonts w:ascii="Symbol" w:hAnsi="Symbol" w:cs="Symbol"/>
          <w:sz w:val="28"/>
          <w:szCs w:val="28"/>
          <w:lang w:eastAsia="ar-SA"/>
        </w:rPr>
        <w:t></w:t>
      </w:r>
      <w:r w:rsidRPr="009356F9">
        <w:rPr>
          <w:sz w:val="28"/>
          <w:szCs w:val="28"/>
          <w:lang w:eastAsia="ar-SA"/>
        </w:rPr>
        <w:t>+λ+</w:t>
      </w:r>
      <w:r w:rsidRPr="009356F9">
        <w:rPr>
          <w:rFonts w:ascii="Symbol" w:hAnsi="Symbol" w:cs="Symbol"/>
          <w:sz w:val="28"/>
          <w:szCs w:val="28"/>
          <w:lang w:eastAsia="ar-SA"/>
        </w:rPr>
        <w:t></w:t>
      </w:r>
      <w:r w:rsidRPr="009356F9">
        <w:rPr>
          <w:sz w:val="28"/>
          <w:szCs w:val="28"/>
          <w:vertAlign w:val="subscript"/>
          <w:lang w:eastAsia="ar-SA"/>
        </w:rPr>
        <w:t>2</w:t>
      </w:r>
      <w:r w:rsidRPr="009356F9">
        <w:rPr>
          <w:sz w:val="28"/>
          <w:szCs w:val="28"/>
          <w:lang w:eastAsia="ar-SA"/>
        </w:rPr>
        <w:t>) превращения</w:t>
      </w:r>
      <w:r>
        <w:rPr>
          <w:sz w:val="28"/>
          <w:szCs w:val="28"/>
          <w:lang w:eastAsia="ar-SA"/>
        </w:rPr>
        <w:t xml:space="preserve">. </w:t>
      </w:r>
      <w:r w:rsidRPr="00BE71AA">
        <w:rPr>
          <w:sz w:val="28"/>
          <w:szCs w:val="28"/>
          <w:lang w:eastAsia="ar-SA"/>
        </w:rPr>
        <w:t xml:space="preserve">Наиболее существенным изменением сплавов системы </w:t>
      </w:r>
      <w:r w:rsidRPr="00BE71AA">
        <w:rPr>
          <w:sz w:val="28"/>
          <w:szCs w:val="28"/>
          <w:lang w:val="en-US" w:eastAsia="ar-SA"/>
        </w:rPr>
        <w:t>Ti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Al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Mo</w:t>
      </w:r>
      <w:r w:rsidRPr="00BE71AA">
        <w:rPr>
          <w:sz w:val="28"/>
          <w:szCs w:val="28"/>
          <w:lang w:val="kk-KZ" w:eastAsia="ar-SA"/>
        </w:rPr>
        <w:t>-5</w:t>
      </w:r>
      <w:r w:rsidRPr="00BE71AA">
        <w:rPr>
          <w:sz w:val="28"/>
          <w:szCs w:val="28"/>
          <w:lang w:val="en-US" w:eastAsia="ar-SA"/>
        </w:rPr>
        <w:t>V</w:t>
      </w:r>
      <w:r w:rsidRPr="00BE71AA">
        <w:rPr>
          <w:sz w:val="28"/>
          <w:szCs w:val="28"/>
          <w:lang w:val="kk-KZ" w:eastAsia="ar-SA"/>
        </w:rPr>
        <w:t>-3</w:t>
      </w:r>
      <w:r w:rsidRPr="00BE71AA">
        <w:rPr>
          <w:sz w:val="28"/>
          <w:szCs w:val="28"/>
          <w:lang w:val="en-US" w:eastAsia="ar-SA"/>
        </w:rPr>
        <w:t>Cr</w:t>
      </w:r>
      <w:r w:rsidRPr="00BE71AA">
        <w:rPr>
          <w:sz w:val="28"/>
          <w:szCs w:val="28"/>
          <w:lang w:eastAsia="ar-SA"/>
        </w:rPr>
        <w:t xml:space="preserve">, следует считать многократное уменьшение доли фазы </w:t>
      </w:r>
      <w:r w:rsidRPr="00BE71AA">
        <w:rPr>
          <w:rFonts w:ascii="Symbol" w:hAnsi="Symbol" w:cs="Symbol"/>
          <w:sz w:val="28"/>
          <w:szCs w:val="28"/>
          <w:lang w:eastAsia="ar-SA"/>
        </w:rPr>
        <w:t></w:t>
      </w:r>
      <w:r w:rsidRPr="00BE71AA">
        <w:rPr>
          <w:sz w:val="28"/>
          <w:szCs w:val="28"/>
          <w:lang w:eastAsia="ar-SA"/>
        </w:rPr>
        <w:t xml:space="preserve"> в интервале снижения температур от 600 ˚С до 400 ˚С.</w:t>
      </w:r>
      <w:r>
        <w:rPr>
          <w:sz w:val="28"/>
          <w:szCs w:val="28"/>
          <w:lang w:eastAsia="ar-SA"/>
        </w:rPr>
        <w:t xml:space="preserve"> </w:t>
      </w:r>
    </w:p>
    <w:p w:rsidR="00F51263" w:rsidRDefault="00F51263" w:rsidP="00F51263">
      <w:pPr>
        <w:tabs>
          <w:tab w:val="left" w:pos="2480"/>
        </w:tabs>
        <w:ind w:firstLine="709"/>
        <w:jc w:val="both"/>
        <w:rPr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val="kk-KZ"/>
        </w:rPr>
        <w:t>К</w:t>
      </w:r>
      <w:r w:rsidRPr="00B668C3">
        <w:rPr>
          <w:rFonts w:eastAsia="Calibri"/>
          <w:sz w:val="28"/>
          <w:szCs w:val="28"/>
          <w:lang w:val="kk-KZ"/>
        </w:rPr>
        <w:t xml:space="preserve">онцентрация ванадия в </w:t>
      </w:r>
      <w:r w:rsidRPr="009356F9">
        <w:rPr>
          <w:rFonts w:ascii="Symbol" w:hAnsi="Symbol" w:cs="Symbol"/>
          <w:sz w:val="28"/>
          <w:szCs w:val="28"/>
          <w:lang w:eastAsia="ar-SA"/>
        </w:rPr>
        <w:t></w:t>
      </w:r>
      <w:r>
        <w:rPr>
          <w:rFonts w:eastAsia="Calibri"/>
          <w:sz w:val="28"/>
          <w:szCs w:val="28"/>
          <w:lang w:val="kk-KZ"/>
        </w:rPr>
        <w:t>-</w:t>
      </w:r>
      <w:r w:rsidRPr="00B668C3">
        <w:rPr>
          <w:rFonts w:eastAsia="Calibri"/>
          <w:sz w:val="28"/>
          <w:szCs w:val="28"/>
          <w:lang w:val="kk-KZ"/>
        </w:rPr>
        <w:t xml:space="preserve"> фазе при 400 °C может достигать почти 50 %, а концентрация молибдена до 12 % и более. Хром концентрируются в основном в λ- фазе,  где его содержание также достигает 50 %. Поэтому можно сказать, что ванадий и молибден явля</w:t>
      </w:r>
      <w:r>
        <w:rPr>
          <w:rFonts w:eastAsia="Calibri"/>
          <w:sz w:val="28"/>
          <w:szCs w:val="28"/>
          <w:lang w:val="kk-KZ"/>
        </w:rPr>
        <w:t>ю</w:t>
      </w:r>
      <w:r w:rsidRPr="00B668C3">
        <w:rPr>
          <w:rFonts w:eastAsia="Calibri"/>
          <w:sz w:val="28"/>
          <w:szCs w:val="28"/>
          <w:lang w:val="kk-KZ"/>
        </w:rPr>
        <w:t>тся стабилизатором</w:t>
      </w:r>
      <w:r>
        <w:rPr>
          <w:rFonts w:eastAsia="Calibri"/>
          <w:sz w:val="28"/>
          <w:szCs w:val="28"/>
          <w:lang w:val="kk-KZ"/>
        </w:rPr>
        <w:t>и</w:t>
      </w:r>
      <w:r w:rsidRPr="00B668C3">
        <w:rPr>
          <w:rFonts w:eastAsia="Calibri"/>
          <w:sz w:val="28"/>
          <w:szCs w:val="28"/>
          <w:lang w:val="kk-KZ"/>
        </w:rPr>
        <w:t xml:space="preserve"> </w:t>
      </w:r>
      <w:r w:rsidRPr="004B3CEF">
        <w:rPr>
          <w:rFonts w:ascii="Symbol" w:hAnsi="Symbol" w:cs="Symbol"/>
          <w:sz w:val="28"/>
          <w:szCs w:val="28"/>
          <w:lang w:eastAsia="ar-SA"/>
        </w:rPr>
        <w:t></w:t>
      </w:r>
      <w:r>
        <w:rPr>
          <w:rFonts w:ascii="Symbol" w:hAnsi="Symbol" w:cs="Symbol"/>
          <w:sz w:val="28"/>
          <w:szCs w:val="28"/>
          <w:lang w:eastAsia="ar-SA"/>
        </w:rPr>
        <w:t></w:t>
      </w:r>
      <w:r w:rsidRPr="00B668C3">
        <w:rPr>
          <w:rFonts w:eastAsia="Calibri"/>
          <w:sz w:val="28"/>
          <w:szCs w:val="28"/>
          <w:lang w:val="kk-KZ"/>
        </w:rPr>
        <w:t xml:space="preserve"> фазы, а хром стабилизирует λ- фазу. </w:t>
      </w:r>
      <w:r w:rsidRPr="007E3495">
        <w:rPr>
          <w:sz w:val="28"/>
          <w:szCs w:val="28"/>
          <w:lang w:eastAsia="ar-SA"/>
        </w:rPr>
        <w:t>Из-за низкой диффузии легирующих элементов при данной температур</w:t>
      </w:r>
      <w:r>
        <w:rPr>
          <w:sz w:val="28"/>
          <w:szCs w:val="28"/>
          <w:lang w:eastAsia="ar-SA"/>
        </w:rPr>
        <w:t>е</w:t>
      </w:r>
      <w:r w:rsidRPr="007E3495">
        <w:rPr>
          <w:sz w:val="28"/>
          <w:szCs w:val="28"/>
          <w:lang w:eastAsia="ar-SA"/>
        </w:rPr>
        <w:t>, особенно молибдена, экспериментально подтвердить это достаточно трудоемко, поскольку требуются длительные отжиги.</w:t>
      </w:r>
    </w:p>
    <w:p w:rsidR="00F51263" w:rsidRPr="00FA5D6C" w:rsidRDefault="00F51263" w:rsidP="00F51263">
      <w:pPr>
        <w:tabs>
          <w:tab w:val="left" w:pos="2480"/>
        </w:tabs>
        <w:ind w:firstLine="709"/>
        <w:jc w:val="both"/>
      </w:pPr>
      <w:r w:rsidRPr="00B668C3">
        <w:rPr>
          <w:rFonts w:eastAsia="Calibri"/>
          <w:sz w:val="28"/>
          <w:szCs w:val="28"/>
          <w:lang w:val="kk-KZ"/>
        </w:rPr>
        <w:t xml:space="preserve">Титан и алюминий типичные представители альфа фазы. </w:t>
      </w:r>
      <w:r w:rsidRPr="00B668C3">
        <w:rPr>
          <w:sz w:val="28"/>
          <w:szCs w:val="28"/>
          <w:lang w:eastAsia="ar-SA"/>
        </w:rPr>
        <w:t xml:space="preserve">При 400˚С </w:t>
      </w:r>
      <w:r>
        <w:rPr>
          <w:sz w:val="28"/>
          <w:szCs w:val="28"/>
          <w:lang w:eastAsia="ar-SA"/>
        </w:rPr>
        <w:t>р</w:t>
      </w:r>
      <w:r w:rsidRPr="00B668C3">
        <w:rPr>
          <w:sz w:val="28"/>
          <w:szCs w:val="28"/>
          <w:lang w:eastAsia="ar-SA"/>
        </w:rPr>
        <w:t xml:space="preserve">ассматриваемый сплав системы </w:t>
      </w:r>
      <w:r w:rsidRPr="00B668C3">
        <w:rPr>
          <w:rFonts w:eastAsia="Calibri"/>
          <w:sz w:val="28"/>
          <w:szCs w:val="28"/>
          <w:lang w:val="en-US" w:eastAsia="ar-SA"/>
        </w:rPr>
        <w:t>Ti</w:t>
      </w:r>
      <w:r w:rsidRPr="00B668C3">
        <w:rPr>
          <w:rFonts w:eastAsia="Calibri"/>
          <w:sz w:val="28"/>
          <w:szCs w:val="28"/>
          <w:lang w:val="kk-KZ" w:eastAsia="ar-SA"/>
        </w:rPr>
        <w:t>-5</w:t>
      </w:r>
      <w:r w:rsidRPr="00B668C3">
        <w:rPr>
          <w:rFonts w:eastAsia="Calibri"/>
          <w:sz w:val="28"/>
          <w:szCs w:val="28"/>
          <w:lang w:val="en-US" w:eastAsia="ar-SA"/>
        </w:rPr>
        <w:t>Al</w:t>
      </w:r>
      <w:r w:rsidRPr="00B668C3">
        <w:rPr>
          <w:rFonts w:eastAsia="Calibri"/>
          <w:sz w:val="28"/>
          <w:szCs w:val="28"/>
          <w:lang w:val="kk-KZ" w:eastAsia="ar-SA"/>
        </w:rPr>
        <w:t>-5</w:t>
      </w:r>
      <w:r w:rsidRPr="00B668C3">
        <w:rPr>
          <w:rFonts w:eastAsia="Calibri"/>
          <w:sz w:val="28"/>
          <w:szCs w:val="28"/>
          <w:lang w:val="en-US" w:eastAsia="ar-SA"/>
        </w:rPr>
        <w:t>Mo</w:t>
      </w:r>
      <w:r w:rsidRPr="00B668C3">
        <w:rPr>
          <w:rFonts w:eastAsia="Calibri"/>
          <w:sz w:val="28"/>
          <w:szCs w:val="28"/>
          <w:lang w:val="kk-KZ" w:eastAsia="ar-SA"/>
        </w:rPr>
        <w:t>-5</w:t>
      </w:r>
      <w:r w:rsidRPr="00B668C3">
        <w:rPr>
          <w:rFonts w:eastAsia="Calibri"/>
          <w:sz w:val="28"/>
          <w:szCs w:val="28"/>
          <w:lang w:val="en-US" w:eastAsia="ar-SA"/>
        </w:rPr>
        <w:t>V</w:t>
      </w:r>
      <w:r w:rsidRPr="00B668C3">
        <w:rPr>
          <w:rFonts w:eastAsia="Calibri"/>
          <w:sz w:val="28"/>
          <w:szCs w:val="28"/>
          <w:lang w:val="kk-KZ" w:eastAsia="ar-SA"/>
        </w:rPr>
        <w:t>-3</w:t>
      </w:r>
      <w:r w:rsidRPr="00B668C3">
        <w:rPr>
          <w:rFonts w:eastAsia="Calibri"/>
          <w:sz w:val="28"/>
          <w:szCs w:val="28"/>
          <w:lang w:val="en-US" w:eastAsia="ar-SA"/>
        </w:rPr>
        <w:t>Cr</w:t>
      </w:r>
      <w:r w:rsidRPr="00B668C3">
        <w:rPr>
          <w:sz w:val="28"/>
          <w:szCs w:val="28"/>
          <w:lang w:eastAsia="ar-SA"/>
        </w:rPr>
        <w:t xml:space="preserve"> попадает в область </w:t>
      </w:r>
      <w:r w:rsidRPr="00B668C3">
        <w:rPr>
          <w:rFonts w:ascii="Symbol" w:hAnsi="Symbol" w:cs="Symbol"/>
          <w:sz w:val="28"/>
          <w:szCs w:val="28"/>
          <w:lang w:eastAsia="ar-SA"/>
        </w:rPr>
        <w:t></w:t>
      </w:r>
      <w:r w:rsidRPr="00B668C3">
        <w:rPr>
          <w:sz w:val="28"/>
          <w:szCs w:val="28"/>
          <w:lang w:eastAsia="ar-SA"/>
        </w:rPr>
        <w:t>+</w:t>
      </w:r>
      <w:r w:rsidRPr="00B668C3">
        <w:rPr>
          <w:rFonts w:ascii="Symbol" w:hAnsi="Symbol" w:cs="Symbol"/>
          <w:sz w:val="28"/>
          <w:szCs w:val="28"/>
          <w:lang w:eastAsia="ar-SA"/>
        </w:rPr>
        <w:t></w:t>
      </w:r>
      <w:r w:rsidRPr="00B668C3">
        <w:rPr>
          <w:sz w:val="28"/>
          <w:szCs w:val="28"/>
          <w:vertAlign w:val="subscript"/>
          <w:lang w:eastAsia="ar-SA"/>
        </w:rPr>
        <w:t>2</w:t>
      </w:r>
      <w:r w:rsidRPr="00B668C3">
        <w:rPr>
          <w:sz w:val="28"/>
          <w:szCs w:val="28"/>
          <w:lang w:eastAsia="ar-SA"/>
        </w:rPr>
        <w:t>+</w:t>
      </w:r>
      <w:r w:rsidRPr="00B668C3">
        <w:rPr>
          <w:rFonts w:ascii="Symbol" w:hAnsi="Symbol" w:cs="Symbol"/>
          <w:sz w:val="28"/>
          <w:szCs w:val="28"/>
          <w:lang w:eastAsia="ar-SA"/>
        </w:rPr>
        <w:t></w:t>
      </w:r>
      <w:r w:rsidRPr="00B668C3">
        <w:rPr>
          <w:sz w:val="28"/>
          <w:szCs w:val="28"/>
          <w:lang w:eastAsia="ar-SA"/>
        </w:rPr>
        <w:t>+λ, при этом количество появившейся фазы λ</w:t>
      </w:r>
      <w:r w:rsidRPr="00B668C3">
        <w:rPr>
          <w:rFonts w:ascii="Symbol" w:hAnsi="Symbol" w:cs="Symbol"/>
          <w:sz w:val="28"/>
          <w:szCs w:val="28"/>
          <w:lang w:eastAsia="ar-SA"/>
        </w:rPr>
        <w:t></w:t>
      </w:r>
      <w:r w:rsidRPr="00B668C3">
        <w:rPr>
          <w:sz w:val="28"/>
          <w:szCs w:val="28"/>
          <w:lang w:eastAsia="ar-SA"/>
        </w:rPr>
        <w:t xml:space="preserve"> составляет </w:t>
      </w:r>
      <w:r>
        <w:rPr>
          <w:sz w:val="28"/>
          <w:szCs w:val="28"/>
          <w:lang w:eastAsia="ar-SA"/>
        </w:rPr>
        <w:t>3</w:t>
      </w:r>
      <w:r w:rsidRPr="00B668C3">
        <w:rPr>
          <w:sz w:val="28"/>
          <w:szCs w:val="28"/>
          <w:lang w:eastAsia="ar-SA"/>
        </w:rPr>
        <w:t xml:space="preserve">%. </w:t>
      </w:r>
      <w:r>
        <w:rPr>
          <w:rFonts w:eastAsia="Calibri"/>
          <w:sz w:val="28"/>
          <w:szCs w:val="28"/>
          <w:lang w:val="kk-KZ"/>
        </w:rPr>
        <w:t>Д</w:t>
      </w:r>
      <w:r w:rsidRPr="00B668C3">
        <w:rPr>
          <w:rFonts w:eastAsia="Calibri"/>
          <w:sz w:val="28"/>
          <w:szCs w:val="28"/>
          <w:lang w:val="kk-KZ"/>
        </w:rPr>
        <w:t>оля</w:t>
      </w:r>
      <w:r>
        <w:rPr>
          <w:rFonts w:eastAsia="Calibri"/>
          <w:sz w:val="28"/>
          <w:szCs w:val="28"/>
          <w:lang w:val="kk-KZ"/>
        </w:rPr>
        <w:t xml:space="preserve"> </w:t>
      </w:r>
      <w:r w:rsidRPr="00B668C3">
        <w:rPr>
          <w:rFonts w:eastAsia="Calibri"/>
          <w:sz w:val="28"/>
          <w:szCs w:val="28"/>
          <w:lang w:val="kk-KZ"/>
        </w:rPr>
        <w:t xml:space="preserve">титана в </w:t>
      </w:r>
      <w:r w:rsidRPr="004B3CEF">
        <w:rPr>
          <w:rFonts w:ascii="Symbol" w:hAnsi="Symbol" w:cs="Symbol"/>
          <w:sz w:val="28"/>
          <w:szCs w:val="28"/>
          <w:lang w:eastAsia="ar-SA"/>
        </w:rPr>
        <w:t></w:t>
      </w:r>
      <w:r w:rsidRPr="00B668C3">
        <w:rPr>
          <w:rFonts w:eastAsia="Calibri"/>
          <w:sz w:val="28"/>
          <w:szCs w:val="28"/>
          <w:lang w:val="kk-KZ"/>
        </w:rPr>
        <w:t xml:space="preserve"> и λ- фазах</w:t>
      </w:r>
      <w:r>
        <w:rPr>
          <w:rFonts w:eastAsia="Calibri"/>
          <w:sz w:val="28"/>
          <w:szCs w:val="28"/>
          <w:lang w:val="kk-KZ"/>
        </w:rPr>
        <w:t>,</w:t>
      </w:r>
      <w:r w:rsidRPr="00B668C3">
        <w:rPr>
          <w:rFonts w:eastAsia="Calibri"/>
          <w:sz w:val="28"/>
          <w:szCs w:val="28"/>
          <w:lang w:val="kk-KZ"/>
        </w:rPr>
        <w:t xml:space="preserve"> согласно расчётам</w:t>
      </w:r>
      <w:r>
        <w:rPr>
          <w:rFonts w:eastAsia="Calibri"/>
          <w:sz w:val="28"/>
          <w:szCs w:val="28"/>
          <w:lang w:val="kk-KZ"/>
        </w:rPr>
        <w:t>,</w:t>
      </w:r>
      <w:r w:rsidRPr="00B668C3">
        <w:rPr>
          <w:rFonts w:eastAsia="Calibri"/>
          <w:sz w:val="28"/>
          <w:szCs w:val="28"/>
          <w:lang w:val="kk-KZ"/>
        </w:rPr>
        <w:t xml:space="preserve"> может п</w:t>
      </w:r>
      <w:r>
        <w:rPr>
          <w:rFonts w:eastAsia="Calibri"/>
          <w:sz w:val="28"/>
          <w:szCs w:val="28"/>
          <w:lang w:val="kk-KZ"/>
        </w:rPr>
        <w:t>а</w:t>
      </w:r>
      <w:r w:rsidRPr="00B668C3">
        <w:rPr>
          <w:rFonts w:eastAsia="Calibri"/>
          <w:sz w:val="28"/>
          <w:szCs w:val="28"/>
          <w:lang w:val="kk-KZ"/>
        </w:rPr>
        <w:t>дать при 400° даже ниже 50%</w:t>
      </w:r>
      <w:r>
        <w:rPr>
          <w:rFonts w:eastAsia="Calibri"/>
          <w:sz w:val="28"/>
          <w:szCs w:val="28"/>
          <w:lang w:val="kk-KZ"/>
        </w:rPr>
        <w:t>.</w:t>
      </w:r>
    </w:p>
    <w:p w:rsidR="00A069DB" w:rsidRDefault="00F51263" w:rsidP="00A069DB">
      <w:pPr>
        <w:ind w:firstLine="709"/>
        <w:jc w:val="both"/>
        <w:rPr>
          <w:sz w:val="28"/>
          <w:szCs w:val="28"/>
          <w:lang w:eastAsia="ar-SA"/>
        </w:rPr>
      </w:pPr>
      <w:r w:rsidRPr="009A7E6D">
        <w:rPr>
          <w:kern w:val="1"/>
          <w:sz w:val="28"/>
          <w:szCs w:val="28"/>
          <w:lang w:eastAsia="ru-RU"/>
        </w:rPr>
        <w:t>В процессе реальной кристаллизации большинства сплавов, как правило, происходят существенные отклонения от равновесия</w:t>
      </w:r>
      <w:r w:rsidR="00A069DB">
        <w:rPr>
          <w:kern w:val="1"/>
          <w:sz w:val="28"/>
          <w:szCs w:val="28"/>
          <w:lang w:eastAsia="ru-RU"/>
        </w:rPr>
        <w:t xml:space="preserve"> </w:t>
      </w:r>
      <w:r w:rsidR="00A069DB" w:rsidRPr="000C789F">
        <w:rPr>
          <w:sz w:val="28"/>
          <w:szCs w:val="28"/>
          <w:lang w:val="kk-KZ" w:eastAsia="ar-SA"/>
        </w:rPr>
        <w:t>[</w:t>
      </w:r>
      <w:r w:rsidR="000C789F" w:rsidRPr="000C789F">
        <w:rPr>
          <w:sz w:val="28"/>
          <w:szCs w:val="28"/>
          <w:lang w:val="kk-KZ" w:eastAsia="ar-SA"/>
        </w:rPr>
        <w:t>17</w:t>
      </w:r>
      <w:r w:rsidR="00A069DB" w:rsidRPr="000C789F">
        <w:rPr>
          <w:sz w:val="28"/>
          <w:szCs w:val="28"/>
          <w:lang w:val="kk-KZ" w:eastAsia="ar-SA"/>
        </w:rPr>
        <w:t>]</w:t>
      </w:r>
      <w:r w:rsidR="000C789F">
        <w:rPr>
          <w:sz w:val="28"/>
          <w:szCs w:val="28"/>
          <w:lang w:val="kk-KZ" w:eastAsia="ar-SA"/>
        </w:rPr>
        <w:t>.</w:t>
      </w:r>
    </w:p>
    <w:p w:rsidR="00F51263" w:rsidRPr="00966549" w:rsidRDefault="00F51263" w:rsidP="00F51263">
      <w:pPr>
        <w:overflowPunct w:val="0"/>
        <w:autoSpaceDE w:val="0"/>
        <w:ind w:firstLine="708"/>
        <w:jc w:val="both"/>
        <w:textAlignment w:val="baseline"/>
        <w:rPr>
          <w:kern w:val="1"/>
          <w:sz w:val="28"/>
          <w:szCs w:val="28"/>
          <w:lang w:eastAsia="ru-RU"/>
        </w:rPr>
      </w:pPr>
      <w:r w:rsidRPr="009A7E6D">
        <w:rPr>
          <w:kern w:val="1"/>
          <w:sz w:val="28"/>
          <w:szCs w:val="28"/>
          <w:lang w:eastAsia="ru-RU"/>
        </w:rPr>
        <w:t xml:space="preserve">. В результате оценка фазового состава отливки или слитка в литом состоянии требует специальных методик. Используя модель </w:t>
      </w:r>
      <w:proofErr w:type="spellStart"/>
      <w:r w:rsidRPr="009A7E6D">
        <w:rPr>
          <w:kern w:val="1"/>
          <w:sz w:val="28"/>
          <w:szCs w:val="28"/>
          <w:lang w:eastAsia="ru-RU"/>
        </w:rPr>
        <w:t>Sheil-Gulliver</w:t>
      </w:r>
      <w:proofErr w:type="spellEnd"/>
      <w:r w:rsidRPr="009A7E6D">
        <w:rPr>
          <w:kern w:val="1"/>
          <w:sz w:val="28"/>
          <w:szCs w:val="28"/>
          <w:lang w:eastAsia="ru-RU"/>
        </w:rPr>
        <w:t>, можно вычислить температуры ликвидуса и</w:t>
      </w:r>
      <w:r w:rsidRPr="009A7E6D">
        <w:rPr>
          <w:sz w:val="28"/>
          <w:szCs w:val="28"/>
          <w:lang w:eastAsia="ru-RU"/>
        </w:rPr>
        <w:t xml:space="preserve"> неравновесного </w:t>
      </w:r>
      <w:proofErr w:type="spellStart"/>
      <w:r w:rsidRPr="009A7E6D">
        <w:rPr>
          <w:sz w:val="28"/>
          <w:szCs w:val="28"/>
          <w:lang w:eastAsia="ru-RU"/>
        </w:rPr>
        <w:t>солидуса</w:t>
      </w:r>
      <w:proofErr w:type="spellEnd"/>
      <w:r w:rsidRPr="009A7E6D">
        <w:rPr>
          <w:sz w:val="28"/>
          <w:szCs w:val="28"/>
          <w:lang w:eastAsia="ru-RU"/>
        </w:rPr>
        <w:t xml:space="preserve"> в условиях, близких к реальному неравновесному затвердеванию.</w:t>
      </w:r>
    </w:p>
    <w:p w:rsidR="00F51263" w:rsidRPr="009356F9" w:rsidRDefault="00F51263" w:rsidP="00F51263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Графически рассчитанная</w:t>
      </w:r>
      <w:r w:rsidRPr="009356F9">
        <w:rPr>
          <w:rFonts w:eastAsia="Calibri"/>
          <w:sz w:val="28"/>
          <w:szCs w:val="28"/>
        </w:rPr>
        <w:t xml:space="preserve">, неравновесная температура </w:t>
      </w:r>
      <w:proofErr w:type="spellStart"/>
      <w:r>
        <w:rPr>
          <w:rFonts w:eastAsia="Calibri"/>
          <w:sz w:val="28"/>
          <w:szCs w:val="28"/>
        </w:rPr>
        <w:t>сол</w:t>
      </w:r>
      <w:r w:rsidRPr="009356F9">
        <w:rPr>
          <w:rFonts w:eastAsia="Calibri"/>
          <w:sz w:val="28"/>
          <w:szCs w:val="28"/>
        </w:rPr>
        <w:t>идуса</w:t>
      </w:r>
      <w:proofErr w:type="spellEnd"/>
      <w:r w:rsidRPr="009356F9">
        <w:rPr>
          <w:rFonts w:eastAsia="Calibri"/>
          <w:sz w:val="28"/>
          <w:szCs w:val="28"/>
        </w:rPr>
        <w:t xml:space="preserve"> титановых сплавов</w:t>
      </w:r>
      <w:r w:rsidRPr="00163048">
        <w:rPr>
          <w:sz w:val="28"/>
          <w:szCs w:val="28"/>
          <w:lang w:eastAsia="ar-SA"/>
        </w:rPr>
        <w:t xml:space="preserve"> </w:t>
      </w:r>
      <w:r w:rsidRPr="00B668C3">
        <w:rPr>
          <w:rFonts w:eastAsia="Calibri"/>
          <w:sz w:val="28"/>
          <w:szCs w:val="28"/>
          <w:lang w:val="en-US" w:eastAsia="ar-SA"/>
        </w:rPr>
        <w:t>Ti</w:t>
      </w:r>
      <w:r w:rsidRPr="00B668C3">
        <w:rPr>
          <w:rFonts w:eastAsia="Calibri"/>
          <w:sz w:val="28"/>
          <w:szCs w:val="28"/>
          <w:lang w:val="kk-KZ" w:eastAsia="ar-SA"/>
        </w:rPr>
        <w:t>-5</w:t>
      </w:r>
      <w:r w:rsidRPr="00B668C3">
        <w:rPr>
          <w:rFonts w:eastAsia="Calibri"/>
          <w:sz w:val="28"/>
          <w:szCs w:val="28"/>
          <w:lang w:val="en-US" w:eastAsia="ar-SA"/>
        </w:rPr>
        <w:t>Al</w:t>
      </w:r>
      <w:r w:rsidRPr="00B668C3">
        <w:rPr>
          <w:rFonts w:eastAsia="Calibri"/>
          <w:sz w:val="28"/>
          <w:szCs w:val="28"/>
          <w:lang w:val="kk-KZ" w:eastAsia="ar-SA"/>
        </w:rPr>
        <w:t>-5</w:t>
      </w:r>
      <w:r w:rsidRPr="00B668C3">
        <w:rPr>
          <w:rFonts w:eastAsia="Calibri"/>
          <w:sz w:val="28"/>
          <w:szCs w:val="28"/>
          <w:lang w:val="en-US" w:eastAsia="ar-SA"/>
        </w:rPr>
        <w:t>Mo</w:t>
      </w:r>
      <w:r w:rsidRPr="00B668C3">
        <w:rPr>
          <w:rFonts w:eastAsia="Calibri"/>
          <w:sz w:val="28"/>
          <w:szCs w:val="28"/>
          <w:lang w:val="kk-KZ" w:eastAsia="ar-SA"/>
        </w:rPr>
        <w:t>-5</w:t>
      </w:r>
      <w:r w:rsidRPr="00B668C3">
        <w:rPr>
          <w:rFonts w:eastAsia="Calibri"/>
          <w:sz w:val="28"/>
          <w:szCs w:val="28"/>
          <w:lang w:val="en-US" w:eastAsia="ar-SA"/>
        </w:rPr>
        <w:t>V</w:t>
      </w:r>
      <w:r w:rsidRPr="00B668C3">
        <w:rPr>
          <w:rFonts w:eastAsia="Calibri"/>
          <w:sz w:val="28"/>
          <w:szCs w:val="28"/>
          <w:lang w:val="kk-KZ" w:eastAsia="ar-SA"/>
        </w:rPr>
        <w:t>-</w:t>
      </w:r>
      <w:r>
        <w:rPr>
          <w:rFonts w:eastAsia="Calibri"/>
          <w:sz w:val="28"/>
          <w:szCs w:val="28"/>
          <w:lang w:val="kk-KZ" w:eastAsia="ar-SA"/>
        </w:rPr>
        <w:t>3</w:t>
      </w:r>
      <w:r w:rsidRPr="00B668C3">
        <w:rPr>
          <w:rFonts w:eastAsia="Calibri"/>
          <w:sz w:val="28"/>
          <w:szCs w:val="28"/>
          <w:lang w:val="en-US" w:eastAsia="ar-SA"/>
        </w:rPr>
        <w:t>Cr</w:t>
      </w:r>
      <w:r w:rsidRPr="009356F9">
        <w:rPr>
          <w:rFonts w:eastAsia="Calibri"/>
          <w:sz w:val="28"/>
          <w:szCs w:val="28"/>
        </w:rPr>
        <w:t xml:space="preserve"> при кристаллизации приведен</w:t>
      </w:r>
      <w:r>
        <w:rPr>
          <w:rFonts w:eastAsia="Calibri"/>
          <w:sz w:val="28"/>
          <w:szCs w:val="28"/>
        </w:rPr>
        <w:t>а</w:t>
      </w:r>
      <w:r w:rsidRPr="009356F9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на рисунке 1</w:t>
      </w:r>
      <w:r w:rsidR="00E01ADA">
        <w:rPr>
          <w:rFonts w:eastAsia="Calibri"/>
          <w:sz w:val="28"/>
          <w:szCs w:val="28"/>
        </w:rPr>
        <w:t>5</w:t>
      </w:r>
      <w:r w:rsidRPr="009356F9">
        <w:rPr>
          <w:rFonts w:eastAsia="Calibri"/>
          <w:sz w:val="28"/>
          <w:szCs w:val="28"/>
        </w:rPr>
        <w:t>.</w:t>
      </w:r>
    </w:p>
    <w:p w:rsidR="00F51263" w:rsidRPr="00FA5D6C" w:rsidRDefault="00F51263" w:rsidP="00F51263"/>
    <w:p w:rsidR="00F51263" w:rsidRDefault="00F51263" w:rsidP="00E01ADA">
      <w:pPr>
        <w:tabs>
          <w:tab w:val="left" w:pos="2480"/>
        </w:tabs>
        <w:jc w:val="center"/>
        <w:rPr>
          <w:sz w:val="28"/>
          <w:szCs w:val="28"/>
        </w:rPr>
      </w:pPr>
      <w:r w:rsidRPr="009356F9">
        <w:rPr>
          <w:noProof/>
          <w:lang w:eastAsia="ru-RU"/>
        </w:rPr>
        <w:lastRenderedPageBreak/>
        <w:drawing>
          <wp:inline distT="0" distB="0" distL="0" distR="0" wp14:anchorId="0E310227" wp14:editId="092C4F8A">
            <wp:extent cx="4677294" cy="2681856"/>
            <wp:effectExtent l="0" t="0" r="9525" b="444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061" cy="2695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9356F9" w:rsidRDefault="00F51263" w:rsidP="00F51263">
      <w:pPr>
        <w:tabs>
          <w:tab w:val="left" w:pos="2480"/>
        </w:tabs>
        <w:rPr>
          <w:sz w:val="28"/>
          <w:szCs w:val="28"/>
        </w:rPr>
      </w:pPr>
    </w:p>
    <w:p w:rsidR="00F51263" w:rsidRPr="009356F9" w:rsidRDefault="00F51263" w:rsidP="00F51263">
      <w:pPr>
        <w:jc w:val="center"/>
        <w:rPr>
          <w:sz w:val="28"/>
          <w:szCs w:val="28"/>
          <w:lang w:eastAsia="ru-RU"/>
        </w:rPr>
      </w:pPr>
      <w:r w:rsidRPr="009356F9">
        <w:rPr>
          <w:sz w:val="28"/>
          <w:szCs w:val="28"/>
        </w:rPr>
        <w:t>Рисунок 1</w:t>
      </w:r>
      <w:r w:rsidR="00E01ADA">
        <w:rPr>
          <w:sz w:val="28"/>
          <w:szCs w:val="28"/>
        </w:rPr>
        <w:t>5</w:t>
      </w:r>
      <w:r w:rsidRPr="009356F9">
        <w:rPr>
          <w:sz w:val="28"/>
          <w:szCs w:val="28"/>
        </w:rPr>
        <w:t xml:space="preserve">- Неравновесная температура </w:t>
      </w:r>
      <w:proofErr w:type="spellStart"/>
      <w:r>
        <w:rPr>
          <w:sz w:val="28"/>
          <w:szCs w:val="28"/>
        </w:rPr>
        <w:t>сол</w:t>
      </w:r>
      <w:r w:rsidRPr="009356F9">
        <w:rPr>
          <w:sz w:val="28"/>
          <w:szCs w:val="28"/>
        </w:rPr>
        <w:t>идуса</w:t>
      </w:r>
      <w:proofErr w:type="spellEnd"/>
      <w:r w:rsidRPr="009356F9">
        <w:rPr>
          <w:sz w:val="28"/>
          <w:szCs w:val="28"/>
        </w:rPr>
        <w:t xml:space="preserve"> для сплав</w:t>
      </w:r>
      <w:r>
        <w:rPr>
          <w:sz w:val="28"/>
          <w:szCs w:val="28"/>
        </w:rPr>
        <w:t>а</w:t>
      </w:r>
      <w:r w:rsidRPr="009356F9">
        <w:rPr>
          <w:sz w:val="28"/>
          <w:szCs w:val="28"/>
          <w:lang w:eastAsia="ru-RU"/>
        </w:rPr>
        <w:t xml:space="preserve"> </w:t>
      </w:r>
    </w:p>
    <w:p w:rsidR="00F51263" w:rsidRDefault="00F51263" w:rsidP="00F51263">
      <w:pPr>
        <w:tabs>
          <w:tab w:val="left" w:pos="2480"/>
        </w:tabs>
        <w:jc w:val="center"/>
        <w:rPr>
          <w:sz w:val="28"/>
          <w:szCs w:val="28"/>
        </w:rPr>
      </w:pPr>
      <w:r w:rsidRPr="009356F9">
        <w:rPr>
          <w:sz w:val="28"/>
          <w:szCs w:val="28"/>
          <w:lang w:val="en-US" w:eastAsia="ru-RU"/>
        </w:rPr>
        <w:t>Ti</w:t>
      </w:r>
      <w:r w:rsidRPr="009356F9">
        <w:rPr>
          <w:sz w:val="28"/>
          <w:szCs w:val="28"/>
          <w:lang w:eastAsia="ru-RU"/>
        </w:rPr>
        <w:t>-5</w:t>
      </w:r>
      <w:r w:rsidRPr="009356F9">
        <w:rPr>
          <w:sz w:val="28"/>
          <w:szCs w:val="28"/>
          <w:lang w:val="en-US" w:eastAsia="ru-RU"/>
        </w:rPr>
        <w:t>Al</w:t>
      </w:r>
      <w:r w:rsidRPr="009356F9">
        <w:rPr>
          <w:sz w:val="28"/>
          <w:szCs w:val="28"/>
          <w:lang w:eastAsia="ru-RU"/>
        </w:rPr>
        <w:t>-5</w:t>
      </w:r>
      <w:r w:rsidRPr="009356F9">
        <w:rPr>
          <w:sz w:val="28"/>
          <w:szCs w:val="28"/>
          <w:lang w:val="en-US" w:eastAsia="ru-RU"/>
        </w:rPr>
        <w:t>V</w:t>
      </w:r>
      <w:r w:rsidRPr="009356F9">
        <w:rPr>
          <w:sz w:val="28"/>
          <w:szCs w:val="28"/>
          <w:lang w:eastAsia="ru-RU"/>
        </w:rPr>
        <w:t>-5</w:t>
      </w:r>
      <w:r w:rsidRPr="009356F9">
        <w:rPr>
          <w:sz w:val="28"/>
          <w:szCs w:val="28"/>
          <w:lang w:val="en-US" w:eastAsia="ru-RU"/>
        </w:rPr>
        <w:t>Mo</w:t>
      </w:r>
      <w:r w:rsidRPr="009356F9">
        <w:rPr>
          <w:sz w:val="28"/>
          <w:szCs w:val="28"/>
          <w:lang w:eastAsia="ru-RU"/>
        </w:rPr>
        <w:t>-</w:t>
      </w:r>
      <w:r>
        <w:rPr>
          <w:sz w:val="28"/>
          <w:szCs w:val="28"/>
          <w:lang w:eastAsia="ru-RU"/>
        </w:rPr>
        <w:t>3</w:t>
      </w:r>
      <w:r w:rsidRPr="009356F9">
        <w:rPr>
          <w:sz w:val="28"/>
          <w:szCs w:val="28"/>
          <w:lang w:val="en-US" w:eastAsia="ru-RU"/>
        </w:rPr>
        <w:t>Cr</w:t>
      </w:r>
      <w:r w:rsidRPr="009356F9">
        <w:rPr>
          <w:sz w:val="28"/>
          <w:szCs w:val="28"/>
        </w:rPr>
        <w:t xml:space="preserve"> </w:t>
      </w:r>
    </w:p>
    <w:p w:rsidR="00F51263" w:rsidRDefault="00F51263" w:rsidP="00F51263">
      <w:pPr>
        <w:tabs>
          <w:tab w:val="left" w:pos="2480"/>
        </w:tabs>
        <w:jc w:val="center"/>
        <w:rPr>
          <w:rFonts w:eastAsia="Calibri"/>
          <w:sz w:val="28"/>
          <w:szCs w:val="28"/>
        </w:rPr>
      </w:pPr>
    </w:p>
    <w:p w:rsidR="00F51263" w:rsidRPr="00BE71AA" w:rsidRDefault="00F51263" w:rsidP="00F51263">
      <w:pPr>
        <w:ind w:firstLine="708"/>
        <w:jc w:val="both"/>
        <w:rPr>
          <w:rFonts w:eastAsia="Calibri"/>
          <w:color w:val="FF0000"/>
          <w:sz w:val="28"/>
          <w:szCs w:val="28"/>
        </w:rPr>
      </w:pPr>
      <w:r w:rsidRPr="00BE71AA">
        <w:rPr>
          <w:sz w:val="28"/>
          <w:szCs w:val="28"/>
        </w:rPr>
        <w:t>По</w:t>
      </w:r>
      <w:r w:rsidR="004640BF">
        <w:rPr>
          <w:sz w:val="28"/>
          <w:szCs w:val="28"/>
        </w:rPr>
        <w:t>луче</w:t>
      </w:r>
      <w:r w:rsidRPr="00BE71AA">
        <w:rPr>
          <w:sz w:val="28"/>
          <w:szCs w:val="28"/>
        </w:rPr>
        <w:t xml:space="preserve">нные на основании расчетных данных </w:t>
      </w:r>
      <w:r w:rsidR="008E6E36" w:rsidRPr="00BE71AA">
        <w:rPr>
          <w:sz w:val="28"/>
          <w:szCs w:val="28"/>
          <w:lang w:val="en-US"/>
        </w:rPr>
        <w:t>T</w:t>
      </w:r>
      <w:r w:rsidR="008E6E36" w:rsidRPr="00BE71AA">
        <w:rPr>
          <w:sz w:val="28"/>
          <w:szCs w:val="28"/>
          <w:vertAlign w:val="subscript"/>
          <w:lang w:val="en-US"/>
        </w:rPr>
        <w:t>L</w:t>
      </w:r>
      <w:r w:rsidR="008E6E36">
        <w:rPr>
          <w:sz w:val="28"/>
          <w:szCs w:val="28"/>
        </w:rPr>
        <w:t xml:space="preserve">- </w:t>
      </w:r>
      <w:r w:rsidRPr="00BE71AA">
        <w:rPr>
          <w:sz w:val="28"/>
          <w:szCs w:val="28"/>
        </w:rPr>
        <w:t>равновесная температура ликвидуса</w:t>
      </w:r>
      <w:r w:rsidRPr="00BE71AA">
        <w:rPr>
          <w:rFonts w:eastAsia="Calibri"/>
          <w:sz w:val="28"/>
          <w:szCs w:val="28"/>
        </w:rPr>
        <w:t>,</w:t>
      </w:r>
      <w:r w:rsidRPr="00320858">
        <w:rPr>
          <w:sz w:val="28"/>
          <w:szCs w:val="28"/>
        </w:rPr>
        <w:t xml:space="preserve"> </w:t>
      </w:r>
      <w:r w:rsidR="008E6E36" w:rsidRPr="00BE71AA">
        <w:rPr>
          <w:sz w:val="28"/>
          <w:szCs w:val="28"/>
          <w:lang w:val="en-US"/>
        </w:rPr>
        <w:t>T</w:t>
      </w:r>
      <w:r w:rsidR="008E6E36" w:rsidRPr="00BE71AA">
        <w:rPr>
          <w:sz w:val="28"/>
          <w:szCs w:val="28"/>
          <w:vertAlign w:val="subscript"/>
          <w:lang w:val="en-US"/>
        </w:rPr>
        <w:t>S</w:t>
      </w:r>
      <w:r w:rsidR="008E6E36" w:rsidRPr="00BE71AA">
        <w:rPr>
          <w:sz w:val="28"/>
          <w:szCs w:val="28"/>
        </w:rPr>
        <w:t xml:space="preserve"> </w:t>
      </w:r>
      <w:r w:rsidR="008E6E36">
        <w:rPr>
          <w:sz w:val="28"/>
          <w:szCs w:val="28"/>
        </w:rPr>
        <w:t xml:space="preserve">- </w:t>
      </w:r>
      <w:r w:rsidRPr="00BE71AA">
        <w:rPr>
          <w:sz w:val="28"/>
          <w:szCs w:val="28"/>
        </w:rPr>
        <w:t>равновесная температура</w:t>
      </w:r>
      <w:r w:rsidRPr="00BE71AA">
        <w:rPr>
          <w:rFonts w:eastAsia="Calibri"/>
          <w:sz w:val="28"/>
          <w:szCs w:val="28"/>
        </w:rPr>
        <w:t xml:space="preserve"> </w:t>
      </w:r>
      <w:proofErr w:type="spellStart"/>
      <w:r>
        <w:rPr>
          <w:rFonts w:eastAsia="Calibri"/>
          <w:sz w:val="28"/>
          <w:szCs w:val="28"/>
        </w:rPr>
        <w:t>солидуса</w:t>
      </w:r>
      <w:proofErr w:type="spellEnd"/>
      <w:r w:rsidR="008E6E36">
        <w:rPr>
          <w:sz w:val="28"/>
          <w:szCs w:val="28"/>
        </w:rPr>
        <w:t>,</w:t>
      </w:r>
      <w:r w:rsidRPr="00BE71AA">
        <w:rPr>
          <w:sz w:val="28"/>
          <w:szCs w:val="28"/>
        </w:rPr>
        <w:t xml:space="preserve"> </w:t>
      </w:r>
      <w:r w:rsidRPr="00BE71AA">
        <w:rPr>
          <w:sz w:val="28"/>
          <w:szCs w:val="28"/>
          <w:lang w:val="en-US"/>
        </w:rPr>
        <w:t>T</w:t>
      </w:r>
      <w:r w:rsidRPr="00BE71AA">
        <w:rPr>
          <w:sz w:val="28"/>
          <w:szCs w:val="28"/>
          <w:vertAlign w:val="subscript"/>
          <w:lang w:val="en-US"/>
        </w:rPr>
        <w:t>NS</w:t>
      </w:r>
      <w:r w:rsidRPr="00BE71AA">
        <w:rPr>
          <w:sz w:val="28"/>
          <w:szCs w:val="28"/>
        </w:rPr>
        <w:t xml:space="preserve"> </w:t>
      </w:r>
      <w:r w:rsidR="008E6E36">
        <w:rPr>
          <w:sz w:val="28"/>
          <w:szCs w:val="28"/>
        </w:rPr>
        <w:t>-</w:t>
      </w:r>
      <w:r w:rsidRPr="00BE71AA">
        <w:rPr>
          <w:sz w:val="28"/>
          <w:szCs w:val="28"/>
        </w:rPr>
        <w:t xml:space="preserve">неравновесная температура </w:t>
      </w:r>
      <w:proofErr w:type="spellStart"/>
      <w:r w:rsidRPr="00BE71AA">
        <w:rPr>
          <w:rFonts w:eastAsia="Calibri"/>
          <w:sz w:val="28"/>
          <w:szCs w:val="28"/>
        </w:rPr>
        <w:t>солидуса</w:t>
      </w:r>
      <w:proofErr w:type="spellEnd"/>
      <w:r w:rsidR="008E6E36">
        <w:rPr>
          <w:rFonts w:eastAsia="Calibri"/>
          <w:sz w:val="28"/>
          <w:szCs w:val="28"/>
        </w:rPr>
        <w:t>,</w:t>
      </w:r>
      <w:r w:rsidRPr="00BE71AA">
        <w:rPr>
          <w:sz w:val="28"/>
          <w:szCs w:val="28"/>
        </w:rPr>
        <w:t xml:space="preserve"> ∆</w:t>
      </w:r>
      <w:r w:rsidRPr="00BE71AA">
        <w:rPr>
          <w:sz w:val="28"/>
          <w:szCs w:val="28"/>
          <w:lang w:val="en-US"/>
        </w:rPr>
        <w:t>T</w:t>
      </w:r>
      <w:r w:rsidRPr="00BE71AA">
        <w:rPr>
          <w:sz w:val="28"/>
          <w:szCs w:val="28"/>
        </w:rPr>
        <w:t>-равновесный и ∆</w:t>
      </w:r>
      <w:r w:rsidRPr="00BE71AA">
        <w:rPr>
          <w:sz w:val="28"/>
          <w:szCs w:val="28"/>
          <w:lang w:val="en-US"/>
        </w:rPr>
        <w:t>T</w:t>
      </w:r>
      <w:r w:rsidRPr="00BE71AA">
        <w:rPr>
          <w:sz w:val="28"/>
          <w:szCs w:val="28"/>
          <w:vertAlign w:val="subscript"/>
          <w:lang w:val="en-US"/>
        </w:rPr>
        <w:t>NS</w:t>
      </w:r>
      <w:r w:rsidRPr="00BE71AA">
        <w:rPr>
          <w:sz w:val="28"/>
          <w:szCs w:val="28"/>
        </w:rPr>
        <w:t xml:space="preserve"> неравновесный интервал кристаллизации </w:t>
      </w:r>
      <w:r w:rsidRPr="00BE71AA">
        <w:rPr>
          <w:rFonts w:eastAsia="Calibri"/>
          <w:sz w:val="28"/>
          <w:szCs w:val="28"/>
        </w:rPr>
        <w:t xml:space="preserve">титановых сплавов </w:t>
      </w:r>
      <w:r w:rsidRPr="00BE71AA">
        <w:rPr>
          <w:sz w:val="28"/>
          <w:szCs w:val="28"/>
          <w:lang w:val="en-US" w:eastAsia="ru-RU"/>
        </w:rPr>
        <w:t>Ti</w:t>
      </w:r>
      <w:r w:rsidRPr="00BE71AA">
        <w:rPr>
          <w:sz w:val="28"/>
          <w:szCs w:val="28"/>
          <w:lang w:eastAsia="ru-RU"/>
        </w:rPr>
        <w:t>-5</w:t>
      </w:r>
      <w:r w:rsidRPr="00BE71AA">
        <w:rPr>
          <w:sz w:val="28"/>
          <w:szCs w:val="28"/>
          <w:lang w:val="en-US" w:eastAsia="ru-RU"/>
        </w:rPr>
        <w:t>Al</w:t>
      </w:r>
      <w:r w:rsidRPr="00BE71AA">
        <w:rPr>
          <w:sz w:val="28"/>
          <w:szCs w:val="28"/>
          <w:lang w:eastAsia="ru-RU"/>
        </w:rPr>
        <w:t>-5</w:t>
      </w:r>
      <w:r w:rsidRPr="00BE71AA">
        <w:rPr>
          <w:sz w:val="28"/>
          <w:szCs w:val="28"/>
          <w:lang w:val="en-US" w:eastAsia="ru-RU"/>
        </w:rPr>
        <w:t>V</w:t>
      </w:r>
      <w:r w:rsidRPr="00BE71AA">
        <w:rPr>
          <w:sz w:val="28"/>
          <w:szCs w:val="28"/>
          <w:lang w:eastAsia="ru-RU"/>
        </w:rPr>
        <w:t>-5</w:t>
      </w:r>
      <w:r w:rsidRPr="00BE71AA">
        <w:rPr>
          <w:sz w:val="28"/>
          <w:szCs w:val="28"/>
          <w:lang w:val="en-US" w:eastAsia="ru-RU"/>
        </w:rPr>
        <w:t>Mo</w:t>
      </w:r>
      <w:r w:rsidRPr="00BE71AA">
        <w:rPr>
          <w:sz w:val="28"/>
          <w:szCs w:val="28"/>
          <w:lang w:eastAsia="ru-RU"/>
        </w:rPr>
        <w:t>-</w:t>
      </w:r>
      <w:r w:rsidRPr="00BE71AA">
        <w:rPr>
          <w:sz w:val="28"/>
          <w:szCs w:val="28"/>
          <w:lang w:val="kk-KZ" w:eastAsia="ar-SA"/>
        </w:rPr>
        <w:t>(1-5)</w:t>
      </w:r>
      <w:r w:rsidRPr="00BE71AA">
        <w:rPr>
          <w:sz w:val="28"/>
          <w:szCs w:val="28"/>
          <w:lang w:val="en-US" w:eastAsia="ru-RU"/>
        </w:rPr>
        <w:t>Cr</w:t>
      </w:r>
      <w:r w:rsidRPr="00BE71AA">
        <w:rPr>
          <w:sz w:val="28"/>
          <w:szCs w:val="28"/>
        </w:rPr>
        <w:t xml:space="preserve"> </w:t>
      </w:r>
      <w:r w:rsidR="00E01ADA">
        <w:rPr>
          <w:rFonts w:eastAsia="Calibri"/>
          <w:sz w:val="28"/>
          <w:szCs w:val="28"/>
        </w:rPr>
        <w:t>приведены в таблице 5</w:t>
      </w:r>
      <w:r w:rsidRPr="00BE71AA">
        <w:rPr>
          <w:rFonts w:eastAsia="Calibri"/>
          <w:sz w:val="28"/>
          <w:szCs w:val="28"/>
        </w:rPr>
        <w:t>.</w:t>
      </w:r>
    </w:p>
    <w:p w:rsidR="00F51263" w:rsidRDefault="00F51263" w:rsidP="00F51263">
      <w:pPr>
        <w:jc w:val="both"/>
      </w:pPr>
    </w:p>
    <w:p w:rsidR="00F51263" w:rsidRPr="00163048" w:rsidRDefault="00E01ADA" w:rsidP="00F51263">
      <w:pPr>
        <w:tabs>
          <w:tab w:val="left" w:pos="720"/>
        </w:tabs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Таблица 5</w:t>
      </w:r>
      <w:r w:rsidR="00F51263" w:rsidRPr="00163048">
        <w:rPr>
          <w:sz w:val="28"/>
          <w:szCs w:val="28"/>
          <w:lang w:eastAsia="ar-SA"/>
        </w:rPr>
        <w:t xml:space="preserve"> – Характерные температуры сплавов</w:t>
      </w:r>
      <w:r w:rsidR="00F51263" w:rsidRPr="00B03B17">
        <w:rPr>
          <w:rFonts w:eastAsia="Calibri"/>
          <w:sz w:val="28"/>
          <w:szCs w:val="28"/>
          <w:lang w:eastAsia="ar-SA"/>
        </w:rPr>
        <w:t xml:space="preserve"> </w:t>
      </w:r>
      <w:r w:rsidR="00F51263" w:rsidRPr="00B03B17">
        <w:rPr>
          <w:sz w:val="28"/>
          <w:szCs w:val="28"/>
          <w:lang w:val="en-US" w:eastAsia="ar-SA"/>
        </w:rPr>
        <w:t>Ti</w:t>
      </w:r>
      <w:r w:rsidR="00F51263" w:rsidRPr="00B03B17">
        <w:rPr>
          <w:sz w:val="28"/>
          <w:szCs w:val="28"/>
          <w:lang w:val="kk-KZ" w:eastAsia="ar-SA"/>
        </w:rPr>
        <w:t>-5</w:t>
      </w:r>
      <w:r w:rsidR="00F51263" w:rsidRPr="00B03B17">
        <w:rPr>
          <w:sz w:val="28"/>
          <w:szCs w:val="28"/>
          <w:lang w:val="en-US" w:eastAsia="ar-SA"/>
        </w:rPr>
        <w:t>Al</w:t>
      </w:r>
      <w:r w:rsidR="00F51263" w:rsidRPr="00B03B17">
        <w:rPr>
          <w:sz w:val="28"/>
          <w:szCs w:val="28"/>
          <w:lang w:val="kk-KZ" w:eastAsia="ar-SA"/>
        </w:rPr>
        <w:t>-5</w:t>
      </w:r>
      <w:r w:rsidR="00F51263" w:rsidRPr="00B03B17">
        <w:rPr>
          <w:sz w:val="28"/>
          <w:szCs w:val="28"/>
          <w:lang w:val="en-US" w:eastAsia="ar-SA"/>
        </w:rPr>
        <w:t>Mo</w:t>
      </w:r>
      <w:r w:rsidR="00F51263" w:rsidRPr="00B03B17">
        <w:rPr>
          <w:sz w:val="28"/>
          <w:szCs w:val="28"/>
          <w:lang w:val="kk-KZ" w:eastAsia="ar-SA"/>
        </w:rPr>
        <w:t>-5</w:t>
      </w:r>
      <w:r w:rsidR="00F51263" w:rsidRPr="00B03B17">
        <w:rPr>
          <w:sz w:val="28"/>
          <w:szCs w:val="28"/>
          <w:lang w:val="en-US" w:eastAsia="ar-SA"/>
        </w:rPr>
        <w:t>V</w:t>
      </w:r>
      <w:r w:rsidR="00F51263" w:rsidRPr="00B03B17">
        <w:rPr>
          <w:sz w:val="28"/>
          <w:szCs w:val="28"/>
          <w:lang w:val="kk-KZ" w:eastAsia="ar-SA"/>
        </w:rPr>
        <w:t>-(1-</w:t>
      </w:r>
      <w:r w:rsidR="00F51263">
        <w:rPr>
          <w:sz w:val="28"/>
          <w:szCs w:val="28"/>
          <w:lang w:val="kk-KZ" w:eastAsia="ar-SA"/>
        </w:rPr>
        <w:t>5</w:t>
      </w:r>
      <w:r w:rsidR="00F51263" w:rsidRPr="00B03B17">
        <w:rPr>
          <w:sz w:val="28"/>
          <w:szCs w:val="28"/>
          <w:lang w:val="kk-KZ" w:eastAsia="ar-SA"/>
        </w:rPr>
        <w:t>)</w:t>
      </w:r>
      <w:r w:rsidR="00F51263" w:rsidRPr="00B03B17">
        <w:rPr>
          <w:sz w:val="28"/>
          <w:szCs w:val="28"/>
          <w:lang w:val="en-US" w:eastAsia="ar-SA"/>
        </w:rPr>
        <w:t>Cr</w:t>
      </w:r>
      <w:r w:rsidR="00F51263" w:rsidRPr="00B03B17">
        <w:rPr>
          <w:sz w:val="28"/>
          <w:szCs w:val="28"/>
          <w:lang w:eastAsia="ar-SA"/>
        </w:rPr>
        <w:t xml:space="preserve"> </w:t>
      </w:r>
    </w:p>
    <w:tbl>
      <w:tblPr>
        <w:tblW w:w="484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5"/>
        <w:gridCol w:w="850"/>
        <w:gridCol w:w="850"/>
        <w:gridCol w:w="817"/>
        <w:gridCol w:w="991"/>
        <w:gridCol w:w="1164"/>
        <w:gridCol w:w="1285"/>
        <w:gridCol w:w="1134"/>
        <w:gridCol w:w="1376"/>
      </w:tblGrid>
      <w:tr w:rsidR="00F51263" w:rsidRPr="00B03B17" w:rsidTr="00F51263">
        <w:trPr>
          <w:trHeight w:val="497"/>
          <w:jc w:val="center"/>
        </w:trPr>
        <w:tc>
          <w:tcPr>
            <w:tcW w:w="179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</w:rPr>
              <w:t>Состав, масс. %</w:t>
            </w:r>
          </w:p>
        </w:tc>
        <w:tc>
          <w:tcPr>
            <w:tcW w:w="53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rPr>
                <w:sz w:val="28"/>
                <w:szCs w:val="28"/>
              </w:rPr>
            </w:pPr>
            <w:r w:rsidRPr="00E01ADA">
              <w:rPr>
                <w:sz w:val="28"/>
                <w:szCs w:val="28"/>
                <w:lang w:val="en-US"/>
              </w:rPr>
              <w:t>T</w:t>
            </w:r>
            <w:r w:rsidRPr="00E01ADA">
              <w:rPr>
                <w:sz w:val="28"/>
                <w:szCs w:val="28"/>
                <w:vertAlign w:val="subscript"/>
                <w:lang w:val="en-US"/>
              </w:rPr>
              <w:t>L</w:t>
            </w:r>
            <w:r w:rsidRPr="00E01ADA">
              <w:rPr>
                <w:sz w:val="28"/>
                <w:szCs w:val="28"/>
              </w:rPr>
              <w:t xml:space="preserve">, </w:t>
            </w:r>
            <w:r w:rsidRPr="00E01ADA">
              <w:rPr>
                <w:sz w:val="28"/>
                <w:szCs w:val="28"/>
                <w:vertAlign w:val="superscript"/>
              </w:rPr>
              <w:t>0</w:t>
            </w:r>
            <w:r w:rsidRPr="00E01ADA">
              <w:rPr>
                <w:sz w:val="28"/>
                <w:szCs w:val="28"/>
              </w:rPr>
              <w:t xml:space="preserve">С </w:t>
            </w:r>
          </w:p>
        </w:tc>
        <w:tc>
          <w:tcPr>
            <w:tcW w:w="62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rPr>
                <w:sz w:val="28"/>
                <w:szCs w:val="28"/>
              </w:rPr>
            </w:pPr>
            <w:r w:rsidRPr="00E01ADA">
              <w:rPr>
                <w:sz w:val="28"/>
                <w:szCs w:val="28"/>
                <w:lang w:val="en-US"/>
              </w:rPr>
              <w:t>T</w:t>
            </w:r>
            <w:r w:rsidRPr="00E01ADA">
              <w:rPr>
                <w:sz w:val="28"/>
                <w:szCs w:val="28"/>
                <w:vertAlign w:val="subscript"/>
                <w:lang w:val="en-US"/>
              </w:rPr>
              <w:t>S</w:t>
            </w:r>
            <w:r w:rsidRPr="00E01ADA">
              <w:rPr>
                <w:sz w:val="28"/>
                <w:szCs w:val="28"/>
              </w:rPr>
              <w:t xml:space="preserve">, </w:t>
            </w:r>
            <w:smartTag w:uri="urn:schemas-microsoft-com:office:smarttags" w:element="metricconverter">
              <w:smartTagPr>
                <w:attr w:name="ProductID" w:val="0C"/>
              </w:smartTagPr>
              <w:r w:rsidRPr="00E01ADA">
                <w:rPr>
                  <w:sz w:val="28"/>
                  <w:szCs w:val="28"/>
                  <w:vertAlign w:val="superscript"/>
                </w:rPr>
                <w:t>0</w:t>
              </w:r>
              <w:r w:rsidRPr="00E01ADA">
                <w:rPr>
                  <w:sz w:val="28"/>
                  <w:szCs w:val="28"/>
                  <w:lang w:val="en-US"/>
                </w:rPr>
                <w:t>C</w:t>
              </w:r>
            </w:smartTag>
            <w:r w:rsidRPr="00E01ADA">
              <w:rPr>
                <w:sz w:val="28"/>
                <w:szCs w:val="28"/>
              </w:rPr>
              <w:t xml:space="preserve"> </w:t>
            </w:r>
          </w:p>
        </w:tc>
        <w:tc>
          <w:tcPr>
            <w:tcW w:w="69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rPr>
                <w:sz w:val="28"/>
                <w:szCs w:val="28"/>
              </w:rPr>
            </w:pPr>
            <w:r w:rsidRPr="00E01ADA">
              <w:rPr>
                <w:sz w:val="28"/>
                <w:szCs w:val="28"/>
              </w:rPr>
              <w:t>∆</w:t>
            </w:r>
            <w:r w:rsidRPr="00E01ADA">
              <w:rPr>
                <w:sz w:val="28"/>
                <w:szCs w:val="28"/>
                <w:lang w:val="en-US"/>
              </w:rPr>
              <w:t>T</w:t>
            </w:r>
            <w:r w:rsidRPr="00E01ADA">
              <w:rPr>
                <w:sz w:val="28"/>
                <w:szCs w:val="28"/>
              </w:rPr>
              <w:t xml:space="preserve">, </w:t>
            </w:r>
            <w:r w:rsidRPr="00E01ADA">
              <w:rPr>
                <w:sz w:val="28"/>
                <w:szCs w:val="28"/>
                <w:vertAlign w:val="superscript"/>
              </w:rPr>
              <w:t>0</w:t>
            </w:r>
            <w:r w:rsidRPr="00E01ADA">
              <w:rPr>
                <w:sz w:val="28"/>
                <w:szCs w:val="28"/>
              </w:rPr>
              <w:t xml:space="preserve">С </w:t>
            </w:r>
          </w:p>
        </w:tc>
        <w:tc>
          <w:tcPr>
            <w:tcW w:w="6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rPr>
                <w:sz w:val="28"/>
                <w:szCs w:val="28"/>
              </w:rPr>
            </w:pPr>
            <w:r w:rsidRPr="00E01ADA">
              <w:rPr>
                <w:sz w:val="28"/>
                <w:szCs w:val="28"/>
                <w:lang w:val="en-US"/>
              </w:rPr>
              <w:t>T</w:t>
            </w:r>
            <w:r w:rsidRPr="00E01ADA">
              <w:rPr>
                <w:sz w:val="28"/>
                <w:szCs w:val="28"/>
                <w:vertAlign w:val="subscript"/>
                <w:lang w:val="en-US"/>
              </w:rPr>
              <w:t>NS</w:t>
            </w:r>
            <w:r w:rsidRPr="00E01ADA">
              <w:rPr>
                <w:sz w:val="28"/>
                <w:szCs w:val="28"/>
              </w:rPr>
              <w:t xml:space="preserve">, </w:t>
            </w:r>
            <w:r w:rsidRPr="00E01ADA">
              <w:rPr>
                <w:sz w:val="28"/>
                <w:szCs w:val="28"/>
                <w:vertAlign w:val="superscript"/>
              </w:rPr>
              <w:t>0</w:t>
            </w:r>
            <w:r w:rsidRPr="00E01ADA">
              <w:rPr>
                <w:sz w:val="28"/>
                <w:szCs w:val="28"/>
              </w:rPr>
              <w:t xml:space="preserve">С </w:t>
            </w:r>
          </w:p>
        </w:tc>
        <w:tc>
          <w:tcPr>
            <w:tcW w:w="74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rPr>
                <w:sz w:val="28"/>
                <w:szCs w:val="28"/>
              </w:rPr>
            </w:pPr>
            <w:r w:rsidRPr="00E01ADA">
              <w:rPr>
                <w:sz w:val="28"/>
                <w:szCs w:val="28"/>
              </w:rPr>
              <w:t>∆</w:t>
            </w:r>
            <w:r w:rsidRPr="00E01ADA">
              <w:rPr>
                <w:sz w:val="28"/>
                <w:szCs w:val="28"/>
                <w:lang w:val="en-US"/>
              </w:rPr>
              <w:t>T</w:t>
            </w:r>
            <w:r w:rsidRPr="00E01ADA">
              <w:rPr>
                <w:sz w:val="28"/>
                <w:szCs w:val="28"/>
                <w:vertAlign w:val="subscript"/>
                <w:lang w:val="en-US"/>
              </w:rPr>
              <w:t>NS</w:t>
            </w:r>
            <w:r w:rsidRPr="00E01ADA">
              <w:rPr>
                <w:sz w:val="28"/>
                <w:szCs w:val="28"/>
              </w:rPr>
              <w:t xml:space="preserve">, </w:t>
            </w:r>
            <w:r w:rsidRPr="00E01ADA">
              <w:rPr>
                <w:sz w:val="28"/>
                <w:szCs w:val="28"/>
                <w:vertAlign w:val="superscript"/>
              </w:rPr>
              <w:t>0</w:t>
            </w:r>
            <w:r w:rsidRPr="00E01ADA">
              <w:rPr>
                <w:sz w:val="28"/>
                <w:szCs w:val="28"/>
              </w:rPr>
              <w:t xml:space="preserve">С </w:t>
            </w:r>
          </w:p>
        </w:tc>
      </w:tr>
      <w:tr w:rsidR="00F51263" w:rsidRPr="00B03B17" w:rsidTr="008E6E36">
        <w:trPr>
          <w:trHeight w:val="403"/>
          <w:jc w:val="center"/>
        </w:trPr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</w:rPr>
            </w:pPr>
            <w:r w:rsidRPr="00E01ADA">
              <w:rPr>
                <w:sz w:val="28"/>
                <w:szCs w:val="28"/>
                <w:lang w:val="en-US"/>
              </w:rPr>
              <w:t>Al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</w:rPr>
            </w:pPr>
            <w:r w:rsidRPr="00E01ADA">
              <w:rPr>
                <w:sz w:val="28"/>
                <w:szCs w:val="28"/>
                <w:lang w:val="en-US"/>
              </w:rPr>
              <w:t>Mo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</w:rPr>
            </w:pPr>
            <w:r w:rsidRPr="00E01ADA">
              <w:rPr>
                <w:sz w:val="28"/>
                <w:szCs w:val="28"/>
                <w:lang w:val="en-US"/>
              </w:rPr>
              <w:t>V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Cr</w:t>
            </w:r>
          </w:p>
        </w:tc>
        <w:tc>
          <w:tcPr>
            <w:tcW w:w="53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62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69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6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4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</w:rPr>
            </w:pPr>
          </w:p>
        </w:tc>
      </w:tr>
      <w:tr w:rsidR="00F51263" w:rsidRPr="00B03B17" w:rsidTr="00F51263">
        <w:trPr>
          <w:trHeight w:val="343"/>
          <w:jc w:val="center"/>
        </w:trPr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1711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1689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22</w:t>
            </w: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1608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103</w:t>
            </w:r>
          </w:p>
        </w:tc>
      </w:tr>
      <w:tr w:rsidR="00F51263" w:rsidRPr="00B03B17" w:rsidTr="00F51263">
        <w:trPr>
          <w:trHeight w:val="406"/>
          <w:jc w:val="center"/>
        </w:trPr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1703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1674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29</w:t>
            </w: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1564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139</w:t>
            </w:r>
          </w:p>
        </w:tc>
      </w:tr>
      <w:tr w:rsidR="00F51263" w:rsidRPr="00B03B17" w:rsidTr="00F51263">
        <w:trPr>
          <w:trHeight w:val="425"/>
          <w:jc w:val="center"/>
        </w:trPr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1695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1664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31</w:t>
            </w: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1530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165</w:t>
            </w:r>
          </w:p>
        </w:tc>
      </w:tr>
      <w:tr w:rsidR="00F51263" w:rsidRPr="00B03B17" w:rsidTr="00F51263">
        <w:trPr>
          <w:trHeight w:val="417"/>
          <w:jc w:val="center"/>
        </w:trPr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1680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1637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43</w:t>
            </w: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1484.8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E01ADA" w:rsidRDefault="00F51263" w:rsidP="008E6E36">
            <w:pPr>
              <w:tabs>
                <w:tab w:val="left" w:pos="2480"/>
              </w:tabs>
              <w:jc w:val="center"/>
              <w:rPr>
                <w:sz w:val="28"/>
                <w:szCs w:val="28"/>
                <w:lang w:val="en-US"/>
              </w:rPr>
            </w:pPr>
            <w:r w:rsidRPr="00E01ADA">
              <w:rPr>
                <w:sz w:val="28"/>
                <w:szCs w:val="28"/>
                <w:lang w:val="en-US"/>
              </w:rPr>
              <w:t>195.2</w:t>
            </w:r>
          </w:p>
        </w:tc>
      </w:tr>
    </w:tbl>
    <w:p w:rsidR="00F51263" w:rsidRDefault="00F51263" w:rsidP="00F51263"/>
    <w:p w:rsidR="00F51263" w:rsidRPr="00BE71AA" w:rsidRDefault="00F51263" w:rsidP="00F51263">
      <w:pPr>
        <w:spacing w:line="20" w:lineRule="atLeast"/>
        <w:ind w:firstLine="708"/>
        <w:jc w:val="both"/>
        <w:rPr>
          <w:sz w:val="28"/>
          <w:szCs w:val="28"/>
          <w:lang w:val="kk-KZ"/>
        </w:rPr>
      </w:pPr>
      <w:r w:rsidRPr="00BE71AA">
        <w:rPr>
          <w:sz w:val="28"/>
          <w:szCs w:val="28"/>
          <w:lang w:val="kk-KZ"/>
        </w:rPr>
        <w:t>Видно, что увеличение содержания хрома в сплаве вызывает уменьшение как температуры ликвидуса, так и солидуса, однако температурные интервал</w:t>
      </w:r>
      <w:r>
        <w:rPr>
          <w:sz w:val="28"/>
          <w:szCs w:val="28"/>
          <w:lang w:val="kk-KZ"/>
        </w:rPr>
        <w:t>ы</w:t>
      </w:r>
      <w:r w:rsidRPr="00BE71AA">
        <w:rPr>
          <w:sz w:val="28"/>
          <w:szCs w:val="28"/>
          <w:lang w:val="kk-KZ"/>
        </w:rPr>
        <w:t xml:space="preserve"> </w:t>
      </w:r>
      <w:r w:rsidR="008E6E36">
        <w:rPr>
          <w:sz w:val="28"/>
          <w:szCs w:val="28"/>
          <w:lang w:val="kk-KZ"/>
        </w:rPr>
        <w:t xml:space="preserve">равновесной </w:t>
      </w:r>
      <w:r w:rsidRPr="00BE71AA">
        <w:rPr>
          <w:sz w:val="28"/>
          <w:szCs w:val="28"/>
          <w:lang w:val="kk-KZ"/>
        </w:rPr>
        <w:t>кристаллизации при этом раст</w:t>
      </w:r>
      <w:r>
        <w:rPr>
          <w:sz w:val="28"/>
          <w:szCs w:val="28"/>
          <w:lang w:val="kk-KZ"/>
        </w:rPr>
        <w:t>у</w:t>
      </w:r>
      <w:r w:rsidRPr="00BE71AA">
        <w:rPr>
          <w:sz w:val="28"/>
          <w:szCs w:val="28"/>
          <w:lang w:val="kk-KZ"/>
        </w:rPr>
        <w:t>т. Также растет и температурный интервал неравновесной кристаллизации.</w:t>
      </w:r>
    </w:p>
    <w:p w:rsidR="00F51263" w:rsidRPr="00BE71AA" w:rsidRDefault="00F51263" w:rsidP="00F51263">
      <w:pPr>
        <w:spacing w:line="20" w:lineRule="atLeast"/>
        <w:ind w:firstLine="709"/>
        <w:jc w:val="both"/>
        <w:rPr>
          <w:rFonts w:eastAsia="Calibri"/>
          <w:sz w:val="28"/>
          <w:szCs w:val="28"/>
          <w:lang w:eastAsia="ar-SA"/>
        </w:rPr>
      </w:pPr>
      <w:r w:rsidRPr="00BE71AA">
        <w:rPr>
          <w:sz w:val="28"/>
          <w:szCs w:val="28"/>
          <w:lang w:val="kk-KZ"/>
        </w:rPr>
        <w:t xml:space="preserve">Из приведенных данных </w:t>
      </w:r>
      <w:r>
        <w:rPr>
          <w:sz w:val="28"/>
          <w:szCs w:val="28"/>
          <w:lang w:val="kk-KZ"/>
        </w:rPr>
        <w:t>следует</w:t>
      </w:r>
      <w:r w:rsidRPr="00BE71AA">
        <w:rPr>
          <w:sz w:val="28"/>
          <w:szCs w:val="28"/>
          <w:lang w:val="kk-KZ"/>
        </w:rPr>
        <w:t>, что уменьшение содержания хрома в сплавах ниже 3 % нежелательно, поскольку это приводит к увеличению темпераратурной области существования однофазной</w:t>
      </w:r>
      <w:r w:rsidRPr="00BE71AA">
        <w:rPr>
          <w:sz w:val="28"/>
          <w:szCs w:val="28"/>
          <w:lang w:eastAsia="ar-SA"/>
        </w:rPr>
        <w:t xml:space="preserve"> </w:t>
      </w:r>
      <w:r w:rsidRPr="00BE71AA">
        <w:rPr>
          <w:rFonts w:ascii="Symbol" w:hAnsi="Symbol" w:cs="Symbol"/>
          <w:sz w:val="28"/>
          <w:szCs w:val="28"/>
          <w:lang w:eastAsia="ar-SA"/>
        </w:rPr>
        <w:t></w:t>
      </w:r>
      <w:r w:rsidRPr="00BE71AA">
        <w:rPr>
          <w:rFonts w:ascii="Symbol" w:hAnsi="Symbol" w:cs="Symbol"/>
          <w:sz w:val="28"/>
          <w:szCs w:val="28"/>
          <w:lang w:eastAsia="ar-SA"/>
        </w:rPr>
        <w:t></w:t>
      </w:r>
      <w:r w:rsidRPr="00BE71AA">
        <w:rPr>
          <w:rFonts w:ascii="Symbol" w:hAnsi="Symbol" w:cs="Symbol"/>
          <w:sz w:val="28"/>
          <w:szCs w:val="28"/>
          <w:lang w:eastAsia="ar-SA"/>
        </w:rPr>
        <w:t></w:t>
      </w:r>
      <w:r w:rsidRPr="00BE71AA">
        <w:rPr>
          <w:rFonts w:ascii="Symbol" w:hAnsi="Symbol" w:cs="Symbol"/>
          <w:sz w:val="28"/>
          <w:szCs w:val="28"/>
          <w:lang w:eastAsia="ar-SA"/>
        </w:rPr>
        <w:t></w:t>
      </w:r>
      <w:r w:rsidRPr="00BE71AA">
        <w:rPr>
          <w:sz w:val="28"/>
          <w:szCs w:val="28"/>
          <w:lang w:eastAsia="ar-SA"/>
        </w:rPr>
        <w:t>области с крупным зерном. У</w:t>
      </w:r>
      <w:r w:rsidRPr="00BE71AA">
        <w:rPr>
          <w:rFonts w:eastAsia="Calibri"/>
          <w:sz w:val="28"/>
          <w:szCs w:val="28"/>
          <w:lang w:val="kk-KZ" w:eastAsia="ar-SA"/>
        </w:rPr>
        <w:t>величение</w:t>
      </w:r>
      <w:r w:rsidRPr="00BE71AA">
        <w:rPr>
          <w:sz w:val="28"/>
          <w:szCs w:val="28"/>
          <w:lang w:eastAsia="ar-SA"/>
        </w:rPr>
        <w:t xml:space="preserve"> содержания хрома в сплаве до 5 % приводит к резкому увеличению λ- фазы до 7,7% с 2,6% при 3% хрома, что вызывает охрупчивание сплава. Поэтому на основании вышеприведенных расчетов </w:t>
      </w:r>
      <w:r w:rsidRPr="00BE71AA">
        <w:rPr>
          <w:sz w:val="28"/>
          <w:szCs w:val="28"/>
          <w:lang w:eastAsia="ar-SA"/>
        </w:rPr>
        <w:lastRenderedPageBreak/>
        <w:t>оптимальное содержание хрома в системе</w:t>
      </w:r>
      <w:r w:rsidRPr="00BE71AA">
        <w:rPr>
          <w:rFonts w:eastAsia="Calibri"/>
          <w:sz w:val="28"/>
          <w:szCs w:val="28"/>
          <w:lang w:eastAsia="ar-SA"/>
        </w:rPr>
        <w:t xml:space="preserve"> </w:t>
      </w:r>
      <w:r w:rsidRPr="00BE71AA">
        <w:rPr>
          <w:rFonts w:eastAsia="Calibri"/>
          <w:sz w:val="28"/>
          <w:szCs w:val="28"/>
          <w:lang w:val="en-US" w:eastAsia="ar-SA"/>
        </w:rPr>
        <w:t>Ti</w:t>
      </w:r>
      <w:r w:rsidRPr="00BE71AA">
        <w:rPr>
          <w:rFonts w:eastAsia="Calibri"/>
          <w:sz w:val="28"/>
          <w:szCs w:val="28"/>
          <w:lang w:val="kk-KZ" w:eastAsia="ar-SA"/>
        </w:rPr>
        <w:t>-</w:t>
      </w:r>
      <w:r w:rsidRPr="00BE71AA">
        <w:rPr>
          <w:rFonts w:eastAsia="Calibri"/>
          <w:sz w:val="28"/>
          <w:szCs w:val="28"/>
          <w:lang w:val="en-US" w:eastAsia="ar-SA"/>
        </w:rPr>
        <w:t>Al</w:t>
      </w:r>
      <w:r w:rsidRPr="00BE71AA">
        <w:rPr>
          <w:rFonts w:eastAsia="Calibri"/>
          <w:sz w:val="28"/>
          <w:szCs w:val="28"/>
          <w:lang w:val="kk-KZ" w:eastAsia="ar-SA"/>
        </w:rPr>
        <w:t>-</w:t>
      </w:r>
      <w:r w:rsidRPr="00BE71AA">
        <w:rPr>
          <w:rFonts w:eastAsia="Calibri"/>
          <w:sz w:val="28"/>
          <w:szCs w:val="28"/>
          <w:lang w:val="en-US" w:eastAsia="ar-SA"/>
        </w:rPr>
        <w:t>Mo</w:t>
      </w:r>
      <w:r w:rsidRPr="00BE71AA">
        <w:rPr>
          <w:rFonts w:eastAsia="Calibri"/>
          <w:sz w:val="28"/>
          <w:szCs w:val="28"/>
          <w:lang w:val="kk-KZ" w:eastAsia="ar-SA"/>
        </w:rPr>
        <w:t>-</w:t>
      </w:r>
      <w:r w:rsidRPr="00BE71AA">
        <w:rPr>
          <w:rFonts w:eastAsia="Calibri"/>
          <w:sz w:val="28"/>
          <w:szCs w:val="28"/>
          <w:lang w:val="en-US" w:eastAsia="ar-SA"/>
        </w:rPr>
        <w:t>V</w:t>
      </w:r>
      <w:r w:rsidRPr="00BE71AA">
        <w:rPr>
          <w:rFonts w:eastAsia="Calibri"/>
          <w:sz w:val="28"/>
          <w:szCs w:val="28"/>
          <w:lang w:val="kk-KZ" w:eastAsia="ar-SA"/>
        </w:rPr>
        <w:t>-</w:t>
      </w:r>
      <w:r w:rsidRPr="00BE71AA">
        <w:rPr>
          <w:rFonts w:eastAsia="Calibri"/>
          <w:sz w:val="28"/>
          <w:szCs w:val="28"/>
          <w:lang w:val="en-US" w:eastAsia="ar-SA"/>
        </w:rPr>
        <w:t>Cr</w:t>
      </w:r>
      <w:r w:rsidRPr="00BE71AA">
        <w:rPr>
          <w:rFonts w:eastAsia="Calibri"/>
          <w:sz w:val="28"/>
          <w:szCs w:val="28"/>
          <w:lang w:eastAsia="ar-SA"/>
        </w:rPr>
        <w:t xml:space="preserve"> следует считать </w:t>
      </w:r>
      <w:r w:rsidRPr="00BE71AA">
        <w:rPr>
          <w:sz w:val="28"/>
          <w:szCs w:val="28"/>
          <w:lang w:eastAsia="ar-SA"/>
        </w:rPr>
        <w:t xml:space="preserve">3 вес. % или система </w:t>
      </w:r>
      <w:r w:rsidRPr="00BE71AA">
        <w:rPr>
          <w:rFonts w:eastAsia="Calibri"/>
          <w:sz w:val="28"/>
          <w:szCs w:val="28"/>
          <w:lang w:val="en-US" w:eastAsia="ar-SA"/>
        </w:rPr>
        <w:t>Ti</w:t>
      </w:r>
      <w:r w:rsidRPr="00BE71AA">
        <w:rPr>
          <w:rFonts w:eastAsia="Calibri"/>
          <w:sz w:val="28"/>
          <w:szCs w:val="28"/>
          <w:lang w:val="kk-KZ" w:eastAsia="ar-SA"/>
        </w:rPr>
        <w:t>-</w:t>
      </w:r>
      <w:r w:rsidRPr="00BE71AA">
        <w:rPr>
          <w:rFonts w:eastAsia="Calibri"/>
          <w:sz w:val="28"/>
          <w:szCs w:val="28"/>
          <w:lang w:eastAsia="ar-SA"/>
        </w:rPr>
        <w:t>5Al-5Mo-5V-3Cr.</w:t>
      </w:r>
    </w:p>
    <w:p w:rsidR="00E01ADA" w:rsidRDefault="00E01ADA" w:rsidP="00F51263">
      <w:pPr>
        <w:ind w:firstLine="567"/>
        <w:contextualSpacing/>
        <w:jc w:val="both"/>
        <w:rPr>
          <w:rFonts w:eastAsia="Calibri"/>
          <w:sz w:val="28"/>
          <w:szCs w:val="28"/>
        </w:rPr>
      </w:pPr>
    </w:p>
    <w:p w:rsidR="00F51263" w:rsidRDefault="00F51263" w:rsidP="00F51263">
      <w:pPr>
        <w:ind w:firstLine="567"/>
        <w:contextualSpacing/>
        <w:jc w:val="both"/>
        <w:rPr>
          <w:rFonts w:eastAsia="Calibri"/>
          <w:sz w:val="28"/>
          <w:szCs w:val="28"/>
        </w:rPr>
      </w:pPr>
      <w:r w:rsidRPr="00C00DF2">
        <w:rPr>
          <w:rFonts w:eastAsia="Calibri"/>
          <w:sz w:val="28"/>
          <w:szCs w:val="28"/>
        </w:rPr>
        <w:t>1.</w:t>
      </w:r>
      <w:r>
        <w:rPr>
          <w:rFonts w:eastAsia="Calibri"/>
          <w:sz w:val="28"/>
          <w:szCs w:val="28"/>
        </w:rPr>
        <w:t>4</w:t>
      </w:r>
      <w:r w:rsidRPr="00C00DF2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В</w:t>
      </w:r>
      <w:r w:rsidRPr="00C00DF2">
        <w:rPr>
          <w:rFonts w:eastAsia="Calibri"/>
          <w:sz w:val="28"/>
          <w:szCs w:val="28"/>
        </w:rPr>
        <w:t xml:space="preserve">лияние </w:t>
      </w:r>
      <w:r>
        <w:rPr>
          <w:rFonts w:eastAsia="Calibri"/>
          <w:sz w:val="28"/>
          <w:szCs w:val="28"/>
        </w:rPr>
        <w:t>рения</w:t>
      </w:r>
      <w:r w:rsidRPr="00C00DF2">
        <w:rPr>
          <w:rFonts w:eastAsia="Calibri"/>
          <w:sz w:val="28"/>
          <w:szCs w:val="28"/>
        </w:rPr>
        <w:t xml:space="preserve"> на свойства системы</w:t>
      </w:r>
      <w:r w:rsidRPr="0079473F">
        <w:rPr>
          <w:rFonts w:eastAsia="Calibri"/>
          <w:sz w:val="28"/>
          <w:szCs w:val="28"/>
          <w:lang w:eastAsia="ar-SA"/>
        </w:rPr>
        <w:t xml:space="preserve"> </w:t>
      </w:r>
      <w:r w:rsidRPr="00FA5D6C">
        <w:rPr>
          <w:rFonts w:eastAsia="Calibri"/>
          <w:sz w:val="28"/>
          <w:szCs w:val="28"/>
          <w:lang w:val="en-US" w:eastAsia="ar-SA"/>
        </w:rPr>
        <w:t>Ti</w:t>
      </w:r>
      <w:r w:rsidRPr="00FA5D6C">
        <w:rPr>
          <w:rFonts w:eastAsia="Calibri"/>
          <w:sz w:val="28"/>
          <w:szCs w:val="28"/>
          <w:lang w:val="kk-KZ" w:eastAsia="ar-SA"/>
        </w:rPr>
        <w:t>-</w:t>
      </w:r>
      <w:r w:rsidRPr="00EF058B">
        <w:rPr>
          <w:rFonts w:eastAsia="Calibri"/>
          <w:sz w:val="28"/>
          <w:szCs w:val="28"/>
          <w:lang w:eastAsia="ar-SA"/>
        </w:rPr>
        <w:t>5</w:t>
      </w:r>
      <w:r w:rsidRPr="00FA5D6C">
        <w:rPr>
          <w:rFonts w:eastAsia="Calibri"/>
          <w:sz w:val="28"/>
          <w:szCs w:val="28"/>
          <w:lang w:val="en-US" w:eastAsia="ar-SA"/>
        </w:rPr>
        <w:t>Al</w:t>
      </w:r>
      <w:r w:rsidRPr="00FA5D6C">
        <w:rPr>
          <w:rFonts w:eastAsia="Calibri"/>
          <w:sz w:val="28"/>
          <w:szCs w:val="28"/>
          <w:lang w:val="kk-KZ" w:eastAsia="ar-SA"/>
        </w:rPr>
        <w:t>-</w:t>
      </w:r>
      <w:r w:rsidRPr="00EF058B">
        <w:rPr>
          <w:rFonts w:eastAsia="Calibri"/>
          <w:sz w:val="28"/>
          <w:szCs w:val="28"/>
          <w:lang w:eastAsia="ar-SA"/>
        </w:rPr>
        <w:t>5</w:t>
      </w:r>
      <w:r w:rsidRPr="00FA5D6C">
        <w:rPr>
          <w:rFonts w:eastAsia="Calibri"/>
          <w:sz w:val="28"/>
          <w:szCs w:val="28"/>
          <w:lang w:val="en-US" w:eastAsia="ar-SA"/>
        </w:rPr>
        <w:t>Mo</w:t>
      </w:r>
      <w:r w:rsidRPr="00FA5D6C">
        <w:rPr>
          <w:rFonts w:eastAsia="Calibri"/>
          <w:sz w:val="28"/>
          <w:szCs w:val="28"/>
          <w:lang w:val="kk-KZ" w:eastAsia="ar-SA"/>
        </w:rPr>
        <w:t>-</w:t>
      </w:r>
      <w:r w:rsidRPr="00EF058B">
        <w:rPr>
          <w:rFonts w:eastAsia="Calibri"/>
          <w:sz w:val="28"/>
          <w:szCs w:val="28"/>
          <w:lang w:eastAsia="ar-SA"/>
        </w:rPr>
        <w:t>5</w:t>
      </w:r>
      <w:r w:rsidRPr="00FA5D6C">
        <w:rPr>
          <w:rFonts w:eastAsia="Calibri"/>
          <w:sz w:val="28"/>
          <w:szCs w:val="28"/>
          <w:lang w:val="en-US" w:eastAsia="ar-SA"/>
        </w:rPr>
        <w:t>V</w:t>
      </w:r>
      <w:r w:rsidRPr="00EF058B">
        <w:rPr>
          <w:rFonts w:eastAsia="Calibri"/>
          <w:sz w:val="28"/>
          <w:szCs w:val="28"/>
          <w:lang w:eastAsia="ar-SA"/>
        </w:rPr>
        <w:t>-3</w:t>
      </w:r>
      <w:r w:rsidRPr="00FA5D6C">
        <w:rPr>
          <w:rFonts w:eastAsia="Calibri"/>
          <w:sz w:val="28"/>
          <w:szCs w:val="28"/>
          <w:lang w:val="en-US" w:eastAsia="ar-SA"/>
        </w:rPr>
        <w:t>Cr</w:t>
      </w:r>
      <w:r w:rsidRPr="00EF058B">
        <w:rPr>
          <w:rFonts w:eastAsia="Calibri"/>
          <w:sz w:val="28"/>
          <w:szCs w:val="28"/>
          <w:lang w:eastAsia="ar-SA"/>
        </w:rPr>
        <w:t>-</w:t>
      </w:r>
      <w:r>
        <w:rPr>
          <w:rFonts w:eastAsia="Calibri"/>
          <w:sz w:val="28"/>
          <w:szCs w:val="28"/>
          <w:lang w:eastAsia="ar-SA"/>
        </w:rPr>
        <w:t>(0,5-2)</w:t>
      </w:r>
      <w:r w:rsidRPr="00FA5D6C">
        <w:rPr>
          <w:rFonts w:eastAsia="Calibri"/>
          <w:sz w:val="28"/>
          <w:szCs w:val="28"/>
          <w:lang w:val="en-US" w:eastAsia="ar-SA"/>
        </w:rPr>
        <w:t>Re</w:t>
      </w:r>
      <w:r w:rsidRPr="00C00DF2">
        <w:rPr>
          <w:rFonts w:eastAsia="Calibri"/>
          <w:sz w:val="28"/>
          <w:szCs w:val="28"/>
        </w:rPr>
        <w:t xml:space="preserve"> </w:t>
      </w:r>
    </w:p>
    <w:p w:rsidR="00F51263" w:rsidRPr="00C00DF2" w:rsidRDefault="00F51263" w:rsidP="00F51263">
      <w:pPr>
        <w:ind w:firstLine="567"/>
        <w:contextualSpacing/>
        <w:jc w:val="both"/>
        <w:rPr>
          <w:rFonts w:eastAsia="Calibri"/>
          <w:sz w:val="28"/>
          <w:szCs w:val="28"/>
        </w:rPr>
      </w:pPr>
    </w:p>
    <w:p w:rsidR="00F51263" w:rsidRDefault="00F51263" w:rsidP="00F51263">
      <w:pPr>
        <w:ind w:firstLine="709"/>
        <w:jc w:val="both"/>
        <w:rPr>
          <w:bCs/>
          <w:sz w:val="28"/>
          <w:szCs w:val="28"/>
        </w:rPr>
      </w:pPr>
      <w:r w:rsidRPr="006A7EB4">
        <w:rPr>
          <w:bCs/>
          <w:sz w:val="28"/>
          <w:szCs w:val="28"/>
        </w:rPr>
        <w:t>Рений с гексагональной плотноупакованной решеткой (ГПУ) имеет высокую растворимость в 3</w:t>
      </w:r>
      <w:r w:rsidRPr="006A7EB4">
        <w:rPr>
          <w:bCs/>
          <w:sz w:val="28"/>
          <w:szCs w:val="28"/>
          <w:lang w:val="en-US"/>
        </w:rPr>
        <w:t>d</w:t>
      </w:r>
      <w:r w:rsidRPr="006A7EB4">
        <w:rPr>
          <w:bCs/>
          <w:sz w:val="28"/>
          <w:szCs w:val="28"/>
        </w:rPr>
        <w:t>- переходных металлах с объемно-центрированной кубической кристаллической решеткой превращая их в гранецентрированную кубическую</w:t>
      </w:r>
      <w:r w:rsidRPr="00671E0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д</w:t>
      </w:r>
      <w:r w:rsidRPr="006A7EB4">
        <w:rPr>
          <w:bCs/>
          <w:sz w:val="28"/>
          <w:szCs w:val="28"/>
        </w:rPr>
        <w:t>аже при добавлении малых количеств рения</w:t>
      </w:r>
      <w:r>
        <w:rPr>
          <w:bCs/>
          <w:sz w:val="28"/>
          <w:szCs w:val="28"/>
        </w:rPr>
        <w:t>,</w:t>
      </w:r>
      <w:r w:rsidRPr="00671E07">
        <w:rPr>
          <w:bCs/>
          <w:sz w:val="28"/>
          <w:szCs w:val="28"/>
        </w:rPr>
        <w:t xml:space="preserve"> </w:t>
      </w:r>
      <w:r w:rsidR="00587C4A">
        <w:rPr>
          <w:bCs/>
          <w:sz w:val="28"/>
          <w:szCs w:val="28"/>
        </w:rPr>
        <w:t>известных как «рений- эффект»</w:t>
      </w:r>
      <w:r w:rsidRPr="006A7EB4">
        <w:rPr>
          <w:bCs/>
          <w:sz w:val="28"/>
          <w:szCs w:val="28"/>
        </w:rPr>
        <w:t xml:space="preserve">. </w:t>
      </w:r>
    </w:p>
    <w:p w:rsidR="00F51263" w:rsidRDefault="00F51263" w:rsidP="00F51263">
      <w:pPr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  <w:lang w:val="kk-KZ"/>
        </w:rPr>
        <w:t xml:space="preserve">В разделе рассмотрим влияние рения в количествах (0,5-2%) на свойства </w:t>
      </w:r>
      <w:r w:rsidRPr="0044775E">
        <w:rPr>
          <w:sz w:val="28"/>
          <w:szCs w:val="28"/>
          <w:lang w:val="kk-KZ"/>
        </w:rPr>
        <w:t>сплав</w:t>
      </w:r>
      <w:r>
        <w:rPr>
          <w:sz w:val="28"/>
          <w:szCs w:val="28"/>
          <w:lang w:val="kk-KZ"/>
        </w:rPr>
        <w:t>а</w:t>
      </w:r>
      <w:r w:rsidRPr="0044775E">
        <w:rPr>
          <w:sz w:val="28"/>
          <w:szCs w:val="28"/>
          <w:lang w:val="kk-KZ"/>
        </w:rPr>
        <w:t xml:space="preserve"> Ti-5Al-5V-5Mo-3Cr</w:t>
      </w:r>
      <w:r w:rsidRPr="0044775E">
        <w:rPr>
          <w:sz w:val="28"/>
          <w:szCs w:val="28"/>
        </w:rPr>
        <w:t>, разработанн</w:t>
      </w:r>
      <w:r>
        <w:rPr>
          <w:sz w:val="28"/>
          <w:szCs w:val="28"/>
        </w:rPr>
        <w:t>ого</w:t>
      </w:r>
      <w:r w:rsidRPr="0044775E">
        <w:rPr>
          <w:sz w:val="28"/>
          <w:szCs w:val="28"/>
        </w:rPr>
        <w:t xml:space="preserve"> для потребностей современного авиастроения </w:t>
      </w:r>
      <w:r w:rsidRPr="000C789F">
        <w:rPr>
          <w:sz w:val="28"/>
          <w:szCs w:val="28"/>
        </w:rPr>
        <w:t>[1</w:t>
      </w:r>
      <w:r w:rsidR="000C789F" w:rsidRPr="000C789F">
        <w:rPr>
          <w:sz w:val="28"/>
          <w:szCs w:val="28"/>
        </w:rPr>
        <w:t>5</w:t>
      </w:r>
      <w:r w:rsidRPr="000C789F">
        <w:rPr>
          <w:sz w:val="28"/>
          <w:szCs w:val="28"/>
        </w:rPr>
        <w:t>]</w:t>
      </w:r>
      <w:r w:rsidRPr="0044775E">
        <w:rPr>
          <w:sz w:val="28"/>
          <w:szCs w:val="28"/>
        </w:rPr>
        <w:t xml:space="preserve"> и предназначен</w:t>
      </w:r>
      <w:r>
        <w:rPr>
          <w:sz w:val="28"/>
          <w:szCs w:val="28"/>
        </w:rPr>
        <w:t>ного</w:t>
      </w:r>
      <w:r w:rsidRPr="0044775E">
        <w:rPr>
          <w:sz w:val="28"/>
          <w:szCs w:val="28"/>
        </w:rPr>
        <w:t xml:space="preserve"> для изготовления конструкций, несущие значительные нагрузки.</w:t>
      </w:r>
    </w:p>
    <w:p w:rsidR="00F51263" w:rsidRDefault="00AD0CCE" w:rsidP="00F5126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Рассмотрим </w:t>
      </w:r>
      <w:r w:rsidR="00F51263" w:rsidRPr="00633BC6">
        <w:rPr>
          <w:sz w:val="28"/>
          <w:szCs w:val="28"/>
        </w:rPr>
        <w:t xml:space="preserve">влияние отдельных легирующих элементов на формирование фазового состава при охлаждении и нагреве, а также влияние легирующих элементов на температуру перехода в </w:t>
      </w:r>
      <w:r w:rsidR="00F51263" w:rsidRPr="00AD0CCE">
        <w:rPr>
          <w:rFonts w:ascii="Symbol" w:hAnsi="Symbol"/>
          <w:sz w:val="28"/>
          <w:szCs w:val="28"/>
          <w:lang w:eastAsia="ru-RU"/>
        </w:rPr>
        <w:t></w:t>
      </w:r>
      <w:r w:rsidR="00F51263" w:rsidRPr="00AD0CCE">
        <w:rPr>
          <w:rFonts w:ascii="Symbol" w:hAnsi="Symbol"/>
          <w:sz w:val="28"/>
          <w:szCs w:val="28"/>
          <w:lang w:eastAsia="ru-RU"/>
        </w:rPr>
        <w:t></w:t>
      </w:r>
      <w:r w:rsidR="00F51263" w:rsidRPr="00AD0CCE">
        <w:rPr>
          <w:rFonts w:ascii="Symbol" w:hAnsi="Symbol"/>
          <w:sz w:val="28"/>
          <w:szCs w:val="28"/>
          <w:lang w:val="en-US" w:eastAsia="ru-RU"/>
        </w:rPr>
        <w:t></w:t>
      </w:r>
      <w:r w:rsidR="00F51263" w:rsidRPr="00671E07">
        <w:rPr>
          <w:lang w:eastAsia="ru-RU"/>
        </w:rPr>
        <w:t>-</w:t>
      </w:r>
      <w:r w:rsidR="00F51263">
        <w:rPr>
          <w:lang w:eastAsia="ru-RU"/>
        </w:rPr>
        <w:t xml:space="preserve"> </w:t>
      </w:r>
      <w:r w:rsidR="00F51263" w:rsidRPr="00633BC6">
        <w:rPr>
          <w:sz w:val="28"/>
          <w:szCs w:val="28"/>
        </w:rPr>
        <w:t>область. Характерные политермические разрезы системы Ti-5Al-5Mo-5V-3Cr-1Re приведены на рисунке 1</w:t>
      </w:r>
      <w:r w:rsidR="00E01ADA">
        <w:rPr>
          <w:sz w:val="28"/>
          <w:szCs w:val="28"/>
        </w:rPr>
        <w:t>6.</w:t>
      </w:r>
    </w:p>
    <w:p w:rsidR="00E01ADA" w:rsidRPr="00633BC6" w:rsidRDefault="00E01ADA" w:rsidP="00F51263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F51263" w:rsidRPr="00CD001C" w:rsidRDefault="00F51263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  <w:r w:rsidRPr="00CD001C"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03F40B8C" wp14:editId="446BA5FE">
            <wp:extent cx="2455587" cy="2310179"/>
            <wp:effectExtent l="0" t="0" r="190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884" cy="231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685D">
        <w:rPr>
          <w:rFonts w:eastAsia="Calibri"/>
          <w:noProof/>
          <w:sz w:val="28"/>
          <w:szCs w:val="28"/>
          <w:lang w:eastAsia="ru-RU"/>
        </w:rPr>
        <w:t xml:space="preserve">        </w:t>
      </w:r>
      <w:r w:rsidRPr="00CD001C"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70CBDA96" wp14:editId="578D9A1C">
            <wp:extent cx="2487585" cy="2320059"/>
            <wp:effectExtent l="0" t="0" r="825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32" cy="2325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CD001C" w:rsidRDefault="00F51263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  <w:t xml:space="preserve">     а</w:t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  <w:t>б</w:t>
      </w:r>
      <w:r>
        <w:rPr>
          <w:rFonts w:eastAsia="Calibri"/>
          <w:sz w:val="28"/>
          <w:szCs w:val="28"/>
          <w:lang w:val="kk-KZ" w:eastAsia="ar-SA"/>
        </w:rPr>
        <w:tab/>
      </w:r>
    </w:p>
    <w:p w:rsidR="00F51263" w:rsidRPr="00CD001C" w:rsidRDefault="00F51263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  <w:r w:rsidRPr="00CD001C">
        <w:rPr>
          <w:noProof/>
          <w:sz w:val="96"/>
          <w:szCs w:val="96"/>
          <w:lang w:eastAsia="ru-RU"/>
        </w:rPr>
        <w:drawing>
          <wp:inline distT="0" distB="0" distL="0" distR="0" wp14:anchorId="6E5E1A7B" wp14:editId="2B2AD99F">
            <wp:extent cx="2402006" cy="2169994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38" cy="218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685D">
        <w:rPr>
          <w:noProof/>
          <w:sz w:val="96"/>
          <w:szCs w:val="96"/>
          <w:lang w:eastAsia="ru-RU"/>
        </w:rPr>
        <w:t xml:space="preserve">   </w:t>
      </w:r>
      <w:r w:rsidRPr="00CD001C">
        <w:rPr>
          <w:noProof/>
          <w:sz w:val="96"/>
          <w:szCs w:val="96"/>
          <w:lang w:eastAsia="ru-RU"/>
        </w:rPr>
        <w:drawing>
          <wp:inline distT="0" distB="0" distL="0" distR="0" wp14:anchorId="25EB62D5" wp14:editId="523B5673">
            <wp:extent cx="2495437" cy="2169994"/>
            <wp:effectExtent l="0" t="0" r="63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320" cy="217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263" w:rsidRPr="00CD001C" w:rsidRDefault="00F51263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  <w:t xml:space="preserve">      в</w:t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  <w:t>г</w:t>
      </w:r>
    </w:p>
    <w:p w:rsidR="00F51263" w:rsidRPr="00CD001C" w:rsidRDefault="00F51263" w:rsidP="00F51263">
      <w:pPr>
        <w:ind w:firstLine="360"/>
        <w:jc w:val="center"/>
        <w:rPr>
          <w:rFonts w:eastAsia="Calibri"/>
          <w:sz w:val="28"/>
          <w:szCs w:val="28"/>
          <w:lang w:val="kk-KZ" w:eastAsia="ar-SA"/>
        </w:rPr>
      </w:pPr>
      <w:r w:rsidRPr="00CD001C">
        <w:rPr>
          <w:rFonts w:eastAsia="Calibri"/>
          <w:noProof/>
          <w:sz w:val="28"/>
          <w:szCs w:val="28"/>
          <w:lang w:eastAsia="ru-RU"/>
        </w:rPr>
        <w:lastRenderedPageBreak/>
        <w:drawing>
          <wp:inline distT="0" distB="0" distL="0" distR="0" wp14:anchorId="49706825" wp14:editId="785842A2">
            <wp:extent cx="2261870" cy="2158365"/>
            <wp:effectExtent l="0" t="0" r="508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70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</w:r>
      <w:r>
        <w:rPr>
          <w:rFonts w:eastAsia="Calibri"/>
          <w:sz w:val="28"/>
          <w:szCs w:val="28"/>
          <w:lang w:val="kk-KZ" w:eastAsia="ar-SA"/>
        </w:rPr>
        <w:tab/>
        <w:t xml:space="preserve">   д </w:t>
      </w:r>
      <w:r>
        <w:rPr>
          <w:rFonts w:eastAsia="Calibri"/>
          <w:sz w:val="28"/>
          <w:szCs w:val="28"/>
          <w:lang w:val="kk-KZ" w:eastAsia="ar-SA"/>
        </w:rPr>
        <w:tab/>
      </w:r>
    </w:p>
    <w:p w:rsidR="00F51263" w:rsidRDefault="00F51263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</w:p>
    <w:p w:rsidR="00F51263" w:rsidRPr="0007440A" w:rsidRDefault="00F51263" w:rsidP="00E01ADA">
      <w:pPr>
        <w:jc w:val="center"/>
        <w:rPr>
          <w:rFonts w:eastAsia="Calibri"/>
          <w:sz w:val="28"/>
          <w:szCs w:val="28"/>
          <w:lang w:val="kk-KZ" w:eastAsia="ar-SA"/>
        </w:rPr>
      </w:pPr>
      <w:r w:rsidRPr="0007440A">
        <w:rPr>
          <w:rFonts w:eastAsia="Calibri"/>
          <w:sz w:val="28"/>
          <w:szCs w:val="28"/>
          <w:lang w:val="kk-KZ" w:eastAsia="ar-SA"/>
        </w:rPr>
        <w:t>а)Ti-5Mo-5V-3Cr-1Re, переменная Al; б)Ti-5Al-5Mo-3Cr-1Re,</w:t>
      </w:r>
      <w:r>
        <w:rPr>
          <w:rFonts w:eastAsia="Calibri"/>
          <w:sz w:val="28"/>
          <w:szCs w:val="28"/>
          <w:lang w:val="kk-KZ" w:eastAsia="ar-SA"/>
        </w:rPr>
        <w:t xml:space="preserve"> </w:t>
      </w:r>
      <w:r w:rsidRPr="0007440A">
        <w:rPr>
          <w:rFonts w:eastAsia="Calibri"/>
          <w:sz w:val="28"/>
          <w:szCs w:val="28"/>
          <w:lang w:val="kk-KZ" w:eastAsia="ar-SA"/>
        </w:rPr>
        <w:t>переменная V</w:t>
      </w:r>
      <w:r>
        <w:rPr>
          <w:rFonts w:eastAsia="Calibri"/>
          <w:sz w:val="28"/>
          <w:szCs w:val="28"/>
          <w:lang w:val="kk-KZ" w:eastAsia="ar-SA"/>
        </w:rPr>
        <w:t xml:space="preserve">; </w:t>
      </w:r>
      <w:r w:rsidRPr="0007440A">
        <w:rPr>
          <w:rFonts w:eastAsia="Calibri"/>
          <w:sz w:val="28"/>
          <w:szCs w:val="28"/>
          <w:lang w:val="kk-KZ" w:eastAsia="ar-SA"/>
        </w:rPr>
        <w:t>в) Ti-5Al-5V-3Cr-1Re, переменная Mo- в) Ti-5Al-5Mo-5V-1Re, переменная Cr</w:t>
      </w:r>
      <w:r>
        <w:rPr>
          <w:rFonts w:eastAsia="Calibri"/>
          <w:sz w:val="28"/>
          <w:szCs w:val="28"/>
          <w:lang w:val="kk-KZ" w:eastAsia="ar-SA"/>
        </w:rPr>
        <w:t xml:space="preserve">, </w:t>
      </w:r>
      <w:r w:rsidRPr="0007440A">
        <w:rPr>
          <w:rFonts w:eastAsia="Calibri"/>
          <w:sz w:val="28"/>
          <w:szCs w:val="28"/>
          <w:lang w:val="kk-KZ" w:eastAsia="ar-SA"/>
        </w:rPr>
        <w:t>г</w:t>
      </w:r>
      <w:r>
        <w:rPr>
          <w:rFonts w:eastAsia="Calibri"/>
          <w:sz w:val="28"/>
          <w:szCs w:val="28"/>
          <w:lang w:val="kk-KZ" w:eastAsia="ar-SA"/>
        </w:rPr>
        <w:t>)</w:t>
      </w:r>
      <w:r w:rsidRPr="0007440A">
        <w:rPr>
          <w:rFonts w:eastAsia="Calibri"/>
          <w:sz w:val="28"/>
          <w:szCs w:val="28"/>
          <w:lang w:val="kk-KZ" w:eastAsia="ar-SA"/>
        </w:rPr>
        <w:t xml:space="preserve"> Ti-5Al-5Mo-5V-3Cr-1Re переменная Re</w:t>
      </w:r>
    </w:p>
    <w:p w:rsidR="00F51263" w:rsidRPr="0007440A" w:rsidRDefault="00F51263" w:rsidP="00F51263">
      <w:pPr>
        <w:ind w:firstLine="360"/>
        <w:jc w:val="both"/>
        <w:rPr>
          <w:rFonts w:eastAsia="Calibri"/>
          <w:sz w:val="28"/>
          <w:szCs w:val="28"/>
          <w:lang w:val="kk-KZ" w:eastAsia="ar-SA"/>
        </w:rPr>
      </w:pPr>
    </w:p>
    <w:p w:rsidR="00F51263" w:rsidRPr="0007440A" w:rsidRDefault="00F51263" w:rsidP="00E01ADA">
      <w:pPr>
        <w:ind w:firstLine="360"/>
        <w:jc w:val="center"/>
        <w:rPr>
          <w:rFonts w:eastAsia="Calibri"/>
          <w:sz w:val="28"/>
          <w:szCs w:val="28"/>
          <w:lang w:val="kk-KZ" w:eastAsia="ar-SA"/>
        </w:rPr>
      </w:pPr>
      <w:r w:rsidRPr="0007440A">
        <w:rPr>
          <w:rFonts w:eastAsia="Calibri"/>
          <w:sz w:val="28"/>
          <w:szCs w:val="28"/>
          <w:lang w:eastAsia="ar-SA"/>
        </w:rPr>
        <w:t>Рисунок 1</w:t>
      </w:r>
      <w:r w:rsidR="00E01ADA">
        <w:rPr>
          <w:rFonts w:eastAsia="Calibri"/>
          <w:sz w:val="28"/>
          <w:szCs w:val="28"/>
          <w:lang w:eastAsia="ar-SA"/>
        </w:rPr>
        <w:t>6</w:t>
      </w:r>
      <w:r w:rsidRPr="0007440A">
        <w:rPr>
          <w:rFonts w:eastAsia="Calibri"/>
          <w:sz w:val="28"/>
          <w:szCs w:val="28"/>
          <w:lang w:eastAsia="ar-SA"/>
        </w:rPr>
        <w:t xml:space="preserve"> –</w:t>
      </w:r>
      <w:r w:rsidRPr="0007440A">
        <w:rPr>
          <w:rFonts w:eastAsia="Calibri"/>
          <w:sz w:val="28"/>
          <w:szCs w:val="28"/>
          <w:lang w:val="kk-KZ" w:eastAsia="ar-SA"/>
        </w:rPr>
        <w:t>Политермический разрез системы Ti-5Al-5Mo-5V-3Cr-1Re</w:t>
      </w:r>
    </w:p>
    <w:p w:rsidR="00F51263" w:rsidRPr="009D56C3" w:rsidRDefault="00F51263" w:rsidP="00F51263">
      <w:pPr>
        <w:ind w:firstLine="360"/>
        <w:jc w:val="both"/>
        <w:rPr>
          <w:rFonts w:eastAsia="Calibri"/>
          <w:sz w:val="28"/>
          <w:szCs w:val="28"/>
          <w:lang w:eastAsia="ar-SA"/>
        </w:rPr>
      </w:pPr>
    </w:p>
    <w:p w:rsidR="00F51263" w:rsidRPr="00EF058B" w:rsidRDefault="00F51263" w:rsidP="00F51263">
      <w:pPr>
        <w:tabs>
          <w:tab w:val="left" w:pos="720"/>
        </w:tabs>
        <w:jc w:val="both"/>
        <w:rPr>
          <w:rFonts w:eastAsia="Calibri"/>
          <w:sz w:val="28"/>
          <w:szCs w:val="28"/>
        </w:rPr>
      </w:pPr>
      <w:r w:rsidRPr="009D56C3">
        <w:rPr>
          <w:sz w:val="28"/>
          <w:szCs w:val="28"/>
          <w:lang w:eastAsia="ar-SA"/>
        </w:rPr>
        <w:tab/>
        <w:t xml:space="preserve">Введение рения в жаропрочный сплав системы </w:t>
      </w:r>
      <w:r w:rsidRPr="009D56C3">
        <w:rPr>
          <w:rFonts w:eastAsia="Calibri"/>
          <w:sz w:val="28"/>
          <w:szCs w:val="28"/>
          <w:lang w:val="en-US" w:eastAsia="ar-SA"/>
        </w:rPr>
        <w:t>Ti</w:t>
      </w:r>
      <w:r w:rsidRPr="009D56C3">
        <w:rPr>
          <w:rFonts w:eastAsia="Calibri"/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5</w:t>
      </w:r>
      <w:r w:rsidRPr="009D56C3">
        <w:rPr>
          <w:rFonts w:eastAsia="Calibri"/>
          <w:sz w:val="28"/>
          <w:szCs w:val="28"/>
          <w:lang w:val="en-US" w:eastAsia="ar-SA"/>
        </w:rPr>
        <w:t>Al</w:t>
      </w:r>
      <w:r w:rsidRPr="009D56C3">
        <w:rPr>
          <w:rFonts w:eastAsia="Calibri"/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5</w:t>
      </w:r>
      <w:r w:rsidRPr="009D56C3">
        <w:rPr>
          <w:rFonts w:eastAsia="Calibri"/>
          <w:sz w:val="28"/>
          <w:szCs w:val="28"/>
          <w:lang w:val="en-US" w:eastAsia="ar-SA"/>
        </w:rPr>
        <w:t>Mo</w:t>
      </w:r>
      <w:r w:rsidRPr="009D56C3">
        <w:rPr>
          <w:rFonts w:eastAsia="Calibri"/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5</w:t>
      </w:r>
      <w:r w:rsidRPr="009D56C3">
        <w:rPr>
          <w:rFonts w:eastAsia="Calibri"/>
          <w:sz w:val="28"/>
          <w:szCs w:val="28"/>
          <w:lang w:val="en-US" w:eastAsia="ar-SA"/>
        </w:rPr>
        <w:t>V</w:t>
      </w:r>
      <w:r w:rsidRPr="009D56C3">
        <w:rPr>
          <w:rFonts w:eastAsia="Calibri"/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3</w:t>
      </w:r>
      <w:r w:rsidRPr="009D56C3">
        <w:rPr>
          <w:rFonts w:eastAsia="Calibri"/>
          <w:sz w:val="28"/>
          <w:szCs w:val="28"/>
          <w:lang w:val="en-US" w:eastAsia="ar-SA"/>
        </w:rPr>
        <w:t>Cr</w:t>
      </w:r>
      <w:r w:rsidRPr="009D56C3">
        <w:rPr>
          <w:rFonts w:eastAsia="Calibri"/>
          <w:sz w:val="28"/>
          <w:szCs w:val="28"/>
          <w:lang w:eastAsia="ar-SA"/>
        </w:rPr>
        <w:t xml:space="preserve"> в количестве 1% приводит к существенному изменению фазового состава. </w:t>
      </w:r>
      <w:r w:rsidRPr="009D56C3">
        <w:rPr>
          <w:sz w:val="28"/>
          <w:szCs w:val="28"/>
          <w:lang w:eastAsia="ar-SA"/>
        </w:rPr>
        <w:t>В рассматриваемом сплаве имеет место двухфазное (</w:t>
      </w:r>
      <w:r w:rsidRPr="009D56C3">
        <w:rPr>
          <w:rFonts w:ascii="Symbol" w:hAnsi="Symbol" w:cs="Symbol"/>
          <w:sz w:val="28"/>
          <w:szCs w:val="28"/>
          <w:lang w:eastAsia="ar-SA"/>
        </w:rPr>
        <w:t></w:t>
      </w:r>
      <w:r w:rsidRPr="009D56C3">
        <w:rPr>
          <w:sz w:val="28"/>
          <w:szCs w:val="28"/>
          <w:lang w:eastAsia="ar-SA"/>
        </w:rPr>
        <w:t>+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  <w:lang w:eastAsia="ar-SA"/>
        </w:rPr>
        <w:t>) превращение, вместо трехфазных (</w:t>
      </w:r>
      <w:r w:rsidRPr="009D56C3">
        <w:rPr>
          <w:rFonts w:ascii="Symbol" w:hAnsi="Symbol" w:cs="Symbol"/>
          <w:sz w:val="28"/>
          <w:szCs w:val="28"/>
          <w:lang w:eastAsia="ar-SA"/>
        </w:rPr>
        <w:t></w:t>
      </w:r>
      <w:r w:rsidRPr="009D56C3">
        <w:rPr>
          <w:sz w:val="28"/>
          <w:szCs w:val="28"/>
          <w:lang w:eastAsia="ar-SA"/>
        </w:rPr>
        <w:t>+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  <w:lang w:eastAsia="ar-SA"/>
        </w:rPr>
        <w:t>+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  <w:vertAlign w:val="subscript"/>
          <w:lang w:eastAsia="ar-SA"/>
        </w:rPr>
        <w:t>2</w:t>
      </w:r>
      <w:r w:rsidRPr="009D56C3">
        <w:rPr>
          <w:sz w:val="28"/>
          <w:szCs w:val="28"/>
          <w:lang w:eastAsia="ar-SA"/>
        </w:rPr>
        <w:t>) и четырехфазных (</w:t>
      </w:r>
      <w:r w:rsidRPr="009D56C3">
        <w:rPr>
          <w:rFonts w:ascii="Symbol" w:hAnsi="Symbol" w:cs="Symbol"/>
          <w:sz w:val="28"/>
          <w:szCs w:val="28"/>
          <w:lang w:eastAsia="ar-SA"/>
        </w:rPr>
        <w:t></w:t>
      </w:r>
      <w:r w:rsidRPr="009D56C3">
        <w:rPr>
          <w:sz w:val="28"/>
          <w:szCs w:val="28"/>
          <w:lang w:eastAsia="ar-SA"/>
        </w:rPr>
        <w:t>+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  <w:lang w:eastAsia="ar-SA"/>
        </w:rPr>
        <w:t>+λ +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  <w:vertAlign w:val="subscript"/>
          <w:lang w:eastAsia="ar-SA"/>
        </w:rPr>
        <w:t>2</w:t>
      </w:r>
      <w:r w:rsidRPr="009D56C3">
        <w:rPr>
          <w:sz w:val="28"/>
          <w:szCs w:val="28"/>
          <w:lang w:eastAsia="ar-SA"/>
        </w:rPr>
        <w:t xml:space="preserve">) для тех же систем без рения. </w:t>
      </w:r>
      <w:r w:rsidRPr="009D56C3">
        <w:rPr>
          <w:rFonts w:eastAsia="Calibri"/>
          <w:sz w:val="28"/>
          <w:szCs w:val="28"/>
        </w:rPr>
        <w:t xml:space="preserve">Новых </w:t>
      </w:r>
      <w:proofErr w:type="spellStart"/>
      <w:r w:rsidRPr="009D56C3">
        <w:rPr>
          <w:rFonts w:eastAsia="Calibri"/>
          <w:sz w:val="28"/>
          <w:szCs w:val="28"/>
        </w:rPr>
        <w:t>интерметаллидов</w:t>
      </w:r>
      <w:proofErr w:type="spellEnd"/>
      <w:r w:rsidRPr="009D56C3">
        <w:rPr>
          <w:rFonts w:eastAsia="Calibri"/>
          <w:sz w:val="28"/>
          <w:szCs w:val="28"/>
        </w:rPr>
        <w:t xml:space="preserve"> в рассматриваемой шестерной системе не обнаружено. </w:t>
      </w:r>
      <w:r w:rsidRPr="009D56C3">
        <w:rPr>
          <w:rFonts w:eastAsia="Calibri"/>
          <w:sz w:val="28"/>
          <w:szCs w:val="28"/>
          <w:lang w:eastAsia="ar-SA"/>
        </w:rPr>
        <w:t xml:space="preserve">Аналогичные уменьшения количества фаз наблюдалось и для сплавов с ниобием </w:t>
      </w:r>
      <w:r w:rsidRPr="009D56C3">
        <w:rPr>
          <w:sz w:val="28"/>
          <w:szCs w:val="28"/>
          <w:lang w:eastAsia="ar-SA"/>
        </w:rPr>
        <w:t>[1</w:t>
      </w:r>
      <w:r w:rsidR="000C789F">
        <w:rPr>
          <w:sz w:val="28"/>
          <w:szCs w:val="28"/>
          <w:lang w:eastAsia="ar-SA"/>
        </w:rPr>
        <w:t>8</w:t>
      </w:r>
      <w:r w:rsidRPr="009D56C3">
        <w:rPr>
          <w:sz w:val="28"/>
          <w:szCs w:val="28"/>
          <w:lang w:eastAsia="ar-SA"/>
        </w:rPr>
        <w:t>], однак</w:t>
      </w:r>
      <w:r w:rsidRPr="009D56C3">
        <w:rPr>
          <w:rFonts w:eastAsia="Calibri"/>
          <w:sz w:val="28"/>
          <w:szCs w:val="28"/>
          <w:lang w:eastAsia="ar-SA"/>
        </w:rPr>
        <w:t xml:space="preserve">о в нашем случае изменения происходят при более низких концентрациях рения. </w:t>
      </w:r>
      <w:r w:rsidRPr="009D56C3">
        <w:rPr>
          <w:rFonts w:eastAsia="Calibri"/>
          <w:sz w:val="28"/>
          <w:szCs w:val="28"/>
          <w:lang w:val="kk-KZ"/>
        </w:rPr>
        <w:t xml:space="preserve">Количественные </w:t>
      </w:r>
      <w:r w:rsidRPr="00FA5D6C">
        <w:rPr>
          <w:rFonts w:eastAsia="Calibri"/>
          <w:sz w:val="28"/>
          <w:szCs w:val="28"/>
          <w:lang w:val="kk-KZ"/>
        </w:rPr>
        <w:t xml:space="preserve">параметры фазового состава сплава </w:t>
      </w:r>
      <w:r w:rsidRPr="00FA5D6C">
        <w:rPr>
          <w:rFonts w:eastAsia="Calibri"/>
          <w:sz w:val="28"/>
          <w:szCs w:val="28"/>
          <w:lang w:val="en-US" w:eastAsia="ar-SA"/>
        </w:rPr>
        <w:t>Ti</w:t>
      </w:r>
      <w:r w:rsidRPr="00FA5D6C">
        <w:rPr>
          <w:rFonts w:eastAsia="Calibri"/>
          <w:sz w:val="28"/>
          <w:szCs w:val="28"/>
          <w:lang w:val="kk-KZ" w:eastAsia="ar-SA"/>
        </w:rPr>
        <w:t>-</w:t>
      </w:r>
      <w:r w:rsidRPr="00EF058B">
        <w:rPr>
          <w:rFonts w:eastAsia="Calibri"/>
          <w:sz w:val="28"/>
          <w:szCs w:val="28"/>
          <w:lang w:eastAsia="ar-SA"/>
        </w:rPr>
        <w:t>5</w:t>
      </w:r>
      <w:r w:rsidRPr="00FA5D6C">
        <w:rPr>
          <w:rFonts w:eastAsia="Calibri"/>
          <w:sz w:val="28"/>
          <w:szCs w:val="28"/>
          <w:lang w:val="en-US" w:eastAsia="ar-SA"/>
        </w:rPr>
        <w:t>Al</w:t>
      </w:r>
      <w:r w:rsidRPr="00FA5D6C">
        <w:rPr>
          <w:rFonts w:eastAsia="Calibri"/>
          <w:sz w:val="28"/>
          <w:szCs w:val="28"/>
          <w:lang w:val="kk-KZ" w:eastAsia="ar-SA"/>
        </w:rPr>
        <w:t>-</w:t>
      </w:r>
      <w:r w:rsidRPr="00EF058B">
        <w:rPr>
          <w:rFonts w:eastAsia="Calibri"/>
          <w:sz w:val="28"/>
          <w:szCs w:val="28"/>
          <w:lang w:eastAsia="ar-SA"/>
        </w:rPr>
        <w:t>5</w:t>
      </w:r>
      <w:r w:rsidRPr="00FA5D6C">
        <w:rPr>
          <w:rFonts w:eastAsia="Calibri"/>
          <w:sz w:val="28"/>
          <w:szCs w:val="28"/>
          <w:lang w:val="en-US" w:eastAsia="ar-SA"/>
        </w:rPr>
        <w:t>Mo</w:t>
      </w:r>
      <w:r w:rsidRPr="00FA5D6C">
        <w:rPr>
          <w:rFonts w:eastAsia="Calibri"/>
          <w:sz w:val="28"/>
          <w:szCs w:val="28"/>
          <w:lang w:val="kk-KZ" w:eastAsia="ar-SA"/>
        </w:rPr>
        <w:t>-</w:t>
      </w:r>
      <w:r w:rsidRPr="00EF058B">
        <w:rPr>
          <w:rFonts w:eastAsia="Calibri"/>
          <w:sz w:val="28"/>
          <w:szCs w:val="28"/>
          <w:lang w:eastAsia="ar-SA"/>
        </w:rPr>
        <w:t>5</w:t>
      </w:r>
      <w:r w:rsidRPr="00FA5D6C">
        <w:rPr>
          <w:rFonts w:eastAsia="Calibri"/>
          <w:sz w:val="28"/>
          <w:szCs w:val="28"/>
          <w:lang w:val="en-US" w:eastAsia="ar-SA"/>
        </w:rPr>
        <w:t>V</w:t>
      </w:r>
      <w:r w:rsidRPr="00EF058B">
        <w:rPr>
          <w:rFonts w:eastAsia="Calibri"/>
          <w:sz w:val="28"/>
          <w:szCs w:val="28"/>
          <w:lang w:eastAsia="ar-SA"/>
        </w:rPr>
        <w:t>-3</w:t>
      </w:r>
      <w:r w:rsidRPr="00FA5D6C">
        <w:rPr>
          <w:rFonts w:eastAsia="Calibri"/>
          <w:sz w:val="28"/>
          <w:szCs w:val="28"/>
          <w:lang w:val="en-US" w:eastAsia="ar-SA"/>
        </w:rPr>
        <w:t>Cr</w:t>
      </w:r>
      <w:r w:rsidRPr="00EF058B">
        <w:rPr>
          <w:rFonts w:eastAsia="Calibri"/>
          <w:sz w:val="28"/>
          <w:szCs w:val="28"/>
          <w:lang w:eastAsia="ar-SA"/>
        </w:rPr>
        <w:t>-</w:t>
      </w:r>
      <w:r>
        <w:rPr>
          <w:rFonts w:eastAsia="Calibri"/>
          <w:sz w:val="28"/>
          <w:szCs w:val="28"/>
          <w:lang w:eastAsia="ar-SA"/>
        </w:rPr>
        <w:t>(0,5-2)</w:t>
      </w:r>
      <w:r w:rsidRPr="00FA5D6C">
        <w:rPr>
          <w:rFonts w:eastAsia="Calibri"/>
          <w:sz w:val="28"/>
          <w:szCs w:val="28"/>
          <w:lang w:val="en-US" w:eastAsia="ar-SA"/>
        </w:rPr>
        <w:t>Re</w:t>
      </w:r>
      <w:r w:rsidRPr="00EF058B">
        <w:rPr>
          <w:rFonts w:eastAsia="Calibri"/>
          <w:sz w:val="28"/>
          <w:szCs w:val="28"/>
          <w:lang w:eastAsia="ar-SA"/>
        </w:rPr>
        <w:t xml:space="preserve"> </w:t>
      </w:r>
      <w:r w:rsidRPr="00FA5D6C">
        <w:rPr>
          <w:rFonts w:eastAsia="Calibri"/>
          <w:sz w:val="28"/>
          <w:szCs w:val="28"/>
          <w:lang w:val="kk-KZ"/>
        </w:rPr>
        <w:t>при характерных температурах</w:t>
      </w:r>
      <w:r>
        <w:rPr>
          <w:rFonts w:eastAsia="Calibri"/>
          <w:sz w:val="28"/>
          <w:szCs w:val="28"/>
          <w:lang w:val="kk-KZ"/>
        </w:rPr>
        <w:t xml:space="preserve"> приведены на рисунках 1</w:t>
      </w:r>
      <w:r w:rsidR="00E01ADA">
        <w:rPr>
          <w:rFonts w:eastAsia="Calibri"/>
          <w:sz w:val="28"/>
          <w:szCs w:val="28"/>
          <w:lang w:val="kk-KZ"/>
        </w:rPr>
        <w:t>7</w:t>
      </w:r>
      <w:r w:rsidR="00AD0CCE">
        <w:rPr>
          <w:rFonts w:eastAsia="Calibri"/>
          <w:sz w:val="28"/>
          <w:szCs w:val="28"/>
          <w:lang w:val="kk-KZ"/>
        </w:rPr>
        <w:t>-1</w:t>
      </w:r>
      <w:r w:rsidR="00E01ADA">
        <w:rPr>
          <w:rFonts w:eastAsia="Calibri"/>
          <w:sz w:val="28"/>
          <w:szCs w:val="28"/>
          <w:lang w:val="kk-KZ"/>
        </w:rPr>
        <w:t>9</w:t>
      </w:r>
      <w:r>
        <w:rPr>
          <w:rFonts w:eastAsia="Calibri"/>
          <w:sz w:val="28"/>
          <w:szCs w:val="28"/>
          <w:lang w:val="kk-KZ"/>
        </w:rPr>
        <w:t>.</w:t>
      </w:r>
    </w:p>
    <w:p w:rsidR="00F51263" w:rsidRPr="00EF058B" w:rsidRDefault="00F51263" w:rsidP="00F51263">
      <w:pPr>
        <w:jc w:val="center"/>
        <w:rPr>
          <w:rFonts w:eastAsia="Calibri"/>
          <w:sz w:val="28"/>
          <w:szCs w:val="28"/>
        </w:rPr>
      </w:pPr>
    </w:p>
    <w:p w:rsidR="00F51263" w:rsidRDefault="00F51263" w:rsidP="00F51263">
      <w:pPr>
        <w:jc w:val="center"/>
      </w:pPr>
      <w:r>
        <w:rPr>
          <w:noProof/>
          <w:lang w:eastAsia="ru-RU"/>
        </w:rPr>
        <w:drawing>
          <wp:inline distT="0" distB="0" distL="0" distR="0" wp14:anchorId="6D012FF8" wp14:editId="619A2551">
            <wp:extent cx="4701833" cy="1937982"/>
            <wp:effectExtent l="0" t="0" r="3810" b="571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490" cy="1940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/>
    <w:p w:rsidR="00F51263" w:rsidRDefault="00F51263" w:rsidP="00F51263">
      <w:pPr>
        <w:jc w:val="center"/>
      </w:pPr>
      <w:r w:rsidRPr="00AD0CCE">
        <w:rPr>
          <w:rFonts w:eastAsia="Calibri"/>
          <w:sz w:val="28"/>
          <w:szCs w:val="28"/>
          <w:lang w:val="kk-KZ"/>
        </w:rPr>
        <w:t>Рисунок 1</w:t>
      </w:r>
      <w:r w:rsidR="00E01ADA">
        <w:rPr>
          <w:rFonts w:eastAsia="Calibri"/>
          <w:sz w:val="28"/>
          <w:szCs w:val="28"/>
          <w:lang w:val="kk-KZ"/>
        </w:rPr>
        <w:t>7</w:t>
      </w:r>
      <w:r w:rsidRPr="00AD0CCE">
        <w:rPr>
          <w:rFonts w:eastAsia="Calibri"/>
          <w:sz w:val="28"/>
          <w:szCs w:val="28"/>
          <w:lang w:val="kk-KZ"/>
        </w:rPr>
        <w:t xml:space="preserve">- Фазовый состав сплава Ti-5Al-5Mo-5V-3Cr-0,5Re </w:t>
      </w:r>
    </w:p>
    <w:p w:rsidR="00F51263" w:rsidRPr="00AD0CCE" w:rsidRDefault="00F51263" w:rsidP="00F51263">
      <w:pPr>
        <w:jc w:val="center"/>
        <w:rPr>
          <w:rFonts w:eastAsia="Calibri"/>
          <w:sz w:val="28"/>
          <w:szCs w:val="28"/>
          <w:lang w:val="kk-KZ"/>
        </w:rPr>
      </w:pPr>
      <w:r w:rsidRPr="00AD0CCE">
        <w:rPr>
          <w:rFonts w:eastAsia="Calibri"/>
          <w:sz w:val="28"/>
          <w:szCs w:val="28"/>
          <w:lang w:val="kk-KZ"/>
        </w:rPr>
        <w:t>при характерных температурах</w:t>
      </w:r>
    </w:p>
    <w:p w:rsidR="00F51263" w:rsidRDefault="00F51263" w:rsidP="00F51263"/>
    <w:p w:rsidR="00F51263" w:rsidRDefault="00F51263" w:rsidP="00F5126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9687BD" wp14:editId="36E24C68">
            <wp:extent cx="4700270" cy="2804160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270" cy="280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/>
    <w:p w:rsidR="00F51263" w:rsidRPr="00AD0CCE" w:rsidRDefault="00F51263" w:rsidP="00F51263">
      <w:pPr>
        <w:jc w:val="center"/>
        <w:rPr>
          <w:sz w:val="28"/>
          <w:szCs w:val="28"/>
          <w:lang w:eastAsia="ar-SA"/>
        </w:rPr>
      </w:pPr>
      <w:r w:rsidRPr="00AD0CCE">
        <w:rPr>
          <w:sz w:val="28"/>
          <w:szCs w:val="28"/>
          <w:lang w:eastAsia="ar-SA"/>
        </w:rPr>
        <w:t>Рисунок 1</w:t>
      </w:r>
      <w:r w:rsidR="00E01ADA">
        <w:rPr>
          <w:sz w:val="28"/>
          <w:szCs w:val="28"/>
          <w:lang w:eastAsia="ar-SA"/>
        </w:rPr>
        <w:t>8</w:t>
      </w:r>
      <w:r w:rsidRPr="00AD0CCE">
        <w:rPr>
          <w:sz w:val="28"/>
          <w:szCs w:val="28"/>
          <w:lang w:eastAsia="ar-SA"/>
        </w:rPr>
        <w:t xml:space="preserve">- Фазовый состав сплава </w:t>
      </w:r>
      <w:proofErr w:type="spellStart"/>
      <w:r w:rsidRPr="00AD0CCE">
        <w:rPr>
          <w:sz w:val="28"/>
          <w:szCs w:val="28"/>
          <w:lang w:eastAsia="ar-SA"/>
        </w:rPr>
        <w:t>сплава</w:t>
      </w:r>
      <w:proofErr w:type="spellEnd"/>
      <w:r w:rsidRPr="00AD0CCE">
        <w:rPr>
          <w:sz w:val="28"/>
          <w:szCs w:val="28"/>
          <w:lang w:eastAsia="ar-SA"/>
        </w:rPr>
        <w:t xml:space="preserve"> Ti-5Al-5Mo-5V-3Cr-1Re </w:t>
      </w:r>
    </w:p>
    <w:p w:rsidR="00F51263" w:rsidRPr="00AD0CCE" w:rsidRDefault="00F51263" w:rsidP="00F51263">
      <w:pPr>
        <w:jc w:val="center"/>
        <w:rPr>
          <w:sz w:val="28"/>
          <w:szCs w:val="28"/>
          <w:lang w:eastAsia="ar-SA"/>
        </w:rPr>
      </w:pPr>
      <w:r w:rsidRPr="00AD0CCE">
        <w:rPr>
          <w:sz w:val="28"/>
          <w:szCs w:val="28"/>
          <w:lang w:eastAsia="ar-SA"/>
        </w:rPr>
        <w:t>при характерных температурах</w:t>
      </w:r>
    </w:p>
    <w:p w:rsidR="00F51263" w:rsidRDefault="00F51263" w:rsidP="00F51263"/>
    <w:p w:rsidR="00F51263" w:rsidRDefault="00F51263" w:rsidP="00F51263">
      <w:pPr>
        <w:jc w:val="center"/>
      </w:pPr>
      <w:r>
        <w:rPr>
          <w:noProof/>
          <w:lang w:eastAsia="ru-RU"/>
        </w:rPr>
        <w:drawing>
          <wp:inline distT="0" distB="0" distL="0" distR="0" wp14:anchorId="2299F73E" wp14:editId="07AEC79D">
            <wp:extent cx="4572000" cy="2743200"/>
            <wp:effectExtent l="0" t="0" r="0" b="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F51263" w:rsidRDefault="00F51263" w:rsidP="00F51263"/>
    <w:p w:rsidR="00F51263" w:rsidRPr="00AD0CCE" w:rsidRDefault="00F51263" w:rsidP="00F51263">
      <w:pPr>
        <w:jc w:val="center"/>
        <w:rPr>
          <w:sz w:val="28"/>
          <w:szCs w:val="28"/>
          <w:lang w:eastAsia="ar-SA"/>
        </w:rPr>
      </w:pPr>
      <w:r w:rsidRPr="00AD0CCE">
        <w:rPr>
          <w:sz w:val="28"/>
          <w:szCs w:val="28"/>
          <w:lang w:eastAsia="ar-SA"/>
        </w:rPr>
        <w:t>Рисунок 1</w:t>
      </w:r>
      <w:r w:rsidR="00E01ADA">
        <w:rPr>
          <w:sz w:val="28"/>
          <w:szCs w:val="28"/>
          <w:lang w:eastAsia="ar-SA"/>
        </w:rPr>
        <w:t>9</w:t>
      </w:r>
      <w:r w:rsidRPr="00AD0CCE">
        <w:rPr>
          <w:sz w:val="28"/>
          <w:szCs w:val="28"/>
          <w:lang w:eastAsia="ar-SA"/>
        </w:rPr>
        <w:t xml:space="preserve">- Фазовый состав сплава </w:t>
      </w:r>
      <w:proofErr w:type="spellStart"/>
      <w:r w:rsidRPr="00AD0CCE">
        <w:rPr>
          <w:sz w:val="28"/>
          <w:szCs w:val="28"/>
          <w:lang w:eastAsia="ar-SA"/>
        </w:rPr>
        <w:t>сплава</w:t>
      </w:r>
      <w:proofErr w:type="spellEnd"/>
      <w:r w:rsidRPr="00AD0CCE">
        <w:rPr>
          <w:sz w:val="28"/>
          <w:szCs w:val="28"/>
          <w:lang w:eastAsia="ar-SA"/>
        </w:rPr>
        <w:t xml:space="preserve"> Ti-5Al-5Mo-5V-3Cr-2Re </w:t>
      </w:r>
    </w:p>
    <w:p w:rsidR="00F51263" w:rsidRPr="00AD0CCE" w:rsidRDefault="00F51263" w:rsidP="00F51263">
      <w:pPr>
        <w:jc w:val="center"/>
        <w:rPr>
          <w:sz w:val="28"/>
          <w:szCs w:val="28"/>
          <w:lang w:eastAsia="ar-SA"/>
        </w:rPr>
      </w:pPr>
      <w:r w:rsidRPr="00AD0CCE">
        <w:rPr>
          <w:sz w:val="28"/>
          <w:szCs w:val="28"/>
          <w:lang w:eastAsia="ar-SA"/>
        </w:rPr>
        <w:t>при характерных температурах</w:t>
      </w:r>
    </w:p>
    <w:p w:rsidR="00F51263" w:rsidRDefault="00F51263" w:rsidP="00F51263"/>
    <w:p w:rsidR="00F51263" w:rsidRPr="00071FFE" w:rsidRDefault="00F51263" w:rsidP="00F51263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На рисунках показано, </w:t>
      </w:r>
      <w:r w:rsidRPr="00071FFE">
        <w:rPr>
          <w:sz w:val="28"/>
          <w:szCs w:val="28"/>
          <w:lang w:eastAsia="ar-SA"/>
        </w:rPr>
        <w:t>что сплавы в интервале температуры 800-1</w:t>
      </w:r>
      <w:r>
        <w:rPr>
          <w:sz w:val="28"/>
          <w:szCs w:val="28"/>
          <w:lang w:eastAsia="ar-SA"/>
        </w:rPr>
        <w:t>2</w:t>
      </w:r>
      <w:r w:rsidRPr="00071FFE">
        <w:rPr>
          <w:sz w:val="28"/>
          <w:szCs w:val="28"/>
          <w:lang w:eastAsia="ar-SA"/>
        </w:rPr>
        <w:t>00˚С является однофазными и состоят из β- фазы.</w:t>
      </w:r>
      <w:r w:rsidRPr="00071FFE">
        <w:rPr>
          <w:rFonts w:ascii="TimesNewRoman" w:eastAsia="TimesNewRoman" w:hAnsi="Calibri" w:cs="TimesNewRoman" w:hint="eastAsia"/>
          <w:sz w:val="28"/>
          <w:szCs w:val="28"/>
        </w:rPr>
        <w:t xml:space="preserve"> </w:t>
      </w:r>
      <w:r w:rsidRPr="00071FFE">
        <w:rPr>
          <w:rFonts w:eastAsia="TimesNewRoman"/>
          <w:sz w:val="28"/>
          <w:szCs w:val="28"/>
        </w:rPr>
        <w:t>Оптимальная структура может быть получена при деформации в (α+β)- области, где снижается пластичность и возрастает сопротивление деформированию металла.</w:t>
      </w:r>
      <w:r w:rsidRPr="00071FFE">
        <w:rPr>
          <w:sz w:val="28"/>
          <w:szCs w:val="28"/>
          <w:lang w:eastAsia="ar-SA"/>
        </w:rPr>
        <w:t xml:space="preserve"> Поэтому </w:t>
      </w:r>
      <w:r w:rsidRPr="00071FFE">
        <w:rPr>
          <w:sz w:val="28"/>
          <w:szCs w:val="28"/>
        </w:rPr>
        <w:t>наличие</w:t>
      </w:r>
      <w:r w:rsidRPr="00071FFE">
        <w:rPr>
          <w:sz w:val="28"/>
          <w:szCs w:val="28"/>
          <w:lang w:eastAsia="ar-SA"/>
        </w:rPr>
        <w:t xml:space="preserve"> </w:t>
      </w:r>
      <w:r w:rsidRPr="00071FFE">
        <w:rPr>
          <w:rFonts w:eastAsia="TimesNewRoman"/>
          <w:sz w:val="28"/>
          <w:szCs w:val="28"/>
        </w:rPr>
        <w:t>(α+β)</w:t>
      </w:r>
      <w:r w:rsidRPr="00071FFE">
        <w:rPr>
          <w:rFonts w:ascii="Symbol" w:hAnsi="Symbol" w:cs="Symbol"/>
          <w:sz w:val="28"/>
          <w:szCs w:val="28"/>
          <w:lang w:eastAsia="ar-SA"/>
        </w:rPr>
        <w:t></w:t>
      </w:r>
      <w:r w:rsidRPr="00071FFE">
        <w:rPr>
          <w:rFonts w:ascii="Symbol" w:hAnsi="Symbol" w:cs="Symbol"/>
          <w:sz w:val="28"/>
          <w:szCs w:val="28"/>
          <w:lang w:eastAsia="ar-SA"/>
        </w:rPr>
        <w:t></w:t>
      </w:r>
      <w:r w:rsidRPr="00071FFE">
        <w:rPr>
          <w:rFonts w:eastAsia="TimesNewRoman"/>
          <w:sz w:val="28"/>
          <w:szCs w:val="28"/>
        </w:rPr>
        <w:t xml:space="preserve"> области,</w:t>
      </w:r>
      <w:r w:rsidRPr="00071FFE">
        <w:rPr>
          <w:sz w:val="28"/>
          <w:szCs w:val="28"/>
        </w:rPr>
        <w:t xml:space="preserve"> </w:t>
      </w:r>
      <w:r w:rsidRPr="00071FFE">
        <w:rPr>
          <w:sz w:val="28"/>
          <w:szCs w:val="28"/>
          <w:lang w:eastAsia="ar-SA"/>
        </w:rPr>
        <w:t xml:space="preserve">в которой количество </w:t>
      </w:r>
      <w:r w:rsidRPr="00071FFE">
        <w:rPr>
          <w:rFonts w:ascii="Symbol" w:hAnsi="Symbol" w:cs="Symbol"/>
          <w:sz w:val="28"/>
          <w:szCs w:val="28"/>
          <w:lang w:eastAsia="ar-SA"/>
        </w:rPr>
        <w:t></w:t>
      </w:r>
      <w:r w:rsidRPr="00071FFE">
        <w:rPr>
          <w:rFonts w:ascii="Symbol" w:hAnsi="Symbol" w:cs="Symbol"/>
          <w:sz w:val="28"/>
          <w:szCs w:val="28"/>
          <w:lang w:eastAsia="ar-SA"/>
        </w:rPr>
        <w:t></w:t>
      </w:r>
      <w:r w:rsidRPr="00071FFE">
        <w:rPr>
          <w:sz w:val="28"/>
          <w:szCs w:val="28"/>
          <w:lang w:eastAsia="ar-SA"/>
        </w:rPr>
        <w:t xml:space="preserve"> и </w:t>
      </w:r>
      <w:r w:rsidRPr="00071FFE">
        <w:rPr>
          <w:rFonts w:ascii="Symbol" w:hAnsi="Symbol" w:cs="Symbol"/>
          <w:sz w:val="28"/>
          <w:szCs w:val="28"/>
          <w:lang w:eastAsia="ar-SA"/>
        </w:rPr>
        <w:t></w:t>
      </w:r>
      <w:r w:rsidRPr="00071FFE">
        <w:rPr>
          <w:rFonts w:ascii="Symbol" w:hAnsi="Symbol" w:cs="Symbol"/>
          <w:sz w:val="28"/>
          <w:szCs w:val="28"/>
          <w:lang w:eastAsia="ar-SA"/>
        </w:rPr>
        <w:t></w:t>
      </w:r>
      <w:r w:rsidRPr="00071FFE">
        <w:rPr>
          <w:sz w:val="28"/>
          <w:szCs w:val="28"/>
          <w:lang w:eastAsia="ar-SA"/>
        </w:rPr>
        <w:t xml:space="preserve"> фаз сопоставимы (в нашем случае это примерно 60 % </w:t>
      </w:r>
      <w:r w:rsidRPr="00071FFE">
        <w:rPr>
          <w:rFonts w:ascii="Symbol" w:hAnsi="Symbol" w:cs="Symbol"/>
          <w:sz w:val="28"/>
          <w:szCs w:val="28"/>
          <w:lang w:eastAsia="ar-SA"/>
        </w:rPr>
        <w:t></w:t>
      </w:r>
      <w:r w:rsidRPr="00071FFE">
        <w:rPr>
          <w:rFonts w:ascii="Symbol" w:hAnsi="Symbol" w:cs="Symbol"/>
          <w:sz w:val="28"/>
          <w:szCs w:val="28"/>
          <w:lang w:eastAsia="ar-SA"/>
        </w:rPr>
        <w:t></w:t>
      </w:r>
      <w:r w:rsidRPr="00071FFE">
        <w:rPr>
          <w:sz w:val="28"/>
          <w:szCs w:val="28"/>
          <w:lang w:eastAsia="ar-SA"/>
        </w:rPr>
        <w:t xml:space="preserve"> фазы), </w:t>
      </w:r>
      <w:r w:rsidRPr="00071FFE">
        <w:rPr>
          <w:sz w:val="28"/>
          <w:szCs w:val="28"/>
        </w:rPr>
        <w:t>способствует повышению жаропрочных свойств.</w:t>
      </w:r>
    </w:p>
    <w:p w:rsidR="00F51263" w:rsidRDefault="00F51263" w:rsidP="00F51263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ar-SA"/>
        </w:rPr>
      </w:pPr>
      <w:r w:rsidRPr="00071FFE">
        <w:rPr>
          <w:sz w:val="28"/>
          <w:szCs w:val="28"/>
          <w:lang w:eastAsia="ar-SA"/>
        </w:rPr>
        <w:t xml:space="preserve">Для системы </w:t>
      </w:r>
      <w:r w:rsidRPr="00071FFE">
        <w:rPr>
          <w:rFonts w:eastAsia="Calibri"/>
          <w:sz w:val="28"/>
          <w:szCs w:val="28"/>
          <w:lang w:val="en-US" w:eastAsia="ar-SA"/>
        </w:rPr>
        <w:t>Ti</w:t>
      </w:r>
      <w:r w:rsidRPr="00071FFE">
        <w:rPr>
          <w:rFonts w:eastAsia="Calibri"/>
          <w:sz w:val="28"/>
          <w:szCs w:val="28"/>
          <w:lang w:val="kk-KZ" w:eastAsia="ar-SA"/>
        </w:rPr>
        <w:t>-</w:t>
      </w:r>
      <w:r w:rsidRPr="00071FFE">
        <w:rPr>
          <w:sz w:val="28"/>
          <w:szCs w:val="28"/>
          <w:lang w:val="kk-KZ"/>
        </w:rPr>
        <w:t>5</w:t>
      </w:r>
      <w:r w:rsidRPr="00071FFE">
        <w:rPr>
          <w:rFonts w:eastAsia="Calibri"/>
          <w:sz w:val="28"/>
          <w:szCs w:val="28"/>
          <w:lang w:val="en-US" w:eastAsia="ar-SA"/>
        </w:rPr>
        <w:t>Al</w:t>
      </w:r>
      <w:r w:rsidRPr="00071FFE">
        <w:rPr>
          <w:rFonts w:eastAsia="Calibri"/>
          <w:sz w:val="28"/>
          <w:szCs w:val="28"/>
          <w:lang w:val="kk-KZ" w:eastAsia="ar-SA"/>
        </w:rPr>
        <w:t>-</w:t>
      </w:r>
      <w:r w:rsidRPr="00071FFE">
        <w:rPr>
          <w:sz w:val="28"/>
          <w:szCs w:val="28"/>
          <w:lang w:val="kk-KZ"/>
        </w:rPr>
        <w:t>5</w:t>
      </w:r>
      <w:r w:rsidRPr="00071FFE">
        <w:rPr>
          <w:rFonts w:eastAsia="Calibri"/>
          <w:sz w:val="28"/>
          <w:szCs w:val="28"/>
          <w:lang w:val="en-US" w:eastAsia="ar-SA"/>
        </w:rPr>
        <w:t>Mo</w:t>
      </w:r>
      <w:r w:rsidRPr="00071FFE">
        <w:rPr>
          <w:rFonts w:eastAsia="Calibri"/>
          <w:sz w:val="28"/>
          <w:szCs w:val="28"/>
          <w:lang w:val="kk-KZ" w:eastAsia="ar-SA"/>
        </w:rPr>
        <w:t>-</w:t>
      </w:r>
      <w:r w:rsidRPr="00071FFE">
        <w:rPr>
          <w:sz w:val="28"/>
          <w:szCs w:val="28"/>
          <w:lang w:val="kk-KZ"/>
        </w:rPr>
        <w:t>5</w:t>
      </w:r>
      <w:r w:rsidRPr="00071FFE">
        <w:rPr>
          <w:rFonts w:eastAsia="Calibri"/>
          <w:sz w:val="28"/>
          <w:szCs w:val="28"/>
          <w:lang w:val="en-US" w:eastAsia="ar-SA"/>
        </w:rPr>
        <w:t>V</w:t>
      </w:r>
      <w:r w:rsidRPr="00071FFE">
        <w:rPr>
          <w:rFonts w:eastAsia="Calibri"/>
          <w:sz w:val="28"/>
          <w:szCs w:val="28"/>
          <w:lang w:val="kk-KZ" w:eastAsia="ar-SA"/>
        </w:rPr>
        <w:t>-</w:t>
      </w:r>
      <w:r w:rsidRPr="00071FFE">
        <w:rPr>
          <w:sz w:val="28"/>
          <w:szCs w:val="28"/>
          <w:lang w:val="kk-KZ"/>
        </w:rPr>
        <w:t>3</w:t>
      </w:r>
      <w:r w:rsidRPr="00071FFE">
        <w:rPr>
          <w:rFonts w:eastAsia="Calibri"/>
          <w:sz w:val="28"/>
          <w:szCs w:val="28"/>
          <w:lang w:val="en-US" w:eastAsia="ar-SA"/>
        </w:rPr>
        <w:t>Cr</w:t>
      </w:r>
      <w:r w:rsidRPr="00071FFE">
        <w:rPr>
          <w:rFonts w:eastAsia="Calibri"/>
          <w:sz w:val="28"/>
          <w:szCs w:val="28"/>
          <w:lang w:eastAsia="ar-SA"/>
        </w:rPr>
        <w:t>-</w:t>
      </w:r>
      <w:r w:rsidRPr="00071FFE">
        <w:rPr>
          <w:sz w:val="28"/>
          <w:szCs w:val="28"/>
        </w:rPr>
        <w:t>1</w:t>
      </w:r>
      <w:r w:rsidRPr="00071FFE">
        <w:rPr>
          <w:rFonts w:eastAsia="Calibri"/>
          <w:sz w:val="28"/>
          <w:szCs w:val="28"/>
          <w:lang w:val="en-US" w:eastAsia="ar-SA"/>
        </w:rPr>
        <w:t>Re</w:t>
      </w:r>
      <w:r w:rsidRPr="00071FFE">
        <w:rPr>
          <w:sz w:val="28"/>
          <w:szCs w:val="28"/>
          <w:lang w:eastAsia="ar-SA"/>
        </w:rPr>
        <w:t xml:space="preserve"> двухфазная (</w:t>
      </w:r>
      <w:r w:rsidRPr="00071FFE">
        <w:rPr>
          <w:rFonts w:ascii="Symbol" w:hAnsi="Symbol" w:cs="Symbol"/>
          <w:sz w:val="28"/>
          <w:szCs w:val="28"/>
          <w:lang w:eastAsia="ar-SA"/>
        </w:rPr>
        <w:t></w:t>
      </w:r>
      <w:r w:rsidRPr="00071FFE">
        <w:rPr>
          <w:sz w:val="28"/>
          <w:szCs w:val="28"/>
          <w:lang w:eastAsia="ar-SA"/>
        </w:rPr>
        <w:t>+</w:t>
      </w:r>
      <w:r w:rsidRPr="00071FFE">
        <w:rPr>
          <w:rFonts w:ascii="Symbol" w:hAnsi="Symbol" w:cs="Symbol"/>
          <w:sz w:val="28"/>
          <w:szCs w:val="28"/>
          <w:lang w:eastAsia="ar-SA"/>
        </w:rPr>
        <w:t></w:t>
      </w:r>
      <w:r w:rsidRPr="00071FFE">
        <w:rPr>
          <w:sz w:val="28"/>
          <w:szCs w:val="28"/>
          <w:lang w:eastAsia="ar-SA"/>
        </w:rPr>
        <w:t xml:space="preserve">) область возникает уже при 780 ˚С, а при 700 ˚С количество </w:t>
      </w:r>
      <w:r w:rsidRPr="00071FFE">
        <w:rPr>
          <w:rFonts w:ascii="Symbol" w:hAnsi="Symbol" w:cs="Symbol"/>
          <w:sz w:val="28"/>
          <w:szCs w:val="28"/>
          <w:lang w:eastAsia="ar-SA"/>
        </w:rPr>
        <w:t></w:t>
      </w:r>
      <w:r w:rsidRPr="00071FFE">
        <w:rPr>
          <w:rFonts w:ascii="Symbol" w:hAnsi="Symbol" w:cs="Symbol"/>
          <w:sz w:val="28"/>
          <w:szCs w:val="28"/>
          <w:lang w:eastAsia="ar-SA"/>
        </w:rPr>
        <w:t></w:t>
      </w:r>
      <w:r w:rsidRPr="00071FFE">
        <w:rPr>
          <w:sz w:val="28"/>
          <w:szCs w:val="28"/>
          <w:lang w:eastAsia="ar-SA"/>
        </w:rPr>
        <w:t>фазы составляет 63%</w:t>
      </w:r>
      <w:r>
        <w:rPr>
          <w:sz w:val="28"/>
          <w:szCs w:val="28"/>
          <w:lang w:eastAsia="ar-SA"/>
        </w:rPr>
        <w:t xml:space="preserve">, в отличии от </w:t>
      </w:r>
      <w:r w:rsidRPr="00071FFE">
        <w:rPr>
          <w:sz w:val="28"/>
          <w:szCs w:val="28"/>
          <w:lang w:eastAsia="ar-SA"/>
        </w:rPr>
        <w:t>систем</w:t>
      </w:r>
      <w:r>
        <w:rPr>
          <w:sz w:val="28"/>
          <w:szCs w:val="28"/>
          <w:lang w:eastAsia="ar-SA"/>
        </w:rPr>
        <w:t>ы</w:t>
      </w:r>
      <w:r w:rsidRPr="00071FFE">
        <w:rPr>
          <w:sz w:val="28"/>
          <w:szCs w:val="28"/>
          <w:lang w:eastAsia="ar-SA"/>
        </w:rPr>
        <w:t xml:space="preserve"> </w:t>
      </w:r>
      <w:r w:rsidRPr="00071FFE">
        <w:rPr>
          <w:rFonts w:eastAsia="Calibri"/>
          <w:sz w:val="28"/>
          <w:szCs w:val="28"/>
          <w:lang w:val="en-US" w:eastAsia="ar-SA"/>
        </w:rPr>
        <w:t>Ti</w:t>
      </w:r>
      <w:r w:rsidRPr="00071FFE">
        <w:rPr>
          <w:rFonts w:eastAsia="Calibri"/>
          <w:sz w:val="28"/>
          <w:szCs w:val="28"/>
          <w:lang w:val="kk-KZ" w:eastAsia="ar-SA"/>
        </w:rPr>
        <w:t>-</w:t>
      </w:r>
      <w:r w:rsidRPr="00071FFE">
        <w:rPr>
          <w:sz w:val="28"/>
          <w:szCs w:val="28"/>
          <w:lang w:val="kk-KZ"/>
        </w:rPr>
        <w:t>5</w:t>
      </w:r>
      <w:r w:rsidRPr="00071FFE">
        <w:rPr>
          <w:rFonts w:eastAsia="Calibri"/>
          <w:sz w:val="28"/>
          <w:szCs w:val="28"/>
          <w:lang w:val="en-US" w:eastAsia="ar-SA"/>
        </w:rPr>
        <w:t>Al</w:t>
      </w:r>
      <w:r w:rsidRPr="00071FFE">
        <w:rPr>
          <w:rFonts w:eastAsia="Calibri"/>
          <w:sz w:val="28"/>
          <w:szCs w:val="28"/>
          <w:lang w:val="kk-KZ" w:eastAsia="ar-SA"/>
        </w:rPr>
        <w:t>-</w:t>
      </w:r>
      <w:r w:rsidRPr="00071FFE">
        <w:rPr>
          <w:sz w:val="28"/>
          <w:szCs w:val="28"/>
          <w:lang w:val="kk-KZ"/>
        </w:rPr>
        <w:t>5</w:t>
      </w:r>
      <w:r w:rsidRPr="00071FFE">
        <w:rPr>
          <w:rFonts w:eastAsia="Calibri"/>
          <w:sz w:val="28"/>
          <w:szCs w:val="28"/>
          <w:lang w:val="en-US" w:eastAsia="ar-SA"/>
        </w:rPr>
        <w:t>Mo</w:t>
      </w:r>
      <w:r w:rsidRPr="00071FFE">
        <w:rPr>
          <w:rFonts w:eastAsia="Calibri"/>
          <w:sz w:val="28"/>
          <w:szCs w:val="28"/>
          <w:lang w:val="kk-KZ" w:eastAsia="ar-SA"/>
        </w:rPr>
        <w:t>-</w:t>
      </w:r>
      <w:r w:rsidRPr="00071FFE">
        <w:rPr>
          <w:sz w:val="28"/>
          <w:szCs w:val="28"/>
          <w:lang w:val="kk-KZ"/>
        </w:rPr>
        <w:t>5</w:t>
      </w:r>
      <w:r w:rsidRPr="00071FFE">
        <w:rPr>
          <w:rFonts w:eastAsia="Calibri"/>
          <w:sz w:val="28"/>
          <w:szCs w:val="28"/>
          <w:lang w:val="en-US" w:eastAsia="ar-SA"/>
        </w:rPr>
        <w:t>V</w:t>
      </w:r>
      <w:r w:rsidRPr="00071FFE">
        <w:rPr>
          <w:rFonts w:eastAsia="Calibri"/>
          <w:sz w:val="28"/>
          <w:szCs w:val="28"/>
          <w:lang w:val="kk-KZ" w:eastAsia="ar-SA"/>
        </w:rPr>
        <w:t>-</w:t>
      </w:r>
      <w:r w:rsidRPr="00071FFE">
        <w:rPr>
          <w:sz w:val="28"/>
          <w:szCs w:val="28"/>
          <w:lang w:val="kk-KZ"/>
        </w:rPr>
        <w:t>3</w:t>
      </w:r>
      <w:r w:rsidRPr="00071FFE">
        <w:rPr>
          <w:rFonts w:eastAsia="Calibri"/>
          <w:sz w:val="28"/>
          <w:szCs w:val="28"/>
          <w:lang w:val="en-US" w:eastAsia="ar-SA"/>
        </w:rPr>
        <w:t>Cr</w:t>
      </w:r>
      <w:r>
        <w:rPr>
          <w:rFonts w:eastAsia="Calibri"/>
          <w:sz w:val="28"/>
          <w:szCs w:val="28"/>
          <w:lang w:eastAsia="ar-SA"/>
        </w:rPr>
        <w:t xml:space="preserve"> где </w:t>
      </w:r>
      <w:r w:rsidRPr="00071FFE">
        <w:rPr>
          <w:sz w:val="28"/>
          <w:szCs w:val="28"/>
          <w:lang w:eastAsia="ar-SA"/>
        </w:rPr>
        <w:t xml:space="preserve">сплав переводит в двухфазное </w:t>
      </w:r>
      <w:r w:rsidRPr="00071FFE">
        <w:rPr>
          <w:sz w:val="28"/>
          <w:szCs w:val="28"/>
          <w:lang w:eastAsia="ar-SA"/>
        </w:rPr>
        <w:lastRenderedPageBreak/>
        <w:t>(</w:t>
      </w:r>
      <w:r w:rsidRPr="00071FFE">
        <w:rPr>
          <w:rFonts w:ascii="Symbol" w:hAnsi="Symbol" w:cs="Symbol"/>
          <w:sz w:val="28"/>
          <w:szCs w:val="28"/>
          <w:lang w:eastAsia="ar-SA"/>
        </w:rPr>
        <w:t></w:t>
      </w:r>
      <w:r w:rsidRPr="00071FFE">
        <w:rPr>
          <w:sz w:val="28"/>
          <w:szCs w:val="28"/>
          <w:lang w:eastAsia="ar-SA"/>
        </w:rPr>
        <w:t>+</w:t>
      </w:r>
      <w:r w:rsidRPr="00071FFE">
        <w:rPr>
          <w:rFonts w:ascii="Symbol" w:hAnsi="Symbol" w:cs="Symbol"/>
          <w:sz w:val="28"/>
          <w:szCs w:val="28"/>
          <w:lang w:eastAsia="ar-SA"/>
        </w:rPr>
        <w:t></w:t>
      </w:r>
      <w:r w:rsidRPr="00071FFE">
        <w:rPr>
          <w:sz w:val="28"/>
          <w:szCs w:val="28"/>
          <w:lang w:eastAsia="ar-SA"/>
        </w:rPr>
        <w:t>) состояние</w:t>
      </w:r>
      <w:r>
        <w:rPr>
          <w:sz w:val="28"/>
          <w:szCs w:val="28"/>
          <w:lang w:eastAsia="ar-SA"/>
        </w:rPr>
        <w:t xml:space="preserve"> лишь при </w:t>
      </w:r>
      <w:r w:rsidRPr="00071FFE">
        <w:rPr>
          <w:sz w:val="28"/>
          <w:szCs w:val="28"/>
          <w:lang w:eastAsia="ar-SA"/>
        </w:rPr>
        <w:t xml:space="preserve">700 ˚С в, но при этом количество </w:t>
      </w:r>
      <w:r w:rsidRPr="00071FFE">
        <w:rPr>
          <w:rFonts w:ascii="Symbol" w:hAnsi="Symbol" w:cs="Symbol"/>
          <w:sz w:val="28"/>
          <w:szCs w:val="28"/>
          <w:lang w:eastAsia="ar-SA"/>
        </w:rPr>
        <w:t></w:t>
      </w:r>
      <w:r w:rsidRPr="00071FFE">
        <w:rPr>
          <w:rFonts w:ascii="Symbol" w:hAnsi="Symbol" w:cs="Symbol"/>
          <w:sz w:val="28"/>
          <w:szCs w:val="28"/>
          <w:lang w:eastAsia="ar-SA"/>
        </w:rPr>
        <w:t></w:t>
      </w:r>
      <w:r w:rsidRPr="00071FFE">
        <w:rPr>
          <w:sz w:val="28"/>
          <w:szCs w:val="28"/>
          <w:lang w:eastAsia="ar-SA"/>
        </w:rPr>
        <w:t xml:space="preserve">фазы составляет более 98%, и </w:t>
      </w:r>
      <w:r>
        <w:rPr>
          <w:sz w:val="28"/>
          <w:szCs w:val="28"/>
          <w:lang w:eastAsia="ar-SA"/>
        </w:rPr>
        <w:t>только</w:t>
      </w:r>
      <w:r w:rsidRPr="00071FFE">
        <w:rPr>
          <w:sz w:val="28"/>
          <w:szCs w:val="28"/>
          <w:lang w:eastAsia="ar-SA"/>
        </w:rPr>
        <w:t xml:space="preserve"> при 600 ˚С снижается до 61%.</w:t>
      </w:r>
      <w:r>
        <w:rPr>
          <w:sz w:val="28"/>
          <w:szCs w:val="28"/>
          <w:lang w:eastAsia="ar-SA"/>
        </w:rPr>
        <w:t xml:space="preserve"> </w:t>
      </w:r>
      <w:r>
        <w:rPr>
          <w:rFonts w:eastAsia="Calibri"/>
          <w:sz w:val="28"/>
          <w:szCs w:val="28"/>
          <w:lang w:eastAsia="ar-SA"/>
        </w:rPr>
        <w:t>Расчетные значения</w:t>
      </w:r>
      <w:r w:rsidRPr="00F75E17">
        <w:rPr>
          <w:sz w:val="28"/>
          <w:szCs w:val="28"/>
          <w:lang w:eastAsia="ar-SA"/>
        </w:rPr>
        <w:t xml:space="preserve"> </w:t>
      </w:r>
      <w:r>
        <w:rPr>
          <w:rFonts w:eastAsia="Calibri"/>
          <w:sz w:val="28"/>
          <w:szCs w:val="28"/>
          <w:lang w:val="kk-KZ"/>
        </w:rPr>
        <w:t>к</w:t>
      </w:r>
      <w:r w:rsidRPr="0024242C">
        <w:rPr>
          <w:rFonts w:eastAsia="Calibri"/>
          <w:sz w:val="28"/>
          <w:szCs w:val="28"/>
          <w:lang w:val="kk-KZ"/>
        </w:rPr>
        <w:t>оличественны</w:t>
      </w:r>
      <w:r>
        <w:rPr>
          <w:rFonts w:eastAsia="Calibri"/>
          <w:sz w:val="28"/>
          <w:szCs w:val="28"/>
          <w:lang w:val="kk-KZ"/>
        </w:rPr>
        <w:t>х</w:t>
      </w:r>
      <w:r w:rsidRPr="0024242C">
        <w:rPr>
          <w:rFonts w:eastAsia="Calibri"/>
          <w:sz w:val="28"/>
          <w:szCs w:val="28"/>
          <w:lang w:val="kk-KZ"/>
        </w:rPr>
        <w:t xml:space="preserve"> параметр</w:t>
      </w:r>
      <w:r>
        <w:rPr>
          <w:rFonts w:eastAsia="Calibri"/>
          <w:sz w:val="28"/>
          <w:szCs w:val="28"/>
          <w:lang w:val="kk-KZ"/>
        </w:rPr>
        <w:t>ов</w:t>
      </w:r>
      <w:r w:rsidRPr="0024242C">
        <w:rPr>
          <w:rFonts w:eastAsia="Calibri"/>
          <w:sz w:val="28"/>
          <w:szCs w:val="28"/>
          <w:lang w:val="kk-KZ"/>
        </w:rPr>
        <w:t xml:space="preserve"> состава фаз сплавов системы Ti-5Al-5Mo-5V-3Cr</w:t>
      </w:r>
      <w:r>
        <w:rPr>
          <w:rFonts w:eastAsia="Calibri"/>
          <w:sz w:val="28"/>
          <w:szCs w:val="28"/>
          <w:lang w:val="kk-KZ"/>
        </w:rPr>
        <w:t>-</w:t>
      </w:r>
      <w:r w:rsidRPr="002F1088">
        <w:rPr>
          <w:sz w:val="28"/>
          <w:szCs w:val="28"/>
        </w:rPr>
        <w:t>1</w:t>
      </w:r>
      <w:r w:rsidRPr="002F1088">
        <w:rPr>
          <w:sz w:val="28"/>
          <w:szCs w:val="28"/>
          <w:lang w:val="en-US"/>
        </w:rPr>
        <w:t>Re</w:t>
      </w:r>
      <w:r w:rsidRPr="0024242C">
        <w:rPr>
          <w:rFonts w:eastAsia="Calibri"/>
          <w:sz w:val="28"/>
          <w:szCs w:val="28"/>
          <w:lang w:val="kk-KZ"/>
        </w:rPr>
        <w:t xml:space="preserve"> при характерных температурах</w:t>
      </w:r>
      <w:r w:rsidRPr="004103E9">
        <w:rPr>
          <w:rFonts w:eastAsia="Calibri"/>
          <w:sz w:val="28"/>
          <w:szCs w:val="28"/>
          <w:lang w:eastAsia="ar-SA"/>
        </w:rPr>
        <w:t xml:space="preserve"> </w:t>
      </w:r>
      <w:r w:rsidR="00E01ADA">
        <w:rPr>
          <w:rFonts w:eastAsia="Calibri"/>
          <w:sz w:val="28"/>
          <w:szCs w:val="28"/>
          <w:lang w:eastAsia="ar-SA"/>
        </w:rPr>
        <w:t>приведены, на рисунке 20</w:t>
      </w:r>
      <w:r w:rsidRPr="00107FE2">
        <w:rPr>
          <w:rFonts w:eastAsia="Calibri"/>
          <w:sz w:val="28"/>
          <w:szCs w:val="28"/>
          <w:lang w:eastAsia="ar-SA"/>
        </w:rPr>
        <w:t>.</w:t>
      </w:r>
    </w:p>
    <w:p w:rsidR="00F51263" w:rsidRDefault="00F51263" w:rsidP="00F51263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ar-SA"/>
        </w:rPr>
      </w:pPr>
    </w:p>
    <w:p w:rsidR="00F51263" w:rsidRPr="00FA5D6C" w:rsidRDefault="00F51263" w:rsidP="00F51263">
      <w:r w:rsidRPr="00FA5D6C">
        <w:rPr>
          <w:noProof/>
          <w:lang w:eastAsia="ru-RU"/>
        </w:rPr>
        <w:drawing>
          <wp:inline distT="0" distB="0" distL="0" distR="0" wp14:anchorId="572C8D74" wp14:editId="633B768D">
            <wp:extent cx="1946370" cy="116997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693" cy="118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Pr="00FA5D6C">
        <w:rPr>
          <w:noProof/>
          <w:lang w:eastAsia="ru-RU"/>
        </w:rPr>
        <w:drawing>
          <wp:inline distT="0" distB="0" distL="0" distR="0" wp14:anchorId="7B3FF023" wp14:editId="5EEC64A7">
            <wp:extent cx="1937151" cy="1164436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560" cy="1175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A5D6C">
        <w:t xml:space="preserve"> </w:t>
      </w:r>
      <w:r w:rsidRPr="00FA5D6C">
        <w:rPr>
          <w:noProof/>
          <w:lang w:eastAsia="ru-RU"/>
        </w:rPr>
        <w:drawing>
          <wp:inline distT="0" distB="0" distL="0" distR="0" wp14:anchorId="2DDE30E9" wp14:editId="4007371B">
            <wp:extent cx="1927127" cy="1158413"/>
            <wp:effectExtent l="0" t="0" r="0" b="381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170" cy="1170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FA5D6C" w:rsidRDefault="00F51263" w:rsidP="00F51263">
      <w:r>
        <w:tab/>
      </w:r>
      <w:r>
        <w:tab/>
        <w:t>а</w:t>
      </w:r>
      <w:r>
        <w:tab/>
      </w:r>
      <w:r>
        <w:tab/>
      </w:r>
      <w:r>
        <w:tab/>
      </w:r>
      <w:r>
        <w:tab/>
        <w:t xml:space="preserve">   б</w:t>
      </w:r>
      <w:r>
        <w:tab/>
      </w:r>
      <w:r>
        <w:tab/>
      </w:r>
      <w:r>
        <w:tab/>
      </w:r>
      <w:r>
        <w:tab/>
      </w:r>
      <w:r>
        <w:tab/>
        <w:t>в</w:t>
      </w:r>
    </w:p>
    <w:p w:rsidR="00F51263" w:rsidRPr="00FA5D6C" w:rsidRDefault="00F51263" w:rsidP="00F51263">
      <w:r w:rsidRPr="00FA5D6C">
        <w:rPr>
          <w:noProof/>
          <w:lang w:eastAsia="ru-RU"/>
        </w:rPr>
        <w:drawing>
          <wp:inline distT="0" distB="0" distL="0" distR="0" wp14:anchorId="6FD9E631" wp14:editId="1560C869">
            <wp:extent cx="1923769" cy="1156393"/>
            <wp:effectExtent l="0" t="0" r="635" b="571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493" cy="1167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A5D6C">
        <w:t xml:space="preserve"> </w:t>
      </w:r>
      <w:r w:rsidRPr="00FA5D6C">
        <w:rPr>
          <w:noProof/>
          <w:lang w:eastAsia="ru-RU"/>
        </w:rPr>
        <w:drawing>
          <wp:inline distT="0" distB="0" distL="0" distR="0" wp14:anchorId="3CF5191F" wp14:editId="21D17DD9">
            <wp:extent cx="1928552" cy="1159268"/>
            <wp:effectExtent l="0" t="0" r="0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537" cy="117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Pr="00FA5D6C">
        <w:rPr>
          <w:noProof/>
          <w:lang w:eastAsia="ru-RU"/>
        </w:rPr>
        <w:drawing>
          <wp:inline distT="0" distB="0" distL="0" distR="0" wp14:anchorId="7CD5C186" wp14:editId="2F6E2DC3">
            <wp:extent cx="1929436" cy="1159799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562" cy="1172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FA5D6C" w:rsidRDefault="00F51263" w:rsidP="00F51263">
      <w:r w:rsidRPr="00FA5D6C">
        <w:tab/>
      </w:r>
      <w:r w:rsidRPr="00FA5D6C">
        <w:tab/>
      </w:r>
      <w:r>
        <w:t>г</w:t>
      </w:r>
      <w:r w:rsidRPr="00FA5D6C">
        <w:tab/>
      </w:r>
      <w:r w:rsidRPr="00FA5D6C">
        <w:tab/>
      </w:r>
      <w:r w:rsidRPr="00FA5D6C">
        <w:tab/>
      </w:r>
      <w:r w:rsidRPr="00FA5D6C">
        <w:tab/>
      </w:r>
      <w:r>
        <w:t>д</w:t>
      </w:r>
      <w:r w:rsidRPr="00FA5D6C">
        <w:tab/>
      </w:r>
      <w:r w:rsidRPr="00FA5D6C">
        <w:tab/>
      </w:r>
      <w:r w:rsidRPr="00FA5D6C">
        <w:tab/>
      </w:r>
      <w:r>
        <w:tab/>
      </w:r>
      <w:r>
        <w:tab/>
        <w:t>ж</w:t>
      </w:r>
    </w:p>
    <w:p w:rsidR="00F51263" w:rsidRPr="00FA5D6C" w:rsidRDefault="00F51263" w:rsidP="00F51263"/>
    <w:p w:rsidR="00F51263" w:rsidRPr="00FA5D6C" w:rsidRDefault="00F51263" w:rsidP="00F51263">
      <w:r w:rsidRPr="009D56C3">
        <w:rPr>
          <w:noProof/>
          <w:lang w:eastAsia="ru-RU"/>
        </w:rPr>
        <w:drawing>
          <wp:inline distT="0" distB="0" distL="0" distR="0" wp14:anchorId="30DE63E3" wp14:editId="5EAAD155">
            <wp:extent cx="1934094" cy="11626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721" cy="1174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D56C3">
        <w:t xml:space="preserve"> </w:t>
      </w:r>
      <w:r w:rsidRPr="009D56C3">
        <w:rPr>
          <w:noProof/>
          <w:lang w:eastAsia="ru-RU"/>
        </w:rPr>
        <w:drawing>
          <wp:inline distT="0" distB="0" distL="0" distR="0" wp14:anchorId="5A2D89DC" wp14:editId="200EB0EA">
            <wp:extent cx="1937311" cy="1164532"/>
            <wp:effectExtent l="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03" cy="1182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D56C3">
        <w:t xml:space="preserve"> </w:t>
      </w:r>
      <w:r w:rsidRPr="009D56C3">
        <w:rPr>
          <w:noProof/>
          <w:lang w:eastAsia="ru-RU"/>
        </w:rPr>
        <w:drawing>
          <wp:inline distT="0" distB="0" distL="0" distR="0" wp14:anchorId="6EA5BB60" wp14:editId="67123ED2">
            <wp:extent cx="1913585" cy="1150273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111" cy="1183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Default="00F51263" w:rsidP="00F51263">
      <w:r>
        <w:tab/>
      </w:r>
      <w:r>
        <w:tab/>
        <w:t>з</w:t>
      </w:r>
      <w:r>
        <w:tab/>
      </w:r>
      <w:r>
        <w:tab/>
      </w:r>
      <w:r>
        <w:tab/>
      </w:r>
      <w:r>
        <w:tab/>
        <w:t>и</w:t>
      </w:r>
      <w:r>
        <w:tab/>
      </w:r>
      <w:r>
        <w:tab/>
      </w:r>
      <w:r>
        <w:tab/>
      </w:r>
      <w:r>
        <w:tab/>
      </w:r>
      <w:r>
        <w:tab/>
        <w:t>к</w:t>
      </w:r>
    </w:p>
    <w:p w:rsidR="00F51263" w:rsidRDefault="00F51263" w:rsidP="00F51263"/>
    <w:p w:rsidR="00CA2666" w:rsidRDefault="00F51263" w:rsidP="00E01ADA">
      <w:pPr>
        <w:autoSpaceDE w:val="0"/>
        <w:autoSpaceDN w:val="0"/>
        <w:adjustRightInd w:val="0"/>
        <w:ind w:firstLine="708"/>
        <w:jc w:val="center"/>
        <w:rPr>
          <w:rFonts w:eastAsia="Calibri"/>
          <w:sz w:val="28"/>
          <w:szCs w:val="28"/>
          <w:lang w:eastAsia="ar-SA"/>
        </w:rPr>
      </w:pPr>
      <w:r w:rsidRPr="009D56C3">
        <w:rPr>
          <w:sz w:val="28"/>
          <w:szCs w:val="28"/>
          <w:lang w:eastAsia="ar-SA"/>
        </w:rPr>
        <w:t xml:space="preserve">а) состав однофазной β- </w:t>
      </w:r>
      <w:r w:rsidRPr="009D56C3">
        <w:rPr>
          <w:rFonts w:eastAsia="Calibri"/>
          <w:sz w:val="28"/>
          <w:szCs w:val="28"/>
          <w:lang w:eastAsia="ar-SA"/>
        </w:rPr>
        <w:t>области при температурах 800- 1400°С,</w:t>
      </w:r>
    </w:p>
    <w:p w:rsidR="00F51263" w:rsidRPr="009D56C3" w:rsidRDefault="00F51263" w:rsidP="00E01ADA">
      <w:pPr>
        <w:autoSpaceDE w:val="0"/>
        <w:autoSpaceDN w:val="0"/>
        <w:adjustRightInd w:val="0"/>
        <w:ind w:firstLine="708"/>
        <w:jc w:val="center"/>
        <w:rPr>
          <w:rFonts w:eastAsia="Calibri"/>
          <w:sz w:val="28"/>
          <w:szCs w:val="28"/>
          <w:lang w:eastAsia="ar-SA"/>
        </w:rPr>
      </w:pPr>
      <w:r w:rsidRPr="009D56C3">
        <w:rPr>
          <w:rFonts w:eastAsia="Calibri"/>
          <w:sz w:val="28"/>
          <w:szCs w:val="28"/>
          <w:lang w:eastAsia="ar-SA"/>
        </w:rPr>
        <w:t xml:space="preserve"> б) </w:t>
      </w:r>
      <w:r w:rsidRPr="009D56C3">
        <w:rPr>
          <w:rFonts w:ascii="Symbol" w:hAnsi="Symbol" w:cs="Symbol"/>
          <w:sz w:val="28"/>
          <w:szCs w:val="28"/>
          <w:lang w:eastAsia="ar-SA"/>
        </w:rPr>
        <w:t></w:t>
      </w:r>
      <w:r w:rsidRPr="009D56C3">
        <w:rPr>
          <w:rFonts w:ascii="Symbol" w:hAnsi="Symbol" w:cs="Symbol"/>
          <w:sz w:val="28"/>
          <w:szCs w:val="28"/>
          <w:lang w:eastAsia="ar-SA"/>
        </w:rPr>
        <w:t></w:t>
      </w:r>
      <w:r w:rsidRPr="009D56C3">
        <w:rPr>
          <w:rFonts w:ascii="Symbol" w:hAnsi="Symbol" w:cs="Symbol"/>
          <w:sz w:val="28"/>
          <w:szCs w:val="28"/>
          <w:lang w:eastAsia="ar-SA"/>
        </w:rPr>
        <w:t></w:t>
      </w:r>
      <w:r w:rsidRPr="009D56C3">
        <w:rPr>
          <w:sz w:val="28"/>
          <w:szCs w:val="28"/>
        </w:rPr>
        <w:t>фаза 700</w:t>
      </w:r>
      <w:r w:rsidRPr="009D56C3">
        <w:rPr>
          <w:rFonts w:eastAsia="Calibri"/>
          <w:sz w:val="28"/>
          <w:szCs w:val="28"/>
          <w:lang w:eastAsia="ar-SA"/>
        </w:rPr>
        <w:t xml:space="preserve">°С, в) 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rFonts w:ascii="Symbol" w:hAnsi="Symbol" w:cs="Symbol"/>
          <w:sz w:val="28"/>
          <w:szCs w:val="28"/>
          <w:lang w:eastAsia="ar-SA"/>
        </w:rPr>
        <w:t></w:t>
      </w:r>
      <w:r w:rsidRPr="009D56C3">
        <w:rPr>
          <w:rFonts w:ascii="Symbol" w:hAnsi="Symbol" w:cs="Symbol"/>
          <w:sz w:val="28"/>
          <w:szCs w:val="28"/>
          <w:lang w:eastAsia="ar-SA"/>
        </w:rPr>
        <w:t></w:t>
      </w:r>
      <w:r w:rsidRPr="009D56C3">
        <w:rPr>
          <w:sz w:val="28"/>
          <w:szCs w:val="28"/>
        </w:rPr>
        <w:t>фаза 700</w:t>
      </w:r>
      <w:r w:rsidRPr="009D56C3">
        <w:rPr>
          <w:rFonts w:eastAsia="Calibri"/>
          <w:sz w:val="28"/>
          <w:szCs w:val="28"/>
          <w:lang w:eastAsia="ar-SA"/>
        </w:rPr>
        <w:t xml:space="preserve">°С, г) </w:t>
      </w:r>
      <w:r w:rsidRPr="009D56C3">
        <w:rPr>
          <w:rFonts w:ascii="Symbol" w:hAnsi="Symbol" w:cs="Symbol"/>
          <w:sz w:val="28"/>
          <w:szCs w:val="28"/>
          <w:lang w:eastAsia="ar-SA"/>
        </w:rPr>
        <w:t></w:t>
      </w:r>
      <w:r w:rsidRPr="009D56C3">
        <w:rPr>
          <w:rFonts w:eastAsia="Calibri"/>
          <w:sz w:val="28"/>
          <w:szCs w:val="28"/>
          <w:lang w:eastAsia="ar-SA"/>
        </w:rPr>
        <w:t xml:space="preserve">- </w:t>
      </w:r>
      <w:r w:rsidRPr="009D56C3">
        <w:rPr>
          <w:sz w:val="28"/>
          <w:szCs w:val="28"/>
        </w:rPr>
        <w:t>фаза 600</w:t>
      </w:r>
      <w:r w:rsidRPr="009D56C3">
        <w:rPr>
          <w:rFonts w:eastAsia="Calibri"/>
          <w:sz w:val="28"/>
          <w:szCs w:val="28"/>
          <w:lang w:eastAsia="ar-SA"/>
        </w:rPr>
        <w:t xml:space="preserve">°С, д) 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rFonts w:eastAsia="Calibri"/>
          <w:sz w:val="28"/>
          <w:szCs w:val="28"/>
          <w:lang w:eastAsia="ar-SA"/>
        </w:rPr>
        <w:t xml:space="preserve"> - </w:t>
      </w:r>
      <w:r w:rsidRPr="009D56C3">
        <w:rPr>
          <w:sz w:val="28"/>
          <w:szCs w:val="28"/>
        </w:rPr>
        <w:t>фаза 600</w:t>
      </w:r>
      <w:r w:rsidRPr="009D56C3">
        <w:rPr>
          <w:rFonts w:eastAsia="Calibri"/>
          <w:sz w:val="28"/>
          <w:szCs w:val="28"/>
          <w:lang w:eastAsia="ar-SA"/>
        </w:rPr>
        <w:t xml:space="preserve">°С, ж) </w:t>
      </w:r>
      <w:r w:rsidRPr="009D56C3">
        <w:rPr>
          <w:rFonts w:ascii="Symbol" w:hAnsi="Symbol" w:cs="Symbol"/>
          <w:sz w:val="28"/>
          <w:szCs w:val="28"/>
          <w:lang w:eastAsia="ar-SA"/>
        </w:rPr>
        <w:t></w:t>
      </w:r>
      <w:r w:rsidRPr="009D56C3">
        <w:rPr>
          <w:rFonts w:eastAsia="Calibri"/>
          <w:sz w:val="28"/>
          <w:szCs w:val="28"/>
          <w:lang w:eastAsia="ar-SA"/>
        </w:rPr>
        <w:t xml:space="preserve">- </w:t>
      </w:r>
      <w:r w:rsidRPr="009D56C3">
        <w:rPr>
          <w:sz w:val="28"/>
          <w:szCs w:val="28"/>
        </w:rPr>
        <w:t>фаза 500</w:t>
      </w:r>
      <w:r w:rsidRPr="009D56C3">
        <w:rPr>
          <w:rFonts w:eastAsia="Calibri"/>
          <w:sz w:val="28"/>
          <w:szCs w:val="28"/>
          <w:lang w:eastAsia="ar-SA"/>
        </w:rPr>
        <w:t xml:space="preserve">°С, з) 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</w:rPr>
        <w:t>фаза 500</w:t>
      </w:r>
      <w:r w:rsidRPr="009D56C3">
        <w:rPr>
          <w:rFonts w:eastAsia="Calibri"/>
          <w:sz w:val="28"/>
          <w:szCs w:val="28"/>
          <w:lang w:eastAsia="ar-SA"/>
        </w:rPr>
        <w:t xml:space="preserve">°С, и) </w:t>
      </w:r>
      <w:r w:rsidRPr="009D56C3">
        <w:rPr>
          <w:rFonts w:ascii="Symbol" w:hAnsi="Symbol" w:cs="Symbol"/>
          <w:sz w:val="28"/>
          <w:szCs w:val="28"/>
          <w:lang w:eastAsia="ar-SA"/>
        </w:rPr>
        <w:t></w:t>
      </w:r>
      <w:r w:rsidRPr="009D56C3">
        <w:rPr>
          <w:rFonts w:eastAsia="Calibri"/>
          <w:sz w:val="28"/>
          <w:szCs w:val="28"/>
          <w:lang w:eastAsia="ar-SA"/>
        </w:rPr>
        <w:t xml:space="preserve">- </w:t>
      </w:r>
      <w:r w:rsidRPr="009D56C3">
        <w:rPr>
          <w:sz w:val="28"/>
          <w:szCs w:val="28"/>
        </w:rPr>
        <w:t>фаза 400</w:t>
      </w:r>
      <w:r w:rsidRPr="009D56C3">
        <w:rPr>
          <w:rFonts w:eastAsia="Calibri"/>
          <w:sz w:val="28"/>
          <w:szCs w:val="28"/>
          <w:lang w:eastAsia="ar-SA"/>
        </w:rPr>
        <w:t xml:space="preserve">°С, к) 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rFonts w:eastAsia="Calibri"/>
          <w:sz w:val="28"/>
          <w:szCs w:val="28"/>
          <w:lang w:eastAsia="ar-SA"/>
        </w:rPr>
        <w:t xml:space="preserve">- </w:t>
      </w:r>
      <w:r w:rsidRPr="009D56C3">
        <w:rPr>
          <w:sz w:val="28"/>
          <w:szCs w:val="28"/>
        </w:rPr>
        <w:t>фаза 400</w:t>
      </w:r>
      <w:r w:rsidRPr="009D56C3">
        <w:rPr>
          <w:rFonts w:eastAsia="Calibri"/>
          <w:sz w:val="28"/>
          <w:szCs w:val="28"/>
          <w:lang w:eastAsia="ar-SA"/>
        </w:rPr>
        <w:t>° С</w:t>
      </w:r>
    </w:p>
    <w:p w:rsidR="00F51263" w:rsidRDefault="00F51263" w:rsidP="00F51263">
      <w:pPr>
        <w:jc w:val="center"/>
        <w:rPr>
          <w:rFonts w:eastAsia="Calibri"/>
          <w:sz w:val="28"/>
          <w:szCs w:val="28"/>
          <w:lang w:val="kk-KZ"/>
        </w:rPr>
      </w:pPr>
    </w:p>
    <w:p w:rsidR="00F51263" w:rsidRDefault="00F51263" w:rsidP="00F51263">
      <w:pPr>
        <w:jc w:val="center"/>
        <w:rPr>
          <w:rFonts w:eastAsia="Calibri"/>
          <w:sz w:val="28"/>
          <w:szCs w:val="28"/>
          <w:lang w:val="kk-KZ"/>
        </w:rPr>
      </w:pPr>
      <w:r w:rsidRPr="0024242C">
        <w:rPr>
          <w:rFonts w:eastAsia="Calibri"/>
          <w:sz w:val="28"/>
          <w:szCs w:val="28"/>
          <w:lang w:val="kk-KZ"/>
        </w:rPr>
        <w:t xml:space="preserve">Рисунок </w:t>
      </w:r>
      <w:r w:rsidR="00E01ADA">
        <w:rPr>
          <w:rFonts w:eastAsia="Calibri"/>
          <w:sz w:val="28"/>
          <w:szCs w:val="28"/>
          <w:lang w:val="kk-KZ"/>
        </w:rPr>
        <w:t>20</w:t>
      </w:r>
      <w:r w:rsidRPr="0024242C">
        <w:rPr>
          <w:rFonts w:eastAsia="Calibri"/>
          <w:sz w:val="28"/>
          <w:szCs w:val="28"/>
          <w:lang w:val="kk-KZ"/>
        </w:rPr>
        <w:t xml:space="preserve">- Количественные параметры состава фаз сплавов системы </w:t>
      </w:r>
    </w:p>
    <w:p w:rsidR="00F51263" w:rsidRPr="0024242C" w:rsidRDefault="00F51263" w:rsidP="00F51263">
      <w:pPr>
        <w:jc w:val="center"/>
        <w:rPr>
          <w:rFonts w:eastAsia="Calibri"/>
          <w:sz w:val="28"/>
          <w:szCs w:val="28"/>
          <w:lang w:val="kk-KZ"/>
        </w:rPr>
      </w:pPr>
      <w:r w:rsidRPr="0024242C">
        <w:rPr>
          <w:rFonts w:eastAsia="Calibri"/>
          <w:sz w:val="28"/>
          <w:szCs w:val="28"/>
          <w:lang w:val="kk-KZ"/>
        </w:rPr>
        <w:t>Ti-5Al-5Mo-5V-3Cr</w:t>
      </w:r>
      <w:r>
        <w:rPr>
          <w:rFonts w:eastAsia="Calibri"/>
          <w:sz w:val="28"/>
          <w:szCs w:val="28"/>
          <w:lang w:val="kk-KZ"/>
        </w:rPr>
        <w:t>-</w:t>
      </w:r>
      <w:r w:rsidRPr="002F1088">
        <w:rPr>
          <w:sz w:val="28"/>
          <w:szCs w:val="28"/>
        </w:rPr>
        <w:t>1</w:t>
      </w:r>
      <w:r w:rsidRPr="002F1088">
        <w:rPr>
          <w:sz w:val="28"/>
          <w:szCs w:val="28"/>
          <w:lang w:val="en-US"/>
        </w:rPr>
        <w:t>Re</w:t>
      </w:r>
      <w:r w:rsidRPr="0024242C">
        <w:rPr>
          <w:rFonts w:eastAsia="Calibri"/>
          <w:sz w:val="28"/>
          <w:szCs w:val="28"/>
          <w:lang w:val="kk-KZ"/>
        </w:rPr>
        <w:t xml:space="preserve"> при характерных температурах</w:t>
      </w:r>
    </w:p>
    <w:p w:rsidR="00F51263" w:rsidRDefault="00F51263" w:rsidP="00F51263"/>
    <w:p w:rsidR="00F51263" w:rsidRDefault="00F51263" w:rsidP="00AD0CCE">
      <w:pPr>
        <w:ind w:firstLine="709"/>
        <w:jc w:val="both"/>
        <w:rPr>
          <w:rFonts w:eastAsia="Calibri"/>
          <w:sz w:val="28"/>
          <w:szCs w:val="28"/>
          <w:lang w:val="kk-KZ"/>
        </w:rPr>
      </w:pPr>
      <w:r w:rsidRPr="00A85960">
        <w:rPr>
          <w:rFonts w:eastAsia="Calibri"/>
          <w:sz w:val="28"/>
          <w:szCs w:val="28"/>
          <w:lang w:val="kk-KZ"/>
        </w:rPr>
        <w:t>Анализиру</w:t>
      </w:r>
      <w:r>
        <w:rPr>
          <w:rFonts w:eastAsia="Calibri"/>
          <w:sz w:val="28"/>
          <w:szCs w:val="28"/>
          <w:lang w:val="kk-KZ"/>
        </w:rPr>
        <w:t>я</w:t>
      </w:r>
      <w:r w:rsidRPr="00A85960">
        <w:rPr>
          <w:rFonts w:eastAsia="Calibri"/>
          <w:sz w:val="28"/>
          <w:szCs w:val="28"/>
          <w:lang w:val="kk-KZ"/>
        </w:rPr>
        <w:t xml:space="preserve"> диаграммы можно отметить</w:t>
      </w:r>
      <w:r>
        <w:rPr>
          <w:rFonts w:eastAsia="Calibri"/>
          <w:sz w:val="28"/>
          <w:szCs w:val="28"/>
          <w:lang w:val="kk-KZ"/>
        </w:rPr>
        <w:t>,</w:t>
      </w:r>
      <w:r w:rsidRPr="00A85960">
        <w:rPr>
          <w:rFonts w:eastAsia="Calibri"/>
          <w:sz w:val="28"/>
          <w:szCs w:val="28"/>
          <w:lang w:val="kk-KZ"/>
        </w:rPr>
        <w:t xml:space="preserve"> что</w:t>
      </w:r>
      <w:r>
        <w:rPr>
          <w:rFonts w:eastAsia="Calibri"/>
          <w:sz w:val="28"/>
          <w:szCs w:val="28"/>
          <w:lang w:val="kk-KZ"/>
        </w:rPr>
        <w:t xml:space="preserve"> в отличии от</w:t>
      </w:r>
      <w:r w:rsidRPr="00A85960">
        <w:rPr>
          <w:rFonts w:eastAsia="Calibri"/>
          <w:sz w:val="28"/>
          <w:szCs w:val="28"/>
          <w:lang w:val="kk-KZ"/>
        </w:rPr>
        <w:t xml:space="preserve"> </w:t>
      </w:r>
      <w:r w:rsidRPr="0024242C">
        <w:rPr>
          <w:rFonts w:eastAsia="Calibri"/>
          <w:sz w:val="28"/>
          <w:szCs w:val="28"/>
          <w:lang w:val="kk-KZ"/>
        </w:rPr>
        <w:t>сплавов системы Ti-5Al-5Mo-5V-3Cr</w:t>
      </w:r>
      <w:r>
        <w:rPr>
          <w:rFonts w:eastAsia="Calibri"/>
          <w:sz w:val="28"/>
          <w:szCs w:val="28"/>
          <w:lang w:val="kk-KZ"/>
        </w:rPr>
        <w:t>, где</w:t>
      </w:r>
      <w:r w:rsidRPr="00A85960">
        <w:rPr>
          <w:rFonts w:eastAsia="Calibri"/>
          <w:sz w:val="28"/>
          <w:szCs w:val="28"/>
          <w:lang w:val="kk-KZ"/>
        </w:rPr>
        <w:t xml:space="preserve"> </w:t>
      </w:r>
      <w:r w:rsidRPr="00A85960">
        <w:rPr>
          <w:rFonts w:ascii="Symbol" w:hAnsi="Symbol" w:cs="Symbol"/>
          <w:sz w:val="28"/>
          <w:szCs w:val="28"/>
          <w:lang w:eastAsia="ar-SA"/>
        </w:rPr>
        <w:t></w:t>
      </w:r>
      <w:r>
        <w:rPr>
          <w:rFonts w:ascii="Symbol" w:hAnsi="Symbol" w:cs="Symbol"/>
          <w:sz w:val="28"/>
          <w:szCs w:val="28"/>
          <w:lang w:eastAsia="ar-SA"/>
        </w:rPr>
        <w:t></w:t>
      </w:r>
      <w:r w:rsidRPr="00A85960">
        <w:rPr>
          <w:rFonts w:eastAsia="Calibri"/>
          <w:sz w:val="28"/>
          <w:szCs w:val="28"/>
          <w:lang w:val="kk-KZ"/>
        </w:rPr>
        <w:t xml:space="preserve"> фаза </w:t>
      </w:r>
      <w:r>
        <w:rPr>
          <w:rFonts w:eastAsia="Calibri"/>
          <w:sz w:val="28"/>
          <w:szCs w:val="28"/>
          <w:lang w:val="kk-KZ"/>
        </w:rPr>
        <w:t>эти</w:t>
      </w:r>
      <w:r w:rsidRPr="00A85960">
        <w:rPr>
          <w:rFonts w:eastAsia="Calibri"/>
          <w:sz w:val="28"/>
          <w:szCs w:val="28"/>
          <w:lang w:val="kk-KZ"/>
        </w:rPr>
        <w:t>х сплавов почти на 98- 99 % состоит из титана и алюминия</w:t>
      </w:r>
      <w:r>
        <w:rPr>
          <w:rFonts w:eastAsia="Calibri"/>
          <w:sz w:val="28"/>
          <w:szCs w:val="28"/>
          <w:lang w:val="kk-KZ"/>
        </w:rPr>
        <w:t>,</w:t>
      </w:r>
      <w:r w:rsidRPr="00A85960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 xml:space="preserve">в </w:t>
      </w:r>
      <w:r w:rsidRPr="0024242C">
        <w:rPr>
          <w:rFonts w:eastAsia="Calibri"/>
          <w:sz w:val="28"/>
          <w:szCs w:val="28"/>
          <w:lang w:val="kk-KZ"/>
        </w:rPr>
        <w:t>сплав</w:t>
      </w:r>
      <w:r>
        <w:rPr>
          <w:rFonts w:eastAsia="Calibri"/>
          <w:sz w:val="28"/>
          <w:szCs w:val="28"/>
          <w:lang w:val="kk-KZ"/>
        </w:rPr>
        <w:t>ах</w:t>
      </w:r>
      <w:r w:rsidRPr="0024242C">
        <w:rPr>
          <w:rFonts w:eastAsia="Calibri"/>
          <w:sz w:val="28"/>
          <w:szCs w:val="28"/>
          <w:lang w:val="kk-KZ"/>
        </w:rPr>
        <w:t xml:space="preserve"> системы Ti-5Al-5Mo-5V-3Cr</w:t>
      </w:r>
      <w:r>
        <w:rPr>
          <w:rFonts w:eastAsia="Calibri"/>
          <w:sz w:val="28"/>
          <w:szCs w:val="28"/>
          <w:lang w:val="kk-KZ"/>
        </w:rPr>
        <w:t>-</w:t>
      </w:r>
      <w:r w:rsidRPr="002F1088">
        <w:rPr>
          <w:sz w:val="28"/>
          <w:szCs w:val="28"/>
        </w:rPr>
        <w:t>1</w:t>
      </w:r>
      <w:r w:rsidRPr="002F1088">
        <w:rPr>
          <w:sz w:val="28"/>
          <w:szCs w:val="28"/>
          <w:lang w:val="en-US"/>
        </w:rPr>
        <w:t>Re</w:t>
      </w:r>
      <w:r>
        <w:rPr>
          <w:sz w:val="28"/>
          <w:szCs w:val="28"/>
        </w:rPr>
        <w:t xml:space="preserve">  суммарное содержание алюминия и титана в </w:t>
      </w:r>
      <w:r w:rsidRPr="00A85960">
        <w:rPr>
          <w:rFonts w:ascii="Symbol" w:hAnsi="Symbol" w:cs="Symbol"/>
          <w:sz w:val="28"/>
          <w:szCs w:val="28"/>
          <w:lang w:eastAsia="ar-SA"/>
        </w:rPr>
        <w:t></w:t>
      </w:r>
      <w:r>
        <w:rPr>
          <w:rFonts w:eastAsia="Calibri"/>
          <w:sz w:val="28"/>
          <w:szCs w:val="28"/>
          <w:lang w:val="kk-KZ"/>
        </w:rPr>
        <w:t>- фазе не превышает 85%, что благотворно сказывается на прочностных свойствах сплава.</w:t>
      </w:r>
      <w:r w:rsidRPr="00A85960">
        <w:rPr>
          <w:rFonts w:eastAsia="Calibri"/>
          <w:sz w:val="28"/>
          <w:szCs w:val="28"/>
          <w:lang w:val="kk-KZ"/>
        </w:rPr>
        <w:t xml:space="preserve"> Большая часть ванадия и молибдена</w:t>
      </w:r>
      <w:r>
        <w:rPr>
          <w:rFonts w:eastAsia="Calibri"/>
          <w:sz w:val="28"/>
          <w:szCs w:val="28"/>
          <w:lang w:val="kk-KZ"/>
        </w:rPr>
        <w:t>,</w:t>
      </w:r>
      <w:r w:rsidRPr="00A85960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 xml:space="preserve">также как и в сплавах </w:t>
      </w:r>
      <w:r w:rsidRPr="0024242C">
        <w:rPr>
          <w:rFonts w:eastAsia="Calibri"/>
          <w:sz w:val="28"/>
          <w:szCs w:val="28"/>
          <w:lang w:val="kk-KZ"/>
        </w:rPr>
        <w:t>Ti-5Al-5Mo-5V-3Cr</w:t>
      </w:r>
      <w:r>
        <w:rPr>
          <w:rFonts w:eastAsia="Calibri"/>
          <w:sz w:val="28"/>
          <w:szCs w:val="28"/>
          <w:lang w:val="kk-KZ"/>
        </w:rPr>
        <w:t>,</w:t>
      </w:r>
      <w:r w:rsidRPr="00A85960">
        <w:rPr>
          <w:rFonts w:eastAsia="Calibri"/>
          <w:sz w:val="28"/>
          <w:szCs w:val="28"/>
          <w:lang w:val="kk-KZ"/>
        </w:rPr>
        <w:t xml:space="preserve"> концентрируются в </w:t>
      </w:r>
      <w:r w:rsidRPr="00A85960">
        <w:rPr>
          <w:rFonts w:ascii="Symbol" w:hAnsi="Symbol" w:cs="Symbol"/>
          <w:sz w:val="28"/>
          <w:szCs w:val="28"/>
          <w:lang w:eastAsia="ar-SA"/>
        </w:rPr>
        <w:t></w:t>
      </w:r>
      <w:r w:rsidRPr="00A85960">
        <w:rPr>
          <w:rFonts w:eastAsia="Calibri"/>
          <w:sz w:val="28"/>
          <w:szCs w:val="28"/>
          <w:lang w:val="kk-KZ"/>
        </w:rPr>
        <w:t>- фазе</w:t>
      </w:r>
      <w:r>
        <w:rPr>
          <w:rFonts w:eastAsia="Calibri"/>
          <w:sz w:val="28"/>
          <w:szCs w:val="28"/>
          <w:lang w:val="kk-KZ"/>
        </w:rPr>
        <w:t>, однако их соде</w:t>
      </w:r>
      <w:r w:rsidR="00AD0CCE">
        <w:rPr>
          <w:rFonts w:eastAsia="Calibri"/>
          <w:sz w:val="28"/>
          <w:szCs w:val="28"/>
          <w:lang w:val="kk-KZ"/>
        </w:rPr>
        <w:t>р</w:t>
      </w:r>
      <w:r>
        <w:rPr>
          <w:rFonts w:eastAsia="Calibri"/>
          <w:sz w:val="28"/>
          <w:szCs w:val="28"/>
          <w:lang w:val="kk-KZ"/>
        </w:rPr>
        <w:t>жание в них не превышает 12- 18%</w:t>
      </w:r>
      <w:r w:rsidRPr="00A85960">
        <w:rPr>
          <w:rFonts w:eastAsia="Calibri"/>
          <w:sz w:val="28"/>
          <w:szCs w:val="28"/>
          <w:lang w:val="kk-KZ"/>
        </w:rPr>
        <w:t xml:space="preserve">. </w:t>
      </w:r>
      <w:r>
        <w:rPr>
          <w:rFonts w:eastAsia="Calibri"/>
          <w:sz w:val="28"/>
          <w:szCs w:val="28"/>
          <w:lang w:val="kk-KZ"/>
        </w:rPr>
        <w:t xml:space="preserve">Содержание </w:t>
      </w:r>
      <w:r w:rsidRPr="00A85960">
        <w:rPr>
          <w:rFonts w:eastAsia="Calibri"/>
          <w:sz w:val="28"/>
          <w:szCs w:val="28"/>
          <w:lang w:val="kk-KZ"/>
        </w:rPr>
        <w:t>хрома</w:t>
      </w:r>
      <w:r>
        <w:rPr>
          <w:rFonts w:eastAsia="Calibri"/>
          <w:sz w:val="28"/>
          <w:szCs w:val="28"/>
          <w:lang w:val="kk-KZ"/>
        </w:rPr>
        <w:t xml:space="preserve"> </w:t>
      </w:r>
      <w:r w:rsidRPr="00A85960">
        <w:rPr>
          <w:rFonts w:eastAsia="Calibri"/>
          <w:sz w:val="28"/>
          <w:szCs w:val="28"/>
          <w:lang w:val="kk-KZ"/>
        </w:rPr>
        <w:t xml:space="preserve">в </w:t>
      </w:r>
      <w:r w:rsidRPr="00A85960">
        <w:rPr>
          <w:rFonts w:ascii="Symbol" w:hAnsi="Symbol" w:cs="Symbol"/>
          <w:sz w:val="28"/>
          <w:szCs w:val="28"/>
          <w:lang w:eastAsia="ar-SA"/>
        </w:rPr>
        <w:t></w:t>
      </w:r>
      <w:r w:rsidRPr="00A85960">
        <w:rPr>
          <w:rFonts w:eastAsia="Calibri"/>
          <w:sz w:val="28"/>
          <w:szCs w:val="28"/>
          <w:lang w:val="kk-KZ"/>
        </w:rPr>
        <w:t>- фазе</w:t>
      </w:r>
      <w:r>
        <w:rPr>
          <w:rFonts w:eastAsia="Calibri"/>
          <w:sz w:val="28"/>
          <w:szCs w:val="28"/>
          <w:lang w:val="kk-KZ"/>
        </w:rPr>
        <w:t xml:space="preserve"> не превышает 5,5%</w:t>
      </w:r>
      <w:r w:rsidR="00AD0CCE">
        <w:rPr>
          <w:rFonts w:eastAsia="Calibri"/>
          <w:sz w:val="28"/>
          <w:szCs w:val="28"/>
          <w:lang w:val="kk-KZ"/>
        </w:rPr>
        <w:t xml:space="preserve">. Рений </w:t>
      </w:r>
      <w:r w:rsidR="00AD0CCE" w:rsidRPr="00A85960">
        <w:rPr>
          <w:rFonts w:eastAsia="Calibri"/>
          <w:sz w:val="28"/>
          <w:szCs w:val="28"/>
          <w:lang w:val="kk-KZ"/>
        </w:rPr>
        <w:t xml:space="preserve">концентрируются в </w:t>
      </w:r>
      <w:r w:rsidR="00AD0CCE" w:rsidRPr="00A85960">
        <w:rPr>
          <w:rFonts w:ascii="Symbol" w:hAnsi="Symbol" w:cs="Symbol"/>
          <w:sz w:val="28"/>
          <w:szCs w:val="28"/>
          <w:lang w:eastAsia="ar-SA"/>
        </w:rPr>
        <w:t></w:t>
      </w:r>
      <w:r w:rsidR="00AD0CCE">
        <w:rPr>
          <w:rFonts w:ascii="Symbol" w:hAnsi="Symbol" w:cs="Symbol"/>
          <w:sz w:val="28"/>
          <w:szCs w:val="28"/>
          <w:lang w:eastAsia="ar-SA"/>
        </w:rPr>
        <w:t></w:t>
      </w:r>
      <w:r w:rsidR="00AD0CCE" w:rsidRPr="00A85960">
        <w:rPr>
          <w:rFonts w:eastAsia="Calibri"/>
          <w:sz w:val="28"/>
          <w:szCs w:val="28"/>
          <w:lang w:val="kk-KZ"/>
        </w:rPr>
        <w:t xml:space="preserve"> фазе</w:t>
      </w:r>
      <w:r w:rsidR="004640BF">
        <w:rPr>
          <w:rFonts w:eastAsia="Calibri"/>
          <w:sz w:val="28"/>
          <w:szCs w:val="28"/>
          <w:lang w:val="kk-KZ"/>
        </w:rPr>
        <w:t xml:space="preserve">, содержание в </w:t>
      </w:r>
      <w:r w:rsidR="004640BF" w:rsidRPr="00A85960">
        <w:rPr>
          <w:rFonts w:ascii="Symbol" w:hAnsi="Symbol" w:cs="Symbol"/>
          <w:sz w:val="28"/>
          <w:szCs w:val="28"/>
          <w:lang w:eastAsia="ar-SA"/>
        </w:rPr>
        <w:t></w:t>
      </w:r>
      <w:r w:rsidR="004640BF" w:rsidRPr="00A85960">
        <w:rPr>
          <w:rFonts w:eastAsia="Calibri"/>
          <w:sz w:val="28"/>
          <w:szCs w:val="28"/>
          <w:lang w:val="kk-KZ"/>
        </w:rPr>
        <w:t>- фазе</w:t>
      </w:r>
      <w:r w:rsidR="004640BF">
        <w:rPr>
          <w:rFonts w:eastAsia="Calibri"/>
          <w:sz w:val="28"/>
          <w:szCs w:val="28"/>
          <w:lang w:val="kk-KZ"/>
        </w:rPr>
        <w:t xml:space="preserve"> не превышает 0,1-0,2%.</w:t>
      </w:r>
    </w:p>
    <w:p w:rsidR="00F51263" w:rsidRPr="004640BF" w:rsidRDefault="00F51263" w:rsidP="00F51263">
      <w:pPr>
        <w:ind w:firstLine="709"/>
        <w:jc w:val="both"/>
        <w:rPr>
          <w:rFonts w:eastAsia="Calibri"/>
          <w:sz w:val="28"/>
          <w:szCs w:val="28"/>
        </w:rPr>
      </w:pPr>
      <w:r w:rsidRPr="008F5157">
        <w:rPr>
          <w:rFonts w:eastAsia="Calibri"/>
          <w:sz w:val="28"/>
          <w:szCs w:val="28"/>
        </w:rPr>
        <w:t xml:space="preserve">Для фразовых диаграмм необходимо знать температуры ликвидуса и </w:t>
      </w:r>
      <w:proofErr w:type="spellStart"/>
      <w:r w:rsidRPr="008F5157">
        <w:rPr>
          <w:rFonts w:eastAsia="Calibri"/>
          <w:sz w:val="28"/>
          <w:szCs w:val="28"/>
        </w:rPr>
        <w:t>солидуса</w:t>
      </w:r>
      <w:proofErr w:type="spellEnd"/>
      <w:r w:rsidRPr="008F5157">
        <w:rPr>
          <w:rFonts w:eastAsia="Calibri"/>
          <w:sz w:val="28"/>
          <w:szCs w:val="28"/>
        </w:rPr>
        <w:t xml:space="preserve"> показывающие температуры начала и конца кристаллизации, а </w:t>
      </w:r>
      <w:r w:rsidRPr="008F5157">
        <w:rPr>
          <w:rFonts w:eastAsia="Calibri"/>
          <w:sz w:val="28"/>
          <w:szCs w:val="28"/>
        </w:rPr>
        <w:lastRenderedPageBreak/>
        <w:t>также температуры полиморфных превращений, которые определяют основные температурные режимы термообработок.</w:t>
      </w:r>
      <w:r w:rsidR="004640BF">
        <w:rPr>
          <w:rFonts w:eastAsia="Calibri"/>
          <w:sz w:val="28"/>
          <w:szCs w:val="28"/>
        </w:rPr>
        <w:t xml:space="preserve"> </w:t>
      </w:r>
      <w:r w:rsidR="004640BF" w:rsidRPr="009D56C3">
        <w:rPr>
          <w:rFonts w:eastAsia="Calibri"/>
          <w:sz w:val="28"/>
          <w:szCs w:val="28"/>
        </w:rPr>
        <w:t>Зависимост</w:t>
      </w:r>
      <w:r w:rsidR="004640BF">
        <w:rPr>
          <w:rFonts w:eastAsia="Calibri"/>
          <w:sz w:val="28"/>
          <w:szCs w:val="28"/>
        </w:rPr>
        <w:t>и</w:t>
      </w:r>
      <w:r w:rsidR="004640BF" w:rsidRPr="009D56C3">
        <w:rPr>
          <w:rFonts w:eastAsia="Calibri"/>
          <w:sz w:val="28"/>
          <w:szCs w:val="28"/>
        </w:rPr>
        <w:t xml:space="preserve"> образования твердых фаз </w:t>
      </w:r>
      <w:r w:rsidR="004640BF" w:rsidRPr="009D56C3">
        <w:rPr>
          <w:rFonts w:eastAsia="Calibri"/>
          <w:sz w:val="28"/>
          <w:szCs w:val="28"/>
          <w:lang w:val="kk-KZ"/>
        </w:rPr>
        <w:t>Ti-5Al-5Mo-5V-3Cr-(0,5-2)</w:t>
      </w:r>
      <w:r w:rsidR="004640BF" w:rsidRPr="009D56C3">
        <w:rPr>
          <w:sz w:val="28"/>
          <w:szCs w:val="28"/>
          <w:lang w:val="en-US"/>
        </w:rPr>
        <w:t>Re</w:t>
      </w:r>
      <w:r w:rsidR="004640BF" w:rsidRPr="009D56C3">
        <w:rPr>
          <w:sz w:val="28"/>
          <w:szCs w:val="28"/>
        </w:rPr>
        <w:t xml:space="preserve"> </w:t>
      </w:r>
      <w:r w:rsidR="004640BF" w:rsidRPr="009D56C3">
        <w:rPr>
          <w:rFonts w:eastAsia="Calibri"/>
          <w:sz w:val="28"/>
          <w:szCs w:val="28"/>
        </w:rPr>
        <w:t>от температуры в области неравновесной кристаллизации</w:t>
      </w:r>
      <w:r w:rsidR="004640BF">
        <w:rPr>
          <w:rFonts w:eastAsia="Calibri"/>
          <w:sz w:val="28"/>
          <w:szCs w:val="28"/>
        </w:rPr>
        <w:t xml:space="preserve"> </w:t>
      </w:r>
      <w:r w:rsidR="008F5157">
        <w:rPr>
          <w:rFonts w:eastAsia="Calibri"/>
          <w:sz w:val="28"/>
          <w:szCs w:val="28"/>
        </w:rPr>
        <w:t>приведены на рисунке 21</w:t>
      </w:r>
      <w:r w:rsidRPr="004640BF">
        <w:rPr>
          <w:rFonts w:eastAsia="Calibri"/>
          <w:sz w:val="28"/>
          <w:szCs w:val="28"/>
        </w:rPr>
        <w:t>.</w:t>
      </w:r>
    </w:p>
    <w:p w:rsidR="00F51263" w:rsidRPr="009D56C3" w:rsidRDefault="00F51263" w:rsidP="00F51263">
      <w:pPr>
        <w:jc w:val="both"/>
        <w:rPr>
          <w:rFonts w:eastAsia="Calibri"/>
          <w:sz w:val="28"/>
          <w:szCs w:val="28"/>
          <w:lang w:eastAsia="ar-SA"/>
        </w:rPr>
      </w:pPr>
    </w:p>
    <w:p w:rsidR="00F51263" w:rsidRPr="004640BF" w:rsidRDefault="00F51263" w:rsidP="00F51263">
      <w:pPr>
        <w:rPr>
          <w:rFonts w:eastAsia="Calibri"/>
          <w:sz w:val="28"/>
          <w:szCs w:val="28"/>
          <w:lang w:eastAsia="ar-SA"/>
        </w:rPr>
      </w:pPr>
      <w:r w:rsidRPr="009D56C3"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4200DC53" wp14:editId="3611346B">
            <wp:extent cx="2777638" cy="1714442"/>
            <wp:effectExtent l="0" t="0" r="3810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764" cy="1742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D56C3">
        <w:rPr>
          <w:rFonts w:eastAsia="Calibri"/>
          <w:sz w:val="28"/>
          <w:szCs w:val="28"/>
          <w:lang w:eastAsia="ar-SA"/>
        </w:rPr>
        <w:t xml:space="preserve">  </w:t>
      </w:r>
      <w:r w:rsidRPr="009D56C3"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4D14C5A9" wp14:editId="30EFC79A">
            <wp:extent cx="2829024" cy="1677670"/>
            <wp:effectExtent l="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956" cy="1713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640BF">
        <w:rPr>
          <w:rFonts w:eastAsia="Calibri"/>
          <w:sz w:val="28"/>
          <w:szCs w:val="28"/>
          <w:lang w:eastAsia="ar-SA"/>
        </w:rPr>
        <w:tab/>
      </w:r>
      <w:r w:rsidRPr="004640BF">
        <w:rPr>
          <w:rFonts w:eastAsia="Calibri"/>
          <w:sz w:val="28"/>
          <w:szCs w:val="28"/>
          <w:lang w:eastAsia="ar-SA"/>
        </w:rPr>
        <w:tab/>
      </w:r>
      <w:r w:rsidRPr="004640BF">
        <w:rPr>
          <w:rFonts w:eastAsia="Calibri"/>
          <w:sz w:val="28"/>
          <w:szCs w:val="28"/>
          <w:lang w:eastAsia="ar-SA"/>
        </w:rPr>
        <w:tab/>
      </w:r>
      <w:r w:rsidRPr="009D56C3">
        <w:rPr>
          <w:rFonts w:eastAsia="Calibri"/>
          <w:sz w:val="28"/>
          <w:szCs w:val="28"/>
          <w:lang w:eastAsia="ar-SA"/>
        </w:rPr>
        <w:t>а</w:t>
      </w:r>
      <w:r w:rsidRPr="004640BF">
        <w:rPr>
          <w:rFonts w:eastAsia="Calibri"/>
          <w:sz w:val="28"/>
          <w:szCs w:val="28"/>
          <w:lang w:eastAsia="ar-SA"/>
        </w:rPr>
        <w:tab/>
      </w:r>
      <w:r w:rsidRPr="004640BF">
        <w:rPr>
          <w:rFonts w:eastAsia="Calibri"/>
          <w:sz w:val="28"/>
          <w:szCs w:val="28"/>
          <w:lang w:eastAsia="ar-SA"/>
        </w:rPr>
        <w:tab/>
      </w:r>
      <w:r w:rsidRPr="004640BF">
        <w:rPr>
          <w:rFonts w:eastAsia="Calibri"/>
          <w:sz w:val="28"/>
          <w:szCs w:val="28"/>
          <w:lang w:eastAsia="ar-SA"/>
        </w:rPr>
        <w:tab/>
      </w:r>
      <w:r w:rsidRPr="004640BF">
        <w:rPr>
          <w:rFonts w:eastAsia="Calibri"/>
          <w:sz w:val="28"/>
          <w:szCs w:val="28"/>
          <w:lang w:eastAsia="ar-SA"/>
        </w:rPr>
        <w:tab/>
      </w:r>
      <w:r w:rsidRPr="004640BF">
        <w:rPr>
          <w:rFonts w:eastAsia="Calibri"/>
          <w:sz w:val="28"/>
          <w:szCs w:val="28"/>
          <w:lang w:eastAsia="ar-SA"/>
        </w:rPr>
        <w:tab/>
      </w:r>
      <w:r w:rsidRPr="004640BF">
        <w:rPr>
          <w:rFonts w:eastAsia="Calibri"/>
          <w:sz w:val="28"/>
          <w:szCs w:val="28"/>
          <w:lang w:eastAsia="ar-SA"/>
        </w:rPr>
        <w:tab/>
      </w:r>
      <w:r w:rsidRPr="004640BF">
        <w:rPr>
          <w:rFonts w:eastAsia="Calibri"/>
          <w:sz w:val="28"/>
          <w:szCs w:val="28"/>
          <w:lang w:eastAsia="ar-SA"/>
        </w:rPr>
        <w:tab/>
      </w:r>
      <w:r w:rsidRPr="009D56C3">
        <w:rPr>
          <w:rFonts w:eastAsia="Calibri"/>
          <w:sz w:val="28"/>
          <w:szCs w:val="28"/>
          <w:lang w:eastAsia="ar-SA"/>
        </w:rPr>
        <w:t>б</w:t>
      </w:r>
      <w:r w:rsidRPr="004640BF">
        <w:rPr>
          <w:rFonts w:eastAsia="Calibri"/>
          <w:sz w:val="28"/>
          <w:szCs w:val="28"/>
          <w:lang w:eastAsia="ar-SA"/>
        </w:rPr>
        <w:tab/>
      </w:r>
      <w:r w:rsidRPr="004640BF">
        <w:rPr>
          <w:rFonts w:eastAsia="Calibri"/>
          <w:sz w:val="28"/>
          <w:szCs w:val="28"/>
          <w:lang w:eastAsia="ar-SA"/>
        </w:rPr>
        <w:tab/>
      </w:r>
      <w:r w:rsidRPr="004640BF">
        <w:rPr>
          <w:rFonts w:eastAsia="Calibri"/>
          <w:sz w:val="28"/>
          <w:szCs w:val="28"/>
          <w:lang w:eastAsia="ar-SA"/>
        </w:rPr>
        <w:tab/>
      </w:r>
    </w:p>
    <w:p w:rsidR="00F51263" w:rsidRPr="009D56C3" w:rsidRDefault="00F51263" w:rsidP="00F51263">
      <w:pPr>
        <w:ind w:firstLine="360"/>
        <w:jc w:val="both"/>
        <w:rPr>
          <w:rFonts w:eastAsia="Calibri"/>
          <w:sz w:val="28"/>
          <w:szCs w:val="28"/>
          <w:lang w:val="en-US" w:eastAsia="ar-SA"/>
        </w:rPr>
      </w:pPr>
      <w:r w:rsidRPr="009D56C3"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79C9254D" wp14:editId="34A8EA51">
            <wp:extent cx="2700035" cy="1639904"/>
            <wp:effectExtent l="0" t="0" r="508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701" cy="1651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D56C3"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4F31FC44" wp14:editId="4BA7AA8C">
            <wp:extent cx="2645856" cy="1633105"/>
            <wp:effectExtent l="0" t="0" r="2540" b="571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82" cy="1667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1263" w:rsidRPr="001007E6" w:rsidRDefault="00F51263" w:rsidP="00F51263">
      <w:pPr>
        <w:ind w:firstLine="360"/>
        <w:jc w:val="both"/>
        <w:rPr>
          <w:rFonts w:eastAsia="Calibri"/>
          <w:sz w:val="28"/>
          <w:szCs w:val="28"/>
          <w:lang w:eastAsia="ar-SA"/>
        </w:rPr>
      </w:pPr>
      <w:r w:rsidRPr="009D56C3">
        <w:rPr>
          <w:rFonts w:eastAsia="Calibri"/>
          <w:sz w:val="28"/>
          <w:szCs w:val="28"/>
          <w:lang w:val="en-US" w:eastAsia="ar-SA"/>
        </w:rPr>
        <w:tab/>
      </w:r>
      <w:r w:rsidRPr="009D56C3">
        <w:rPr>
          <w:rFonts w:eastAsia="Calibri"/>
          <w:sz w:val="28"/>
          <w:szCs w:val="28"/>
          <w:lang w:val="en-US" w:eastAsia="ar-SA"/>
        </w:rPr>
        <w:tab/>
      </w:r>
      <w:r w:rsidRPr="009D56C3">
        <w:rPr>
          <w:rFonts w:eastAsia="Calibri"/>
          <w:sz w:val="28"/>
          <w:szCs w:val="28"/>
          <w:lang w:eastAsia="ar-SA"/>
        </w:rPr>
        <w:t>в</w:t>
      </w:r>
      <w:r w:rsidRPr="001007E6">
        <w:rPr>
          <w:rFonts w:eastAsia="Calibri"/>
          <w:sz w:val="28"/>
          <w:szCs w:val="28"/>
          <w:lang w:eastAsia="ar-SA"/>
        </w:rPr>
        <w:tab/>
      </w:r>
      <w:r w:rsidRPr="001007E6">
        <w:rPr>
          <w:rFonts w:eastAsia="Calibri"/>
          <w:sz w:val="28"/>
          <w:szCs w:val="28"/>
          <w:lang w:eastAsia="ar-SA"/>
        </w:rPr>
        <w:tab/>
      </w:r>
      <w:r w:rsidRPr="001007E6">
        <w:rPr>
          <w:rFonts w:eastAsia="Calibri"/>
          <w:sz w:val="28"/>
          <w:szCs w:val="28"/>
          <w:lang w:eastAsia="ar-SA"/>
        </w:rPr>
        <w:tab/>
      </w:r>
      <w:r w:rsidRPr="001007E6">
        <w:rPr>
          <w:rFonts w:eastAsia="Calibri"/>
          <w:sz w:val="28"/>
          <w:szCs w:val="28"/>
          <w:lang w:eastAsia="ar-SA"/>
        </w:rPr>
        <w:tab/>
      </w:r>
      <w:r w:rsidRPr="001007E6">
        <w:rPr>
          <w:rFonts w:eastAsia="Calibri"/>
          <w:sz w:val="28"/>
          <w:szCs w:val="28"/>
          <w:lang w:eastAsia="ar-SA"/>
        </w:rPr>
        <w:tab/>
      </w:r>
      <w:r w:rsidRPr="001007E6">
        <w:rPr>
          <w:rFonts w:eastAsia="Calibri"/>
          <w:sz w:val="28"/>
          <w:szCs w:val="28"/>
          <w:lang w:eastAsia="ar-SA"/>
        </w:rPr>
        <w:tab/>
      </w:r>
      <w:r w:rsidRPr="001007E6">
        <w:rPr>
          <w:rFonts w:eastAsia="Calibri"/>
          <w:sz w:val="28"/>
          <w:szCs w:val="28"/>
          <w:lang w:eastAsia="ar-SA"/>
        </w:rPr>
        <w:tab/>
      </w:r>
      <w:r w:rsidRPr="009D56C3">
        <w:rPr>
          <w:rFonts w:eastAsia="Calibri"/>
          <w:sz w:val="28"/>
          <w:szCs w:val="28"/>
          <w:lang w:eastAsia="ar-SA"/>
        </w:rPr>
        <w:t>г</w:t>
      </w:r>
      <w:r w:rsidRPr="001007E6">
        <w:rPr>
          <w:rFonts w:eastAsia="Calibri"/>
          <w:sz w:val="28"/>
          <w:szCs w:val="28"/>
          <w:lang w:eastAsia="ar-SA"/>
        </w:rPr>
        <w:tab/>
      </w:r>
      <w:r w:rsidRPr="001007E6">
        <w:rPr>
          <w:rFonts w:eastAsia="Calibri"/>
          <w:sz w:val="28"/>
          <w:szCs w:val="28"/>
          <w:lang w:eastAsia="ar-SA"/>
        </w:rPr>
        <w:tab/>
      </w:r>
    </w:p>
    <w:p w:rsidR="00F51263" w:rsidRPr="009D56C3" w:rsidRDefault="00F51263" w:rsidP="00F51263">
      <w:pPr>
        <w:ind w:firstLine="708"/>
        <w:jc w:val="center"/>
        <w:rPr>
          <w:sz w:val="28"/>
          <w:szCs w:val="28"/>
          <w:lang w:eastAsia="ar-SA"/>
        </w:rPr>
      </w:pPr>
    </w:p>
    <w:p w:rsidR="00F51263" w:rsidRPr="009D56C3" w:rsidRDefault="00F51263" w:rsidP="00F51263">
      <w:pPr>
        <w:ind w:firstLine="708"/>
        <w:jc w:val="center"/>
        <w:rPr>
          <w:sz w:val="28"/>
          <w:szCs w:val="28"/>
          <w:lang w:eastAsia="ar-SA"/>
        </w:rPr>
      </w:pPr>
      <w:r w:rsidRPr="009D56C3">
        <w:rPr>
          <w:sz w:val="28"/>
          <w:szCs w:val="28"/>
          <w:lang w:eastAsia="ar-SA"/>
        </w:rPr>
        <w:t>а - 0,5%</w:t>
      </w:r>
      <w:r w:rsidRPr="009D56C3">
        <w:rPr>
          <w:sz w:val="28"/>
          <w:szCs w:val="28"/>
          <w:lang w:val="en-US" w:eastAsia="ar-SA"/>
        </w:rPr>
        <w:t>Re</w:t>
      </w:r>
      <w:r w:rsidRPr="009D56C3">
        <w:rPr>
          <w:sz w:val="28"/>
          <w:szCs w:val="28"/>
          <w:lang w:eastAsia="ar-SA"/>
        </w:rPr>
        <w:t xml:space="preserve">; б - 1% </w:t>
      </w:r>
      <w:r w:rsidRPr="009D56C3">
        <w:rPr>
          <w:sz w:val="28"/>
          <w:szCs w:val="28"/>
          <w:lang w:val="en-US" w:eastAsia="ar-SA"/>
        </w:rPr>
        <w:t>Re</w:t>
      </w:r>
      <w:r w:rsidRPr="009D56C3">
        <w:rPr>
          <w:sz w:val="28"/>
          <w:szCs w:val="28"/>
          <w:lang w:eastAsia="ar-SA"/>
        </w:rPr>
        <w:t xml:space="preserve">; в - 1,5% </w:t>
      </w:r>
      <w:r w:rsidRPr="009D56C3">
        <w:rPr>
          <w:sz w:val="28"/>
          <w:szCs w:val="28"/>
          <w:lang w:val="en-US" w:eastAsia="ar-SA"/>
        </w:rPr>
        <w:t>Re</w:t>
      </w:r>
      <w:r w:rsidRPr="009D56C3">
        <w:rPr>
          <w:sz w:val="28"/>
          <w:szCs w:val="28"/>
          <w:lang w:eastAsia="ar-SA"/>
        </w:rPr>
        <w:t xml:space="preserve">; г - 2% </w:t>
      </w:r>
      <w:r w:rsidRPr="009D56C3">
        <w:rPr>
          <w:sz w:val="28"/>
          <w:szCs w:val="28"/>
          <w:lang w:val="en-US" w:eastAsia="ar-SA"/>
        </w:rPr>
        <w:t>Re</w:t>
      </w:r>
    </w:p>
    <w:p w:rsidR="00F51263" w:rsidRPr="009D56C3" w:rsidRDefault="00F51263" w:rsidP="00F51263">
      <w:pPr>
        <w:ind w:firstLine="708"/>
        <w:jc w:val="center"/>
        <w:rPr>
          <w:sz w:val="28"/>
          <w:szCs w:val="28"/>
          <w:lang w:eastAsia="ar-SA"/>
        </w:rPr>
      </w:pPr>
    </w:p>
    <w:p w:rsidR="00F51263" w:rsidRPr="009D56C3" w:rsidRDefault="00F51263" w:rsidP="008F5157">
      <w:pPr>
        <w:ind w:firstLine="708"/>
        <w:jc w:val="center"/>
        <w:rPr>
          <w:rFonts w:eastAsia="Calibri"/>
          <w:sz w:val="28"/>
          <w:szCs w:val="28"/>
        </w:rPr>
      </w:pPr>
      <w:r w:rsidRPr="009D56C3">
        <w:rPr>
          <w:rFonts w:eastAsia="Calibri"/>
          <w:sz w:val="28"/>
          <w:szCs w:val="28"/>
        </w:rPr>
        <w:t xml:space="preserve">Рисунок </w:t>
      </w:r>
      <w:r w:rsidR="008F5157">
        <w:rPr>
          <w:rFonts w:eastAsia="Calibri"/>
          <w:sz w:val="28"/>
          <w:szCs w:val="28"/>
        </w:rPr>
        <w:t>2</w:t>
      </w:r>
      <w:r w:rsidRPr="009D56C3">
        <w:rPr>
          <w:rFonts w:eastAsia="Calibri"/>
          <w:sz w:val="28"/>
          <w:szCs w:val="28"/>
        </w:rPr>
        <w:t xml:space="preserve">1 – Зависимости образования твердых фаз </w:t>
      </w:r>
      <w:r w:rsidRPr="009D56C3">
        <w:rPr>
          <w:rFonts w:eastAsia="Calibri"/>
          <w:sz w:val="28"/>
          <w:szCs w:val="28"/>
          <w:lang w:val="kk-KZ"/>
        </w:rPr>
        <w:t>Ti-5Al-5Mo-5V-3Cr-(0,5-2)</w:t>
      </w:r>
      <w:r w:rsidRPr="009D56C3">
        <w:rPr>
          <w:sz w:val="28"/>
          <w:szCs w:val="28"/>
          <w:lang w:val="en-US"/>
        </w:rPr>
        <w:t>Re</w:t>
      </w:r>
      <w:r w:rsidRPr="009D56C3">
        <w:rPr>
          <w:sz w:val="28"/>
          <w:szCs w:val="28"/>
        </w:rPr>
        <w:t xml:space="preserve"> </w:t>
      </w:r>
      <w:r w:rsidRPr="009D56C3">
        <w:rPr>
          <w:rFonts w:eastAsia="Calibri"/>
          <w:sz w:val="28"/>
          <w:szCs w:val="28"/>
        </w:rPr>
        <w:t>от температуры в области неравновесной кристаллизации</w:t>
      </w:r>
    </w:p>
    <w:p w:rsidR="00F51263" w:rsidRPr="009D56C3" w:rsidRDefault="00F51263" w:rsidP="008F5157">
      <w:pPr>
        <w:ind w:firstLine="709"/>
        <w:jc w:val="center"/>
        <w:rPr>
          <w:sz w:val="28"/>
          <w:szCs w:val="28"/>
          <w:lang w:eastAsia="ar-SA"/>
        </w:rPr>
      </w:pPr>
    </w:p>
    <w:p w:rsidR="00F51263" w:rsidRDefault="004640BF" w:rsidP="004640BF">
      <w:pPr>
        <w:ind w:firstLine="708"/>
        <w:jc w:val="both"/>
        <w:rPr>
          <w:rFonts w:eastAsia="Calibri"/>
          <w:sz w:val="28"/>
          <w:szCs w:val="28"/>
        </w:rPr>
      </w:pPr>
      <w:r w:rsidRPr="00AA0E1F">
        <w:rPr>
          <w:sz w:val="28"/>
          <w:szCs w:val="28"/>
        </w:rPr>
        <w:t>По</w:t>
      </w:r>
      <w:r>
        <w:rPr>
          <w:sz w:val="28"/>
          <w:szCs w:val="28"/>
        </w:rPr>
        <w:t>лученные</w:t>
      </w:r>
      <w:r w:rsidRPr="00AA0E1F">
        <w:rPr>
          <w:sz w:val="28"/>
          <w:szCs w:val="28"/>
        </w:rPr>
        <w:t xml:space="preserve"> на основании расчетных данных </w:t>
      </w:r>
      <w:r w:rsidRPr="00AA0E1F">
        <w:rPr>
          <w:sz w:val="28"/>
          <w:szCs w:val="28"/>
          <w:lang w:val="en-US"/>
        </w:rPr>
        <w:t>T</w:t>
      </w:r>
      <w:r w:rsidRPr="00AA0E1F">
        <w:rPr>
          <w:sz w:val="28"/>
          <w:szCs w:val="28"/>
          <w:vertAlign w:val="subscript"/>
          <w:lang w:val="en-US"/>
        </w:rPr>
        <w:t>L</w:t>
      </w:r>
      <w:r w:rsidRPr="00AA0E1F">
        <w:rPr>
          <w:sz w:val="28"/>
          <w:szCs w:val="28"/>
        </w:rPr>
        <w:t>- равновесная температура ликвидуса</w:t>
      </w:r>
      <w:r w:rsidRPr="00AA0E1F">
        <w:rPr>
          <w:rFonts w:eastAsia="Calibri"/>
          <w:sz w:val="28"/>
          <w:szCs w:val="28"/>
        </w:rPr>
        <w:t>,</w:t>
      </w:r>
      <w:r w:rsidRPr="00AA0E1F">
        <w:rPr>
          <w:sz w:val="28"/>
          <w:szCs w:val="28"/>
        </w:rPr>
        <w:t xml:space="preserve"> </w:t>
      </w:r>
      <w:r w:rsidRPr="00AA0E1F">
        <w:rPr>
          <w:sz w:val="28"/>
          <w:szCs w:val="28"/>
          <w:lang w:val="en-US"/>
        </w:rPr>
        <w:t>T</w:t>
      </w:r>
      <w:r w:rsidRPr="00AA0E1F">
        <w:rPr>
          <w:sz w:val="28"/>
          <w:szCs w:val="28"/>
          <w:vertAlign w:val="subscript"/>
          <w:lang w:val="en-US"/>
        </w:rPr>
        <w:t>S</w:t>
      </w:r>
      <w:r w:rsidRPr="00AA0E1F">
        <w:rPr>
          <w:sz w:val="28"/>
          <w:szCs w:val="28"/>
        </w:rPr>
        <w:t xml:space="preserve"> - равновесная температура</w:t>
      </w:r>
      <w:r w:rsidRPr="00AA0E1F">
        <w:rPr>
          <w:rFonts w:eastAsia="Calibri"/>
          <w:sz w:val="28"/>
          <w:szCs w:val="28"/>
        </w:rPr>
        <w:t xml:space="preserve"> </w:t>
      </w:r>
      <w:proofErr w:type="spellStart"/>
      <w:r w:rsidRPr="00AA0E1F">
        <w:rPr>
          <w:rFonts w:eastAsia="Calibri"/>
          <w:sz w:val="28"/>
          <w:szCs w:val="28"/>
        </w:rPr>
        <w:t>солидуса</w:t>
      </w:r>
      <w:proofErr w:type="spellEnd"/>
      <w:r w:rsidRPr="00AA0E1F">
        <w:rPr>
          <w:sz w:val="28"/>
          <w:szCs w:val="28"/>
        </w:rPr>
        <w:t xml:space="preserve">, </w:t>
      </w:r>
      <w:r w:rsidRPr="00AA0E1F">
        <w:rPr>
          <w:sz w:val="28"/>
          <w:szCs w:val="28"/>
          <w:lang w:val="en-US"/>
        </w:rPr>
        <w:t>T</w:t>
      </w:r>
      <w:r w:rsidRPr="00AA0E1F">
        <w:rPr>
          <w:sz w:val="28"/>
          <w:szCs w:val="28"/>
          <w:vertAlign w:val="subscript"/>
          <w:lang w:val="en-US"/>
        </w:rPr>
        <w:t>NS</w:t>
      </w:r>
      <w:r w:rsidRPr="00AA0E1F">
        <w:rPr>
          <w:sz w:val="28"/>
          <w:szCs w:val="28"/>
        </w:rPr>
        <w:t xml:space="preserve"> -неравновесная температура </w:t>
      </w:r>
      <w:proofErr w:type="spellStart"/>
      <w:r w:rsidRPr="00AA0E1F">
        <w:rPr>
          <w:rFonts w:eastAsia="Calibri"/>
          <w:sz w:val="28"/>
          <w:szCs w:val="28"/>
        </w:rPr>
        <w:t>солидуса</w:t>
      </w:r>
      <w:proofErr w:type="spellEnd"/>
      <w:r w:rsidRPr="00AA0E1F">
        <w:rPr>
          <w:rFonts w:eastAsia="Calibri"/>
          <w:sz w:val="28"/>
          <w:szCs w:val="28"/>
        </w:rPr>
        <w:t>,</w:t>
      </w:r>
      <w:r w:rsidRPr="00AA0E1F">
        <w:rPr>
          <w:sz w:val="28"/>
          <w:szCs w:val="28"/>
        </w:rPr>
        <w:t xml:space="preserve"> ∆</w:t>
      </w:r>
      <w:r w:rsidRPr="00AA0E1F">
        <w:rPr>
          <w:sz w:val="28"/>
          <w:szCs w:val="28"/>
          <w:lang w:val="en-US"/>
        </w:rPr>
        <w:t>T</w:t>
      </w:r>
      <w:r w:rsidRPr="00AA0E1F">
        <w:rPr>
          <w:sz w:val="28"/>
          <w:szCs w:val="28"/>
        </w:rPr>
        <w:t>-равновесный и ∆</w:t>
      </w:r>
      <w:r w:rsidRPr="00AA0E1F">
        <w:rPr>
          <w:sz w:val="28"/>
          <w:szCs w:val="28"/>
          <w:lang w:val="en-US"/>
        </w:rPr>
        <w:t>T</w:t>
      </w:r>
      <w:r w:rsidRPr="00AA0E1F">
        <w:rPr>
          <w:sz w:val="28"/>
          <w:szCs w:val="28"/>
          <w:vertAlign w:val="subscript"/>
          <w:lang w:val="en-US"/>
        </w:rPr>
        <w:t>NS</w:t>
      </w:r>
      <w:r w:rsidRPr="00AA0E1F">
        <w:rPr>
          <w:sz w:val="28"/>
          <w:szCs w:val="28"/>
        </w:rPr>
        <w:t xml:space="preserve"> неравновесный интервал кристаллизации </w:t>
      </w:r>
      <w:r w:rsidRPr="00AA0E1F">
        <w:rPr>
          <w:rFonts w:eastAsia="Calibri"/>
          <w:sz w:val="28"/>
          <w:szCs w:val="28"/>
        </w:rPr>
        <w:t xml:space="preserve">титановых сплавов </w:t>
      </w:r>
      <w:r w:rsidR="00F51263" w:rsidRPr="009D56C3">
        <w:rPr>
          <w:rFonts w:eastAsia="Calibri"/>
          <w:sz w:val="28"/>
          <w:szCs w:val="28"/>
          <w:lang w:val="kk-KZ"/>
        </w:rPr>
        <w:t xml:space="preserve"> Ti-5Al-5Mo-5V-3Cr-(0,5-2)</w:t>
      </w:r>
      <w:r w:rsidR="00F51263" w:rsidRPr="009D56C3">
        <w:rPr>
          <w:sz w:val="28"/>
          <w:szCs w:val="28"/>
          <w:lang w:val="en-US"/>
        </w:rPr>
        <w:t>Re</w:t>
      </w:r>
      <w:r w:rsidR="008F5157">
        <w:rPr>
          <w:rFonts w:eastAsia="Calibri"/>
          <w:sz w:val="28"/>
          <w:szCs w:val="28"/>
        </w:rPr>
        <w:t xml:space="preserve"> приведены в таблице 6</w:t>
      </w:r>
      <w:r w:rsidR="00F51263" w:rsidRPr="009D56C3">
        <w:rPr>
          <w:rFonts w:eastAsia="Calibri"/>
          <w:sz w:val="28"/>
          <w:szCs w:val="28"/>
        </w:rPr>
        <w:t>.</w:t>
      </w:r>
    </w:p>
    <w:p w:rsidR="004640BF" w:rsidRDefault="004640BF" w:rsidP="004640BF">
      <w:pPr>
        <w:ind w:firstLine="708"/>
        <w:jc w:val="both"/>
      </w:pPr>
    </w:p>
    <w:p w:rsidR="008F5157" w:rsidRDefault="008F5157" w:rsidP="004640BF">
      <w:pPr>
        <w:ind w:firstLine="708"/>
        <w:jc w:val="both"/>
      </w:pPr>
    </w:p>
    <w:p w:rsidR="008F5157" w:rsidRDefault="008F5157" w:rsidP="004640BF">
      <w:pPr>
        <w:ind w:firstLine="708"/>
        <w:jc w:val="both"/>
      </w:pPr>
    </w:p>
    <w:p w:rsidR="008F5157" w:rsidRDefault="008F5157" w:rsidP="004640BF">
      <w:pPr>
        <w:ind w:firstLine="708"/>
        <w:jc w:val="both"/>
      </w:pPr>
    </w:p>
    <w:p w:rsidR="008F5157" w:rsidRDefault="008F5157" w:rsidP="004640BF">
      <w:pPr>
        <w:ind w:firstLine="708"/>
        <w:jc w:val="both"/>
      </w:pPr>
    </w:p>
    <w:p w:rsidR="00B4685D" w:rsidRDefault="00B4685D" w:rsidP="004640BF">
      <w:pPr>
        <w:ind w:firstLine="708"/>
        <w:jc w:val="both"/>
      </w:pPr>
    </w:p>
    <w:p w:rsidR="00B4685D" w:rsidRDefault="00B4685D" w:rsidP="004640BF">
      <w:pPr>
        <w:ind w:firstLine="708"/>
        <w:jc w:val="both"/>
      </w:pPr>
    </w:p>
    <w:p w:rsidR="008F5157" w:rsidRDefault="008F5157" w:rsidP="004640BF">
      <w:pPr>
        <w:ind w:firstLine="708"/>
        <w:jc w:val="both"/>
      </w:pPr>
    </w:p>
    <w:p w:rsidR="008F5157" w:rsidRDefault="008F5157" w:rsidP="004640BF">
      <w:pPr>
        <w:ind w:firstLine="708"/>
        <w:jc w:val="both"/>
      </w:pPr>
    </w:p>
    <w:p w:rsidR="008F5157" w:rsidRPr="009D56C3" w:rsidRDefault="008F5157" w:rsidP="004640BF">
      <w:pPr>
        <w:ind w:firstLine="708"/>
        <w:jc w:val="both"/>
      </w:pPr>
    </w:p>
    <w:p w:rsidR="00F51263" w:rsidRPr="009D56C3" w:rsidRDefault="008F5157" w:rsidP="00F51263">
      <w:pPr>
        <w:tabs>
          <w:tab w:val="left" w:pos="720"/>
        </w:tabs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lastRenderedPageBreak/>
        <w:t>Таблица 6</w:t>
      </w:r>
      <w:r w:rsidR="00F51263" w:rsidRPr="009D56C3">
        <w:rPr>
          <w:sz w:val="28"/>
          <w:szCs w:val="28"/>
          <w:lang w:eastAsia="ar-SA"/>
        </w:rPr>
        <w:t xml:space="preserve"> – Характерные температуры сравниваемых сплавов</w:t>
      </w:r>
      <w:r w:rsidR="00F51263" w:rsidRPr="009D56C3">
        <w:rPr>
          <w:rFonts w:eastAsia="Calibri"/>
          <w:sz w:val="28"/>
          <w:szCs w:val="28"/>
          <w:lang w:val="kk-KZ"/>
        </w:rPr>
        <w:t xml:space="preserve"> Ti-5Al-5Mo-5V-3Cr-(0,5-2)</w:t>
      </w:r>
      <w:r w:rsidR="00F51263" w:rsidRPr="009D56C3">
        <w:rPr>
          <w:sz w:val="28"/>
          <w:szCs w:val="28"/>
          <w:lang w:val="en-US"/>
        </w:rPr>
        <w:t>Re</w:t>
      </w:r>
      <w:r w:rsidR="00F51263" w:rsidRPr="009D56C3">
        <w:rPr>
          <w:rFonts w:eastAsia="Calibri"/>
          <w:sz w:val="28"/>
          <w:szCs w:val="28"/>
          <w:lang w:eastAsia="ar-SA"/>
        </w:rPr>
        <w:t xml:space="preserve"> </w:t>
      </w:r>
    </w:p>
    <w:tbl>
      <w:tblPr>
        <w:tblW w:w="488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3"/>
        <w:gridCol w:w="733"/>
        <w:gridCol w:w="733"/>
        <w:gridCol w:w="733"/>
        <w:gridCol w:w="694"/>
        <w:gridCol w:w="1113"/>
        <w:gridCol w:w="1117"/>
        <w:gridCol w:w="1117"/>
        <w:gridCol w:w="1117"/>
        <w:gridCol w:w="1263"/>
      </w:tblGrid>
      <w:tr w:rsidR="00F51263" w:rsidRPr="009D56C3" w:rsidTr="00987970">
        <w:trPr>
          <w:trHeight w:val="497"/>
          <w:jc w:val="center"/>
        </w:trPr>
        <w:tc>
          <w:tcPr>
            <w:tcW w:w="193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F51263">
            <w:pPr>
              <w:ind w:firstLine="360"/>
              <w:jc w:val="both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eastAsia="ar-SA"/>
              </w:rPr>
              <w:t>Состав, масс. %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F51263">
            <w:pPr>
              <w:jc w:val="both"/>
              <w:rPr>
                <w:rFonts w:eastAsia="Calibri"/>
                <w:sz w:val="28"/>
                <w:szCs w:val="28"/>
                <w:lang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T</w:t>
            </w:r>
            <w:r w:rsidRPr="008F5157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L</w:t>
            </w:r>
            <w:r w:rsidRPr="008F5157">
              <w:rPr>
                <w:rFonts w:eastAsia="Calibri"/>
                <w:sz w:val="28"/>
                <w:szCs w:val="28"/>
                <w:lang w:eastAsia="ar-SA"/>
              </w:rPr>
              <w:t xml:space="preserve">, </w:t>
            </w:r>
            <w:r w:rsidRPr="008F5157">
              <w:rPr>
                <w:rFonts w:eastAsia="Calibri"/>
                <w:sz w:val="28"/>
                <w:szCs w:val="28"/>
                <w:vertAlign w:val="superscript"/>
                <w:lang w:eastAsia="ar-SA"/>
              </w:rPr>
              <w:t>0</w:t>
            </w:r>
            <w:r w:rsidRPr="008F5157">
              <w:rPr>
                <w:rFonts w:eastAsia="Calibri"/>
                <w:sz w:val="28"/>
                <w:szCs w:val="28"/>
                <w:lang w:eastAsia="ar-SA"/>
              </w:rPr>
              <w:t xml:space="preserve">С </w:t>
            </w:r>
          </w:p>
        </w:tc>
        <w:tc>
          <w:tcPr>
            <w:tcW w:w="59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F51263">
            <w:pPr>
              <w:jc w:val="both"/>
              <w:rPr>
                <w:rFonts w:eastAsia="Calibri"/>
                <w:sz w:val="28"/>
                <w:szCs w:val="28"/>
                <w:lang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T</w:t>
            </w:r>
            <w:r w:rsidRPr="008F5157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S</w:t>
            </w:r>
            <w:r w:rsidRPr="008F5157">
              <w:rPr>
                <w:rFonts w:eastAsia="Calibri"/>
                <w:sz w:val="28"/>
                <w:szCs w:val="28"/>
                <w:lang w:eastAsia="ar-SA"/>
              </w:rPr>
              <w:t xml:space="preserve">, </w:t>
            </w:r>
            <w:smartTag w:uri="urn:schemas-microsoft-com:office:smarttags" w:element="metricconverter">
              <w:smartTagPr>
                <w:attr w:name="ProductID" w:val="0C"/>
              </w:smartTagPr>
              <w:r w:rsidRPr="008F5157">
                <w:rPr>
                  <w:rFonts w:eastAsia="Calibri"/>
                  <w:sz w:val="28"/>
                  <w:szCs w:val="28"/>
                  <w:vertAlign w:val="superscript"/>
                  <w:lang w:eastAsia="ar-SA"/>
                </w:rPr>
                <w:t>0</w:t>
              </w:r>
              <w:r w:rsidRPr="008F5157">
                <w:rPr>
                  <w:rFonts w:eastAsia="Calibri"/>
                  <w:sz w:val="28"/>
                  <w:szCs w:val="28"/>
                  <w:lang w:val="en-US" w:eastAsia="ar-SA"/>
                </w:rPr>
                <w:t>C</w:t>
              </w:r>
            </w:smartTag>
            <w:r w:rsidRPr="008F5157">
              <w:rPr>
                <w:rFonts w:eastAsia="Calibri"/>
                <w:sz w:val="28"/>
                <w:szCs w:val="28"/>
                <w:lang w:eastAsia="ar-SA"/>
              </w:rPr>
              <w:t xml:space="preserve"> *</w:t>
            </w:r>
          </w:p>
        </w:tc>
        <w:tc>
          <w:tcPr>
            <w:tcW w:w="59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F51263">
            <w:pPr>
              <w:jc w:val="both"/>
              <w:rPr>
                <w:rFonts w:eastAsia="Calibri"/>
                <w:sz w:val="28"/>
                <w:szCs w:val="28"/>
                <w:lang w:eastAsia="ar-SA"/>
              </w:rPr>
            </w:pPr>
            <w:r w:rsidRPr="008F5157">
              <w:rPr>
                <w:rFonts w:eastAsia="Calibri"/>
                <w:sz w:val="28"/>
                <w:szCs w:val="28"/>
                <w:lang w:eastAsia="ar-SA"/>
              </w:rPr>
              <w:t>∆</w:t>
            </w: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T</w:t>
            </w:r>
            <w:r w:rsidRPr="008F5157">
              <w:rPr>
                <w:rFonts w:eastAsia="Calibri"/>
                <w:sz w:val="28"/>
                <w:szCs w:val="28"/>
                <w:lang w:eastAsia="ar-SA"/>
              </w:rPr>
              <w:t xml:space="preserve">, </w:t>
            </w:r>
            <w:r w:rsidRPr="008F5157">
              <w:rPr>
                <w:rFonts w:eastAsia="Calibri"/>
                <w:sz w:val="28"/>
                <w:szCs w:val="28"/>
                <w:vertAlign w:val="superscript"/>
                <w:lang w:eastAsia="ar-SA"/>
              </w:rPr>
              <w:t>0</w:t>
            </w:r>
            <w:r w:rsidRPr="008F5157">
              <w:rPr>
                <w:rFonts w:eastAsia="Calibri"/>
                <w:sz w:val="28"/>
                <w:szCs w:val="28"/>
                <w:lang w:eastAsia="ar-SA"/>
              </w:rPr>
              <w:t xml:space="preserve">С </w:t>
            </w:r>
          </w:p>
        </w:tc>
        <w:tc>
          <w:tcPr>
            <w:tcW w:w="59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F51263">
            <w:pPr>
              <w:jc w:val="both"/>
              <w:rPr>
                <w:rFonts w:eastAsia="Calibri"/>
                <w:sz w:val="28"/>
                <w:szCs w:val="28"/>
                <w:lang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T</w:t>
            </w:r>
            <w:r w:rsidRPr="008F5157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NS</w:t>
            </w:r>
            <w:r w:rsidRPr="008F5157">
              <w:rPr>
                <w:rFonts w:eastAsia="Calibri"/>
                <w:sz w:val="28"/>
                <w:szCs w:val="28"/>
                <w:lang w:eastAsia="ar-SA"/>
              </w:rPr>
              <w:t xml:space="preserve">, </w:t>
            </w:r>
            <w:r w:rsidRPr="008F5157">
              <w:rPr>
                <w:rFonts w:eastAsia="Calibri"/>
                <w:sz w:val="28"/>
                <w:szCs w:val="28"/>
                <w:vertAlign w:val="superscript"/>
                <w:lang w:eastAsia="ar-SA"/>
              </w:rPr>
              <w:t>0</w:t>
            </w:r>
            <w:r w:rsidRPr="008F5157">
              <w:rPr>
                <w:rFonts w:eastAsia="Calibri"/>
                <w:sz w:val="28"/>
                <w:szCs w:val="28"/>
                <w:lang w:eastAsia="ar-SA"/>
              </w:rPr>
              <w:t xml:space="preserve">С </w:t>
            </w:r>
          </w:p>
        </w:tc>
        <w:tc>
          <w:tcPr>
            <w:tcW w:w="67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F51263">
            <w:pPr>
              <w:jc w:val="both"/>
              <w:rPr>
                <w:rFonts w:eastAsia="Calibri"/>
                <w:sz w:val="28"/>
                <w:szCs w:val="28"/>
                <w:lang w:eastAsia="ar-SA"/>
              </w:rPr>
            </w:pPr>
            <w:r w:rsidRPr="008F5157">
              <w:rPr>
                <w:rFonts w:eastAsia="Calibri"/>
                <w:sz w:val="28"/>
                <w:szCs w:val="28"/>
                <w:lang w:eastAsia="ar-SA"/>
              </w:rPr>
              <w:t>∆</w:t>
            </w: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T</w:t>
            </w:r>
            <w:r w:rsidRPr="008F5157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NS</w:t>
            </w:r>
            <w:r w:rsidRPr="008F5157">
              <w:rPr>
                <w:rFonts w:eastAsia="Calibri"/>
                <w:sz w:val="28"/>
                <w:szCs w:val="28"/>
                <w:lang w:eastAsia="ar-SA"/>
              </w:rPr>
              <w:t xml:space="preserve">, </w:t>
            </w:r>
            <w:r w:rsidRPr="008F5157">
              <w:rPr>
                <w:rFonts w:eastAsia="Calibri"/>
                <w:sz w:val="28"/>
                <w:szCs w:val="28"/>
                <w:vertAlign w:val="superscript"/>
                <w:lang w:eastAsia="ar-SA"/>
              </w:rPr>
              <w:t>0</w:t>
            </w:r>
            <w:r w:rsidRPr="008F5157">
              <w:rPr>
                <w:rFonts w:eastAsia="Calibri"/>
                <w:sz w:val="28"/>
                <w:szCs w:val="28"/>
                <w:lang w:eastAsia="ar-SA"/>
              </w:rPr>
              <w:t xml:space="preserve">С </w:t>
            </w:r>
          </w:p>
        </w:tc>
      </w:tr>
      <w:tr w:rsidR="00F51263" w:rsidRPr="009D56C3" w:rsidTr="00F51263">
        <w:trPr>
          <w:trHeight w:val="497"/>
          <w:jc w:val="center"/>
        </w:trPr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Mo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V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Re</w:t>
            </w:r>
          </w:p>
        </w:tc>
        <w:tc>
          <w:tcPr>
            <w:tcW w:w="59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</w:p>
        </w:tc>
        <w:tc>
          <w:tcPr>
            <w:tcW w:w="59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</w:p>
        </w:tc>
        <w:tc>
          <w:tcPr>
            <w:tcW w:w="59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</w:p>
        </w:tc>
        <w:tc>
          <w:tcPr>
            <w:tcW w:w="59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</w:p>
        </w:tc>
        <w:tc>
          <w:tcPr>
            <w:tcW w:w="67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</w:p>
        </w:tc>
      </w:tr>
      <w:tr w:rsidR="00F51263" w:rsidRPr="009D56C3" w:rsidTr="00F51263">
        <w:trPr>
          <w:trHeight w:val="400"/>
          <w:jc w:val="center"/>
        </w:trPr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3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0.5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1761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1632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126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870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891</w:t>
            </w:r>
          </w:p>
        </w:tc>
      </w:tr>
      <w:tr w:rsidR="00F51263" w:rsidRPr="009D56C3" w:rsidTr="00F51263">
        <w:trPr>
          <w:trHeight w:val="421"/>
          <w:jc w:val="center"/>
        </w:trPr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3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1762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1633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129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874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888</w:t>
            </w:r>
          </w:p>
        </w:tc>
      </w:tr>
      <w:tr w:rsidR="00F51263" w:rsidRPr="009D56C3" w:rsidTr="00F51263">
        <w:trPr>
          <w:trHeight w:val="413"/>
          <w:jc w:val="center"/>
        </w:trPr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3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1.5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1764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1634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130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880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884</w:t>
            </w:r>
          </w:p>
        </w:tc>
      </w:tr>
      <w:tr w:rsidR="00F51263" w:rsidRPr="009D56C3" w:rsidTr="00F51263">
        <w:trPr>
          <w:trHeight w:val="420"/>
          <w:jc w:val="center"/>
        </w:trPr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5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3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3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1765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1635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130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880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263" w:rsidRPr="008F5157" w:rsidRDefault="00F51263" w:rsidP="008F5157">
            <w:pPr>
              <w:ind w:firstLine="360"/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8F5157">
              <w:rPr>
                <w:rFonts w:eastAsia="Calibri"/>
                <w:sz w:val="28"/>
                <w:szCs w:val="28"/>
                <w:lang w:val="en-US" w:eastAsia="ar-SA"/>
              </w:rPr>
              <w:t>885</w:t>
            </w:r>
          </w:p>
        </w:tc>
      </w:tr>
    </w:tbl>
    <w:p w:rsidR="00F51263" w:rsidRPr="009D56C3" w:rsidRDefault="00F51263" w:rsidP="00F51263">
      <w:pPr>
        <w:ind w:firstLine="360"/>
        <w:jc w:val="both"/>
        <w:rPr>
          <w:rFonts w:eastAsia="Calibri"/>
          <w:sz w:val="28"/>
          <w:szCs w:val="28"/>
          <w:lang w:eastAsia="ar-SA"/>
        </w:rPr>
      </w:pPr>
    </w:p>
    <w:p w:rsidR="00F51263" w:rsidRPr="009D56C3" w:rsidRDefault="00F51263" w:rsidP="00F51263">
      <w:pPr>
        <w:ind w:firstLine="709"/>
        <w:jc w:val="both"/>
        <w:rPr>
          <w:rFonts w:eastAsia="Calibri"/>
          <w:sz w:val="28"/>
          <w:szCs w:val="28"/>
        </w:rPr>
      </w:pPr>
      <w:r w:rsidRPr="009D56C3">
        <w:rPr>
          <w:rFonts w:eastAsia="Calibri"/>
          <w:sz w:val="28"/>
          <w:szCs w:val="28"/>
        </w:rPr>
        <w:t>При кристаллизации большинства</w:t>
      </w:r>
      <w:r w:rsidRPr="009D56C3">
        <w:rPr>
          <w:rFonts w:eastAsia="Calibri"/>
          <w:bCs/>
          <w:sz w:val="28"/>
          <w:szCs w:val="28"/>
        </w:rPr>
        <w:t xml:space="preserve"> </w:t>
      </w:r>
      <w:r w:rsidRPr="009D56C3">
        <w:rPr>
          <w:rFonts w:eastAsia="Calibri"/>
          <w:sz w:val="28"/>
          <w:szCs w:val="28"/>
        </w:rPr>
        <w:t xml:space="preserve">сплавов имеются существенные отклонения от равновесия. Неравновесная  кристаллизация заканчивается, как правило, при более низких температурах и разница между </w:t>
      </w:r>
      <w:r w:rsidRPr="009D56C3">
        <w:rPr>
          <w:rFonts w:eastAsia="Calibri"/>
          <w:iCs/>
          <w:sz w:val="28"/>
          <w:szCs w:val="28"/>
        </w:rPr>
        <w:t>Т</w:t>
      </w:r>
      <w:r w:rsidRPr="009D56C3">
        <w:rPr>
          <w:rFonts w:eastAsia="Calibri"/>
          <w:iCs/>
          <w:sz w:val="28"/>
          <w:szCs w:val="28"/>
          <w:vertAlign w:val="subscript"/>
        </w:rPr>
        <w:t>S</w:t>
      </w:r>
      <w:r w:rsidRPr="009D56C3">
        <w:rPr>
          <w:rFonts w:eastAsia="Calibri"/>
          <w:i/>
          <w:iCs/>
          <w:sz w:val="28"/>
          <w:szCs w:val="28"/>
        </w:rPr>
        <w:t xml:space="preserve"> </w:t>
      </w:r>
      <w:r w:rsidRPr="009D56C3">
        <w:rPr>
          <w:rFonts w:eastAsia="Calibri"/>
          <w:sz w:val="28"/>
          <w:szCs w:val="28"/>
        </w:rPr>
        <w:t xml:space="preserve">и </w:t>
      </w:r>
      <w:r w:rsidRPr="009D56C3">
        <w:rPr>
          <w:rFonts w:eastAsia="Calibri"/>
          <w:iCs/>
          <w:sz w:val="28"/>
          <w:szCs w:val="28"/>
        </w:rPr>
        <w:t>Т</w:t>
      </w:r>
      <w:r w:rsidRPr="009D56C3">
        <w:rPr>
          <w:rFonts w:eastAsia="Calibri"/>
          <w:iCs/>
          <w:sz w:val="28"/>
          <w:szCs w:val="28"/>
          <w:vertAlign w:val="subscript"/>
        </w:rPr>
        <w:t>NS</w:t>
      </w:r>
      <w:r w:rsidRPr="009D56C3">
        <w:rPr>
          <w:rFonts w:eastAsia="Calibri"/>
          <w:i/>
          <w:iCs/>
          <w:sz w:val="28"/>
          <w:szCs w:val="28"/>
        </w:rPr>
        <w:t xml:space="preserve"> </w:t>
      </w:r>
      <w:r w:rsidRPr="009D56C3">
        <w:rPr>
          <w:rFonts w:eastAsia="Calibri"/>
          <w:sz w:val="28"/>
          <w:szCs w:val="28"/>
        </w:rPr>
        <w:t>может превышать 800</w:t>
      </w:r>
      <w:r w:rsidRPr="009D56C3">
        <w:rPr>
          <w:rFonts w:eastAsia="Calibri"/>
          <w:sz w:val="28"/>
          <w:szCs w:val="28"/>
          <w:vertAlign w:val="superscript"/>
        </w:rPr>
        <w:t xml:space="preserve">о </w:t>
      </w:r>
      <w:r w:rsidRPr="009D56C3">
        <w:rPr>
          <w:rFonts w:eastAsia="Calibri"/>
          <w:sz w:val="28"/>
          <w:szCs w:val="28"/>
        </w:rPr>
        <w:t>С. Поэтому неравновесный интервал кристаллизации</w:t>
      </w:r>
      <w:r w:rsidRPr="009D56C3">
        <w:rPr>
          <w:rFonts w:eastAsia="Calibri"/>
          <w:bCs/>
          <w:sz w:val="28"/>
          <w:szCs w:val="28"/>
        </w:rPr>
        <w:t xml:space="preserve"> </w:t>
      </w:r>
      <w:r w:rsidRPr="009D56C3">
        <w:rPr>
          <w:rFonts w:eastAsia="Calibri"/>
          <w:sz w:val="28"/>
          <w:szCs w:val="28"/>
        </w:rPr>
        <w:t>(ΔТ</w:t>
      </w:r>
      <w:r w:rsidRPr="009D56C3">
        <w:rPr>
          <w:rFonts w:eastAsia="Calibri"/>
          <w:iCs/>
          <w:sz w:val="28"/>
          <w:szCs w:val="28"/>
          <w:vertAlign w:val="subscript"/>
        </w:rPr>
        <w:t>NS</w:t>
      </w:r>
      <w:r w:rsidRPr="009D56C3">
        <w:rPr>
          <w:rFonts w:eastAsia="Calibri"/>
          <w:sz w:val="28"/>
          <w:szCs w:val="28"/>
        </w:rPr>
        <w:t>=</w:t>
      </w:r>
      <w:r w:rsidRPr="009D56C3">
        <w:rPr>
          <w:rFonts w:eastAsia="Calibri"/>
          <w:iCs/>
          <w:sz w:val="28"/>
          <w:szCs w:val="28"/>
        </w:rPr>
        <w:t>Т</w:t>
      </w:r>
      <w:r w:rsidRPr="009D56C3">
        <w:rPr>
          <w:rFonts w:eastAsia="Calibri"/>
          <w:iCs/>
          <w:sz w:val="28"/>
          <w:szCs w:val="28"/>
          <w:vertAlign w:val="subscript"/>
        </w:rPr>
        <w:t>L</w:t>
      </w:r>
      <w:r w:rsidRPr="009D56C3">
        <w:rPr>
          <w:rFonts w:eastAsia="Calibri"/>
          <w:i/>
          <w:iCs/>
          <w:sz w:val="28"/>
          <w:szCs w:val="28"/>
        </w:rPr>
        <w:t>–</w:t>
      </w:r>
      <w:r w:rsidRPr="009D56C3">
        <w:rPr>
          <w:rFonts w:eastAsia="Calibri"/>
          <w:iCs/>
          <w:sz w:val="28"/>
          <w:szCs w:val="28"/>
        </w:rPr>
        <w:t>Т</w:t>
      </w:r>
      <w:r w:rsidRPr="009D56C3">
        <w:rPr>
          <w:rFonts w:eastAsia="Calibri"/>
          <w:iCs/>
          <w:sz w:val="28"/>
          <w:szCs w:val="28"/>
          <w:vertAlign w:val="subscript"/>
        </w:rPr>
        <w:t>NS</w:t>
      </w:r>
      <w:r w:rsidRPr="009D56C3">
        <w:rPr>
          <w:rFonts w:eastAsia="Calibri"/>
          <w:sz w:val="28"/>
          <w:szCs w:val="28"/>
        </w:rPr>
        <w:t xml:space="preserve">), в реальных условиях, намного больше равновесного. Значения неравновесного </w:t>
      </w:r>
      <w:proofErr w:type="spellStart"/>
      <w:r w:rsidRPr="009D56C3">
        <w:rPr>
          <w:rFonts w:eastAsia="Calibri"/>
          <w:sz w:val="28"/>
          <w:szCs w:val="28"/>
        </w:rPr>
        <w:t>солидуса</w:t>
      </w:r>
      <w:proofErr w:type="spellEnd"/>
      <w:r w:rsidRPr="009D56C3">
        <w:rPr>
          <w:rFonts w:eastAsia="Calibri"/>
          <w:sz w:val="28"/>
          <w:szCs w:val="28"/>
        </w:rPr>
        <w:t xml:space="preserve"> (Т</w:t>
      </w:r>
      <w:r w:rsidRPr="009D56C3">
        <w:rPr>
          <w:rFonts w:eastAsia="Calibri"/>
          <w:iCs/>
          <w:sz w:val="28"/>
          <w:szCs w:val="28"/>
          <w:vertAlign w:val="subscript"/>
        </w:rPr>
        <w:t>NS</w:t>
      </w:r>
      <w:r w:rsidR="008F5157">
        <w:rPr>
          <w:rFonts w:eastAsia="Calibri"/>
          <w:sz w:val="28"/>
          <w:szCs w:val="28"/>
        </w:rPr>
        <w:t>), приведенные в таблице 6</w:t>
      </w:r>
      <w:r w:rsidRPr="009D56C3">
        <w:rPr>
          <w:rFonts w:eastAsia="Calibri"/>
          <w:sz w:val="28"/>
          <w:szCs w:val="28"/>
        </w:rPr>
        <w:t>, показывают, что значения Т</w:t>
      </w:r>
      <w:r w:rsidRPr="009D56C3">
        <w:rPr>
          <w:rFonts w:eastAsia="Calibri"/>
          <w:iCs/>
          <w:sz w:val="28"/>
          <w:szCs w:val="28"/>
          <w:vertAlign w:val="subscript"/>
        </w:rPr>
        <w:t>NS</w:t>
      </w:r>
      <w:r w:rsidRPr="009D56C3">
        <w:rPr>
          <w:rFonts w:eastAsia="Calibri"/>
          <w:sz w:val="28"/>
          <w:szCs w:val="28"/>
        </w:rPr>
        <w:t xml:space="preserve">, нужно принимать в качестве базовых исходных данных при разработке сплавов, предназначенных для получения фасонных отливок. </w:t>
      </w:r>
    </w:p>
    <w:p w:rsidR="00F51263" w:rsidRPr="009D56C3" w:rsidRDefault="00F51263" w:rsidP="00F51263">
      <w:pPr>
        <w:overflowPunct w:val="0"/>
        <w:autoSpaceDE w:val="0"/>
        <w:ind w:firstLine="709"/>
        <w:jc w:val="both"/>
        <w:textAlignment w:val="baseline"/>
        <w:rPr>
          <w:rFonts w:eastAsia="Calibri"/>
          <w:sz w:val="28"/>
          <w:szCs w:val="28"/>
        </w:rPr>
      </w:pPr>
      <w:r w:rsidRPr="009D56C3">
        <w:rPr>
          <w:rFonts w:eastAsia="Calibri"/>
          <w:sz w:val="28"/>
          <w:szCs w:val="28"/>
        </w:rPr>
        <w:t xml:space="preserve">Таким образом, изучены составы </w:t>
      </w:r>
      <w:proofErr w:type="spellStart"/>
      <w:r w:rsidRPr="009D56C3">
        <w:rPr>
          <w:rFonts w:eastAsia="Calibri"/>
          <w:sz w:val="28"/>
          <w:szCs w:val="28"/>
        </w:rPr>
        <w:t>ренийсодержащих</w:t>
      </w:r>
      <w:proofErr w:type="spellEnd"/>
      <w:r w:rsidRPr="009D56C3">
        <w:rPr>
          <w:rFonts w:eastAsia="Calibri"/>
          <w:sz w:val="28"/>
          <w:szCs w:val="28"/>
        </w:rPr>
        <w:t xml:space="preserve"> титановых сплавов системы Ti-5Al-5Mo-5V-Cr-Re</w:t>
      </w:r>
      <w:r w:rsidRPr="009D56C3">
        <w:rPr>
          <w:rFonts w:eastAsia="Calibri"/>
          <w:sz w:val="28"/>
          <w:szCs w:val="28"/>
          <w:lang w:eastAsia="ar-SA"/>
        </w:rPr>
        <w:t xml:space="preserve"> </w:t>
      </w:r>
      <w:r w:rsidRPr="009D56C3">
        <w:rPr>
          <w:rFonts w:eastAsia="Calibri"/>
          <w:sz w:val="28"/>
          <w:szCs w:val="28"/>
        </w:rPr>
        <w:t xml:space="preserve">в зависимости от содержания, вес%: хрома 1- 5; рения 0,5-2,0. Определены температуры ликвидуса и </w:t>
      </w:r>
      <w:proofErr w:type="spellStart"/>
      <w:r w:rsidRPr="009D56C3">
        <w:rPr>
          <w:rFonts w:eastAsia="Calibri"/>
          <w:sz w:val="28"/>
          <w:szCs w:val="28"/>
        </w:rPr>
        <w:t>солидуса</w:t>
      </w:r>
      <w:proofErr w:type="spellEnd"/>
      <w:r w:rsidRPr="009D56C3">
        <w:rPr>
          <w:rFonts w:eastAsia="Calibri"/>
          <w:sz w:val="28"/>
          <w:szCs w:val="28"/>
        </w:rPr>
        <w:t xml:space="preserve"> при равновесной и неравновесной кристаллизации для каждого состава. Рекомендуется </w:t>
      </w:r>
      <w:proofErr w:type="spellStart"/>
      <w:r w:rsidRPr="009D56C3">
        <w:rPr>
          <w:rFonts w:eastAsia="Calibri"/>
          <w:sz w:val="28"/>
          <w:szCs w:val="28"/>
        </w:rPr>
        <w:t>ренийсодержащий</w:t>
      </w:r>
      <w:proofErr w:type="spellEnd"/>
      <w:r w:rsidRPr="009D56C3">
        <w:rPr>
          <w:rFonts w:eastAsia="Calibri"/>
          <w:sz w:val="28"/>
          <w:szCs w:val="28"/>
        </w:rPr>
        <w:t xml:space="preserve"> титановый сплавов оптимального состава, </w:t>
      </w:r>
      <w:proofErr w:type="spellStart"/>
      <w:r w:rsidRPr="009D56C3">
        <w:rPr>
          <w:rFonts w:eastAsia="Calibri"/>
          <w:sz w:val="28"/>
          <w:szCs w:val="28"/>
        </w:rPr>
        <w:t>мас</w:t>
      </w:r>
      <w:proofErr w:type="spellEnd"/>
      <w:r w:rsidRPr="009D56C3">
        <w:rPr>
          <w:rFonts w:eastAsia="Calibri"/>
          <w:sz w:val="28"/>
          <w:szCs w:val="28"/>
        </w:rPr>
        <w:t xml:space="preserve">. %: 5 </w:t>
      </w:r>
      <w:proofErr w:type="spellStart"/>
      <w:r w:rsidRPr="009D56C3">
        <w:rPr>
          <w:rFonts w:eastAsia="Calibri"/>
          <w:sz w:val="28"/>
          <w:szCs w:val="28"/>
        </w:rPr>
        <w:t>Al</w:t>
      </w:r>
      <w:proofErr w:type="spellEnd"/>
      <w:r w:rsidRPr="009D56C3">
        <w:rPr>
          <w:rFonts w:eastAsia="Calibri"/>
          <w:sz w:val="28"/>
          <w:szCs w:val="28"/>
        </w:rPr>
        <w:t xml:space="preserve">, 5 </w:t>
      </w:r>
      <w:proofErr w:type="spellStart"/>
      <w:r w:rsidRPr="009D56C3">
        <w:rPr>
          <w:rFonts w:eastAsia="Calibri"/>
          <w:sz w:val="28"/>
          <w:szCs w:val="28"/>
        </w:rPr>
        <w:t>Mo</w:t>
      </w:r>
      <w:proofErr w:type="spellEnd"/>
      <w:r w:rsidRPr="009D56C3">
        <w:rPr>
          <w:rFonts w:eastAsia="Calibri"/>
          <w:sz w:val="28"/>
          <w:szCs w:val="28"/>
        </w:rPr>
        <w:t xml:space="preserve">, 5 V, 3 </w:t>
      </w:r>
      <w:proofErr w:type="spellStart"/>
      <w:r w:rsidRPr="009D56C3">
        <w:rPr>
          <w:rFonts w:eastAsia="Calibri"/>
          <w:sz w:val="28"/>
          <w:szCs w:val="28"/>
        </w:rPr>
        <w:t>Cr</w:t>
      </w:r>
      <w:proofErr w:type="spellEnd"/>
      <w:r w:rsidRPr="009D56C3">
        <w:rPr>
          <w:rFonts w:eastAsia="Calibri"/>
          <w:sz w:val="28"/>
          <w:szCs w:val="28"/>
        </w:rPr>
        <w:t xml:space="preserve">, 1Re, остальное титан. </w:t>
      </w:r>
      <w:r w:rsidRPr="009D56C3">
        <w:rPr>
          <w:kern w:val="1"/>
          <w:sz w:val="28"/>
          <w:szCs w:val="28"/>
          <w:lang w:eastAsia="ru-RU"/>
        </w:rPr>
        <w:t xml:space="preserve">Введение в титановый сплав дополнительного легирующего компонента рения увеличивает температуру его плавления на 100 </w:t>
      </w:r>
      <w:r w:rsidRPr="009D56C3">
        <w:rPr>
          <w:rFonts w:eastAsia="Batang"/>
          <w:sz w:val="28"/>
          <w:szCs w:val="28"/>
          <w:vertAlign w:val="superscript"/>
          <w:lang w:eastAsia="ko-KR"/>
        </w:rPr>
        <w:t>0</w:t>
      </w:r>
      <w:r w:rsidRPr="009D56C3">
        <w:rPr>
          <w:rFonts w:eastAsia="Batang"/>
          <w:sz w:val="28"/>
          <w:szCs w:val="28"/>
          <w:lang w:eastAsia="ko-KR"/>
        </w:rPr>
        <w:t xml:space="preserve">С. </w:t>
      </w:r>
      <w:r w:rsidRPr="009D56C3">
        <w:rPr>
          <w:rFonts w:eastAsia="Calibri"/>
          <w:sz w:val="28"/>
          <w:szCs w:val="28"/>
        </w:rPr>
        <w:t>Температура процесса плавки 1800 - 1900</w:t>
      </w:r>
      <w:r w:rsidRPr="009D56C3">
        <w:rPr>
          <w:rFonts w:eastAsia="Calibri"/>
          <w:sz w:val="28"/>
          <w:szCs w:val="28"/>
          <w:vertAlign w:val="superscript"/>
        </w:rPr>
        <w:t>о</w:t>
      </w:r>
      <w:r w:rsidRPr="009D56C3">
        <w:rPr>
          <w:rFonts w:eastAsia="Calibri"/>
          <w:sz w:val="28"/>
          <w:szCs w:val="28"/>
        </w:rPr>
        <w:t xml:space="preserve"> С. Температура процессов отжига не должна превышать 880</w:t>
      </w:r>
      <w:r w:rsidRPr="009D56C3">
        <w:rPr>
          <w:rFonts w:eastAsia="Calibri"/>
          <w:sz w:val="28"/>
          <w:szCs w:val="28"/>
          <w:vertAlign w:val="superscript"/>
        </w:rPr>
        <w:t xml:space="preserve"> о </w:t>
      </w:r>
      <w:r w:rsidRPr="009D56C3">
        <w:rPr>
          <w:rFonts w:eastAsia="Calibri"/>
          <w:sz w:val="28"/>
          <w:szCs w:val="28"/>
        </w:rPr>
        <w:t>С.</w:t>
      </w:r>
    </w:p>
    <w:p w:rsidR="00F51263" w:rsidRPr="009D56C3" w:rsidRDefault="00F51263" w:rsidP="00F51263">
      <w:pPr>
        <w:ind w:firstLine="708"/>
        <w:jc w:val="both"/>
        <w:rPr>
          <w:sz w:val="28"/>
          <w:szCs w:val="28"/>
          <w:lang w:eastAsia="ar-SA"/>
        </w:rPr>
      </w:pPr>
      <w:r w:rsidRPr="009D56C3">
        <w:rPr>
          <w:sz w:val="28"/>
          <w:szCs w:val="28"/>
          <w:lang w:val="kk-KZ" w:eastAsia="ar-SA"/>
        </w:rPr>
        <w:t>Методами компьютерного моделирования установлено,</w:t>
      </w:r>
      <w:r w:rsidRPr="009D56C3">
        <w:rPr>
          <w:sz w:val="28"/>
          <w:szCs w:val="28"/>
          <w:shd w:val="clear" w:color="auto" w:fill="FFFFFF"/>
        </w:rPr>
        <w:t xml:space="preserve"> что </w:t>
      </w:r>
      <w:r w:rsidRPr="009D56C3">
        <w:rPr>
          <w:sz w:val="28"/>
          <w:szCs w:val="28"/>
          <w:lang w:eastAsia="ar-SA"/>
        </w:rPr>
        <w:t xml:space="preserve">введение рения в жаропрочный сплав системы </w:t>
      </w:r>
      <w:r w:rsidRPr="009D56C3">
        <w:rPr>
          <w:sz w:val="28"/>
          <w:szCs w:val="28"/>
          <w:lang w:val="en-US" w:eastAsia="ar-SA"/>
        </w:rPr>
        <w:t>Ti</w:t>
      </w:r>
      <w:r w:rsidRPr="009D56C3">
        <w:rPr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5</w:t>
      </w:r>
      <w:r w:rsidRPr="009D56C3">
        <w:rPr>
          <w:sz w:val="28"/>
          <w:szCs w:val="28"/>
          <w:lang w:val="en-US" w:eastAsia="ar-SA"/>
        </w:rPr>
        <w:t>Al</w:t>
      </w:r>
      <w:r w:rsidRPr="009D56C3">
        <w:rPr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5</w:t>
      </w:r>
      <w:r w:rsidRPr="009D56C3">
        <w:rPr>
          <w:sz w:val="28"/>
          <w:szCs w:val="28"/>
          <w:lang w:val="en-US" w:eastAsia="ar-SA"/>
        </w:rPr>
        <w:t>Mo</w:t>
      </w:r>
      <w:r w:rsidRPr="009D56C3">
        <w:rPr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5</w:t>
      </w:r>
      <w:r w:rsidRPr="009D56C3">
        <w:rPr>
          <w:sz w:val="28"/>
          <w:szCs w:val="28"/>
          <w:lang w:val="en-US" w:eastAsia="ar-SA"/>
        </w:rPr>
        <w:t>V</w:t>
      </w:r>
      <w:r w:rsidRPr="009D56C3">
        <w:rPr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3</w:t>
      </w:r>
      <w:r w:rsidRPr="009D56C3">
        <w:rPr>
          <w:sz w:val="28"/>
          <w:szCs w:val="28"/>
          <w:lang w:val="en-US" w:eastAsia="ar-SA"/>
        </w:rPr>
        <w:t>Cr</w:t>
      </w:r>
      <w:r w:rsidRPr="009D56C3">
        <w:rPr>
          <w:sz w:val="28"/>
          <w:szCs w:val="28"/>
          <w:lang w:eastAsia="ar-SA"/>
        </w:rPr>
        <w:t xml:space="preserve"> в количестве 1% приводит к существенному изменению фазового состава. В рассматриваемом сплаве имеет место двухфазное (</w:t>
      </w:r>
      <w:r w:rsidRPr="009D56C3">
        <w:rPr>
          <w:rFonts w:ascii="Symbol" w:hAnsi="Symbol" w:cs="Symbol"/>
          <w:sz w:val="28"/>
          <w:szCs w:val="28"/>
          <w:lang w:eastAsia="ar-SA"/>
        </w:rPr>
        <w:t></w:t>
      </w:r>
      <w:r w:rsidRPr="009D56C3">
        <w:rPr>
          <w:sz w:val="28"/>
          <w:szCs w:val="28"/>
          <w:lang w:eastAsia="ar-SA"/>
        </w:rPr>
        <w:t>+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  <w:lang w:eastAsia="ar-SA"/>
        </w:rPr>
        <w:t>) превращение, вместо трехфазных (</w:t>
      </w:r>
      <w:r w:rsidRPr="009D56C3">
        <w:rPr>
          <w:rFonts w:ascii="Symbol" w:hAnsi="Symbol" w:cs="Symbol"/>
          <w:sz w:val="28"/>
          <w:szCs w:val="28"/>
          <w:lang w:eastAsia="ar-SA"/>
        </w:rPr>
        <w:t></w:t>
      </w:r>
      <w:r w:rsidRPr="009D56C3">
        <w:rPr>
          <w:sz w:val="28"/>
          <w:szCs w:val="28"/>
          <w:lang w:eastAsia="ar-SA"/>
        </w:rPr>
        <w:t>+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  <w:lang w:eastAsia="ar-SA"/>
        </w:rPr>
        <w:t>+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  <w:vertAlign w:val="subscript"/>
          <w:lang w:eastAsia="ar-SA"/>
        </w:rPr>
        <w:t>2</w:t>
      </w:r>
      <w:r w:rsidRPr="009D56C3">
        <w:rPr>
          <w:sz w:val="28"/>
          <w:szCs w:val="28"/>
          <w:lang w:eastAsia="ar-SA"/>
        </w:rPr>
        <w:t>) и четырехфазных (</w:t>
      </w:r>
      <w:r w:rsidRPr="009D56C3">
        <w:rPr>
          <w:rFonts w:ascii="Symbol" w:hAnsi="Symbol" w:cs="Symbol"/>
          <w:sz w:val="28"/>
          <w:szCs w:val="28"/>
          <w:lang w:eastAsia="ar-SA"/>
        </w:rPr>
        <w:t></w:t>
      </w:r>
      <w:r w:rsidRPr="009D56C3">
        <w:rPr>
          <w:sz w:val="28"/>
          <w:szCs w:val="28"/>
          <w:lang w:eastAsia="ar-SA"/>
        </w:rPr>
        <w:t>+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  <w:lang w:eastAsia="ar-SA"/>
        </w:rPr>
        <w:t>+λ+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  <w:vertAlign w:val="subscript"/>
          <w:lang w:eastAsia="ar-SA"/>
        </w:rPr>
        <w:t>2</w:t>
      </w:r>
      <w:r w:rsidRPr="009D56C3">
        <w:rPr>
          <w:sz w:val="28"/>
          <w:szCs w:val="28"/>
          <w:lang w:eastAsia="ar-SA"/>
        </w:rPr>
        <w:t>) для тех же систем без рения,</w:t>
      </w:r>
      <w:r w:rsidRPr="009D56C3">
        <w:rPr>
          <w:sz w:val="28"/>
          <w:szCs w:val="28"/>
          <w:shd w:val="clear" w:color="auto" w:fill="FFFFFF"/>
        </w:rPr>
        <w:t xml:space="preserve"> кроме того, в </w:t>
      </w:r>
      <w:r w:rsidRPr="009D56C3">
        <w:rPr>
          <w:sz w:val="28"/>
          <w:szCs w:val="28"/>
          <w:lang w:eastAsia="ar-SA"/>
        </w:rPr>
        <w:t xml:space="preserve">сплавах системы </w:t>
      </w:r>
      <w:r w:rsidRPr="009D56C3">
        <w:rPr>
          <w:sz w:val="28"/>
          <w:szCs w:val="28"/>
          <w:lang w:val="en-US" w:eastAsia="ar-SA"/>
        </w:rPr>
        <w:t>Ti</w:t>
      </w:r>
      <w:r w:rsidRPr="009D56C3">
        <w:rPr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5</w:t>
      </w:r>
      <w:r w:rsidRPr="009D56C3">
        <w:rPr>
          <w:sz w:val="28"/>
          <w:szCs w:val="28"/>
          <w:lang w:val="en-US" w:eastAsia="ar-SA"/>
        </w:rPr>
        <w:t>Al</w:t>
      </w:r>
      <w:r w:rsidRPr="009D56C3">
        <w:rPr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5</w:t>
      </w:r>
      <w:r w:rsidRPr="009D56C3">
        <w:rPr>
          <w:sz w:val="28"/>
          <w:szCs w:val="28"/>
          <w:lang w:val="en-US" w:eastAsia="ar-SA"/>
        </w:rPr>
        <w:t>Mo</w:t>
      </w:r>
      <w:r w:rsidRPr="009D56C3">
        <w:rPr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5</w:t>
      </w:r>
      <w:r w:rsidRPr="009D56C3">
        <w:rPr>
          <w:sz w:val="28"/>
          <w:szCs w:val="28"/>
          <w:lang w:val="en-US" w:eastAsia="ar-SA"/>
        </w:rPr>
        <w:t>V</w:t>
      </w:r>
      <w:r w:rsidRPr="009D56C3">
        <w:rPr>
          <w:sz w:val="28"/>
          <w:szCs w:val="28"/>
          <w:lang w:val="kk-KZ" w:eastAsia="ar-SA"/>
        </w:rPr>
        <w:t>-</w:t>
      </w:r>
      <w:r w:rsidRPr="009D56C3">
        <w:rPr>
          <w:sz w:val="28"/>
          <w:szCs w:val="28"/>
          <w:lang w:val="kk-KZ"/>
        </w:rPr>
        <w:t>3</w:t>
      </w:r>
      <w:r w:rsidRPr="009D56C3">
        <w:rPr>
          <w:sz w:val="28"/>
          <w:szCs w:val="28"/>
          <w:lang w:val="en-US" w:eastAsia="ar-SA"/>
        </w:rPr>
        <w:t>Cr</w:t>
      </w:r>
      <w:r w:rsidRPr="009D56C3">
        <w:rPr>
          <w:sz w:val="28"/>
          <w:szCs w:val="28"/>
          <w:lang w:eastAsia="ar-SA"/>
        </w:rPr>
        <w:t>-</w:t>
      </w:r>
      <w:r w:rsidRPr="009D56C3">
        <w:rPr>
          <w:sz w:val="28"/>
          <w:szCs w:val="28"/>
        </w:rPr>
        <w:t>1</w:t>
      </w:r>
      <w:r w:rsidRPr="009D56C3">
        <w:rPr>
          <w:sz w:val="28"/>
          <w:szCs w:val="28"/>
          <w:lang w:val="en-US" w:eastAsia="ar-SA"/>
        </w:rPr>
        <w:t>Re</w:t>
      </w:r>
      <w:r w:rsidRPr="009D56C3">
        <w:rPr>
          <w:sz w:val="28"/>
          <w:szCs w:val="28"/>
          <w:lang w:eastAsia="ar-SA"/>
        </w:rPr>
        <w:t xml:space="preserve"> формирование двухфазной (</w:t>
      </w:r>
      <w:r w:rsidRPr="009D56C3">
        <w:rPr>
          <w:rFonts w:ascii="Symbol" w:hAnsi="Symbol" w:cs="Symbol"/>
          <w:sz w:val="28"/>
          <w:szCs w:val="28"/>
          <w:lang w:eastAsia="ar-SA"/>
        </w:rPr>
        <w:t></w:t>
      </w:r>
      <w:r w:rsidRPr="009D56C3">
        <w:rPr>
          <w:sz w:val="28"/>
          <w:szCs w:val="28"/>
          <w:lang w:eastAsia="ar-SA"/>
        </w:rPr>
        <w:t>+</w:t>
      </w:r>
      <w:r w:rsidRPr="009D56C3">
        <w:rPr>
          <w:rFonts w:ascii="Symbol" w:hAnsi="Symbol" w:cs="Symbol"/>
          <w:sz w:val="28"/>
          <w:szCs w:val="28"/>
          <w:lang w:eastAsia="ar-SA"/>
        </w:rPr>
        <w:t></w:t>
      </w:r>
      <w:r w:rsidRPr="009D56C3">
        <w:rPr>
          <w:sz w:val="28"/>
          <w:szCs w:val="28"/>
          <w:lang w:eastAsia="ar-SA"/>
        </w:rPr>
        <w:t>)- области происходит выше почти на 100˚С, что</w:t>
      </w:r>
      <w:r w:rsidRPr="009D56C3">
        <w:rPr>
          <w:sz w:val="28"/>
          <w:szCs w:val="28"/>
        </w:rPr>
        <w:t xml:space="preserve"> поднимет </w:t>
      </w:r>
      <w:r w:rsidR="002F07D6">
        <w:rPr>
          <w:sz w:val="28"/>
          <w:szCs w:val="28"/>
        </w:rPr>
        <w:t xml:space="preserve">их </w:t>
      </w:r>
      <w:r w:rsidRPr="009D56C3">
        <w:rPr>
          <w:sz w:val="28"/>
          <w:szCs w:val="28"/>
        </w:rPr>
        <w:t xml:space="preserve">температурный интервал эксплуатации.  </w:t>
      </w:r>
    </w:p>
    <w:p w:rsidR="00F51263" w:rsidRPr="009D56C3" w:rsidRDefault="00F51263" w:rsidP="00F51263">
      <w:pPr>
        <w:overflowPunct w:val="0"/>
        <w:autoSpaceDE w:val="0"/>
        <w:ind w:firstLine="709"/>
        <w:jc w:val="both"/>
        <w:textAlignment w:val="baseline"/>
        <w:rPr>
          <w:kern w:val="2"/>
          <w:sz w:val="28"/>
          <w:szCs w:val="28"/>
          <w:lang w:eastAsia="ru-RU"/>
        </w:rPr>
      </w:pPr>
      <w:r w:rsidRPr="009D56C3">
        <w:rPr>
          <w:kern w:val="2"/>
          <w:sz w:val="28"/>
          <w:szCs w:val="28"/>
          <w:lang w:eastAsia="ru-RU"/>
        </w:rPr>
        <w:t>Как видно из вышеприведенных примеров количественный анализ фазового состава сплавов на основе титана является весьма эффективным инструментом, который целесообразно использовать для оптимизации, как химического состава, так и температуры отжига.</w:t>
      </w:r>
    </w:p>
    <w:p w:rsidR="00F51263" w:rsidRDefault="00F51263" w:rsidP="00F51263"/>
    <w:p w:rsidR="00F51263" w:rsidRDefault="00F51263" w:rsidP="00664642">
      <w:pPr>
        <w:ind w:firstLine="708"/>
        <w:jc w:val="both"/>
        <w:rPr>
          <w:rFonts w:eastAsia="Calibri"/>
          <w:caps/>
          <w:sz w:val="28"/>
          <w:szCs w:val="28"/>
          <w:lang w:eastAsia="ar-SA"/>
        </w:rPr>
      </w:pPr>
    </w:p>
    <w:p w:rsidR="006D3A70" w:rsidRDefault="006D3A70" w:rsidP="00664642">
      <w:pPr>
        <w:ind w:firstLine="708"/>
        <w:jc w:val="both"/>
        <w:rPr>
          <w:rFonts w:eastAsia="Calibri"/>
          <w:caps/>
          <w:sz w:val="28"/>
          <w:szCs w:val="28"/>
          <w:lang w:eastAsia="ar-SA"/>
        </w:rPr>
      </w:pPr>
    </w:p>
    <w:p w:rsidR="00664642" w:rsidRDefault="00664642" w:rsidP="00664642">
      <w:pPr>
        <w:ind w:firstLine="708"/>
        <w:jc w:val="both"/>
        <w:rPr>
          <w:bCs/>
          <w:sz w:val="28"/>
          <w:szCs w:val="28"/>
        </w:rPr>
      </w:pPr>
      <w:r w:rsidRPr="007E2B1C">
        <w:rPr>
          <w:sz w:val="28"/>
          <w:szCs w:val="28"/>
          <w:lang w:eastAsia="ar-SA"/>
        </w:rPr>
        <w:lastRenderedPageBreak/>
        <w:t>2</w:t>
      </w:r>
      <w:r>
        <w:rPr>
          <w:sz w:val="28"/>
          <w:szCs w:val="28"/>
          <w:lang w:eastAsia="ar-SA"/>
        </w:rPr>
        <w:t xml:space="preserve"> </w:t>
      </w:r>
      <w:r w:rsidRPr="00320124">
        <w:rPr>
          <w:rStyle w:val="apple-style-span"/>
          <w:sz w:val="28"/>
          <w:szCs w:val="28"/>
        </w:rPr>
        <w:t xml:space="preserve">ИЗУЧЕНИЕ И ПОДБОР ТЕХНОЛОГИЧЕСКИХ РЕЖИМОВ ПОЛУЧЕНИЯ </w:t>
      </w:r>
      <w:r w:rsidRPr="00320124">
        <w:rPr>
          <w:bCs/>
          <w:sz w:val="28"/>
          <w:szCs w:val="28"/>
        </w:rPr>
        <w:t>РЕНИЙСОДЕРЖАЩИХ ТИТАНОВЫХ СПЛАВОВ</w:t>
      </w:r>
    </w:p>
    <w:p w:rsidR="006D3A70" w:rsidRDefault="006D3A70" w:rsidP="00664642">
      <w:pPr>
        <w:ind w:firstLine="708"/>
        <w:jc w:val="both"/>
        <w:rPr>
          <w:bCs/>
          <w:sz w:val="28"/>
          <w:szCs w:val="28"/>
        </w:rPr>
      </w:pPr>
    </w:p>
    <w:p w:rsidR="009931AC" w:rsidRDefault="009931AC" w:rsidP="009931AC">
      <w:pPr>
        <w:ind w:firstLine="709"/>
        <w:jc w:val="both"/>
        <w:rPr>
          <w:rFonts w:eastAsiaTheme="minorHAnsi" w:cstheme="minorBidi"/>
          <w:sz w:val="28"/>
          <w:szCs w:val="28"/>
        </w:rPr>
      </w:pPr>
      <w:r>
        <w:rPr>
          <w:rFonts w:eastAsiaTheme="minorHAnsi" w:cstheme="minorBidi"/>
          <w:sz w:val="28"/>
          <w:szCs w:val="28"/>
        </w:rPr>
        <w:t>2.1 Разработка технологических приемов приготовления лигатур</w:t>
      </w:r>
    </w:p>
    <w:p w:rsidR="009931AC" w:rsidRDefault="009931AC" w:rsidP="009931AC">
      <w:pPr>
        <w:ind w:firstLine="709"/>
        <w:jc w:val="both"/>
        <w:rPr>
          <w:rFonts w:eastAsiaTheme="minorHAnsi" w:cstheme="minorBidi"/>
          <w:sz w:val="28"/>
          <w:szCs w:val="28"/>
        </w:rPr>
      </w:pPr>
    </w:p>
    <w:p w:rsidR="009931AC" w:rsidRDefault="009F7592" w:rsidP="009931AC">
      <w:pPr>
        <w:ind w:firstLine="709"/>
        <w:jc w:val="both"/>
        <w:rPr>
          <w:rFonts w:eastAsiaTheme="minorHAnsi" w:cstheme="minorBidi"/>
          <w:sz w:val="28"/>
          <w:szCs w:val="28"/>
        </w:rPr>
      </w:pPr>
      <w:r w:rsidRPr="00D02658">
        <w:rPr>
          <w:sz w:val="28"/>
          <w:szCs w:val="28"/>
        </w:rPr>
        <w:t>В</w:t>
      </w:r>
      <w:r w:rsidR="009931AC" w:rsidRPr="00D02658">
        <w:rPr>
          <w:sz w:val="28"/>
          <w:szCs w:val="28"/>
        </w:rPr>
        <w:t>се</w:t>
      </w:r>
      <w:r>
        <w:rPr>
          <w:sz w:val="28"/>
          <w:szCs w:val="28"/>
        </w:rPr>
        <w:t xml:space="preserve"> </w:t>
      </w:r>
      <w:r w:rsidR="009931AC" w:rsidRPr="00D02658">
        <w:rPr>
          <w:sz w:val="28"/>
          <w:szCs w:val="28"/>
        </w:rPr>
        <w:t>этапы процесса синтеза</w:t>
      </w:r>
      <w:r w:rsidR="009931AC">
        <w:rPr>
          <w:sz w:val="28"/>
          <w:szCs w:val="28"/>
        </w:rPr>
        <w:t xml:space="preserve"> титановых сплавов</w:t>
      </w:r>
      <w:r w:rsidR="009931AC" w:rsidRPr="00D02658">
        <w:rPr>
          <w:sz w:val="28"/>
          <w:szCs w:val="28"/>
        </w:rPr>
        <w:t xml:space="preserve"> и его конечный результат существе</w:t>
      </w:r>
      <w:r w:rsidR="009931AC">
        <w:rPr>
          <w:sz w:val="28"/>
          <w:szCs w:val="28"/>
        </w:rPr>
        <w:t xml:space="preserve">нно зависят от способа введения </w:t>
      </w:r>
      <w:r w:rsidR="009931AC" w:rsidRPr="00D02658">
        <w:rPr>
          <w:sz w:val="28"/>
          <w:szCs w:val="28"/>
        </w:rPr>
        <w:t>легирующих</w:t>
      </w:r>
      <w:r w:rsidR="009931AC">
        <w:rPr>
          <w:sz w:val="28"/>
          <w:szCs w:val="28"/>
        </w:rPr>
        <w:t xml:space="preserve"> </w:t>
      </w:r>
      <w:r w:rsidR="009931AC" w:rsidRPr="00D02658">
        <w:rPr>
          <w:sz w:val="28"/>
          <w:szCs w:val="28"/>
        </w:rPr>
        <w:t>элементов, в частности, от их соотношения в</w:t>
      </w:r>
      <w:r w:rsidR="009931AC">
        <w:rPr>
          <w:sz w:val="28"/>
          <w:szCs w:val="28"/>
        </w:rPr>
        <w:t xml:space="preserve"> </w:t>
      </w:r>
      <w:r w:rsidR="009931AC" w:rsidRPr="00D02658">
        <w:rPr>
          <w:sz w:val="28"/>
          <w:szCs w:val="28"/>
        </w:rPr>
        <w:t>лигатурах</w:t>
      </w:r>
      <w:r>
        <w:rPr>
          <w:sz w:val="28"/>
          <w:szCs w:val="28"/>
        </w:rPr>
        <w:t xml:space="preserve"> </w:t>
      </w:r>
      <w:r w:rsidRPr="00987970">
        <w:rPr>
          <w:sz w:val="28"/>
          <w:szCs w:val="28"/>
        </w:rPr>
        <w:t>[3, 4]</w:t>
      </w:r>
      <w:r w:rsidR="009931AC">
        <w:rPr>
          <w:sz w:val="28"/>
          <w:szCs w:val="28"/>
        </w:rPr>
        <w:t>.</w:t>
      </w:r>
      <w:r w:rsidR="009931AC">
        <w:rPr>
          <w:rFonts w:eastAsiaTheme="minorHAnsi" w:cstheme="minorBidi"/>
          <w:sz w:val="28"/>
          <w:szCs w:val="28"/>
        </w:rPr>
        <w:t xml:space="preserve"> Легирование с помощью лигатур дает более стабильные результаты по составу сплавов. Состав лигатур подбирался, таким образом, чтобы они имели свойства, наиболее благоприятные для лучшего усвоение легиру</w:t>
      </w:r>
      <w:r w:rsidR="0083593B">
        <w:rPr>
          <w:rFonts w:eastAsiaTheme="minorHAnsi" w:cstheme="minorBidi"/>
          <w:sz w:val="28"/>
          <w:szCs w:val="28"/>
        </w:rPr>
        <w:t xml:space="preserve">ющих компонентов. Кроме того, </w:t>
      </w:r>
      <w:r w:rsidR="00502A70">
        <w:rPr>
          <w:rFonts w:eastAsiaTheme="minorHAnsi" w:cstheme="minorBidi"/>
          <w:sz w:val="28"/>
          <w:szCs w:val="28"/>
        </w:rPr>
        <w:t xml:space="preserve">предусматривалась, чтобы </w:t>
      </w:r>
      <w:r w:rsidR="0083593B">
        <w:rPr>
          <w:rFonts w:eastAsiaTheme="minorHAnsi" w:cstheme="minorBidi"/>
          <w:sz w:val="28"/>
          <w:szCs w:val="28"/>
        </w:rPr>
        <w:t xml:space="preserve">в </w:t>
      </w:r>
      <w:r w:rsidR="00502A70">
        <w:rPr>
          <w:rFonts w:eastAsiaTheme="minorHAnsi" w:cstheme="minorBidi"/>
          <w:sz w:val="28"/>
          <w:szCs w:val="28"/>
        </w:rPr>
        <w:t xml:space="preserve">создаваемых нами лигатурах легирующие </w:t>
      </w:r>
      <w:r w:rsidR="009931AC">
        <w:rPr>
          <w:rFonts w:eastAsiaTheme="minorHAnsi" w:cstheme="minorBidi"/>
          <w:sz w:val="28"/>
          <w:szCs w:val="28"/>
        </w:rPr>
        <w:t xml:space="preserve"> элементы </w:t>
      </w:r>
      <w:r w:rsidR="00502A70">
        <w:rPr>
          <w:rFonts w:eastAsiaTheme="minorHAnsi" w:cstheme="minorBidi"/>
          <w:sz w:val="28"/>
          <w:szCs w:val="28"/>
        </w:rPr>
        <w:t xml:space="preserve">были </w:t>
      </w:r>
      <w:r w:rsidR="009931AC">
        <w:rPr>
          <w:rFonts w:eastAsiaTheme="minorHAnsi" w:cstheme="minorBidi"/>
          <w:sz w:val="28"/>
          <w:szCs w:val="28"/>
        </w:rPr>
        <w:t>связаны в химические соединени</w:t>
      </w:r>
      <w:r w:rsidR="00502A70">
        <w:rPr>
          <w:rFonts w:eastAsiaTheme="minorHAnsi" w:cstheme="minorBidi"/>
          <w:sz w:val="28"/>
          <w:szCs w:val="28"/>
        </w:rPr>
        <w:t>я, которые</w:t>
      </w:r>
      <w:r w:rsidR="009931AC">
        <w:rPr>
          <w:rFonts w:eastAsiaTheme="minorHAnsi" w:cstheme="minorBidi"/>
          <w:sz w:val="28"/>
          <w:szCs w:val="28"/>
        </w:rPr>
        <w:t xml:space="preserve"> </w:t>
      </w:r>
      <w:r w:rsidR="00502A70">
        <w:rPr>
          <w:rFonts w:eastAsiaTheme="minorHAnsi" w:cstheme="minorBidi"/>
          <w:sz w:val="28"/>
          <w:szCs w:val="28"/>
        </w:rPr>
        <w:t>и в меньшей степени подвергались</w:t>
      </w:r>
      <w:r w:rsidR="009931AC">
        <w:rPr>
          <w:rFonts w:eastAsiaTheme="minorHAnsi" w:cstheme="minorBidi"/>
          <w:sz w:val="28"/>
          <w:szCs w:val="28"/>
        </w:rPr>
        <w:t xml:space="preserve"> испарению</w:t>
      </w:r>
      <w:r w:rsidR="0057657C">
        <w:rPr>
          <w:rFonts w:eastAsiaTheme="minorHAnsi" w:cstheme="minorBidi"/>
          <w:sz w:val="28"/>
          <w:szCs w:val="28"/>
        </w:rPr>
        <w:t>,</w:t>
      </w:r>
      <w:r w:rsidR="00502A70">
        <w:rPr>
          <w:rFonts w:eastAsiaTheme="minorHAnsi" w:cstheme="minorBidi"/>
          <w:sz w:val="28"/>
          <w:szCs w:val="28"/>
        </w:rPr>
        <w:t xml:space="preserve"> обеспечивали</w:t>
      </w:r>
      <w:r w:rsidR="009931AC">
        <w:rPr>
          <w:rFonts w:eastAsiaTheme="minorHAnsi" w:cstheme="minorBidi"/>
          <w:sz w:val="28"/>
          <w:szCs w:val="28"/>
        </w:rPr>
        <w:t xml:space="preserve"> снижения разницы в плотностях лигатуры </w:t>
      </w:r>
      <w:r w:rsidR="00502A70">
        <w:rPr>
          <w:rFonts w:eastAsiaTheme="minorHAnsi" w:cstheme="minorBidi"/>
          <w:sz w:val="28"/>
          <w:szCs w:val="28"/>
        </w:rPr>
        <w:t>и расплава. А также не позволяли</w:t>
      </w:r>
      <w:r w:rsidR="009931AC">
        <w:rPr>
          <w:rFonts w:eastAsiaTheme="minorHAnsi" w:cstheme="minorBidi"/>
          <w:sz w:val="28"/>
          <w:szCs w:val="28"/>
        </w:rPr>
        <w:t xml:space="preserve"> легирующему компоненту опускаться на дно тигля при его большой плотности, или плавать на поверхности, если его плотность меньше плотности расплава.</w:t>
      </w:r>
    </w:p>
    <w:p w:rsidR="009931AC" w:rsidRPr="006D3A70" w:rsidRDefault="009931AC" w:rsidP="0057657C">
      <w:pPr>
        <w:widowControl w:val="0"/>
        <w:suppressAutoHyphens w:val="0"/>
        <w:autoSpaceDE w:val="0"/>
        <w:autoSpaceDN w:val="0"/>
        <w:ind w:firstLine="708"/>
        <w:jc w:val="both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Для приготовления лигатур </w:t>
      </w:r>
      <w:r>
        <w:rPr>
          <w:sz w:val="28"/>
          <w:szCs w:val="28"/>
          <w:lang w:val="en-US" w:eastAsia="ru-RU" w:bidi="ru-RU"/>
        </w:rPr>
        <w:t>Ti</w:t>
      </w:r>
      <w:r w:rsidRPr="006B4D6E">
        <w:rPr>
          <w:sz w:val="28"/>
          <w:szCs w:val="28"/>
          <w:lang w:eastAsia="ru-RU" w:bidi="ru-RU"/>
        </w:rPr>
        <w:t>-</w:t>
      </w:r>
      <w:proofErr w:type="spellStart"/>
      <w:r w:rsidRPr="006B4D6E">
        <w:rPr>
          <w:sz w:val="28"/>
          <w:szCs w:val="28"/>
          <w:lang w:eastAsia="ru-RU" w:bidi="ru-RU"/>
        </w:rPr>
        <w:t>Mo</w:t>
      </w:r>
      <w:proofErr w:type="spellEnd"/>
      <w:r>
        <w:rPr>
          <w:sz w:val="28"/>
          <w:szCs w:val="28"/>
          <w:lang w:eastAsia="ru-RU" w:bidi="ru-RU"/>
        </w:rPr>
        <w:t xml:space="preserve">, </w:t>
      </w:r>
      <w:r>
        <w:rPr>
          <w:sz w:val="28"/>
          <w:szCs w:val="28"/>
          <w:lang w:val="en-US" w:eastAsia="ru-RU" w:bidi="ru-RU"/>
        </w:rPr>
        <w:t>Ti</w:t>
      </w:r>
      <w:r w:rsidRPr="004D6C6B">
        <w:rPr>
          <w:sz w:val="28"/>
          <w:szCs w:val="28"/>
          <w:lang w:eastAsia="ru-RU" w:bidi="ru-RU"/>
        </w:rPr>
        <w:t>-</w:t>
      </w:r>
      <w:r>
        <w:rPr>
          <w:sz w:val="28"/>
          <w:szCs w:val="28"/>
          <w:lang w:val="en-US" w:eastAsia="ru-RU" w:bidi="ru-RU"/>
        </w:rPr>
        <w:t>Re</w:t>
      </w:r>
      <w:r>
        <w:rPr>
          <w:sz w:val="28"/>
          <w:szCs w:val="28"/>
          <w:lang w:eastAsia="ru-RU" w:bidi="ru-RU"/>
        </w:rPr>
        <w:t xml:space="preserve">, </w:t>
      </w:r>
      <w:r w:rsidRPr="004851D0">
        <w:rPr>
          <w:rFonts w:eastAsiaTheme="minorHAnsi" w:cstheme="minorBidi"/>
          <w:sz w:val="28"/>
          <w:szCs w:val="28"/>
          <w:lang w:val="en-US"/>
        </w:rPr>
        <w:t>Ti</w:t>
      </w:r>
      <w:r w:rsidRPr="00F660E5">
        <w:rPr>
          <w:rFonts w:ascii="Symbol" w:hAnsi="Symbol" w:cs="Symbol"/>
          <w:sz w:val="28"/>
          <w:szCs w:val="28"/>
          <w:lang w:eastAsia="ar-SA"/>
        </w:rPr>
        <w:t></w:t>
      </w:r>
      <w:r w:rsidRPr="004851D0">
        <w:rPr>
          <w:rFonts w:eastAsiaTheme="minorHAnsi" w:cstheme="minorBidi"/>
          <w:sz w:val="28"/>
          <w:szCs w:val="28"/>
          <w:lang w:val="en-US"/>
        </w:rPr>
        <w:t>V</w:t>
      </w:r>
      <w:r w:rsidRPr="006B4D6E">
        <w:rPr>
          <w:sz w:val="28"/>
          <w:szCs w:val="28"/>
          <w:lang w:eastAsia="ru-RU" w:bidi="ru-RU"/>
        </w:rPr>
        <w:t xml:space="preserve"> </w:t>
      </w:r>
      <w:r>
        <w:rPr>
          <w:sz w:val="28"/>
          <w:szCs w:val="28"/>
          <w:lang w:eastAsia="ru-RU" w:bidi="ru-RU"/>
        </w:rPr>
        <w:t xml:space="preserve">использовали </w:t>
      </w:r>
      <w:proofErr w:type="spellStart"/>
      <w:r>
        <w:rPr>
          <w:sz w:val="28"/>
          <w:szCs w:val="28"/>
          <w:lang w:eastAsia="ru-RU" w:bidi="ru-RU"/>
        </w:rPr>
        <w:t>иодидный</w:t>
      </w:r>
      <w:proofErr w:type="spellEnd"/>
      <w:r>
        <w:rPr>
          <w:sz w:val="28"/>
          <w:szCs w:val="28"/>
          <w:lang w:eastAsia="ru-RU" w:bidi="ru-RU"/>
        </w:rPr>
        <w:t xml:space="preserve"> титан и соответственно молибден МЧ ТУ48-19-245-84, рений ТУ 48-19-92-88, ванадий  ТУ 48-4-272-73.</w:t>
      </w:r>
    </w:p>
    <w:p w:rsidR="006D3A70" w:rsidRDefault="009F7592" w:rsidP="00987970">
      <w:pPr>
        <w:ind w:firstLine="709"/>
        <w:jc w:val="both"/>
        <w:rPr>
          <w:sz w:val="28"/>
          <w:szCs w:val="28"/>
          <w:lang w:eastAsia="ru-RU" w:bidi="ru-RU"/>
        </w:rPr>
      </w:pPr>
      <w:r w:rsidRPr="006D3A70">
        <w:rPr>
          <w:sz w:val="28"/>
          <w:szCs w:val="28"/>
          <w:lang w:eastAsia="ru-RU" w:bidi="ru-RU"/>
        </w:rPr>
        <w:t>И</w:t>
      </w:r>
      <w:r w:rsidR="009931AC" w:rsidRPr="006D3A70">
        <w:rPr>
          <w:sz w:val="28"/>
          <w:szCs w:val="28"/>
          <w:lang w:eastAsia="ru-RU" w:bidi="ru-RU"/>
        </w:rPr>
        <w:t xml:space="preserve">звестно, что температура плавления чистого молибдена 2623 </w:t>
      </w:r>
      <w:r w:rsidR="009931AC" w:rsidRPr="004D6C6B">
        <w:rPr>
          <w:sz w:val="28"/>
          <w:szCs w:val="28"/>
          <w:lang w:eastAsia="ru-RU" w:bidi="ru-RU"/>
        </w:rPr>
        <w:t>°С</w:t>
      </w:r>
      <w:r w:rsidR="009931AC" w:rsidRPr="006D3A70">
        <w:rPr>
          <w:sz w:val="28"/>
          <w:szCs w:val="28"/>
          <w:lang w:eastAsia="ru-RU" w:bidi="ru-RU"/>
        </w:rPr>
        <w:t xml:space="preserve">, </w:t>
      </w:r>
      <w:r w:rsidRPr="006D3A70">
        <w:rPr>
          <w:sz w:val="28"/>
          <w:szCs w:val="28"/>
          <w:lang w:eastAsia="ru-RU" w:bidi="ru-RU"/>
        </w:rPr>
        <w:t xml:space="preserve">а </w:t>
      </w:r>
      <w:r w:rsidRPr="006B4D6E">
        <w:rPr>
          <w:sz w:val="28"/>
          <w:szCs w:val="28"/>
          <w:lang w:eastAsia="ru-RU" w:bidi="ru-RU"/>
        </w:rPr>
        <w:t>температура ликвидус</w:t>
      </w:r>
      <w:r w:rsidRPr="00C666FC">
        <w:rPr>
          <w:sz w:val="28"/>
          <w:szCs w:val="28"/>
          <w:lang w:eastAsia="ru-RU" w:bidi="ru-RU"/>
        </w:rPr>
        <w:t xml:space="preserve"> </w:t>
      </w:r>
      <w:r>
        <w:rPr>
          <w:sz w:val="28"/>
          <w:szCs w:val="28"/>
          <w:lang w:eastAsia="ru-RU" w:bidi="ru-RU"/>
        </w:rPr>
        <w:t>сплава</w:t>
      </w:r>
      <w:r w:rsidRPr="006D3A70">
        <w:rPr>
          <w:sz w:val="28"/>
          <w:szCs w:val="28"/>
          <w:lang w:eastAsia="ru-RU" w:bidi="ru-RU"/>
        </w:rPr>
        <w:t xml:space="preserve"> </w:t>
      </w:r>
      <w:r>
        <w:rPr>
          <w:sz w:val="28"/>
          <w:szCs w:val="28"/>
          <w:lang w:eastAsia="ru-RU" w:bidi="ru-RU"/>
        </w:rPr>
        <w:t>при содержании</w:t>
      </w:r>
      <w:r w:rsidRPr="004D6C6B">
        <w:rPr>
          <w:sz w:val="28"/>
          <w:szCs w:val="28"/>
          <w:lang w:eastAsia="ru-RU" w:bidi="ru-RU"/>
        </w:rPr>
        <w:t xml:space="preserve"> </w:t>
      </w:r>
      <w:r>
        <w:rPr>
          <w:sz w:val="28"/>
          <w:szCs w:val="28"/>
          <w:lang w:eastAsia="ru-RU" w:bidi="ru-RU"/>
        </w:rPr>
        <w:t xml:space="preserve">молибдена </w:t>
      </w:r>
      <w:r w:rsidRPr="006B4D6E">
        <w:rPr>
          <w:sz w:val="28"/>
          <w:szCs w:val="28"/>
          <w:lang w:eastAsia="ru-RU" w:bidi="ru-RU"/>
        </w:rPr>
        <w:t>50</w:t>
      </w:r>
      <w:r>
        <w:rPr>
          <w:sz w:val="28"/>
          <w:szCs w:val="28"/>
          <w:lang w:eastAsia="ru-RU" w:bidi="ru-RU"/>
        </w:rPr>
        <w:t xml:space="preserve"> % </w:t>
      </w:r>
      <w:r w:rsidRPr="006B4D6E">
        <w:rPr>
          <w:sz w:val="28"/>
          <w:szCs w:val="28"/>
          <w:lang w:eastAsia="ru-RU" w:bidi="ru-RU"/>
        </w:rPr>
        <w:t>мас</w:t>
      </w:r>
      <w:r>
        <w:rPr>
          <w:sz w:val="28"/>
          <w:szCs w:val="28"/>
          <w:lang w:eastAsia="ru-RU" w:bidi="ru-RU"/>
        </w:rPr>
        <w:t>с</w:t>
      </w:r>
      <w:r w:rsidRPr="006B4D6E">
        <w:rPr>
          <w:sz w:val="28"/>
          <w:szCs w:val="28"/>
          <w:lang w:eastAsia="ru-RU" w:bidi="ru-RU"/>
        </w:rPr>
        <w:t>.</w:t>
      </w:r>
      <w:r>
        <w:rPr>
          <w:sz w:val="28"/>
          <w:szCs w:val="28"/>
          <w:lang w:eastAsia="ru-RU" w:bidi="ru-RU"/>
        </w:rPr>
        <w:t xml:space="preserve"> </w:t>
      </w:r>
      <w:r w:rsidR="009931AC" w:rsidRPr="006D3A70">
        <w:rPr>
          <w:sz w:val="28"/>
          <w:szCs w:val="28"/>
          <w:lang w:eastAsia="ru-RU" w:bidi="ru-RU"/>
        </w:rPr>
        <w:t xml:space="preserve">в системе </w:t>
      </w:r>
      <w:proofErr w:type="spellStart"/>
      <w:r w:rsidR="009931AC" w:rsidRPr="006D3A70">
        <w:rPr>
          <w:sz w:val="28"/>
          <w:szCs w:val="28"/>
          <w:lang w:eastAsia="ru-RU" w:bidi="ru-RU"/>
        </w:rPr>
        <w:t>Ti-Mo</w:t>
      </w:r>
      <w:proofErr w:type="spellEnd"/>
      <w:r w:rsidR="009931AC" w:rsidRPr="006D3A70">
        <w:rPr>
          <w:sz w:val="28"/>
          <w:szCs w:val="28"/>
          <w:lang w:eastAsia="ru-RU" w:bidi="ru-RU"/>
        </w:rPr>
        <w:t xml:space="preserve"> составляет</w:t>
      </w:r>
      <w:r w:rsidR="009931AC">
        <w:rPr>
          <w:sz w:val="28"/>
          <w:szCs w:val="28"/>
          <w:lang w:eastAsia="ru-RU" w:bidi="ru-RU"/>
        </w:rPr>
        <w:t xml:space="preserve"> </w:t>
      </w:r>
      <w:r w:rsidR="009931AC" w:rsidRPr="00615047">
        <w:rPr>
          <w:sz w:val="28"/>
          <w:szCs w:val="28"/>
          <w:lang w:eastAsia="ru-RU" w:bidi="ru-RU"/>
        </w:rPr>
        <w:t>1945</w:t>
      </w:r>
      <w:r w:rsidR="009931AC" w:rsidRPr="004D6C6B">
        <w:rPr>
          <w:sz w:val="28"/>
          <w:szCs w:val="28"/>
          <w:lang w:eastAsia="ru-RU" w:bidi="ru-RU"/>
        </w:rPr>
        <w:t xml:space="preserve"> °С</w:t>
      </w:r>
      <w:r>
        <w:rPr>
          <w:sz w:val="28"/>
          <w:szCs w:val="28"/>
          <w:lang w:eastAsia="ru-RU" w:bidi="ru-RU"/>
        </w:rPr>
        <w:t xml:space="preserve"> </w:t>
      </w:r>
      <w:r w:rsidR="00CA2666" w:rsidRPr="006D3A70">
        <w:rPr>
          <w:sz w:val="28"/>
          <w:szCs w:val="28"/>
          <w:lang w:eastAsia="ru-RU" w:bidi="ru-RU"/>
        </w:rPr>
        <w:t>[19, 20]</w:t>
      </w:r>
      <w:r w:rsidR="009931AC">
        <w:rPr>
          <w:sz w:val="28"/>
          <w:szCs w:val="28"/>
          <w:lang w:eastAsia="ru-RU" w:bidi="ru-RU"/>
        </w:rPr>
        <w:t xml:space="preserve">. </w:t>
      </w:r>
      <w:r>
        <w:rPr>
          <w:sz w:val="28"/>
          <w:szCs w:val="28"/>
          <w:lang w:eastAsia="ru-RU" w:bidi="ru-RU"/>
        </w:rPr>
        <w:t xml:space="preserve">Поэтому </w:t>
      </w:r>
      <w:r w:rsidR="009931AC" w:rsidRPr="00C666FC">
        <w:rPr>
          <w:sz w:val="28"/>
          <w:szCs w:val="28"/>
          <w:lang w:eastAsia="ru-RU" w:bidi="ru-RU"/>
        </w:rPr>
        <w:t xml:space="preserve">для работы был выбран состав лигатуры с </w:t>
      </w:r>
      <w:r w:rsidR="009931AC">
        <w:rPr>
          <w:sz w:val="28"/>
          <w:szCs w:val="28"/>
          <w:lang w:eastAsia="ru-RU" w:bidi="ru-RU"/>
        </w:rPr>
        <w:t>содержанием молибдена 50 % масс, остальное титан</w:t>
      </w:r>
      <w:r w:rsidR="006D3A70">
        <w:rPr>
          <w:sz w:val="28"/>
          <w:szCs w:val="28"/>
          <w:lang w:eastAsia="ru-RU" w:bidi="ru-RU"/>
        </w:rPr>
        <w:t>.</w:t>
      </w: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Температура плавления чистого рения составляет 3185°С. Наименьшую температуру плавления </w:t>
      </w:r>
      <w:r w:rsidR="006D3A70">
        <w:rPr>
          <w:sz w:val="28"/>
          <w:szCs w:val="28"/>
          <w:lang w:eastAsia="ru-RU" w:bidi="ru-RU"/>
        </w:rPr>
        <w:t>около</w:t>
      </w:r>
      <w:r>
        <w:rPr>
          <w:sz w:val="28"/>
          <w:szCs w:val="28"/>
          <w:lang w:eastAsia="ru-RU" w:bidi="ru-RU"/>
        </w:rPr>
        <w:t xml:space="preserve"> </w:t>
      </w:r>
      <w:r w:rsidRPr="00C666FC">
        <w:rPr>
          <w:sz w:val="28"/>
          <w:szCs w:val="28"/>
          <w:lang w:eastAsia="ru-RU" w:bidi="ru-RU"/>
        </w:rPr>
        <w:t>1675</w:t>
      </w:r>
      <w:r>
        <w:rPr>
          <w:sz w:val="28"/>
          <w:szCs w:val="28"/>
          <w:lang w:eastAsia="ru-RU" w:bidi="ru-RU"/>
        </w:rPr>
        <w:t xml:space="preserve">°С в </w:t>
      </w:r>
      <w:r w:rsidRPr="003341C9">
        <w:rPr>
          <w:sz w:val="28"/>
          <w:szCs w:val="28"/>
          <w:lang w:eastAsia="ru-RU" w:bidi="ru-RU"/>
        </w:rPr>
        <w:t xml:space="preserve">системе </w:t>
      </w:r>
      <w:r>
        <w:rPr>
          <w:sz w:val="28"/>
          <w:szCs w:val="28"/>
          <w:lang w:val="en-US" w:eastAsia="ru-RU" w:bidi="ru-RU"/>
        </w:rPr>
        <w:t>Ti</w:t>
      </w:r>
      <w:r w:rsidRPr="004D6C6B">
        <w:rPr>
          <w:sz w:val="28"/>
          <w:szCs w:val="28"/>
          <w:lang w:eastAsia="ru-RU" w:bidi="ru-RU"/>
        </w:rPr>
        <w:t>-</w:t>
      </w:r>
      <w:r w:rsidRPr="00A872DA">
        <w:rPr>
          <w:sz w:val="28"/>
          <w:szCs w:val="28"/>
          <w:lang w:val="en-US" w:eastAsia="ru-RU" w:bidi="ru-RU"/>
        </w:rPr>
        <w:t>Re</w:t>
      </w:r>
      <w:r w:rsidRPr="00A872DA">
        <w:rPr>
          <w:sz w:val="28"/>
          <w:szCs w:val="28"/>
          <w:lang w:eastAsia="ru-RU" w:bidi="ru-RU"/>
        </w:rPr>
        <w:t xml:space="preserve"> </w:t>
      </w:r>
      <w:r>
        <w:rPr>
          <w:sz w:val="28"/>
          <w:szCs w:val="28"/>
          <w:lang w:eastAsia="ru-RU" w:bidi="ru-RU"/>
        </w:rPr>
        <w:t xml:space="preserve">имеет сплав содержанием рения для </w:t>
      </w:r>
      <w:r w:rsidRPr="00A872DA">
        <w:rPr>
          <w:sz w:val="28"/>
          <w:szCs w:val="28"/>
          <w:lang w:eastAsia="ru-RU" w:bidi="ru-RU"/>
        </w:rPr>
        <w:t>20 %</w:t>
      </w:r>
      <w:r>
        <w:rPr>
          <w:sz w:val="28"/>
          <w:szCs w:val="28"/>
          <w:lang w:eastAsia="ru-RU" w:bidi="ru-RU"/>
        </w:rPr>
        <w:t xml:space="preserve"> масс.</w:t>
      </w:r>
      <w:r w:rsidRPr="00A872DA">
        <w:rPr>
          <w:sz w:val="28"/>
          <w:szCs w:val="28"/>
          <w:lang w:eastAsia="ru-RU" w:bidi="ru-RU"/>
        </w:rPr>
        <w:t xml:space="preserve"> </w:t>
      </w:r>
      <w:r>
        <w:rPr>
          <w:sz w:val="28"/>
          <w:szCs w:val="28"/>
          <w:lang w:eastAsia="ru-RU" w:bidi="ru-RU"/>
        </w:rPr>
        <w:t xml:space="preserve">Поэтому выбран состав лигатуры 20% рения остальное титан. </w:t>
      </w: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>Температура плавления ванадия составляет 1910°С. В</w:t>
      </w:r>
      <w:r w:rsidRPr="00A872DA">
        <w:rPr>
          <w:sz w:val="28"/>
          <w:szCs w:val="28"/>
          <w:lang w:eastAsia="ru-RU" w:bidi="ru-RU"/>
        </w:rPr>
        <w:t xml:space="preserve"> системе </w:t>
      </w:r>
      <w:r w:rsidRPr="004851D0">
        <w:rPr>
          <w:rFonts w:eastAsiaTheme="minorHAnsi" w:cstheme="minorBidi"/>
          <w:sz w:val="28"/>
          <w:szCs w:val="28"/>
          <w:lang w:val="en-US"/>
        </w:rPr>
        <w:t>Ti</w:t>
      </w:r>
      <w:r w:rsidRPr="00F660E5">
        <w:rPr>
          <w:rFonts w:ascii="Symbol" w:hAnsi="Symbol" w:cs="Symbol"/>
          <w:sz w:val="28"/>
          <w:szCs w:val="28"/>
          <w:lang w:eastAsia="ar-SA"/>
        </w:rPr>
        <w:t></w:t>
      </w:r>
      <w:r w:rsidRPr="004851D0">
        <w:rPr>
          <w:rFonts w:eastAsiaTheme="minorHAnsi" w:cstheme="minorBidi"/>
          <w:sz w:val="28"/>
          <w:szCs w:val="28"/>
          <w:lang w:val="en-US"/>
        </w:rPr>
        <w:t>V</w:t>
      </w:r>
      <w:r w:rsidRPr="00A872DA"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наименьшая </w:t>
      </w:r>
      <w:r>
        <w:rPr>
          <w:sz w:val="28"/>
          <w:szCs w:val="28"/>
          <w:lang w:eastAsia="ru-RU" w:bidi="ru-RU"/>
        </w:rPr>
        <w:t>температура ликвидус 1605°С образуются в сплавах при содержании ванадия 30% масс. Данный химический состав лигатуры использовался в работе.</w:t>
      </w:r>
    </w:p>
    <w:p w:rsidR="009931AC" w:rsidRPr="00F92804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>Лигатуры</w:t>
      </w:r>
      <w:r w:rsidRPr="00F92804">
        <w:rPr>
          <w:sz w:val="28"/>
          <w:szCs w:val="28"/>
          <w:lang w:eastAsia="ru-RU" w:bidi="ru-RU"/>
        </w:rPr>
        <w:t xml:space="preserve"> </w:t>
      </w:r>
      <w:r>
        <w:rPr>
          <w:rFonts w:ascii="Symbol" w:hAnsi="Symbol" w:cs="Symbol"/>
          <w:sz w:val="28"/>
          <w:szCs w:val="28"/>
          <w:lang w:eastAsia="ar-SA"/>
        </w:rPr>
        <w:t></w:t>
      </w:r>
      <w:r>
        <w:rPr>
          <w:rFonts w:ascii="Symbol" w:hAnsi="Symbol" w:cs="Symbol"/>
          <w:sz w:val="28"/>
          <w:szCs w:val="28"/>
          <w:lang w:eastAsia="ar-SA"/>
        </w:rPr>
        <w:t></w:t>
      </w:r>
      <w:proofErr w:type="spellStart"/>
      <w:r>
        <w:rPr>
          <w:rFonts w:eastAsiaTheme="minorHAnsi" w:cstheme="minorBidi"/>
          <w:sz w:val="28"/>
          <w:szCs w:val="28"/>
        </w:rPr>
        <w:t>мас</w:t>
      </w:r>
      <w:proofErr w:type="spellEnd"/>
      <w:r>
        <w:rPr>
          <w:rFonts w:eastAsiaTheme="minorHAnsi" w:cstheme="minorBidi"/>
          <w:sz w:val="28"/>
          <w:szCs w:val="28"/>
        </w:rPr>
        <w:t xml:space="preserve">. - </w:t>
      </w:r>
      <w:r w:rsidRPr="00F92804">
        <w:rPr>
          <w:rFonts w:eastAsiaTheme="minorHAnsi" w:cstheme="minorBidi"/>
          <w:sz w:val="28"/>
          <w:szCs w:val="28"/>
        </w:rPr>
        <w:t xml:space="preserve"> </w:t>
      </w:r>
      <w:r w:rsidRPr="00F92804">
        <w:rPr>
          <w:rFonts w:eastAsiaTheme="minorHAnsi" w:cstheme="minorBidi"/>
          <w:sz w:val="28"/>
          <w:szCs w:val="28"/>
          <w:lang w:val="en-US"/>
        </w:rPr>
        <w:t>Ti</w:t>
      </w:r>
      <w:r w:rsidRPr="00F92804">
        <w:rPr>
          <w:rFonts w:ascii="Symbol" w:hAnsi="Symbol" w:cs="Symbol"/>
          <w:sz w:val="28"/>
          <w:szCs w:val="28"/>
          <w:lang w:eastAsia="ar-SA"/>
        </w:rPr>
        <w:t></w:t>
      </w:r>
      <w:r>
        <w:rPr>
          <w:rFonts w:ascii="Symbol" w:hAnsi="Symbol" w:cs="Symbol"/>
          <w:sz w:val="28"/>
          <w:szCs w:val="28"/>
          <w:lang w:eastAsia="ar-SA"/>
        </w:rPr>
        <w:t></w:t>
      </w:r>
      <w:r>
        <w:rPr>
          <w:rFonts w:ascii="Symbol" w:hAnsi="Symbol" w:cs="Symbol"/>
          <w:sz w:val="28"/>
          <w:szCs w:val="28"/>
          <w:lang w:eastAsia="ar-SA"/>
        </w:rPr>
        <w:t></w:t>
      </w:r>
      <w:r w:rsidRPr="00F92804">
        <w:rPr>
          <w:rFonts w:eastAsiaTheme="minorHAnsi" w:cstheme="minorBidi"/>
          <w:sz w:val="28"/>
          <w:szCs w:val="28"/>
          <w:lang w:val="en-US"/>
        </w:rPr>
        <w:t>Re</w:t>
      </w:r>
      <w:r w:rsidRPr="00F92804">
        <w:rPr>
          <w:rFonts w:eastAsiaTheme="minorHAnsi" w:cstheme="minorBidi"/>
          <w:sz w:val="28"/>
          <w:szCs w:val="28"/>
        </w:rPr>
        <w:t xml:space="preserve">, </w:t>
      </w:r>
      <w:r w:rsidRPr="00F92804">
        <w:rPr>
          <w:rFonts w:eastAsiaTheme="minorHAnsi" w:cstheme="minorBidi"/>
          <w:sz w:val="28"/>
          <w:szCs w:val="28"/>
          <w:lang w:val="en-US"/>
        </w:rPr>
        <w:t>Ti</w:t>
      </w:r>
      <w:r w:rsidRPr="00F92804">
        <w:rPr>
          <w:rFonts w:ascii="Symbol" w:hAnsi="Symbol" w:cs="Symbol"/>
          <w:sz w:val="28"/>
          <w:szCs w:val="28"/>
          <w:lang w:eastAsia="ar-SA"/>
        </w:rPr>
        <w:t></w:t>
      </w:r>
      <w:r>
        <w:rPr>
          <w:rFonts w:ascii="Symbol" w:hAnsi="Symbol" w:cs="Symbol"/>
          <w:sz w:val="28"/>
          <w:szCs w:val="28"/>
          <w:lang w:eastAsia="ar-SA"/>
        </w:rPr>
        <w:t></w:t>
      </w:r>
      <w:r>
        <w:rPr>
          <w:rFonts w:ascii="Symbol" w:hAnsi="Symbol" w:cs="Symbol"/>
          <w:sz w:val="28"/>
          <w:szCs w:val="28"/>
          <w:lang w:eastAsia="ar-SA"/>
        </w:rPr>
        <w:t></w:t>
      </w:r>
      <w:r w:rsidRPr="00F92804">
        <w:rPr>
          <w:rFonts w:eastAsiaTheme="minorHAnsi" w:cstheme="minorBidi"/>
          <w:sz w:val="28"/>
          <w:szCs w:val="28"/>
          <w:lang w:val="en-US"/>
        </w:rPr>
        <w:t>V</w:t>
      </w:r>
      <w:r>
        <w:rPr>
          <w:rFonts w:eastAsiaTheme="minorHAnsi" w:cstheme="minorBidi"/>
          <w:sz w:val="28"/>
          <w:szCs w:val="28"/>
        </w:rPr>
        <w:t>,</w:t>
      </w:r>
      <w:r w:rsidRPr="00F92804">
        <w:rPr>
          <w:rFonts w:eastAsiaTheme="minorHAnsi" w:cstheme="minorBidi"/>
          <w:sz w:val="28"/>
          <w:szCs w:val="28"/>
        </w:rPr>
        <w:t xml:space="preserve"> </w:t>
      </w:r>
      <w:r w:rsidRPr="00F92804">
        <w:rPr>
          <w:rFonts w:eastAsiaTheme="minorHAnsi" w:cstheme="minorBidi"/>
          <w:sz w:val="28"/>
          <w:szCs w:val="28"/>
          <w:lang w:val="en-US"/>
        </w:rPr>
        <w:t>Ti</w:t>
      </w:r>
      <w:r w:rsidRPr="00F92804">
        <w:rPr>
          <w:rFonts w:ascii="Symbol" w:hAnsi="Symbol" w:cs="Symbol"/>
          <w:sz w:val="28"/>
          <w:szCs w:val="28"/>
          <w:lang w:eastAsia="ar-SA"/>
        </w:rPr>
        <w:t></w:t>
      </w:r>
      <w:r w:rsidRPr="00F92804">
        <w:rPr>
          <w:rFonts w:eastAsiaTheme="minorHAnsi" w:cstheme="minorBidi"/>
          <w:sz w:val="28"/>
          <w:szCs w:val="28"/>
        </w:rPr>
        <w:t xml:space="preserve">50 </w:t>
      </w:r>
      <w:r w:rsidRPr="00F92804">
        <w:rPr>
          <w:rFonts w:eastAsiaTheme="minorHAnsi" w:cstheme="minorBidi"/>
          <w:sz w:val="28"/>
          <w:szCs w:val="28"/>
          <w:lang w:val="en-US"/>
        </w:rPr>
        <w:t>Mo</w:t>
      </w:r>
      <w:r>
        <w:rPr>
          <w:rFonts w:eastAsiaTheme="minorHAnsi" w:cstheme="minorBidi"/>
          <w:sz w:val="28"/>
          <w:szCs w:val="28"/>
        </w:rPr>
        <w:t xml:space="preserve"> </w:t>
      </w:r>
      <w:r w:rsidRPr="00F92804">
        <w:rPr>
          <w:sz w:val="28"/>
          <w:szCs w:val="28"/>
          <w:lang w:eastAsia="ru-RU" w:bidi="ru-RU"/>
        </w:rPr>
        <w:t>готовили в лабораторной вакуумной дуговой печи «</w:t>
      </w:r>
      <w:proofErr w:type="spellStart"/>
      <w:r w:rsidRPr="00F92804">
        <w:rPr>
          <w:rFonts w:eastAsiaTheme="minorHAnsi"/>
          <w:sz w:val="28"/>
          <w:szCs w:val="28"/>
          <w:lang w:val="en-US" w:eastAsia="en-US"/>
        </w:rPr>
        <w:t>Arcast</w:t>
      </w:r>
      <w:proofErr w:type="spellEnd"/>
      <w:r w:rsidRPr="00F92804">
        <w:rPr>
          <w:rFonts w:eastAsiaTheme="minorHAnsi"/>
          <w:sz w:val="28"/>
          <w:szCs w:val="28"/>
          <w:lang w:eastAsia="en-US"/>
        </w:rPr>
        <w:t xml:space="preserve"> </w:t>
      </w:r>
      <w:r w:rsidRPr="00F92804">
        <w:rPr>
          <w:rFonts w:eastAsiaTheme="minorHAnsi"/>
          <w:sz w:val="28"/>
          <w:szCs w:val="28"/>
          <w:lang w:val="en-US" w:eastAsia="en-US"/>
        </w:rPr>
        <w:t>Arc</w:t>
      </w:r>
      <w:r w:rsidRPr="00F92804">
        <w:rPr>
          <w:rFonts w:eastAsiaTheme="minorHAnsi"/>
          <w:sz w:val="28"/>
          <w:szCs w:val="28"/>
          <w:lang w:eastAsia="en-US"/>
        </w:rPr>
        <w:t>200</w:t>
      </w:r>
      <w:r>
        <w:rPr>
          <w:sz w:val="28"/>
          <w:szCs w:val="28"/>
          <w:lang w:eastAsia="ru-RU" w:bidi="ru-RU"/>
        </w:rPr>
        <w:t>».</w:t>
      </w:r>
      <w:r w:rsidRPr="00F92804">
        <w:rPr>
          <w:sz w:val="28"/>
          <w:szCs w:val="28"/>
          <w:lang w:eastAsia="ru-RU" w:bidi="ru-RU"/>
        </w:rPr>
        <w:t xml:space="preserve"> </w:t>
      </w:r>
      <w:proofErr w:type="spellStart"/>
      <w:r>
        <w:rPr>
          <w:sz w:val="28"/>
          <w:szCs w:val="28"/>
          <w:lang w:eastAsia="ru-RU" w:bidi="ru-RU"/>
        </w:rPr>
        <w:t>И</w:t>
      </w:r>
      <w:r w:rsidRPr="00F92804">
        <w:rPr>
          <w:sz w:val="28"/>
          <w:szCs w:val="28"/>
          <w:lang w:eastAsia="ru-RU" w:bidi="ru-RU"/>
        </w:rPr>
        <w:t>одидный</w:t>
      </w:r>
      <w:proofErr w:type="spellEnd"/>
      <w:r w:rsidRPr="00F92804">
        <w:rPr>
          <w:sz w:val="28"/>
          <w:szCs w:val="28"/>
          <w:lang w:eastAsia="ru-RU" w:bidi="ru-RU"/>
        </w:rPr>
        <w:t xml:space="preserve"> титан</w:t>
      </w:r>
      <w:r>
        <w:rPr>
          <w:sz w:val="28"/>
          <w:szCs w:val="28"/>
          <w:lang w:eastAsia="ru-RU" w:bidi="ru-RU"/>
        </w:rPr>
        <w:t>, ванадии, молибден, рений использовали в прутках.</w:t>
      </w:r>
      <w:r w:rsidRPr="00F92804">
        <w:rPr>
          <w:sz w:val="28"/>
          <w:szCs w:val="28"/>
          <w:lang w:eastAsia="ru-RU" w:bidi="ru-RU"/>
        </w:rPr>
        <w:t xml:space="preserve"> Шихта кусковая. Вакуум до плавки 1*10</w:t>
      </w:r>
      <w:r w:rsidRPr="00F92804">
        <w:rPr>
          <w:sz w:val="28"/>
          <w:szCs w:val="28"/>
          <w:vertAlign w:val="superscript"/>
          <w:lang w:eastAsia="ru-RU" w:bidi="ru-RU"/>
        </w:rPr>
        <w:t>-4</w:t>
      </w:r>
      <w:r w:rsidRPr="00F92804">
        <w:rPr>
          <w:sz w:val="28"/>
          <w:szCs w:val="28"/>
          <w:lang w:eastAsia="ru-RU" w:bidi="ru-RU"/>
        </w:rPr>
        <w:t xml:space="preserve"> мм </w:t>
      </w:r>
      <w:proofErr w:type="spellStart"/>
      <w:r w:rsidRPr="00F92804">
        <w:rPr>
          <w:sz w:val="28"/>
          <w:szCs w:val="28"/>
          <w:lang w:eastAsia="ru-RU" w:bidi="ru-RU"/>
        </w:rPr>
        <w:t>рт.ст</w:t>
      </w:r>
      <w:proofErr w:type="spellEnd"/>
      <w:r w:rsidRPr="00F92804">
        <w:rPr>
          <w:sz w:val="28"/>
          <w:szCs w:val="28"/>
          <w:lang w:eastAsia="ru-RU" w:bidi="ru-RU"/>
        </w:rPr>
        <w:t>. Время откачки печи 1 час. Давление аргона 250-300 мм рт. ст. Сила тока 250-500 А. Напряжение 25-30 В. Время плавки до переворота 2 мин</w:t>
      </w:r>
      <w:r>
        <w:rPr>
          <w:sz w:val="28"/>
          <w:szCs w:val="28"/>
          <w:lang w:eastAsia="ru-RU" w:bidi="ru-RU"/>
        </w:rPr>
        <w:t>уты. П</w:t>
      </w:r>
      <w:r w:rsidRPr="00F92804">
        <w:rPr>
          <w:sz w:val="28"/>
          <w:szCs w:val="28"/>
          <w:lang w:eastAsia="ru-RU" w:bidi="ru-RU"/>
        </w:rPr>
        <w:t xml:space="preserve">ереворотов садки </w:t>
      </w:r>
      <w:r>
        <w:rPr>
          <w:sz w:val="28"/>
          <w:szCs w:val="28"/>
          <w:lang w:eastAsia="ru-RU" w:bidi="ru-RU"/>
        </w:rPr>
        <w:t>5. Сплав сливали в кокиль.</w:t>
      </w:r>
    </w:p>
    <w:p w:rsidR="009931AC" w:rsidRPr="009F6699" w:rsidRDefault="008F5157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>На рисунках 22</w:t>
      </w:r>
      <w:r w:rsidR="009931AC" w:rsidRPr="009F6699">
        <w:rPr>
          <w:sz w:val="28"/>
          <w:szCs w:val="28"/>
          <w:lang w:eastAsia="ru-RU" w:bidi="ru-RU"/>
        </w:rPr>
        <w:t xml:space="preserve"> представлены фотографии процесса приготовления лигатур </w:t>
      </w:r>
      <w:r w:rsidR="009931AC" w:rsidRPr="004D6C6B">
        <w:rPr>
          <w:color w:val="000000" w:themeColor="text1"/>
          <w:sz w:val="28"/>
          <w:szCs w:val="28"/>
          <w:lang w:val="en-US" w:eastAsia="ru-RU" w:bidi="ru-RU"/>
        </w:rPr>
        <w:t>Ti</w:t>
      </w:r>
      <w:r w:rsidR="009931AC">
        <w:rPr>
          <w:color w:val="000000" w:themeColor="text1"/>
          <w:sz w:val="28"/>
          <w:szCs w:val="28"/>
          <w:lang w:eastAsia="ru-RU" w:bidi="ru-RU"/>
        </w:rPr>
        <w:t>-</w:t>
      </w:r>
      <w:proofErr w:type="spellStart"/>
      <w:r w:rsidR="009931AC">
        <w:rPr>
          <w:color w:val="000000" w:themeColor="text1"/>
          <w:sz w:val="28"/>
          <w:szCs w:val="28"/>
          <w:lang w:eastAsia="ru-RU" w:bidi="ru-RU"/>
        </w:rPr>
        <w:t>Mo</w:t>
      </w:r>
      <w:proofErr w:type="spellEnd"/>
      <w:r w:rsidR="009931AC">
        <w:rPr>
          <w:color w:val="000000" w:themeColor="text1"/>
          <w:sz w:val="28"/>
          <w:szCs w:val="28"/>
          <w:lang w:eastAsia="ru-RU" w:bidi="ru-RU"/>
        </w:rPr>
        <w:t xml:space="preserve">, </w:t>
      </w:r>
      <w:r w:rsidR="009931AC" w:rsidRPr="004851D0">
        <w:rPr>
          <w:rFonts w:eastAsiaTheme="minorHAnsi" w:cstheme="minorBidi"/>
          <w:sz w:val="28"/>
          <w:szCs w:val="28"/>
          <w:lang w:val="en-US"/>
        </w:rPr>
        <w:t>Ti</w:t>
      </w:r>
      <w:r w:rsidR="009931AC" w:rsidRPr="00F660E5">
        <w:rPr>
          <w:rFonts w:ascii="Symbol" w:hAnsi="Symbol" w:cs="Symbol"/>
          <w:sz w:val="28"/>
          <w:szCs w:val="28"/>
          <w:lang w:eastAsia="ar-SA"/>
        </w:rPr>
        <w:t></w:t>
      </w:r>
      <w:r w:rsidR="009931AC" w:rsidRPr="004851D0">
        <w:rPr>
          <w:rFonts w:eastAsiaTheme="minorHAnsi" w:cstheme="minorBidi"/>
          <w:sz w:val="28"/>
          <w:szCs w:val="28"/>
          <w:lang w:val="en-US"/>
        </w:rPr>
        <w:t>Re</w:t>
      </w:r>
      <w:r w:rsidR="009931AC">
        <w:rPr>
          <w:rFonts w:eastAsiaTheme="minorHAnsi" w:cstheme="minorBidi"/>
          <w:sz w:val="28"/>
          <w:szCs w:val="28"/>
        </w:rPr>
        <w:t xml:space="preserve"> </w:t>
      </w:r>
      <w:r w:rsidR="009931AC" w:rsidRPr="009F6699">
        <w:rPr>
          <w:sz w:val="28"/>
          <w:szCs w:val="28"/>
          <w:lang w:eastAsia="ru-RU" w:bidi="ru-RU"/>
        </w:rPr>
        <w:t xml:space="preserve">и </w:t>
      </w:r>
      <w:r w:rsidR="009931AC" w:rsidRPr="004851D0">
        <w:rPr>
          <w:rFonts w:eastAsiaTheme="minorHAnsi" w:cstheme="minorBidi"/>
          <w:sz w:val="28"/>
          <w:szCs w:val="28"/>
          <w:lang w:val="en-US"/>
        </w:rPr>
        <w:t>Ti</w:t>
      </w:r>
      <w:r w:rsidR="009931AC" w:rsidRPr="00F660E5">
        <w:rPr>
          <w:rFonts w:ascii="Symbol" w:hAnsi="Symbol" w:cs="Symbol"/>
          <w:sz w:val="28"/>
          <w:szCs w:val="28"/>
          <w:lang w:eastAsia="ar-SA"/>
        </w:rPr>
        <w:t></w:t>
      </w:r>
      <w:r w:rsidR="009931AC" w:rsidRPr="004851D0">
        <w:rPr>
          <w:rFonts w:eastAsiaTheme="minorHAnsi" w:cstheme="minorBidi"/>
          <w:sz w:val="28"/>
          <w:szCs w:val="28"/>
          <w:lang w:val="en-US"/>
        </w:rPr>
        <w:t>V</w:t>
      </w:r>
      <w:r w:rsidR="009931AC">
        <w:rPr>
          <w:rFonts w:eastAsiaTheme="minorHAnsi" w:cstheme="minorBidi"/>
          <w:sz w:val="28"/>
          <w:szCs w:val="28"/>
        </w:rPr>
        <w:t>.</w:t>
      </w: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77CD3FA" wp14:editId="5ADCDB09">
            <wp:extent cx="4737100" cy="1762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                </w:t>
      </w:r>
      <w:r w:rsidR="006D3A70">
        <w:rPr>
          <w:sz w:val="28"/>
          <w:szCs w:val="28"/>
          <w:lang w:eastAsia="ru-RU" w:bidi="ru-RU"/>
        </w:rPr>
        <w:t>ш</w:t>
      </w:r>
      <w:r>
        <w:rPr>
          <w:sz w:val="28"/>
          <w:szCs w:val="28"/>
          <w:lang w:eastAsia="ru-RU" w:bidi="ru-RU"/>
        </w:rPr>
        <w:t xml:space="preserve">ихта                                         заливка </w:t>
      </w: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5CBD178" wp14:editId="572FC355">
            <wp:extent cx="4785995" cy="17741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95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center"/>
        <w:rPr>
          <w:sz w:val="28"/>
          <w:szCs w:val="28"/>
          <w:lang w:eastAsia="ru-RU" w:bidi="ru-RU"/>
        </w:rPr>
      </w:pPr>
      <w:r w:rsidRPr="001C7E62">
        <w:rPr>
          <w:sz w:val="28"/>
          <w:szCs w:val="28"/>
          <w:lang w:eastAsia="ru-RU" w:bidi="ru-RU"/>
        </w:rPr>
        <w:t>1 переплав до и после переворота</w:t>
      </w:r>
      <w:r>
        <w:rPr>
          <w:sz w:val="28"/>
          <w:szCs w:val="28"/>
          <w:lang w:eastAsia="ru-RU" w:bidi="ru-RU"/>
        </w:rPr>
        <w:t xml:space="preserve"> садки</w:t>
      </w: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E656C71" wp14:editId="73FE1FB6">
            <wp:extent cx="4840605" cy="1798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60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center"/>
        <w:rPr>
          <w:sz w:val="28"/>
          <w:szCs w:val="28"/>
          <w:lang w:eastAsia="ru-RU" w:bidi="ru-RU"/>
        </w:rPr>
      </w:pPr>
      <w:r w:rsidRPr="001C7E62">
        <w:rPr>
          <w:sz w:val="28"/>
          <w:szCs w:val="28"/>
          <w:lang w:eastAsia="ru-RU" w:bidi="ru-RU"/>
        </w:rPr>
        <w:t>2 переплав до и после переворота</w:t>
      </w:r>
      <w:r>
        <w:rPr>
          <w:sz w:val="28"/>
          <w:szCs w:val="28"/>
          <w:lang w:eastAsia="ru-RU" w:bidi="ru-RU"/>
        </w:rPr>
        <w:t xml:space="preserve"> садки</w:t>
      </w: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7138233" wp14:editId="4276CCBF">
            <wp:extent cx="4676140" cy="1725295"/>
            <wp:effectExtent l="0" t="0" r="0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40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31AC" w:rsidRPr="001C7E62" w:rsidRDefault="009931AC" w:rsidP="009931AC">
      <w:pPr>
        <w:widowControl w:val="0"/>
        <w:suppressAutoHyphens w:val="0"/>
        <w:autoSpaceDE w:val="0"/>
        <w:autoSpaceDN w:val="0"/>
        <w:ind w:firstLine="567"/>
        <w:jc w:val="center"/>
        <w:rPr>
          <w:sz w:val="28"/>
          <w:szCs w:val="28"/>
          <w:lang w:eastAsia="ru-RU" w:bidi="ru-RU"/>
        </w:rPr>
      </w:pPr>
      <w:r w:rsidRPr="001C7E62">
        <w:rPr>
          <w:sz w:val="28"/>
          <w:szCs w:val="28"/>
          <w:lang w:eastAsia="ru-RU" w:bidi="ru-RU"/>
        </w:rPr>
        <w:t>3 переплав до и после переворота</w:t>
      </w:r>
      <w:r>
        <w:rPr>
          <w:sz w:val="28"/>
          <w:szCs w:val="28"/>
          <w:lang w:eastAsia="ru-RU" w:bidi="ru-RU"/>
        </w:rPr>
        <w:t xml:space="preserve"> садки</w:t>
      </w: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</w:p>
    <w:p w:rsidR="009931AC" w:rsidRDefault="009931AC" w:rsidP="0057657C">
      <w:pPr>
        <w:widowControl w:val="0"/>
        <w:suppressAutoHyphens w:val="0"/>
        <w:autoSpaceDE w:val="0"/>
        <w:autoSpaceDN w:val="0"/>
        <w:ind w:firstLine="567"/>
        <w:jc w:val="both"/>
        <w:rPr>
          <w:rFonts w:eastAsiaTheme="minorHAnsi" w:cstheme="minorBidi"/>
          <w:sz w:val="28"/>
          <w:szCs w:val="28"/>
        </w:rPr>
      </w:pPr>
      <w:r>
        <w:rPr>
          <w:sz w:val="28"/>
          <w:szCs w:val="28"/>
          <w:lang w:eastAsia="ru-RU" w:bidi="ru-RU"/>
        </w:rPr>
        <w:t xml:space="preserve">Рисунок </w:t>
      </w:r>
      <w:r w:rsidR="008F5157">
        <w:rPr>
          <w:sz w:val="28"/>
          <w:szCs w:val="28"/>
          <w:lang w:eastAsia="ru-RU" w:bidi="ru-RU"/>
        </w:rPr>
        <w:t>22</w:t>
      </w:r>
      <w:r>
        <w:rPr>
          <w:sz w:val="28"/>
          <w:szCs w:val="28"/>
          <w:lang w:eastAsia="ru-RU" w:bidi="ru-RU"/>
        </w:rPr>
        <w:t xml:space="preserve"> - Процесс</w:t>
      </w:r>
      <w:r w:rsidRPr="009F6699">
        <w:rPr>
          <w:sz w:val="28"/>
          <w:szCs w:val="28"/>
          <w:lang w:eastAsia="ru-RU" w:bidi="ru-RU"/>
        </w:rPr>
        <w:t xml:space="preserve"> приготовления лигатур </w:t>
      </w:r>
      <w:r w:rsidRPr="004D6C6B">
        <w:rPr>
          <w:color w:val="000000" w:themeColor="text1"/>
          <w:sz w:val="28"/>
          <w:szCs w:val="28"/>
          <w:lang w:val="en-US" w:eastAsia="ru-RU" w:bidi="ru-RU"/>
        </w:rPr>
        <w:t>Ti</w:t>
      </w:r>
      <w:r>
        <w:rPr>
          <w:color w:val="000000" w:themeColor="text1"/>
          <w:sz w:val="28"/>
          <w:szCs w:val="28"/>
          <w:lang w:eastAsia="ru-RU" w:bidi="ru-RU"/>
        </w:rPr>
        <w:t>-</w:t>
      </w:r>
      <w:proofErr w:type="spellStart"/>
      <w:r>
        <w:rPr>
          <w:color w:val="000000" w:themeColor="text1"/>
          <w:sz w:val="28"/>
          <w:szCs w:val="28"/>
          <w:lang w:eastAsia="ru-RU" w:bidi="ru-RU"/>
        </w:rPr>
        <w:t>Mo</w:t>
      </w:r>
      <w:proofErr w:type="spellEnd"/>
      <w:r>
        <w:rPr>
          <w:color w:val="000000" w:themeColor="text1"/>
          <w:sz w:val="28"/>
          <w:szCs w:val="28"/>
          <w:lang w:eastAsia="ru-RU" w:bidi="ru-RU"/>
        </w:rPr>
        <w:t xml:space="preserve">, </w:t>
      </w:r>
      <w:r w:rsidRPr="004851D0">
        <w:rPr>
          <w:rFonts w:eastAsiaTheme="minorHAnsi" w:cstheme="minorBidi"/>
          <w:sz w:val="28"/>
          <w:szCs w:val="28"/>
          <w:lang w:val="en-US"/>
        </w:rPr>
        <w:t>Ti</w:t>
      </w:r>
      <w:r w:rsidRPr="00F660E5">
        <w:rPr>
          <w:rFonts w:ascii="Symbol" w:hAnsi="Symbol" w:cs="Symbol"/>
          <w:sz w:val="28"/>
          <w:szCs w:val="28"/>
          <w:lang w:eastAsia="ar-SA"/>
        </w:rPr>
        <w:t></w:t>
      </w:r>
      <w:r w:rsidRPr="004851D0">
        <w:rPr>
          <w:rFonts w:eastAsiaTheme="minorHAnsi" w:cstheme="minorBidi"/>
          <w:sz w:val="28"/>
          <w:szCs w:val="28"/>
          <w:lang w:val="en-US"/>
        </w:rPr>
        <w:t>Re</w:t>
      </w:r>
      <w:r>
        <w:rPr>
          <w:rFonts w:eastAsiaTheme="minorHAnsi" w:cstheme="minorBidi"/>
          <w:sz w:val="28"/>
          <w:szCs w:val="28"/>
        </w:rPr>
        <w:t xml:space="preserve"> </w:t>
      </w:r>
      <w:r w:rsidRPr="009F6699">
        <w:rPr>
          <w:sz w:val="28"/>
          <w:szCs w:val="28"/>
          <w:lang w:eastAsia="ru-RU" w:bidi="ru-RU"/>
        </w:rPr>
        <w:t xml:space="preserve">и </w:t>
      </w:r>
      <w:r w:rsidRPr="004851D0">
        <w:rPr>
          <w:rFonts w:eastAsiaTheme="minorHAnsi" w:cstheme="minorBidi"/>
          <w:sz w:val="28"/>
          <w:szCs w:val="28"/>
          <w:lang w:val="en-US"/>
        </w:rPr>
        <w:t>Ti</w:t>
      </w:r>
      <w:r w:rsidRPr="00F660E5">
        <w:rPr>
          <w:rFonts w:ascii="Symbol" w:hAnsi="Symbol" w:cs="Symbol"/>
          <w:sz w:val="28"/>
          <w:szCs w:val="28"/>
          <w:lang w:eastAsia="ar-SA"/>
        </w:rPr>
        <w:t></w:t>
      </w:r>
      <w:r w:rsidRPr="004851D0">
        <w:rPr>
          <w:rFonts w:eastAsiaTheme="minorHAnsi" w:cstheme="minorBidi"/>
          <w:sz w:val="28"/>
          <w:szCs w:val="28"/>
          <w:lang w:val="en-US"/>
        </w:rPr>
        <w:t>V</w:t>
      </w:r>
    </w:p>
    <w:p w:rsidR="00194699" w:rsidRPr="00194699" w:rsidRDefault="00194699" w:rsidP="0057657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</w:p>
    <w:p w:rsidR="009931AC" w:rsidRDefault="009931AC" w:rsidP="009931AC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  <w:r w:rsidRPr="009F6699">
        <w:rPr>
          <w:sz w:val="28"/>
          <w:szCs w:val="28"/>
          <w:lang w:eastAsia="ru-RU" w:bidi="ru-RU"/>
        </w:rPr>
        <w:lastRenderedPageBreak/>
        <w:t>В</w:t>
      </w:r>
      <w:r>
        <w:rPr>
          <w:sz w:val="28"/>
          <w:szCs w:val="28"/>
          <w:lang w:eastAsia="ru-RU" w:bidi="ru-RU"/>
        </w:rPr>
        <w:t xml:space="preserve"> процессе приготовления лигатуры</w:t>
      </w:r>
      <w:r w:rsidRPr="009F6699">
        <w:rPr>
          <w:sz w:val="28"/>
          <w:szCs w:val="28"/>
          <w:lang w:eastAsia="ru-RU" w:bidi="ru-RU"/>
        </w:rPr>
        <w:t xml:space="preserve"> </w:t>
      </w:r>
      <w:r w:rsidRPr="004D6C6B">
        <w:rPr>
          <w:color w:val="000000" w:themeColor="text1"/>
          <w:sz w:val="28"/>
          <w:szCs w:val="28"/>
          <w:lang w:val="en-US" w:eastAsia="ru-RU" w:bidi="ru-RU"/>
        </w:rPr>
        <w:t>Ti</w:t>
      </w:r>
      <w:r>
        <w:rPr>
          <w:color w:val="000000" w:themeColor="text1"/>
          <w:sz w:val="28"/>
          <w:szCs w:val="28"/>
          <w:lang w:eastAsia="ru-RU" w:bidi="ru-RU"/>
        </w:rPr>
        <w:t>-</w:t>
      </w:r>
      <w:proofErr w:type="spellStart"/>
      <w:r>
        <w:rPr>
          <w:color w:val="000000" w:themeColor="text1"/>
          <w:sz w:val="28"/>
          <w:szCs w:val="28"/>
          <w:lang w:eastAsia="ru-RU" w:bidi="ru-RU"/>
        </w:rPr>
        <w:t>Mo</w:t>
      </w:r>
      <w:proofErr w:type="spellEnd"/>
      <w:r>
        <w:rPr>
          <w:color w:val="000000" w:themeColor="text1"/>
          <w:sz w:val="28"/>
          <w:szCs w:val="28"/>
          <w:lang w:eastAsia="ru-RU" w:bidi="ru-RU"/>
        </w:rPr>
        <w:t xml:space="preserve"> </w:t>
      </w:r>
      <w:r w:rsidRPr="009F6699">
        <w:rPr>
          <w:sz w:val="28"/>
          <w:szCs w:val="28"/>
          <w:lang w:eastAsia="ru-RU" w:bidi="ru-RU"/>
        </w:rPr>
        <w:t xml:space="preserve">были выявлены следующие особенности </w:t>
      </w:r>
      <w:r>
        <w:rPr>
          <w:sz w:val="28"/>
          <w:szCs w:val="28"/>
          <w:lang w:eastAsia="ru-RU" w:bidi="ru-RU"/>
        </w:rPr>
        <w:t xml:space="preserve">плавки. </w:t>
      </w:r>
      <w:r w:rsidR="0057657C">
        <w:rPr>
          <w:sz w:val="28"/>
          <w:szCs w:val="28"/>
          <w:lang w:eastAsia="ru-RU" w:bidi="ru-RU"/>
        </w:rPr>
        <w:t>При</w:t>
      </w:r>
      <w:r w:rsidRPr="009F6699">
        <w:rPr>
          <w:sz w:val="28"/>
          <w:szCs w:val="28"/>
          <w:lang w:eastAsia="ru-RU" w:bidi="ru-RU"/>
        </w:rPr>
        <w:t xml:space="preserve"> одновременной загру</w:t>
      </w:r>
      <w:r>
        <w:rPr>
          <w:sz w:val="28"/>
          <w:szCs w:val="28"/>
          <w:lang w:eastAsia="ru-RU" w:bidi="ru-RU"/>
        </w:rPr>
        <w:t>зке шихты, состоящей из титана</w:t>
      </w:r>
      <w:r w:rsidRPr="009F6699">
        <w:rPr>
          <w:sz w:val="28"/>
          <w:szCs w:val="28"/>
          <w:lang w:eastAsia="ru-RU" w:bidi="ru-RU"/>
        </w:rPr>
        <w:t xml:space="preserve"> и молибдена, после </w:t>
      </w:r>
      <w:r>
        <w:rPr>
          <w:sz w:val="28"/>
          <w:szCs w:val="28"/>
          <w:lang w:eastAsia="ru-RU" w:bidi="ru-RU"/>
        </w:rPr>
        <w:t>расплавления титана</w:t>
      </w:r>
      <w:r w:rsidRPr="009F6699">
        <w:rPr>
          <w:sz w:val="28"/>
          <w:szCs w:val="28"/>
          <w:lang w:eastAsia="ru-RU" w:bidi="ru-RU"/>
        </w:rPr>
        <w:t xml:space="preserve"> по мере увеличения температуры начинал растворяться в жидкой фазе молибден. Плавка протекала ровно, жидкий металл вел себя спокойно. С целью получения равномерного химического состава в лигатуре было сделано 5 переворотов садки. Расплав лигатуры сливали в металлическую форму без предварительного ее нагрева, которая позволила получать цилиндрические слитки диаметром 15 мм.  </w:t>
      </w:r>
    </w:p>
    <w:p w:rsidR="009931AC" w:rsidRDefault="009931AC" w:rsidP="006D3A70">
      <w:pPr>
        <w:widowControl w:val="0"/>
        <w:suppressAutoHyphens w:val="0"/>
        <w:autoSpaceDE w:val="0"/>
        <w:autoSpaceDN w:val="0"/>
        <w:ind w:firstLine="567"/>
        <w:jc w:val="both"/>
        <w:rPr>
          <w:sz w:val="28"/>
          <w:szCs w:val="28"/>
          <w:lang w:eastAsia="ru-RU" w:bidi="ru-RU"/>
        </w:rPr>
      </w:pPr>
      <w:r>
        <w:rPr>
          <w:rFonts w:eastAsiaTheme="minorHAnsi" w:cstheme="minorBidi"/>
          <w:sz w:val="28"/>
          <w:szCs w:val="28"/>
        </w:rPr>
        <w:t>Аналогичные явления наблюдались при плавк</w:t>
      </w:r>
      <w:r w:rsidR="00BB3894">
        <w:rPr>
          <w:rFonts w:eastAsiaTheme="minorHAnsi" w:cstheme="minorBidi"/>
          <w:sz w:val="28"/>
          <w:szCs w:val="28"/>
        </w:rPr>
        <w:t>е</w:t>
      </w:r>
      <w:r>
        <w:rPr>
          <w:rFonts w:eastAsiaTheme="minorHAnsi" w:cstheme="minorBidi"/>
          <w:sz w:val="28"/>
          <w:szCs w:val="28"/>
        </w:rPr>
        <w:t xml:space="preserve"> лигатур </w:t>
      </w:r>
      <w:r w:rsidRPr="004851D0">
        <w:rPr>
          <w:rFonts w:eastAsiaTheme="minorHAnsi" w:cstheme="minorBidi"/>
          <w:sz w:val="28"/>
          <w:szCs w:val="28"/>
          <w:lang w:val="en-US"/>
        </w:rPr>
        <w:t>Ti</w:t>
      </w:r>
      <w:r w:rsidRPr="00F660E5">
        <w:rPr>
          <w:rFonts w:ascii="Symbol" w:hAnsi="Symbol" w:cs="Symbol"/>
          <w:sz w:val="28"/>
          <w:szCs w:val="28"/>
          <w:lang w:eastAsia="ar-SA"/>
        </w:rPr>
        <w:t></w:t>
      </w:r>
      <w:r w:rsidRPr="004851D0">
        <w:rPr>
          <w:rFonts w:eastAsiaTheme="minorHAnsi" w:cstheme="minorBidi"/>
          <w:sz w:val="28"/>
          <w:szCs w:val="28"/>
          <w:lang w:val="en-US"/>
        </w:rPr>
        <w:t>Re</w:t>
      </w:r>
      <w:r>
        <w:rPr>
          <w:rFonts w:eastAsiaTheme="minorHAnsi" w:cstheme="minorBidi"/>
          <w:sz w:val="28"/>
          <w:szCs w:val="28"/>
        </w:rPr>
        <w:t xml:space="preserve">, </w:t>
      </w:r>
      <w:r w:rsidRPr="004851D0">
        <w:rPr>
          <w:rFonts w:eastAsiaTheme="minorHAnsi" w:cstheme="minorBidi"/>
          <w:sz w:val="28"/>
          <w:szCs w:val="28"/>
          <w:lang w:val="en-US"/>
        </w:rPr>
        <w:t>Ti</w:t>
      </w:r>
      <w:r w:rsidRPr="00F660E5">
        <w:rPr>
          <w:rFonts w:ascii="Symbol" w:hAnsi="Symbol" w:cs="Symbol"/>
          <w:sz w:val="28"/>
          <w:szCs w:val="28"/>
          <w:lang w:eastAsia="ar-SA"/>
        </w:rPr>
        <w:t></w:t>
      </w:r>
      <w:r w:rsidRPr="004851D0">
        <w:rPr>
          <w:rFonts w:eastAsiaTheme="minorHAnsi" w:cstheme="minorBidi"/>
          <w:sz w:val="28"/>
          <w:szCs w:val="28"/>
          <w:lang w:val="en-US"/>
        </w:rPr>
        <w:t>V</w:t>
      </w:r>
      <w:r>
        <w:rPr>
          <w:rFonts w:eastAsiaTheme="minorHAnsi" w:cstheme="minorBidi"/>
          <w:sz w:val="28"/>
          <w:szCs w:val="28"/>
        </w:rPr>
        <w:t>.</w:t>
      </w:r>
      <w:r w:rsidR="006D3A70">
        <w:rPr>
          <w:rFonts w:eastAsiaTheme="minorHAnsi" w:cstheme="minorBidi"/>
          <w:sz w:val="28"/>
          <w:szCs w:val="28"/>
        </w:rPr>
        <w:t xml:space="preserve"> </w:t>
      </w:r>
      <w:r w:rsidRPr="003E0F84">
        <w:rPr>
          <w:sz w:val="28"/>
          <w:szCs w:val="28"/>
          <w:lang w:eastAsia="ru-RU" w:bidi="ru-RU"/>
        </w:rPr>
        <w:t xml:space="preserve">В результате экспериментов были получены образцы лигатур </w:t>
      </w:r>
      <w:r w:rsidRPr="004D6C6B">
        <w:rPr>
          <w:color w:val="000000" w:themeColor="text1"/>
          <w:sz w:val="28"/>
          <w:szCs w:val="28"/>
          <w:lang w:val="en-US" w:eastAsia="ru-RU" w:bidi="ru-RU"/>
        </w:rPr>
        <w:t>Ti</w:t>
      </w:r>
      <w:r w:rsidRPr="003E0F84">
        <w:rPr>
          <w:color w:val="000000" w:themeColor="text1"/>
          <w:sz w:val="28"/>
          <w:szCs w:val="28"/>
          <w:lang w:eastAsia="ru-RU" w:bidi="ru-RU"/>
        </w:rPr>
        <w:t>-</w:t>
      </w:r>
      <w:r>
        <w:rPr>
          <w:color w:val="000000" w:themeColor="text1"/>
          <w:sz w:val="28"/>
          <w:szCs w:val="28"/>
          <w:lang w:eastAsia="ru-RU" w:bidi="ru-RU"/>
        </w:rPr>
        <w:t>50%</w:t>
      </w:r>
      <w:r w:rsidRPr="003E0F84">
        <w:rPr>
          <w:color w:val="000000" w:themeColor="text1"/>
          <w:sz w:val="28"/>
          <w:szCs w:val="28"/>
          <w:lang w:val="en-US" w:eastAsia="ru-RU" w:bidi="ru-RU"/>
        </w:rPr>
        <w:t>Mo</w:t>
      </w:r>
      <w:r w:rsidRPr="003E0F84">
        <w:rPr>
          <w:sz w:val="28"/>
          <w:szCs w:val="28"/>
          <w:lang w:eastAsia="ru-RU" w:bidi="ru-RU"/>
        </w:rPr>
        <w:t xml:space="preserve">, </w:t>
      </w:r>
      <w:r w:rsidRPr="004851D0">
        <w:rPr>
          <w:rFonts w:eastAsiaTheme="minorHAnsi" w:cstheme="minorBidi"/>
          <w:sz w:val="28"/>
          <w:szCs w:val="28"/>
          <w:lang w:val="en-US"/>
        </w:rPr>
        <w:t>Ti</w:t>
      </w:r>
      <w:r w:rsidRPr="00F660E5">
        <w:rPr>
          <w:rFonts w:ascii="Symbol" w:hAnsi="Symbol" w:cs="Symbol"/>
          <w:sz w:val="28"/>
          <w:szCs w:val="28"/>
          <w:lang w:eastAsia="ar-SA"/>
        </w:rPr>
        <w:t></w:t>
      </w:r>
      <w:r>
        <w:rPr>
          <w:rFonts w:ascii="Symbol" w:hAnsi="Symbol" w:cs="Symbol"/>
          <w:sz w:val="28"/>
          <w:szCs w:val="28"/>
          <w:lang w:eastAsia="ar-SA"/>
        </w:rPr>
        <w:t></w:t>
      </w:r>
      <w:r>
        <w:rPr>
          <w:rFonts w:ascii="Symbol" w:hAnsi="Symbol" w:cs="Symbol"/>
          <w:sz w:val="28"/>
          <w:szCs w:val="28"/>
          <w:lang w:eastAsia="ar-SA"/>
        </w:rPr>
        <w:t></w:t>
      </w:r>
      <w:r>
        <w:rPr>
          <w:rFonts w:ascii="Symbol" w:hAnsi="Symbol" w:cs="Symbol"/>
          <w:sz w:val="28"/>
          <w:szCs w:val="28"/>
          <w:lang w:eastAsia="ar-SA"/>
        </w:rPr>
        <w:t></w:t>
      </w:r>
      <w:r w:rsidRPr="004851D0">
        <w:rPr>
          <w:rFonts w:eastAsiaTheme="minorHAnsi" w:cstheme="minorBidi"/>
          <w:sz w:val="28"/>
          <w:szCs w:val="28"/>
          <w:lang w:val="en-US"/>
        </w:rPr>
        <w:t>Re</w:t>
      </w:r>
      <w:r w:rsidRPr="003E0F84">
        <w:rPr>
          <w:rFonts w:eastAsiaTheme="minorHAnsi" w:cstheme="minorBidi"/>
          <w:sz w:val="28"/>
          <w:szCs w:val="28"/>
        </w:rPr>
        <w:t xml:space="preserve"> </w:t>
      </w:r>
      <w:r>
        <w:rPr>
          <w:rFonts w:eastAsiaTheme="minorHAnsi" w:cstheme="minorBidi"/>
          <w:sz w:val="28"/>
          <w:szCs w:val="28"/>
        </w:rPr>
        <w:t>и</w:t>
      </w:r>
      <w:r w:rsidRPr="003E0F84">
        <w:rPr>
          <w:rFonts w:eastAsiaTheme="minorHAnsi" w:cstheme="minorBidi"/>
          <w:sz w:val="28"/>
          <w:szCs w:val="28"/>
        </w:rPr>
        <w:t xml:space="preserve"> </w:t>
      </w:r>
      <w:r w:rsidRPr="004851D0">
        <w:rPr>
          <w:rFonts w:eastAsiaTheme="minorHAnsi" w:cstheme="minorBidi"/>
          <w:sz w:val="28"/>
          <w:szCs w:val="28"/>
          <w:lang w:val="en-US"/>
        </w:rPr>
        <w:t>Ti</w:t>
      </w:r>
      <w:r w:rsidRPr="00F660E5">
        <w:rPr>
          <w:rFonts w:ascii="Symbol" w:hAnsi="Symbol" w:cs="Symbol"/>
          <w:sz w:val="28"/>
          <w:szCs w:val="28"/>
          <w:lang w:eastAsia="ar-SA"/>
        </w:rPr>
        <w:t></w:t>
      </w:r>
      <w:r>
        <w:rPr>
          <w:rFonts w:ascii="Symbol" w:hAnsi="Symbol" w:cs="Symbol"/>
          <w:sz w:val="28"/>
          <w:szCs w:val="28"/>
          <w:lang w:eastAsia="ar-SA"/>
        </w:rPr>
        <w:t></w:t>
      </w:r>
      <w:r>
        <w:rPr>
          <w:rFonts w:ascii="Symbol" w:hAnsi="Symbol" w:cs="Symbol"/>
          <w:sz w:val="28"/>
          <w:szCs w:val="28"/>
          <w:lang w:eastAsia="ar-SA"/>
        </w:rPr>
        <w:t></w:t>
      </w:r>
      <w:r>
        <w:rPr>
          <w:rFonts w:ascii="Symbol" w:hAnsi="Symbol" w:cs="Symbol"/>
          <w:sz w:val="28"/>
          <w:szCs w:val="28"/>
          <w:lang w:eastAsia="ar-SA"/>
        </w:rPr>
        <w:t></w:t>
      </w:r>
      <w:r w:rsidRPr="004851D0">
        <w:rPr>
          <w:rFonts w:eastAsiaTheme="minorHAnsi" w:cstheme="minorBidi"/>
          <w:sz w:val="28"/>
          <w:szCs w:val="28"/>
          <w:lang w:val="en-US"/>
        </w:rPr>
        <w:t>V</w:t>
      </w:r>
      <w:r>
        <w:rPr>
          <w:sz w:val="28"/>
          <w:szCs w:val="28"/>
          <w:lang w:eastAsia="ru-RU" w:bidi="ru-RU"/>
        </w:rPr>
        <w:t>.</w:t>
      </w:r>
    </w:p>
    <w:p w:rsidR="009931AC" w:rsidRDefault="009931AC" w:rsidP="00C14531">
      <w:pPr>
        <w:spacing w:line="360" w:lineRule="auto"/>
        <w:ind w:firstLine="709"/>
        <w:rPr>
          <w:rFonts w:eastAsiaTheme="minorHAnsi" w:cstheme="minorBidi"/>
          <w:lang w:eastAsia="ar-SA"/>
        </w:rPr>
      </w:pPr>
    </w:p>
    <w:p w:rsidR="003F687C" w:rsidRDefault="009931AC" w:rsidP="009931AC">
      <w:pPr>
        <w:ind w:firstLine="708"/>
        <w:jc w:val="both"/>
        <w:rPr>
          <w:bCs/>
          <w:sz w:val="28"/>
          <w:szCs w:val="28"/>
        </w:rPr>
      </w:pPr>
      <w:r>
        <w:rPr>
          <w:rFonts w:eastAsiaTheme="minorHAnsi" w:cstheme="minorBidi"/>
          <w:sz w:val="28"/>
          <w:szCs w:val="28"/>
          <w:lang w:eastAsia="ar-SA"/>
        </w:rPr>
        <w:t>2.2</w:t>
      </w:r>
      <w:r w:rsidR="00B66385">
        <w:rPr>
          <w:rFonts w:eastAsiaTheme="minorHAnsi" w:cstheme="minorBidi"/>
          <w:sz w:val="28"/>
          <w:szCs w:val="28"/>
          <w:lang w:eastAsia="ar-SA"/>
        </w:rPr>
        <w:t xml:space="preserve"> </w:t>
      </w:r>
      <w:r w:rsidR="006D3A70">
        <w:rPr>
          <w:rFonts w:eastAsiaTheme="minorHAnsi" w:cstheme="minorBidi"/>
          <w:sz w:val="28"/>
          <w:szCs w:val="28"/>
          <w:lang w:eastAsia="ar-SA"/>
        </w:rPr>
        <w:t>Р</w:t>
      </w:r>
      <w:r w:rsidR="003F687C">
        <w:rPr>
          <w:rFonts w:eastAsiaTheme="minorHAnsi" w:cstheme="minorBidi"/>
          <w:sz w:val="28"/>
          <w:szCs w:val="28"/>
          <w:lang w:eastAsia="ar-SA"/>
        </w:rPr>
        <w:t>азработка</w:t>
      </w:r>
      <w:r w:rsidR="006D3A70">
        <w:rPr>
          <w:rFonts w:eastAsiaTheme="minorHAnsi" w:cstheme="minorBidi"/>
          <w:sz w:val="28"/>
          <w:szCs w:val="28"/>
          <w:lang w:eastAsia="ar-SA"/>
        </w:rPr>
        <w:t xml:space="preserve"> </w:t>
      </w:r>
      <w:r w:rsidR="003F687C">
        <w:rPr>
          <w:rFonts w:eastAsiaTheme="minorHAnsi" w:cstheme="minorBidi"/>
          <w:sz w:val="28"/>
          <w:szCs w:val="28"/>
          <w:lang w:eastAsia="ar-SA"/>
        </w:rPr>
        <w:t>способа п</w:t>
      </w:r>
      <w:r w:rsidR="006D3A70">
        <w:rPr>
          <w:rFonts w:eastAsiaTheme="minorHAnsi" w:cstheme="minorBidi"/>
          <w:sz w:val="28"/>
          <w:szCs w:val="28"/>
          <w:lang w:eastAsia="ar-SA"/>
        </w:rPr>
        <w:t>олучения</w:t>
      </w:r>
      <w:r w:rsidR="003F687C">
        <w:rPr>
          <w:rFonts w:eastAsiaTheme="minorHAnsi" w:cstheme="minorBidi"/>
          <w:sz w:val="28"/>
          <w:szCs w:val="28"/>
          <w:lang w:eastAsia="ar-SA"/>
        </w:rPr>
        <w:t xml:space="preserve"> жаропрочных </w:t>
      </w:r>
      <w:proofErr w:type="spellStart"/>
      <w:r w:rsidR="003F687C" w:rsidRPr="00320124">
        <w:rPr>
          <w:bCs/>
          <w:sz w:val="28"/>
          <w:szCs w:val="28"/>
        </w:rPr>
        <w:t>ренийсодержащих</w:t>
      </w:r>
      <w:proofErr w:type="spellEnd"/>
      <w:r w:rsidR="003F687C" w:rsidRPr="00320124">
        <w:rPr>
          <w:bCs/>
          <w:sz w:val="28"/>
          <w:szCs w:val="28"/>
        </w:rPr>
        <w:t xml:space="preserve"> титановых сплавов</w:t>
      </w:r>
      <w:r w:rsidR="003F687C">
        <w:rPr>
          <w:bCs/>
          <w:sz w:val="28"/>
          <w:szCs w:val="28"/>
        </w:rPr>
        <w:t xml:space="preserve"> </w:t>
      </w:r>
    </w:p>
    <w:p w:rsidR="003F687C" w:rsidRDefault="003F687C" w:rsidP="009931AC">
      <w:pPr>
        <w:ind w:firstLine="708"/>
        <w:jc w:val="both"/>
        <w:rPr>
          <w:bCs/>
          <w:sz w:val="28"/>
          <w:szCs w:val="28"/>
        </w:rPr>
      </w:pPr>
    </w:p>
    <w:p w:rsidR="003F687C" w:rsidRDefault="003F687C" w:rsidP="003F687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Титан и титановые сплавы при нагреве на воздухе активно взаимодействуют со всеми газами и огнеупорными материалами. Высокая химическая активность титана и сплавов на его основе обусловливает необходимость обязательного применения вакуума (до 10-3Па) при проведении операций плавки, литья и термической обработки. Вакуум оказывает сильное влияние на все процессы, происходящие в печи при плавке: растворение газов в титане, испарение металлов, в частности, алюминия из титана и кинетику взаимодействия металлов из неметаллов. В одном случае действуя в сторону снижения, а в другом – увеличения. Например, растворимость газов уменьшается, а испарение металлов – увеличивается </w:t>
      </w:r>
      <w:r w:rsidR="00987970" w:rsidRPr="006D3A70">
        <w:rPr>
          <w:sz w:val="28"/>
          <w:szCs w:val="28"/>
        </w:rPr>
        <w:t>[21</w:t>
      </w:r>
      <w:r w:rsidRPr="006D3A70">
        <w:rPr>
          <w:sz w:val="28"/>
          <w:szCs w:val="28"/>
        </w:rPr>
        <w:t xml:space="preserve">]. </w:t>
      </w:r>
    </w:p>
    <w:p w:rsidR="003F687C" w:rsidRDefault="003F687C" w:rsidP="003F687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Применение в промышленных условиях для этих целей инертных газов (аргона, гелия) ограничено из-за сложностей их глубокой очистки от вредных примесей (кислорода, азота, водорода и других) и большого расхода. Исключение составляют лишь отдельные случаи, например, плавка сплавов, содержащих летучие компоненты. </w:t>
      </w:r>
    </w:p>
    <w:p w:rsidR="003F687C" w:rsidRDefault="003F687C" w:rsidP="003F687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Именно к этому случаю относится и приготовление </w:t>
      </w:r>
      <w:proofErr w:type="spellStart"/>
      <w:r w:rsidR="002C268D">
        <w:rPr>
          <w:sz w:val="28"/>
          <w:szCs w:val="28"/>
        </w:rPr>
        <w:t>ренийсожержащих</w:t>
      </w:r>
      <w:proofErr w:type="spellEnd"/>
      <w:r w:rsidR="002C268D">
        <w:rPr>
          <w:sz w:val="28"/>
          <w:szCs w:val="28"/>
        </w:rPr>
        <w:t xml:space="preserve"> с</w:t>
      </w:r>
      <w:r>
        <w:rPr>
          <w:sz w:val="28"/>
          <w:szCs w:val="28"/>
        </w:rPr>
        <w:t xml:space="preserve">плавов в вакуумных </w:t>
      </w:r>
      <w:r w:rsidR="002C268D">
        <w:rPr>
          <w:sz w:val="28"/>
          <w:szCs w:val="28"/>
        </w:rPr>
        <w:t xml:space="preserve">дуговых </w:t>
      </w:r>
      <w:r>
        <w:rPr>
          <w:sz w:val="28"/>
          <w:szCs w:val="28"/>
        </w:rPr>
        <w:t>печах. Проведённый физико-химический анализ процесса растворения алюминия в титане показал, что при нагреве титана с алюминием в области температур 1300 – 1350 ºС начинается бурная экзотермическая реакция с выделением большого количества тепла. Алюминий быстро растворяется в титане. При этом вследствие того, что давление пара алюминия над расплавом практически равно нулю, алюминий интенсивно начинает испаряться. Но, только не в виде паров чистого алюминия, а в виде паров окси</w:t>
      </w:r>
      <w:r w:rsidR="006D3A70">
        <w:rPr>
          <w:sz w:val="28"/>
          <w:szCs w:val="28"/>
        </w:rPr>
        <w:t>да</w:t>
      </w:r>
      <w:r>
        <w:rPr>
          <w:sz w:val="28"/>
          <w:szCs w:val="28"/>
        </w:rPr>
        <w:t xml:space="preserve"> алюминия (</w:t>
      </w:r>
      <w:proofErr w:type="spellStart"/>
      <w:r>
        <w:rPr>
          <w:sz w:val="28"/>
          <w:szCs w:val="28"/>
        </w:rPr>
        <w:t>AlO</w:t>
      </w:r>
      <w:proofErr w:type="spellEnd"/>
      <w:r>
        <w:rPr>
          <w:sz w:val="28"/>
          <w:szCs w:val="28"/>
        </w:rPr>
        <w:t>), котор</w:t>
      </w:r>
      <w:r w:rsidR="006D3A70">
        <w:rPr>
          <w:sz w:val="28"/>
          <w:szCs w:val="28"/>
        </w:rPr>
        <w:t>ый</w:t>
      </w:r>
      <w:r>
        <w:rPr>
          <w:sz w:val="28"/>
          <w:szCs w:val="28"/>
        </w:rPr>
        <w:t xml:space="preserve"> образуется в результате взаимодействия алюминия с кислородом, выделяющимся из титана вследствие уменьшения в нем его растворимости с повышением температуры.</w:t>
      </w:r>
      <w:r w:rsidR="002C268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Исходя из отмеченного выше, можно заключить, что </w:t>
      </w:r>
      <w:r>
        <w:rPr>
          <w:sz w:val="28"/>
          <w:szCs w:val="28"/>
        </w:rPr>
        <w:lastRenderedPageBreak/>
        <w:t xml:space="preserve">приготовление расплава </w:t>
      </w:r>
      <w:proofErr w:type="spellStart"/>
      <w:r>
        <w:rPr>
          <w:sz w:val="28"/>
          <w:szCs w:val="28"/>
        </w:rPr>
        <w:t>Ti</w:t>
      </w:r>
      <w:proofErr w:type="spellEnd"/>
      <w:r>
        <w:rPr>
          <w:sz w:val="28"/>
          <w:szCs w:val="28"/>
        </w:rPr>
        <w:t xml:space="preserve"> – </w:t>
      </w:r>
      <w:proofErr w:type="spellStart"/>
      <w:r>
        <w:rPr>
          <w:sz w:val="28"/>
          <w:szCs w:val="28"/>
        </w:rPr>
        <w:t>Al</w:t>
      </w:r>
      <w:proofErr w:type="spellEnd"/>
      <w:r>
        <w:rPr>
          <w:sz w:val="28"/>
          <w:szCs w:val="28"/>
        </w:rPr>
        <w:t xml:space="preserve"> целесообразно вести под вакуумом или под избыточн</w:t>
      </w:r>
      <w:r w:rsidR="002C268D">
        <w:rPr>
          <w:sz w:val="28"/>
          <w:szCs w:val="28"/>
        </w:rPr>
        <w:t>ым давлением инертного газа аргона</w:t>
      </w:r>
      <w:r>
        <w:rPr>
          <w:sz w:val="28"/>
          <w:szCs w:val="28"/>
        </w:rPr>
        <w:t xml:space="preserve">. Это позволит избежать загрязнения отливок оксидными включениями по вине расплава и приготавливать сплавы с химическим составом в узких интервалах </w:t>
      </w:r>
      <w:r w:rsidR="002C268D">
        <w:rPr>
          <w:sz w:val="28"/>
          <w:szCs w:val="28"/>
        </w:rPr>
        <w:t>содержания легирующих элементов</w:t>
      </w:r>
      <w:r w:rsidRPr="002C268D">
        <w:rPr>
          <w:sz w:val="28"/>
          <w:szCs w:val="28"/>
        </w:rPr>
        <w:t>.</w:t>
      </w:r>
    </w:p>
    <w:p w:rsidR="008D022C" w:rsidRDefault="006D3A70" w:rsidP="002C268D">
      <w:pPr>
        <w:ind w:firstLine="708"/>
        <w:jc w:val="both"/>
        <w:rPr>
          <w:rFonts w:eastAsiaTheme="minorHAnsi" w:cstheme="minorBidi"/>
          <w:sz w:val="28"/>
          <w:szCs w:val="28"/>
        </w:rPr>
      </w:pPr>
      <w:r>
        <w:rPr>
          <w:rFonts w:eastAsiaTheme="minorHAnsi" w:cstheme="minorBidi"/>
          <w:sz w:val="28"/>
          <w:szCs w:val="28"/>
        </w:rPr>
        <w:t>Приготовления сплавов</w:t>
      </w:r>
      <w:r w:rsidR="002B2728">
        <w:rPr>
          <w:rFonts w:eastAsiaTheme="minorHAnsi" w:cstheme="minorBidi"/>
          <w:sz w:val="28"/>
          <w:szCs w:val="28"/>
        </w:rPr>
        <w:t xml:space="preserve"> проводились </w:t>
      </w:r>
      <w:r w:rsidR="00AB55DF">
        <w:rPr>
          <w:rFonts w:eastAsiaTheme="minorHAnsi" w:cstheme="minorBidi"/>
          <w:sz w:val="28"/>
          <w:szCs w:val="28"/>
        </w:rPr>
        <w:t>на</w:t>
      </w:r>
      <w:r w:rsidR="00C14531" w:rsidRPr="004851D0">
        <w:rPr>
          <w:rFonts w:eastAsiaTheme="minorHAnsi" w:cstheme="minorBidi"/>
          <w:sz w:val="28"/>
          <w:szCs w:val="28"/>
        </w:rPr>
        <w:t xml:space="preserve"> лабораторной вакуумной дуговой печи «</w:t>
      </w:r>
      <w:proofErr w:type="spellStart"/>
      <w:r w:rsidR="00C14531" w:rsidRPr="004851D0">
        <w:rPr>
          <w:rFonts w:eastAsiaTheme="minorHAnsi" w:cstheme="minorBidi"/>
          <w:sz w:val="28"/>
          <w:szCs w:val="28"/>
          <w:lang w:val="en-US"/>
        </w:rPr>
        <w:t>Arcast</w:t>
      </w:r>
      <w:proofErr w:type="spellEnd"/>
      <w:r w:rsidR="00C14531" w:rsidRPr="004851D0">
        <w:rPr>
          <w:rFonts w:eastAsiaTheme="minorHAnsi" w:cstheme="minorBidi"/>
          <w:sz w:val="28"/>
          <w:szCs w:val="28"/>
        </w:rPr>
        <w:t xml:space="preserve"> </w:t>
      </w:r>
      <w:r w:rsidR="00C14531" w:rsidRPr="004851D0">
        <w:rPr>
          <w:rFonts w:eastAsiaTheme="minorHAnsi" w:cstheme="minorBidi"/>
          <w:sz w:val="28"/>
          <w:szCs w:val="28"/>
          <w:lang w:val="en-US"/>
        </w:rPr>
        <w:t>Arc</w:t>
      </w:r>
      <w:r w:rsidR="00C14531" w:rsidRPr="004851D0">
        <w:rPr>
          <w:rFonts w:eastAsiaTheme="minorHAnsi" w:cstheme="minorBidi"/>
          <w:sz w:val="28"/>
          <w:szCs w:val="28"/>
        </w:rPr>
        <w:t>200» с медным охлаждаемым подом</w:t>
      </w:r>
      <w:r w:rsidR="008F5157">
        <w:rPr>
          <w:rFonts w:eastAsiaTheme="minorHAnsi" w:cstheme="minorBidi"/>
          <w:sz w:val="28"/>
          <w:szCs w:val="28"/>
        </w:rPr>
        <w:t xml:space="preserve"> приведённой на рисунке 23</w:t>
      </w:r>
      <w:r w:rsidR="00C14531" w:rsidRPr="004851D0">
        <w:rPr>
          <w:rFonts w:eastAsiaTheme="minorHAnsi" w:cstheme="minorBidi"/>
          <w:sz w:val="28"/>
          <w:szCs w:val="28"/>
        </w:rPr>
        <w:t xml:space="preserve">. После загрузки шихты, печь </w:t>
      </w:r>
      <w:proofErr w:type="spellStart"/>
      <w:r w:rsidR="00C14531" w:rsidRPr="004851D0">
        <w:rPr>
          <w:rFonts w:eastAsiaTheme="minorHAnsi" w:cstheme="minorBidi"/>
          <w:sz w:val="28"/>
          <w:szCs w:val="28"/>
        </w:rPr>
        <w:t>вакуумировалась</w:t>
      </w:r>
      <w:proofErr w:type="spellEnd"/>
      <w:r w:rsidR="00C14531" w:rsidRPr="004851D0">
        <w:rPr>
          <w:rFonts w:eastAsiaTheme="minorHAnsi" w:cstheme="minorBidi"/>
          <w:sz w:val="28"/>
          <w:szCs w:val="28"/>
        </w:rPr>
        <w:t xml:space="preserve"> до давления 10</w:t>
      </w:r>
      <w:r w:rsidR="00C14531" w:rsidRPr="004851D0">
        <w:rPr>
          <w:rFonts w:eastAsiaTheme="minorHAnsi" w:cstheme="minorBidi"/>
          <w:sz w:val="28"/>
          <w:szCs w:val="28"/>
          <w:vertAlign w:val="superscript"/>
        </w:rPr>
        <w:t xml:space="preserve">-3 </w:t>
      </w:r>
      <w:r w:rsidR="00C14531" w:rsidRPr="004851D0">
        <w:rPr>
          <w:rFonts w:eastAsiaTheme="minorHAnsi" w:cstheme="minorBidi"/>
          <w:sz w:val="28"/>
          <w:szCs w:val="28"/>
        </w:rPr>
        <w:t>Па и заполнялась аргоном чистотой 99,9995% до давления 0,6 атм.</w:t>
      </w:r>
      <w:r w:rsidR="00AB55DF">
        <w:rPr>
          <w:rFonts w:eastAsiaTheme="minorHAnsi" w:cstheme="minorBidi"/>
          <w:sz w:val="28"/>
          <w:szCs w:val="28"/>
        </w:rPr>
        <w:t xml:space="preserve"> Шихтовка сплавов осуществлялось с использованием</w:t>
      </w:r>
      <w:r w:rsidR="00C14531" w:rsidRPr="004851D0">
        <w:rPr>
          <w:rFonts w:eastAsiaTheme="minorHAnsi" w:cstheme="minorBidi"/>
          <w:sz w:val="28"/>
          <w:szCs w:val="28"/>
        </w:rPr>
        <w:t xml:space="preserve"> следующих материалов: титан </w:t>
      </w:r>
      <w:proofErr w:type="spellStart"/>
      <w:r w:rsidR="00C14531" w:rsidRPr="004851D0">
        <w:rPr>
          <w:rFonts w:eastAsiaTheme="minorHAnsi" w:cstheme="minorBidi"/>
          <w:sz w:val="28"/>
          <w:szCs w:val="28"/>
        </w:rPr>
        <w:t>йодидный</w:t>
      </w:r>
      <w:proofErr w:type="spellEnd"/>
      <w:r w:rsidR="00C14531" w:rsidRPr="004851D0">
        <w:rPr>
          <w:rFonts w:eastAsiaTheme="minorHAnsi" w:cstheme="minorBidi"/>
          <w:sz w:val="28"/>
          <w:szCs w:val="28"/>
        </w:rPr>
        <w:t xml:space="preserve">, алюминий А99, хром электролитический ЭРХ-0, лигатура </w:t>
      </w:r>
      <w:r w:rsidR="00C14531" w:rsidRPr="004851D0">
        <w:rPr>
          <w:rFonts w:eastAsiaTheme="minorHAnsi" w:cstheme="minorBidi"/>
          <w:sz w:val="28"/>
          <w:szCs w:val="28"/>
          <w:lang w:val="en-US"/>
        </w:rPr>
        <w:t>Ti</w:t>
      </w:r>
      <w:r w:rsidR="00C14531" w:rsidRPr="00F660E5">
        <w:rPr>
          <w:rFonts w:ascii="Symbol" w:hAnsi="Symbol" w:cs="Symbol"/>
          <w:sz w:val="28"/>
          <w:szCs w:val="28"/>
          <w:lang w:eastAsia="ar-SA"/>
        </w:rPr>
        <w:t></w:t>
      </w:r>
      <w:r w:rsidR="00C14531" w:rsidRPr="004851D0">
        <w:rPr>
          <w:rFonts w:eastAsiaTheme="minorHAnsi" w:cstheme="minorBidi"/>
          <w:sz w:val="28"/>
          <w:szCs w:val="28"/>
        </w:rPr>
        <w:t>30%</w:t>
      </w:r>
      <w:r w:rsidR="00C14531" w:rsidRPr="004851D0">
        <w:rPr>
          <w:rFonts w:eastAsiaTheme="minorHAnsi" w:cstheme="minorBidi"/>
          <w:sz w:val="28"/>
          <w:szCs w:val="28"/>
          <w:lang w:val="en-US"/>
        </w:rPr>
        <w:t>V</w:t>
      </w:r>
      <w:r w:rsidR="00C14531" w:rsidRPr="004851D0">
        <w:rPr>
          <w:rFonts w:eastAsiaTheme="minorHAnsi" w:cstheme="minorBidi"/>
          <w:sz w:val="28"/>
          <w:szCs w:val="28"/>
        </w:rPr>
        <w:t xml:space="preserve"> (</w:t>
      </w:r>
      <w:proofErr w:type="spellStart"/>
      <w:r w:rsidR="00C14531" w:rsidRPr="004851D0">
        <w:rPr>
          <w:rFonts w:eastAsiaTheme="minorHAnsi" w:cstheme="minorBidi"/>
          <w:sz w:val="28"/>
          <w:szCs w:val="28"/>
        </w:rPr>
        <w:t>мас</w:t>
      </w:r>
      <w:proofErr w:type="spellEnd"/>
      <w:r w:rsidR="00C14531" w:rsidRPr="004851D0">
        <w:rPr>
          <w:rFonts w:eastAsiaTheme="minorHAnsi" w:cstheme="minorBidi"/>
          <w:sz w:val="28"/>
          <w:szCs w:val="28"/>
        </w:rPr>
        <w:t xml:space="preserve">.), лигатура </w:t>
      </w:r>
      <w:r w:rsidR="00C14531" w:rsidRPr="004851D0">
        <w:rPr>
          <w:rFonts w:eastAsiaTheme="minorHAnsi" w:cstheme="minorBidi"/>
          <w:sz w:val="28"/>
          <w:szCs w:val="28"/>
          <w:lang w:val="en-US"/>
        </w:rPr>
        <w:t>Ti</w:t>
      </w:r>
      <w:r w:rsidR="00C14531" w:rsidRPr="00F660E5">
        <w:rPr>
          <w:rFonts w:ascii="Symbol" w:hAnsi="Symbol" w:cs="Symbol"/>
          <w:sz w:val="28"/>
          <w:szCs w:val="28"/>
          <w:lang w:eastAsia="ar-SA"/>
        </w:rPr>
        <w:t></w:t>
      </w:r>
      <w:r w:rsidR="00C14531" w:rsidRPr="004851D0">
        <w:rPr>
          <w:rFonts w:eastAsiaTheme="minorHAnsi" w:cstheme="minorBidi"/>
          <w:sz w:val="28"/>
          <w:szCs w:val="28"/>
        </w:rPr>
        <w:t>50%</w:t>
      </w:r>
      <w:r w:rsidR="00C14531">
        <w:rPr>
          <w:rFonts w:eastAsiaTheme="minorHAnsi" w:cstheme="minorBidi"/>
          <w:sz w:val="28"/>
          <w:szCs w:val="28"/>
        </w:rPr>
        <w:t xml:space="preserve"> </w:t>
      </w:r>
      <w:r w:rsidR="00C14531" w:rsidRPr="004851D0">
        <w:rPr>
          <w:rFonts w:eastAsiaTheme="minorHAnsi" w:cstheme="minorBidi"/>
          <w:sz w:val="28"/>
          <w:szCs w:val="28"/>
          <w:lang w:val="en-US"/>
        </w:rPr>
        <w:t>Mo</w:t>
      </w:r>
      <w:r w:rsidR="00C14531" w:rsidRPr="004851D0">
        <w:rPr>
          <w:rFonts w:eastAsiaTheme="minorHAnsi" w:cstheme="minorBidi"/>
          <w:sz w:val="28"/>
          <w:szCs w:val="28"/>
        </w:rPr>
        <w:t xml:space="preserve"> (</w:t>
      </w:r>
      <w:proofErr w:type="spellStart"/>
      <w:r w:rsidR="00C14531" w:rsidRPr="004851D0">
        <w:rPr>
          <w:rFonts w:eastAsiaTheme="minorHAnsi" w:cstheme="minorBidi"/>
          <w:sz w:val="28"/>
          <w:szCs w:val="28"/>
        </w:rPr>
        <w:t>мас</w:t>
      </w:r>
      <w:proofErr w:type="spellEnd"/>
      <w:r w:rsidR="00C14531" w:rsidRPr="004851D0">
        <w:rPr>
          <w:rFonts w:eastAsiaTheme="minorHAnsi" w:cstheme="minorBidi"/>
          <w:sz w:val="28"/>
          <w:szCs w:val="28"/>
        </w:rPr>
        <w:t xml:space="preserve">.), лигатура </w:t>
      </w:r>
      <w:r w:rsidR="00C14531" w:rsidRPr="004851D0">
        <w:rPr>
          <w:rFonts w:eastAsiaTheme="minorHAnsi" w:cstheme="minorBidi"/>
          <w:sz w:val="28"/>
          <w:szCs w:val="28"/>
          <w:lang w:val="en-US"/>
        </w:rPr>
        <w:t>Ti</w:t>
      </w:r>
      <w:r w:rsidR="00C14531" w:rsidRPr="00F660E5">
        <w:rPr>
          <w:rFonts w:ascii="Symbol" w:hAnsi="Symbol" w:cs="Symbol"/>
          <w:sz w:val="28"/>
          <w:szCs w:val="28"/>
          <w:lang w:eastAsia="ar-SA"/>
        </w:rPr>
        <w:t></w:t>
      </w:r>
      <w:r w:rsidR="00C14531" w:rsidRPr="004851D0">
        <w:rPr>
          <w:rFonts w:eastAsiaTheme="minorHAnsi" w:cstheme="minorBidi"/>
          <w:sz w:val="28"/>
          <w:szCs w:val="28"/>
        </w:rPr>
        <w:t>20%</w:t>
      </w:r>
      <w:r w:rsidR="00C14531" w:rsidRPr="004851D0">
        <w:rPr>
          <w:rFonts w:eastAsiaTheme="minorHAnsi" w:cstheme="minorBidi"/>
          <w:sz w:val="28"/>
          <w:szCs w:val="28"/>
          <w:lang w:val="en-US"/>
        </w:rPr>
        <w:t>Re</w:t>
      </w:r>
      <w:r w:rsidR="00C14531" w:rsidRPr="004851D0">
        <w:rPr>
          <w:rFonts w:eastAsiaTheme="minorHAnsi" w:cstheme="minorBidi"/>
          <w:sz w:val="28"/>
          <w:szCs w:val="28"/>
        </w:rPr>
        <w:t xml:space="preserve"> (</w:t>
      </w:r>
      <w:proofErr w:type="spellStart"/>
      <w:r w:rsidR="00C14531" w:rsidRPr="004851D0">
        <w:rPr>
          <w:rFonts w:eastAsiaTheme="minorHAnsi" w:cstheme="minorBidi"/>
          <w:sz w:val="28"/>
          <w:szCs w:val="28"/>
        </w:rPr>
        <w:t>мас</w:t>
      </w:r>
      <w:proofErr w:type="spellEnd"/>
      <w:r w:rsidR="00C14531" w:rsidRPr="004851D0">
        <w:rPr>
          <w:rFonts w:eastAsiaTheme="minorHAnsi" w:cstheme="minorBidi"/>
          <w:sz w:val="28"/>
          <w:szCs w:val="28"/>
        </w:rPr>
        <w:t>.).</w:t>
      </w:r>
    </w:p>
    <w:p w:rsidR="00C95A3F" w:rsidRDefault="00C14531" w:rsidP="00C95A3F">
      <w:pPr>
        <w:ind w:firstLine="709"/>
        <w:jc w:val="both"/>
        <w:rPr>
          <w:rFonts w:eastAsiaTheme="minorHAnsi" w:cstheme="minorBidi"/>
          <w:color w:val="FF0000"/>
          <w:sz w:val="28"/>
          <w:szCs w:val="28"/>
        </w:rPr>
      </w:pPr>
      <w:r w:rsidRPr="004851D0">
        <w:rPr>
          <w:rFonts w:eastAsiaTheme="minorHAnsi" w:cstheme="minorBidi"/>
          <w:sz w:val="28"/>
          <w:szCs w:val="28"/>
        </w:rPr>
        <w:t>Для гомогенизации состава по сечению слитка проводилось 5 переворотов слитка с последующим переплавом. После пятикратного переплава сплав разливался в медную изложницу прутком длиной 70 мм и диаметром 12,5 мм.</w:t>
      </w:r>
      <w:r w:rsidR="00C95A3F" w:rsidRPr="00C95A3F">
        <w:rPr>
          <w:rFonts w:eastAsiaTheme="minorHAnsi" w:cstheme="minorBidi"/>
          <w:color w:val="FF0000"/>
          <w:sz w:val="28"/>
          <w:szCs w:val="28"/>
        </w:rPr>
        <w:t xml:space="preserve"> </w:t>
      </w:r>
    </w:p>
    <w:p w:rsidR="0058117E" w:rsidRDefault="0058117E" w:rsidP="00C95A3F">
      <w:pPr>
        <w:ind w:firstLine="709"/>
        <w:jc w:val="both"/>
        <w:rPr>
          <w:rFonts w:eastAsiaTheme="minorHAnsi" w:cstheme="minorBidi"/>
          <w:color w:val="FF0000"/>
          <w:sz w:val="28"/>
          <w:szCs w:val="28"/>
        </w:rPr>
      </w:pPr>
    </w:p>
    <w:p w:rsidR="0058117E" w:rsidRDefault="0058117E" w:rsidP="0058117E">
      <w:pPr>
        <w:jc w:val="both"/>
        <w:rPr>
          <w:rFonts w:eastAsiaTheme="minorHAnsi" w:cstheme="minorBidi"/>
          <w:color w:val="FF0000"/>
          <w:sz w:val="28"/>
          <w:szCs w:val="28"/>
        </w:rPr>
      </w:pPr>
      <w:r>
        <w:rPr>
          <w:rFonts w:eastAsiaTheme="minorHAnsi" w:cstheme="minorBidi"/>
          <w:noProof/>
          <w:color w:val="FF0000"/>
          <w:sz w:val="28"/>
          <w:szCs w:val="28"/>
          <w:lang w:eastAsia="ru-RU"/>
        </w:rPr>
        <w:drawing>
          <wp:inline distT="0" distB="0" distL="0" distR="0" wp14:anchorId="62999CB7" wp14:editId="3A1E16CF">
            <wp:extent cx="3383280" cy="2529840"/>
            <wp:effectExtent l="0" t="0" r="7620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252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HAnsi" w:cstheme="minorBidi"/>
          <w:color w:val="FF0000"/>
          <w:sz w:val="28"/>
          <w:szCs w:val="28"/>
        </w:rPr>
        <w:t xml:space="preserve">         </w:t>
      </w:r>
      <w:r>
        <w:rPr>
          <w:rFonts w:eastAsiaTheme="minorHAnsi" w:cstheme="minorBidi"/>
          <w:noProof/>
          <w:color w:val="FF0000"/>
          <w:sz w:val="28"/>
          <w:szCs w:val="28"/>
          <w:lang w:eastAsia="ru-RU"/>
        </w:rPr>
        <w:drawing>
          <wp:inline distT="0" distB="0" distL="0" distR="0" wp14:anchorId="2F5DE67B" wp14:editId="405FCA03">
            <wp:extent cx="1627505" cy="2377440"/>
            <wp:effectExtent l="0" t="0" r="0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513D" w:rsidRDefault="0093513D" w:rsidP="0093513D">
      <w:pPr>
        <w:suppressAutoHyphens w:val="0"/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                          а – общий вид</w:t>
      </w:r>
      <w:r w:rsidR="0058117E" w:rsidRPr="0058117E">
        <w:rPr>
          <w:rFonts w:eastAsiaTheme="minorHAnsi"/>
          <w:color w:val="000000"/>
          <w:sz w:val="28"/>
          <w:szCs w:val="28"/>
          <w:lang w:eastAsia="en-US"/>
        </w:rPr>
        <w:t xml:space="preserve">  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             </w:t>
      </w:r>
      <w:r w:rsidR="0058117E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58117E" w:rsidRPr="0058117E">
        <w:rPr>
          <w:rFonts w:eastAsiaTheme="minorHAnsi"/>
          <w:color w:val="000000"/>
          <w:sz w:val="28"/>
          <w:szCs w:val="28"/>
          <w:lang w:eastAsia="en-US"/>
        </w:rPr>
        <w:t xml:space="preserve">   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                      </w:t>
      </w:r>
      <w:r w:rsidR="0058117E" w:rsidRPr="0058117E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Pr="0058117E">
        <w:rPr>
          <w:rFonts w:eastAsiaTheme="minorHAnsi"/>
          <w:color w:val="000000"/>
          <w:sz w:val="28"/>
          <w:szCs w:val="28"/>
          <w:lang w:eastAsia="en-US"/>
        </w:rPr>
        <w:t xml:space="preserve">б – медный </w:t>
      </w:r>
    </w:p>
    <w:p w:rsidR="0093513D" w:rsidRPr="0058117E" w:rsidRDefault="0093513D" w:rsidP="0093513D">
      <w:pPr>
        <w:suppressAutoHyphens w:val="0"/>
        <w:autoSpaceDE w:val="0"/>
        <w:autoSpaceDN w:val="0"/>
        <w:adjustRightInd w:val="0"/>
        <w:ind w:firstLine="567"/>
        <w:jc w:val="center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                                                                    </w:t>
      </w:r>
      <w:proofErr w:type="spellStart"/>
      <w:r w:rsidRPr="0058117E">
        <w:rPr>
          <w:rFonts w:eastAsiaTheme="minorHAnsi"/>
          <w:color w:val="000000"/>
          <w:sz w:val="28"/>
          <w:szCs w:val="28"/>
          <w:lang w:eastAsia="en-US"/>
        </w:rPr>
        <w:t>в</w:t>
      </w:r>
      <w:r w:rsidR="00056C2E">
        <w:rPr>
          <w:rFonts w:eastAsiaTheme="minorHAnsi"/>
          <w:color w:val="000000"/>
          <w:sz w:val="28"/>
          <w:szCs w:val="28"/>
          <w:lang w:eastAsia="en-US"/>
        </w:rPr>
        <w:t>о</w:t>
      </w:r>
      <w:r w:rsidRPr="0058117E">
        <w:rPr>
          <w:rFonts w:eastAsiaTheme="minorHAnsi"/>
          <w:color w:val="000000"/>
          <w:sz w:val="28"/>
          <w:szCs w:val="28"/>
          <w:lang w:eastAsia="en-US"/>
        </w:rPr>
        <w:t>доохла</w:t>
      </w:r>
      <w:r w:rsidR="00056C2E">
        <w:rPr>
          <w:rFonts w:eastAsiaTheme="minorHAnsi"/>
          <w:color w:val="000000"/>
          <w:sz w:val="28"/>
          <w:szCs w:val="28"/>
          <w:lang w:eastAsia="en-US"/>
        </w:rPr>
        <w:t>ж</w:t>
      </w:r>
      <w:r w:rsidRPr="0058117E">
        <w:rPr>
          <w:rFonts w:eastAsiaTheme="minorHAnsi"/>
          <w:color w:val="000000"/>
          <w:sz w:val="28"/>
          <w:szCs w:val="28"/>
          <w:lang w:eastAsia="en-US"/>
        </w:rPr>
        <w:t>даемый</w:t>
      </w:r>
      <w:proofErr w:type="spellEnd"/>
      <w:r w:rsidRPr="0058117E">
        <w:rPr>
          <w:rFonts w:eastAsiaTheme="minorHAnsi"/>
          <w:color w:val="000000"/>
          <w:sz w:val="28"/>
          <w:szCs w:val="28"/>
          <w:lang w:eastAsia="en-US"/>
        </w:rPr>
        <w:t xml:space="preserve"> тигель</w:t>
      </w:r>
    </w:p>
    <w:p w:rsidR="0058117E" w:rsidRPr="0058117E" w:rsidRDefault="0058117E" w:rsidP="0058117E">
      <w:pPr>
        <w:suppressAutoHyphens w:val="0"/>
        <w:autoSpaceDE w:val="0"/>
        <w:autoSpaceDN w:val="0"/>
        <w:adjustRightInd w:val="0"/>
        <w:ind w:firstLine="567"/>
        <w:jc w:val="center"/>
        <w:rPr>
          <w:rFonts w:eastAsiaTheme="minorHAnsi"/>
          <w:color w:val="000000"/>
          <w:sz w:val="28"/>
          <w:szCs w:val="28"/>
          <w:lang w:eastAsia="en-US"/>
        </w:rPr>
      </w:pPr>
    </w:p>
    <w:p w:rsidR="0058117E" w:rsidRPr="0058117E" w:rsidRDefault="0058117E" w:rsidP="0058117E">
      <w:pPr>
        <w:suppressAutoHyphens w:val="0"/>
        <w:ind w:firstLine="567"/>
        <w:contextualSpacing/>
        <w:jc w:val="center"/>
        <w:rPr>
          <w:rFonts w:eastAsia="Batang"/>
          <w:sz w:val="28"/>
          <w:szCs w:val="28"/>
          <w:lang w:eastAsia="ko-KR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Рисунок</w:t>
      </w:r>
      <w:r w:rsidR="008F5157">
        <w:rPr>
          <w:rFonts w:eastAsiaTheme="minorHAnsi"/>
          <w:color w:val="000000"/>
          <w:sz w:val="28"/>
          <w:szCs w:val="28"/>
          <w:lang w:eastAsia="en-US"/>
        </w:rPr>
        <w:t xml:space="preserve"> 23</w:t>
      </w:r>
      <w:r w:rsidRPr="0058117E">
        <w:rPr>
          <w:rFonts w:eastAsiaTheme="minorHAnsi"/>
          <w:color w:val="000000"/>
          <w:sz w:val="28"/>
          <w:szCs w:val="28"/>
          <w:lang w:eastAsia="en-US"/>
        </w:rPr>
        <w:t xml:space="preserve"> – Вакуумная дуговая печь с медным </w:t>
      </w:r>
      <w:proofErr w:type="spellStart"/>
      <w:r w:rsidRPr="0058117E">
        <w:rPr>
          <w:rFonts w:eastAsiaTheme="minorHAnsi"/>
          <w:color w:val="000000"/>
          <w:sz w:val="28"/>
          <w:szCs w:val="28"/>
          <w:lang w:eastAsia="en-US"/>
        </w:rPr>
        <w:t>водоохлаждемым</w:t>
      </w:r>
      <w:proofErr w:type="spellEnd"/>
      <w:r w:rsidRPr="0058117E">
        <w:rPr>
          <w:rFonts w:eastAsiaTheme="minorHAnsi"/>
          <w:color w:val="000000"/>
          <w:sz w:val="28"/>
          <w:szCs w:val="28"/>
          <w:lang w:eastAsia="en-US"/>
        </w:rPr>
        <w:t xml:space="preserve"> тиглем </w:t>
      </w:r>
      <w:r w:rsidR="00056C2E" w:rsidRPr="004851D0">
        <w:rPr>
          <w:rFonts w:eastAsiaTheme="minorHAnsi" w:cstheme="minorBidi"/>
          <w:sz w:val="28"/>
          <w:szCs w:val="28"/>
        </w:rPr>
        <w:t>«</w:t>
      </w:r>
      <w:proofErr w:type="spellStart"/>
      <w:r w:rsidR="00056C2E" w:rsidRPr="004851D0">
        <w:rPr>
          <w:rFonts w:eastAsiaTheme="minorHAnsi" w:cstheme="minorBidi"/>
          <w:sz w:val="28"/>
          <w:szCs w:val="28"/>
          <w:lang w:val="en-US"/>
        </w:rPr>
        <w:t>Arcast</w:t>
      </w:r>
      <w:proofErr w:type="spellEnd"/>
      <w:r w:rsidR="00056C2E" w:rsidRPr="004851D0">
        <w:rPr>
          <w:rFonts w:eastAsiaTheme="minorHAnsi" w:cstheme="minorBidi"/>
          <w:sz w:val="28"/>
          <w:szCs w:val="28"/>
        </w:rPr>
        <w:t xml:space="preserve"> </w:t>
      </w:r>
      <w:r w:rsidR="00056C2E" w:rsidRPr="004851D0">
        <w:rPr>
          <w:rFonts w:eastAsiaTheme="minorHAnsi" w:cstheme="minorBidi"/>
          <w:sz w:val="28"/>
          <w:szCs w:val="28"/>
          <w:lang w:val="en-US"/>
        </w:rPr>
        <w:t>Arc</w:t>
      </w:r>
      <w:r w:rsidR="00056C2E" w:rsidRPr="004851D0">
        <w:rPr>
          <w:rFonts w:eastAsiaTheme="minorHAnsi" w:cstheme="minorBidi"/>
          <w:sz w:val="28"/>
          <w:szCs w:val="28"/>
        </w:rPr>
        <w:t>200»</w:t>
      </w:r>
    </w:p>
    <w:p w:rsidR="0058117E" w:rsidRPr="006D3A70" w:rsidRDefault="0058117E" w:rsidP="00C95A3F">
      <w:pPr>
        <w:ind w:firstLine="709"/>
        <w:jc w:val="both"/>
        <w:rPr>
          <w:rFonts w:eastAsiaTheme="minorHAnsi" w:cstheme="minorBidi"/>
          <w:sz w:val="28"/>
          <w:szCs w:val="28"/>
        </w:rPr>
      </w:pPr>
    </w:p>
    <w:p w:rsidR="009C650F" w:rsidRDefault="009C650F" w:rsidP="009C650F">
      <w:pPr>
        <w:ind w:firstLine="708"/>
        <w:jc w:val="both"/>
        <w:rPr>
          <w:rFonts w:eastAsiaTheme="minorHAnsi" w:cstheme="minorBidi"/>
          <w:sz w:val="28"/>
          <w:szCs w:val="28"/>
        </w:rPr>
      </w:pPr>
      <w:r>
        <w:rPr>
          <w:rFonts w:eastAsiaTheme="minorHAnsi" w:cstheme="minorBidi"/>
          <w:sz w:val="28"/>
          <w:szCs w:val="28"/>
        </w:rPr>
        <w:t xml:space="preserve">По данной методике были получены литые образцы </w:t>
      </w:r>
      <w:r w:rsidR="006D3A70" w:rsidRPr="000318DA">
        <w:rPr>
          <w:rFonts w:eastAsiaTheme="minorHAnsi"/>
          <w:sz w:val="28"/>
          <w:szCs w:val="28"/>
          <w:lang w:val="en-US"/>
        </w:rPr>
        <w:t>Ti</w:t>
      </w:r>
      <w:r w:rsidR="006D3A70" w:rsidRPr="000318DA">
        <w:rPr>
          <w:rFonts w:eastAsiaTheme="minorHAnsi"/>
          <w:sz w:val="28"/>
          <w:szCs w:val="28"/>
        </w:rPr>
        <w:t>-5</w:t>
      </w:r>
      <w:r w:rsidR="006D3A70" w:rsidRPr="000318DA">
        <w:rPr>
          <w:rFonts w:eastAsiaTheme="minorHAnsi"/>
          <w:sz w:val="28"/>
          <w:szCs w:val="28"/>
          <w:lang w:val="en-US"/>
        </w:rPr>
        <w:t>Al</w:t>
      </w:r>
      <w:r w:rsidR="006D3A70" w:rsidRPr="000318DA">
        <w:rPr>
          <w:rFonts w:eastAsiaTheme="minorHAnsi"/>
          <w:sz w:val="28"/>
          <w:szCs w:val="28"/>
        </w:rPr>
        <w:t>-5</w:t>
      </w:r>
      <w:r w:rsidR="006D3A70" w:rsidRPr="000318DA">
        <w:rPr>
          <w:rFonts w:eastAsiaTheme="minorHAnsi"/>
          <w:sz w:val="28"/>
          <w:szCs w:val="28"/>
          <w:lang w:val="en-US"/>
        </w:rPr>
        <w:t>Mo</w:t>
      </w:r>
      <w:r w:rsidR="006D3A70" w:rsidRPr="000318DA">
        <w:rPr>
          <w:rFonts w:eastAsiaTheme="minorHAnsi"/>
          <w:sz w:val="28"/>
          <w:szCs w:val="28"/>
        </w:rPr>
        <w:t>-5</w:t>
      </w:r>
      <w:r w:rsidR="006D3A70" w:rsidRPr="000318DA">
        <w:rPr>
          <w:rFonts w:eastAsiaTheme="minorHAnsi"/>
          <w:sz w:val="28"/>
          <w:szCs w:val="28"/>
          <w:lang w:val="en-US"/>
        </w:rPr>
        <w:t>V</w:t>
      </w:r>
      <w:r w:rsidR="006D3A70" w:rsidRPr="000318DA">
        <w:rPr>
          <w:rFonts w:eastAsiaTheme="minorHAnsi"/>
          <w:sz w:val="28"/>
          <w:szCs w:val="28"/>
        </w:rPr>
        <w:t>-3</w:t>
      </w:r>
      <w:r w:rsidR="006D3A70" w:rsidRPr="000318DA">
        <w:rPr>
          <w:rFonts w:eastAsiaTheme="minorHAnsi"/>
          <w:sz w:val="28"/>
          <w:szCs w:val="28"/>
          <w:lang w:val="en-US"/>
        </w:rPr>
        <w:t>Cr</w:t>
      </w:r>
      <w:r w:rsidR="006D3A70">
        <w:rPr>
          <w:rFonts w:eastAsiaTheme="minorHAnsi"/>
          <w:sz w:val="28"/>
          <w:szCs w:val="28"/>
        </w:rPr>
        <w:t xml:space="preserve"> и </w:t>
      </w:r>
      <w:r>
        <w:rPr>
          <w:rFonts w:eastAsiaTheme="minorHAnsi" w:cstheme="minorBidi"/>
          <w:sz w:val="28"/>
          <w:szCs w:val="28"/>
        </w:rPr>
        <w:t xml:space="preserve">жаропрочных </w:t>
      </w:r>
      <w:proofErr w:type="spellStart"/>
      <w:r>
        <w:rPr>
          <w:rFonts w:eastAsiaTheme="minorHAnsi" w:cstheme="minorBidi"/>
          <w:sz w:val="28"/>
          <w:szCs w:val="28"/>
        </w:rPr>
        <w:t>ренийсодержащих</w:t>
      </w:r>
      <w:proofErr w:type="spellEnd"/>
      <w:r>
        <w:rPr>
          <w:rFonts w:eastAsiaTheme="minorHAnsi" w:cstheme="minorBidi"/>
          <w:sz w:val="28"/>
          <w:szCs w:val="28"/>
        </w:rPr>
        <w:t xml:space="preserve"> </w:t>
      </w:r>
      <w:r w:rsidR="006D3A70">
        <w:rPr>
          <w:rFonts w:eastAsiaTheme="minorHAnsi"/>
          <w:sz w:val="28"/>
          <w:szCs w:val="28"/>
          <w:lang w:val="en-US"/>
        </w:rPr>
        <w:t>Ti</w:t>
      </w:r>
      <w:r w:rsidR="006D3A70" w:rsidRPr="00361B9E">
        <w:rPr>
          <w:rFonts w:eastAsiaTheme="minorHAnsi"/>
          <w:sz w:val="28"/>
          <w:szCs w:val="28"/>
        </w:rPr>
        <w:t>-5</w:t>
      </w:r>
      <w:r w:rsidR="006D3A70">
        <w:rPr>
          <w:rFonts w:eastAsiaTheme="minorHAnsi"/>
          <w:sz w:val="28"/>
          <w:szCs w:val="28"/>
          <w:lang w:val="en-US"/>
        </w:rPr>
        <w:t>Al</w:t>
      </w:r>
      <w:r w:rsidR="006D3A70" w:rsidRPr="00361B9E">
        <w:rPr>
          <w:rFonts w:eastAsiaTheme="minorHAnsi"/>
          <w:sz w:val="28"/>
          <w:szCs w:val="28"/>
        </w:rPr>
        <w:t>-5</w:t>
      </w:r>
      <w:r w:rsidR="006D3A70">
        <w:rPr>
          <w:rFonts w:eastAsiaTheme="minorHAnsi"/>
          <w:sz w:val="28"/>
          <w:szCs w:val="28"/>
          <w:lang w:val="en-US"/>
        </w:rPr>
        <w:t>Mo</w:t>
      </w:r>
      <w:r w:rsidR="006D3A70" w:rsidRPr="00361B9E">
        <w:rPr>
          <w:rFonts w:eastAsiaTheme="minorHAnsi"/>
          <w:sz w:val="28"/>
          <w:szCs w:val="28"/>
        </w:rPr>
        <w:t>-5</w:t>
      </w:r>
      <w:r w:rsidR="006D3A70">
        <w:rPr>
          <w:rFonts w:eastAsiaTheme="minorHAnsi"/>
          <w:sz w:val="28"/>
          <w:szCs w:val="28"/>
          <w:lang w:val="en-US"/>
        </w:rPr>
        <w:t>V</w:t>
      </w:r>
      <w:r w:rsidR="006D3A70" w:rsidRPr="00361B9E">
        <w:rPr>
          <w:rFonts w:eastAsiaTheme="minorHAnsi"/>
          <w:sz w:val="28"/>
          <w:szCs w:val="28"/>
        </w:rPr>
        <w:t>-3</w:t>
      </w:r>
      <w:r w:rsidR="006D3A70">
        <w:rPr>
          <w:rFonts w:eastAsiaTheme="minorHAnsi"/>
          <w:sz w:val="28"/>
          <w:szCs w:val="28"/>
          <w:lang w:val="en-US"/>
        </w:rPr>
        <w:t>Cr</w:t>
      </w:r>
      <w:r w:rsidR="006D3A70" w:rsidRPr="004851D0">
        <w:rPr>
          <w:rFonts w:eastAsiaTheme="minorHAnsi"/>
          <w:sz w:val="28"/>
          <w:szCs w:val="28"/>
        </w:rPr>
        <w:t>-1</w:t>
      </w:r>
      <w:r w:rsidR="006D3A70" w:rsidRPr="004851D0">
        <w:rPr>
          <w:rFonts w:eastAsiaTheme="minorHAnsi"/>
          <w:sz w:val="28"/>
          <w:szCs w:val="28"/>
          <w:lang w:val="en-US"/>
        </w:rPr>
        <w:t>Re</w:t>
      </w:r>
      <w:r w:rsidR="006D3A70">
        <w:rPr>
          <w:rFonts w:eastAsiaTheme="minorHAnsi"/>
          <w:sz w:val="28"/>
          <w:szCs w:val="28"/>
        </w:rPr>
        <w:t xml:space="preserve"> </w:t>
      </w:r>
      <w:r>
        <w:rPr>
          <w:rFonts w:eastAsiaTheme="minorHAnsi" w:cstheme="minorBidi"/>
          <w:sz w:val="28"/>
          <w:szCs w:val="28"/>
        </w:rPr>
        <w:t>титановых сплавов.</w:t>
      </w:r>
      <w:r w:rsidR="00183EAF" w:rsidRPr="00183EAF">
        <w:t xml:space="preserve"> </w:t>
      </w:r>
      <w:r w:rsidR="00183EAF" w:rsidRPr="00183EAF">
        <w:rPr>
          <w:rFonts w:eastAsiaTheme="minorHAnsi" w:cstheme="minorBidi"/>
          <w:sz w:val="28"/>
          <w:szCs w:val="28"/>
        </w:rPr>
        <w:t xml:space="preserve">Разработку технологии </w:t>
      </w:r>
      <w:r w:rsidRPr="009C650F">
        <w:rPr>
          <w:rFonts w:eastAsiaTheme="minorHAnsi" w:cstheme="minorBidi"/>
          <w:sz w:val="28"/>
          <w:szCs w:val="28"/>
        </w:rPr>
        <w:t>строили на сравнении полученных конечных структур, химического и фазового состава</w:t>
      </w:r>
      <w:r>
        <w:rPr>
          <w:rFonts w:eastAsiaTheme="minorHAnsi" w:cstheme="minorBidi"/>
          <w:sz w:val="28"/>
          <w:szCs w:val="28"/>
        </w:rPr>
        <w:t xml:space="preserve"> экспериментального </w:t>
      </w:r>
      <w:proofErr w:type="spellStart"/>
      <w:r w:rsidR="00183EAF">
        <w:rPr>
          <w:rFonts w:eastAsiaTheme="minorHAnsi" w:cstheme="minorBidi"/>
          <w:sz w:val="28"/>
          <w:szCs w:val="28"/>
        </w:rPr>
        <w:t>ренийсодержащего</w:t>
      </w:r>
      <w:proofErr w:type="spellEnd"/>
      <w:r w:rsidR="00183EAF">
        <w:rPr>
          <w:rFonts w:eastAsiaTheme="minorHAnsi" w:cstheme="minorBidi"/>
          <w:sz w:val="28"/>
          <w:szCs w:val="28"/>
        </w:rPr>
        <w:t xml:space="preserve"> </w:t>
      </w:r>
      <w:r>
        <w:rPr>
          <w:rFonts w:eastAsiaTheme="minorHAnsi" w:cstheme="minorBidi"/>
          <w:sz w:val="28"/>
          <w:szCs w:val="28"/>
        </w:rPr>
        <w:t>сплава и аналогичного сплава без добавления рения.</w:t>
      </w:r>
      <w:r w:rsidRPr="009C650F">
        <w:rPr>
          <w:rFonts w:eastAsiaTheme="minorHAnsi" w:cstheme="minorBidi"/>
          <w:sz w:val="28"/>
          <w:szCs w:val="28"/>
        </w:rPr>
        <w:t xml:space="preserve"> Для последующего сопоставления литой струк</w:t>
      </w:r>
      <w:r>
        <w:rPr>
          <w:rFonts w:eastAsiaTheme="minorHAnsi" w:cstheme="minorBidi"/>
          <w:sz w:val="28"/>
          <w:szCs w:val="28"/>
        </w:rPr>
        <w:t>туры</w:t>
      </w:r>
      <w:r w:rsidR="00AE1D53">
        <w:rPr>
          <w:rFonts w:eastAsiaTheme="minorHAnsi" w:cstheme="minorBidi"/>
          <w:sz w:val="28"/>
          <w:szCs w:val="28"/>
        </w:rPr>
        <w:t>.</w:t>
      </w:r>
    </w:p>
    <w:p w:rsidR="009C650F" w:rsidRDefault="009C650F" w:rsidP="00056C2E">
      <w:pPr>
        <w:jc w:val="both"/>
        <w:rPr>
          <w:rFonts w:eastAsiaTheme="minorHAnsi" w:cstheme="minorBidi"/>
          <w:sz w:val="28"/>
          <w:szCs w:val="28"/>
        </w:rPr>
      </w:pPr>
    </w:p>
    <w:p w:rsidR="00664642" w:rsidRDefault="009931AC" w:rsidP="00C14531">
      <w:pPr>
        <w:ind w:firstLine="709"/>
        <w:jc w:val="both"/>
        <w:rPr>
          <w:rFonts w:eastAsiaTheme="minorHAnsi" w:cstheme="minorBidi"/>
          <w:sz w:val="28"/>
          <w:szCs w:val="28"/>
        </w:rPr>
      </w:pPr>
      <w:r>
        <w:rPr>
          <w:rFonts w:eastAsiaTheme="minorHAnsi" w:cstheme="minorBidi"/>
          <w:sz w:val="28"/>
          <w:szCs w:val="28"/>
        </w:rPr>
        <w:t>2.3</w:t>
      </w:r>
      <w:r w:rsidR="00664642">
        <w:rPr>
          <w:rFonts w:eastAsiaTheme="minorHAnsi" w:cstheme="minorBidi"/>
          <w:sz w:val="28"/>
          <w:szCs w:val="28"/>
        </w:rPr>
        <w:t xml:space="preserve"> </w:t>
      </w:r>
      <w:r w:rsidR="00CC2516">
        <w:rPr>
          <w:rFonts w:eastAsiaTheme="minorHAnsi" w:cstheme="minorBidi"/>
          <w:sz w:val="28"/>
          <w:szCs w:val="28"/>
        </w:rPr>
        <w:t>Разработка и выбор</w:t>
      </w:r>
      <w:r w:rsidR="00C95A3F">
        <w:rPr>
          <w:rFonts w:eastAsiaTheme="minorHAnsi" w:cstheme="minorBidi"/>
          <w:sz w:val="28"/>
          <w:szCs w:val="28"/>
        </w:rPr>
        <w:t xml:space="preserve"> технологических режимов термической обработки</w:t>
      </w:r>
      <w:r w:rsidR="003F687C">
        <w:rPr>
          <w:rFonts w:eastAsiaTheme="minorHAnsi" w:cstheme="minorBidi"/>
          <w:sz w:val="28"/>
          <w:szCs w:val="28"/>
        </w:rPr>
        <w:t xml:space="preserve"> </w:t>
      </w:r>
    </w:p>
    <w:p w:rsidR="00C95A3F" w:rsidRDefault="00C95A3F" w:rsidP="00C14531">
      <w:pPr>
        <w:ind w:firstLine="709"/>
        <w:jc w:val="both"/>
        <w:rPr>
          <w:rFonts w:eastAsiaTheme="minorHAnsi" w:cstheme="minorBidi"/>
          <w:sz w:val="28"/>
          <w:szCs w:val="28"/>
        </w:rPr>
      </w:pPr>
    </w:p>
    <w:p w:rsidR="0097488F" w:rsidRDefault="0097488F" w:rsidP="0097488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Важнейшими аспектами технология получения </w:t>
      </w:r>
      <w:r w:rsidR="0078059E">
        <w:rPr>
          <w:sz w:val="28"/>
          <w:szCs w:val="28"/>
        </w:rPr>
        <w:t xml:space="preserve">титановых </w:t>
      </w:r>
      <w:r>
        <w:rPr>
          <w:sz w:val="28"/>
          <w:szCs w:val="28"/>
        </w:rPr>
        <w:t>сплавов</w:t>
      </w:r>
      <w:r w:rsidR="0078059E">
        <w:rPr>
          <w:sz w:val="28"/>
          <w:szCs w:val="28"/>
        </w:rPr>
        <w:t xml:space="preserve"> являются </w:t>
      </w:r>
      <w:r>
        <w:rPr>
          <w:sz w:val="28"/>
          <w:szCs w:val="28"/>
        </w:rPr>
        <w:t>способы литья и термообработка, поскольку от них зависят химический и фазовый состав сплавов, механические и эксплуатационные свойства отливок.</w:t>
      </w:r>
    </w:p>
    <w:p w:rsidR="0078059E" w:rsidRPr="00D764D9" w:rsidRDefault="0078059E" w:rsidP="0078059E">
      <w:pPr>
        <w:pStyle w:val="a9"/>
        <w:shd w:val="clear" w:color="auto" w:fill="FFFFFF"/>
        <w:spacing w:before="0" w:after="0"/>
        <w:ind w:firstLine="709"/>
        <w:jc w:val="both"/>
        <w:textAlignment w:val="baseline"/>
        <w:rPr>
          <w:sz w:val="28"/>
          <w:szCs w:val="28"/>
          <w:lang w:eastAsia="zh-CN"/>
        </w:rPr>
      </w:pPr>
      <w:r w:rsidRPr="00D764D9">
        <w:rPr>
          <w:sz w:val="28"/>
          <w:szCs w:val="28"/>
          <w:lang w:eastAsia="zh-CN"/>
        </w:rPr>
        <w:t>Термическая обработка позволяет создавать различные сплавы с уникальной структурой и физическими свойствами, процесс изменения структуры сплавов</w:t>
      </w:r>
      <w:r w:rsidR="00D764D9">
        <w:rPr>
          <w:sz w:val="28"/>
          <w:szCs w:val="28"/>
          <w:lang w:eastAsia="zh-CN"/>
        </w:rPr>
        <w:t xml:space="preserve"> происходит</w:t>
      </w:r>
      <w:r w:rsidRPr="00D764D9">
        <w:rPr>
          <w:sz w:val="28"/>
          <w:szCs w:val="28"/>
          <w:lang w:eastAsia="zh-CN"/>
        </w:rPr>
        <w:t xml:space="preserve"> за счет воздействия на них температуры.</w:t>
      </w:r>
    </w:p>
    <w:p w:rsidR="00C679ED" w:rsidRPr="00664642" w:rsidRDefault="0078059E" w:rsidP="00C679ED">
      <w:pPr>
        <w:ind w:firstLine="708"/>
        <w:jc w:val="both"/>
        <w:rPr>
          <w:rFonts w:eastAsia="Calibri"/>
          <w:caps/>
          <w:sz w:val="28"/>
          <w:szCs w:val="28"/>
          <w:lang w:val="kk-KZ" w:eastAsia="ar-SA"/>
        </w:rPr>
      </w:pPr>
      <w:r w:rsidRPr="00D764D9">
        <w:rPr>
          <w:sz w:val="28"/>
          <w:szCs w:val="28"/>
        </w:rPr>
        <w:t>Нагрев и последующее охлаждение с определенной скоростью и при опр</w:t>
      </w:r>
      <w:r w:rsidR="00E5020A">
        <w:rPr>
          <w:sz w:val="28"/>
          <w:szCs w:val="28"/>
        </w:rPr>
        <w:t>еделенных условиях устанавливал</w:t>
      </w:r>
      <w:r w:rsidRPr="00D764D9">
        <w:rPr>
          <w:sz w:val="28"/>
          <w:szCs w:val="28"/>
        </w:rPr>
        <w:t xml:space="preserve">ся исходя из свойств и структуры исходного </w:t>
      </w:r>
      <w:r w:rsidR="00E5020A">
        <w:rPr>
          <w:sz w:val="28"/>
          <w:szCs w:val="28"/>
        </w:rPr>
        <w:t>сплава и</w:t>
      </w:r>
      <w:r w:rsidR="00C679ED" w:rsidRPr="00C679ED">
        <w:rPr>
          <w:caps/>
          <w:sz w:val="28"/>
          <w:szCs w:val="28"/>
        </w:rPr>
        <w:t xml:space="preserve"> </w:t>
      </w:r>
      <w:r w:rsidR="00C679ED" w:rsidRPr="00664642">
        <w:rPr>
          <w:sz w:val="28"/>
          <w:szCs w:val="28"/>
        </w:rPr>
        <w:t xml:space="preserve">фазовых </w:t>
      </w:r>
      <w:proofErr w:type="spellStart"/>
      <w:r w:rsidR="00C679ED" w:rsidRPr="00664642">
        <w:rPr>
          <w:sz w:val="28"/>
          <w:szCs w:val="28"/>
        </w:rPr>
        <w:t>политермических</w:t>
      </w:r>
      <w:proofErr w:type="spellEnd"/>
      <w:r w:rsidR="00C679ED" w:rsidRPr="00664642">
        <w:rPr>
          <w:sz w:val="28"/>
          <w:szCs w:val="28"/>
        </w:rPr>
        <w:t xml:space="preserve"> </w:t>
      </w:r>
      <w:r w:rsidR="00C679ED">
        <w:rPr>
          <w:sz w:val="28"/>
          <w:szCs w:val="28"/>
        </w:rPr>
        <w:t xml:space="preserve">разрезов </w:t>
      </w:r>
      <w:r w:rsidR="00C679ED" w:rsidRPr="00664642">
        <w:rPr>
          <w:sz w:val="28"/>
          <w:szCs w:val="28"/>
        </w:rPr>
        <w:t xml:space="preserve">диаграмм </w:t>
      </w:r>
      <w:r w:rsidR="00C679ED">
        <w:rPr>
          <w:sz w:val="28"/>
          <w:szCs w:val="28"/>
        </w:rPr>
        <w:t xml:space="preserve">соответствующих </w:t>
      </w:r>
      <w:r w:rsidR="00C679ED" w:rsidRPr="00664642">
        <w:rPr>
          <w:sz w:val="28"/>
          <w:szCs w:val="28"/>
        </w:rPr>
        <w:t>жаропрочных титановых сплавов</w:t>
      </w:r>
      <w:r w:rsidR="00C679ED">
        <w:rPr>
          <w:sz w:val="28"/>
          <w:szCs w:val="28"/>
        </w:rPr>
        <w:t>.</w:t>
      </w:r>
    </w:p>
    <w:p w:rsidR="00C14531" w:rsidRDefault="00C14531" w:rsidP="00C14531">
      <w:pPr>
        <w:ind w:firstLine="709"/>
        <w:jc w:val="both"/>
        <w:rPr>
          <w:sz w:val="28"/>
          <w:szCs w:val="28"/>
        </w:rPr>
      </w:pPr>
      <w:r w:rsidRPr="004851D0">
        <w:rPr>
          <w:sz w:val="28"/>
          <w:szCs w:val="28"/>
          <w:lang w:eastAsia="ar-SA"/>
        </w:rPr>
        <w:t xml:space="preserve">Полученные образцы были подвергнуты термической обработке при температуре 850 </w:t>
      </w:r>
      <w:proofErr w:type="spellStart"/>
      <w:r w:rsidRPr="004851D0">
        <w:rPr>
          <w:sz w:val="28"/>
          <w:szCs w:val="28"/>
          <w:vertAlign w:val="superscript"/>
          <w:lang w:eastAsia="ar-SA"/>
        </w:rPr>
        <w:t>o</w:t>
      </w:r>
      <w:r>
        <w:rPr>
          <w:sz w:val="28"/>
          <w:szCs w:val="28"/>
          <w:lang w:eastAsia="ar-SA"/>
        </w:rPr>
        <w:t>C</w:t>
      </w:r>
      <w:proofErr w:type="spellEnd"/>
      <w:r>
        <w:rPr>
          <w:sz w:val="28"/>
          <w:szCs w:val="28"/>
          <w:lang w:eastAsia="ar-SA"/>
        </w:rPr>
        <w:t xml:space="preserve"> в течение</w:t>
      </w:r>
      <w:r w:rsidRPr="004851D0">
        <w:rPr>
          <w:sz w:val="28"/>
          <w:szCs w:val="28"/>
          <w:lang w:eastAsia="ar-SA"/>
        </w:rPr>
        <w:t xml:space="preserve"> 3 часов</w:t>
      </w:r>
      <w:r>
        <w:rPr>
          <w:sz w:val="28"/>
          <w:szCs w:val="28"/>
          <w:lang w:eastAsia="ar-SA"/>
        </w:rPr>
        <w:t>,</w:t>
      </w:r>
      <w:r w:rsidRPr="004851D0">
        <w:rPr>
          <w:sz w:val="28"/>
          <w:szCs w:val="28"/>
          <w:lang w:eastAsia="ar-SA"/>
        </w:rPr>
        <w:t xml:space="preserve"> </w:t>
      </w:r>
      <w:r w:rsidRPr="00AA68CD">
        <w:rPr>
          <w:rFonts w:eastAsiaTheme="minorHAnsi" w:cstheme="minorBidi"/>
          <w:sz w:val="28"/>
          <w:szCs w:val="28"/>
        </w:rPr>
        <w:t>охлаждение с печью до 760</w:t>
      </w:r>
      <w:r>
        <w:rPr>
          <w:rFonts w:eastAsiaTheme="minorHAnsi" w:cstheme="minorBidi"/>
          <w:sz w:val="28"/>
          <w:szCs w:val="28"/>
        </w:rPr>
        <w:t xml:space="preserve"> </w:t>
      </w:r>
      <w:proofErr w:type="spellStart"/>
      <w:r w:rsidRPr="00AA68CD">
        <w:rPr>
          <w:rFonts w:eastAsiaTheme="minorHAnsi" w:cstheme="minorBidi"/>
          <w:sz w:val="28"/>
          <w:szCs w:val="28"/>
          <w:vertAlign w:val="superscript"/>
        </w:rPr>
        <w:t>o</w:t>
      </w:r>
      <w:r w:rsidRPr="00AA68CD">
        <w:rPr>
          <w:rFonts w:eastAsiaTheme="minorHAnsi" w:cstheme="minorBidi"/>
          <w:sz w:val="28"/>
          <w:szCs w:val="28"/>
        </w:rPr>
        <w:t>C</w:t>
      </w:r>
      <w:proofErr w:type="spellEnd"/>
      <w:r w:rsidRPr="00AA68CD">
        <w:rPr>
          <w:rFonts w:eastAsiaTheme="minorHAnsi" w:cstheme="minorBidi"/>
          <w:sz w:val="28"/>
          <w:szCs w:val="28"/>
        </w:rPr>
        <w:t>; выдержка 3 ч.; охлаждение на воздухе; нагрев до 650</w:t>
      </w:r>
      <w:r>
        <w:rPr>
          <w:rFonts w:eastAsiaTheme="minorHAnsi" w:cstheme="minorBidi"/>
          <w:sz w:val="28"/>
          <w:szCs w:val="28"/>
        </w:rPr>
        <w:t xml:space="preserve"> </w:t>
      </w:r>
      <w:r w:rsidR="00C64E0C">
        <w:rPr>
          <w:rFonts w:eastAsiaTheme="minorHAnsi" w:cstheme="minorBidi"/>
          <w:sz w:val="28"/>
          <w:szCs w:val="28"/>
        </w:rPr>
        <w:t> C в течение 4 часов</w:t>
      </w:r>
      <w:r w:rsidRPr="00AA68CD">
        <w:rPr>
          <w:rFonts w:eastAsiaTheme="minorHAnsi" w:cstheme="minorBidi"/>
          <w:sz w:val="28"/>
          <w:szCs w:val="28"/>
        </w:rPr>
        <w:t xml:space="preserve"> с</w:t>
      </w:r>
      <w:r w:rsidR="00C679ED">
        <w:rPr>
          <w:rFonts w:eastAsiaTheme="minorHAnsi" w:cstheme="minorBidi"/>
          <w:sz w:val="28"/>
          <w:szCs w:val="28"/>
        </w:rPr>
        <w:t xml:space="preserve"> последующей</w:t>
      </w:r>
      <w:r w:rsidRPr="00AA68CD">
        <w:rPr>
          <w:rFonts w:eastAsiaTheme="minorHAnsi" w:cstheme="minorBidi"/>
          <w:sz w:val="28"/>
          <w:szCs w:val="28"/>
        </w:rPr>
        <w:t xml:space="preserve"> закалкой в масле</w:t>
      </w:r>
      <w:r>
        <w:rPr>
          <w:sz w:val="28"/>
          <w:szCs w:val="28"/>
          <w:lang w:eastAsia="ar-SA"/>
        </w:rPr>
        <w:t xml:space="preserve">. Такой режим термообработки </w:t>
      </w:r>
      <w:r w:rsidRPr="001409D4">
        <w:rPr>
          <w:sz w:val="28"/>
          <w:szCs w:val="28"/>
        </w:rPr>
        <w:t>позволит регулировать соотношение между достигнутой степенью химической гомогенности</w:t>
      </w:r>
      <w:r>
        <w:rPr>
          <w:sz w:val="28"/>
          <w:szCs w:val="28"/>
        </w:rPr>
        <w:t xml:space="preserve"> и</w:t>
      </w:r>
      <w:r w:rsidRPr="001409D4">
        <w:rPr>
          <w:sz w:val="28"/>
          <w:szCs w:val="28"/>
        </w:rPr>
        <w:t xml:space="preserve"> микроструктурными параметрами. Учитывая, что</w:t>
      </w:r>
      <w:r>
        <w:rPr>
          <w:sz w:val="28"/>
          <w:szCs w:val="28"/>
        </w:rPr>
        <w:t xml:space="preserve"> </w:t>
      </w:r>
      <w:r w:rsidRPr="001409D4">
        <w:rPr>
          <w:sz w:val="28"/>
          <w:szCs w:val="28"/>
        </w:rPr>
        <w:t>распад β-</w:t>
      </w:r>
      <w:r>
        <w:rPr>
          <w:sz w:val="28"/>
          <w:szCs w:val="28"/>
        </w:rPr>
        <w:t xml:space="preserve"> </w:t>
      </w:r>
      <w:r w:rsidRPr="001409D4">
        <w:rPr>
          <w:sz w:val="28"/>
          <w:szCs w:val="28"/>
        </w:rPr>
        <w:t>фазы в данном сплаве происходит</w:t>
      </w:r>
      <w:r>
        <w:rPr>
          <w:sz w:val="28"/>
          <w:szCs w:val="28"/>
        </w:rPr>
        <w:t xml:space="preserve"> </w:t>
      </w:r>
      <w:r w:rsidRPr="001409D4">
        <w:rPr>
          <w:sz w:val="28"/>
          <w:szCs w:val="28"/>
        </w:rPr>
        <w:t>очень медленно, завершени</w:t>
      </w:r>
      <w:r>
        <w:rPr>
          <w:sz w:val="28"/>
          <w:szCs w:val="28"/>
        </w:rPr>
        <w:t>е</w:t>
      </w:r>
      <w:r w:rsidRPr="001409D4">
        <w:rPr>
          <w:sz w:val="28"/>
          <w:szCs w:val="28"/>
        </w:rPr>
        <w:t xml:space="preserve"> синтеза </w:t>
      </w:r>
      <w:r>
        <w:rPr>
          <w:sz w:val="28"/>
          <w:szCs w:val="28"/>
        </w:rPr>
        <w:t xml:space="preserve">фаз </w:t>
      </w:r>
      <w:r w:rsidRPr="001409D4">
        <w:rPr>
          <w:sz w:val="28"/>
          <w:szCs w:val="28"/>
        </w:rPr>
        <w:t xml:space="preserve">после охлаждения проводилось с выдержкой при температуре </w:t>
      </w:r>
      <w:r w:rsidRPr="00391165">
        <w:rPr>
          <w:sz w:val="28"/>
          <w:szCs w:val="28"/>
        </w:rPr>
        <w:t>760</w:t>
      </w:r>
      <w:r>
        <w:rPr>
          <w:sz w:val="28"/>
          <w:szCs w:val="28"/>
        </w:rPr>
        <w:t xml:space="preserve"> </w:t>
      </w:r>
      <w:r w:rsidRPr="00391165">
        <w:rPr>
          <w:sz w:val="28"/>
          <w:szCs w:val="28"/>
        </w:rPr>
        <w:t>°С,</w:t>
      </w:r>
      <w:r w:rsidRPr="001409D4">
        <w:rPr>
          <w:sz w:val="28"/>
          <w:szCs w:val="28"/>
        </w:rPr>
        <w:t xml:space="preserve"> что</w:t>
      </w:r>
      <w:r>
        <w:rPr>
          <w:sz w:val="28"/>
          <w:szCs w:val="28"/>
        </w:rPr>
        <w:t xml:space="preserve"> </w:t>
      </w:r>
      <w:r w:rsidRPr="001409D4">
        <w:rPr>
          <w:sz w:val="28"/>
          <w:szCs w:val="28"/>
        </w:rPr>
        <w:t>обеспечивает формирование α+</w:t>
      </w:r>
      <w:r>
        <w:rPr>
          <w:sz w:val="28"/>
          <w:szCs w:val="28"/>
        </w:rPr>
        <w:t xml:space="preserve"> </w:t>
      </w:r>
      <w:r w:rsidRPr="001409D4">
        <w:rPr>
          <w:sz w:val="28"/>
          <w:szCs w:val="28"/>
        </w:rPr>
        <w:t>β-</w:t>
      </w:r>
      <w:r>
        <w:rPr>
          <w:sz w:val="28"/>
          <w:szCs w:val="28"/>
        </w:rPr>
        <w:t xml:space="preserve"> </w:t>
      </w:r>
      <w:r w:rsidRPr="001409D4">
        <w:rPr>
          <w:sz w:val="28"/>
          <w:szCs w:val="28"/>
        </w:rPr>
        <w:t>микроструктуры,</w:t>
      </w:r>
      <w:r>
        <w:rPr>
          <w:sz w:val="28"/>
          <w:szCs w:val="28"/>
        </w:rPr>
        <w:t xml:space="preserve"> </w:t>
      </w:r>
      <w:r w:rsidRPr="001409D4">
        <w:rPr>
          <w:sz w:val="28"/>
          <w:szCs w:val="28"/>
        </w:rPr>
        <w:t>близкой к равновесной</w:t>
      </w:r>
      <w:r w:rsidRPr="00504523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409D4">
        <w:rPr>
          <w:sz w:val="28"/>
          <w:szCs w:val="28"/>
        </w:rPr>
        <w:t>П</w:t>
      </w:r>
      <w:r>
        <w:rPr>
          <w:sz w:val="28"/>
          <w:szCs w:val="28"/>
        </w:rPr>
        <w:t xml:space="preserve">одобная </w:t>
      </w:r>
      <w:r w:rsidRPr="001409D4">
        <w:rPr>
          <w:sz w:val="28"/>
          <w:szCs w:val="28"/>
        </w:rPr>
        <w:t>вариация температуры</w:t>
      </w:r>
      <w:r>
        <w:rPr>
          <w:sz w:val="28"/>
          <w:szCs w:val="28"/>
        </w:rPr>
        <w:t xml:space="preserve"> </w:t>
      </w:r>
      <w:r w:rsidRPr="001409D4">
        <w:rPr>
          <w:sz w:val="28"/>
          <w:szCs w:val="28"/>
        </w:rPr>
        <w:t>нагрев</w:t>
      </w:r>
      <w:r>
        <w:rPr>
          <w:sz w:val="28"/>
          <w:szCs w:val="28"/>
        </w:rPr>
        <w:t xml:space="preserve">а и выдержки используется также для получения аналогичных сплавов титана из порошкообразных материалов </w:t>
      </w:r>
      <w:r w:rsidRPr="005E2794">
        <w:rPr>
          <w:sz w:val="28"/>
          <w:szCs w:val="28"/>
        </w:rPr>
        <w:t>[1</w:t>
      </w:r>
      <w:r w:rsidR="00987970" w:rsidRPr="005E2794">
        <w:rPr>
          <w:sz w:val="28"/>
          <w:szCs w:val="28"/>
        </w:rPr>
        <w:t>5</w:t>
      </w:r>
      <w:r w:rsidRPr="005E2794">
        <w:rPr>
          <w:sz w:val="28"/>
          <w:szCs w:val="28"/>
        </w:rPr>
        <w:t>].</w:t>
      </w:r>
      <w:r>
        <w:rPr>
          <w:sz w:val="28"/>
          <w:szCs w:val="28"/>
        </w:rPr>
        <w:t xml:space="preserve"> </w:t>
      </w:r>
    </w:p>
    <w:p w:rsidR="002C268D" w:rsidRDefault="002C268D" w:rsidP="002C268D">
      <w:pPr>
        <w:ind w:firstLine="709"/>
        <w:jc w:val="both"/>
        <w:rPr>
          <w:sz w:val="28"/>
          <w:szCs w:val="28"/>
        </w:rPr>
      </w:pPr>
      <w:r w:rsidRPr="004851D0">
        <w:rPr>
          <w:sz w:val="28"/>
          <w:szCs w:val="28"/>
        </w:rPr>
        <w:t xml:space="preserve">Выявление микроструктуры </w:t>
      </w:r>
      <w:r>
        <w:rPr>
          <w:sz w:val="28"/>
          <w:szCs w:val="28"/>
        </w:rPr>
        <w:t xml:space="preserve">исследуемых сплавов </w:t>
      </w:r>
      <w:r w:rsidRPr="004851D0">
        <w:rPr>
          <w:sz w:val="28"/>
          <w:szCs w:val="28"/>
        </w:rPr>
        <w:t>проводили химическим травлением в смеси кислот 2,5% HNO</w:t>
      </w:r>
      <w:r w:rsidRPr="005E2794">
        <w:rPr>
          <w:sz w:val="28"/>
          <w:szCs w:val="28"/>
        </w:rPr>
        <w:t>3</w:t>
      </w:r>
      <w:r w:rsidRPr="004851D0">
        <w:rPr>
          <w:sz w:val="28"/>
          <w:szCs w:val="28"/>
        </w:rPr>
        <w:t xml:space="preserve">+ 1% HF + 1,5% </w:t>
      </w:r>
      <w:proofErr w:type="spellStart"/>
      <w:r w:rsidRPr="004851D0">
        <w:rPr>
          <w:sz w:val="28"/>
          <w:szCs w:val="28"/>
        </w:rPr>
        <w:t>НСl</w:t>
      </w:r>
      <w:proofErr w:type="spellEnd"/>
      <w:r w:rsidRPr="004851D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2C268D" w:rsidRDefault="002C268D" w:rsidP="002C268D">
      <w:pPr>
        <w:ind w:firstLine="709"/>
        <w:jc w:val="both"/>
        <w:rPr>
          <w:rFonts w:eastAsiaTheme="minorHAnsi" w:cstheme="minorBidi"/>
          <w:sz w:val="28"/>
          <w:szCs w:val="28"/>
        </w:rPr>
      </w:pPr>
      <w:r w:rsidRPr="00504523">
        <w:rPr>
          <w:sz w:val="28"/>
          <w:szCs w:val="28"/>
        </w:rPr>
        <w:t>Фазовый состав,</w:t>
      </w:r>
      <w:r w:rsidRPr="005E2794">
        <w:rPr>
          <w:sz w:val="28"/>
          <w:szCs w:val="28"/>
        </w:rPr>
        <w:t xml:space="preserve"> микроструктуру литых и </w:t>
      </w:r>
      <w:proofErr w:type="spellStart"/>
      <w:r w:rsidRPr="005E2794">
        <w:rPr>
          <w:sz w:val="28"/>
          <w:szCs w:val="28"/>
        </w:rPr>
        <w:t>термообработанных</w:t>
      </w:r>
      <w:proofErr w:type="spellEnd"/>
      <w:r w:rsidRPr="005E2794">
        <w:rPr>
          <w:sz w:val="28"/>
          <w:szCs w:val="28"/>
        </w:rPr>
        <w:t xml:space="preserve"> образцов</w:t>
      </w:r>
      <w:r w:rsidRPr="004851D0">
        <w:rPr>
          <w:rFonts w:eastAsiaTheme="minorHAnsi" w:cstheme="minorBidi"/>
          <w:sz w:val="28"/>
          <w:szCs w:val="28"/>
          <w:lang w:eastAsia="ar-SA"/>
        </w:rPr>
        <w:t xml:space="preserve"> изучали </w:t>
      </w:r>
      <w:r w:rsidRPr="004851D0">
        <w:rPr>
          <w:rFonts w:eastAsiaTheme="minorHAnsi" w:cstheme="minorBidi"/>
          <w:sz w:val="28"/>
          <w:szCs w:val="28"/>
        </w:rPr>
        <w:t xml:space="preserve">с использованием сканирующего электронного микроскопа </w:t>
      </w:r>
      <w:proofErr w:type="spellStart"/>
      <w:r w:rsidRPr="004851D0">
        <w:rPr>
          <w:rFonts w:eastAsiaTheme="minorHAnsi" w:cstheme="minorBidi"/>
          <w:sz w:val="28"/>
          <w:szCs w:val="28"/>
        </w:rPr>
        <w:t>Tescan</w:t>
      </w:r>
      <w:proofErr w:type="spellEnd"/>
      <w:r w:rsidRPr="004851D0">
        <w:rPr>
          <w:rFonts w:eastAsiaTheme="minorHAnsi" w:cstheme="minorBidi"/>
          <w:sz w:val="28"/>
          <w:szCs w:val="28"/>
        </w:rPr>
        <w:t xml:space="preserve"> </w:t>
      </w:r>
      <w:proofErr w:type="spellStart"/>
      <w:r w:rsidRPr="004851D0">
        <w:rPr>
          <w:rFonts w:eastAsiaTheme="minorHAnsi" w:cstheme="minorBidi"/>
          <w:sz w:val="28"/>
          <w:szCs w:val="28"/>
        </w:rPr>
        <w:t>Vega</w:t>
      </w:r>
      <w:proofErr w:type="spellEnd"/>
      <w:r w:rsidRPr="004851D0">
        <w:rPr>
          <w:rFonts w:eastAsiaTheme="minorHAnsi" w:cstheme="minorBidi"/>
          <w:sz w:val="28"/>
          <w:szCs w:val="28"/>
        </w:rPr>
        <w:t xml:space="preserve"> 3 LM c приставкой EDX </w:t>
      </w:r>
      <w:proofErr w:type="spellStart"/>
      <w:r w:rsidRPr="004851D0">
        <w:rPr>
          <w:rFonts w:eastAsiaTheme="minorHAnsi" w:cstheme="minorBidi"/>
          <w:sz w:val="28"/>
          <w:szCs w:val="28"/>
        </w:rPr>
        <w:t>Oxford</w:t>
      </w:r>
      <w:proofErr w:type="spellEnd"/>
      <w:r w:rsidRPr="004851D0">
        <w:rPr>
          <w:rFonts w:eastAsiaTheme="minorHAnsi" w:cstheme="minorBidi"/>
          <w:sz w:val="28"/>
          <w:szCs w:val="28"/>
        </w:rPr>
        <w:t xml:space="preserve"> X-Max80. Рентгенофазовый анализ проводился на </w:t>
      </w:r>
      <w:proofErr w:type="spellStart"/>
      <w:r w:rsidRPr="004851D0">
        <w:rPr>
          <w:rFonts w:eastAsiaTheme="minorHAnsi" w:cstheme="minorBidi"/>
          <w:sz w:val="28"/>
          <w:szCs w:val="28"/>
        </w:rPr>
        <w:t>дифрактометре</w:t>
      </w:r>
      <w:proofErr w:type="spellEnd"/>
      <w:r w:rsidRPr="004851D0">
        <w:rPr>
          <w:rFonts w:eastAsiaTheme="minorHAnsi" w:cstheme="minorBidi"/>
          <w:sz w:val="28"/>
          <w:szCs w:val="28"/>
        </w:rPr>
        <w:t xml:space="preserve"> </w:t>
      </w:r>
      <w:proofErr w:type="spellStart"/>
      <w:r w:rsidRPr="004851D0">
        <w:rPr>
          <w:rFonts w:eastAsiaTheme="minorHAnsi" w:cstheme="minorBidi"/>
          <w:sz w:val="28"/>
          <w:szCs w:val="28"/>
        </w:rPr>
        <w:t>Bruker</w:t>
      </w:r>
      <w:proofErr w:type="spellEnd"/>
      <w:r w:rsidRPr="004851D0">
        <w:rPr>
          <w:rFonts w:eastAsiaTheme="minorHAnsi" w:cstheme="minorBidi"/>
          <w:sz w:val="28"/>
          <w:szCs w:val="28"/>
        </w:rPr>
        <w:t xml:space="preserve"> D8 </w:t>
      </w:r>
      <w:proofErr w:type="spellStart"/>
      <w:r w:rsidRPr="004851D0">
        <w:rPr>
          <w:rFonts w:eastAsiaTheme="minorHAnsi" w:cstheme="minorBidi"/>
          <w:sz w:val="28"/>
          <w:szCs w:val="28"/>
        </w:rPr>
        <w:t>Advance</w:t>
      </w:r>
      <w:proofErr w:type="spellEnd"/>
      <w:r w:rsidRPr="004851D0">
        <w:rPr>
          <w:rFonts w:eastAsiaTheme="minorHAnsi" w:cstheme="minorBidi"/>
          <w:sz w:val="28"/>
          <w:szCs w:val="28"/>
        </w:rPr>
        <w:t xml:space="preserve"> c использованием </w:t>
      </w:r>
      <w:proofErr w:type="spellStart"/>
      <w:r w:rsidRPr="004851D0">
        <w:rPr>
          <w:rFonts w:eastAsiaTheme="minorHAnsi" w:cstheme="minorBidi"/>
          <w:sz w:val="28"/>
          <w:szCs w:val="28"/>
        </w:rPr>
        <w:t>Cu</w:t>
      </w:r>
      <w:proofErr w:type="spellEnd"/>
      <w:r w:rsidRPr="004851D0">
        <w:rPr>
          <w:rFonts w:eastAsiaTheme="minorHAnsi" w:cstheme="minorBidi"/>
          <w:sz w:val="28"/>
          <w:szCs w:val="28"/>
        </w:rPr>
        <w:t xml:space="preserve"> K</w:t>
      </w:r>
      <w:r w:rsidRPr="004851D0">
        <w:rPr>
          <w:rFonts w:eastAsiaTheme="minorHAnsi" w:cstheme="minorBidi"/>
          <w:sz w:val="28"/>
          <w:szCs w:val="28"/>
          <w:vertAlign w:val="subscript"/>
        </w:rPr>
        <w:t>α</w:t>
      </w:r>
      <w:r>
        <w:rPr>
          <w:rFonts w:eastAsiaTheme="minorHAnsi" w:cstheme="minorBidi"/>
          <w:sz w:val="28"/>
          <w:szCs w:val="28"/>
        </w:rPr>
        <w:t xml:space="preserve"> монохроматического излучения. </w:t>
      </w:r>
    </w:p>
    <w:p w:rsidR="00C14531" w:rsidRDefault="00C14531" w:rsidP="00C14531">
      <w:pPr>
        <w:ind w:firstLine="709"/>
        <w:jc w:val="both"/>
        <w:rPr>
          <w:rFonts w:eastAsiaTheme="minorHAnsi" w:cstheme="minorBidi"/>
          <w:sz w:val="28"/>
          <w:szCs w:val="28"/>
          <w:lang w:eastAsia="ar-SA"/>
        </w:rPr>
      </w:pPr>
      <w:r w:rsidRPr="004851D0">
        <w:rPr>
          <w:rFonts w:eastAsiaTheme="minorHAnsi" w:cstheme="minorBidi"/>
          <w:sz w:val="28"/>
          <w:szCs w:val="28"/>
          <w:lang w:eastAsia="ar-SA"/>
        </w:rPr>
        <w:t>Микроструктуры сплавов систем Ti-5Al-5Mo-5V-3Cr-1Re и Ti-5Al-5Mo-5V-3C в литом состоянии получе</w:t>
      </w:r>
      <w:r>
        <w:rPr>
          <w:rFonts w:eastAsiaTheme="minorHAnsi" w:cstheme="minorBidi"/>
          <w:sz w:val="28"/>
          <w:szCs w:val="28"/>
          <w:lang w:eastAsia="ar-SA"/>
        </w:rPr>
        <w:t>н</w:t>
      </w:r>
      <w:r w:rsidRPr="004851D0">
        <w:rPr>
          <w:rFonts w:eastAsiaTheme="minorHAnsi" w:cstheme="minorBidi"/>
          <w:sz w:val="28"/>
          <w:szCs w:val="28"/>
          <w:lang w:eastAsia="ar-SA"/>
        </w:rPr>
        <w:t xml:space="preserve">ные на СЭМ представлены на рисунках </w:t>
      </w:r>
      <w:r w:rsidR="008F5157">
        <w:rPr>
          <w:rFonts w:eastAsiaTheme="minorHAnsi" w:cstheme="minorBidi"/>
          <w:sz w:val="28"/>
          <w:szCs w:val="28"/>
          <w:lang w:eastAsia="ar-SA"/>
        </w:rPr>
        <w:t>24</w:t>
      </w:r>
      <w:r w:rsidRPr="004851D0">
        <w:rPr>
          <w:rFonts w:eastAsiaTheme="minorHAnsi" w:cstheme="minorBidi"/>
          <w:sz w:val="28"/>
          <w:szCs w:val="28"/>
          <w:lang w:eastAsia="ar-SA"/>
        </w:rPr>
        <w:t xml:space="preserve"> и </w:t>
      </w:r>
      <w:r w:rsidR="008F5157">
        <w:rPr>
          <w:rFonts w:eastAsiaTheme="minorHAnsi" w:cstheme="minorBidi"/>
          <w:sz w:val="28"/>
          <w:szCs w:val="28"/>
          <w:lang w:eastAsia="ar-SA"/>
        </w:rPr>
        <w:t>25</w:t>
      </w:r>
      <w:r w:rsidRPr="004851D0">
        <w:rPr>
          <w:rFonts w:eastAsiaTheme="minorHAnsi" w:cstheme="minorBidi"/>
          <w:sz w:val="28"/>
          <w:szCs w:val="28"/>
          <w:lang w:eastAsia="ar-SA"/>
        </w:rPr>
        <w:t xml:space="preserve">. </w:t>
      </w:r>
    </w:p>
    <w:p w:rsidR="005E2794" w:rsidRPr="005E2794" w:rsidRDefault="005E2794" w:rsidP="005E2794">
      <w:pPr>
        <w:ind w:firstLine="708"/>
        <w:jc w:val="both"/>
        <w:rPr>
          <w:sz w:val="28"/>
          <w:szCs w:val="28"/>
        </w:rPr>
      </w:pPr>
      <w:r w:rsidRPr="00B23A2C">
        <w:rPr>
          <w:sz w:val="28"/>
          <w:szCs w:val="28"/>
        </w:rPr>
        <w:t>На рис</w:t>
      </w:r>
      <w:r>
        <w:rPr>
          <w:sz w:val="28"/>
          <w:szCs w:val="28"/>
        </w:rPr>
        <w:t xml:space="preserve">унках </w:t>
      </w:r>
      <w:r w:rsidRPr="00B23A2C">
        <w:rPr>
          <w:sz w:val="28"/>
          <w:szCs w:val="28"/>
        </w:rPr>
        <w:t>четко</w:t>
      </w:r>
      <w:r>
        <w:rPr>
          <w:sz w:val="28"/>
          <w:szCs w:val="28"/>
        </w:rPr>
        <w:t xml:space="preserve"> </w:t>
      </w:r>
      <w:r w:rsidRPr="00B23A2C">
        <w:rPr>
          <w:sz w:val="28"/>
          <w:szCs w:val="28"/>
        </w:rPr>
        <w:t xml:space="preserve">видна микроструктурная неоднородность, возникшая вследствие существования градиента концентрации легирующих элементов. </w:t>
      </w:r>
      <w:r w:rsidRPr="004851D0">
        <w:rPr>
          <w:rFonts w:eastAsiaTheme="minorHAnsi" w:cstheme="minorBidi"/>
          <w:sz w:val="28"/>
          <w:szCs w:val="28"/>
          <w:lang w:eastAsia="ar-SA"/>
        </w:rPr>
        <w:t>Ярко</w:t>
      </w:r>
      <w:r>
        <w:rPr>
          <w:rFonts w:eastAsiaTheme="minorHAnsi" w:cstheme="minorBidi"/>
          <w:sz w:val="28"/>
          <w:szCs w:val="28"/>
          <w:lang w:eastAsia="ar-SA"/>
        </w:rPr>
        <w:t xml:space="preserve"> </w:t>
      </w:r>
      <w:r w:rsidRPr="004851D0">
        <w:rPr>
          <w:rFonts w:eastAsiaTheme="minorHAnsi" w:cstheme="minorBidi"/>
          <w:sz w:val="28"/>
          <w:szCs w:val="28"/>
          <w:lang w:eastAsia="ar-SA"/>
        </w:rPr>
        <w:t>выражен</w:t>
      </w:r>
      <w:r>
        <w:rPr>
          <w:rFonts w:eastAsiaTheme="minorHAnsi" w:cstheme="minorBidi"/>
          <w:sz w:val="28"/>
          <w:szCs w:val="28"/>
          <w:lang w:eastAsia="ar-SA"/>
        </w:rPr>
        <w:t>н</w:t>
      </w:r>
      <w:r w:rsidRPr="004851D0">
        <w:rPr>
          <w:rFonts w:eastAsiaTheme="minorHAnsi" w:cstheme="minorBidi"/>
          <w:sz w:val="28"/>
          <w:szCs w:val="28"/>
          <w:lang w:eastAsia="ar-SA"/>
        </w:rPr>
        <w:t>а</w:t>
      </w:r>
      <w:r>
        <w:rPr>
          <w:rFonts w:eastAsiaTheme="minorHAnsi" w:cstheme="minorBidi"/>
          <w:sz w:val="28"/>
          <w:szCs w:val="28"/>
          <w:lang w:eastAsia="ar-SA"/>
        </w:rPr>
        <w:t>я</w:t>
      </w:r>
      <w:r w:rsidRPr="004851D0">
        <w:rPr>
          <w:rFonts w:eastAsiaTheme="minorHAnsi" w:cstheme="minorBidi"/>
          <w:sz w:val="28"/>
          <w:szCs w:val="28"/>
          <w:lang w:eastAsia="ar-SA"/>
        </w:rPr>
        <w:t xml:space="preserve"> дендритная ликвация, связанна с высокой скоростью охлаждения и неравновесной кристаллизацией.</w:t>
      </w:r>
      <w:r w:rsidRPr="009378C4">
        <w:rPr>
          <w:sz w:val="28"/>
          <w:szCs w:val="28"/>
        </w:rPr>
        <w:t xml:space="preserve"> Внутренняя структура</w:t>
      </w:r>
      <w:r>
        <w:rPr>
          <w:sz w:val="28"/>
          <w:szCs w:val="28"/>
        </w:rPr>
        <w:t xml:space="preserve"> </w:t>
      </w:r>
      <w:r w:rsidRPr="009378C4">
        <w:rPr>
          <w:sz w:val="28"/>
          <w:szCs w:val="28"/>
        </w:rPr>
        <w:t>зерен сформирована преимущественно в</w:t>
      </w:r>
      <w:r>
        <w:rPr>
          <w:sz w:val="28"/>
          <w:szCs w:val="28"/>
        </w:rPr>
        <w:t xml:space="preserve"> </w:t>
      </w:r>
      <w:r w:rsidRPr="009378C4">
        <w:rPr>
          <w:sz w:val="28"/>
          <w:szCs w:val="28"/>
        </w:rPr>
        <w:t>виде небольших колоний β -</w:t>
      </w:r>
      <w:r>
        <w:rPr>
          <w:sz w:val="28"/>
          <w:szCs w:val="28"/>
        </w:rPr>
        <w:t xml:space="preserve"> </w:t>
      </w:r>
      <w:r w:rsidRPr="009378C4">
        <w:rPr>
          <w:sz w:val="28"/>
          <w:szCs w:val="28"/>
        </w:rPr>
        <w:t>пластин с прослойками α -</w:t>
      </w:r>
      <w:r>
        <w:rPr>
          <w:sz w:val="28"/>
          <w:szCs w:val="28"/>
        </w:rPr>
        <w:t xml:space="preserve"> </w:t>
      </w:r>
      <w:r w:rsidRPr="009378C4">
        <w:rPr>
          <w:sz w:val="28"/>
          <w:szCs w:val="28"/>
        </w:rPr>
        <w:t>фазы</w:t>
      </w:r>
      <w:r>
        <w:rPr>
          <w:sz w:val="28"/>
          <w:szCs w:val="28"/>
        </w:rPr>
        <w:t>,</w:t>
      </w:r>
      <w:r w:rsidRPr="009378C4">
        <w:rPr>
          <w:sz w:val="28"/>
          <w:szCs w:val="28"/>
        </w:rPr>
        <w:t xml:space="preserve"> </w:t>
      </w:r>
      <w:r w:rsidRPr="00B23A2C">
        <w:rPr>
          <w:sz w:val="28"/>
          <w:szCs w:val="28"/>
        </w:rPr>
        <w:t xml:space="preserve">что </w:t>
      </w:r>
      <w:r>
        <w:rPr>
          <w:sz w:val="28"/>
          <w:szCs w:val="28"/>
        </w:rPr>
        <w:t>вызв</w:t>
      </w:r>
      <w:r w:rsidRPr="00B23A2C">
        <w:rPr>
          <w:sz w:val="28"/>
          <w:szCs w:val="28"/>
        </w:rPr>
        <w:t xml:space="preserve">ано незавершенными процессами химической гомогенизации. </w:t>
      </w:r>
      <w:r>
        <w:rPr>
          <w:sz w:val="28"/>
          <w:szCs w:val="28"/>
        </w:rPr>
        <w:t xml:space="preserve">Подобное поведение отмечено и для других сплавов титана с тугоплавкими металлами </w:t>
      </w:r>
      <w:r w:rsidRPr="005E2794">
        <w:rPr>
          <w:sz w:val="28"/>
          <w:szCs w:val="28"/>
        </w:rPr>
        <w:t>[8].</w:t>
      </w:r>
    </w:p>
    <w:tbl>
      <w:tblPr>
        <w:tblStyle w:val="3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C14531" w:rsidRPr="004851D0" w:rsidTr="006E35A1">
        <w:tc>
          <w:tcPr>
            <w:tcW w:w="4785" w:type="dxa"/>
            <w:vAlign w:val="center"/>
          </w:tcPr>
          <w:p w:rsidR="00C14531" w:rsidRPr="004851D0" w:rsidRDefault="00C14531" w:rsidP="006E35A1">
            <w:pPr>
              <w:spacing w:line="360" w:lineRule="auto"/>
              <w:jc w:val="center"/>
              <w:rPr>
                <w:rFonts w:eastAsiaTheme="minorHAnsi"/>
                <w:lang w:val="en-US"/>
              </w:rPr>
            </w:pPr>
            <w:r w:rsidRPr="004851D0">
              <w:rPr>
                <w:rFonts w:eastAsiaTheme="minorHAnsi"/>
                <w:noProof/>
                <w:lang w:eastAsia="ru-RU"/>
              </w:rPr>
              <w:lastRenderedPageBreak/>
              <w:drawing>
                <wp:inline distT="0" distB="0" distL="0" distR="0" wp14:anchorId="35D599F3" wp14:editId="5E7FD658">
                  <wp:extent cx="2686389" cy="2329732"/>
                  <wp:effectExtent l="0" t="0" r="0" b="0"/>
                  <wp:docPr id="9" name="Рисунок 9" descr="E:\Institut\Заказы\Казахстан Титан\Результаты\555-3\3cR_555-1-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Institut\Заказы\Казахстан Титан\Результаты\555-3\3cR_555-1-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179" cy="2330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C14531" w:rsidRPr="004851D0" w:rsidRDefault="00C14531" w:rsidP="006E35A1">
            <w:pPr>
              <w:spacing w:line="360" w:lineRule="auto"/>
              <w:jc w:val="center"/>
              <w:rPr>
                <w:rFonts w:eastAsiaTheme="minorHAnsi"/>
                <w:lang w:val="en-US"/>
              </w:rPr>
            </w:pPr>
            <w:r w:rsidRPr="004851D0">
              <w:rPr>
                <w:rFonts w:eastAsiaTheme="minorHAnsi"/>
                <w:noProof/>
                <w:lang w:eastAsia="ru-RU"/>
              </w:rPr>
              <w:drawing>
                <wp:inline distT="0" distB="0" distL="0" distR="0" wp14:anchorId="694ECA5A" wp14:editId="0EB5DD7A">
                  <wp:extent cx="2705231" cy="2346071"/>
                  <wp:effectExtent l="0" t="0" r="0" b="0"/>
                  <wp:docPr id="10" name="Рисунок 10" descr="E:\Institut\Заказы\Казахстан Титан\Результаты\555-3\3cR_555-1-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Institut\Заказы\Казахстан Титан\Результаты\555-3\3cR_555-1-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211" cy="235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531" w:rsidRPr="004851D0" w:rsidTr="006E35A1">
        <w:tc>
          <w:tcPr>
            <w:tcW w:w="4785" w:type="dxa"/>
            <w:vAlign w:val="center"/>
          </w:tcPr>
          <w:p w:rsidR="00C14531" w:rsidRPr="004851D0" w:rsidRDefault="00C14531" w:rsidP="006E35A1">
            <w:pPr>
              <w:spacing w:line="360" w:lineRule="auto"/>
              <w:jc w:val="center"/>
              <w:rPr>
                <w:rFonts w:eastAsiaTheme="minorHAnsi"/>
              </w:rPr>
            </w:pPr>
            <w:r w:rsidRPr="004851D0">
              <w:rPr>
                <w:rFonts w:eastAsiaTheme="minorHAnsi"/>
              </w:rPr>
              <w:t>а</w:t>
            </w:r>
          </w:p>
        </w:tc>
        <w:tc>
          <w:tcPr>
            <w:tcW w:w="4786" w:type="dxa"/>
            <w:vAlign w:val="center"/>
          </w:tcPr>
          <w:p w:rsidR="00C14531" w:rsidRPr="004851D0" w:rsidRDefault="00C14531" w:rsidP="006E35A1">
            <w:pPr>
              <w:spacing w:line="360" w:lineRule="auto"/>
              <w:jc w:val="center"/>
              <w:rPr>
                <w:rFonts w:eastAsiaTheme="minorHAnsi"/>
              </w:rPr>
            </w:pPr>
            <w:r w:rsidRPr="004851D0">
              <w:rPr>
                <w:rFonts w:eastAsiaTheme="minorHAnsi"/>
              </w:rPr>
              <w:t>б</w:t>
            </w:r>
          </w:p>
        </w:tc>
      </w:tr>
    </w:tbl>
    <w:p w:rsidR="00C14531" w:rsidRDefault="00C14531" w:rsidP="00C14531">
      <w:pPr>
        <w:jc w:val="center"/>
        <w:rPr>
          <w:rFonts w:eastAsiaTheme="minorHAnsi" w:cstheme="minorBidi"/>
          <w:sz w:val="28"/>
          <w:szCs w:val="28"/>
          <w:lang w:eastAsia="ar-SA"/>
        </w:rPr>
      </w:pPr>
      <w:r w:rsidRPr="004851D0">
        <w:rPr>
          <w:rFonts w:eastAsiaTheme="minorHAnsi" w:cstheme="minorBidi"/>
          <w:sz w:val="28"/>
          <w:szCs w:val="28"/>
          <w:lang w:eastAsia="ar-SA"/>
        </w:rPr>
        <w:t xml:space="preserve">Рисунок </w:t>
      </w:r>
      <w:r w:rsidR="008F5157">
        <w:rPr>
          <w:rFonts w:eastAsiaTheme="minorHAnsi" w:cstheme="minorBidi"/>
          <w:sz w:val="28"/>
          <w:szCs w:val="28"/>
          <w:lang w:eastAsia="ar-SA"/>
        </w:rPr>
        <w:t>24</w:t>
      </w:r>
      <w:r w:rsidRPr="004851D0">
        <w:rPr>
          <w:rFonts w:eastAsiaTheme="minorHAnsi" w:cstheme="minorBidi"/>
          <w:sz w:val="28"/>
          <w:szCs w:val="28"/>
          <w:lang w:eastAsia="ar-SA"/>
        </w:rPr>
        <w:t xml:space="preserve"> – Микроструктура</w:t>
      </w:r>
      <w:r>
        <w:rPr>
          <w:rFonts w:eastAsiaTheme="minorHAnsi" w:cstheme="minorBidi"/>
          <w:sz w:val="28"/>
          <w:szCs w:val="28"/>
          <w:lang w:eastAsia="ar-SA"/>
        </w:rPr>
        <w:t xml:space="preserve"> СЭМ сплава Ti-5Al-5Mo-5V-3Cr:</w:t>
      </w:r>
    </w:p>
    <w:p w:rsidR="00C14531" w:rsidRPr="004851D0" w:rsidRDefault="00C14531" w:rsidP="00C14531">
      <w:pPr>
        <w:jc w:val="center"/>
        <w:rPr>
          <w:rFonts w:eastAsiaTheme="minorHAnsi" w:cstheme="minorBidi"/>
          <w:sz w:val="28"/>
          <w:szCs w:val="28"/>
          <w:lang w:eastAsia="ar-SA"/>
        </w:rPr>
      </w:pPr>
      <w:r w:rsidRPr="004851D0">
        <w:rPr>
          <w:rFonts w:eastAsiaTheme="minorHAnsi" w:cstheme="minorBidi"/>
          <w:sz w:val="28"/>
          <w:szCs w:val="28"/>
          <w:lang w:eastAsia="ar-SA"/>
        </w:rPr>
        <w:t>а - увеличение 200</w:t>
      </w:r>
      <w:r>
        <w:rPr>
          <w:rFonts w:eastAsiaTheme="minorHAnsi" w:cstheme="minorBidi"/>
          <w:sz w:val="28"/>
          <w:szCs w:val="28"/>
          <w:lang w:eastAsia="ar-SA"/>
        </w:rPr>
        <w:t>,</w:t>
      </w:r>
      <w:r w:rsidRPr="004851D0">
        <w:rPr>
          <w:rFonts w:eastAsiaTheme="minorHAnsi" w:cstheme="minorBidi"/>
          <w:sz w:val="28"/>
          <w:szCs w:val="28"/>
          <w:lang w:eastAsia="ar-SA"/>
        </w:rPr>
        <w:t xml:space="preserve"> б – увеличение 500 </w:t>
      </w:r>
    </w:p>
    <w:p w:rsidR="00C14531" w:rsidRPr="004851D0" w:rsidRDefault="00C14531" w:rsidP="00C14531">
      <w:pPr>
        <w:spacing w:line="360" w:lineRule="auto"/>
        <w:ind w:firstLine="709"/>
        <w:rPr>
          <w:rFonts w:eastAsiaTheme="minorHAnsi"/>
        </w:rPr>
      </w:pPr>
    </w:p>
    <w:tbl>
      <w:tblPr>
        <w:tblStyle w:val="3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8"/>
        <w:gridCol w:w="4691"/>
      </w:tblGrid>
      <w:tr w:rsidR="00C14531" w:rsidRPr="004851D0" w:rsidTr="008F5157">
        <w:tc>
          <w:tcPr>
            <w:tcW w:w="4698" w:type="dxa"/>
          </w:tcPr>
          <w:p w:rsidR="00C14531" w:rsidRPr="004851D0" w:rsidRDefault="00C14531" w:rsidP="006E35A1">
            <w:pPr>
              <w:spacing w:line="360" w:lineRule="auto"/>
              <w:rPr>
                <w:rFonts w:eastAsiaTheme="minorHAnsi"/>
              </w:rPr>
            </w:pPr>
            <w:r w:rsidRPr="004851D0">
              <w:rPr>
                <w:rFonts w:eastAsiaTheme="minorHAnsi"/>
                <w:noProof/>
                <w:lang w:eastAsia="ru-RU"/>
              </w:rPr>
              <w:drawing>
                <wp:inline distT="0" distB="0" distL="0" distR="0" wp14:anchorId="741DA6EA" wp14:editId="309942D0">
                  <wp:extent cx="2846567" cy="2468642"/>
                  <wp:effectExtent l="0" t="0" r="0" b="8255"/>
                  <wp:docPr id="11" name="Рисунок 11" descr="E:\Institut\Заказы\Казахстан Титан\Результаты\555-3-1Re\13052019\555-3-1Re_ascast-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Institut\Заказы\Казахстан Титан\Результаты\555-3-1Re\13052019\555-3-1Re_ascast-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625" cy="2468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1" w:type="dxa"/>
          </w:tcPr>
          <w:p w:rsidR="00C14531" w:rsidRPr="004851D0" w:rsidRDefault="00C14531" w:rsidP="006E35A1">
            <w:pPr>
              <w:spacing w:line="360" w:lineRule="auto"/>
              <w:rPr>
                <w:rFonts w:eastAsiaTheme="minorHAnsi"/>
              </w:rPr>
            </w:pPr>
            <w:r w:rsidRPr="004851D0">
              <w:rPr>
                <w:rFonts w:eastAsiaTheme="minorHAnsi"/>
                <w:noProof/>
                <w:lang w:eastAsia="ru-RU"/>
              </w:rPr>
              <w:drawing>
                <wp:inline distT="0" distB="0" distL="0" distR="0" wp14:anchorId="02A4FD4F" wp14:editId="0E9667B7">
                  <wp:extent cx="2842258" cy="2464905"/>
                  <wp:effectExtent l="0" t="0" r="0" b="0"/>
                  <wp:docPr id="12" name="Рисунок 12" descr="E:\Institut\Заказы\Казахстан Титан\Результаты\555-3-1Re\13052019\555-3-1Re_ascast-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Institut\Заказы\Казахстан Титан\Результаты\555-3-1Re\13052019\555-3-1Re_ascast-3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831" cy="2468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531" w:rsidRPr="004851D0" w:rsidTr="008F5157">
        <w:tc>
          <w:tcPr>
            <w:tcW w:w="4698" w:type="dxa"/>
          </w:tcPr>
          <w:p w:rsidR="00C14531" w:rsidRPr="004851D0" w:rsidRDefault="00C14531" w:rsidP="006E35A1">
            <w:pPr>
              <w:spacing w:line="360" w:lineRule="auto"/>
              <w:jc w:val="center"/>
              <w:rPr>
                <w:rFonts w:eastAsiaTheme="minorHAnsi"/>
              </w:rPr>
            </w:pPr>
            <w:r w:rsidRPr="004851D0">
              <w:rPr>
                <w:rFonts w:eastAsiaTheme="minorHAnsi"/>
              </w:rPr>
              <w:t>а</w:t>
            </w:r>
          </w:p>
        </w:tc>
        <w:tc>
          <w:tcPr>
            <w:tcW w:w="4691" w:type="dxa"/>
          </w:tcPr>
          <w:p w:rsidR="00C14531" w:rsidRPr="004851D0" w:rsidRDefault="00C14531" w:rsidP="006E35A1">
            <w:pPr>
              <w:spacing w:line="360" w:lineRule="auto"/>
              <w:jc w:val="center"/>
              <w:rPr>
                <w:rFonts w:eastAsiaTheme="minorHAnsi"/>
              </w:rPr>
            </w:pPr>
            <w:r w:rsidRPr="004851D0">
              <w:rPr>
                <w:rFonts w:eastAsiaTheme="minorHAnsi"/>
              </w:rPr>
              <w:t>б</w:t>
            </w:r>
          </w:p>
        </w:tc>
      </w:tr>
    </w:tbl>
    <w:p w:rsidR="008F5157" w:rsidRDefault="008F5157" w:rsidP="008F5157">
      <w:pPr>
        <w:jc w:val="center"/>
        <w:rPr>
          <w:rFonts w:eastAsiaTheme="minorHAnsi" w:cstheme="minorBidi"/>
          <w:sz w:val="28"/>
          <w:szCs w:val="28"/>
          <w:lang w:eastAsia="ar-SA"/>
        </w:rPr>
      </w:pPr>
      <w:r w:rsidRPr="004851D0">
        <w:rPr>
          <w:rFonts w:eastAsiaTheme="minorHAnsi" w:cstheme="minorBidi"/>
          <w:sz w:val="28"/>
          <w:szCs w:val="28"/>
          <w:lang w:eastAsia="ar-SA"/>
        </w:rPr>
        <w:t>а - увеличение 200</w:t>
      </w:r>
      <w:r>
        <w:rPr>
          <w:rFonts w:eastAsiaTheme="minorHAnsi" w:cstheme="minorBidi"/>
          <w:sz w:val="28"/>
          <w:szCs w:val="28"/>
          <w:lang w:eastAsia="ar-SA"/>
        </w:rPr>
        <w:t>,</w:t>
      </w:r>
      <w:r w:rsidRPr="004851D0">
        <w:rPr>
          <w:rFonts w:eastAsiaTheme="minorHAnsi" w:cstheme="minorBidi"/>
          <w:sz w:val="28"/>
          <w:szCs w:val="28"/>
          <w:lang w:eastAsia="ar-SA"/>
        </w:rPr>
        <w:t xml:space="preserve"> б – увеличение 500 </w:t>
      </w:r>
    </w:p>
    <w:p w:rsidR="008F5157" w:rsidRPr="004851D0" w:rsidRDefault="008F5157" w:rsidP="008F5157">
      <w:pPr>
        <w:jc w:val="center"/>
        <w:rPr>
          <w:rFonts w:eastAsiaTheme="minorHAnsi" w:cstheme="minorBidi"/>
          <w:sz w:val="28"/>
          <w:szCs w:val="28"/>
          <w:lang w:eastAsia="ar-SA"/>
        </w:rPr>
      </w:pPr>
    </w:p>
    <w:p w:rsidR="00C14531" w:rsidRDefault="00C14531" w:rsidP="008F5157">
      <w:pPr>
        <w:jc w:val="center"/>
        <w:rPr>
          <w:rFonts w:eastAsiaTheme="minorHAnsi" w:cstheme="minorBidi"/>
          <w:sz w:val="28"/>
          <w:szCs w:val="28"/>
          <w:lang w:eastAsia="ar-SA"/>
        </w:rPr>
      </w:pPr>
      <w:r w:rsidRPr="004851D0">
        <w:rPr>
          <w:rFonts w:eastAsiaTheme="minorHAnsi" w:cstheme="minorBidi"/>
          <w:sz w:val="28"/>
          <w:szCs w:val="28"/>
          <w:lang w:eastAsia="ar-SA"/>
        </w:rPr>
        <w:t xml:space="preserve">Рисунок </w:t>
      </w:r>
      <w:r w:rsidR="008F5157">
        <w:rPr>
          <w:rFonts w:eastAsiaTheme="minorHAnsi" w:cstheme="minorBidi"/>
          <w:sz w:val="28"/>
          <w:szCs w:val="28"/>
          <w:lang w:eastAsia="ar-SA"/>
        </w:rPr>
        <w:t>25</w:t>
      </w:r>
      <w:r w:rsidRPr="004851D0">
        <w:rPr>
          <w:rFonts w:eastAsiaTheme="minorHAnsi" w:cstheme="minorBidi"/>
          <w:sz w:val="28"/>
          <w:szCs w:val="28"/>
          <w:lang w:eastAsia="ar-SA"/>
        </w:rPr>
        <w:t xml:space="preserve"> – Микроструктура СЭМ сплава </w:t>
      </w:r>
      <w:r>
        <w:rPr>
          <w:rFonts w:eastAsiaTheme="minorHAnsi" w:cstheme="minorBidi"/>
          <w:sz w:val="28"/>
          <w:szCs w:val="28"/>
          <w:lang w:eastAsia="ar-SA"/>
        </w:rPr>
        <w:t>Ti-5Al-5Mo-5V-3Cr</w:t>
      </w:r>
      <w:r w:rsidRPr="004851D0">
        <w:rPr>
          <w:rFonts w:eastAsiaTheme="minorHAnsi" w:cstheme="minorBidi"/>
          <w:sz w:val="28"/>
          <w:szCs w:val="28"/>
          <w:lang w:eastAsia="ar-SA"/>
        </w:rPr>
        <w:t>-1Re</w:t>
      </w:r>
      <w:r>
        <w:rPr>
          <w:rFonts w:eastAsiaTheme="minorHAnsi" w:cstheme="minorBidi"/>
          <w:sz w:val="28"/>
          <w:szCs w:val="28"/>
          <w:lang w:eastAsia="ar-SA"/>
        </w:rPr>
        <w:t>:</w:t>
      </w:r>
    </w:p>
    <w:p w:rsidR="00C14531" w:rsidRPr="004851D0" w:rsidRDefault="00C14531" w:rsidP="00C14531">
      <w:pPr>
        <w:ind w:firstLine="709"/>
        <w:rPr>
          <w:rFonts w:eastAsiaTheme="minorHAnsi" w:cstheme="minorBidi"/>
          <w:sz w:val="28"/>
          <w:szCs w:val="28"/>
          <w:lang w:eastAsia="ar-SA"/>
        </w:rPr>
      </w:pPr>
    </w:p>
    <w:p w:rsidR="006D3A70" w:rsidRDefault="00C14531" w:rsidP="006D3A70">
      <w:pPr>
        <w:ind w:firstLine="708"/>
        <w:jc w:val="both"/>
        <w:rPr>
          <w:rFonts w:eastAsiaTheme="minorHAnsi"/>
          <w:sz w:val="28"/>
          <w:szCs w:val="28"/>
        </w:rPr>
      </w:pPr>
      <w:r w:rsidRPr="00B23A2C">
        <w:rPr>
          <w:sz w:val="28"/>
          <w:szCs w:val="28"/>
        </w:rPr>
        <w:t xml:space="preserve">Светлые зоны </w:t>
      </w:r>
      <w:r>
        <w:rPr>
          <w:sz w:val="28"/>
          <w:szCs w:val="28"/>
        </w:rPr>
        <w:t>на фото показывают</w:t>
      </w:r>
      <w:r w:rsidRPr="00B23A2C">
        <w:rPr>
          <w:sz w:val="28"/>
          <w:szCs w:val="28"/>
        </w:rPr>
        <w:t xml:space="preserve"> места</w:t>
      </w:r>
      <w:r>
        <w:rPr>
          <w:sz w:val="28"/>
          <w:szCs w:val="28"/>
        </w:rPr>
        <w:t xml:space="preserve"> обогащения сплавов тяжелыми элементами, в нашем случае это</w:t>
      </w:r>
      <w:r w:rsidRPr="00504523">
        <w:rPr>
          <w:sz w:val="28"/>
          <w:szCs w:val="28"/>
        </w:rPr>
        <w:t xml:space="preserve"> </w:t>
      </w:r>
      <w:proofErr w:type="spellStart"/>
      <w:r w:rsidRPr="00504523">
        <w:rPr>
          <w:sz w:val="28"/>
          <w:szCs w:val="28"/>
        </w:rPr>
        <w:t>Mo</w:t>
      </w:r>
      <w:proofErr w:type="spellEnd"/>
      <w:r w:rsidRPr="00504523">
        <w:rPr>
          <w:sz w:val="28"/>
          <w:szCs w:val="28"/>
        </w:rPr>
        <w:t xml:space="preserve"> и </w:t>
      </w:r>
      <w:proofErr w:type="spellStart"/>
      <w:r w:rsidRPr="00504523">
        <w:rPr>
          <w:sz w:val="28"/>
          <w:szCs w:val="28"/>
        </w:rPr>
        <w:t>Re</w:t>
      </w:r>
      <w:proofErr w:type="spellEnd"/>
      <w:r w:rsidRPr="00504523">
        <w:rPr>
          <w:sz w:val="28"/>
          <w:szCs w:val="28"/>
        </w:rPr>
        <w:t xml:space="preserve">. Диаметр дендритной ячейки сплавов и размер зерна приведены в таблице </w:t>
      </w:r>
      <w:r w:rsidR="008F5157">
        <w:rPr>
          <w:sz w:val="28"/>
          <w:szCs w:val="28"/>
        </w:rPr>
        <w:t>7</w:t>
      </w:r>
      <w:r>
        <w:rPr>
          <w:sz w:val="28"/>
          <w:szCs w:val="28"/>
        </w:rPr>
        <w:t>,</w:t>
      </w:r>
      <w:r w:rsidRPr="00504523">
        <w:rPr>
          <w:sz w:val="28"/>
          <w:szCs w:val="28"/>
        </w:rPr>
        <w:t xml:space="preserve"> составы сплавов и</w:t>
      </w:r>
      <w:r w:rsidRPr="004851D0">
        <w:rPr>
          <w:rFonts w:eastAsiaTheme="minorHAnsi"/>
          <w:sz w:val="28"/>
          <w:szCs w:val="28"/>
        </w:rPr>
        <w:t xml:space="preserve"> структурных составляющих, измеренные методом микрорентгеноспектрального анализа (МРСА)</w:t>
      </w:r>
      <w:r>
        <w:rPr>
          <w:rFonts w:eastAsiaTheme="minorHAnsi"/>
          <w:sz w:val="28"/>
          <w:szCs w:val="28"/>
        </w:rPr>
        <w:t>,</w:t>
      </w:r>
      <w:r w:rsidRPr="004851D0">
        <w:rPr>
          <w:rFonts w:eastAsiaTheme="minorHAnsi"/>
          <w:sz w:val="28"/>
          <w:szCs w:val="28"/>
        </w:rPr>
        <w:t xml:space="preserve"> в таблице </w:t>
      </w:r>
      <w:r w:rsidR="008F5157">
        <w:rPr>
          <w:rFonts w:eastAsiaTheme="minorHAnsi"/>
          <w:sz w:val="28"/>
          <w:szCs w:val="28"/>
        </w:rPr>
        <w:t>8</w:t>
      </w:r>
      <w:r w:rsidRPr="004851D0">
        <w:rPr>
          <w:rFonts w:eastAsiaTheme="minorHAnsi"/>
          <w:sz w:val="28"/>
          <w:szCs w:val="28"/>
        </w:rPr>
        <w:t>.</w:t>
      </w:r>
    </w:p>
    <w:p w:rsidR="006D3A70" w:rsidRPr="004851D0" w:rsidRDefault="006D3A70" w:rsidP="006D3A70">
      <w:pPr>
        <w:ind w:firstLine="708"/>
        <w:jc w:val="both"/>
        <w:rPr>
          <w:rFonts w:eastAsiaTheme="minorHAnsi"/>
          <w:sz w:val="28"/>
          <w:szCs w:val="28"/>
        </w:rPr>
      </w:pPr>
    </w:p>
    <w:p w:rsidR="00C14531" w:rsidRPr="004851D0" w:rsidRDefault="00C14531" w:rsidP="00C14531">
      <w:pPr>
        <w:rPr>
          <w:rFonts w:eastAsiaTheme="minorHAnsi" w:cstheme="minorBidi"/>
          <w:sz w:val="28"/>
          <w:szCs w:val="28"/>
          <w:lang w:eastAsia="ar-SA"/>
        </w:rPr>
      </w:pPr>
      <w:r w:rsidRPr="004851D0">
        <w:rPr>
          <w:rFonts w:eastAsiaTheme="minorHAnsi" w:cstheme="minorBidi"/>
          <w:sz w:val="28"/>
          <w:szCs w:val="28"/>
          <w:lang w:eastAsia="ar-SA"/>
        </w:rPr>
        <w:t xml:space="preserve">Таблица </w:t>
      </w:r>
      <w:r w:rsidR="008F5157">
        <w:rPr>
          <w:rFonts w:eastAsiaTheme="minorHAnsi" w:cstheme="minorBidi"/>
          <w:sz w:val="28"/>
          <w:szCs w:val="28"/>
          <w:lang w:eastAsia="ar-SA"/>
        </w:rPr>
        <w:t>7</w:t>
      </w:r>
      <w:r w:rsidRPr="004851D0">
        <w:rPr>
          <w:rFonts w:eastAsiaTheme="minorHAnsi" w:cstheme="minorBidi"/>
          <w:sz w:val="28"/>
          <w:szCs w:val="28"/>
          <w:lang w:eastAsia="ar-SA"/>
        </w:rPr>
        <w:t xml:space="preserve"> – Диаметр дендритной ячейки сплавов</w:t>
      </w:r>
    </w:p>
    <w:tbl>
      <w:tblPr>
        <w:tblStyle w:val="31"/>
        <w:tblW w:w="0" w:type="auto"/>
        <w:tblInd w:w="-5" w:type="dxa"/>
        <w:tblLook w:val="04A0" w:firstRow="1" w:lastRow="0" w:firstColumn="1" w:lastColumn="0" w:noHBand="0" w:noVBand="1"/>
      </w:tblPr>
      <w:tblGrid>
        <w:gridCol w:w="3119"/>
        <w:gridCol w:w="3446"/>
        <w:gridCol w:w="2785"/>
      </w:tblGrid>
      <w:tr w:rsidR="00C14531" w:rsidRPr="004851D0" w:rsidTr="006D3A70">
        <w:tc>
          <w:tcPr>
            <w:tcW w:w="3119" w:type="dxa"/>
            <w:shd w:val="clear" w:color="auto" w:fill="auto"/>
          </w:tcPr>
          <w:p w:rsidR="00C14531" w:rsidRPr="006D3A70" w:rsidRDefault="00C14531" w:rsidP="006E35A1">
            <w:pPr>
              <w:spacing w:line="360" w:lineRule="auto"/>
              <w:jc w:val="center"/>
              <w:rPr>
                <w:rFonts w:eastAsiaTheme="minorHAnsi"/>
              </w:rPr>
            </w:pPr>
            <w:r w:rsidRPr="006D3A70">
              <w:rPr>
                <w:rFonts w:eastAsiaTheme="minorHAnsi"/>
              </w:rPr>
              <w:t>Сплав</w:t>
            </w:r>
          </w:p>
        </w:tc>
        <w:tc>
          <w:tcPr>
            <w:tcW w:w="3446" w:type="dxa"/>
            <w:shd w:val="clear" w:color="auto" w:fill="auto"/>
          </w:tcPr>
          <w:p w:rsidR="00C14531" w:rsidRPr="006D3A70" w:rsidRDefault="00C14531" w:rsidP="006D3A70">
            <w:pPr>
              <w:jc w:val="center"/>
              <w:rPr>
                <w:rFonts w:eastAsiaTheme="minorHAnsi"/>
              </w:rPr>
            </w:pPr>
            <w:r w:rsidRPr="006D3A70">
              <w:rPr>
                <w:rFonts w:eastAsiaTheme="minorHAnsi"/>
              </w:rPr>
              <w:t>Диаметр дендритной ячейки, мкм</w:t>
            </w:r>
          </w:p>
        </w:tc>
        <w:tc>
          <w:tcPr>
            <w:tcW w:w="2785" w:type="dxa"/>
            <w:shd w:val="clear" w:color="auto" w:fill="auto"/>
          </w:tcPr>
          <w:p w:rsidR="00C14531" w:rsidRPr="006D3A70" w:rsidRDefault="00C14531" w:rsidP="006E35A1">
            <w:pPr>
              <w:jc w:val="center"/>
              <w:rPr>
                <w:rFonts w:eastAsiaTheme="minorHAnsi"/>
              </w:rPr>
            </w:pPr>
            <w:r w:rsidRPr="006D3A70">
              <w:rPr>
                <w:rFonts w:eastAsiaTheme="minorHAnsi"/>
              </w:rPr>
              <w:t>Средний размер зерна, мкм</w:t>
            </w:r>
          </w:p>
        </w:tc>
      </w:tr>
      <w:tr w:rsidR="00C14531" w:rsidRPr="004851D0" w:rsidTr="006D3A70">
        <w:trPr>
          <w:trHeight w:val="195"/>
        </w:trPr>
        <w:tc>
          <w:tcPr>
            <w:tcW w:w="3119" w:type="dxa"/>
          </w:tcPr>
          <w:p w:rsidR="00C14531" w:rsidRPr="006D3A70" w:rsidRDefault="00C14531" w:rsidP="008A4CDA">
            <w:pPr>
              <w:rPr>
                <w:rFonts w:eastAsiaTheme="minorHAnsi"/>
                <w:lang w:val="en-US"/>
              </w:rPr>
            </w:pPr>
            <w:r w:rsidRPr="006D3A70">
              <w:rPr>
                <w:rFonts w:eastAsiaTheme="minorHAnsi"/>
              </w:rPr>
              <w:t>Ti-5Al-5Mo-5V-3Cr</w:t>
            </w:r>
          </w:p>
        </w:tc>
        <w:tc>
          <w:tcPr>
            <w:tcW w:w="3446" w:type="dxa"/>
          </w:tcPr>
          <w:p w:rsidR="00C14531" w:rsidRPr="006D3A70" w:rsidRDefault="00C14531" w:rsidP="008A4CDA">
            <w:pPr>
              <w:jc w:val="center"/>
              <w:rPr>
                <w:rFonts w:eastAsiaTheme="minorHAnsi"/>
              </w:rPr>
            </w:pPr>
            <w:r w:rsidRPr="006D3A70">
              <w:rPr>
                <w:rFonts w:eastAsiaTheme="minorHAnsi"/>
                <w:lang w:val="en-US"/>
              </w:rPr>
              <w:t>50</w:t>
            </w:r>
            <w:r w:rsidRPr="006D3A70">
              <w:rPr>
                <w:rFonts w:eastAsiaTheme="minorHAnsi"/>
              </w:rPr>
              <w:t>±5</w:t>
            </w:r>
          </w:p>
        </w:tc>
        <w:tc>
          <w:tcPr>
            <w:tcW w:w="2785" w:type="dxa"/>
          </w:tcPr>
          <w:p w:rsidR="00C14531" w:rsidRPr="006D3A70" w:rsidRDefault="00C14531" w:rsidP="008A4CDA">
            <w:pPr>
              <w:jc w:val="center"/>
              <w:rPr>
                <w:rFonts w:eastAsiaTheme="minorHAnsi"/>
                <w:lang w:val="en-US"/>
              </w:rPr>
            </w:pPr>
            <w:r w:rsidRPr="006D3A70">
              <w:rPr>
                <w:rFonts w:eastAsiaTheme="minorHAnsi"/>
                <w:lang w:val="en-US"/>
              </w:rPr>
              <w:t>550</w:t>
            </w:r>
            <w:r w:rsidRPr="006D3A70">
              <w:rPr>
                <w:rFonts w:eastAsiaTheme="minorHAnsi"/>
              </w:rPr>
              <w:t>±</w:t>
            </w:r>
            <w:r w:rsidRPr="006D3A70">
              <w:rPr>
                <w:rFonts w:eastAsiaTheme="minorHAnsi"/>
                <w:lang w:val="en-US"/>
              </w:rPr>
              <w:t>80</w:t>
            </w:r>
          </w:p>
        </w:tc>
      </w:tr>
      <w:tr w:rsidR="00C14531" w:rsidRPr="004851D0" w:rsidTr="006D3A70">
        <w:trPr>
          <w:trHeight w:val="200"/>
        </w:trPr>
        <w:tc>
          <w:tcPr>
            <w:tcW w:w="3119" w:type="dxa"/>
          </w:tcPr>
          <w:p w:rsidR="00C14531" w:rsidRPr="006D3A70" w:rsidRDefault="00C14531" w:rsidP="006D3A70">
            <w:pPr>
              <w:rPr>
                <w:rFonts w:eastAsiaTheme="minorHAnsi"/>
                <w:lang w:val="en-US"/>
              </w:rPr>
            </w:pPr>
            <w:r w:rsidRPr="006D3A70">
              <w:rPr>
                <w:rFonts w:eastAsiaTheme="minorHAnsi"/>
                <w:lang w:val="en-US"/>
              </w:rPr>
              <w:t>Ti-5Al-5Mo-5V-3Cr-1Re</w:t>
            </w:r>
          </w:p>
        </w:tc>
        <w:tc>
          <w:tcPr>
            <w:tcW w:w="3446" w:type="dxa"/>
          </w:tcPr>
          <w:p w:rsidR="00C14531" w:rsidRPr="006D3A70" w:rsidRDefault="00C14531" w:rsidP="008A4CDA">
            <w:pPr>
              <w:jc w:val="center"/>
              <w:rPr>
                <w:rFonts w:eastAsiaTheme="minorHAnsi"/>
                <w:lang w:val="en-US"/>
              </w:rPr>
            </w:pPr>
            <w:r w:rsidRPr="006D3A70">
              <w:rPr>
                <w:rFonts w:eastAsiaTheme="minorHAnsi"/>
                <w:lang w:val="en-US"/>
              </w:rPr>
              <w:t>50</w:t>
            </w:r>
            <w:r w:rsidRPr="006D3A70">
              <w:rPr>
                <w:rFonts w:eastAsiaTheme="minorHAnsi"/>
              </w:rPr>
              <w:t>±</w:t>
            </w:r>
            <w:r w:rsidRPr="006D3A70">
              <w:rPr>
                <w:rFonts w:eastAsiaTheme="minorHAnsi"/>
                <w:lang w:val="en-US"/>
              </w:rPr>
              <w:t>7</w:t>
            </w:r>
          </w:p>
        </w:tc>
        <w:tc>
          <w:tcPr>
            <w:tcW w:w="2785" w:type="dxa"/>
          </w:tcPr>
          <w:p w:rsidR="00C14531" w:rsidRPr="006D3A70" w:rsidRDefault="00C14531" w:rsidP="008A4CDA">
            <w:pPr>
              <w:jc w:val="center"/>
              <w:rPr>
                <w:rFonts w:eastAsiaTheme="minorHAnsi"/>
                <w:lang w:val="en-US"/>
              </w:rPr>
            </w:pPr>
            <w:r w:rsidRPr="006D3A70">
              <w:rPr>
                <w:rFonts w:eastAsiaTheme="minorHAnsi"/>
              </w:rPr>
              <w:t>665±</w:t>
            </w:r>
            <w:r w:rsidRPr="006D3A70">
              <w:rPr>
                <w:rFonts w:eastAsiaTheme="minorHAnsi"/>
                <w:lang w:val="en-US"/>
              </w:rPr>
              <w:t>55</w:t>
            </w:r>
          </w:p>
        </w:tc>
      </w:tr>
    </w:tbl>
    <w:p w:rsidR="00C14531" w:rsidRPr="004851D0" w:rsidRDefault="00C14531" w:rsidP="00C14531">
      <w:pPr>
        <w:jc w:val="both"/>
        <w:rPr>
          <w:rFonts w:eastAsiaTheme="minorHAnsi"/>
          <w:sz w:val="28"/>
          <w:szCs w:val="28"/>
        </w:rPr>
      </w:pPr>
      <w:r w:rsidRPr="004851D0">
        <w:rPr>
          <w:rFonts w:eastAsiaTheme="minorHAnsi"/>
          <w:sz w:val="28"/>
          <w:szCs w:val="28"/>
        </w:rPr>
        <w:lastRenderedPageBreak/>
        <w:t xml:space="preserve">Таблица </w:t>
      </w:r>
      <w:r w:rsidR="008F5157">
        <w:rPr>
          <w:rFonts w:eastAsiaTheme="minorHAnsi"/>
          <w:sz w:val="28"/>
          <w:szCs w:val="28"/>
        </w:rPr>
        <w:t>8</w:t>
      </w:r>
      <w:r w:rsidRPr="004851D0">
        <w:rPr>
          <w:rFonts w:eastAsiaTheme="minorHAnsi"/>
          <w:sz w:val="28"/>
          <w:szCs w:val="28"/>
        </w:rPr>
        <w:t xml:space="preserve"> – Результаты МРСА сплавов в литом состоянии</w:t>
      </w:r>
    </w:p>
    <w:tbl>
      <w:tblPr>
        <w:tblStyle w:val="31"/>
        <w:tblW w:w="957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515"/>
        <w:gridCol w:w="1134"/>
        <w:gridCol w:w="993"/>
        <w:gridCol w:w="992"/>
        <w:gridCol w:w="992"/>
        <w:gridCol w:w="992"/>
        <w:gridCol w:w="958"/>
      </w:tblGrid>
      <w:tr w:rsidR="00C14531" w:rsidRPr="00F92804" w:rsidTr="006D3A70">
        <w:tc>
          <w:tcPr>
            <w:tcW w:w="3515" w:type="dxa"/>
            <w:vMerge w:val="restart"/>
            <w:vAlign w:val="center"/>
          </w:tcPr>
          <w:p w:rsidR="00C14531" w:rsidRPr="008F5157" w:rsidRDefault="00C14531" w:rsidP="008F5157">
            <w:pPr>
              <w:spacing w:line="360" w:lineRule="auto"/>
              <w:rPr>
                <w:rFonts w:eastAsiaTheme="minorHAnsi"/>
                <w:sz w:val="28"/>
                <w:szCs w:val="28"/>
              </w:rPr>
            </w:pPr>
            <w:r w:rsidRPr="008F5157">
              <w:rPr>
                <w:rFonts w:eastAsiaTheme="minorHAnsi"/>
                <w:sz w:val="28"/>
                <w:szCs w:val="28"/>
              </w:rPr>
              <w:t>Область анализа</w:t>
            </w:r>
          </w:p>
        </w:tc>
        <w:tc>
          <w:tcPr>
            <w:tcW w:w="6061" w:type="dxa"/>
            <w:gridSpan w:val="6"/>
            <w:vAlign w:val="center"/>
          </w:tcPr>
          <w:p w:rsidR="00C14531" w:rsidRPr="008F5157" w:rsidRDefault="00C14531" w:rsidP="008F5157">
            <w:pPr>
              <w:spacing w:line="360" w:lineRule="auto"/>
              <w:rPr>
                <w:rFonts w:eastAsiaTheme="minorHAnsi"/>
                <w:sz w:val="28"/>
                <w:szCs w:val="28"/>
              </w:rPr>
            </w:pPr>
            <w:r w:rsidRPr="008F5157">
              <w:rPr>
                <w:rFonts w:eastAsiaTheme="minorHAnsi"/>
                <w:sz w:val="28"/>
                <w:szCs w:val="28"/>
              </w:rPr>
              <w:t>Содержание легирующих элементов, масс. %</w:t>
            </w:r>
          </w:p>
        </w:tc>
      </w:tr>
      <w:tr w:rsidR="00C14531" w:rsidRPr="00F92804" w:rsidTr="006D3A70">
        <w:tc>
          <w:tcPr>
            <w:tcW w:w="3515" w:type="dxa"/>
            <w:vMerge/>
            <w:vAlign w:val="center"/>
          </w:tcPr>
          <w:p w:rsidR="00C14531" w:rsidRPr="008F5157" w:rsidRDefault="00C14531" w:rsidP="008F5157">
            <w:pPr>
              <w:spacing w:line="360" w:lineRule="auto"/>
              <w:rPr>
                <w:rFonts w:eastAsiaTheme="minorHAnsi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Ti</w:t>
            </w:r>
          </w:p>
        </w:tc>
        <w:tc>
          <w:tcPr>
            <w:tcW w:w="993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Al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Mo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V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Cr</w:t>
            </w:r>
          </w:p>
        </w:tc>
        <w:tc>
          <w:tcPr>
            <w:tcW w:w="958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Re</w:t>
            </w:r>
          </w:p>
        </w:tc>
      </w:tr>
      <w:tr w:rsidR="00C14531" w:rsidRPr="00F92804" w:rsidTr="006D3A70">
        <w:tc>
          <w:tcPr>
            <w:tcW w:w="9576" w:type="dxa"/>
            <w:gridSpan w:val="7"/>
            <w:vAlign w:val="center"/>
          </w:tcPr>
          <w:p w:rsidR="00C14531" w:rsidRPr="008F5157" w:rsidRDefault="00C14531" w:rsidP="008F5157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Ti-5Al-5Mo-5V-3Cr</w:t>
            </w:r>
          </w:p>
        </w:tc>
      </w:tr>
      <w:tr w:rsidR="00C14531" w:rsidRPr="00F92804" w:rsidTr="006D3A70">
        <w:tc>
          <w:tcPr>
            <w:tcW w:w="3515" w:type="dxa"/>
            <w:vAlign w:val="center"/>
          </w:tcPr>
          <w:p w:rsidR="00C14531" w:rsidRPr="008F5157" w:rsidRDefault="00C14531" w:rsidP="008F5157">
            <w:pPr>
              <w:spacing w:line="360" w:lineRule="auto"/>
              <w:rPr>
                <w:rFonts w:eastAsiaTheme="minorHAnsi"/>
                <w:sz w:val="28"/>
                <w:szCs w:val="28"/>
              </w:rPr>
            </w:pPr>
            <w:r w:rsidRPr="008F5157">
              <w:rPr>
                <w:rFonts w:eastAsiaTheme="minorHAnsi"/>
                <w:sz w:val="28"/>
                <w:szCs w:val="28"/>
              </w:rPr>
              <w:t>Средний состав сплава</w:t>
            </w:r>
          </w:p>
        </w:tc>
        <w:tc>
          <w:tcPr>
            <w:tcW w:w="1134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81.4</w:t>
            </w:r>
          </w:p>
        </w:tc>
        <w:tc>
          <w:tcPr>
            <w:tcW w:w="993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5.1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4.8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5.4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3.4</w:t>
            </w:r>
          </w:p>
        </w:tc>
        <w:tc>
          <w:tcPr>
            <w:tcW w:w="958" w:type="dxa"/>
            <w:vAlign w:val="center"/>
          </w:tcPr>
          <w:p w:rsidR="00C14531" w:rsidRPr="008F5157" w:rsidRDefault="00C14531" w:rsidP="008F5157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</w:rPr>
            </w:pPr>
            <w:r w:rsidRPr="008F5157">
              <w:rPr>
                <w:rFonts w:eastAsiaTheme="minorHAnsi"/>
                <w:sz w:val="28"/>
                <w:szCs w:val="28"/>
              </w:rPr>
              <w:t>-</w:t>
            </w:r>
          </w:p>
        </w:tc>
      </w:tr>
      <w:tr w:rsidR="00C14531" w:rsidRPr="00F92804" w:rsidTr="006D3A70">
        <w:tc>
          <w:tcPr>
            <w:tcW w:w="3515" w:type="dxa"/>
            <w:vAlign w:val="center"/>
          </w:tcPr>
          <w:p w:rsidR="00C14531" w:rsidRPr="008F5157" w:rsidRDefault="00C14531" w:rsidP="008A4CDA">
            <w:pPr>
              <w:rPr>
                <w:rFonts w:eastAsiaTheme="minorHAnsi"/>
                <w:sz w:val="28"/>
                <w:szCs w:val="28"/>
              </w:rPr>
            </w:pPr>
            <w:r w:rsidRPr="008F5157">
              <w:rPr>
                <w:rFonts w:eastAsiaTheme="minorHAnsi"/>
                <w:sz w:val="28"/>
                <w:szCs w:val="28"/>
              </w:rPr>
              <w:t>Светлая область (центр ячейки)</w:t>
            </w:r>
          </w:p>
        </w:tc>
        <w:tc>
          <w:tcPr>
            <w:tcW w:w="1134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81.7</w:t>
            </w:r>
          </w:p>
        </w:tc>
        <w:tc>
          <w:tcPr>
            <w:tcW w:w="993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5.3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6.5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4.5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2.0</w:t>
            </w:r>
          </w:p>
        </w:tc>
        <w:tc>
          <w:tcPr>
            <w:tcW w:w="958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8F5157">
              <w:rPr>
                <w:rFonts w:eastAsiaTheme="minorHAnsi"/>
                <w:sz w:val="28"/>
                <w:szCs w:val="28"/>
              </w:rPr>
              <w:t>-</w:t>
            </w:r>
          </w:p>
        </w:tc>
      </w:tr>
      <w:tr w:rsidR="00C14531" w:rsidRPr="00F92804" w:rsidTr="006D3A70">
        <w:tc>
          <w:tcPr>
            <w:tcW w:w="3515" w:type="dxa"/>
            <w:vAlign w:val="center"/>
          </w:tcPr>
          <w:p w:rsidR="00C14531" w:rsidRPr="008F5157" w:rsidRDefault="00C14531" w:rsidP="008A4CDA">
            <w:pPr>
              <w:rPr>
                <w:rFonts w:eastAsiaTheme="minorHAnsi"/>
                <w:sz w:val="28"/>
                <w:szCs w:val="28"/>
              </w:rPr>
            </w:pPr>
            <w:r w:rsidRPr="008F5157">
              <w:rPr>
                <w:rFonts w:eastAsiaTheme="minorHAnsi"/>
                <w:sz w:val="28"/>
                <w:szCs w:val="28"/>
              </w:rPr>
              <w:t>Темная область (периферия ячейки)</w:t>
            </w:r>
          </w:p>
        </w:tc>
        <w:tc>
          <w:tcPr>
            <w:tcW w:w="1134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81.2</w:t>
            </w:r>
          </w:p>
        </w:tc>
        <w:tc>
          <w:tcPr>
            <w:tcW w:w="993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5.0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3.8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6.0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4.0</w:t>
            </w:r>
          </w:p>
        </w:tc>
        <w:tc>
          <w:tcPr>
            <w:tcW w:w="958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8F5157">
              <w:rPr>
                <w:rFonts w:eastAsiaTheme="minorHAnsi"/>
                <w:sz w:val="28"/>
                <w:szCs w:val="28"/>
              </w:rPr>
              <w:t>-</w:t>
            </w:r>
          </w:p>
        </w:tc>
      </w:tr>
      <w:tr w:rsidR="00C14531" w:rsidRPr="009E369B" w:rsidTr="006D3A70">
        <w:tc>
          <w:tcPr>
            <w:tcW w:w="9576" w:type="dxa"/>
            <w:gridSpan w:val="7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Ti-5Al-5Mo-5V-3Cr-1Re</w:t>
            </w:r>
          </w:p>
        </w:tc>
      </w:tr>
      <w:tr w:rsidR="00C14531" w:rsidRPr="00F92804" w:rsidTr="006D3A70">
        <w:tc>
          <w:tcPr>
            <w:tcW w:w="3515" w:type="dxa"/>
            <w:vAlign w:val="center"/>
          </w:tcPr>
          <w:p w:rsidR="00C14531" w:rsidRPr="008F5157" w:rsidRDefault="00C14531" w:rsidP="008A4CDA">
            <w:pPr>
              <w:rPr>
                <w:rFonts w:eastAsiaTheme="minorHAnsi"/>
                <w:sz w:val="28"/>
                <w:szCs w:val="28"/>
              </w:rPr>
            </w:pPr>
            <w:r w:rsidRPr="008F5157">
              <w:rPr>
                <w:rFonts w:eastAsiaTheme="minorHAnsi"/>
                <w:sz w:val="28"/>
                <w:szCs w:val="28"/>
              </w:rPr>
              <w:t>Средний состав сплава</w:t>
            </w:r>
          </w:p>
        </w:tc>
        <w:tc>
          <w:tcPr>
            <w:tcW w:w="1134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81.2</w:t>
            </w:r>
          </w:p>
        </w:tc>
        <w:tc>
          <w:tcPr>
            <w:tcW w:w="993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5.4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4.9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5.1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3.0</w:t>
            </w:r>
          </w:p>
        </w:tc>
        <w:tc>
          <w:tcPr>
            <w:tcW w:w="958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0.9</w:t>
            </w:r>
          </w:p>
        </w:tc>
      </w:tr>
      <w:tr w:rsidR="00C14531" w:rsidRPr="00F92804" w:rsidTr="006D3A70">
        <w:tc>
          <w:tcPr>
            <w:tcW w:w="3515" w:type="dxa"/>
            <w:vAlign w:val="center"/>
          </w:tcPr>
          <w:p w:rsidR="00C14531" w:rsidRPr="008F5157" w:rsidRDefault="00C14531" w:rsidP="008A4CDA">
            <w:pPr>
              <w:rPr>
                <w:rFonts w:eastAsiaTheme="minorHAnsi"/>
                <w:sz w:val="28"/>
                <w:szCs w:val="28"/>
              </w:rPr>
            </w:pPr>
            <w:r w:rsidRPr="008F5157">
              <w:rPr>
                <w:rFonts w:eastAsiaTheme="minorHAnsi"/>
                <w:sz w:val="28"/>
                <w:szCs w:val="28"/>
              </w:rPr>
              <w:t>Светлая область (центр ячейки)</w:t>
            </w:r>
          </w:p>
        </w:tc>
        <w:tc>
          <w:tcPr>
            <w:tcW w:w="1134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81.1</w:t>
            </w:r>
          </w:p>
        </w:tc>
        <w:tc>
          <w:tcPr>
            <w:tcW w:w="993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5.4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6.0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4.4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2.0</w:t>
            </w:r>
          </w:p>
        </w:tc>
        <w:tc>
          <w:tcPr>
            <w:tcW w:w="958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1.2</w:t>
            </w:r>
          </w:p>
        </w:tc>
      </w:tr>
      <w:tr w:rsidR="00C14531" w:rsidRPr="00F92804" w:rsidTr="006D3A70">
        <w:tc>
          <w:tcPr>
            <w:tcW w:w="3515" w:type="dxa"/>
            <w:vAlign w:val="center"/>
          </w:tcPr>
          <w:p w:rsidR="00C14531" w:rsidRPr="008F5157" w:rsidRDefault="00C14531" w:rsidP="008A4CDA">
            <w:pPr>
              <w:rPr>
                <w:rFonts w:eastAsiaTheme="minorHAnsi"/>
                <w:sz w:val="28"/>
                <w:szCs w:val="28"/>
              </w:rPr>
            </w:pPr>
            <w:r w:rsidRPr="008F5157">
              <w:rPr>
                <w:rFonts w:eastAsiaTheme="minorHAnsi"/>
                <w:sz w:val="28"/>
                <w:szCs w:val="28"/>
              </w:rPr>
              <w:t>Темная область (периферия ячейки)</w:t>
            </w:r>
          </w:p>
        </w:tc>
        <w:tc>
          <w:tcPr>
            <w:tcW w:w="1134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81.4</w:t>
            </w:r>
          </w:p>
        </w:tc>
        <w:tc>
          <w:tcPr>
            <w:tcW w:w="993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5.1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3.7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5.2</w:t>
            </w:r>
          </w:p>
        </w:tc>
        <w:tc>
          <w:tcPr>
            <w:tcW w:w="992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4.0</w:t>
            </w:r>
          </w:p>
        </w:tc>
        <w:tc>
          <w:tcPr>
            <w:tcW w:w="958" w:type="dxa"/>
            <w:vAlign w:val="center"/>
          </w:tcPr>
          <w:p w:rsidR="00C14531" w:rsidRPr="008F5157" w:rsidRDefault="00C14531" w:rsidP="008A4CDA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8F5157">
              <w:rPr>
                <w:rFonts w:eastAsiaTheme="minorHAnsi"/>
                <w:sz w:val="28"/>
                <w:szCs w:val="28"/>
                <w:lang w:val="en-US"/>
              </w:rPr>
              <w:t>0.6</w:t>
            </w:r>
          </w:p>
        </w:tc>
      </w:tr>
    </w:tbl>
    <w:p w:rsidR="00C14531" w:rsidRPr="004851D0" w:rsidRDefault="00C14531" w:rsidP="00C14531">
      <w:pPr>
        <w:spacing w:line="360" w:lineRule="auto"/>
        <w:ind w:firstLine="709"/>
        <w:rPr>
          <w:rFonts w:eastAsiaTheme="minorHAnsi"/>
          <w:lang w:val="en-US"/>
        </w:rPr>
      </w:pPr>
    </w:p>
    <w:p w:rsidR="00C14531" w:rsidRDefault="00C14531" w:rsidP="00C14531">
      <w:pPr>
        <w:ind w:firstLine="708"/>
        <w:jc w:val="both"/>
        <w:rPr>
          <w:rFonts w:eastAsiaTheme="minorHAnsi"/>
          <w:sz w:val="28"/>
          <w:szCs w:val="28"/>
        </w:rPr>
      </w:pPr>
      <w:r w:rsidRPr="004851D0">
        <w:rPr>
          <w:rFonts w:eastAsiaTheme="minorHAnsi"/>
          <w:sz w:val="28"/>
          <w:szCs w:val="28"/>
        </w:rPr>
        <w:t>Центр дендритной ячейки обогащен тугоплавкими элементами</w:t>
      </w:r>
      <w:r>
        <w:rPr>
          <w:rFonts w:eastAsiaTheme="minorHAnsi"/>
          <w:sz w:val="28"/>
          <w:szCs w:val="28"/>
        </w:rPr>
        <w:t xml:space="preserve"> </w:t>
      </w:r>
      <w:proofErr w:type="spellStart"/>
      <w:r>
        <w:rPr>
          <w:rFonts w:eastAsiaTheme="minorHAnsi"/>
          <w:sz w:val="28"/>
          <w:szCs w:val="28"/>
        </w:rPr>
        <w:t>Mo</w:t>
      </w:r>
      <w:proofErr w:type="spellEnd"/>
      <w:r>
        <w:rPr>
          <w:rFonts w:eastAsiaTheme="minorHAnsi"/>
          <w:sz w:val="28"/>
          <w:szCs w:val="28"/>
        </w:rPr>
        <w:t xml:space="preserve"> и </w:t>
      </w:r>
      <w:proofErr w:type="spellStart"/>
      <w:r>
        <w:rPr>
          <w:rFonts w:eastAsiaTheme="minorHAnsi"/>
          <w:sz w:val="28"/>
          <w:szCs w:val="28"/>
        </w:rPr>
        <w:t>Re</w:t>
      </w:r>
      <w:proofErr w:type="spellEnd"/>
      <w:r w:rsidRPr="004851D0">
        <w:rPr>
          <w:rFonts w:eastAsiaTheme="minorHAnsi"/>
          <w:sz w:val="28"/>
          <w:szCs w:val="28"/>
        </w:rPr>
        <w:t xml:space="preserve"> и наоборот обеднен </w:t>
      </w:r>
      <w:r w:rsidRPr="004851D0">
        <w:rPr>
          <w:rFonts w:eastAsiaTheme="minorHAnsi"/>
          <w:sz w:val="28"/>
          <w:szCs w:val="28"/>
          <w:lang w:val="en-US"/>
        </w:rPr>
        <w:t>Cr</w:t>
      </w:r>
      <w:r w:rsidRPr="004851D0">
        <w:rPr>
          <w:rFonts w:eastAsiaTheme="minorHAnsi"/>
          <w:sz w:val="28"/>
          <w:szCs w:val="28"/>
        </w:rPr>
        <w:t xml:space="preserve"> и </w:t>
      </w:r>
      <w:r w:rsidRPr="004851D0">
        <w:rPr>
          <w:rFonts w:eastAsiaTheme="minorHAnsi"/>
          <w:sz w:val="28"/>
          <w:szCs w:val="28"/>
          <w:lang w:val="en-US"/>
        </w:rPr>
        <w:t>V</w:t>
      </w:r>
      <w:r>
        <w:rPr>
          <w:rFonts w:eastAsiaTheme="minorHAnsi"/>
          <w:sz w:val="28"/>
          <w:szCs w:val="28"/>
        </w:rPr>
        <w:t>, что хорошо коррелиру</w:t>
      </w:r>
      <w:r w:rsidR="006D3A70">
        <w:rPr>
          <w:rFonts w:eastAsiaTheme="minorHAnsi"/>
          <w:sz w:val="28"/>
          <w:szCs w:val="28"/>
        </w:rPr>
        <w:t xml:space="preserve">ют с фото микроструктуры (рисунок </w:t>
      </w:r>
      <w:r w:rsidR="008F5157">
        <w:rPr>
          <w:rFonts w:eastAsiaTheme="minorHAnsi"/>
          <w:sz w:val="28"/>
          <w:szCs w:val="28"/>
        </w:rPr>
        <w:t>24</w:t>
      </w:r>
      <w:r>
        <w:rPr>
          <w:rFonts w:eastAsiaTheme="minorHAnsi"/>
          <w:sz w:val="28"/>
          <w:szCs w:val="28"/>
        </w:rPr>
        <w:t xml:space="preserve">, </w:t>
      </w:r>
      <w:r w:rsidR="008F5157">
        <w:rPr>
          <w:rFonts w:eastAsiaTheme="minorHAnsi"/>
          <w:sz w:val="28"/>
          <w:szCs w:val="28"/>
        </w:rPr>
        <w:t>25</w:t>
      </w:r>
      <w:r>
        <w:rPr>
          <w:rFonts w:eastAsiaTheme="minorHAnsi"/>
          <w:sz w:val="28"/>
          <w:szCs w:val="28"/>
        </w:rPr>
        <w:t>) на которых центр ячейки более светлый</w:t>
      </w:r>
      <w:r w:rsidRPr="004851D0">
        <w:rPr>
          <w:rFonts w:eastAsiaTheme="minorHAnsi"/>
          <w:sz w:val="28"/>
          <w:szCs w:val="28"/>
        </w:rPr>
        <w:t xml:space="preserve">. Распределение </w:t>
      </w:r>
      <w:r w:rsidRPr="004851D0">
        <w:rPr>
          <w:rFonts w:eastAsiaTheme="minorHAnsi"/>
          <w:sz w:val="28"/>
          <w:szCs w:val="28"/>
          <w:lang w:val="en-US"/>
        </w:rPr>
        <w:t>Ti</w:t>
      </w:r>
      <w:r w:rsidRPr="004851D0">
        <w:rPr>
          <w:rFonts w:eastAsiaTheme="minorHAnsi"/>
          <w:sz w:val="28"/>
          <w:szCs w:val="28"/>
        </w:rPr>
        <w:t xml:space="preserve"> и </w:t>
      </w:r>
      <w:r w:rsidRPr="004851D0">
        <w:rPr>
          <w:rFonts w:eastAsiaTheme="minorHAnsi"/>
          <w:sz w:val="28"/>
          <w:szCs w:val="28"/>
          <w:lang w:val="en-US"/>
        </w:rPr>
        <w:t>Al</w:t>
      </w:r>
      <w:r w:rsidRPr="004851D0">
        <w:rPr>
          <w:rFonts w:eastAsiaTheme="minorHAnsi"/>
          <w:sz w:val="28"/>
          <w:szCs w:val="28"/>
        </w:rPr>
        <w:t xml:space="preserve"> по сечению дендритной ячейки примерно равномерно</w:t>
      </w:r>
      <w:r>
        <w:rPr>
          <w:rFonts w:eastAsiaTheme="minorHAnsi"/>
          <w:sz w:val="28"/>
          <w:szCs w:val="28"/>
        </w:rPr>
        <w:t xml:space="preserve">, что является типичным для титановых сплавов </w:t>
      </w:r>
      <w:r w:rsidRPr="00987970">
        <w:rPr>
          <w:rFonts w:eastAsiaTheme="minorHAnsi"/>
          <w:sz w:val="28"/>
          <w:szCs w:val="28"/>
        </w:rPr>
        <w:t>[</w:t>
      </w:r>
      <w:r w:rsidR="006D3A70">
        <w:rPr>
          <w:rFonts w:eastAsiaTheme="minorHAnsi"/>
          <w:sz w:val="28"/>
          <w:szCs w:val="28"/>
        </w:rPr>
        <w:t>2, 3</w:t>
      </w:r>
      <w:r w:rsidRPr="00987970">
        <w:rPr>
          <w:rFonts w:eastAsiaTheme="minorHAnsi"/>
          <w:sz w:val="28"/>
          <w:szCs w:val="28"/>
        </w:rPr>
        <w:t>].</w:t>
      </w:r>
      <w:r w:rsidRPr="004851D0">
        <w:rPr>
          <w:rFonts w:eastAsiaTheme="minorHAnsi"/>
          <w:sz w:val="28"/>
          <w:szCs w:val="28"/>
        </w:rPr>
        <w:t xml:space="preserve"> Характерные спектрограммы рентгенофазового анализа сплавов представлены на рисунк</w:t>
      </w:r>
      <w:r>
        <w:rPr>
          <w:rFonts w:eastAsiaTheme="minorHAnsi"/>
          <w:sz w:val="28"/>
          <w:szCs w:val="28"/>
        </w:rPr>
        <w:t>е</w:t>
      </w:r>
      <w:r w:rsidRPr="004851D0">
        <w:rPr>
          <w:rFonts w:eastAsiaTheme="minorHAnsi"/>
          <w:sz w:val="28"/>
          <w:szCs w:val="28"/>
        </w:rPr>
        <w:t xml:space="preserve"> </w:t>
      </w:r>
      <w:r w:rsidR="008F5157">
        <w:rPr>
          <w:rFonts w:eastAsiaTheme="minorHAnsi"/>
          <w:sz w:val="28"/>
          <w:szCs w:val="28"/>
        </w:rPr>
        <w:t>26</w:t>
      </w:r>
      <w:r w:rsidRPr="004851D0">
        <w:rPr>
          <w:rFonts w:eastAsiaTheme="minorHAnsi"/>
          <w:sz w:val="28"/>
          <w:szCs w:val="28"/>
        </w:rPr>
        <w:t xml:space="preserve">. </w:t>
      </w:r>
    </w:p>
    <w:p w:rsidR="00C14531" w:rsidRPr="004851D0" w:rsidRDefault="00C14531" w:rsidP="00C14531">
      <w:pPr>
        <w:ind w:firstLine="708"/>
        <w:jc w:val="both"/>
        <w:rPr>
          <w:rFonts w:eastAsiaTheme="minorHAnsi"/>
          <w:sz w:val="28"/>
          <w:szCs w:val="28"/>
        </w:rPr>
      </w:pPr>
    </w:p>
    <w:p w:rsidR="00C14531" w:rsidRPr="004851D0" w:rsidRDefault="00C14531" w:rsidP="00C14531">
      <w:pPr>
        <w:spacing w:line="360" w:lineRule="auto"/>
        <w:ind w:firstLine="709"/>
        <w:rPr>
          <w:rFonts w:eastAsiaTheme="minorHAnsi"/>
        </w:rPr>
      </w:pPr>
      <w:r w:rsidRPr="004851D0">
        <w:rPr>
          <w:rFonts w:eastAsiaTheme="minorHAnsi"/>
          <w:noProof/>
          <w:lang w:eastAsia="ru-RU"/>
        </w:rPr>
        <w:drawing>
          <wp:inline distT="0" distB="0" distL="0" distR="0" wp14:anchorId="122940B7" wp14:editId="53A469C5">
            <wp:extent cx="2726055" cy="204723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987" cy="2050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851D0">
        <w:rPr>
          <w:rFonts w:eastAsiaTheme="minorHAnsi"/>
          <w:noProof/>
          <w:lang w:eastAsia="ru-RU"/>
        </w:rPr>
        <w:drawing>
          <wp:inline distT="0" distB="0" distL="0" distR="0" wp14:anchorId="657A9ABB" wp14:editId="2B8EF4EA">
            <wp:extent cx="2726215" cy="203589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806" cy="2048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4531" w:rsidRDefault="00C14531" w:rsidP="00C14531">
      <w:pPr>
        <w:ind w:firstLine="709"/>
        <w:jc w:val="center"/>
        <w:rPr>
          <w:rFonts w:eastAsiaTheme="minorHAnsi"/>
          <w:sz w:val="28"/>
          <w:szCs w:val="28"/>
        </w:rPr>
      </w:pPr>
      <w:r w:rsidRPr="004851D0">
        <w:rPr>
          <w:rFonts w:eastAsiaTheme="minorHAnsi"/>
          <w:sz w:val="28"/>
          <w:szCs w:val="28"/>
        </w:rPr>
        <w:t xml:space="preserve">Рисунок </w:t>
      </w:r>
      <w:r w:rsidR="008F5157">
        <w:rPr>
          <w:rFonts w:eastAsiaTheme="minorHAnsi"/>
          <w:sz w:val="28"/>
          <w:szCs w:val="28"/>
        </w:rPr>
        <w:t>26</w:t>
      </w:r>
      <w:r w:rsidRPr="004851D0">
        <w:rPr>
          <w:rFonts w:eastAsiaTheme="minorHAnsi"/>
          <w:sz w:val="28"/>
          <w:szCs w:val="28"/>
        </w:rPr>
        <w:t xml:space="preserve"> – </w:t>
      </w:r>
      <w:proofErr w:type="spellStart"/>
      <w:r w:rsidRPr="004851D0">
        <w:rPr>
          <w:rFonts w:eastAsiaTheme="minorHAnsi"/>
          <w:sz w:val="28"/>
          <w:szCs w:val="28"/>
        </w:rPr>
        <w:t>Дифрактограмма</w:t>
      </w:r>
      <w:proofErr w:type="spellEnd"/>
      <w:r w:rsidRPr="004851D0">
        <w:rPr>
          <w:rFonts w:eastAsiaTheme="minorHAnsi"/>
          <w:sz w:val="28"/>
          <w:szCs w:val="28"/>
        </w:rPr>
        <w:t xml:space="preserve"> сплава </w:t>
      </w:r>
      <w:r>
        <w:rPr>
          <w:rFonts w:eastAsiaTheme="minorHAnsi"/>
          <w:sz w:val="28"/>
          <w:szCs w:val="28"/>
          <w:lang w:val="en-US"/>
        </w:rPr>
        <w:t>Ti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Al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Mo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V</w:t>
      </w:r>
      <w:r w:rsidRPr="00361B9E">
        <w:rPr>
          <w:rFonts w:eastAsiaTheme="minorHAnsi"/>
          <w:sz w:val="28"/>
          <w:szCs w:val="28"/>
        </w:rPr>
        <w:t>-3</w:t>
      </w:r>
      <w:r>
        <w:rPr>
          <w:rFonts w:eastAsiaTheme="minorHAnsi"/>
          <w:sz w:val="28"/>
          <w:szCs w:val="28"/>
          <w:lang w:val="en-US"/>
        </w:rPr>
        <w:t>Cr</w:t>
      </w:r>
      <w:r w:rsidRPr="004851D0">
        <w:rPr>
          <w:rFonts w:eastAsiaTheme="minorHAnsi"/>
          <w:sz w:val="28"/>
          <w:szCs w:val="28"/>
        </w:rPr>
        <w:t xml:space="preserve"> и </w:t>
      </w:r>
      <w:r>
        <w:rPr>
          <w:rFonts w:eastAsiaTheme="minorHAnsi"/>
          <w:sz w:val="28"/>
          <w:szCs w:val="28"/>
          <w:lang w:val="en-US"/>
        </w:rPr>
        <w:t>Ti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Al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Mo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V</w:t>
      </w:r>
      <w:r w:rsidRPr="00361B9E">
        <w:rPr>
          <w:rFonts w:eastAsiaTheme="minorHAnsi"/>
          <w:sz w:val="28"/>
          <w:szCs w:val="28"/>
        </w:rPr>
        <w:t>-3</w:t>
      </w:r>
      <w:r>
        <w:rPr>
          <w:rFonts w:eastAsiaTheme="minorHAnsi"/>
          <w:sz w:val="28"/>
          <w:szCs w:val="28"/>
          <w:lang w:val="en-US"/>
        </w:rPr>
        <w:t>Cr</w:t>
      </w:r>
      <w:r w:rsidRPr="004851D0">
        <w:rPr>
          <w:rFonts w:eastAsiaTheme="minorHAnsi"/>
          <w:sz w:val="28"/>
          <w:szCs w:val="28"/>
        </w:rPr>
        <w:t>-1</w:t>
      </w:r>
      <w:r w:rsidRPr="004851D0">
        <w:rPr>
          <w:rFonts w:eastAsiaTheme="minorHAnsi"/>
          <w:sz w:val="28"/>
          <w:szCs w:val="28"/>
          <w:lang w:val="en-US"/>
        </w:rPr>
        <w:t>Re</w:t>
      </w:r>
      <w:r w:rsidRPr="004851D0">
        <w:rPr>
          <w:rFonts w:eastAsiaTheme="minorHAnsi"/>
          <w:sz w:val="28"/>
          <w:szCs w:val="28"/>
        </w:rPr>
        <w:t xml:space="preserve"> в литом состоянии</w:t>
      </w:r>
    </w:p>
    <w:p w:rsidR="006D3A70" w:rsidRPr="004851D0" w:rsidRDefault="006D3A70" w:rsidP="00C14531">
      <w:pPr>
        <w:ind w:firstLine="709"/>
        <w:jc w:val="center"/>
        <w:rPr>
          <w:rFonts w:eastAsiaTheme="minorHAnsi"/>
          <w:sz w:val="28"/>
          <w:szCs w:val="28"/>
        </w:rPr>
      </w:pPr>
    </w:p>
    <w:p w:rsidR="00C14531" w:rsidRDefault="00C14531" w:rsidP="00C14531">
      <w:pPr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Из полученных данных видно, что с</w:t>
      </w:r>
      <w:r w:rsidRPr="004851D0">
        <w:rPr>
          <w:rFonts w:eastAsiaTheme="minorHAnsi"/>
          <w:sz w:val="28"/>
          <w:szCs w:val="28"/>
        </w:rPr>
        <w:t>труктура всех сплавов в литом состоянии – однофазна и представляет твердый раствор всех легирующих элементов в β-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титане.</w:t>
      </w:r>
      <w:r>
        <w:rPr>
          <w:rFonts w:eastAsiaTheme="minorHAnsi"/>
          <w:sz w:val="28"/>
          <w:szCs w:val="28"/>
        </w:rPr>
        <w:t xml:space="preserve"> </w:t>
      </w:r>
    </w:p>
    <w:p w:rsidR="007969E0" w:rsidRPr="000318DA" w:rsidRDefault="00C14531" w:rsidP="00EB1F41">
      <w:pPr>
        <w:ind w:firstLine="708"/>
        <w:jc w:val="both"/>
        <w:rPr>
          <w:rFonts w:eastAsiaTheme="minorHAnsi"/>
          <w:sz w:val="28"/>
          <w:szCs w:val="28"/>
        </w:rPr>
      </w:pPr>
      <w:r w:rsidRPr="009C681F">
        <w:rPr>
          <w:rFonts w:eastAsiaTheme="minorHAnsi"/>
          <w:sz w:val="28"/>
          <w:szCs w:val="28"/>
        </w:rPr>
        <w:t>На рисунк</w:t>
      </w:r>
      <w:r w:rsidR="005E2794">
        <w:rPr>
          <w:rFonts w:eastAsiaTheme="minorHAnsi"/>
          <w:sz w:val="28"/>
          <w:szCs w:val="28"/>
        </w:rPr>
        <w:t>е</w:t>
      </w:r>
      <w:r w:rsidRPr="009C681F">
        <w:rPr>
          <w:rFonts w:eastAsiaTheme="minorHAnsi"/>
          <w:sz w:val="28"/>
          <w:szCs w:val="28"/>
        </w:rPr>
        <w:t xml:space="preserve"> </w:t>
      </w:r>
      <w:r w:rsidR="008F5157">
        <w:rPr>
          <w:rFonts w:eastAsiaTheme="minorHAnsi"/>
          <w:sz w:val="28"/>
          <w:szCs w:val="28"/>
        </w:rPr>
        <w:t>27</w:t>
      </w:r>
      <w:r w:rsidRPr="009C681F">
        <w:rPr>
          <w:rFonts w:eastAsiaTheme="minorHAnsi"/>
          <w:sz w:val="28"/>
          <w:szCs w:val="28"/>
        </w:rPr>
        <w:t xml:space="preserve"> представлены микроструктуры сплавов Ti-5Al-5Mo-5V-3Cr, полученные на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СЭМ</w:t>
      </w:r>
      <w:r w:rsidR="005E2794">
        <w:rPr>
          <w:rFonts w:eastAsiaTheme="minorHAnsi"/>
          <w:sz w:val="28"/>
          <w:szCs w:val="28"/>
        </w:rPr>
        <w:t>, а в</w:t>
      </w:r>
      <w:r w:rsidR="007969E0">
        <w:rPr>
          <w:rFonts w:eastAsiaTheme="minorHAnsi"/>
          <w:sz w:val="28"/>
          <w:szCs w:val="28"/>
        </w:rPr>
        <w:t xml:space="preserve"> таблиц</w:t>
      </w:r>
      <w:r w:rsidR="005E2794">
        <w:rPr>
          <w:rFonts w:eastAsiaTheme="minorHAnsi"/>
          <w:sz w:val="28"/>
          <w:szCs w:val="28"/>
        </w:rPr>
        <w:t xml:space="preserve">е </w:t>
      </w:r>
      <w:r w:rsidR="008A4CDA" w:rsidRPr="006D3A70">
        <w:rPr>
          <w:rFonts w:eastAsiaTheme="minorHAnsi"/>
          <w:sz w:val="28"/>
          <w:szCs w:val="28"/>
        </w:rPr>
        <w:t>9</w:t>
      </w:r>
      <w:r w:rsidR="007969E0" w:rsidRPr="006D3A70">
        <w:rPr>
          <w:rFonts w:eastAsiaTheme="minorHAnsi"/>
          <w:sz w:val="28"/>
          <w:szCs w:val="28"/>
        </w:rPr>
        <w:t>,</w:t>
      </w:r>
      <w:r w:rsidR="007969E0">
        <w:rPr>
          <w:rFonts w:eastAsiaTheme="minorHAnsi"/>
          <w:sz w:val="28"/>
          <w:szCs w:val="28"/>
        </w:rPr>
        <w:t xml:space="preserve"> распределение компонентов в спектрах</w:t>
      </w:r>
      <w:r w:rsidR="007969E0" w:rsidRPr="00100743">
        <w:rPr>
          <w:rFonts w:eastAsiaTheme="minorHAnsi"/>
          <w:sz w:val="28"/>
          <w:szCs w:val="28"/>
        </w:rPr>
        <w:t xml:space="preserve"> </w:t>
      </w:r>
      <w:r w:rsidR="007969E0">
        <w:rPr>
          <w:rFonts w:eastAsiaTheme="minorHAnsi"/>
          <w:sz w:val="28"/>
          <w:szCs w:val="28"/>
        </w:rPr>
        <w:t>сплавов</w:t>
      </w:r>
      <w:r w:rsidR="007969E0" w:rsidRPr="000318DA">
        <w:rPr>
          <w:rFonts w:eastAsiaTheme="minorHAnsi"/>
          <w:sz w:val="28"/>
          <w:szCs w:val="28"/>
        </w:rPr>
        <w:t xml:space="preserve"> </w:t>
      </w:r>
      <w:r w:rsidR="007969E0" w:rsidRPr="000318DA">
        <w:rPr>
          <w:rFonts w:eastAsiaTheme="minorHAnsi"/>
          <w:sz w:val="28"/>
          <w:szCs w:val="28"/>
          <w:lang w:val="en-US"/>
        </w:rPr>
        <w:t>Ti</w:t>
      </w:r>
      <w:r w:rsidR="007969E0" w:rsidRPr="000318DA">
        <w:rPr>
          <w:rFonts w:eastAsiaTheme="minorHAnsi"/>
          <w:sz w:val="28"/>
          <w:szCs w:val="28"/>
        </w:rPr>
        <w:t>-5</w:t>
      </w:r>
      <w:r w:rsidR="007969E0" w:rsidRPr="000318DA">
        <w:rPr>
          <w:rFonts w:eastAsiaTheme="minorHAnsi"/>
          <w:sz w:val="28"/>
          <w:szCs w:val="28"/>
          <w:lang w:val="en-US"/>
        </w:rPr>
        <w:t>Al</w:t>
      </w:r>
      <w:r w:rsidR="007969E0" w:rsidRPr="000318DA">
        <w:rPr>
          <w:rFonts w:eastAsiaTheme="minorHAnsi"/>
          <w:sz w:val="28"/>
          <w:szCs w:val="28"/>
        </w:rPr>
        <w:t>-5</w:t>
      </w:r>
      <w:r w:rsidR="007969E0" w:rsidRPr="000318DA">
        <w:rPr>
          <w:rFonts w:eastAsiaTheme="minorHAnsi"/>
          <w:sz w:val="28"/>
          <w:szCs w:val="28"/>
          <w:lang w:val="en-US"/>
        </w:rPr>
        <w:t>Mo</w:t>
      </w:r>
      <w:r w:rsidR="007969E0" w:rsidRPr="000318DA">
        <w:rPr>
          <w:rFonts w:eastAsiaTheme="minorHAnsi"/>
          <w:sz w:val="28"/>
          <w:szCs w:val="28"/>
        </w:rPr>
        <w:t>-5</w:t>
      </w:r>
      <w:r w:rsidR="007969E0" w:rsidRPr="000318DA">
        <w:rPr>
          <w:rFonts w:eastAsiaTheme="minorHAnsi"/>
          <w:sz w:val="28"/>
          <w:szCs w:val="28"/>
          <w:lang w:val="en-US"/>
        </w:rPr>
        <w:t>V</w:t>
      </w:r>
      <w:r w:rsidR="007969E0" w:rsidRPr="000318DA">
        <w:rPr>
          <w:rFonts w:eastAsiaTheme="minorHAnsi"/>
          <w:sz w:val="28"/>
          <w:szCs w:val="28"/>
        </w:rPr>
        <w:t>-3</w:t>
      </w:r>
      <w:r w:rsidR="007969E0" w:rsidRPr="000318DA">
        <w:rPr>
          <w:rFonts w:eastAsiaTheme="minorHAnsi"/>
          <w:sz w:val="28"/>
          <w:szCs w:val="28"/>
          <w:lang w:val="en-US"/>
        </w:rPr>
        <w:t>Cr</w:t>
      </w:r>
      <w:r w:rsidR="005E2794">
        <w:rPr>
          <w:rFonts w:eastAsiaTheme="minorHAnsi"/>
          <w:sz w:val="28"/>
          <w:szCs w:val="28"/>
        </w:rPr>
        <w:t xml:space="preserve"> </w:t>
      </w:r>
      <w:r w:rsidR="007969E0">
        <w:rPr>
          <w:rFonts w:eastAsiaTheme="minorHAnsi"/>
          <w:sz w:val="28"/>
          <w:szCs w:val="28"/>
        </w:rPr>
        <w:t>после ТО.</w:t>
      </w:r>
    </w:p>
    <w:p w:rsidR="00C14531" w:rsidRPr="004851D0" w:rsidRDefault="00C14531" w:rsidP="00C14531">
      <w:pPr>
        <w:ind w:firstLine="708"/>
        <w:jc w:val="both"/>
        <w:rPr>
          <w:rFonts w:eastAsiaTheme="minorHAnsi"/>
          <w:sz w:val="28"/>
          <w:szCs w:val="28"/>
        </w:rPr>
      </w:pPr>
    </w:p>
    <w:p w:rsidR="00100743" w:rsidRDefault="00100743" w:rsidP="00100743">
      <w:pPr>
        <w:jc w:val="center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 wp14:anchorId="26568DF3" wp14:editId="61906E0E">
            <wp:extent cx="3854950" cy="29527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770" cy="295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0743" w:rsidRDefault="00100743" w:rsidP="00100743">
      <w:pPr>
        <w:jc w:val="center"/>
        <w:rPr>
          <w:rFonts w:eastAsiaTheme="minorHAnsi"/>
          <w:sz w:val="28"/>
          <w:szCs w:val="28"/>
        </w:rPr>
      </w:pPr>
    </w:p>
    <w:p w:rsidR="008A4CDA" w:rsidRPr="000318DA" w:rsidRDefault="008A4CDA" w:rsidP="008A4CDA">
      <w:pPr>
        <w:jc w:val="center"/>
        <w:rPr>
          <w:rFonts w:eastAsiaTheme="minorHAnsi"/>
          <w:sz w:val="28"/>
          <w:szCs w:val="28"/>
        </w:rPr>
      </w:pPr>
      <w:r w:rsidRPr="000318DA">
        <w:rPr>
          <w:rFonts w:eastAsiaTheme="minorHAnsi"/>
          <w:sz w:val="28"/>
          <w:szCs w:val="28"/>
        </w:rPr>
        <w:t xml:space="preserve">Рисунок </w:t>
      </w:r>
      <w:r>
        <w:rPr>
          <w:rFonts w:eastAsiaTheme="minorHAnsi"/>
          <w:sz w:val="28"/>
          <w:szCs w:val="28"/>
        </w:rPr>
        <w:t>27</w:t>
      </w:r>
      <w:r w:rsidRPr="000318DA">
        <w:rPr>
          <w:rFonts w:eastAsiaTheme="minorHAnsi"/>
          <w:sz w:val="28"/>
          <w:szCs w:val="28"/>
        </w:rPr>
        <w:t xml:space="preserve"> – Микроструктура СЭМ сплава </w:t>
      </w:r>
      <w:r w:rsidRPr="000318DA">
        <w:rPr>
          <w:rFonts w:eastAsiaTheme="minorHAnsi"/>
          <w:sz w:val="28"/>
          <w:szCs w:val="28"/>
          <w:lang w:val="en-US"/>
        </w:rPr>
        <w:t>Ti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Al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Mo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V</w:t>
      </w:r>
      <w:r w:rsidRPr="000318DA">
        <w:rPr>
          <w:rFonts w:eastAsiaTheme="minorHAnsi"/>
          <w:sz w:val="28"/>
          <w:szCs w:val="28"/>
        </w:rPr>
        <w:t>-3</w:t>
      </w:r>
      <w:r w:rsidRPr="000318DA">
        <w:rPr>
          <w:rFonts w:eastAsiaTheme="minorHAnsi"/>
          <w:sz w:val="28"/>
          <w:szCs w:val="28"/>
          <w:lang w:val="en-US"/>
        </w:rPr>
        <w:t>Cr</w:t>
      </w:r>
      <w:r w:rsidRPr="000318DA">
        <w:rPr>
          <w:rFonts w:eastAsiaTheme="minorHAnsi"/>
          <w:sz w:val="28"/>
          <w:szCs w:val="28"/>
        </w:rPr>
        <w:t xml:space="preserve"> после ТО</w:t>
      </w:r>
      <w:r w:rsidR="007A3641">
        <w:rPr>
          <w:rFonts w:eastAsiaTheme="minorHAnsi"/>
          <w:sz w:val="28"/>
          <w:szCs w:val="28"/>
        </w:rPr>
        <w:t xml:space="preserve"> при</w:t>
      </w:r>
    </w:p>
    <w:p w:rsidR="008A4CDA" w:rsidRDefault="008A4CDA" w:rsidP="008A4CDA">
      <w:pPr>
        <w:jc w:val="center"/>
        <w:rPr>
          <w:rFonts w:eastAsiaTheme="minorHAnsi"/>
          <w:sz w:val="28"/>
          <w:szCs w:val="28"/>
        </w:rPr>
      </w:pPr>
      <w:r w:rsidRPr="000318DA">
        <w:rPr>
          <w:rFonts w:eastAsiaTheme="minorHAnsi"/>
          <w:sz w:val="28"/>
          <w:szCs w:val="28"/>
        </w:rPr>
        <w:t xml:space="preserve">  увеличени</w:t>
      </w:r>
      <w:r w:rsidR="007A3641">
        <w:rPr>
          <w:rFonts w:eastAsiaTheme="minorHAnsi"/>
          <w:sz w:val="28"/>
          <w:szCs w:val="28"/>
        </w:rPr>
        <w:t>и</w:t>
      </w:r>
      <w:r w:rsidRPr="000318DA">
        <w:rPr>
          <w:rFonts w:eastAsiaTheme="minorHAnsi"/>
          <w:sz w:val="28"/>
          <w:szCs w:val="28"/>
        </w:rPr>
        <w:t xml:space="preserve"> </w:t>
      </w:r>
      <w:r w:rsidR="007A3641">
        <w:rPr>
          <w:rFonts w:eastAsiaTheme="minorHAnsi"/>
          <w:sz w:val="28"/>
          <w:szCs w:val="28"/>
        </w:rPr>
        <w:t>100</w:t>
      </w:r>
      <w:r w:rsidRPr="000318DA">
        <w:rPr>
          <w:rFonts w:eastAsiaTheme="minorHAnsi"/>
          <w:sz w:val="28"/>
          <w:szCs w:val="28"/>
        </w:rPr>
        <w:t xml:space="preserve">00 </w:t>
      </w:r>
      <w:r w:rsidR="007A3641">
        <w:rPr>
          <w:rFonts w:eastAsiaTheme="minorHAnsi"/>
          <w:sz w:val="28"/>
          <w:szCs w:val="28"/>
        </w:rPr>
        <w:t>раз</w:t>
      </w:r>
    </w:p>
    <w:p w:rsidR="008A4CDA" w:rsidRDefault="008A4CDA" w:rsidP="008A4CDA">
      <w:pPr>
        <w:rPr>
          <w:rFonts w:eastAsiaTheme="minorHAnsi"/>
          <w:sz w:val="28"/>
          <w:szCs w:val="28"/>
        </w:rPr>
      </w:pPr>
    </w:p>
    <w:p w:rsidR="005E2794" w:rsidRPr="000318DA" w:rsidRDefault="005E2794" w:rsidP="005E2794">
      <w:pPr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Таблица 9- Распределение компонентов в спектрах</w:t>
      </w:r>
      <w:r w:rsidRPr="00100743">
        <w:rPr>
          <w:rFonts w:eastAsiaTheme="minorHAnsi"/>
          <w:sz w:val="28"/>
          <w:szCs w:val="28"/>
        </w:rPr>
        <w:t xml:space="preserve"> </w:t>
      </w:r>
      <w:r w:rsidRPr="000318DA">
        <w:rPr>
          <w:rFonts w:eastAsiaTheme="minorHAnsi"/>
          <w:sz w:val="28"/>
          <w:szCs w:val="28"/>
        </w:rPr>
        <w:t xml:space="preserve">сплава </w:t>
      </w:r>
      <w:r w:rsidRPr="000318DA">
        <w:rPr>
          <w:rFonts w:eastAsiaTheme="minorHAnsi"/>
          <w:sz w:val="28"/>
          <w:szCs w:val="28"/>
          <w:lang w:val="en-US"/>
        </w:rPr>
        <w:t>Ti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Al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Mo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V</w:t>
      </w:r>
      <w:r w:rsidRPr="000318DA">
        <w:rPr>
          <w:rFonts w:eastAsiaTheme="minorHAnsi"/>
          <w:sz w:val="28"/>
          <w:szCs w:val="28"/>
        </w:rPr>
        <w:t>-3</w:t>
      </w:r>
      <w:r w:rsidRPr="000318DA">
        <w:rPr>
          <w:rFonts w:eastAsiaTheme="minorHAnsi"/>
          <w:sz w:val="28"/>
          <w:szCs w:val="28"/>
          <w:lang w:val="en-US"/>
        </w:rPr>
        <w:t>Cr</w:t>
      </w:r>
      <w:r>
        <w:rPr>
          <w:rFonts w:eastAsiaTheme="minorHAnsi"/>
          <w:sz w:val="28"/>
          <w:szCs w:val="28"/>
        </w:rPr>
        <w:t xml:space="preserve"> после ТО</w:t>
      </w:r>
    </w:p>
    <w:tbl>
      <w:tblPr>
        <w:tblStyle w:val="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259"/>
        <w:gridCol w:w="1367"/>
        <w:gridCol w:w="1367"/>
        <w:gridCol w:w="1367"/>
        <w:gridCol w:w="1367"/>
        <w:gridCol w:w="1368"/>
        <w:gridCol w:w="1119"/>
      </w:tblGrid>
      <w:tr w:rsidR="005E2794" w:rsidRPr="00100743" w:rsidTr="00E93E39">
        <w:tc>
          <w:tcPr>
            <w:tcW w:w="1259" w:type="dxa"/>
            <w:vMerge w:val="restart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Элемент</w:t>
            </w:r>
          </w:p>
        </w:tc>
        <w:tc>
          <w:tcPr>
            <w:tcW w:w="7955" w:type="dxa"/>
            <w:gridSpan w:val="6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Содержание элементов весовых,%</w:t>
            </w:r>
          </w:p>
        </w:tc>
      </w:tr>
      <w:tr w:rsidR="005E2794" w:rsidRPr="00100743" w:rsidTr="00E93E39">
        <w:tc>
          <w:tcPr>
            <w:tcW w:w="1259" w:type="dxa"/>
            <w:vMerge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1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2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3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4</w:t>
            </w:r>
          </w:p>
        </w:tc>
        <w:tc>
          <w:tcPr>
            <w:tcW w:w="1368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5</w:t>
            </w:r>
          </w:p>
        </w:tc>
        <w:tc>
          <w:tcPr>
            <w:tcW w:w="1119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6</w:t>
            </w:r>
          </w:p>
        </w:tc>
      </w:tr>
      <w:tr w:rsidR="005E2794" w:rsidRPr="00100743" w:rsidTr="00E93E39">
        <w:tc>
          <w:tcPr>
            <w:tcW w:w="1259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val="en-US" w:eastAsia="en-US"/>
              </w:rPr>
              <w:t>Ti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78,38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91,19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79,57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84,03</w:t>
            </w:r>
          </w:p>
        </w:tc>
        <w:tc>
          <w:tcPr>
            <w:tcW w:w="1368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85,96</w:t>
            </w:r>
          </w:p>
        </w:tc>
        <w:tc>
          <w:tcPr>
            <w:tcW w:w="1119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90,59</w:t>
            </w:r>
          </w:p>
        </w:tc>
      </w:tr>
      <w:tr w:rsidR="005E2794" w:rsidRPr="00100743" w:rsidTr="00E93E39">
        <w:tc>
          <w:tcPr>
            <w:tcW w:w="1259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val="en-US" w:eastAsia="en-US"/>
              </w:rPr>
              <w:t>Al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4,08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5,65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4,59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5,03</w:t>
            </w:r>
          </w:p>
        </w:tc>
        <w:tc>
          <w:tcPr>
            <w:tcW w:w="1368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5,25</w:t>
            </w:r>
          </w:p>
        </w:tc>
        <w:tc>
          <w:tcPr>
            <w:tcW w:w="1119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5,89</w:t>
            </w:r>
          </w:p>
        </w:tc>
      </w:tr>
      <w:tr w:rsidR="005E2794" w:rsidRPr="00100743" w:rsidTr="00E93E39">
        <w:tc>
          <w:tcPr>
            <w:tcW w:w="1259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val="en-US" w:eastAsia="en-US"/>
              </w:rPr>
              <w:t>V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7,18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2,32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5,94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4,49</w:t>
            </w:r>
          </w:p>
        </w:tc>
        <w:tc>
          <w:tcPr>
            <w:tcW w:w="1368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4,41</w:t>
            </w:r>
          </w:p>
        </w:tc>
        <w:tc>
          <w:tcPr>
            <w:tcW w:w="1119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2,08</w:t>
            </w:r>
          </w:p>
        </w:tc>
      </w:tr>
      <w:tr w:rsidR="005E2794" w:rsidRPr="00100743" w:rsidTr="00E93E39">
        <w:tc>
          <w:tcPr>
            <w:tcW w:w="1259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val="en-US" w:eastAsia="en-US"/>
              </w:rPr>
              <w:t>Mo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6,09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0,53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6,18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4,05</w:t>
            </w:r>
          </w:p>
        </w:tc>
        <w:tc>
          <w:tcPr>
            <w:tcW w:w="1368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3,05</w:t>
            </w:r>
          </w:p>
        </w:tc>
        <w:tc>
          <w:tcPr>
            <w:tcW w:w="1119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1,03</w:t>
            </w:r>
          </w:p>
        </w:tc>
      </w:tr>
      <w:tr w:rsidR="005E2794" w:rsidRPr="00100743" w:rsidTr="00E93E39">
        <w:tc>
          <w:tcPr>
            <w:tcW w:w="1259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val="en-US" w:eastAsia="en-US"/>
              </w:rPr>
              <w:t>Cr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4,27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0,32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3,71</w:t>
            </w:r>
          </w:p>
        </w:tc>
        <w:tc>
          <w:tcPr>
            <w:tcW w:w="1367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2,40</w:t>
            </w:r>
          </w:p>
        </w:tc>
        <w:tc>
          <w:tcPr>
            <w:tcW w:w="1368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1,34</w:t>
            </w:r>
          </w:p>
        </w:tc>
        <w:tc>
          <w:tcPr>
            <w:tcW w:w="1119" w:type="dxa"/>
          </w:tcPr>
          <w:p w:rsidR="005E2794" w:rsidRPr="00100743" w:rsidRDefault="005E2794" w:rsidP="00E93E39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0,42</w:t>
            </w:r>
          </w:p>
        </w:tc>
      </w:tr>
    </w:tbl>
    <w:p w:rsidR="00106E03" w:rsidRDefault="00106E03" w:rsidP="007A3641">
      <w:pPr>
        <w:ind w:firstLine="708"/>
        <w:jc w:val="both"/>
        <w:rPr>
          <w:rFonts w:eastAsiaTheme="minorHAnsi"/>
          <w:sz w:val="28"/>
          <w:szCs w:val="28"/>
        </w:rPr>
      </w:pPr>
    </w:p>
    <w:p w:rsidR="008A4CDA" w:rsidRDefault="00D94E3A" w:rsidP="007A3641">
      <w:pPr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Картографирование распределения элементов </w:t>
      </w:r>
      <w:r w:rsidR="007A3641">
        <w:rPr>
          <w:rFonts w:eastAsiaTheme="minorHAnsi"/>
          <w:sz w:val="28"/>
          <w:szCs w:val="28"/>
        </w:rPr>
        <w:t xml:space="preserve">фрагмента </w:t>
      </w:r>
      <w:r w:rsidR="007A3641" w:rsidRPr="000318DA">
        <w:rPr>
          <w:rFonts w:eastAsiaTheme="minorHAnsi"/>
          <w:sz w:val="28"/>
          <w:szCs w:val="28"/>
        </w:rPr>
        <w:t xml:space="preserve">сплава </w:t>
      </w:r>
      <w:r w:rsidR="007A3641" w:rsidRPr="000318DA">
        <w:rPr>
          <w:rFonts w:eastAsiaTheme="minorHAnsi"/>
          <w:sz w:val="28"/>
          <w:szCs w:val="28"/>
          <w:lang w:val="en-US"/>
        </w:rPr>
        <w:t>Ti</w:t>
      </w:r>
      <w:r w:rsidR="007A3641" w:rsidRPr="000318DA">
        <w:rPr>
          <w:rFonts w:eastAsiaTheme="minorHAnsi"/>
          <w:sz w:val="28"/>
          <w:szCs w:val="28"/>
        </w:rPr>
        <w:t>-5</w:t>
      </w:r>
      <w:r w:rsidR="007A3641" w:rsidRPr="000318DA">
        <w:rPr>
          <w:rFonts w:eastAsiaTheme="minorHAnsi"/>
          <w:sz w:val="28"/>
          <w:szCs w:val="28"/>
          <w:lang w:val="en-US"/>
        </w:rPr>
        <w:t>Al</w:t>
      </w:r>
      <w:r w:rsidR="007A3641" w:rsidRPr="000318DA">
        <w:rPr>
          <w:rFonts w:eastAsiaTheme="minorHAnsi"/>
          <w:sz w:val="28"/>
          <w:szCs w:val="28"/>
        </w:rPr>
        <w:t>-5</w:t>
      </w:r>
      <w:r w:rsidR="007A3641" w:rsidRPr="000318DA">
        <w:rPr>
          <w:rFonts w:eastAsiaTheme="minorHAnsi"/>
          <w:sz w:val="28"/>
          <w:szCs w:val="28"/>
          <w:lang w:val="en-US"/>
        </w:rPr>
        <w:t>Mo</w:t>
      </w:r>
      <w:r w:rsidR="007A3641" w:rsidRPr="000318DA">
        <w:rPr>
          <w:rFonts w:eastAsiaTheme="minorHAnsi"/>
          <w:sz w:val="28"/>
          <w:szCs w:val="28"/>
        </w:rPr>
        <w:t>-5</w:t>
      </w:r>
      <w:r w:rsidR="007A3641" w:rsidRPr="000318DA">
        <w:rPr>
          <w:rFonts w:eastAsiaTheme="minorHAnsi"/>
          <w:sz w:val="28"/>
          <w:szCs w:val="28"/>
          <w:lang w:val="en-US"/>
        </w:rPr>
        <w:t>V</w:t>
      </w:r>
      <w:r w:rsidR="007A3641" w:rsidRPr="000318DA">
        <w:rPr>
          <w:rFonts w:eastAsiaTheme="minorHAnsi"/>
          <w:sz w:val="28"/>
          <w:szCs w:val="28"/>
        </w:rPr>
        <w:t>-3</w:t>
      </w:r>
      <w:r w:rsidR="007A3641" w:rsidRPr="000318DA">
        <w:rPr>
          <w:rFonts w:eastAsiaTheme="minorHAnsi"/>
          <w:sz w:val="28"/>
          <w:szCs w:val="28"/>
          <w:lang w:val="en-US"/>
        </w:rPr>
        <w:t>Cr</w:t>
      </w:r>
      <w:r w:rsidR="007A3641" w:rsidRPr="000318DA">
        <w:rPr>
          <w:rFonts w:eastAsiaTheme="minorHAnsi"/>
          <w:sz w:val="28"/>
          <w:szCs w:val="28"/>
        </w:rPr>
        <w:t xml:space="preserve"> после ТО</w:t>
      </w:r>
      <w:r w:rsidR="007A3641">
        <w:rPr>
          <w:rFonts w:eastAsiaTheme="minorHAnsi"/>
          <w:sz w:val="28"/>
          <w:szCs w:val="28"/>
        </w:rPr>
        <w:t xml:space="preserve">, </w:t>
      </w:r>
      <w:r>
        <w:rPr>
          <w:rFonts w:eastAsiaTheme="minorHAnsi"/>
          <w:sz w:val="28"/>
          <w:szCs w:val="28"/>
        </w:rPr>
        <w:t>полученные на СЭМ приведены</w:t>
      </w:r>
      <w:r w:rsidR="007A3641">
        <w:rPr>
          <w:rFonts w:eastAsiaTheme="minorHAnsi"/>
          <w:sz w:val="28"/>
          <w:szCs w:val="28"/>
        </w:rPr>
        <w:t xml:space="preserve"> на рисунке 1</w:t>
      </w:r>
    </w:p>
    <w:p w:rsidR="00E93E39" w:rsidRDefault="00E93E39" w:rsidP="006D3A70">
      <w:pPr>
        <w:jc w:val="both"/>
        <w:rPr>
          <w:rFonts w:eastAsiaTheme="minorHAnsi"/>
          <w:sz w:val="28"/>
          <w:szCs w:val="28"/>
        </w:rPr>
      </w:pPr>
    </w:p>
    <w:p w:rsidR="006D3A70" w:rsidRDefault="006D3A70" w:rsidP="006D3A70">
      <w:pPr>
        <w:jc w:val="both"/>
        <w:rPr>
          <w:rFonts w:eastAsiaTheme="minorHAnsi"/>
          <w:sz w:val="28"/>
          <w:szCs w:val="28"/>
        </w:rPr>
      </w:pPr>
    </w:p>
    <w:p w:rsidR="006D3A70" w:rsidRDefault="006D3A70" w:rsidP="006D3A70">
      <w:pPr>
        <w:jc w:val="both"/>
        <w:rPr>
          <w:rFonts w:eastAsiaTheme="minorHAnsi"/>
          <w:sz w:val="28"/>
          <w:szCs w:val="28"/>
        </w:rPr>
      </w:pPr>
    </w:p>
    <w:p w:rsidR="006D3A70" w:rsidRDefault="006D3A70" w:rsidP="006D3A70">
      <w:pPr>
        <w:jc w:val="both"/>
        <w:rPr>
          <w:rFonts w:eastAsiaTheme="minorHAnsi"/>
          <w:sz w:val="28"/>
          <w:szCs w:val="28"/>
        </w:rPr>
      </w:pPr>
    </w:p>
    <w:p w:rsidR="00E93E39" w:rsidRDefault="006D3A70" w:rsidP="006D3A70">
      <w:pPr>
        <w:ind w:hanging="142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 wp14:anchorId="3F69C8F3" wp14:editId="584ED93C">
            <wp:extent cx="2999740" cy="22682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 wp14:anchorId="7EB44280" wp14:editId="6468160B">
            <wp:extent cx="2865120" cy="22682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E39" w:rsidRDefault="00E93E39" w:rsidP="007A3641">
      <w:pPr>
        <w:ind w:firstLine="708"/>
        <w:jc w:val="both"/>
        <w:rPr>
          <w:rFonts w:eastAsiaTheme="minorHAnsi"/>
          <w:sz w:val="28"/>
          <w:szCs w:val="28"/>
        </w:rPr>
      </w:pPr>
    </w:p>
    <w:p w:rsidR="006D3A70" w:rsidRDefault="006D3A70" w:rsidP="006D3A70">
      <w:pPr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 wp14:anchorId="2503CC8A" wp14:editId="1DCA948A">
            <wp:extent cx="2976881" cy="2453465"/>
            <wp:effectExtent l="0" t="0" r="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719" cy="2458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00743">
        <w:rPr>
          <w:rFonts w:eastAsiaTheme="minorHAnsi"/>
          <w:b/>
          <w:noProof/>
          <w:sz w:val="28"/>
          <w:szCs w:val="28"/>
          <w:lang w:eastAsia="ru-RU"/>
        </w:rPr>
        <w:drawing>
          <wp:inline distT="0" distB="0" distL="0" distR="0" wp14:anchorId="2DB76D59" wp14:editId="70EAC56C">
            <wp:extent cx="2865120" cy="2552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258" cy="255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A70" w:rsidRDefault="006D3A70" w:rsidP="007A3641">
      <w:pPr>
        <w:ind w:firstLine="708"/>
        <w:jc w:val="both"/>
        <w:rPr>
          <w:rFonts w:eastAsiaTheme="minorHAnsi"/>
          <w:sz w:val="28"/>
          <w:szCs w:val="28"/>
        </w:rPr>
      </w:pPr>
    </w:p>
    <w:p w:rsidR="006D3A70" w:rsidRDefault="007A3641" w:rsidP="006D3A70">
      <w:pPr>
        <w:jc w:val="center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Рисунок </w:t>
      </w:r>
      <w:r w:rsidR="00106E03">
        <w:rPr>
          <w:rFonts w:eastAsiaTheme="minorHAnsi"/>
          <w:sz w:val="28"/>
          <w:szCs w:val="28"/>
        </w:rPr>
        <w:t>28</w:t>
      </w:r>
      <w:r>
        <w:rPr>
          <w:rFonts w:eastAsiaTheme="minorHAnsi"/>
          <w:sz w:val="28"/>
          <w:szCs w:val="28"/>
        </w:rPr>
        <w:t xml:space="preserve">- Картографирование распределения элементов </w:t>
      </w:r>
      <w:r w:rsidRPr="000318DA">
        <w:rPr>
          <w:rFonts w:eastAsiaTheme="minorHAnsi"/>
          <w:sz w:val="28"/>
          <w:szCs w:val="28"/>
        </w:rPr>
        <w:t xml:space="preserve">сплава </w:t>
      </w:r>
    </w:p>
    <w:p w:rsidR="007A3641" w:rsidRDefault="007A3641" w:rsidP="006D3A70">
      <w:pPr>
        <w:jc w:val="center"/>
        <w:rPr>
          <w:rFonts w:eastAsiaTheme="minorHAnsi"/>
          <w:sz w:val="28"/>
          <w:szCs w:val="28"/>
        </w:rPr>
      </w:pPr>
      <w:r w:rsidRPr="000318DA">
        <w:rPr>
          <w:rFonts w:eastAsiaTheme="minorHAnsi"/>
          <w:sz w:val="28"/>
          <w:szCs w:val="28"/>
          <w:lang w:val="en-US"/>
        </w:rPr>
        <w:t>Ti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Al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Mo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V</w:t>
      </w:r>
      <w:r w:rsidRPr="000318DA">
        <w:rPr>
          <w:rFonts w:eastAsiaTheme="minorHAnsi"/>
          <w:sz w:val="28"/>
          <w:szCs w:val="28"/>
        </w:rPr>
        <w:t>-3</w:t>
      </w:r>
      <w:r w:rsidRPr="000318DA">
        <w:rPr>
          <w:rFonts w:eastAsiaTheme="minorHAnsi"/>
          <w:sz w:val="28"/>
          <w:szCs w:val="28"/>
          <w:lang w:val="en-US"/>
        </w:rPr>
        <w:t>Cr</w:t>
      </w:r>
      <w:r w:rsidRPr="000318DA">
        <w:rPr>
          <w:rFonts w:eastAsiaTheme="minorHAnsi"/>
          <w:sz w:val="28"/>
          <w:szCs w:val="28"/>
        </w:rPr>
        <w:t xml:space="preserve"> после ТО</w:t>
      </w:r>
      <w:r>
        <w:rPr>
          <w:rFonts w:eastAsiaTheme="minorHAnsi"/>
          <w:sz w:val="28"/>
          <w:szCs w:val="28"/>
        </w:rPr>
        <w:t xml:space="preserve"> полученные на СЭМ</w:t>
      </w:r>
    </w:p>
    <w:p w:rsidR="006D3A70" w:rsidRDefault="006D3A70" w:rsidP="006D3A70">
      <w:pPr>
        <w:ind w:firstLine="708"/>
        <w:jc w:val="both"/>
        <w:rPr>
          <w:rFonts w:eastAsiaTheme="minorHAnsi"/>
          <w:sz w:val="28"/>
          <w:szCs w:val="28"/>
        </w:rPr>
      </w:pPr>
    </w:p>
    <w:p w:rsidR="007A3641" w:rsidRDefault="006D3A70" w:rsidP="006D3A70">
      <w:pPr>
        <w:ind w:firstLine="708"/>
        <w:jc w:val="both"/>
        <w:rPr>
          <w:rFonts w:eastAsiaTheme="minorHAnsi"/>
          <w:sz w:val="28"/>
          <w:szCs w:val="28"/>
        </w:rPr>
      </w:pPr>
      <w:r w:rsidRPr="006D3A70">
        <w:rPr>
          <w:rFonts w:eastAsiaTheme="minorHAnsi"/>
          <w:sz w:val="28"/>
          <w:szCs w:val="28"/>
        </w:rPr>
        <w:t xml:space="preserve">На рисунке видно, что распределение элементов на рассматриваемом фрагменте хорошо совпадает с данными приведенными в таблице 9. Содержание алюминия и ванадия на спектрах почти не меняется и на картограмме мы видим ровный серый фон, а для молибдена и хрома </w:t>
      </w:r>
      <w:r w:rsidR="00106E03">
        <w:rPr>
          <w:rFonts w:eastAsiaTheme="minorHAnsi"/>
          <w:sz w:val="28"/>
          <w:szCs w:val="28"/>
        </w:rPr>
        <w:t xml:space="preserve">наблюдается значительное изменение содержания в составе спектров и их картограммы похожи на фото фаз полученные на СЭМ рисунок 27. </w:t>
      </w:r>
    </w:p>
    <w:p w:rsidR="00D94E3A" w:rsidRDefault="00175BCB" w:rsidP="00175BCB">
      <w:pPr>
        <w:ind w:firstLine="708"/>
        <w:jc w:val="both"/>
        <w:rPr>
          <w:rFonts w:eastAsiaTheme="minorHAnsi"/>
          <w:sz w:val="28"/>
          <w:szCs w:val="28"/>
        </w:rPr>
      </w:pPr>
      <w:r w:rsidRPr="009C681F">
        <w:rPr>
          <w:rFonts w:eastAsiaTheme="minorHAnsi"/>
          <w:sz w:val="28"/>
          <w:szCs w:val="28"/>
        </w:rPr>
        <w:t>Микроструктур</w:t>
      </w:r>
      <w:r>
        <w:rPr>
          <w:rFonts w:eastAsiaTheme="minorHAnsi"/>
          <w:sz w:val="28"/>
          <w:szCs w:val="28"/>
        </w:rPr>
        <w:t xml:space="preserve">а </w:t>
      </w:r>
      <w:r w:rsidRPr="009C681F">
        <w:rPr>
          <w:rFonts w:eastAsiaTheme="minorHAnsi"/>
          <w:sz w:val="28"/>
          <w:szCs w:val="28"/>
        </w:rPr>
        <w:t>сплавов Ti-5Al-5Mo-5V-3Cr-1Re после ТО, полученные на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СЭМ</w:t>
      </w:r>
      <w:r>
        <w:rPr>
          <w:rFonts w:eastAsiaTheme="minorHAnsi"/>
          <w:sz w:val="28"/>
          <w:szCs w:val="28"/>
        </w:rPr>
        <w:t>,</w:t>
      </w:r>
      <w:r w:rsidRPr="00175BCB">
        <w:rPr>
          <w:rFonts w:eastAsiaTheme="minorHAnsi"/>
          <w:sz w:val="28"/>
          <w:szCs w:val="28"/>
        </w:rPr>
        <w:t xml:space="preserve"> </w:t>
      </w:r>
      <w:r w:rsidRPr="009C681F">
        <w:rPr>
          <w:rFonts w:eastAsiaTheme="minorHAnsi"/>
          <w:sz w:val="28"/>
          <w:szCs w:val="28"/>
        </w:rPr>
        <w:t>представлен</w:t>
      </w:r>
      <w:r>
        <w:rPr>
          <w:rFonts w:eastAsiaTheme="minorHAnsi"/>
          <w:sz w:val="28"/>
          <w:szCs w:val="28"/>
        </w:rPr>
        <w:t>ы н</w:t>
      </w:r>
      <w:r w:rsidRPr="009C681F">
        <w:rPr>
          <w:rFonts w:eastAsiaTheme="minorHAnsi"/>
          <w:sz w:val="28"/>
          <w:szCs w:val="28"/>
        </w:rPr>
        <w:t>а рисунк</w:t>
      </w:r>
      <w:r>
        <w:rPr>
          <w:rFonts w:eastAsiaTheme="minorHAnsi"/>
          <w:sz w:val="28"/>
          <w:szCs w:val="28"/>
        </w:rPr>
        <w:t>е</w:t>
      </w:r>
      <w:r w:rsidRPr="009C681F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29</w:t>
      </w:r>
      <w:r w:rsidR="006D3A70">
        <w:rPr>
          <w:rFonts w:eastAsiaTheme="minorHAnsi"/>
          <w:sz w:val="28"/>
          <w:szCs w:val="28"/>
        </w:rPr>
        <w:t>, состав спектров приведен в таблице 10</w:t>
      </w:r>
      <w:r>
        <w:rPr>
          <w:rFonts w:eastAsiaTheme="minorHAnsi"/>
          <w:sz w:val="28"/>
          <w:szCs w:val="28"/>
        </w:rPr>
        <w:t>.</w:t>
      </w:r>
    </w:p>
    <w:p w:rsidR="00D94E3A" w:rsidRDefault="00D94E3A" w:rsidP="00100743">
      <w:pPr>
        <w:jc w:val="center"/>
        <w:rPr>
          <w:rFonts w:eastAsiaTheme="minorHAnsi"/>
          <w:sz w:val="28"/>
          <w:szCs w:val="28"/>
        </w:rPr>
      </w:pPr>
    </w:p>
    <w:p w:rsidR="006D3A70" w:rsidRDefault="006D3A70" w:rsidP="00100743">
      <w:pPr>
        <w:jc w:val="center"/>
        <w:rPr>
          <w:rFonts w:eastAsiaTheme="minorHAnsi"/>
          <w:sz w:val="28"/>
          <w:szCs w:val="28"/>
        </w:rPr>
      </w:pPr>
    </w:p>
    <w:p w:rsidR="00175BCB" w:rsidRDefault="00175BCB" w:rsidP="00100743">
      <w:pPr>
        <w:jc w:val="center"/>
        <w:rPr>
          <w:rFonts w:eastAsiaTheme="minorHAnsi"/>
          <w:sz w:val="28"/>
          <w:szCs w:val="28"/>
        </w:rPr>
      </w:pPr>
    </w:p>
    <w:p w:rsidR="00D94E3A" w:rsidRDefault="00D94E3A" w:rsidP="00100743">
      <w:pPr>
        <w:jc w:val="center"/>
        <w:rPr>
          <w:rFonts w:eastAsiaTheme="minorHAnsi"/>
          <w:sz w:val="28"/>
          <w:szCs w:val="28"/>
        </w:rPr>
      </w:pPr>
    </w:p>
    <w:p w:rsidR="00100743" w:rsidRDefault="00100743" w:rsidP="00C14531">
      <w:pPr>
        <w:jc w:val="center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 wp14:anchorId="1EC8D6D7" wp14:editId="19E6C575">
            <wp:extent cx="3896747" cy="3146571"/>
            <wp:effectExtent l="0" t="0" r="889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854" cy="3145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A70" w:rsidRDefault="006D3A70" w:rsidP="00C14531">
      <w:pPr>
        <w:jc w:val="center"/>
        <w:rPr>
          <w:rFonts w:eastAsiaTheme="minorHAnsi"/>
          <w:sz w:val="28"/>
          <w:szCs w:val="28"/>
        </w:rPr>
      </w:pPr>
    </w:p>
    <w:p w:rsidR="006D3A70" w:rsidRDefault="006D3A70" w:rsidP="006D3A70">
      <w:pPr>
        <w:jc w:val="center"/>
        <w:rPr>
          <w:rFonts w:eastAsiaTheme="minorHAnsi"/>
          <w:sz w:val="28"/>
          <w:szCs w:val="28"/>
        </w:rPr>
      </w:pPr>
    </w:p>
    <w:p w:rsidR="006D3A70" w:rsidRDefault="006D3A70" w:rsidP="006D3A70">
      <w:pPr>
        <w:jc w:val="center"/>
        <w:rPr>
          <w:rFonts w:eastAsiaTheme="minorHAnsi"/>
          <w:sz w:val="28"/>
          <w:szCs w:val="28"/>
        </w:rPr>
      </w:pPr>
      <w:r w:rsidRPr="000318DA">
        <w:rPr>
          <w:rFonts w:eastAsiaTheme="minorHAnsi"/>
          <w:sz w:val="28"/>
          <w:szCs w:val="28"/>
        </w:rPr>
        <w:t xml:space="preserve">Рисунок </w:t>
      </w:r>
      <w:r>
        <w:rPr>
          <w:rFonts w:eastAsiaTheme="minorHAnsi"/>
          <w:sz w:val="28"/>
          <w:szCs w:val="28"/>
        </w:rPr>
        <w:t>27</w:t>
      </w:r>
      <w:r w:rsidRPr="000318DA">
        <w:rPr>
          <w:rFonts w:eastAsiaTheme="minorHAnsi"/>
          <w:sz w:val="28"/>
          <w:szCs w:val="28"/>
        </w:rPr>
        <w:t xml:space="preserve"> – Микроструктура СЭМ сплава </w:t>
      </w:r>
      <w:r>
        <w:rPr>
          <w:rFonts w:eastAsiaTheme="minorHAnsi"/>
          <w:sz w:val="28"/>
          <w:szCs w:val="28"/>
          <w:lang w:val="en-US"/>
        </w:rPr>
        <w:t>Ti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Al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Mo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V</w:t>
      </w:r>
      <w:r w:rsidRPr="00361B9E">
        <w:rPr>
          <w:rFonts w:eastAsiaTheme="minorHAnsi"/>
          <w:sz w:val="28"/>
          <w:szCs w:val="28"/>
        </w:rPr>
        <w:t>-3</w:t>
      </w:r>
      <w:r>
        <w:rPr>
          <w:rFonts w:eastAsiaTheme="minorHAnsi"/>
          <w:sz w:val="28"/>
          <w:szCs w:val="28"/>
          <w:lang w:val="en-US"/>
        </w:rPr>
        <w:t>Cr</w:t>
      </w:r>
      <w:r w:rsidRPr="004851D0">
        <w:rPr>
          <w:rFonts w:eastAsiaTheme="minorHAnsi"/>
          <w:sz w:val="28"/>
          <w:szCs w:val="28"/>
        </w:rPr>
        <w:t>-1</w:t>
      </w:r>
      <w:r w:rsidRPr="004851D0">
        <w:rPr>
          <w:rFonts w:eastAsiaTheme="minorHAnsi"/>
          <w:sz w:val="28"/>
          <w:szCs w:val="28"/>
          <w:lang w:val="en-US"/>
        </w:rPr>
        <w:t>Re</w:t>
      </w:r>
      <w:r>
        <w:rPr>
          <w:rFonts w:eastAsiaTheme="minorHAnsi"/>
          <w:sz w:val="28"/>
          <w:szCs w:val="28"/>
        </w:rPr>
        <w:t xml:space="preserve"> </w:t>
      </w:r>
      <w:r w:rsidRPr="000318DA">
        <w:rPr>
          <w:rFonts w:eastAsiaTheme="minorHAnsi"/>
          <w:sz w:val="28"/>
          <w:szCs w:val="28"/>
        </w:rPr>
        <w:t xml:space="preserve">после ТО увеличение </w:t>
      </w:r>
      <w:r>
        <w:rPr>
          <w:rFonts w:eastAsiaTheme="minorHAnsi"/>
          <w:sz w:val="28"/>
          <w:szCs w:val="28"/>
        </w:rPr>
        <w:t>100</w:t>
      </w:r>
      <w:r w:rsidRPr="000318DA">
        <w:rPr>
          <w:rFonts w:eastAsiaTheme="minorHAnsi"/>
          <w:sz w:val="28"/>
          <w:szCs w:val="28"/>
        </w:rPr>
        <w:t>00</w:t>
      </w:r>
      <w:r>
        <w:rPr>
          <w:rFonts w:eastAsiaTheme="minorHAnsi"/>
          <w:sz w:val="28"/>
          <w:szCs w:val="28"/>
        </w:rPr>
        <w:t xml:space="preserve"> </w:t>
      </w:r>
    </w:p>
    <w:p w:rsidR="006D3A70" w:rsidRDefault="006D3A70" w:rsidP="00C14531">
      <w:pPr>
        <w:jc w:val="center"/>
        <w:rPr>
          <w:rFonts w:eastAsiaTheme="minorHAnsi"/>
          <w:sz w:val="28"/>
          <w:szCs w:val="28"/>
        </w:rPr>
      </w:pPr>
    </w:p>
    <w:p w:rsidR="006D3A70" w:rsidRDefault="006D3A70" w:rsidP="006D3A70">
      <w:pPr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Таблица 10- Распределение компонентов в спектрах сплава </w:t>
      </w:r>
      <w:r>
        <w:rPr>
          <w:rFonts w:eastAsiaTheme="minorHAnsi"/>
          <w:sz w:val="28"/>
          <w:szCs w:val="28"/>
          <w:lang w:val="en-US"/>
        </w:rPr>
        <w:t>Ti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Al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Mo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V</w:t>
      </w:r>
      <w:r w:rsidRPr="00361B9E">
        <w:rPr>
          <w:rFonts w:eastAsiaTheme="minorHAnsi"/>
          <w:sz w:val="28"/>
          <w:szCs w:val="28"/>
        </w:rPr>
        <w:t>-3</w:t>
      </w:r>
      <w:r>
        <w:rPr>
          <w:rFonts w:eastAsiaTheme="minorHAnsi"/>
          <w:sz w:val="28"/>
          <w:szCs w:val="28"/>
          <w:lang w:val="en-US"/>
        </w:rPr>
        <w:t>Cr</w:t>
      </w:r>
      <w:r w:rsidRPr="004851D0">
        <w:rPr>
          <w:rFonts w:eastAsiaTheme="minorHAnsi"/>
          <w:sz w:val="28"/>
          <w:szCs w:val="28"/>
        </w:rPr>
        <w:t>-1</w:t>
      </w:r>
      <w:r w:rsidRPr="004851D0">
        <w:rPr>
          <w:rFonts w:eastAsiaTheme="minorHAnsi"/>
          <w:sz w:val="28"/>
          <w:szCs w:val="28"/>
          <w:lang w:val="en-US"/>
        </w:rPr>
        <w:t>Re</w:t>
      </w:r>
      <w:r w:rsidRPr="004851D0">
        <w:rPr>
          <w:rFonts w:eastAsiaTheme="minorHAnsi"/>
          <w:sz w:val="28"/>
          <w:szCs w:val="28"/>
        </w:rPr>
        <w:t xml:space="preserve"> после ТО </w:t>
      </w:r>
    </w:p>
    <w:tbl>
      <w:tblPr>
        <w:tblStyle w:val="5"/>
        <w:tblW w:w="924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369"/>
        <w:gridCol w:w="1313"/>
        <w:gridCol w:w="1313"/>
        <w:gridCol w:w="1313"/>
        <w:gridCol w:w="1313"/>
        <w:gridCol w:w="1313"/>
        <w:gridCol w:w="1313"/>
      </w:tblGrid>
      <w:tr w:rsidR="006D3A70" w:rsidRPr="00100743" w:rsidTr="00DF2D9D">
        <w:trPr>
          <w:trHeight w:val="324"/>
        </w:trPr>
        <w:tc>
          <w:tcPr>
            <w:tcW w:w="1369" w:type="dxa"/>
            <w:vMerge w:val="restart"/>
          </w:tcPr>
          <w:p w:rsidR="006D3A70" w:rsidRPr="00100743" w:rsidRDefault="006D3A70" w:rsidP="00DF2D9D">
            <w:pPr>
              <w:suppressAutoHyphens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Элемент</w:t>
            </w:r>
          </w:p>
        </w:tc>
        <w:tc>
          <w:tcPr>
            <w:tcW w:w="7878" w:type="dxa"/>
            <w:gridSpan w:val="6"/>
          </w:tcPr>
          <w:p w:rsidR="006D3A70" w:rsidRPr="008F5157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8F5157">
              <w:rPr>
                <w:rFonts w:eastAsiaTheme="minorHAnsi"/>
                <w:sz w:val="28"/>
                <w:szCs w:val="28"/>
                <w:lang w:eastAsia="en-US"/>
              </w:rPr>
              <w:t>Содержание элементов весовых,%</w:t>
            </w:r>
          </w:p>
        </w:tc>
      </w:tr>
      <w:tr w:rsidR="006D3A70" w:rsidRPr="00100743" w:rsidTr="00DF2D9D">
        <w:trPr>
          <w:trHeight w:val="149"/>
        </w:trPr>
        <w:tc>
          <w:tcPr>
            <w:tcW w:w="1369" w:type="dxa"/>
            <w:vMerge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b/>
                <w:sz w:val="28"/>
                <w:szCs w:val="28"/>
                <w:lang w:eastAsia="en-US"/>
              </w:rPr>
            </w:pP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1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2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3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4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5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6"/>
                <w:szCs w:val="26"/>
                <w:lang w:eastAsia="en-US"/>
              </w:rPr>
            </w:pPr>
            <w:r w:rsidRPr="00100743">
              <w:rPr>
                <w:rFonts w:eastAsiaTheme="minorHAnsi"/>
                <w:sz w:val="26"/>
                <w:szCs w:val="26"/>
                <w:lang w:eastAsia="en-US"/>
              </w:rPr>
              <w:t>Спектр 6</w:t>
            </w:r>
          </w:p>
        </w:tc>
      </w:tr>
      <w:tr w:rsidR="006D3A70" w:rsidRPr="00100743" w:rsidTr="00DF2D9D">
        <w:trPr>
          <w:trHeight w:val="336"/>
        </w:trPr>
        <w:tc>
          <w:tcPr>
            <w:tcW w:w="1369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val="en-US" w:eastAsia="en-US"/>
              </w:rPr>
              <w:t>Ti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78,19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81,91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85,08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86,76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88,19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81,10</w:t>
            </w:r>
          </w:p>
        </w:tc>
      </w:tr>
      <w:tr w:rsidR="006D3A70" w:rsidRPr="00100743" w:rsidTr="00DF2D9D">
        <w:trPr>
          <w:trHeight w:val="324"/>
        </w:trPr>
        <w:tc>
          <w:tcPr>
            <w:tcW w:w="1369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val="en-US" w:eastAsia="en-US"/>
              </w:rPr>
              <w:t>Al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3,83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4,45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5,34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5,61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5,80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4,32</w:t>
            </w:r>
          </w:p>
        </w:tc>
      </w:tr>
      <w:tr w:rsidR="006D3A70" w:rsidRPr="00100743" w:rsidTr="00DF2D9D">
        <w:trPr>
          <w:trHeight w:val="336"/>
        </w:trPr>
        <w:tc>
          <w:tcPr>
            <w:tcW w:w="1369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val="en-US" w:eastAsia="en-US"/>
              </w:rPr>
              <w:t>V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6,70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5,19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4,14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3,77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3,02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5,51</w:t>
            </w:r>
          </w:p>
        </w:tc>
      </w:tr>
      <w:tr w:rsidR="006D3A70" w:rsidRPr="00100743" w:rsidTr="00DF2D9D">
        <w:trPr>
          <w:trHeight w:val="336"/>
        </w:trPr>
        <w:tc>
          <w:tcPr>
            <w:tcW w:w="1369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val="en-US" w:eastAsia="en-US"/>
              </w:rPr>
              <w:t>Mo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6,23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4,81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3,16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2,68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2,06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5,10</w:t>
            </w:r>
          </w:p>
        </w:tc>
      </w:tr>
      <w:tr w:rsidR="006D3A70" w:rsidRPr="00100743" w:rsidTr="00DF2D9D">
        <w:trPr>
          <w:trHeight w:val="324"/>
        </w:trPr>
        <w:tc>
          <w:tcPr>
            <w:tcW w:w="1369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val="en-US" w:eastAsia="en-US"/>
              </w:rPr>
              <w:t>Cr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4,07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2,73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1,72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1,18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0,93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3,11</w:t>
            </w:r>
          </w:p>
        </w:tc>
      </w:tr>
      <w:tr w:rsidR="006D3A70" w:rsidRPr="00100743" w:rsidTr="00DF2D9D">
        <w:trPr>
          <w:trHeight w:val="348"/>
        </w:trPr>
        <w:tc>
          <w:tcPr>
            <w:tcW w:w="1369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val="en-US"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val="en-US" w:eastAsia="en-US"/>
              </w:rPr>
              <w:t>Re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0,98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0,90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0,56</w:t>
            </w:r>
          </w:p>
        </w:tc>
        <w:tc>
          <w:tcPr>
            <w:tcW w:w="1313" w:type="dxa"/>
          </w:tcPr>
          <w:p w:rsidR="006D3A70" w:rsidRPr="00100743" w:rsidRDefault="006D3A70" w:rsidP="006D3A70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0,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6</w:t>
            </w: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313" w:type="dxa"/>
          </w:tcPr>
          <w:p w:rsidR="006D3A70" w:rsidRPr="00100743" w:rsidRDefault="006D3A70" w:rsidP="006D3A70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0,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55</w:t>
            </w:r>
          </w:p>
        </w:tc>
        <w:tc>
          <w:tcPr>
            <w:tcW w:w="1313" w:type="dxa"/>
          </w:tcPr>
          <w:p w:rsidR="006D3A70" w:rsidRPr="00100743" w:rsidRDefault="006D3A70" w:rsidP="00DF2D9D">
            <w:pPr>
              <w:suppressAutoHyphens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00743">
              <w:rPr>
                <w:rFonts w:eastAsiaTheme="minorHAnsi"/>
                <w:sz w:val="28"/>
                <w:szCs w:val="28"/>
                <w:lang w:eastAsia="en-US"/>
              </w:rPr>
              <w:t>0,87</w:t>
            </w:r>
          </w:p>
        </w:tc>
      </w:tr>
    </w:tbl>
    <w:p w:rsidR="006D3A70" w:rsidRPr="004851D0" w:rsidRDefault="006D3A70" w:rsidP="006D3A70">
      <w:pPr>
        <w:ind w:firstLine="709"/>
        <w:jc w:val="both"/>
        <w:rPr>
          <w:rFonts w:eastAsiaTheme="minorHAnsi"/>
          <w:sz w:val="28"/>
          <w:szCs w:val="28"/>
        </w:rPr>
      </w:pPr>
    </w:p>
    <w:p w:rsidR="006D3A70" w:rsidRDefault="006D3A70" w:rsidP="006D3A70">
      <w:pPr>
        <w:ind w:firstLine="709"/>
        <w:jc w:val="both"/>
        <w:rPr>
          <w:sz w:val="28"/>
          <w:szCs w:val="28"/>
        </w:rPr>
      </w:pPr>
      <w:r w:rsidRPr="00B23A2C">
        <w:rPr>
          <w:sz w:val="28"/>
          <w:szCs w:val="28"/>
        </w:rPr>
        <w:t>Внутренняя структура</w:t>
      </w:r>
      <w:r w:rsidRPr="004851D0">
        <w:rPr>
          <w:rFonts w:eastAsiaTheme="minorHAnsi"/>
          <w:sz w:val="28"/>
          <w:szCs w:val="28"/>
        </w:rPr>
        <w:t xml:space="preserve"> сплавов после термической обработки представляет собой двухфазную смесь</w:t>
      </w:r>
      <w:r>
        <w:rPr>
          <w:rFonts w:eastAsiaTheme="minorHAnsi"/>
          <w:sz w:val="28"/>
          <w:szCs w:val="28"/>
        </w:rPr>
        <w:t>,</w:t>
      </w:r>
      <w:r w:rsidRPr="000F1B23">
        <w:rPr>
          <w:sz w:val="28"/>
          <w:szCs w:val="28"/>
        </w:rPr>
        <w:t xml:space="preserve"> </w:t>
      </w:r>
      <w:r w:rsidRPr="00B23A2C">
        <w:rPr>
          <w:sz w:val="28"/>
          <w:szCs w:val="28"/>
        </w:rPr>
        <w:t>сформирова</w:t>
      </w:r>
      <w:r>
        <w:rPr>
          <w:sz w:val="28"/>
          <w:szCs w:val="28"/>
        </w:rPr>
        <w:t>н</w:t>
      </w:r>
      <w:r w:rsidRPr="00B23A2C">
        <w:rPr>
          <w:sz w:val="28"/>
          <w:szCs w:val="28"/>
        </w:rPr>
        <w:t>н</w:t>
      </w:r>
      <w:r>
        <w:rPr>
          <w:sz w:val="28"/>
          <w:szCs w:val="28"/>
        </w:rPr>
        <w:t>ую</w:t>
      </w:r>
      <w:r w:rsidRPr="00B23A2C">
        <w:rPr>
          <w:sz w:val="28"/>
          <w:szCs w:val="28"/>
        </w:rPr>
        <w:t xml:space="preserve"> преимущественно в</w:t>
      </w:r>
      <w:r>
        <w:rPr>
          <w:sz w:val="28"/>
          <w:szCs w:val="28"/>
        </w:rPr>
        <w:t xml:space="preserve"> </w:t>
      </w:r>
      <w:r w:rsidRPr="00B23A2C">
        <w:rPr>
          <w:sz w:val="28"/>
          <w:szCs w:val="28"/>
        </w:rPr>
        <w:t>виде небольших β -</w:t>
      </w:r>
      <w:r>
        <w:rPr>
          <w:sz w:val="28"/>
          <w:szCs w:val="28"/>
        </w:rPr>
        <w:t xml:space="preserve"> </w:t>
      </w:r>
      <w:r w:rsidRPr="00B23A2C">
        <w:rPr>
          <w:sz w:val="28"/>
          <w:szCs w:val="28"/>
        </w:rPr>
        <w:t>колоний с прослойками α</w:t>
      </w:r>
      <w:r>
        <w:rPr>
          <w:sz w:val="28"/>
          <w:szCs w:val="28"/>
        </w:rPr>
        <w:t xml:space="preserve">- </w:t>
      </w:r>
      <w:r w:rsidRPr="00B23A2C">
        <w:rPr>
          <w:sz w:val="28"/>
          <w:szCs w:val="28"/>
        </w:rPr>
        <w:t>фазы</w:t>
      </w:r>
      <w:r>
        <w:rPr>
          <w:sz w:val="28"/>
          <w:szCs w:val="28"/>
        </w:rPr>
        <w:t>, однородную</w:t>
      </w:r>
      <w:r w:rsidRPr="00B23A2C">
        <w:rPr>
          <w:sz w:val="28"/>
          <w:szCs w:val="28"/>
        </w:rPr>
        <w:t xml:space="preserve"> по всему</w:t>
      </w:r>
      <w:r>
        <w:rPr>
          <w:sz w:val="28"/>
          <w:szCs w:val="28"/>
        </w:rPr>
        <w:t xml:space="preserve"> составу.</w:t>
      </w:r>
      <w:r w:rsidRPr="004407FC"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Выделения α-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фазы дисперсные и расположены преимущественно в теле зерна β-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фазы.</w:t>
      </w:r>
      <w:r w:rsidRPr="004407FC">
        <w:rPr>
          <w:sz w:val="28"/>
          <w:szCs w:val="28"/>
        </w:rPr>
        <w:t xml:space="preserve"> </w:t>
      </w:r>
      <w:r w:rsidRPr="00B23A2C">
        <w:rPr>
          <w:sz w:val="28"/>
          <w:szCs w:val="28"/>
        </w:rPr>
        <w:t>Это объясняется</w:t>
      </w:r>
      <w:r>
        <w:rPr>
          <w:sz w:val="28"/>
          <w:szCs w:val="28"/>
        </w:rPr>
        <w:t xml:space="preserve"> </w:t>
      </w:r>
      <w:r w:rsidRPr="00B23A2C">
        <w:rPr>
          <w:sz w:val="28"/>
          <w:szCs w:val="28"/>
        </w:rPr>
        <w:t>формированием достаточно стабильного двухфазного состояния за счет образования α- и β-</w:t>
      </w:r>
      <w:r>
        <w:rPr>
          <w:sz w:val="28"/>
          <w:szCs w:val="28"/>
        </w:rPr>
        <w:t xml:space="preserve"> </w:t>
      </w:r>
      <w:r w:rsidRPr="00B23A2C">
        <w:rPr>
          <w:sz w:val="28"/>
          <w:szCs w:val="28"/>
        </w:rPr>
        <w:t>фаз вокруг соответствующих легирующих частиц</w:t>
      </w:r>
      <w:r>
        <w:rPr>
          <w:sz w:val="28"/>
          <w:szCs w:val="28"/>
        </w:rPr>
        <w:t xml:space="preserve"> </w:t>
      </w:r>
      <w:r w:rsidRPr="00084C22">
        <w:rPr>
          <w:sz w:val="28"/>
          <w:szCs w:val="28"/>
        </w:rPr>
        <w:t xml:space="preserve">за счет твердофазной диффузии, </w:t>
      </w:r>
      <w:r>
        <w:rPr>
          <w:sz w:val="28"/>
          <w:szCs w:val="28"/>
        </w:rPr>
        <w:t>что</w:t>
      </w:r>
      <w:r w:rsidRPr="00084C22">
        <w:rPr>
          <w:sz w:val="28"/>
          <w:szCs w:val="28"/>
        </w:rPr>
        <w:t xml:space="preserve"> является</w:t>
      </w:r>
      <w:r>
        <w:rPr>
          <w:sz w:val="28"/>
          <w:szCs w:val="28"/>
        </w:rPr>
        <w:t xml:space="preserve"> </w:t>
      </w:r>
      <w:r w:rsidRPr="00084C22">
        <w:rPr>
          <w:sz w:val="28"/>
          <w:szCs w:val="28"/>
        </w:rPr>
        <w:t>основой взаимосвязанных процессов перераспределения легирующих элементов</w:t>
      </w:r>
      <w:r>
        <w:rPr>
          <w:sz w:val="28"/>
          <w:szCs w:val="28"/>
        </w:rPr>
        <w:t xml:space="preserve"> при формировании</w:t>
      </w:r>
      <w:r w:rsidRPr="00084C22">
        <w:rPr>
          <w:sz w:val="28"/>
          <w:szCs w:val="28"/>
        </w:rPr>
        <w:t xml:space="preserve"> микроструктуры</w:t>
      </w:r>
      <w:r>
        <w:rPr>
          <w:sz w:val="28"/>
          <w:szCs w:val="28"/>
        </w:rPr>
        <w:t xml:space="preserve">. </w:t>
      </w:r>
    </w:p>
    <w:p w:rsidR="006D3A70" w:rsidRDefault="006D3A70" w:rsidP="006D3A70">
      <w:pPr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Картографирование распределения элементов фрагмента </w:t>
      </w:r>
      <w:r w:rsidRPr="000318DA">
        <w:rPr>
          <w:rFonts w:eastAsiaTheme="minorHAnsi"/>
          <w:sz w:val="28"/>
          <w:szCs w:val="28"/>
        </w:rPr>
        <w:t xml:space="preserve">сплава </w:t>
      </w:r>
      <w:r w:rsidRPr="009C681F">
        <w:rPr>
          <w:rFonts w:eastAsiaTheme="minorHAnsi"/>
          <w:sz w:val="28"/>
          <w:szCs w:val="28"/>
        </w:rPr>
        <w:t>Ti-5Al-5Mo-5V-3Cr-1Re</w:t>
      </w:r>
      <w:r w:rsidRPr="000318DA">
        <w:rPr>
          <w:rFonts w:eastAsiaTheme="minorHAnsi"/>
          <w:sz w:val="28"/>
          <w:szCs w:val="28"/>
        </w:rPr>
        <w:t xml:space="preserve"> после ТО</w:t>
      </w:r>
      <w:r>
        <w:rPr>
          <w:rFonts w:eastAsiaTheme="minorHAnsi"/>
          <w:sz w:val="28"/>
          <w:szCs w:val="28"/>
        </w:rPr>
        <w:t>, полученные на СЭМ приведены на рисунке 30.</w:t>
      </w:r>
    </w:p>
    <w:p w:rsidR="006D3A70" w:rsidRDefault="006D3A70" w:rsidP="00C14531">
      <w:pPr>
        <w:jc w:val="center"/>
        <w:rPr>
          <w:rFonts w:eastAsiaTheme="minorHAnsi"/>
          <w:sz w:val="28"/>
          <w:szCs w:val="28"/>
        </w:rPr>
      </w:pPr>
    </w:p>
    <w:p w:rsidR="006D3A70" w:rsidRDefault="006D3A70" w:rsidP="00C14531">
      <w:pPr>
        <w:jc w:val="center"/>
        <w:rPr>
          <w:rFonts w:eastAsiaTheme="minorHAnsi"/>
          <w:sz w:val="28"/>
          <w:szCs w:val="28"/>
        </w:rPr>
      </w:pPr>
    </w:p>
    <w:p w:rsidR="00100743" w:rsidRDefault="00100743" w:rsidP="00100743">
      <w:pPr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 wp14:anchorId="4531DAB1" wp14:editId="249F9331">
            <wp:extent cx="2822575" cy="239014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39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 wp14:anchorId="18DE7EF1" wp14:editId="2AB8A99C">
            <wp:extent cx="2822575" cy="2395855"/>
            <wp:effectExtent l="0" t="0" r="0" b="444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0743" w:rsidRDefault="00100743" w:rsidP="00100743">
      <w:pPr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 wp14:anchorId="094F9925" wp14:editId="4DB2E141">
            <wp:extent cx="2822575" cy="219456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 wp14:anchorId="62785905" wp14:editId="3DFC0FED">
            <wp:extent cx="2822575" cy="2200910"/>
            <wp:effectExtent l="0" t="0" r="0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0743" w:rsidRDefault="00100743" w:rsidP="00100743">
      <w:pPr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 wp14:anchorId="09FBBB49" wp14:editId="194C9E3D">
            <wp:extent cx="2822575" cy="22923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 wp14:anchorId="2B5F3EE9" wp14:editId="7FFD45AF">
            <wp:extent cx="2822575" cy="22860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A70" w:rsidRDefault="006D3A70" w:rsidP="00100743">
      <w:pPr>
        <w:rPr>
          <w:rFonts w:eastAsiaTheme="minorHAnsi"/>
          <w:sz w:val="28"/>
          <w:szCs w:val="28"/>
        </w:rPr>
      </w:pPr>
    </w:p>
    <w:p w:rsidR="006D3A70" w:rsidRDefault="006D3A70" w:rsidP="006D3A70">
      <w:pPr>
        <w:jc w:val="center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Рисунок 30- Картографирование распределения элементов </w:t>
      </w:r>
      <w:r w:rsidRPr="000318DA">
        <w:rPr>
          <w:rFonts w:eastAsiaTheme="minorHAnsi"/>
          <w:sz w:val="28"/>
          <w:szCs w:val="28"/>
        </w:rPr>
        <w:t xml:space="preserve">сплава </w:t>
      </w:r>
    </w:p>
    <w:p w:rsidR="006D3A70" w:rsidRDefault="006D3A70" w:rsidP="006D3A70">
      <w:pPr>
        <w:jc w:val="center"/>
        <w:rPr>
          <w:rFonts w:eastAsiaTheme="minorHAnsi"/>
          <w:sz w:val="28"/>
          <w:szCs w:val="28"/>
        </w:rPr>
      </w:pPr>
      <w:r w:rsidRPr="000318DA">
        <w:rPr>
          <w:rFonts w:eastAsiaTheme="minorHAnsi"/>
          <w:sz w:val="28"/>
          <w:szCs w:val="28"/>
          <w:lang w:val="en-US"/>
        </w:rPr>
        <w:t>Ti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Al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Mo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V</w:t>
      </w:r>
      <w:r w:rsidRPr="000318DA">
        <w:rPr>
          <w:rFonts w:eastAsiaTheme="minorHAnsi"/>
          <w:sz w:val="28"/>
          <w:szCs w:val="28"/>
        </w:rPr>
        <w:t>-3</w:t>
      </w:r>
      <w:r w:rsidRPr="000318DA">
        <w:rPr>
          <w:rFonts w:eastAsiaTheme="minorHAnsi"/>
          <w:sz w:val="28"/>
          <w:szCs w:val="28"/>
          <w:lang w:val="en-US"/>
        </w:rPr>
        <w:t>Cr</w:t>
      </w:r>
      <w:r>
        <w:rPr>
          <w:rFonts w:eastAsiaTheme="minorHAnsi"/>
          <w:sz w:val="28"/>
          <w:szCs w:val="28"/>
        </w:rPr>
        <w:t>-</w:t>
      </w:r>
      <w:r w:rsidRPr="006D3A70">
        <w:rPr>
          <w:rFonts w:eastAsiaTheme="minorHAnsi"/>
          <w:sz w:val="28"/>
          <w:szCs w:val="28"/>
        </w:rPr>
        <w:t>1</w:t>
      </w:r>
      <w:r>
        <w:rPr>
          <w:rFonts w:eastAsiaTheme="minorHAnsi"/>
          <w:sz w:val="28"/>
          <w:szCs w:val="28"/>
          <w:lang w:val="en-US"/>
        </w:rPr>
        <w:t>Re</w:t>
      </w:r>
      <w:r w:rsidRPr="000318DA">
        <w:rPr>
          <w:rFonts w:eastAsiaTheme="minorHAnsi"/>
          <w:sz w:val="28"/>
          <w:szCs w:val="28"/>
        </w:rPr>
        <w:t xml:space="preserve"> после ТО</w:t>
      </w:r>
      <w:r>
        <w:rPr>
          <w:rFonts w:eastAsiaTheme="minorHAnsi"/>
          <w:sz w:val="28"/>
          <w:szCs w:val="28"/>
        </w:rPr>
        <w:t xml:space="preserve"> полученные на СЭМ</w:t>
      </w:r>
    </w:p>
    <w:p w:rsidR="006D3A70" w:rsidRDefault="006D3A70" w:rsidP="006D3A70">
      <w:pPr>
        <w:ind w:firstLine="708"/>
        <w:jc w:val="both"/>
        <w:rPr>
          <w:rFonts w:eastAsiaTheme="minorHAnsi"/>
          <w:sz w:val="28"/>
          <w:szCs w:val="28"/>
        </w:rPr>
      </w:pPr>
    </w:p>
    <w:p w:rsidR="00C14531" w:rsidRDefault="006D3A70" w:rsidP="006D3A70">
      <w:pPr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На рисунке видно, что распределение элементов на рассматриваемом фрагменте хорошо совпадает с данными приведенными в таблице 9. Содержание алюминия и ванадия на спектрах почти не меняется и на картограмме мы видим ровный цветной фон, аналогично сплавам </w:t>
      </w:r>
      <w:r>
        <w:rPr>
          <w:rFonts w:eastAsiaTheme="minorHAnsi"/>
          <w:sz w:val="28"/>
          <w:szCs w:val="28"/>
          <w:lang w:val="en-US"/>
        </w:rPr>
        <w:t>Ti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Al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Mo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V</w:t>
      </w:r>
      <w:r w:rsidRPr="00361B9E">
        <w:rPr>
          <w:rFonts w:eastAsiaTheme="minorHAnsi"/>
          <w:sz w:val="28"/>
          <w:szCs w:val="28"/>
        </w:rPr>
        <w:t>-3</w:t>
      </w:r>
      <w:r>
        <w:rPr>
          <w:rFonts w:eastAsiaTheme="minorHAnsi"/>
          <w:sz w:val="28"/>
          <w:szCs w:val="28"/>
          <w:lang w:val="en-US"/>
        </w:rPr>
        <w:t>Cr</w:t>
      </w:r>
      <w:r>
        <w:rPr>
          <w:rFonts w:eastAsiaTheme="minorHAnsi"/>
          <w:sz w:val="28"/>
          <w:szCs w:val="28"/>
        </w:rPr>
        <w:t xml:space="preserve">, а для молибдена и хрома различия их нахождения в </w:t>
      </w:r>
      <w:r w:rsidRPr="004851D0">
        <w:rPr>
          <w:rFonts w:eastAsiaTheme="minorHAnsi"/>
          <w:sz w:val="28"/>
          <w:szCs w:val="28"/>
          <w:lang w:val="en-US"/>
        </w:rPr>
        <w:t>β</w:t>
      </w:r>
      <w:r w:rsidRPr="004851D0">
        <w:rPr>
          <w:rFonts w:eastAsiaTheme="minorHAnsi"/>
          <w:sz w:val="28"/>
          <w:szCs w:val="28"/>
        </w:rPr>
        <w:t>-</w:t>
      </w:r>
      <w:r>
        <w:rPr>
          <w:rFonts w:eastAsiaTheme="minorHAnsi"/>
          <w:sz w:val="28"/>
          <w:szCs w:val="28"/>
        </w:rPr>
        <w:t xml:space="preserve"> и</w:t>
      </w:r>
      <w:r w:rsidRPr="004851D0">
        <w:rPr>
          <w:rFonts w:eastAsiaTheme="minorHAnsi"/>
          <w:sz w:val="28"/>
          <w:szCs w:val="28"/>
        </w:rPr>
        <w:t xml:space="preserve"> α-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фаз</w:t>
      </w:r>
      <w:r>
        <w:rPr>
          <w:rFonts w:eastAsiaTheme="minorHAnsi"/>
          <w:sz w:val="28"/>
          <w:szCs w:val="28"/>
        </w:rPr>
        <w:t>ах</w:t>
      </w:r>
      <w:r w:rsidRPr="004851D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 xml:space="preserve">значительно меньше, чем в сплавах </w:t>
      </w:r>
      <w:r>
        <w:rPr>
          <w:rFonts w:eastAsiaTheme="minorHAnsi"/>
          <w:sz w:val="28"/>
          <w:szCs w:val="28"/>
          <w:lang w:val="en-US"/>
        </w:rPr>
        <w:t>Ti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Al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Mo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V</w:t>
      </w:r>
      <w:r w:rsidRPr="00361B9E">
        <w:rPr>
          <w:rFonts w:eastAsiaTheme="minorHAnsi"/>
          <w:sz w:val="28"/>
          <w:szCs w:val="28"/>
        </w:rPr>
        <w:t>-3</w:t>
      </w:r>
      <w:r>
        <w:rPr>
          <w:rFonts w:eastAsiaTheme="minorHAnsi"/>
          <w:sz w:val="28"/>
          <w:szCs w:val="28"/>
          <w:lang w:val="en-US"/>
        </w:rPr>
        <w:t>Cr</w:t>
      </w:r>
      <w:r>
        <w:rPr>
          <w:rFonts w:eastAsiaTheme="minorHAnsi"/>
          <w:sz w:val="28"/>
          <w:szCs w:val="28"/>
        </w:rPr>
        <w:t xml:space="preserve">, изменения содержания рения на спектрах </w:t>
      </w:r>
      <w:r w:rsidRPr="004851D0">
        <w:rPr>
          <w:rFonts w:eastAsiaTheme="minorHAnsi"/>
          <w:sz w:val="28"/>
          <w:szCs w:val="28"/>
        </w:rPr>
        <w:t>частиц β-</w:t>
      </w:r>
      <w:r>
        <w:rPr>
          <w:rFonts w:eastAsiaTheme="minorHAnsi"/>
          <w:sz w:val="28"/>
          <w:szCs w:val="28"/>
        </w:rPr>
        <w:t xml:space="preserve"> и </w:t>
      </w:r>
      <w:r w:rsidRPr="004851D0">
        <w:rPr>
          <w:rFonts w:eastAsiaTheme="minorHAnsi"/>
          <w:sz w:val="28"/>
          <w:szCs w:val="28"/>
          <w:lang w:val="en-US"/>
        </w:rPr>
        <w:t>α</w:t>
      </w:r>
      <w:r w:rsidRPr="004851D0">
        <w:rPr>
          <w:rFonts w:eastAsiaTheme="minorHAnsi"/>
          <w:sz w:val="28"/>
          <w:szCs w:val="28"/>
        </w:rPr>
        <w:t>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фаз</w:t>
      </w:r>
      <w:r>
        <w:rPr>
          <w:rFonts w:eastAsiaTheme="minorHAnsi"/>
          <w:sz w:val="28"/>
          <w:szCs w:val="28"/>
        </w:rPr>
        <w:t xml:space="preserve"> также незначительно,</w:t>
      </w:r>
      <w:r w:rsidRPr="006D3A7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 xml:space="preserve">что </w:t>
      </w:r>
      <w:r>
        <w:rPr>
          <w:rFonts w:eastAsiaTheme="minorHAnsi"/>
          <w:sz w:val="28"/>
          <w:szCs w:val="28"/>
        </w:rPr>
        <w:lastRenderedPageBreak/>
        <w:t xml:space="preserve">хорошо отражено на их картограммах. </w:t>
      </w:r>
      <w:r w:rsidR="00C14531" w:rsidRPr="004851D0">
        <w:rPr>
          <w:rFonts w:eastAsiaTheme="minorHAnsi"/>
          <w:sz w:val="28"/>
          <w:szCs w:val="28"/>
        </w:rPr>
        <w:t>Размеры зерен β-</w:t>
      </w:r>
      <w:r w:rsidR="00C14531">
        <w:rPr>
          <w:rFonts w:eastAsiaTheme="minorHAnsi"/>
          <w:sz w:val="28"/>
          <w:szCs w:val="28"/>
        </w:rPr>
        <w:t xml:space="preserve"> </w:t>
      </w:r>
      <w:r w:rsidR="00C14531" w:rsidRPr="004851D0">
        <w:rPr>
          <w:rFonts w:eastAsiaTheme="minorHAnsi"/>
          <w:sz w:val="28"/>
          <w:szCs w:val="28"/>
        </w:rPr>
        <w:t>фазы и частиц</w:t>
      </w:r>
      <w:r w:rsidR="00C14531">
        <w:rPr>
          <w:rFonts w:eastAsiaTheme="minorHAnsi"/>
          <w:sz w:val="28"/>
          <w:szCs w:val="28"/>
        </w:rPr>
        <w:t xml:space="preserve"> </w:t>
      </w:r>
      <w:r w:rsidR="00C14531" w:rsidRPr="004851D0">
        <w:rPr>
          <w:rFonts w:eastAsiaTheme="minorHAnsi"/>
          <w:sz w:val="28"/>
          <w:szCs w:val="28"/>
          <w:lang w:val="en-US"/>
        </w:rPr>
        <w:t>α</w:t>
      </w:r>
      <w:r w:rsidR="00C14531" w:rsidRPr="004851D0">
        <w:rPr>
          <w:rFonts w:eastAsiaTheme="minorHAnsi"/>
          <w:sz w:val="28"/>
          <w:szCs w:val="28"/>
        </w:rPr>
        <w:t>-</w:t>
      </w:r>
      <w:r w:rsidR="00C14531">
        <w:rPr>
          <w:rFonts w:eastAsiaTheme="minorHAnsi"/>
          <w:sz w:val="28"/>
          <w:szCs w:val="28"/>
        </w:rPr>
        <w:t xml:space="preserve"> </w:t>
      </w:r>
      <w:r w:rsidR="00C14531" w:rsidRPr="004851D0">
        <w:rPr>
          <w:rFonts w:eastAsiaTheme="minorHAnsi"/>
          <w:sz w:val="28"/>
          <w:szCs w:val="28"/>
        </w:rPr>
        <w:t xml:space="preserve">фазы, а также их объемная доля </w:t>
      </w:r>
      <w:r w:rsidRPr="000318DA">
        <w:rPr>
          <w:rFonts w:eastAsiaTheme="minorHAnsi"/>
          <w:sz w:val="28"/>
          <w:szCs w:val="28"/>
        </w:rPr>
        <w:t>сплав</w:t>
      </w:r>
      <w:r>
        <w:rPr>
          <w:rFonts w:eastAsiaTheme="minorHAnsi"/>
          <w:sz w:val="28"/>
          <w:szCs w:val="28"/>
        </w:rPr>
        <w:t>ов</w:t>
      </w:r>
      <w:r w:rsidRPr="000318DA">
        <w:rPr>
          <w:rFonts w:eastAsiaTheme="minorHAnsi"/>
          <w:sz w:val="28"/>
          <w:szCs w:val="28"/>
        </w:rPr>
        <w:t xml:space="preserve"> </w:t>
      </w:r>
      <w:r w:rsidRPr="000318DA">
        <w:rPr>
          <w:rFonts w:eastAsiaTheme="minorHAnsi"/>
          <w:sz w:val="28"/>
          <w:szCs w:val="28"/>
          <w:lang w:val="en-US"/>
        </w:rPr>
        <w:t>Ti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Al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Mo</w:t>
      </w:r>
      <w:r w:rsidRPr="000318DA">
        <w:rPr>
          <w:rFonts w:eastAsiaTheme="minorHAnsi"/>
          <w:sz w:val="28"/>
          <w:szCs w:val="28"/>
        </w:rPr>
        <w:t>-5</w:t>
      </w:r>
      <w:r w:rsidRPr="000318DA">
        <w:rPr>
          <w:rFonts w:eastAsiaTheme="minorHAnsi"/>
          <w:sz w:val="28"/>
          <w:szCs w:val="28"/>
          <w:lang w:val="en-US"/>
        </w:rPr>
        <w:t>V</w:t>
      </w:r>
      <w:r w:rsidRPr="000318DA">
        <w:rPr>
          <w:rFonts w:eastAsiaTheme="minorHAnsi"/>
          <w:sz w:val="28"/>
          <w:szCs w:val="28"/>
        </w:rPr>
        <w:t>-3</w:t>
      </w:r>
      <w:r w:rsidRPr="000318DA">
        <w:rPr>
          <w:rFonts w:eastAsiaTheme="minorHAnsi"/>
          <w:sz w:val="28"/>
          <w:szCs w:val="28"/>
          <w:lang w:val="en-US"/>
        </w:rPr>
        <w:t>Cr</w:t>
      </w:r>
      <w:r w:rsidRPr="000318DA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 xml:space="preserve">и </w:t>
      </w:r>
      <w:r>
        <w:rPr>
          <w:rFonts w:eastAsiaTheme="minorHAnsi"/>
          <w:sz w:val="28"/>
          <w:szCs w:val="28"/>
          <w:lang w:val="en-US"/>
        </w:rPr>
        <w:t>Ti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Al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Mo</w:t>
      </w:r>
      <w:r w:rsidRPr="00361B9E">
        <w:rPr>
          <w:rFonts w:eastAsiaTheme="minorHAnsi"/>
          <w:sz w:val="28"/>
          <w:szCs w:val="28"/>
        </w:rPr>
        <w:t>-5</w:t>
      </w:r>
      <w:r>
        <w:rPr>
          <w:rFonts w:eastAsiaTheme="minorHAnsi"/>
          <w:sz w:val="28"/>
          <w:szCs w:val="28"/>
          <w:lang w:val="en-US"/>
        </w:rPr>
        <w:t>V</w:t>
      </w:r>
      <w:r w:rsidRPr="00361B9E">
        <w:rPr>
          <w:rFonts w:eastAsiaTheme="minorHAnsi"/>
          <w:sz w:val="28"/>
          <w:szCs w:val="28"/>
        </w:rPr>
        <w:t>-3</w:t>
      </w:r>
      <w:r>
        <w:rPr>
          <w:rFonts w:eastAsiaTheme="minorHAnsi"/>
          <w:sz w:val="28"/>
          <w:szCs w:val="28"/>
          <w:lang w:val="en-US"/>
        </w:rPr>
        <w:t>Cr</w:t>
      </w:r>
      <w:r w:rsidRPr="004851D0">
        <w:rPr>
          <w:rFonts w:eastAsiaTheme="minorHAnsi"/>
          <w:sz w:val="28"/>
          <w:szCs w:val="28"/>
        </w:rPr>
        <w:t>-1</w:t>
      </w:r>
      <w:r w:rsidRPr="004851D0">
        <w:rPr>
          <w:rFonts w:eastAsiaTheme="minorHAnsi"/>
          <w:sz w:val="28"/>
          <w:szCs w:val="28"/>
          <w:lang w:val="en-US"/>
        </w:rPr>
        <w:t>Re</w:t>
      </w:r>
      <w:r w:rsidRPr="000318DA">
        <w:rPr>
          <w:rFonts w:eastAsiaTheme="minorHAnsi"/>
          <w:sz w:val="28"/>
          <w:szCs w:val="28"/>
        </w:rPr>
        <w:t xml:space="preserve"> после ТО</w:t>
      </w:r>
      <w:r>
        <w:rPr>
          <w:rFonts w:eastAsiaTheme="minorHAnsi"/>
          <w:sz w:val="28"/>
          <w:szCs w:val="28"/>
        </w:rPr>
        <w:t xml:space="preserve"> полученные на СЭМ </w:t>
      </w:r>
      <w:r w:rsidR="00C14531" w:rsidRPr="004851D0">
        <w:rPr>
          <w:rFonts w:eastAsiaTheme="minorHAnsi"/>
          <w:sz w:val="28"/>
          <w:szCs w:val="28"/>
        </w:rPr>
        <w:t xml:space="preserve">представлены в таблице </w:t>
      </w:r>
      <w:r w:rsidR="008F5157">
        <w:rPr>
          <w:rFonts w:eastAsiaTheme="minorHAnsi"/>
          <w:sz w:val="28"/>
          <w:szCs w:val="28"/>
        </w:rPr>
        <w:t>11</w:t>
      </w:r>
      <w:r w:rsidR="00C14531" w:rsidRPr="004851D0">
        <w:rPr>
          <w:rFonts w:eastAsiaTheme="minorHAnsi"/>
          <w:sz w:val="28"/>
          <w:szCs w:val="28"/>
        </w:rPr>
        <w:t xml:space="preserve">. </w:t>
      </w:r>
    </w:p>
    <w:p w:rsidR="006D3A70" w:rsidRPr="004851D0" w:rsidRDefault="006D3A70" w:rsidP="006D3A70">
      <w:pPr>
        <w:ind w:firstLine="708"/>
        <w:jc w:val="both"/>
        <w:rPr>
          <w:rFonts w:eastAsiaTheme="minorHAnsi"/>
          <w:sz w:val="28"/>
          <w:szCs w:val="28"/>
        </w:rPr>
      </w:pPr>
    </w:p>
    <w:p w:rsidR="00C14531" w:rsidRPr="004851D0" w:rsidRDefault="00C14531" w:rsidP="00C14531">
      <w:pPr>
        <w:jc w:val="both"/>
        <w:rPr>
          <w:rFonts w:eastAsiaTheme="minorHAnsi"/>
          <w:sz w:val="28"/>
          <w:szCs w:val="28"/>
        </w:rPr>
      </w:pPr>
      <w:r w:rsidRPr="004851D0">
        <w:rPr>
          <w:rFonts w:eastAsiaTheme="minorHAnsi"/>
          <w:sz w:val="28"/>
          <w:szCs w:val="28"/>
        </w:rPr>
        <w:t xml:space="preserve">Таблица </w:t>
      </w:r>
      <w:r w:rsidR="008F5157">
        <w:rPr>
          <w:rFonts w:eastAsiaTheme="minorHAnsi"/>
          <w:sz w:val="28"/>
          <w:szCs w:val="28"/>
        </w:rPr>
        <w:t>11</w:t>
      </w:r>
      <w:r w:rsidRPr="004851D0">
        <w:rPr>
          <w:rFonts w:eastAsiaTheme="minorHAnsi"/>
          <w:sz w:val="28"/>
          <w:szCs w:val="28"/>
        </w:rPr>
        <w:t xml:space="preserve"> - Размеры зерен </w:t>
      </w:r>
      <w:r w:rsidRPr="004851D0">
        <w:rPr>
          <w:rFonts w:eastAsiaTheme="minorHAnsi"/>
          <w:sz w:val="28"/>
          <w:szCs w:val="28"/>
          <w:lang w:val="en-US"/>
        </w:rPr>
        <w:t>β</w:t>
      </w:r>
      <w:r w:rsidRPr="004851D0">
        <w:rPr>
          <w:rFonts w:eastAsiaTheme="minorHAnsi"/>
          <w:sz w:val="28"/>
          <w:szCs w:val="28"/>
        </w:rPr>
        <w:t>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фазы, частиц α-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фазы и объемная доля структурных составляющих</w:t>
      </w:r>
    </w:p>
    <w:tbl>
      <w:tblPr>
        <w:tblStyle w:val="31"/>
        <w:tblW w:w="0" w:type="auto"/>
        <w:tblLook w:val="04A0" w:firstRow="1" w:lastRow="0" w:firstColumn="1" w:lastColumn="0" w:noHBand="0" w:noVBand="1"/>
      </w:tblPr>
      <w:tblGrid>
        <w:gridCol w:w="3227"/>
        <w:gridCol w:w="2126"/>
        <w:gridCol w:w="2126"/>
        <w:gridCol w:w="1866"/>
      </w:tblGrid>
      <w:tr w:rsidR="00C14531" w:rsidRPr="004851D0" w:rsidTr="00F92804">
        <w:tc>
          <w:tcPr>
            <w:tcW w:w="3227" w:type="dxa"/>
          </w:tcPr>
          <w:p w:rsidR="00C14531" w:rsidRPr="003900B3" w:rsidRDefault="00C14531" w:rsidP="006E35A1">
            <w:pPr>
              <w:jc w:val="both"/>
              <w:rPr>
                <w:rFonts w:eastAsiaTheme="minorHAnsi"/>
                <w:sz w:val="28"/>
                <w:szCs w:val="28"/>
              </w:rPr>
            </w:pPr>
            <w:r w:rsidRPr="003900B3">
              <w:rPr>
                <w:rFonts w:eastAsiaTheme="minorHAnsi"/>
                <w:sz w:val="28"/>
                <w:szCs w:val="28"/>
              </w:rPr>
              <w:t>Сплав</w:t>
            </w:r>
          </w:p>
        </w:tc>
        <w:tc>
          <w:tcPr>
            <w:tcW w:w="2126" w:type="dxa"/>
          </w:tcPr>
          <w:p w:rsidR="00C14531" w:rsidRPr="003900B3" w:rsidRDefault="00C14531" w:rsidP="006E35A1">
            <w:pPr>
              <w:jc w:val="both"/>
              <w:rPr>
                <w:rFonts w:eastAsiaTheme="minorHAnsi"/>
                <w:sz w:val="28"/>
                <w:szCs w:val="28"/>
              </w:rPr>
            </w:pPr>
            <w:r w:rsidRPr="003900B3">
              <w:rPr>
                <w:rFonts w:eastAsiaTheme="minorHAnsi"/>
                <w:sz w:val="28"/>
                <w:szCs w:val="28"/>
              </w:rPr>
              <w:t xml:space="preserve">Размер зерна </w:t>
            </w:r>
            <w:r w:rsidRPr="003900B3">
              <w:rPr>
                <w:rFonts w:eastAsiaTheme="minorHAnsi"/>
                <w:sz w:val="28"/>
                <w:szCs w:val="28"/>
                <w:lang w:val="en-US"/>
              </w:rPr>
              <w:t>β</w:t>
            </w:r>
            <w:r w:rsidRPr="003900B3">
              <w:rPr>
                <w:rFonts w:eastAsiaTheme="minorHAnsi"/>
                <w:sz w:val="28"/>
                <w:szCs w:val="28"/>
              </w:rPr>
              <w:t>-фазы, мкм</w:t>
            </w:r>
          </w:p>
        </w:tc>
        <w:tc>
          <w:tcPr>
            <w:tcW w:w="2126" w:type="dxa"/>
          </w:tcPr>
          <w:p w:rsidR="00C14531" w:rsidRPr="003900B3" w:rsidRDefault="00C14531" w:rsidP="006E35A1">
            <w:pPr>
              <w:jc w:val="both"/>
              <w:rPr>
                <w:rFonts w:eastAsiaTheme="minorHAnsi"/>
                <w:sz w:val="28"/>
                <w:szCs w:val="28"/>
              </w:rPr>
            </w:pPr>
            <w:r w:rsidRPr="003900B3">
              <w:rPr>
                <w:rFonts w:eastAsiaTheme="minorHAnsi"/>
                <w:sz w:val="28"/>
                <w:szCs w:val="28"/>
              </w:rPr>
              <w:t>Размер частицα α -</w:t>
            </w:r>
            <w:r>
              <w:rPr>
                <w:rFonts w:eastAsiaTheme="minorHAnsi"/>
                <w:sz w:val="28"/>
                <w:szCs w:val="28"/>
              </w:rPr>
              <w:t xml:space="preserve"> </w:t>
            </w:r>
            <w:r w:rsidRPr="003900B3">
              <w:rPr>
                <w:rFonts w:eastAsiaTheme="minorHAnsi"/>
                <w:sz w:val="28"/>
                <w:szCs w:val="28"/>
              </w:rPr>
              <w:t>фазы, мкм</w:t>
            </w:r>
          </w:p>
        </w:tc>
        <w:tc>
          <w:tcPr>
            <w:tcW w:w="1866" w:type="dxa"/>
          </w:tcPr>
          <w:p w:rsidR="00C14531" w:rsidRPr="003900B3" w:rsidRDefault="00C14531" w:rsidP="006E35A1">
            <w:pPr>
              <w:jc w:val="both"/>
              <w:rPr>
                <w:rFonts w:eastAsiaTheme="minorHAnsi"/>
                <w:sz w:val="28"/>
                <w:szCs w:val="28"/>
              </w:rPr>
            </w:pPr>
            <w:r w:rsidRPr="003900B3">
              <w:rPr>
                <w:rFonts w:eastAsiaTheme="minorHAnsi"/>
                <w:sz w:val="28"/>
                <w:szCs w:val="28"/>
              </w:rPr>
              <w:t>Объемная доля α -</w:t>
            </w:r>
            <w:r>
              <w:rPr>
                <w:rFonts w:eastAsiaTheme="minorHAnsi"/>
                <w:sz w:val="28"/>
                <w:szCs w:val="28"/>
              </w:rPr>
              <w:t xml:space="preserve"> </w:t>
            </w:r>
            <w:r w:rsidRPr="003900B3">
              <w:rPr>
                <w:rFonts w:eastAsiaTheme="minorHAnsi"/>
                <w:sz w:val="28"/>
                <w:szCs w:val="28"/>
              </w:rPr>
              <w:t>фазы, %</w:t>
            </w:r>
          </w:p>
        </w:tc>
      </w:tr>
      <w:tr w:rsidR="00C14531" w:rsidRPr="004851D0" w:rsidTr="00F92804">
        <w:tc>
          <w:tcPr>
            <w:tcW w:w="3227" w:type="dxa"/>
          </w:tcPr>
          <w:p w:rsidR="00C14531" w:rsidRPr="00F92804" w:rsidRDefault="00C14531" w:rsidP="006E35A1">
            <w:pPr>
              <w:spacing w:line="360" w:lineRule="auto"/>
              <w:jc w:val="both"/>
              <w:rPr>
                <w:rFonts w:eastAsiaTheme="minorHAnsi"/>
                <w:sz w:val="28"/>
                <w:szCs w:val="28"/>
                <w:lang w:val="en-US"/>
              </w:rPr>
            </w:pPr>
            <w:r w:rsidRPr="00F92804">
              <w:rPr>
                <w:rFonts w:eastAsiaTheme="minorHAnsi"/>
                <w:sz w:val="28"/>
                <w:szCs w:val="28"/>
                <w:lang w:val="en-US"/>
              </w:rPr>
              <w:t>Ti-5Al-5Mo-5V-3Cr</w:t>
            </w:r>
          </w:p>
        </w:tc>
        <w:tc>
          <w:tcPr>
            <w:tcW w:w="2126" w:type="dxa"/>
            <w:vAlign w:val="center"/>
          </w:tcPr>
          <w:p w:rsidR="00C14531" w:rsidRPr="00F92804" w:rsidRDefault="00C14531" w:rsidP="006E35A1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306</w:t>
            </w:r>
            <w:r w:rsidRPr="00F92804">
              <w:rPr>
                <w:rFonts w:eastAsiaTheme="minorHAnsi"/>
                <w:sz w:val="28"/>
                <w:szCs w:val="28"/>
                <w:lang w:val="en-US"/>
              </w:rPr>
              <w:t>±</w:t>
            </w:r>
            <w:r w:rsidRPr="00F92804">
              <w:rPr>
                <w:rFonts w:eastAsiaTheme="minorHAnsi"/>
                <w:sz w:val="28"/>
                <w:szCs w:val="28"/>
              </w:rPr>
              <w:t>56</w:t>
            </w:r>
          </w:p>
        </w:tc>
        <w:tc>
          <w:tcPr>
            <w:tcW w:w="2126" w:type="dxa"/>
            <w:vAlign w:val="center"/>
          </w:tcPr>
          <w:p w:rsidR="00C14531" w:rsidRPr="00F92804" w:rsidRDefault="00C14531" w:rsidP="006E35A1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5,3</w:t>
            </w:r>
            <w:r w:rsidRPr="00F92804">
              <w:rPr>
                <w:rFonts w:eastAsiaTheme="minorHAnsi"/>
                <w:sz w:val="28"/>
                <w:szCs w:val="28"/>
                <w:lang w:val="en-US"/>
              </w:rPr>
              <w:t>±</w:t>
            </w:r>
            <w:r w:rsidRPr="00F92804">
              <w:rPr>
                <w:rFonts w:eastAsiaTheme="minorHAnsi"/>
                <w:sz w:val="28"/>
                <w:szCs w:val="28"/>
              </w:rPr>
              <w:t>0,7</w:t>
            </w:r>
          </w:p>
        </w:tc>
        <w:tc>
          <w:tcPr>
            <w:tcW w:w="1866" w:type="dxa"/>
            <w:vAlign w:val="center"/>
          </w:tcPr>
          <w:p w:rsidR="00C14531" w:rsidRPr="00F92804" w:rsidRDefault="00C14531" w:rsidP="006E35A1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33</w:t>
            </w:r>
          </w:p>
        </w:tc>
      </w:tr>
      <w:tr w:rsidR="00C14531" w:rsidRPr="004851D0" w:rsidTr="00F92804">
        <w:tc>
          <w:tcPr>
            <w:tcW w:w="3227" w:type="dxa"/>
          </w:tcPr>
          <w:p w:rsidR="00C14531" w:rsidRPr="00F92804" w:rsidRDefault="00C14531" w:rsidP="006E35A1">
            <w:pPr>
              <w:spacing w:line="360" w:lineRule="auto"/>
              <w:jc w:val="both"/>
              <w:rPr>
                <w:rFonts w:eastAsiaTheme="minorHAnsi"/>
                <w:sz w:val="28"/>
                <w:szCs w:val="28"/>
                <w:lang w:val="en-US"/>
              </w:rPr>
            </w:pPr>
            <w:r w:rsidRPr="00F92804">
              <w:rPr>
                <w:rFonts w:eastAsiaTheme="minorHAnsi"/>
                <w:sz w:val="28"/>
                <w:szCs w:val="28"/>
                <w:lang w:val="en-US"/>
              </w:rPr>
              <w:t>Ti-5Al-5Mo-5V-3Cr-1Re</w:t>
            </w:r>
          </w:p>
        </w:tc>
        <w:tc>
          <w:tcPr>
            <w:tcW w:w="2126" w:type="dxa"/>
            <w:vAlign w:val="center"/>
          </w:tcPr>
          <w:p w:rsidR="00C14531" w:rsidRPr="00F92804" w:rsidRDefault="00C14531" w:rsidP="006E35A1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311</w:t>
            </w:r>
            <w:r w:rsidRPr="00F92804">
              <w:rPr>
                <w:rFonts w:eastAsiaTheme="minorHAnsi"/>
                <w:sz w:val="28"/>
                <w:szCs w:val="28"/>
                <w:lang w:val="en-US"/>
              </w:rPr>
              <w:t>±</w:t>
            </w:r>
            <w:r w:rsidRPr="00F92804">
              <w:rPr>
                <w:rFonts w:eastAsiaTheme="minorHAnsi"/>
                <w:sz w:val="28"/>
                <w:szCs w:val="28"/>
              </w:rPr>
              <w:t>52</w:t>
            </w:r>
          </w:p>
        </w:tc>
        <w:tc>
          <w:tcPr>
            <w:tcW w:w="2126" w:type="dxa"/>
            <w:vAlign w:val="center"/>
          </w:tcPr>
          <w:p w:rsidR="00C14531" w:rsidRPr="00F92804" w:rsidRDefault="00C14531" w:rsidP="006E35A1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2,6</w:t>
            </w:r>
            <w:r w:rsidRPr="00F92804">
              <w:rPr>
                <w:rFonts w:eastAsiaTheme="minorHAnsi"/>
                <w:sz w:val="28"/>
                <w:szCs w:val="28"/>
                <w:lang w:val="en-US"/>
              </w:rPr>
              <w:t>±</w:t>
            </w:r>
            <w:r w:rsidRPr="00F92804">
              <w:rPr>
                <w:rFonts w:eastAsiaTheme="minorHAnsi"/>
                <w:sz w:val="28"/>
                <w:szCs w:val="28"/>
              </w:rPr>
              <w:t>0,2</w:t>
            </w:r>
          </w:p>
        </w:tc>
        <w:tc>
          <w:tcPr>
            <w:tcW w:w="1866" w:type="dxa"/>
            <w:vAlign w:val="center"/>
          </w:tcPr>
          <w:p w:rsidR="00C14531" w:rsidRPr="00F92804" w:rsidRDefault="00C14531" w:rsidP="006E35A1">
            <w:pPr>
              <w:spacing w:line="360" w:lineRule="auto"/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40</w:t>
            </w:r>
          </w:p>
        </w:tc>
      </w:tr>
    </w:tbl>
    <w:p w:rsidR="00C14531" w:rsidRPr="004851D0" w:rsidRDefault="00C14531" w:rsidP="00C14531">
      <w:pPr>
        <w:spacing w:line="360" w:lineRule="auto"/>
        <w:ind w:firstLine="709"/>
        <w:jc w:val="both"/>
        <w:rPr>
          <w:rFonts w:eastAsiaTheme="minorHAnsi"/>
          <w:lang w:val="en-US"/>
        </w:rPr>
      </w:pPr>
    </w:p>
    <w:p w:rsidR="00C14531" w:rsidRPr="004851D0" w:rsidRDefault="00C14531" w:rsidP="00C14531">
      <w:pPr>
        <w:ind w:firstLine="708"/>
        <w:jc w:val="both"/>
        <w:rPr>
          <w:rFonts w:eastAsiaTheme="minorHAnsi"/>
          <w:sz w:val="28"/>
          <w:szCs w:val="28"/>
        </w:rPr>
      </w:pPr>
      <w:r w:rsidRPr="004851D0">
        <w:rPr>
          <w:rFonts w:eastAsiaTheme="minorHAnsi"/>
          <w:sz w:val="28"/>
          <w:szCs w:val="28"/>
        </w:rPr>
        <w:t xml:space="preserve">Сплавы имеют </w:t>
      </w:r>
      <w:r>
        <w:rPr>
          <w:rFonts w:eastAsiaTheme="minorHAnsi"/>
          <w:sz w:val="28"/>
          <w:szCs w:val="28"/>
        </w:rPr>
        <w:t xml:space="preserve">почти </w:t>
      </w:r>
      <w:r w:rsidRPr="004851D0">
        <w:rPr>
          <w:rFonts w:eastAsiaTheme="minorHAnsi"/>
          <w:sz w:val="28"/>
          <w:szCs w:val="28"/>
        </w:rPr>
        <w:t>одинаковый размер зерна β-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фазы, однако размер частиц α-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фазы в сплаве с добавкой рения в два раза меньше. При этом объемная доля частиц α-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 xml:space="preserve">фазы </w:t>
      </w:r>
      <w:r>
        <w:rPr>
          <w:rFonts w:eastAsiaTheme="minorHAnsi"/>
          <w:sz w:val="28"/>
          <w:szCs w:val="28"/>
        </w:rPr>
        <w:t>в них</w:t>
      </w:r>
      <w:r w:rsidRPr="004851D0">
        <w:rPr>
          <w:rFonts w:eastAsiaTheme="minorHAnsi"/>
          <w:sz w:val="28"/>
          <w:szCs w:val="28"/>
        </w:rPr>
        <w:t xml:space="preserve"> больше</w:t>
      </w:r>
      <w:r>
        <w:rPr>
          <w:rFonts w:eastAsiaTheme="minorHAnsi"/>
          <w:sz w:val="28"/>
          <w:szCs w:val="28"/>
        </w:rPr>
        <w:t xml:space="preserve">. Подобное поведение вызвано введением </w:t>
      </w:r>
      <w:r w:rsidRPr="00561CDF">
        <w:rPr>
          <w:sz w:val="28"/>
          <w:szCs w:val="28"/>
        </w:rPr>
        <w:t>легирующ</w:t>
      </w:r>
      <w:r>
        <w:rPr>
          <w:sz w:val="28"/>
          <w:szCs w:val="28"/>
        </w:rPr>
        <w:t>его</w:t>
      </w:r>
      <w:r w:rsidRPr="00561CDF">
        <w:rPr>
          <w:sz w:val="28"/>
          <w:szCs w:val="28"/>
        </w:rPr>
        <w:t xml:space="preserve"> элемент</w:t>
      </w:r>
      <w:r>
        <w:rPr>
          <w:sz w:val="28"/>
          <w:szCs w:val="28"/>
        </w:rPr>
        <w:t>а</w:t>
      </w:r>
      <w:r w:rsidRPr="00561CD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рения </w:t>
      </w:r>
      <w:r w:rsidRPr="00561CDF">
        <w:rPr>
          <w:sz w:val="28"/>
          <w:szCs w:val="28"/>
        </w:rPr>
        <w:t>значительно отличаю</w:t>
      </w:r>
      <w:r>
        <w:rPr>
          <w:sz w:val="28"/>
          <w:szCs w:val="28"/>
        </w:rPr>
        <w:t>щегося</w:t>
      </w:r>
      <w:r w:rsidRPr="00561CDF">
        <w:rPr>
          <w:sz w:val="28"/>
          <w:szCs w:val="28"/>
        </w:rPr>
        <w:t xml:space="preserve"> по физико-химическим и термодинамическим свойствам</w:t>
      </w:r>
      <w:r>
        <w:rPr>
          <w:sz w:val="28"/>
          <w:szCs w:val="28"/>
        </w:rPr>
        <w:t xml:space="preserve"> </w:t>
      </w:r>
      <w:r w:rsidRPr="00561CDF">
        <w:rPr>
          <w:sz w:val="28"/>
          <w:szCs w:val="28"/>
        </w:rPr>
        <w:t>параметрами взаимодействия с титаном</w:t>
      </w:r>
      <w:r>
        <w:rPr>
          <w:sz w:val="28"/>
          <w:szCs w:val="28"/>
        </w:rPr>
        <w:t xml:space="preserve"> и затрудняющим процессы как структурной, так и химической гомогенизации</w:t>
      </w:r>
      <w:r w:rsidRPr="004851D0">
        <w:rPr>
          <w:rFonts w:eastAsiaTheme="minorHAnsi"/>
          <w:sz w:val="28"/>
          <w:szCs w:val="28"/>
        </w:rPr>
        <w:t xml:space="preserve">. Составы структурных составляющих в </w:t>
      </w:r>
      <w:r>
        <w:rPr>
          <w:rFonts w:eastAsiaTheme="minorHAnsi"/>
          <w:sz w:val="28"/>
          <w:szCs w:val="28"/>
        </w:rPr>
        <w:t>образц</w:t>
      </w:r>
      <w:r w:rsidRPr="004851D0">
        <w:rPr>
          <w:rFonts w:eastAsiaTheme="minorHAnsi"/>
          <w:sz w:val="28"/>
          <w:szCs w:val="28"/>
        </w:rPr>
        <w:t>ах после ТО, измеренные методом микрорентгеноспектрального анализа</w:t>
      </w:r>
      <w:r>
        <w:rPr>
          <w:rFonts w:eastAsiaTheme="minorHAnsi"/>
          <w:sz w:val="28"/>
          <w:szCs w:val="28"/>
        </w:rPr>
        <w:t>,</w:t>
      </w:r>
      <w:r w:rsidRPr="004851D0">
        <w:rPr>
          <w:rFonts w:eastAsiaTheme="minorHAnsi"/>
          <w:sz w:val="28"/>
          <w:szCs w:val="28"/>
        </w:rPr>
        <w:t xml:space="preserve"> (МРСА) приведены в таблице </w:t>
      </w:r>
      <w:r w:rsidR="008F5157">
        <w:rPr>
          <w:rFonts w:eastAsiaTheme="minorHAnsi"/>
          <w:sz w:val="28"/>
          <w:szCs w:val="28"/>
        </w:rPr>
        <w:t>12</w:t>
      </w:r>
      <w:r w:rsidRPr="004851D0">
        <w:rPr>
          <w:rFonts w:eastAsiaTheme="minorHAnsi"/>
          <w:sz w:val="28"/>
          <w:szCs w:val="28"/>
        </w:rPr>
        <w:t xml:space="preserve">. </w:t>
      </w:r>
    </w:p>
    <w:p w:rsidR="00C14531" w:rsidRPr="004851D0" w:rsidRDefault="00C14531" w:rsidP="00C14531">
      <w:pPr>
        <w:ind w:firstLine="709"/>
        <w:jc w:val="both"/>
        <w:rPr>
          <w:rFonts w:eastAsiaTheme="minorHAnsi"/>
          <w:sz w:val="28"/>
          <w:szCs w:val="28"/>
        </w:rPr>
      </w:pPr>
    </w:p>
    <w:p w:rsidR="00C14531" w:rsidRPr="004851D0" w:rsidRDefault="00C14531" w:rsidP="00C14531">
      <w:pPr>
        <w:jc w:val="both"/>
        <w:rPr>
          <w:rFonts w:eastAsiaTheme="minorHAnsi"/>
          <w:sz w:val="28"/>
          <w:szCs w:val="28"/>
        </w:rPr>
      </w:pPr>
      <w:r w:rsidRPr="004851D0">
        <w:rPr>
          <w:rFonts w:eastAsiaTheme="minorHAnsi"/>
          <w:sz w:val="28"/>
          <w:szCs w:val="28"/>
        </w:rPr>
        <w:t xml:space="preserve">Таблица </w:t>
      </w:r>
      <w:r w:rsidR="008F5157">
        <w:rPr>
          <w:rFonts w:eastAsiaTheme="minorHAnsi"/>
          <w:sz w:val="28"/>
          <w:szCs w:val="28"/>
        </w:rPr>
        <w:t>12</w:t>
      </w:r>
      <w:r w:rsidRPr="004851D0">
        <w:rPr>
          <w:rFonts w:eastAsiaTheme="minorHAnsi"/>
          <w:sz w:val="28"/>
          <w:szCs w:val="28"/>
        </w:rPr>
        <w:t xml:space="preserve"> - Результаты МРСА сплавов в </w:t>
      </w:r>
      <w:proofErr w:type="spellStart"/>
      <w:r>
        <w:rPr>
          <w:rFonts w:eastAsiaTheme="minorHAnsi"/>
          <w:sz w:val="28"/>
          <w:szCs w:val="28"/>
        </w:rPr>
        <w:t>термообработанном</w:t>
      </w:r>
      <w:proofErr w:type="spellEnd"/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состоянии</w:t>
      </w:r>
    </w:p>
    <w:tbl>
      <w:tblPr>
        <w:tblStyle w:val="31"/>
        <w:tblW w:w="0" w:type="auto"/>
        <w:tblLayout w:type="fixed"/>
        <w:tblLook w:val="04A0" w:firstRow="1" w:lastRow="0" w:firstColumn="1" w:lastColumn="0" w:noHBand="0" w:noVBand="1"/>
      </w:tblPr>
      <w:tblGrid>
        <w:gridCol w:w="3510"/>
        <w:gridCol w:w="1134"/>
        <w:gridCol w:w="993"/>
        <w:gridCol w:w="992"/>
        <w:gridCol w:w="992"/>
        <w:gridCol w:w="992"/>
        <w:gridCol w:w="958"/>
      </w:tblGrid>
      <w:tr w:rsidR="00C14531" w:rsidRPr="004851D0" w:rsidTr="006E35A1">
        <w:tc>
          <w:tcPr>
            <w:tcW w:w="3510" w:type="dxa"/>
            <w:vMerge w:val="restart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Область анализа</w:t>
            </w:r>
          </w:p>
        </w:tc>
        <w:tc>
          <w:tcPr>
            <w:tcW w:w="6061" w:type="dxa"/>
            <w:gridSpan w:val="6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 xml:space="preserve">Содержание легирующих элементов, </w:t>
            </w:r>
            <w:proofErr w:type="spellStart"/>
            <w:r w:rsidRPr="00F92804">
              <w:rPr>
                <w:rFonts w:eastAsiaTheme="minorHAnsi"/>
                <w:sz w:val="28"/>
                <w:szCs w:val="28"/>
              </w:rPr>
              <w:t>ат</w:t>
            </w:r>
            <w:proofErr w:type="spellEnd"/>
            <w:r w:rsidRPr="00F92804">
              <w:rPr>
                <w:rFonts w:eastAsiaTheme="minorHAnsi"/>
                <w:sz w:val="28"/>
                <w:szCs w:val="28"/>
              </w:rPr>
              <w:t>. %</w:t>
            </w:r>
          </w:p>
        </w:tc>
      </w:tr>
      <w:tr w:rsidR="00C14531" w:rsidRPr="004851D0" w:rsidTr="006E35A1">
        <w:tc>
          <w:tcPr>
            <w:tcW w:w="3510" w:type="dxa"/>
            <w:vMerge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F92804">
              <w:rPr>
                <w:rFonts w:eastAsiaTheme="minorHAnsi"/>
                <w:sz w:val="28"/>
                <w:szCs w:val="28"/>
                <w:lang w:val="en-US"/>
              </w:rPr>
              <w:t>Ti</w:t>
            </w:r>
          </w:p>
        </w:tc>
        <w:tc>
          <w:tcPr>
            <w:tcW w:w="993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F92804">
              <w:rPr>
                <w:rFonts w:eastAsiaTheme="minorHAnsi"/>
                <w:sz w:val="28"/>
                <w:szCs w:val="28"/>
                <w:lang w:val="en-US"/>
              </w:rPr>
              <w:t>Al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F92804">
              <w:rPr>
                <w:rFonts w:eastAsiaTheme="minorHAnsi"/>
                <w:sz w:val="28"/>
                <w:szCs w:val="28"/>
                <w:lang w:val="en-US"/>
              </w:rPr>
              <w:t>Mo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F92804">
              <w:rPr>
                <w:rFonts w:eastAsiaTheme="minorHAnsi"/>
                <w:sz w:val="28"/>
                <w:szCs w:val="28"/>
                <w:lang w:val="en-US"/>
              </w:rPr>
              <w:t>V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F92804">
              <w:rPr>
                <w:rFonts w:eastAsiaTheme="minorHAnsi"/>
                <w:sz w:val="28"/>
                <w:szCs w:val="28"/>
                <w:lang w:val="en-US"/>
              </w:rPr>
              <w:t>Cr</w:t>
            </w:r>
          </w:p>
        </w:tc>
        <w:tc>
          <w:tcPr>
            <w:tcW w:w="958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F92804">
              <w:rPr>
                <w:rFonts w:eastAsiaTheme="minorHAnsi"/>
                <w:sz w:val="28"/>
                <w:szCs w:val="28"/>
                <w:lang w:val="en-US"/>
              </w:rPr>
              <w:t>Re</w:t>
            </w:r>
          </w:p>
        </w:tc>
      </w:tr>
      <w:tr w:rsidR="00C14531" w:rsidRPr="004851D0" w:rsidTr="006E35A1">
        <w:tc>
          <w:tcPr>
            <w:tcW w:w="9571" w:type="dxa"/>
            <w:gridSpan w:val="7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Ti-5Al-5Mo-5V-3Cr</w:t>
            </w:r>
          </w:p>
        </w:tc>
      </w:tr>
      <w:tr w:rsidR="00C14531" w:rsidRPr="004851D0" w:rsidTr="006E35A1">
        <w:tc>
          <w:tcPr>
            <w:tcW w:w="3510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α</w:t>
            </w:r>
            <w:r w:rsidRPr="00F92804">
              <w:rPr>
                <w:rFonts w:eastAsiaTheme="minorHAnsi"/>
                <w:sz w:val="28"/>
                <w:szCs w:val="28"/>
                <w:lang w:val="en-US"/>
              </w:rPr>
              <w:t>-</w:t>
            </w:r>
            <w:r w:rsidRPr="00F92804">
              <w:rPr>
                <w:rFonts w:eastAsiaTheme="minorHAnsi"/>
                <w:sz w:val="28"/>
                <w:szCs w:val="28"/>
              </w:rPr>
              <w:t>фаза</w:t>
            </w:r>
          </w:p>
        </w:tc>
        <w:tc>
          <w:tcPr>
            <w:tcW w:w="1134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89,68</w:t>
            </w:r>
          </w:p>
        </w:tc>
        <w:tc>
          <w:tcPr>
            <w:tcW w:w="993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6,59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1,05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2,11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0,57</w:t>
            </w:r>
          </w:p>
        </w:tc>
        <w:tc>
          <w:tcPr>
            <w:tcW w:w="958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-</w:t>
            </w:r>
          </w:p>
        </w:tc>
      </w:tr>
      <w:tr w:rsidR="00C14531" w:rsidRPr="004851D0" w:rsidTr="006E35A1">
        <w:tc>
          <w:tcPr>
            <w:tcW w:w="3510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β</w:t>
            </w:r>
            <w:r w:rsidRPr="00F92804">
              <w:rPr>
                <w:rFonts w:eastAsiaTheme="minorHAnsi"/>
                <w:sz w:val="28"/>
                <w:szCs w:val="28"/>
                <w:lang w:val="en-US"/>
              </w:rPr>
              <w:t>-</w:t>
            </w:r>
            <w:r w:rsidRPr="00F92804">
              <w:rPr>
                <w:rFonts w:eastAsiaTheme="minorHAnsi"/>
                <w:sz w:val="28"/>
                <w:szCs w:val="28"/>
              </w:rPr>
              <w:t>фаза</w:t>
            </w:r>
          </w:p>
        </w:tc>
        <w:tc>
          <w:tcPr>
            <w:tcW w:w="1134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80,9</w:t>
            </w:r>
          </w:p>
        </w:tc>
        <w:tc>
          <w:tcPr>
            <w:tcW w:w="993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5,2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5,4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5,4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3,2</w:t>
            </w:r>
          </w:p>
        </w:tc>
        <w:tc>
          <w:tcPr>
            <w:tcW w:w="958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-</w:t>
            </w:r>
          </w:p>
        </w:tc>
      </w:tr>
      <w:tr w:rsidR="00C14531" w:rsidRPr="009E369B" w:rsidTr="006E35A1">
        <w:tc>
          <w:tcPr>
            <w:tcW w:w="9571" w:type="dxa"/>
            <w:gridSpan w:val="7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  <w:lang w:val="en-US"/>
              </w:rPr>
            </w:pPr>
            <w:r w:rsidRPr="00F92804">
              <w:rPr>
                <w:rFonts w:eastAsiaTheme="minorHAnsi"/>
                <w:sz w:val="28"/>
                <w:szCs w:val="28"/>
                <w:lang w:val="en-US"/>
              </w:rPr>
              <w:t>Ti-5Al-5Mo-5V-3Cr-1Re</w:t>
            </w:r>
          </w:p>
        </w:tc>
      </w:tr>
      <w:tr w:rsidR="00C14531" w:rsidRPr="004851D0" w:rsidTr="006E35A1">
        <w:tc>
          <w:tcPr>
            <w:tcW w:w="3510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α</w:t>
            </w:r>
            <w:r w:rsidRPr="00F92804">
              <w:rPr>
                <w:rFonts w:eastAsiaTheme="minorHAnsi"/>
                <w:sz w:val="28"/>
                <w:szCs w:val="28"/>
                <w:lang w:val="en-US"/>
              </w:rPr>
              <w:t>-</w:t>
            </w:r>
            <w:r w:rsidRPr="00F92804">
              <w:rPr>
                <w:rFonts w:eastAsiaTheme="minorHAnsi"/>
                <w:sz w:val="28"/>
                <w:szCs w:val="28"/>
              </w:rPr>
              <w:t>фаза</w:t>
            </w:r>
          </w:p>
        </w:tc>
        <w:tc>
          <w:tcPr>
            <w:tcW w:w="1134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89,1</w:t>
            </w:r>
          </w:p>
        </w:tc>
        <w:tc>
          <w:tcPr>
            <w:tcW w:w="993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7,1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0,9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1,6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0,4</w:t>
            </w:r>
          </w:p>
        </w:tc>
        <w:tc>
          <w:tcPr>
            <w:tcW w:w="958" w:type="dxa"/>
            <w:vAlign w:val="center"/>
          </w:tcPr>
          <w:p w:rsidR="00C14531" w:rsidRPr="00F92804" w:rsidRDefault="006D3A70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1,3</w:t>
            </w:r>
          </w:p>
        </w:tc>
      </w:tr>
      <w:tr w:rsidR="00C14531" w:rsidRPr="004851D0" w:rsidTr="006E35A1">
        <w:tc>
          <w:tcPr>
            <w:tcW w:w="3510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β</w:t>
            </w:r>
            <w:r w:rsidRPr="00F92804">
              <w:rPr>
                <w:rFonts w:eastAsiaTheme="minorHAnsi"/>
                <w:sz w:val="28"/>
                <w:szCs w:val="28"/>
                <w:lang w:val="en-US"/>
              </w:rPr>
              <w:t>-</w:t>
            </w:r>
            <w:r w:rsidRPr="00F92804">
              <w:rPr>
                <w:rFonts w:eastAsiaTheme="minorHAnsi"/>
                <w:sz w:val="28"/>
                <w:szCs w:val="28"/>
              </w:rPr>
              <w:t>фаза</w:t>
            </w:r>
          </w:p>
        </w:tc>
        <w:tc>
          <w:tcPr>
            <w:tcW w:w="1134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76,5</w:t>
            </w:r>
          </w:p>
        </w:tc>
        <w:tc>
          <w:tcPr>
            <w:tcW w:w="993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4,2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7,4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6,5</w:t>
            </w:r>
          </w:p>
        </w:tc>
        <w:tc>
          <w:tcPr>
            <w:tcW w:w="992" w:type="dxa"/>
            <w:vAlign w:val="center"/>
          </w:tcPr>
          <w:p w:rsidR="00C14531" w:rsidRPr="00F92804" w:rsidRDefault="00C14531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4,0</w:t>
            </w:r>
          </w:p>
        </w:tc>
        <w:tc>
          <w:tcPr>
            <w:tcW w:w="958" w:type="dxa"/>
            <w:vAlign w:val="center"/>
          </w:tcPr>
          <w:p w:rsidR="00C14531" w:rsidRPr="00F92804" w:rsidRDefault="006D3A70" w:rsidP="006D3A70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F92804">
              <w:rPr>
                <w:rFonts w:eastAsiaTheme="minorHAnsi"/>
                <w:sz w:val="28"/>
                <w:szCs w:val="28"/>
              </w:rPr>
              <w:t>0,8</w:t>
            </w:r>
          </w:p>
        </w:tc>
      </w:tr>
    </w:tbl>
    <w:p w:rsidR="00C14531" w:rsidRPr="004851D0" w:rsidRDefault="00C14531" w:rsidP="00C14531">
      <w:pPr>
        <w:ind w:firstLine="709"/>
        <w:jc w:val="both"/>
        <w:rPr>
          <w:rFonts w:eastAsiaTheme="minorHAnsi"/>
          <w:sz w:val="28"/>
          <w:szCs w:val="28"/>
        </w:rPr>
      </w:pPr>
    </w:p>
    <w:p w:rsidR="009E507A" w:rsidRDefault="00C14531" w:rsidP="009E507A">
      <w:pPr>
        <w:ind w:firstLine="708"/>
        <w:jc w:val="both"/>
        <w:rPr>
          <w:rFonts w:eastAsiaTheme="minorHAnsi"/>
          <w:sz w:val="28"/>
          <w:szCs w:val="28"/>
        </w:rPr>
      </w:pPr>
      <w:r w:rsidRPr="004851D0">
        <w:rPr>
          <w:rFonts w:eastAsiaTheme="minorHAnsi"/>
          <w:sz w:val="28"/>
          <w:szCs w:val="28"/>
        </w:rPr>
        <w:t>В исследуемых сплавах α-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фаза обогащена только алюминием</w:t>
      </w:r>
      <w:r w:rsidR="006D3A70">
        <w:rPr>
          <w:rFonts w:eastAsiaTheme="minorHAnsi"/>
          <w:sz w:val="28"/>
          <w:szCs w:val="28"/>
        </w:rPr>
        <w:t xml:space="preserve"> или рением</w:t>
      </w:r>
      <w:r w:rsidRPr="004851D0">
        <w:rPr>
          <w:rFonts w:eastAsiaTheme="minorHAnsi"/>
          <w:sz w:val="28"/>
          <w:szCs w:val="28"/>
        </w:rPr>
        <w:t>, концентрация остальных легирующих выше в β-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 xml:space="preserve">фазе. </w:t>
      </w:r>
      <w:r>
        <w:rPr>
          <w:rFonts w:eastAsiaTheme="minorHAnsi"/>
          <w:sz w:val="28"/>
          <w:szCs w:val="28"/>
        </w:rPr>
        <w:t xml:space="preserve">Особенно это заметно для молибдена и </w:t>
      </w:r>
      <w:r w:rsidR="006D3A70">
        <w:rPr>
          <w:rFonts w:eastAsiaTheme="minorHAnsi"/>
          <w:sz w:val="28"/>
          <w:szCs w:val="28"/>
        </w:rPr>
        <w:t>хрома</w:t>
      </w:r>
      <w:r>
        <w:rPr>
          <w:rFonts w:eastAsiaTheme="minorHAnsi"/>
          <w:sz w:val="28"/>
          <w:szCs w:val="28"/>
        </w:rPr>
        <w:t>, метал</w:t>
      </w:r>
      <w:r w:rsidR="009E507A">
        <w:rPr>
          <w:rFonts w:eastAsiaTheme="minorHAnsi"/>
          <w:sz w:val="28"/>
          <w:szCs w:val="28"/>
        </w:rPr>
        <w:t xml:space="preserve">лов с большими размерами атомов, концентрация, которых </w:t>
      </w:r>
      <w:r w:rsidR="006D3A70">
        <w:rPr>
          <w:rFonts w:eastAsiaTheme="minorHAnsi"/>
          <w:sz w:val="28"/>
          <w:szCs w:val="28"/>
        </w:rPr>
        <w:t>различ</w:t>
      </w:r>
      <w:r w:rsidR="009E507A">
        <w:rPr>
          <w:rFonts w:eastAsiaTheme="minorHAnsi"/>
          <w:sz w:val="28"/>
          <w:szCs w:val="28"/>
        </w:rPr>
        <w:t>ается соответственно в 8,2 и 1</w:t>
      </w:r>
      <w:r w:rsidR="006D3A70">
        <w:rPr>
          <w:rFonts w:eastAsiaTheme="minorHAnsi"/>
          <w:sz w:val="28"/>
          <w:szCs w:val="28"/>
        </w:rPr>
        <w:t>0</w:t>
      </w:r>
      <w:r w:rsidR="009E507A">
        <w:rPr>
          <w:rFonts w:eastAsiaTheme="minorHAnsi"/>
          <w:sz w:val="28"/>
          <w:szCs w:val="28"/>
        </w:rPr>
        <w:t xml:space="preserve"> раз.</w:t>
      </w:r>
    </w:p>
    <w:p w:rsidR="00C14531" w:rsidRPr="004851D0" w:rsidRDefault="00C14531" w:rsidP="00C14531">
      <w:pPr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Результаты рентгенофазового анализа сплавов систем Ti-5Al-5M</w:t>
      </w:r>
      <w:r>
        <w:rPr>
          <w:rFonts w:eastAsiaTheme="minorHAnsi"/>
          <w:sz w:val="28"/>
          <w:szCs w:val="28"/>
        </w:rPr>
        <w:t>o-5V-3Cr-1Re и Ti-5Al-5Mo-5V-3Cr после термообработки</w:t>
      </w:r>
      <w:r w:rsidRPr="004851D0">
        <w:rPr>
          <w:rFonts w:eastAsiaTheme="minorHAnsi"/>
          <w:sz w:val="28"/>
          <w:szCs w:val="28"/>
        </w:rPr>
        <w:t xml:space="preserve"> представлены на рисунк</w:t>
      </w:r>
      <w:r>
        <w:rPr>
          <w:rFonts w:eastAsiaTheme="minorHAnsi"/>
          <w:sz w:val="28"/>
          <w:szCs w:val="28"/>
        </w:rPr>
        <w:t>е</w:t>
      </w:r>
      <w:r w:rsidRPr="004851D0">
        <w:rPr>
          <w:rFonts w:eastAsiaTheme="minorHAnsi"/>
          <w:sz w:val="28"/>
          <w:szCs w:val="28"/>
        </w:rPr>
        <w:t xml:space="preserve"> </w:t>
      </w:r>
      <w:r w:rsidR="008F5157">
        <w:rPr>
          <w:rFonts w:eastAsiaTheme="minorHAnsi"/>
          <w:sz w:val="28"/>
          <w:szCs w:val="28"/>
        </w:rPr>
        <w:t>29</w:t>
      </w:r>
      <w:r w:rsidRPr="004851D0">
        <w:rPr>
          <w:rFonts w:eastAsiaTheme="minorHAnsi"/>
          <w:sz w:val="28"/>
          <w:szCs w:val="28"/>
        </w:rPr>
        <w:t xml:space="preserve">. </w:t>
      </w:r>
    </w:p>
    <w:p w:rsidR="00C14531" w:rsidRPr="004851D0" w:rsidRDefault="00C14531" w:rsidP="00C14531">
      <w:pPr>
        <w:spacing w:line="360" w:lineRule="auto"/>
        <w:ind w:firstLine="709"/>
        <w:jc w:val="both"/>
        <w:rPr>
          <w:rFonts w:eastAsiaTheme="minorHAnsi"/>
          <w:noProof/>
          <w:lang w:eastAsia="ru-RU"/>
        </w:rPr>
      </w:pPr>
    </w:p>
    <w:p w:rsidR="00C14531" w:rsidRPr="004851D0" w:rsidRDefault="00C14531" w:rsidP="00C14531">
      <w:pPr>
        <w:spacing w:line="360" w:lineRule="auto"/>
        <w:ind w:firstLine="709"/>
        <w:jc w:val="both"/>
        <w:rPr>
          <w:rFonts w:eastAsiaTheme="minorHAnsi"/>
          <w:noProof/>
          <w:lang w:eastAsia="ru-RU"/>
        </w:rPr>
      </w:pPr>
      <w:r w:rsidRPr="004851D0">
        <w:rPr>
          <w:rFonts w:eastAsiaTheme="minorHAnsi"/>
          <w:noProof/>
          <w:lang w:eastAsia="ru-RU"/>
        </w:rPr>
        <w:lastRenderedPageBreak/>
        <w:drawing>
          <wp:inline distT="0" distB="0" distL="0" distR="0" wp14:anchorId="326750FF" wp14:editId="409B1B3B">
            <wp:extent cx="2653443" cy="200540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891" cy="2024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851D0">
        <w:rPr>
          <w:rFonts w:eastAsiaTheme="minorHAnsi"/>
          <w:noProof/>
          <w:lang w:eastAsia="ru-RU"/>
        </w:rPr>
        <w:drawing>
          <wp:inline distT="0" distB="0" distL="0" distR="0" wp14:anchorId="1970830C" wp14:editId="0C602A52">
            <wp:extent cx="2697053" cy="194257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935" cy="19468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4531" w:rsidRPr="004851D0" w:rsidRDefault="00C14531" w:rsidP="00C14531">
      <w:pPr>
        <w:ind w:firstLine="709"/>
        <w:jc w:val="center"/>
        <w:rPr>
          <w:rFonts w:eastAsiaTheme="minorHAnsi"/>
          <w:sz w:val="28"/>
          <w:szCs w:val="28"/>
        </w:rPr>
      </w:pPr>
      <w:r w:rsidRPr="004851D0">
        <w:rPr>
          <w:rFonts w:eastAsiaTheme="minorHAnsi"/>
          <w:sz w:val="28"/>
          <w:szCs w:val="28"/>
        </w:rPr>
        <w:t xml:space="preserve">Рисунок </w:t>
      </w:r>
      <w:r w:rsidR="008F5157">
        <w:rPr>
          <w:rFonts w:eastAsiaTheme="minorHAnsi"/>
          <w:sz w:val="28"/>
          <w:szCs w:val="28"/>
        </w:rPr>
        <w:t>29</w:t>
      </w:r>
      <w:r w:rsidRPr="004851D0">
        <w:rPr>
          <w:rFonts w:eastAsiaTheme="minorHAnsi"/>
          <w:sz w:val="28"/>
          <w:szCs w:val="28"/>
        </w:rPr>
        <w:t xml:space="preserve"> - </w:t>
      </w:r>
      <w:proofErr w:type="spellStart"/>
      <w:r w:rsidRPr="004851D0">
        <w:rPr>
          <w:rFonts w:eastAsiaTheme="minorHAnsi"/>
          <w:sz w:val="28"/>
          <w:szCs w:val="28"/>
        </w:rPr>
        <w:t>Дифрактограмма</w:t>
      </w:r>
      <w:proofErr w:type="spellEnd"/>
      <w:r w:rsidRPr="004851D0">
        <w:rPr>
          <w:rFonts w:eastAsiaTheme="minorHAnsi"/>
          <w:sz w:val="28"/>
          <w:szCs w:val="28"/>
        </w:rPr>
        <w:t xml:space="preserve"> сплава </w:t>
      </w:r>
      <w:r>
        <w:rPr>
          <w:rFonts w:eastAsiaTheme="minorHAnsi"/>
          <w:sz w:val="28"/>
          <w:szCs w:val="28"/>
        </w:rPr>
        <w:t>Ti-5Al-5Mo-5V-3Cr</w:t>
      </w:r>
      <w:r w:rsidRPr="004851D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и</w:t>
      </w:r>
      <w:r w:rsidRPr="004851D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Ti-5Al-5Mo-5V-3Cr</w:t>
      </w:r>
      <w:r w:rsidRPr="004851D0">
        <w:rPr>
          <w:rFonts w:eastAsiaTheme="minorHAnsi"/>
          <w:sz w:val="28"/>
          <w:szCs w:val="28"/>
        </w:rPr>
        <w:t>-1Re после ТО</w:t>
      </w:r>
    </w:p>
    <w:p w:rsidR="00C14531" w:rsidRPr="004851D0" w:rsidRDefault="00C14531" w:rsidP="00C14531">
      <w:pPr>
        <w:ind w:firstLine="709"/>
        <w:jc w:val="center"/>
        <w:rPr>
          <w:rFonts w:eastAsiaTheme="minorHAnsi"/>
          <w:sz w:val="28"/>
          <w:szCs w:val="28"/>
        </w:rPr>
      </w:pPr>
    </w:p>
    <w:p w:rsidR="00C14531" w:rsidRPr="00313630" w:rsidRDefault="00C14531" w:rsidP="00C14531">
      <w:pPr>
        <w:ind w:firstLine="709"/>
        <w:jc w:val="both"/>
        <w:rPr>
          <w:rFonts w:eastAsiaTheme="minorHAnsi"/>
          <w:sz w:val="28"/>
          <w:szCs w:val="28"/>
        </w:rPr>
      </w:pPr>
      <w:r w:rsidRPr="004851D0">
        <w:rPr>
          <w:rFonts w:eastAsiaTheme="minorHAnsi"/>
          <w:sz w:val="28"/>
          <w:szCs w:val="28"/>
        </w:rPr>
        <w:t xml:space="preserve">Отчетливо видно, </w:t>
      </w:r>
      <w:r>
        <w:rPr>
          <w:rFonts w:eastAsiaTheme="minorHAnsi"/>
          <w:sz w:val="28"/>
          <w:szCs w:val="28"/>
        </w:rPr>
        <w:t xml:space="preserve">что </w:t>
      </w:r>
      <w:r w:rsidRPr="004851D0">
        <w:rPr>
          <w:rFonts w:eastAsiaTheme="minorHAnsi"/>
          <w:sz w:val="28"/>
          <w:szCs w:val="28"/>
        </w:rPr>
        <w:t>исследуемые сплавы после термической обработки имеют двухфазную структуру, состоящую из твердых растворов на основе α</w:t>
      </w:r>
      <w:r>
        <w:rPr>
          <w:rFonts w:eastAsiaTheme="minorHAnsi"/>
          <w:sz w:val="28"/>
          <w:szCs w:val="28"/>
        </w:rPr>
        <w:t>-</w:t>
      </w:r>
      <w:r w:rsidRPr="004851D0">
        <w:rPr>
          <w:rFonts w:eastAsiaTheme="minorHAnsi"/>
          <w:sz w:val="28"/>
          <w:szCs w:val="28"/>
        </w:rPr>
        <w:t xml:space="preserve"> и β-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титана, дела</w:t>
      </w:r>
      <w:r>
        <w:rPr>
          <w:rFonts w:eastAsiaTheme="minorHAnsi"/>
          <w:sz w:val="28"/>
          <w:szCs w:val="28"/>
        </w:rPr>
        <w:t>ющих</w:t>
      </w:r>
      <w:r w:rsidRPr="004851D0">
        <w:rPr>
          <w:rFonts w:eastAsiaTheme="minorHAnsi"/>
          <w:sz w:val="28"/>
          <w:szCs w:val="28"/>
        </w:rPr>
        <w:t xml:space="preserve"> сплавы более пластичным</w:t>
      </w:r>
      <w:r>
        <w:rPr>
          <w:rFonts w:eastAsiaTheme="minorHAnsi"/>
          <w:sz w:val="28"/>
          <w:szCs w:val="28"/>
        </w:rPr>
        <w:t>и.</w:t>
      </w:r>
    </w:p>
    <w:p w:rsidR="0097488F" w:rsidRDefault="00122F1B" w:rsidP="00122F1B">
      <w:pPr>
        <w:suppressAutoHyphens w:val="0"/>
        <w:ind w:firstLine="708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Таким образом</w:t>
      </w:r>
      <w:r w:rsidR="00D90E62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,</w:t>
      </w:r>
      <w:r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м</w:t>
      </w:r>
      <w:r w:rsidR="00F539DD" w:rsidRPr="0097488F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одельные расчеты подтверждены экспериментальными исследованиями, которые показали как различия структуры сплавов </w:t>
      </w:r>
      <w:r w:rsidR="00F539DD" w:rsidRPr="0097488F">
        <w:rPr>
          <w:rFonts w:eastAsia="Calibri"/>
          <w:sz w:val="28"/>
          <w:szCs w:val="28"/>
          <w:lang w:val="kk-KZ" w:eastAsia="ar-SA"/>
        </w:rPr>
        <w:t>систем Ti-5Al-5Mo-5V-3Cr и Ti-5Al-5Mo-5V-3Cr-1Re</w:t>
      </w:r>
      <w:r w:rsidR="00F539DD" w:rsidRPr="0097488F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, так и свойства литых и </w:t>
      </w:r>
      <w:proofErr w:type="spellStart"/>
      <w:r w:rsidR="00F539DD" w:rsidRPr="0097488F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термообработаных</w:t>
      </w:r>
      <w:proofErr w:type="spellEnd"/>
      <w:r w:rsidR="00F539DD" w:rsidRPr="0097488F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сплавов</w:t>
      </w:r>
      <w:r w:rsidR="00F539DD" w:rsidRPr="0097488F">
        <w:rPr>
          <w:rFonts w:eastAsia="Calibri"/>
          <w:sz w:val="28"/>
          <w:szCs w:val="28"/>
          <w:lang w:val="kk-KZ" w:eastAsia="ar-SA"/>
        </w:rPr>
        <w:t>.</w:t>
      </w:r>
      <w:r w:rsidR="00F539DD" w:rsidRPr="0097488F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Добавление в сплав Ti-5Al-5Mo-5V-3Cr тяжелого с большим ионным радиусом атома </w:t>
      </w:r>
      <w:proofErr w:type="spellStart"/>
      <w:r w:rsidR="00F539DD" w:rsidRPr="0097488F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Re</w:t>
      </w:r>
      <w:proofErr w:type="spellEnd"/>
      <w:r w:rsidR="00F539DD" w:rsidRPr="0097488F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вызывает увеличение его плотности и </w:t>
      </w:r>
      <w:r w:rsidR="006D3A70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более равномерное распределение элементов по составу, что вызывает </w:t>
      </w:r>
      <w:r w:rsidR="00F539DD" w:rsidRPr="0097488F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упрочнение сплава при </w:t>
      </w:r>
      <w:r w:rsidR="006D3A70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механических нагрузках</w:t>
      </w:r>
      <w:r w:rsidR="00F539DD" w:rsidRPr="0097488F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. Рений также существенно повышает пассивацию поверхности данного сплава, что значительно увеличит срок службы деталей из него в агрессивных средах</w:t>
      </w:r>
      <w:r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.</w:t>
      </w:r>
    </w:p>
    <w:p w:rsidR="00122F1B" w:rsidRDefault="00122F1B" w:rsidP="00122F1B">
      <w:pPr>
        <w:suppressAutoHyphens w:val="0"/>
        <w:ind w:firstLine="708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</w:p>
    <w:p w:rsidR="00122F1B" w:rsidRDefault="00122F1B" w:rsidP="00122F1B">
      <w:pPr>
        <w:suppressAutoHyphens w:val="0"/>
        <w:ind w:firstLine="708"/>
        <w:jc w:val="both"/>
        <w:rPr>
          <w:sz w:val="28"/>
          <w:szCs w:val="28"/>
          <w:lang w:eastAsia="ru-RU"/>
        </w:rPr>
        <w:sectPr w:rsidR="00122F1B">
          <w:footerReference w:type="default" r:id="rId95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C01FC" w:rsidRPr="00DF1006" w:rsidRDefault="004C01FC" w:rsidP="004C01FC">
      <w:pPr>
        <w:jc w:val="center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eastAsia="ru-RU"/>
        </w:rPr>
        <w:lastRenderedPageBreak/>
        <w:t>ЗАКЛЮЧЕНИЕ</w:t>
      </w:r>
    </w:p>
    <w:p w:rsidR="004C01FC" w:rsidRDefault="004C01FC" w:rsidP="004C01FC">
      <w:pPr>
        <w:ind w:firstLine="709"/>
        <w:jc w:val="center"/>
        <w:rPr>
          <w:sz w:val="28"/>
          <w:szCs w:val="28"/>
          <w:lang w:eastAsia="ru-RU"/>
        </w:rPr>
      </w:pPr>
    </w:p>
    <w:p w:rsidR="00E07BD2" w:rsidRPr="00DF1006" w:rsidRDefault="00E07BD2" w:rsidP="00E07BD2">
      <w:pPr>
        <w:ind w:firstLine="709"/>
        <w:jc w:val="both"/>
        <w:rPr>
          <w:i/>
          <w:sz w:val="28"/>
          <w:szCs w:val="28"/>
          <w:lang w:eastAsia="ru-RU"/>
        </w:rPr>
      </w:pPr>
      <w:r w:rsidRPr="00DF1006">
        <w:rPr>
          <w:i/>
          <w:color w:val="000000"/>
          <w:sz w:val="28"/>
          <w:szCs w:val="28"/>
          <w:lang w:eastAsia="ru-RU"/>
        </w:rPr>
        <w:t>Организационная и материально</w:t>
      </w:r>
      <w:r>
        <w:rPr>
          <w:i/>
          <w:color w:val="000000"/>
          <w:sz w:val="28"/>
          <w:szCs w:val="28"/>
          <w:lang w:eastAsia="ru-RU"/>
        </w:rPr>
        <w:t xml:space="preserve"> </w:t>
      </w:r>
      <w:r w:rsidRPr="00DF1006">
        <w:rPr>
          <w:i/>
          <w:color w:val="000000"/>
          <w:sz w:val="28"/>
          <w:szCs w:val="28"/>
          <w:lang w:eastAsia="ru-RU"/>
        </w:rPr>
        <w:t>-</w:t>
      </w:r>
      <w:r>
        <w:rPr>
          <w:i/>
          <w:color w:val="000000"/>
          <w:sz w:val="28"/>
          <w:szCs w:val="28"/>
          <w:lang w:eastAsia="ru-RU"/>
        </w:rPr>
        <w:t xml:space="preserve"> </w:t>
      </w:r>
      <w:r w:rsidRPr="00DF1006">
        <w:rPr>
          <w:i/>
          <w:color w:val="000000"/>
          <w:sz w:val="28"/>
          <w:szCs w:val="28"/>
          <w:lang w:eastAsia="ru-RU"/>
        </w:rPr>
        <w:t xml:space="preserve">техническая обеспеченность для выполнения НИР. </w:t>
      </w:r>
      <w:r w:rsidRPr="00DF1006">
        <w:rPr>
          <w:sz w:val="28"/>
          <w:szCs w:val="28"/>
          <w:lang w:eastAsia="ru-RU"/>
        </w:rPr>
        <w:t xml:space="preserve">Научно-исследовательские работы по проекту выполнялись в РГП «НЦ КПМС РК», </w:t>
      </w:r>
      <w:proofErr w:type="spellStart"/>
      <w:r w:rsidRPr="00DF1006">
        <w:rPr>
          <w:sz w:val="28"/>
          <w:szCs w:val="28"/>
          <w:lang w:eastAsia="ru-RU"/>
        </w:rPr>
        <w:t>г.Алматы</w:t>
      </w:r>
      <w:proofErr w:type="spellEnd"/>
      <w:r w:rsidRPr="00DF1006">
        <w:rPr>
          <w:sz w:val="28"/>
          <w:szCs w:val="28"/>
          <w:lang w:eastAsia="ru-RU"/>
        </w:rPr>
        <w:t xml:space="preserve">, </w:t>
      </w:r>
      <w:proofErr w:type="spellStart"/>
      <w:r w:rsidRPr="00DF1006">
        <w:rPr>
          <w:sz w:val="28"/>
          <w:szCs w:val="28"/>
          <w:lang w:eastAsia="ru-RU"/>
        </w:rPr>
        <w:t>Каз</w:t>
      </w:r>
      <w:proofErr w:type="spellEnd"/>
      <w:r w:rsidRPr="00DF1006">
        <w:rPr>
          <w:sz w:val="28"/>
          <w:szCs w:val="28"/>
          <w:lang w:eastAsia="ru-RU"/>
        </w:rPr>
        <w:t xml:space="preserve"> НИТУ имени </w:t>
      </w:r>
      <w:proofErr w:type="spellStart"/>
      <w:r w:rsidRPr="00DF1006">
        <w:rPr>
          <w:sz w:val="28"/>
          <w:szCs w:val="28"/>
          <w:lang w:eastAsia="ru-RU"/>
        </w:rPr>
        <w:t>К.И.Сатпаева</w:t>
      </w:r>
      <w:proofErr w:type="spellEnd"/>
      <w:r w:rsidRPr="00DF1006">
        <w:rPr>
          <w:sz w:val="28"/>
          <w:szCs w:val="28"/>
          <w:lang w:eastAsia="ru-RU"/>
        </w:rPr>
        <w:t xml:space="preserve">, </w:t>
      </w:r>
      <w:proofErr w:type="spellStart"/>
      <w:r w:rsidRPr="00DF1006">
        <w:rPr>
          <w:sz w:val="28"/>
          <w:szCs w:val="28"/>
          <w:lang w:eastAsia="ru-RU"/>
        </w:rPr>
        <w:t>г.Алматы</w:t>
      </w:r>
      <w:proofErr w:type="spellEnd"/>
      <w:r w:rsidRPr="00DF1006">
        <w:rPr>
          <w:sz w:val="28"/>
          <w:szCs w:val="28"/>
          <w:lang w:eastAsia="ru-RU"/>
        </w:rPr>
        <w:t xml:space="preserve"> и НИТУ «</w:t>
      </w:r>
      <w:proofErr w:type="spellStart"/>
      <w:r w:rsidRPr="00DF1006">
        <w:rPr>
          <w:sz w:val="28"/>
          <w:szCs w:val="28"/>
          <w:lang w:eastAsia="ru-RU"/>
        </w:rPr>
        <w:t>МИСиС</w:t>
      </w:r>
      <w:proofErr w:type="spellEnd"/>
      <w:r w:rsidRPr="00DF1006">
        <w:rPr>
          <w:sz w:val="28"/>
          <w:szCs w:val="28"/>
          <w:lang w:eastAsia="ru-RU"/>
        </w:rPr>
        <w:t xml:space="preserve">», </w:t>
      </w:r>
      <w:proofErr w:type="spellStart"/>
      <w:r w:rsidRPr="00DF1006">
        <w:rPr>
          <w:sz w:val="28"/>
          <w:szCs w:val="28"/>
          <w:lang w:eastAsia="ru-RU"/>
        </w:rPr>
        <w:t>г.Москва</w:t>
      </w:r>
      <w:proofErr w:type="spellEnd"/>
      <w:r w:rsidRPr="00DF1006">
        <w:rPr>
          <w:sz w:val="28"/>
          <w:szCs w:val="28"/>
          <w:lang w:eastAsia="ru-RU"/>
        </w:rPr>
        <w:t>.</w:t>
      </w:r>
    </w:p>
    <w:p w:rsidR="00E07BD2" w:rsidRPr="00DF1006" w:rsidRDefault="00E07BD2" w:rsidP="00E07BD2">
      <w:pPr>
        <w:ind w:firstLine="709"/>
        <w:jc w:val="both"/>
        <w:rPr>
          <w:rFonts w:eastAsia="Calibri"/>
          <w:sz w:val="28"/>
          <w:szCs w:val="28"/>
          <w:lang w:eastAsia="ar-SA"/>
        </w:rPr>
      </w:pPr>
      <w:r w:rsidRPr="00DF1006">
        <w:rPr>
          <w:rFonts w:eastAsia="Calibri"/>
          <w:sz w:val="28"/>
          <w:szCs w:val="28"/>
          <w:lang w:eastAsia="ar-SA"/>
        </w:rPr>
        <w:t xml:space="preserve">Коллектив исполнителей, в числе которых </w:t>
      </w:r>
      <w:r>
        <w:rPr>
          <w:rFonts w:eastAsia="Calibri"/>
          <w:sz w:val="28"/>
          <w:szCs w:val="28"/>
          <w:lang w:eastAsia="ar-SA"/>
        </w:rPr>
        <w:t>1 доктор</w:t>
      </w:r>
      <w:r w:rsidRPr="00DF1006">
        <w:rPr>
          <w:rFonts w:eastAsia="Calibri"/>
          <w:sz w:val="28"/>
          <w:szCs w:val="28"/>
          <w:lang w:eastAsia="ar-SA"/>
        </w:rPr>
        <w:t xml:space="preserve"> технических наук, </w:t>
      </w:r>
      <w:r>
        <w:rPr>
          <w:rFonts w:eastAsia="Calibri"/>
          <w:sz w:val="28"/>
          <w:szCs w:val="28"/>
          <w:lang w:eastAsia="ar-SA"/>
        </w:rPr>
        <w:t>3</w:t>
      </w:r>
      <w:r w:rsidRPr="00DF1006">
        <w:rPr>
          <w:rFonts w:eastAsia="Calibri"/>
          <w:sz w:val="28"/>
          <w:szCs w:val="28"/>
          <w:lang w:eastAsia="ar-SA"/>
        </w:rPr>
        <w:t xml:space="preserve"> кандидата наук, </w:t>
      </w:r>
      <w:r>
        <w:rPr>
          <w:rFonts w:eastAsia="Calibri"/>
          <w:sz w:val="28"/>
          <w:szCs w:val="28"/>
          <w:lang w:eastAsia="ar-SA"/>
        </w:rPr>
        <w:t>1</w:t>
      </w:r>
      <w:r w:rsidRPr="00DF1006">
        <w:rPr>
          <w:rFonts w:eastAsia="Calibri"/>
          <w:sz w:val="28"/>
          <w:szCs w:val="28"/>
          <w:lang w:eastAsia="ar-SA"/>
        </w:rPr>
        <w:t xml:space="preserve"> </w:t>
      </w:r>
      <w:r w:rsidRPr="00DF1006">
        <w:rPr>
          <w:rFonts w:eastAsia="Calibri"/>
          <w:sz w:val="28"/>
          <w:szCs w:val="28"/>
          <w:lang w:val="en-US" w:eastAsia="ar-SA"/>
        </w:rPr>
        <w:t>PhD</w:t>
      </w:r>
      <w:r>
        <w:rPr>
          <w:rFonts w:eastAsia="Calibri"/>
          <w:sz w:val="28"/>
          <w:szCs w:val="28"/>
          <w:lang w:eastAsia="ar-SA"/>
        </w:rPr>
        <w:t>,</w:t>
      </w:r>
      <w:r w:rsidRPr="00DC55F2">
        <w:rPr>
          <w:rFonts w:eastAsia="Calibri"/>
          <w:sz w:val="28"/>
          <w:szCs w:val="28"/>
          <w:lang w:eastAsia="ar-SA"/>
        </w:rPr>
        <w:t xml:space="preserve"> </w:t>
      </w:r>
      <w:r>
        <w:rPr>
          <w:rFonts w:eastAsia="Calibri"/>
          <w:sz w:val="28"/>
          <w:szCs w:val="28"/>
          <w:lang w:eastAsia="ar-SA"/>
        </w:rPr>
        <w:t>1 докторант</w:t>
      </w:r>
      <w:r w:rsidRPr="00DF1006">
        <w:rPr>
          <w:rFonts w:eastAsia="Calibri"/>
          <w:sz w:val="28"/>
          <w:szCs w:val="28"/>
          <w:lang w:eastAsia="ar-SA"/>
        </w:rPr>
        <w:t xml:space="preserve"> </w:t>
      </w:r>
      <w:r w:rsidRPr="00DF1006">
        <w:rPr>
          <w:rFonts w:eastAsia="Calibri"/>
          <w:sz w:val="28"/>
          <w:szCs w:val="28"/>
          <w:lang w:val="en-US" w:eastAsia="ar-SA"/>
        </w:rPr>
        <w:t>PhD</w:t>
      </w:r>
      <w:r w:rsidRPr="00DF1006">
        <w:rPr>
          <w:rFonts w:eastAsia="Calibri"/>
          <w:sz w:val="28"/>
          <w:szCs w:val="28"/>
          <w:lang w:eastAsia="ar-SA"/>
        </w:rPr>
        <w:t xml:space="preserve"> имеет значительный исследовательский и практический опыт в области металлургии и металловедения.</w:t>
      </w:r>
    </w:p>
    <w:p w:rsidR="00E07BD2" w:rsidRPr="00DF1006" w:rsidRDefault="00E07BD2" w:rsidP="00E07BD2">
      <w:pPr>
        <w:ind w:firstLine="709"/>
        <w:jc w:val="both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eastAsia="ru-RU"/>
        </w:rPr>
        <w:t>Работы выполняются в соответствии с международным стандартом ИСО 10006 «</w:t>
      </w:r>
      <w:r w:rsidRPr="00DF1006">
        <w:rPr>
          <w:bCs/>
          <w:sz w:val="28"/>
          <w:szCs w:val="28"/>
          <w:lang w:eastAsia="ru-RU"/>
        </w:rPr>
        <w:t>Административное управление качеством. Руководящие указания по обеспечению качества руководства проектами»</w:t>
      </w:r>
      <w:r w:rsidRPr="00DF1006">
        <w:rPr>
          <w:sz w:val="28"/>
          <w:szCs w:val="28"/>
          <w:lang w:eastAsia="ru-RU"/>
        </w:rPr>
        <w:t xml:space="preserve"> от </w:t>
      </w:r>
      <w:r w:rsidRPr="00A10746">
        <w:rPr>
          <w:sz w:val="28"/>
          <w:szCs w:val="28"/>
          <w:lang w:eastAsia="ru-RU"/>
        </w:rPr>
        <w:t>16.09.2011 г.</w:t>
      </w:r>
    </w:p>
    <w:p w:rsidR="00E07BD2" w:rsidRPr="00DF1006" w:rsidRDefault="00E07BD2" w:rsidP="00E07BD2">
      <w:pPr>
        <w:ind w:firstLine="709"/>
        <w:jc w:val="both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eastAsia="ru-RU"/>
        </w:rPr>
        <w:t xml:space="preserve">Исполнители проекта обеспечены необходимыми нормативно-методическими материалами, располагают </w:t>
      </w:r>
      <w:proofErr w:type="spellStart"/>
      <w:r w:rsidRPr="00DF1006">
        <w:rPr>
          <w:sz w:val="28"/>
          <w:szCs w:val="28"/>
          <w:lang w:eastAsia="ru-RU"/>
        </w:rPr>
        <w:t>гостированными</w:t>
      </w:r>
      <w:proofErr w:type="spellEnd"/>
      <w:r w:rsidRPr="00DF1006">
        <w:rPr>
          <w:sz w:val="28"/>
          <w:szCs w:val="28"/>
          <w:lang w:eastAsia="ru-RU"/>
        </w:rPr>
        <w:t xml:space="preserve"> приборами и сертификационными методиками для проведения экспериментальных работ.</w:t>
      </w:r>
    </w:p>
    <w:p w:rsidR="00E07BD2" w:rsidRPr="00DF1006" w:rsidRDefault="00E07BD2" w:rsidP="00E07BD2">
      <w:pPr>
        <w:tabs>
          <w:tab w:val="left" w:pos="1418"/>
        </w:tabs>
        <w:ind w:firstLine="709"/>
        <w:jc w:val="both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eastAsia="ru-RU"/>
        </w:rPr>
        <w:t>Для успешной реализации заданий проекта имеется лабораторные помещения, оснащенные соответствующей инфраструктурой, а также опытно-экспериментальный цех для проведения укрупнено-лабораторных испытаний.</w:t>
      </w:r>
    </w:p>
    <w:p w:rsidR="00E07BD2" w:rsidRPr="00DF1006" w:rsidRDefault="00E07BD2" w:rsidP="00E07BD2">
      <w:pPr>
        <w:ind w:firstLine="709"/>
        <w:jc w:val="both"/>
        <w:rPr>
          <w:sz w:val="28"/>
          <w:szCs w:val="28"/>
          <w:lang w:eastAsia="ar-SA"/>
        </w:rPr>
      </w:pPr>
      <w:r w:rsidRPr="00DF1006">
        <w:rPr>
          <w:sz w:val="28"/>
          <w:szCs w:val="28"/>
          <w:lang w:eastAsia="ar-SA"/>
        </w:rPr>
        <w:t>Патентно-лицензионная обеспеченность исследований осуществляется соответствующей службой организации на всех этапах выполнения проекта.</w:t>
      </w:r>
    </w:p>
    <w:p w:rsidR="00E07BD2" w:rsidRPr="00DF1006" w:rsidRDefault="00E07BD2" w:rsidP="00E07BD2">
      <w:pPr>
        <w:ind w:firstLine="709"/>
        <w:jc w:val="both"/>
        <w:rPr>
          <w:i/>
          <w:sz w:val="28"/>
          <w:szCs w:val="28"/>
          <w:lang w:eastAsia="ar-SA"/>
        </w:rPr>
      </w:pPr>
      <w:r w:rsidRPr="00DF1006">
        <w:rPr>
          <w:sz w:val="28"/>
          <w:szCs w:val="28"/>
          <w:lang w:eastAsia="ar-SA"/>
        </w:rPr>
        <w:t xml:space="preserve">Лаборатории оснащены приборами и оборудованием, необходимыми для проведения исследований и укрупнено-лабораторных испытаний. </w:t>
      </w:r>
    </w:p>
    <w:p w:rsidR="00E07BD2" w:rsidRPr="00403DD7" w:rsidRDefault="00E07BD2" w:rsidP="00E07BD2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DF1006">
        <w:rPr>
          <w:i/>
          <w:sz w:val="28"/>
          <w:szCs w:val="28"/>
          <w:lang w:eastAsia="ru-RU"/>
        </w:rPr>
        <w:t>Метрологическое обеспечение работы</w:t>
      </w:r>
      <w:r w:rsidRPr="00DF1006">
        <w:rPr>
          <w:sz w:val="28"/>
          <w:szCs w:val="28"/>
          <w:lang w:val="kk-KZ" w:eastAsia="ru-RU"/>
        </w:rPr>
        <w:t>. Для выполнения исследований</w:t>
      </w:r>
      <w:r>
        <w:rPr>
          <w:sz w:val="28"/>
          <w:szCs w:val="28"/>
          <w:lang w:val="kk-KZ" w:eastAsia="ru-RU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использовали</w:t>
      </w:r>
      <w:r w:rsidRPr="00403DD7">
        <w:rPr>
          <w:rFonts w:eastAsiaTheme="minorHAnsi"/>
          <w:sz w:val="28"/>
          <w:szCs w:val="28"/>
          <w:lang w:eastAsia="en-US"/>
        </w:rPr>
        <w:t xml:space="preserve"> компьютерные программы для анализа и обработки опытных данных, а также програ</w:t>
      </w:r>
      <w:r>
        <w:rPr>
          <w:rFonts w:eastAsiaTheme="minorHAnsi"/>
          <w:sz w:val="28"/>
          <w:szCs w:val="28"/>
          <w:lang w:eastAsia="en-US"/>
        </w:rPr>
        <w:t xml:space="preserve">ммы расчета фазовых превращений </w:t>
      </w:r>
      <w:proofErr w:type="spellStart"/>
      <w:r w:rsidRPr="00403DD7">
        <w:rPr>
          <w:rFonts w:eastAsiaTheme="minorHAnsi"/>
          <w:sz w:val="28"/>
          <w:szCs w:val="28"/>
          <w:lang w:eastAsia="en-US"/>
        </w:rPr>
        <w:t>Thermo</w:t>
      </w:r>
      <w:proofErr w:type="spellEnd"/>
      <w:r w:rsidRPr="00403DD7">
        <w:rPr>
          <w:rFonts w:eastAsiaTheme="minorHAnsi"/>
          <w:sz w:val="28"/>
          <w:szCs w:val="28"/>
          <w:lang w:eastAsia="en-US"/>
        </w:rPr>
        <w:t>-</w:t>
      </w:r>
      <w:r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>
        <w:rPr>
          <w:rFonts w:eastAsiaTheme="minorHAnsi"/>
          <w:sz w:val="28"/>
          <w:szCs w:val="28"/>
          <w:lang w:eastAsia="en-US"/>
        </w:rPr>
        <w:t>Calc</w:t>
      </w:r>
      <w:proofErr w:type="spellEnd"/>
      <w:r w:rsidRPr="00403DD7">
        <w:rPr>
          <w:rFonts w:eastAsiaTheme="minorHAnsi"/>
          <w:sz w:val="28"/>
          <w:szCs w:val="28"/>
          <w:lang w:eastAsia="en-US"/>
        </w:rPr>
        <w:t>.</w:t>
      </w:r>
    </w:p>
    <w:p w:rsidR="00E07BD2" w:rsidRDefault="00E07BD2" w:rsidP="00E07BD2">
      <w:pPr>
        <w:ind w:firstLine="708"/>
        <w:jc w:val="both"/>
        <w:rPr>
          <w:rFonts w:eastAsia="Calibri"/>
          <w:color w:val="FF0000"/>
          <w:sz w:val="28"/>
          <w:szCs w:val="28"/>
          <w:lang w:eastAsia="ar-SA"/>
        </w:rPr>
      </w:pPr>
      <w:r w:rsidRPr="0058355A">
        <w:rPr>
          <w:rFonts w:eastAsia="Calibri"/>
          <w:sz w:val="28"/>
          <w:szCs w:val="28"/>
          <w:lang w:eastAsia="en-US"/>
        </w:rPr>
        <w:t>С использованием современных программных продуктов</w:t>
      </w:r>
      <w:r w:rsidRPr="0058355A">
        <w:t xml:space="preserve"> </w:t>
      </w:r>
      <w:r w:rsidRPr="0058355A">
        <w:rPr>
          <w:sz w:val="28"/>
          <w:szCs w:val="28"/>
        </w:rPr>
        <w:t xml:space="preserve">проведены модельные расчеты и построены </w:t>
      </w:r>
      <w:r>
        <w:rPr>
          <w:sz w:val="28"/>
          <w:szCs w:val="28"/>
        </w:rPr>
        <w:t>политермические</w:t>
      </w:r>
      <w:r w:rsidRPr="0058355A">
        <w:rPr>
          <w:sz w:val="28"/>
          <w:szCs w:val="28"/>
        </w:rPr>
        <w:t xml:space="preserve"> фазовые диаграммы жаропрочных титановых сплавов </w:t>
      </w:r>
      <w:r w:rsidRPr="0058355A">
        <w:rPr>
          <w:sz w:val="28"/>
          <w:szCs w:val="28"/>
          <w:lang w:eastAsia="ar-SA"/>
        </w:rPr>
        <w:t xml:space="preserve">систем </w:t>
      </w:r>
      <w:r w:rsidRPr="0058355A">
        <w:rPr>
          <w:rFonts w:eastAsia="Calibri"/>
          <w:sz w:val="28"/>
          <w:szCs w:val="28"/>
          <w:lang w:val="en-US" w:eastAsia="ar-SA"/>
        </w:rPr>
        <w:t>Ti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Al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Mo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V</w:t>
      </w:r>
      <w:r w:rsidRPr="0058355A">
        <w:rPr>
          <w:rFonts w:eastAsia="Calibri"/>
          <w:sz w:val="28"/>
          <w:szCs w:val="28"/>
          <w:lang w:val="kk-KZ" w:eastAsia="ar-SA"/>
        </w:rPr>
        <w:t>-3</w:t>
      </w:r>
      <w:r w:rsidRPr="0058355A">
        <w:rPr>
          <w:rFonts w:eastAsia="Calibri"/>
          <w:sz w:val="28"/>
          <w:szCs w:val="28"/>
          <w:lang w:val="en-US" w:eastAsia="ar-SA"/>
        </w:rPr>
        <w:t>Cr</w:t>
      </w:r>
      <w:r w:rsidRPr="0058355A">
        <w:rPr>
          <w:rFonts w:eastAsia="Calibri"/>
          <w:sz w:val="28"/>
          <w:szCs w:val="28"/>
          <w:lang w:eastAsia="ar-SA"/>
        </w:rPr>
        <w:t xml:space="preserve">, </w:t>
      </w:r>
      <w:r w:rsidRPr="0058355A">
        <w:rPr>
          <w:rFonts w:eastAsia="Calibri"/>
          <w:sz w:val="28"/>
          <w:szCs w:val="28"/>
          <w:lang w:val="en-US" w:eastAsia="ar-SA"/>
        </w:rPr>
        <w:t>Ti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Al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Mo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V</w:t>
      </w:r>
      <w:r w:rsidRPr="0058355A">
        <w:rPr>
          <w:rFonts w:eastAsia="Calibri"/>
          <w:sz w:val="28"/>
          <w:szCs w:val="28"/>
          <w:lang w:val="kk-KZ" w:eastAsia="ar-SA"/>
        </w:rPr>
        <w:t>-3</w:t>
      </w:r>
      <w:r w:rsidRPr="0058355A">
        <w:rPr>
          <w:rFonts w:eastAsia="Calibri"/>
          <w:sz w:val="28"/>
          <w:szCs w:val="28"/>
          <w:lang w:val="en-US" w:eastAsia="ar-SA"/>
        </w:rPr>
        <w:t>Cr</w:t>
      </w:r>
      <w:r w:rsidRPr="0058355A">
        <w:rPr>
          <w:rFonts w:eastAsia="Calibri"/>
          <w:sz w:val="28"/>
          <w:szCs w:val="28"/>
          <w:lang w:eastAsia="ar-SA"/>
        </w:rPr>
        <w:t>-</w:t>
      </w:r>
      <w:r w:rsidRPr="0058355A">
        <w:rPr>
          <w:rFonts w:eastAsia="Calibri"/>
          <w:sz w:val="28"/>
          <w:szCs w:val="28"/>
          <w:lang w:val="en-US" w:eastAsia="ar-SA"/>
        </w:rPr>
        <w:t>Re</w:t>
      </w:r>
      <w:r w:rsidRPr="0058355A"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  <w:lang w:eastAsia="ar-SA"/>
        </w:rPr>
        <w:t>в температурном интервале</w:t>
      </w:r>
      <w:r w:rsidRPr="0058355A">
        <w:rPr>
          <w:sz w:val="28"/>
          <w:szCs w:val="28"/>
          <w:lang w:eastAsia="ar-SA"/>
        </w:rPr>
        <w:t xml:space="preserve"> 400-1400°С</w:t>
      </w:r>
      <w:r w:rsidRPr="0058355A">
        <w:rPr>
          <w:rFonts w:eastAsia="Calibri"/>
          <w:sz w:val="28"/>
          <w:szCs w:val="28"/>
          <w:lang w:eastAsia="ar-SA"/>
        </w:rPr>
        <w:t>.</w:t>
      </w:r>
    </w:p>
    <w:p w:rsidR="00E07BD2" w:rsidRPr="006A478B" w:rsidRDefault="00E07BD2" w:rsidP="00E07BD2">
      <w:pPr>
        <w:ind w:firstLine="709"/>
        <w:jc w:val="both"/>
        <w:rPr>
          <w:sz w:val="28"/>
          <w:szCs w:val="28"/>
        </w:rPr>
      </w:pPr>
      <w:r w:rsidRPr="006A478B">
        <w:rPr>
          <w:sz w:val="28"/>
          <w:szCs w:val="28"/>
        </w:rPr>
        <w:t xml:space="preserve">Изучены составы </w:t>
      </w:r>
      <w:proofErr w:type="spellStart"/>
      <w:r w:rsidRPr="006A478B">
        <w:rPr>
          <w:sz w:val="28"/>
          <w:szCs w:val="28"/>
        </w:rPr>
        <w:t>ренийсодержащих</w:t>
      </w:r>
      <w:proofErr w:type="spellEnd"/>
      <w:r w:rsidRPr="006A478B">
        <w:rPr>
          <w:sz w:val="28"/>
          <w:szCs w:val="28"/>
        </w:rPr>
        <w:t xml:space="preserve"> титановых сплавов системы Ti-5Al-5Mo-5V-Cr-Re</w:t>
      </w:r>
      <w:r w:rsidRPr="006A478B">
        <w:rPr>
          <w:rFonts w:eastAsia="Calibri"/>
          <w:sz w:val="28"/>
          <w:szCs w:val="28"/>
          <w:lang w:eastAsia="ar-SA"/>
        </w:rPr>
        <w:t xml:space="preserve"> </w:t>
      </w:r>
      <w:r w:rsidRPr="006A478B">
        <w:rPr>
          <w:sz w:val="28"/>
          <w:szCs w:val="28"/>
        </w:rPr>
        <w:t xml:space="preserve">в зависимости от содержания хрома </w:t>
      </w:r>
      <w:r>
        <w:rPr>
          <w:sz w:val="28"/>
          <w:szCs w:val="28"/>
        </w:rPr>
        <w:t>(</w:t>
      </w:r>
      <w:r w:rsidRPr="006A478B">
        <w:rPr>
          <w:sz w:val="28"/>
          <w:szCs w:val="28"/>
        </w:rPr>
        <w:t>1- 5%</w:t>
      </w:r>
      <w:r>
        <w:rPr>
          <w:sz w:val="28"/>
          <w:szCs w:val="28"/>
        </w:rPr>
        <w:t>) и</w:t>
      </w:r>
      <w:r w:rsidRPr="006A478B">
        <w:rPr>
          <w:sz w:val="28"/>
          <w:szCs w:val="28"/>
        </w:rPr>
        <w:t xml:space="preserve"> рения </w:t>
      </w:r>
      <w:r>
        <w:rPr>
          <w:sz w:val="28"/>
          <w:szCs w:val="28"/>
        </w:rPr>
        <w:t>(</w:t>
      </w:r>
      <w:r w:rsidRPr="006A478B">
        <w:rPr>
          <w:sz w:val="28"/>
          <w:szCs w:val="28"/>
        </w:rPr>
        <w:t>0,5- 2,0</w:t>
      </w:r>
      <w:r>
        <w:rPr>
          <w:sz w:val="28"/>
          <w:szCs w:val="28"/>
        </w:rPr>
        <w:t>%)</w:t>
      </w:r>
      <w:r w:rsidRPr="006A478B">
        <w:rPr>
          <w:sz w:val="28"/>
          <w:szCs w:val="28"/>
        </w:rPr>
        <w:t xml:space="preserve">. </w:t>
      </w:r>
    </w:p>
    <w:p w:rsidR="00E07BD2" w:rsidRDefault="00E07BD2" w:rsidP="00E07BD2">
      <w:pPr>
        <w:suppressAutoHyphens w:val="0"/>
        <w:ind w:firstLine="708"/>
        <w:jc w:val="both"/>
        <w:rPr>
          <w:sz w:val="28"/>
          <w:szCs w:val="28"/>
        </w:rPr>
      </w:pPr>
      <w:r w:rsidRPr="0066507B">
        <w:rPr>
          <w:rFonts w:eastAsia="Calibri"/>
          <w:sz w:val="28"/>
          <w:szCs w:val="28"/>
          <w:lang w:val="kk-KZ" w:eastAsia="ar-SA"/>
        </w:rPr>
        <w:t>Методами компьютерного моделирования установлено,</w:t>
      </w:r>
      <w:r w:rsidRPr="0066507B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что </w:t>
      </w:r>
      <w:r w:rsidRPr="0066507B">
        <w:rPr>
          <w:sz w:val="28"/>
          <w:szCs w:val="28"/>
          <w:lang w:eastAsia="ar-SA"/>
        </w:rPr>
        <w:t xml:space="preserve">введение рения в жаропрочный сплав системы </w:t>
      </w:r>
      <w:r w:rsidRPr="0066507B">
        <w:rPr>
          <w:rFonts w:eastAsia="Calibri"/>
          <w:sz w:val="28"/>
          <w:szCs w:val="28"/>
          <w:lang w:val="en-US" w:eastAsia="ar-SA"/>
        </w:rPr>
        <w:t>Ti</w:t>
      </w:r>
      <w:r w:rsidRPr="0066507B">
        <w:rPr>
          <w:rFonts w:eastAsia="Calibri"/>
          <w:sz w:val="28"/>
          <w:szCs w:val="28"/>
          <w:lang w:val="kk-KZ" w:eastAsia="ar-SA"/>
        </w:rPr>
        <w:t>-</w:t>
      </w:r>
      <w:r w:rsidRPr="0066507B">
        <w:rPr>
          <w:sz w:val="28"/>
          <w:szCs w:val="28"/>
          <w:lang w:val="kk-KZ"/>
        </w:rPr>
        <w:t>5</w:t>
      </w:r>
      <w:r w:rsidRPr="0066507B">
        <w:rPr>
          <w:rFonts w:eastAsia="Calibri"/>
          <w:sz w:val="28"/>
          <w:szCs w:val="28"/>
          <w:lang w:val="en-US" w:eastAsia="ar-SA"/>
        </w:rPr>
        <w:t>Al</w:t>
      </w:r>
      <w:r w:rsidRPr="0066507B">
        <w:rPr>
          <w:rFonts w:eastAsia="Calibri"/>
          <w:sz w:val="28"/>
          <w:szCs w:val="28"/>
          <w:lang w:val="kk-KZ" w:eastAsia="ar-SA"/>
        </w:rPr>
        <w:t>-</w:t>
      </w:r>
      <w:r w:rsidRPr="0066507B">
        <w:rPr>
          <w:sz w:val="28"/>
          <w:szCs w:val="28"/>
          <w:lang w:val="kk-KZ"/>
        </w:rPr>
        <w:t>5</w:t>
      </w:r>
      <w:r w:rsidRPr="0066507B">
        <w:rPr>
          <w:rFonts w:eastAsia="Calibri"/>
          <w:sz w:val="28"/>
          <w:szCs w:val="28"/>
          <w:lang w:val="en-US" w:eastAsia="ar-SA"/>
        </w:rPr>
        <w:t>Mo</w:t>
      </w:r>
      <w:r w:rsidRPr="0066507B">
        <w:rPr>
          <w:rFonts w:eastAsia="Calibri"/>
          <w:sz w:val="28"/>
          <w:szCs w:val="28"/>
          <w:lang w:val="kk-KZ" w:eastAsia="ar-SA"/>
        </w:rPr>
        <w:t>-</w:t>
      </w:r>
      <w:r w:rsidRPr="0066507B">
        <w:rPr>
          <w:sz w:val="28"/>
          <w:szCs w:val="28"/>
          <w:lang w:val="kk-KZ"/>
        </w:rPr>
        <w:t>5</w:t>
      </w:r>
      <w:r w:rsidRPr="0066507B">
        <w:rPr>
          <w:rFonts w:eastAsia="Calibri"/>
          <w:sz w:val="28"/>
          <w:szCs w:val="28"/>
          <w:lang w:val="en-US" w:eastAsia="ar-SA"/>
        </w:rPr>
        <w:t>V</w:t>
      </w:r>
      <w:r w:rsidRPr="0066507B">
        <w:rPr>
          <w:rFonts w:eastAsia="Calibri"/>
          <w:sz w:val="28"/>
          <w:szCs w:val="28"/>
          <w:lang w:val="kk-KZ" w:eastAsia="ar-SA"/>
        </w:rPr>
        <w:t>-</w:t>
      </w:r>
      <w:r w:rsidRPr="0066507B">
        <w:rPr>
          <w:sz w:val="28"/>
          <w:szCs w:val="28"/>
          <w:lang w:val="kk-KZ"/>
        </w:rPr>
        <w:t>3</w:t>
      </w:r>
      <w:r w:rsidRPr="0066507B">
        <w:rPr>
          <w:rFonts w:eastAsia="Calibri"/>
          <w:sz w:val="28"/>
          <w:szCs w:val="28"/>
          <w:lang w:val="en-US" w:eastAsia="ar-SA"/>
        </w:rPr>
        <w:t>Cr</w:t>
      </w:r>
      <w:r w:rsidRPr="0066507B">
        <w:rPr>
          <w:rFonts w:eastAsia="Calibri"/>
          <w:sz w:val="28"/>
          <w:szCs w:val="28"/>
          <w:lang w:eastAsia="ar-SA"/>
        </w:rPr>
        <w:t xml:space="preserve"> в количестве 1% приводит к существенному изменению фазового состава. </w:t>
      </w:r>
      <w:r w:rsidRPr="0066507B">
        <w:rPr>
          <w:sz w:val="28"/>
          <w:szCs w:val="28"/>
          <w:lang w:eastAsia="ar-SA"/>
        </w:rPr>
        <w:t>В рассматриваемом сплаве имеет место двухфазное (</w:t>
      </w:r>
      <w:r w:rsidRPr="0066507B">
        <w:rPr>
          <w:rFonts w:ascii="Symbol" w:hAnsi="Symbol" w:cs="Symbol"/>
          <w:sz w:val="28"/>
          <w:szCs w:val="28"/>
          <w:lang w:eastAsia="ar-SA"/>
        </w:rPr>
        <w:t></w:t>
      </w:r>
      <w:r w:rsidRPr="0066507B">
        <w:rPr>
          <w:sz w:val="28"/>
          <w:szCs w:val="28"/>
          <w:lang w:eastAsia="ar-SA"/>
        </w:rPr>
        <w:t>+</w:t>
      </w:r>
      <w:r w:rsidRPr="0066507B">
        <w:rPr>
          <w:rFonts w:ascii="Symbol" w:hAnsi="Symbol" w:cs="Symbol"/>
          <w:sz w:val="28"/>
          <w:szCs w:val="28"/>
          <w:lang w:eastAsia="ar-SA"/>
        </w:rPr>
        <w:t></w:t>
      </w:r>
      <w:r w:rsidRPr="0066507B">
        <w:rPr>
          <w:sz w:val="28"/>
          <w:szCs w:val="28"/>
          <w:lang w:eastAsia="ar-SA"/>
        </w:rPr>
        <w:t>) превращение, вместо трехфазных (</w:t>
      </w:r>
      <w:r w:rsidRPr="0066507B">
        <w:rPr>
          <w:rFonts w:ascii="Symbol" w:hAnsi="Symbol" w:cs="Symbol"/>
          <w:sz w:val="28"/>
          <w:szCs w:val="28"/>
          <w:lang w:eastAsia="ar-SA"/>
        </w:rPr>
        <w:t></w:t>
      </w:r>
      <w:r w:rsidRPr="0066507B">
        <w:rPr>
          <w:sz w:val="28"/>
          <w:szCs w:val="28"/>
          <w:lang w:eastAsia="ar-SA"/>
        </w:rPr>
        <w:t>+</w:t>
      </w:r>
      <w:r w:rsidRPr="0066507B">
        <w:rPr>
          <w:rFonts w:ascii="Symbol" w:hAnsi="Symbol" w:cs="Symbol"/>
          <w:sz w:val="28"/>
          <w:szCs w:val="28"/>
          <w:lang w:eastAsia="ar-SA"/>
        </w:rPr>
        <w:t></w:t>
      </w:r>
      <w:r w:rsidRPr="0066507B">
        <w:rPr>
          <w:sz w:val="28"/>
          <w:szCs w:val="28"/>
          <w:lang w:eastAsia="ar-SA"/>
        </w:rPr>
        <w:t>+</w:t>
      </w:r>
      <w:r w:rsidRPr="0066507B">
        <w:rPr>
          <w:rFonts w:ascii="Symbol" w:hAnsi="Symbol" w:cs="Symbol"/>
          <w:sz w:val="28"/>
          <w:szCs w:val="28"/>
          <w:lang w:eastAsia="ar-SA"/>
        </w:rPr>
        <w:t></w:t>
      </w:r>
      <w:r w:rsidRPr="0066507B">
        <w:rPr>
          <w:sz w:val="28"/>
          <w:szCs w:val="28"/>
          <w:vertAlign w:val="subscript"/>
          <w:lang w:eastAsia="ar-SA"/>
        </w:rPr>
        <w:t>2</w:t>
      </w:r>
      <w:r w:rsidRPr="0066507B">
        <w:rPr>
          <w:sz w:val="28"/>
          <w:szCs w:val="28"/>
          <w:lang w:eastAsia="ar-SA"/>
        </w:rPr>
        <w:t>) и четырехфазных (</w:t>
      </w:r>
      <w:r w:rsidRPr="0066507B">
        <w:rPr>
          <w:rFonts w:ascii="Symbol" w:hAnsi="Symbol" w:cs="Symbol"/>
          <w:sz w:val="28"/>
          <w:szCs w:val="28"/>
          <w:lang w:eastAsia="ar-SA"/>
        </w:rPr>
        <w:t></w:t>
      </w:r>
      <w:r w:rsidRPr="0066507B">
        <w:rPr>
          <w:sz w:val="28"/>
          <w:szCs w:val="28"/>
          <w:lang w:eastAsia="ar-SA"/>
        </w:rPr>
        <w:t>+</w:t>
      </w:r>
      <w:r w:rsidRPr="0066507B">
        <w:rPr>
          <w:rFonts w:ascii="Symbol" w:hAnsi="Symbol" w:cs="Symbol"/>
          <w:sz w:val="28"/>
          <w:szCs w:val="28"/>
          <w:lang w:eastAsia="ar-SA"/>
        </w:rPr>
        <w:t></w:t>
      </w:r>
      <w:r w:rsidRPr="0066507B">
        <w:rPr>
          <w:sz w:val="28"/>
          <w:szCs w:val="28"/>
          <w:lang w:eastAsia="ar-SA"/>
        </w:rPr>
        <w:t>+λ+</w:t>
      </w:r>
      <w:r w:rsidRPr="0066507B">
        <w:rPr>
          <w:rFonts w:ascii="Symbol" w:hAnsi="Symbol" w:cs="Symbol"/>
          <w:sz w:val="28"/>
          <w:szCs w:val="28"/>
          <w:lang w:eastAsia="ar-SA"/>
        </w:rPr>
        <w:t></w:t>
      </w:r>
      <w:r w:rsidRPr="0066507B">
        <w:rPr>
          <w:sz w:val="28"/>
          <w:szCs w:val="28"/>
          <w:vertAlign w:val="subscript"/>
          <w:lang w:eastAsia="ar-SA"/>
        </w:rPr>
        <w:t>2</w:t>
      </w:r>
      <w:r w:rsidRPr="0066507B">
        <w:rPr>
          <w:sz w:val="28"/>
          <w:szCs w:val="28"/>
          <w:lang w:eastAsia="ar-SA"/>
        </w:rPr>
        <w:t>) для тех же систем без рения,</w:t>
      </w:r>
      <w:r w:rsidRPr="0066507B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кроме того, в </w:t>
      </w:r>
      <w:r w:rsidRPr="0066507B">
        <w:rPr>
          <w:sz w:val="28"/>
          <w:szCs w:val="28"/>
          <w:lang w:eastAsia="ar-SA"/>
        </w:rPr>
        <w:t xml:space="preserve">сплавах системы </w:t>
      </w:r>
      <w:r w:rsidRPr="0066507B">
        <w:rPr>
          <w:rFonts w:eastAsia="Calibri"/>
          <w:sz w:val="28"/>
          <w:szCs w:val="28"/>
          <w:lang w:val="en-US" w:eastAsia="ar-SA"/>
        </w:rPr>
        <w:t>Ti</w:t>
      </w:r>
      <w:r w:rsidRPr="0066507B">
        <w:rPr>
          <w:rFonts w:eastAsia="Calibri"/>
          <w:sz w:val="28"/>
          <w:szCs w:val="28"/>
          <w:lang w:val="kk-KZ" w:eastAsia="ar-SA"/>
        </w:rPr>
        <w:t>-</w:t>
      </w:r>
      <w:r w:rsidRPr="0066507B">
        <w:rPr>
          <w:sz w:val="28"/>
          <w:szCs w:val="28"/>
          <w:lang w:val="kk-KZ"/>
        </w:rPr>
        <w:t>5</w:t>
      </w:r>
      <w:r w:rsidRPr="0066507B">
        <w:rPr>
          <w:rFonts w:eastAsia="Calibri"/>
          <w:sz w:val="28"/>
          <w:szCs w:val="28"/>
          <w:lang w:val="en-US" w:eastAsia="ar-SA"/>
        </w:rPr>
        <w:t>Al</w:t>
      </w:r>
      <w:r w:rsidRPr="0066507B">
        <w:rPr>
          <w:rFonts w:eastAsia="Calibri"/>
          <w:sz w:val="28"/>
          <w:szCs w:val="28"/>
          <w:lang w:val="kk-KZ" w:eastAsia="ar-SA"/>
        </w:rPr>
        <w:t>-</w:t>
      </w:r>
      <w:r w:rsidRPr="0066507B">
        <w:rPr>
          <w:sz w:val="28"/>
          <w:szCs w:val="28"/>
          <w:lang w:val="kk-KZ"/>
        </w:rPr>
        <w:t>5</w:t>
      </w:r>
      <w:r w:rsidRPr="0066507B">
        <w:rPr>
          <w:rFonts w:eastAsia="Calibri"/>
          <w:sz w:val="28"/>
          <w:szCs w:val="28"/>
          <w:lang w:val="en-US" w:eastAsia="ar-SA"/>
        </w:rPr>
        <w:t>Mo</w:t>
      </w:r>
      <w:r w:rsidRPr="0066507B">
        <w:rPr>
          <w:rFonts w:eastAsia="Calibri"/>
          <w:sz w:val="28"/>
          <w:szCs w:val="28"/>
          <w:lang w:val="kk-KZ" w:eastAsia="ar-SA"/>
        </w:rPr>
        <w:t>-</w:t>
      </w:r>
      <w:r w:rsidRPr="0066507B">
        <w:rPr>
          <w:sz w:val="28"/>
          <w:szCs w:val="28"/>
          <w:lang w:val="kk-KZ"/>
        </w:rPr>
        <w:t>5</w:t>
      </w:r>
      <w:r w:rsidRPr="0066507B">
        <w:rPr>
          <w:rFonts w:eastAsia="Calibri"/>
          <w:sz w:val="28"/>
          <w:szCs w:val="28"/>
          <w:lang w:val="en-US" w:eastAsia="ar-SA"/>
        </w:rPr>
        <w:t>V</w:t>
      </w:r>
      <w:r w:rsidRPr="0066507B">
        <w:rPr>
          <w:rFonts w:eastAsia="Calibri"/>
          <w:sz w:val="28"/>
          <w:szCs w:val="28"/>
          <w:lang w:val="kk-KZ" w:eastAsia="ar-SA"/>
        </w:rPr>
        <w:t>-</w:t>
      </w:r>
      <w:r w:rsidRPr="0066507B">
        <w:rPr>
          <w:sz w:val="28"/>
          <w:szCs w:val="28"/>
          <w:lang w:val="kk-KZ"/>
        </w:rPr>
        <w:t>3</w:t>
      </w:r>
      <w:r w:rsidRPr="0066507B">
        <w:rPr>
          <w:rFonts w:eastAsia="Calibri"/>
          <w:sz w:val="28"/>
          <w:szCs w:val="28"/>
          <w:lang w:val="en-US" w:eastAsia="ar-SA"/>
        </w:rPr>
        <w:t>Cr</w:t>
      </w:r>
      <w:r w:rsidRPr="0066507B">
        <w:rPr>
          <w:rFonts w:eastAsia="Calibri"/>
          <w:sz w:val="28"/>
          <w:szCs w:val="28"/>
          <w:lang w:eastAsia="ar-SA"/>
        </w:rPr>
        <w:t>-</w:t>
      </w:r>
      <w:r w:rsidRPr="0066507B">
        <w:rPr>
          <w:sz w:val="28"/>
          <w:szCs w:val="28"/>
        </w:rPr>
        <w:t>1</w:t>
      </w:r>
      <w:r w:rsidRPr="0066507B">
        <w:rPr>
          <w:rFonts w:eastAsia="Calibri"/>
          <w:sz w:val="28"/>
          <w:szCs w:val="28"/>
          <w:lang w:val="en-US" w:eastAsia="ar-SA"/>
        </w:rPr>
        <w:t>Re</w:t>
      </w:r>
      <w:r w:rsidRPr="0066507B">
        <w:rPr>
          <w:rFonts w:eastAsia="Calibri"/>
          <w:sz w:val="28"/>
          <w:szCs w:val="28"/>
          <w:lang w:eastAsia="ar-SA"/>
        </w:rPr>
        <w:t xml:space="preserve"> формирование </w:t>
      </w:r>
      <w:r w:rsidRPr="0066507B">
        <w:rPr>
          <w:sz w:val="28"/>
          <w:szCs w:val="28"/>
          <w:lang w:eastAsia="ar-SA"/>
        </w:rPr>
        <w:t>двухфазной (</w:t>
      </w:r>
      <w:r w:rsidRPr="0066507B">
        <w:rPr>
          <w:rFonts w:ascii="Symbol" w:hAnsi="Symbol" w:cs="Symbol"/>
          <w:sz w:val="28"/>
          <w:szCs w:val="28"/>
          <w:lang w:eastAsia="ar-SA"/>
        </w:rPr>
        <w:t></w:t>
      </w:r>
      <w:r w:rsidRPr="0066507B">
        <w:rPr>
          <w:sz w:val="28"/>
          <w:szCs w:val="28"/>
          <w:lang w:eastAsia="ar-SA"/>
        </w:rPr>
        <w:t>+</w:t>
      </w:r>
      <w:r w:rsidRPr="0066507B">
        <w:rPr>
          <w:rFonts w:ascii="Symbol" w:hAnsi="Symbol" w:cs="Symbol"/>
          <w:sz w:val="28"/>
          <w:szCs w:val="28"/>
          <w:lang w:eastAsia="ar-SA"/>
        </w:rPr>
        <w:t></w:t>
      </w:r>
      <w:r w:rsidRPr="0066507B">
        <w:rPr>
          <w:sz w:val="28"/>
          <w:szCs w:val="28"/>
          <w:lang w:eastAsia="ar-SA"/>
        </w:rPr>
        <w:t xml:space="preserve">)- области </w:t>
      </w:r>
      <w:r w:rsidRPr="0066507B">
        <w:rPr>
          <w:rFonts w:eastAsia="Calibri"/>
          <w:sz w:val="28"/>
          <w:szCs w:val="28"/>
          <w:lang w:eastAsia="ar-SA"/>
        </w:rPr>
        <w:t xml:space="preserve">происходит </w:t>
      </w:r>
      <w:r w:rsidRPr="0066507B">
        <w:rPr>
          <w:sz w:val="28"/>
          <w:szCs w:val="28"/>
          <w:lang w:eastAsia="ar-SA"/>
        </w:rPr>
        <w:t>выше</w:t>
      </w:r>
      <w:r w:rsidRPr="0066507B">
        <w:rPr>
          <w:rFonts w:eastAsia="Calibri"/>
          <w:sz w:val="28"/>
          <w:szCs w:val="28"/>
          <w:lang w:eastAsia="ar-SA"/>
        </w:rPr>
        <w:t xml:space="preserve"> почти на 1</w:t>
      </w:r>
      <w:r w:rsidRPr="0066507B">
        <w:rPr>
          <w:sz w:val="28"/>
          <w:szCs w:val="28"/>
          <w:lang w:eastAsia="ar-SA"/>
        </w:rPr>
        <w:t>00˚С, что</w:t>
      </w:r>
      <w:r w:rsidRPr="0066507B">
        <w:rPr>
          <w:sz w:val="28"/>
          <w:szCs w:val="28"/>
        </w:rPr>
        <w:t xml:space="preserve"> поднимет температурный интервал эксплуатации.  </w:t>
      </w:r>
    </w:p>
    <w:p w:rsidR="00E07BD2" w:rsidRPr="0066507B" w:rsidRDefault="00E07BD2" w:rsidP="00E07BD2">
      <w:pPr>
        <w:ind w:firstLine="708"/>
        <w:jc w:val="both"/>
        <w:rPr>
          <w:sz w:val="28"/>
          <w:szCs w:val="28"/>
        </w:rPr>
      </w:pPr>
      <w:r w:rsidRPr="0058355A">
        <w:rPr>
          <w:sz w:val="28"/>
          <w:szCs w:val="28"/>
        </w:rPr>
        <w:t xml:space="preserve">Определены температуры ликвидуса и </w:t>
      </w:r>
      <w:proofErr w:type="spellStart"/>
      <w:r w:rsidRPr="0058355A">
        <w:rPr>
          <w:sz w:val="28"/>
          <w:szCs w:val="28"/>
        </w:rPr>
        <w:t>солидуса</w:t>
      </w:r>
      <w:proofErr w:type="spellEnd"/>
      <w:r w:rsidRPr="0058355A">
        <w:rPr>
          <w:sz w:val="28"/>
          <w:szCs w:val="28"/>
        </w:rPr>
        <w:t xml:space="preserve"> при равновесной и неравновесной кристаллизации для каждого состава</w:t>
      </w:r>
      <w:r>
        <w:rPr>
          <w:sz w:val="28"/>
          <w:szCs w:val="28"/>
        </w:rPr>
        <w:t>.</w:t>
      </w:r>
    </w:p>
    <w:p w:rsidR="00E07BD2" w:rsidRPr="00341B23" w:rsidRDefault="00E07BD2" w:rsidP="00341B23">
      <w:pPr>
        <w:ind w:firstLine="709"/>
        <w:jc w:val="both"/>
        <w:rPr>
          <w:rFonts w:eastAsiaTheme="minorHAnsi" w:cstheme="minorBidi"/>
          <w:sz w:val="28"/>
          <w:szCs w:val="28"/>
        </w:rPr>
      </w:pPr>
      <w:r w:rsidRPr="00DE1D01">
        <w:rPr>
          <w:rFonts w:eastAsiaTheme="minorHAnsi" w:cstheme="minorBidi"/>
          <w:sz w:val="28"/>
          <w:szCs w:val="28"/>
        </w:rPr>
        <w:lastRenderedPageBreak/>
        <w:t>Разработаны технологические приемы ввода легирующих компонентов, позволяющие равномерно их расп</w:t>
      </w:r>
      <w:r w:rsidR="00341B23">
        <w:rPr>
          <w:rFonts w:eastAsiaTheme="minorHAnsi" w:cstheme="minorBidi"/>
          <w:sz w:val="28"/>
          <w:szCs w:val="28"/>
        </w:rPr>
        <w:t xml:space="preserve">ределить в сплаве и получить </w:t>
      </w:r>
      <w:r>
        <w:rPr>
          <w:rFonts w:eastAsiaTheme="minorHAnsi"/>
          <w:sz w:val="28"/>
          <w:szCs w:val="28"/>
        </w:rPr>
        <w:t xml:space="preserve">стабильные </w:t>
      </w:r>
      <w:r w:rsidR="00341B23">
        <w:rPr>
          <w:rFonts w:eastAsiaTheme="minorHAnsi"/>
          <w:sz w:val="28"/>
          <w:szCs w:val="28"/>
        </w:rPr>
        <w:t>результаты</w:t>
      </w:r>
      <w:r w:rsidRPr="00207F3B">
        <w:rPr>
          <w:rFonts w:eastAsiaTheme="minorHAnsi"/>
          <w:sz w:val="28"/>
          <w:szCs w:val="28"/>
        </w:rPr>
        <w:t xml:space="preserve"> по составу сплавов</w:t>
      </w:r>
      <w:r>
        <w:rPr>
          <w:rFonts w:eastAsiaTheme="minorHAnsi"/>
          <w:sz w:val="28"/>
          <w:szCs w:val="28"/>
        </w:rPr>
        <w:t xml:space="preserve">. Рекомендуется следующий состав лигатур </w:t>
      </w:r>
      <w:r w:rsidRPr="00207F3B">
        <w:rPr>
          <w:rFonts w:ascii="Symbol" w:hAnsi="Symbol" w:cs="Symbol"/>
          <w:sz w:val="28"/>
          <w:szCs w:val="28"/>
          <w:lang w:eastAsia="ar-SA"/>
        </w:rPr>
        <w:t></w:t>
      </w:r>
      <w:r w:rsidRPr="00207F3B">
        <w:rPr>
          <w:rFonts w:ascii="Symbol" w:hAnsi="Symbol" w:cs="Symbol"/>
          <w:sz w:val="28"/>
          <w:szCs w:val="28"/>
          <w:lang w:eastAsia="ar-SA"/>
        </w:rPr>
        <w:t></w:t>
      </w:r>
      <w:proofErr w:type="spellStart"/>
      <w:r w:rsidR="006C5723">
        <w:rPr>
          <w:rFonts w:eastAsiaTheme="minorHAnsi"/>
          <w:sz w:val="28"/>
          <w:szCs w:val="28"/>
        </w:rPr>
        <w:t>мас</w:t>
      </w:r>
      <w:proofErr w:type="spellEnd"/>
      <w:r w:rsidR="006C5723">
        <w:rPr>
          <w:rFonts w:eastAsiaTheme="minorHAnsi"/>
          <w:sz w:val="28"/>
          <w:szCs w:val="28"/>
        </w:rPr>
        <w:t>. -</w:t>
      </w:r>
      <w:r w:rsidRPr="00207F3B">
        <w:rPr>
          <w:rFonts w:eastAsiaTheme="minorHAnsi"/>
          <w:sz w:val="28"/>
          <w:szCs w:val="28"/>
        </w:rPr>
        <w:t xml:space="preserve"> </w:t>
      </w:r>
      <w:r w:rsidRPr="00207F3B">
        <w:rPr>
          <w:rFonts w:eastAsiaTheme="minorHAnsi"/>
          <w:sz w:val="28"/>
          <w:szCs w:val="28"/>
          <w:lang w:val="en-US"/>
        </w:rPr>
        <w:t>Ti</w:t>
      </w:r>
      <w:r w:rsidRPr="00207F3B">
        <w:rPr>
          <w:rFonts w:ascii="Symbol" w:hAnsi="Symbol" w:cs="Symbol"/>
          <w:sz w:val="28"/>
          <w:szCs w:val="28"/>
          <w:lang w:eastAsia="ar-SA"/>
        </w:rPr>
        <w:t></w:t>
      </w:r>
      <w:r w:rsidRPr="00207F3B">
        <w:rPr>
          <w:rFonts w:ascii="Symbol" w:hAnsi="Symbol" w:cs="Symbol"/>
          <w:sz w:val="28"/>
          <w:szCs w:val="28"/>
          <w:lang w:eastAsia="ar-SA"/>
        </w:rPr>
        <w:t></w:t>
      </w:r>
      <w:r w:rsidRPr="00207F3B">
        <w:rPr>
          <w:rFonts w:ascii="Symbol" w:hAnsi="Symbol" w:cs="Symbol"/>
          <w:sz w:val="28"/>
          <w:szCs w:val="28"/>
          <w:lang w:eastAsia="ar-SA"/>
        </w:rPr>
        <w:t></w:t>
      </w:r>
      <w:r w:rsidRPr="00207F3B">
        <w:rPr>
          <w:rFonts w:eastAsiaTheme="minorHAnsi"/>
          <w:sz w:val="28"/>
          <w:szCs w:val="28"/>
          <w:lang w:val="en-US"/>
        </w:rPr>
        <w:t>Re</w:t>
      </w:r>
      <w:r w:rsidRPr="00207F3B">
        <w:rPr>
          <w:rFonts w:eastAsiaTheme="minorHAnsi"/>
          <w:sz w:val="28"/>
          <w:szCs w:val="28"/>
        </w:rPr>
        <w:t xml:space="preserve">, </w:t>
      </w:r>
      <w:r w:rsidRPr="00207F3B">
        <w:rPr>
          <w:rFonts w:eastAsiaTheme="minorHAnsi"/>
          <w:sz w:val="28"/>
          <w:szCs w:val="28"/>
          <w:lang w:val="en-US"/>
        </w:rPr>
        <w:t>Ti</w:t>
      </w:r>
      <w:r w:rsidRPr="00207F3B">
        <w:rPr>
          <w:rFonts w:ascii="Symbol" w:hAnsi="Symbol" w:cs="Symbol"/>
          <w:sz w:val="28"/>
          <w:szCs w:val="28"/>
          <w:lang w:eastAsia="ar-SA"/>
        </w:rPr>
        <w:t></w:t>
      </w:r>
      <w:r w:rsidRPr="00207F3B">
        <w:rPr>
          <w:rFonts w:ascii="Symbol" w:hAnsi="Symbol" w:cs="Symbol"/>
          <w:sz w:val="28"/>
          <w:szCs w:val="28"/>
          <w:lang w:eastAsia="ar-SA"/>
        </w:rPr>
        <w:t></w:t>
      </w:r>
      <w:r w:rsidRPr="00207F3B">
        <w:rPr>
          <w:rFonts w:ascii="Symbol" w:hAnsi="Symbol" w:cs="Symbol"/>
          <w:sz w:val="28"/>
          <w:szCs w:val="28"/>
          <w:lang w:eastAsia="ar-SA"/>
        </w:rPr>
        <w:t></w:t>
      </w:r>
      <w:r w:rsidRPr="00207F3B">
        <w:rPr>
          <w:rFonts w:eastAsiaTheme="minorHAnsi"/>
          <w:sz w:val="28"/>
          <w:szCs w:val="28"/>
          <w:lang w:val="en-US"/>
        </w:rPr>
        <w:t>V</w:t>
      </w:r>
      <w:r w:rsidRPr="00207F3B">
        <w:rPr>
          <w:rFonts w:eastAsiaTheme="minorHAnsi"/>
          <w:sz w:val="28"/>
          <w:szCs w:val="28"/>
        </w:rPr>
        <w:t xml:space="preserve">, </w:t>
      </w:r>
      <w:r w:rsidRPr="00207F3B">
        <w:rPr>
          <w:rFonts w:eastAsiaTheme="minorHAnsi"/>
          <w:sz w:val="28"/>
          <w:szCs w:val="28"/>
          <w:lang w:val="en-US"/>
        </w:rPr>
        <w:t>Ti</w:t>
      </w:r>
      <w:r w:rsidRPr="00207F3B">
        <w:rPr>
          <w:rFonts w:ascii="Symbol" w:hAnsi="Symbol" w:cs="Symbol"/>
          <w:sz w:val="28"/>
          <w:szCs w:val="28"/>
          <w:lang w:eastAsia="ar-SA"/>
        </w:rPr>
        <w:t></w:t>
      </w:r>
      <w:r w:rsidRPr="00207F3B">
        <w:rPr>
          <w:rFonts w:eastAsiaTheme="minorHAnsi"/>
          <w:sz w:val="28"/>
          <w:szCs w:val="28"/>
        </w:rPr>
        <w:t xml:space="preserve">50 </w:t>
      </w:r>
      <w:r w:rsidRPr="00207F3B">
        <w:rPr>
          <w:rFonts w:eastAsiaTheme="minorHAnsi"/>
          <w:sz w:val="28"/>
          <w:szCs w:val="28"/>
          <w:lang w:val="en-US"/>
        </w:rPr>
        <w:t>Mo</w:t>
      </w:r>
      <w:r>
        <w:rPr>
          <w:rFonts w:eastAsiaTheme="minorHAnsi"/>
          <w:sz w:val="28"/>
          <w:szCs w:val="28"/>
        </w:rPr>
        <w:t>.</w:t>
      </w:r>
    </w:p>
    <w:p w:rsidR="00E07BD2" w:rsidRPr="00C64E0C" w:rsidRDefault="00E07BD2" w:rsidP="00E07BD2">
      <w:pPr>
        <w:ind w:firstLine="708"/>
        <w:jc w:val="both"/>
        <w:rPr>
          <w:rFonts w:eastAsiaTheme="minorHAnsi" w:cstheme="minorBidi"/>
          <w:sz w:val="28"/>
          <w:szCs w:val="28"/>
        </w:rPr>
      </w:pPr>
      <w:r>
        <w:rPr>
          <w:rFonts w:eastAsia="Calibri"/>
          <w:sz w:val="28"/>
          <w:szCs w:val="28"/>
          <w:lang w:eastAsia="ar-SA"/>
        </w:rPr>
        <w:t xml:space="preserve">Предложены </w:t>
      </w:r>
      <w:r>
        <w:rPr>
          <w:rFonts w:eastAsiaTheme="minorHAnsi" w:cstheme="minorBidi"/>
          <w:sz w:val="28"/>
          <w:szCs w:val="28"/>
        </w:rPr>
        <w:t xml:space="preserve">технологические режимы термической обработки титановых сплавов, </w:t>
      </w:r>
      <w:r>
        <w:rPr>
          <w:sz w:val="28"/>
          <w:szCs w:val="28"/>
        </w:rPr>
        <w:t>позволяющие</w:t>
      </w:r>
      <w:r w:rsidRPr="001409D4">
        <w:rPr>
          <w:sz w:val="28"/>
          <w:szCs w:val="28"/>
        </w:rPr>
        <w:t xml:space="preserve"> регулировать соотношение между достигнутой степенью химической гомогенности</w:t>
      </w:r>
      <w:r>
        <w:rPr>
          <w:sz w:val="28"/>
          <w:szCs w:val="28"/>
        </w:rPr>
        <w:t xml:space="preserve"> и</w:t>
      </w:r>
      <w:r w:rsidRPr="001409D4">
        <w:rPr>
          <w:sz w:val="28"/>
          <w:szCs w:val="28"/>
        </w:rPr>
        <w:t xml:space="preserve"> микроструктурными параметрами</w:t>
      </w:r>
      <w:r>
        <w:rPr>
          <w:sz w:val="28"/>
          <w:szCs w:val="28"/>
        </w:rPr>
        <w:t xml:space="preserve">: </w:t>
      </w:r>
      <w:r>
        <w:rPr>
          <w:sz w:val="28"/>
          <w:szCs w:val="28"/>
          <w:lang w:eastAsia="ar-SA"/>
        </w:rPr>
        <w:t>температура</w:t>
      </w:r>
      <w:r w:rsidRPr="004851D0">
        <w:rPr>
          <w:sz w:val="28"/>
          <w:szCs w:val="28"/>
          <w:lang w:eastAsia="ar-SA"/>
        </w:rPr>
        <w:t xml:space="preserve"> 850 </w:t>
      </w:r>
      <w:proofErr w:type="spellStart"/>
      <w:r w:rsidRPr="004851D0">
        <w:rPr>
          <w:sz w:val="28"/>
          <w:szCs w:val="28"/>
          <w:vertAlign w:val="superscript"/>
          <w:lang w:eastAsia="ar-SA"/>
        </w:rPr>
        <w:t>o</w:t>
      </w:r>
      <w:r>
        <w:rPr>
          <w:sz w:val="28"/>
          <w:szCs w:val="28"/>
          <w:lang w:eastAsia="ar-SA"/>
        </w:rPr>
        <w:t>C</w:t>
      </w:r>
      <w:proofErr w:type="spellEnd"/>
      <w:r>
        <w:rPr>
          <w:sz w:val="28"/>
          <w:szCs w:val="28"/>
          <w:lang w:eastAsia="ar-SA"/>
        </w:rPr>
        <w:t xml:space="preserve"> в течение</w:t>
      </w:r>
      <w:r w:rsidRPr="004851D0">
        <w:rPr>
          <w:sz w:val="28"/>
          <w:szCs w:val="28"/>
          <w:lang w:eastAsia="ar-SA"/>
        </w:rPr>
        <w:t xml:space="preserve"> 3 часов</w:t>
      </w:r>
      <w:r>
        <w:rPr>
          <w:sz w:val="28"/>
          <w:szCs w:val="28"/>
          <w:lang w:eastAsia="ar-SA"/>
        </w:rPr>
        <w:t>,</w:t>
      </w:r>
      <w:r w:rsidRPr="004851D0">
        <w:rPr>
          <w:sz w:val="28"/>
          <w:szCs w:val="28"/>
          <w:lang w:eastAsia="ar-SA"/>
        </w:rPr>
        <w:t xml:space="preserve"> </w:t>
      </w:r>
      <w:r w:rsidRPr="00AA68CD">
        <w:rPr>
          <w:rFonts w:eastAsiaTheme="minorHAnsi" w:cstheme="minorBidi"/>
          <w:sz w:val="28"/>
          <w:szCs w:val="28"/>
        </w:rPr>
        <w:t>охлаждение с печью до 760</w:t>
      </w:r>
      <w:r>
        <w:rPr>
          <w:rFonts w:eastAsiaTheme="minorHAnsi" w:cstheme="minorBidi"/>
          <w:sz w:val="28"/>
          <w:szCs w:val="28"/>
        </w:rPr>
        <w:t xml:space="preserve"> </w:t>
      </w:r>
      <w:proofErr w:type="spellStart"/>
      <w:r w:rsidRPr="00AA68CD">
        <w:rPr>
          <w:rFonts w:eastAsiaTheme="minorHAnsi" w:cstheme="minorBidi"/>
          <w:sz w:val="28"/>
          <w:szCs w:val="28"/>
          <w:vertAlign w:val="superscript"/>
        </w:rPr>
        <w:t>o</w:t>
      </w:r>
      <w:r w:rsidRPr="00AA68CD">
        <w:rPr>
          <w:rFonts w:eastAsiaTheme="minorHAnsi" w:cstheme="minorBidi"/>
          <w:sz w:val="28"/>
          <w:szCs w:val="28"/>
        </w:rPr>
        <w:t>C</w:t>
      </w:r>
      <w:proofErr w:type="spellEnd"/>
      <w:r w:rsidRPr="00AA68CD">
        <w:rPr>
          <w:rFonts w:eastAsiaTheme="minorHAnsi" w:cstheme="minorBidi"/>
          <w:sz w:val="28"/>
          <w:szCs w:val="28"/>
        </w:rPr>
        <w:t>; выдержка 3 ч.; охлаждение на воздухе; нагрев до 650</w:t>
      </w:r>
      <w:r>
        <w:rPr>
          <w:rFonts w:eastAsiaTheme="minorHAnsi" w:cstheme="minorBidi"/>
          <w:sz w:val="28"/>
          <w:szCs w:val="28"/>
        </w:rPr>
        <w:t xml:space="preserve">  C в течение 4 часов</w:t>
      </w:r>
      <w:r w:rsidRPr="00AA68CD">
        <w:rPr>
          <w:rFonts w:eastAsiaTheme="minorHAnsi" w:cstheme="minorBidi"/>
          <w:sz w:val="28"/>
          <w:szCs w:val="28"/>
        </w:rPr>
        <w:t xml:space="preserve"> с</w:t>
      </w:r>
      <w:r>
        <w:rPr>
          <w:rFonts w:eastAsiaTheme="minorHAnsi" w:cstheme="minorBidi"/>
          <w:sz w:val="28"/>
          <w:szCs w:val="28"/>
        </w:rPr>
        <w:t xml:space="preserve"> последующей</w:t>
      </w:r>
      <w:r w:rsidRPr="00AA68CD">
        <w:rPr>
          <w:rFonts w:eastAsiaTheme="minorHAnsi" w:cstheme="minorBidi"/>
          <w:sz w:val="28"/>
          <w:szCs w:val="28"/>
        </w:rPr>
        <w:t xml:space="preserve"> закалкой в масле</w:t>
      </w:r>
      <w:r>
        <w:rPr>
          <w:sz w:val="28"/>
          <w:szCs w:val="28"/>
          <w:lang w:eastAsia="ar-SA"/>
        </w:rPr>
        <w:t>.</w:t>
      </w:r>
    </w:p>
    <w:p w:rsidR="00E07BD2" w:rsidRDefault="00E07BD2" w:rsidP="00E07BD2">
      <w:pPr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="Calibri"/>
          <w:sz w:val="28"/>
          <w:szCs w:val="28"/>
          <w:lang w:eastAsia="ar-SA"/>
        </w:rPr>
        <w:t xml:space="preserve">Установлено, что </w:t>
      </w:r>
      <w:r w:rsidRPr="004851D0">
        <w:rPr>
          <w:rFonts w:eastAsiaTheme="minorHAnsi"/>
          <w:sz w:val="28"/>
          <w:szCs w:val="28"/>
        </w:rPr>
        <w:t>исследуемые</w:t>
      </w:r>
      <w:r w:rsidRPr="00EC5548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Ti-5Al-5Mo-5V-3Cr</w:t>
      </w:r>
      <w:r w:rsidRPr="004851D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и</w:t>
      </w:r>
      <w:r w:rsidRPr="004851D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Ti-5Al-5Mo-5V-3Cr</w:t>
      </w:r>
      <w:r w:rsidR="0028291C">
        <w:rPr>
          <w:rFonts w:eastAsiaTheme="minorHAnsi"/>
          <w:sz w:val="28"/>
          <w:szCs w:val="28"/>
        </w:rPr>
        <w:t>-1Re</w:t>
      </w:r>
      <w:r w:rsidRPr="004851D0">
        <w:rPr>
          <w:rFonts w:eastAsiaTheme="minorHAnsi"/>
          <w:sz w:val="28"/>
          <w:szCs w:val="28"/>
        </w:rPr>
        <w:t xml:space="preserve"> сплавы после термической обработки имеют двухфазную структуру, состоящую из твердых растворов на основе α</w:t>
      </w:r>
      <w:r>
        <w:rPr>
          <w:rFonts w:eastAsiaTheme="minorHAnsi"/>
          <w:sz w:val="28"/>
          <w:szCs w:val="28"/>
        </w:rPr>
        <w:t>-</w:t>
      </w:r>
      <w:r w:rsidRPr="004851D0">
        <w:rPr>
          <w:rFonts w:eastAsiaTheme="minorHAnsi"/>
          <w:sz w:val="28"/>
          <w:szCs w:val="28"/>
        </w:rPr>
        <w:t xml:space="preserve"> и β-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титана, дела</w:t>
      </w:r>
      <w:r>
        <w:rPr>
          <w:rFonts w:eastAsiaTheme="minorHAnsi"/>
          <w:sz w:val="28"/>
          <w:szCs w:val="28"/>
        </w:rPr>
        <w:t>ющих</w:t>
      </w:r>
      <w:r w:rsidRPr="004851D0">
        <w:rPr>
          <w:rFonts w:eastAsiaTheme="minorHAnsi"/>
          <w:sz w:val="28"/>
          <w:szCs w:val="28"/>
        </w:rPr>
        <w:t xml:space="preserve"> сплавы более пластичным</w:t>
      </w:r>
      <w:r>
        <w:rPr>
          <w:rFonts w:eastAsiaTheme="minorHAnsi"/>
          <w:sz w:val="28"/>
          <w:szCs w:val="28"/>
        </w:rPr>
        <w:t>и.</w:t>
      </w:r>
    </w:p>
    <w:p w:rsidR="00E07BD2" w:rsidRPr="003E347A" w:rsidRDefault="00E07BD2" w:rsidP="00E07BD2">
      <w:pPr>
        <w:ind w:firstLine="708"/>
        <w:jc w:val="both"/>
        <w:rPr>
          <w:sz w:val="28"/>
          <w:szCs w:val="28"/>
        </w:rPr>
      </w:pPr>
      <w:r w:rsidRPr="004851D0">
        <w:rPr>
          <w:rFonts w:eastAsiaTheme="minorHAnsi"/>
          <w:sz w:val="28"/>
          <w:szCs w:val="28"/>
        </w:rPr>
        <w:t>В исследуемых сплавах α-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>фаза обогащена только алюминием, концентрация всех остальных легирующих выше в β-</w:t>
      </w:r>
      <w:r>
        <w:rPr>
          <w:rFonts w:eastAsiaTheme="minorHAnsi"/>
          <w:sz w:val="28"/>
          <w:szCs w:val="28"/>
        </w:rPr>
        <w:t xml:space="preserve"> </w:t>
      </w:r>
      <w:r w:rsidRPr="004851D0">
        <w:rPr>
          <w:rFonts w:eastAsiaTheme="minorHAnsi"/>
          <w:sz w:val="28"/>
          <w:szCs w:val="28"/>
        </w:rPr>
        <w:t xml:space="preserve">фазе. </w:t>
      </w:r>
      <w:r>
        <w:rPr>
          <w:rFonts w:eastAsiaTheme="minorHAnsi"/>
          <w:sz w:val="28"/>
          <w:szCs w:val="28"/>
        </w:rPr>
        <w:t xml:space="preserve">Особенно это заметно для молибдена и хрома, металлов с большими размерами атомов, концентрация, которых повышается соответственно в 8,2 и 1,6 раза. Рений концентрируется преимущественно в </w:t>
      </w:r>
      <w:r w:rsidRPr="004851D0">
        <w:rPr>
          <w:rFonts w:eastAsiaTheme="minorHAnsi"/>
          <w:sz w:val="28"/>
          <w:szCs w:val="28"/>
        </w:rPr>
        <w:t>α</w:t>
      </w:r>
      <w:r>
        <w:rPr>
          <w:rFonts w:eastAsiaTheme="minorHAnsi"/>
          <w:sz w:val="28"/>
          <w:szCs w:val="28"/>
        </w:rPr>
        <w:t xml:space="preserve">- </w:t>
      </w:r>
      <w:r w:rsidRPr="003E347A">
        <w:rPr>
          <w:sz w:val="28"/>
          <w:szCs w:val="28"/>
        </w:rPr>
        <w:t>фазе.</w:t>
      </w:r>
    </w:p>
    <w:p w:rsidR="00E07BD2" w:rsidRDefault="00E07BD2" w:rsidP="00E07BD2">
      <w:pPr>
        <w:ind w:firstLine="708"/>
        <w:jc w:val="both"/>
        <w:rPr>
          <w:sz w:val="28"/>
          <w:szCs w:val="28"/>
        </w:rPr>
      </w:pPr>
      <w:r w:rsidRPr="003E347A">
        <w:rPr>
          <w:sz w:val="28"/>
          <w:szCs w:val="28"/>
        </w:rPr>
        <w:t xml:space="preserve">Полученные результаты позволили научно обосновать выбор химического состава в многокомпонентных </w:t>
      </w:r>
      <w:proofErr w:type="spellStart"/>
      <w:r w:rsidRPr="003E347A">
        <w:rPr>
          <w:sz w:val="28"/>
          <w:szCs w:val="28"/>
        </w:rPr>
        <w:t>ренийсодержащих</w:t>
      </w:r>
      <w:proofErr w:type="spellEnd"/>
      <w:r w:rsidRPr="003E347A">
        <w:rPr>
          <w:sz w:val="28"/>
          <w:szCs w:val="28"/>
        </w:rPr>
        <w:t xml:space="preserve"> системах на основе титана, режимы плавки и термообработки</w:t>
      </w:r>
      <w:r>
        <w:rPr>
          <w:sz w:val="28"/>
          <w:szCs w:val="28"/>
        </w:rPr>
        <w:t>.</w:t>
      </w:r>
    </w:p>
    <w:p w:rsidR="00E07BD2" w:rsidRPr="00DF1006" w:rsidRDefault="00E07BD2" w:rsidP="00E07BD2">
      <w:pPr>
        <w:ind w:firstLine="709"/>
        <w:jc w:val="both"/>
        <w:rPr>
          <w:i/>
          <w:sz w:val="28"/>
          <w:szCs w:val="28"/>
          <w:lang w:eastAsia="ru-RU"/>
        </w:rPr>
      </w:pPr>
      <w:r w:rsidRPr="00DF1006">
        <w:rPr>
          <w:i/>
          <w:sz w:val="28"/>
          <w:szCs w:val="28"/>
          <w:lang w:eastAsia="ru-RU"/>
        </w:rPr>
        <w:t>Оценка полноты решения поставленных задач</w:t>
      </w:r>
      <w:r w:rsidRPr="00DF1006">
        <w:rPr>
          <w:sz w:val="28"/>
          <w:szCs w:val="28"/>
          <w:lang w:eastAsia="ru-RU"/>
        </w:rPr>
        <w:t>. Все задачи, поставленные в проекте, выполнены полностью в соответствие с календарным планом.</w:t>
      </w:r>
    </w:p>
    <w:p w:rsidR="00E07BD2" w:rsidRPr="00DF1006" w:rsidRDefault="00E07BD2" w:rsidP="00E07BD2">
      <w:pPr>
        <w:numPr>
          <w:ilvl w:val="12"/>
          <w:numId w:val="0"/>
        </w:numPr>
        <w:ind w:firstLine="709"/>
        <w:jc w:val="both"/>
        <w:rPr>
          <w:sz w:val="28"/>
          <w:szCs w:val="28"/>
          <w:lang w:eastAsia="ru-RU"/>
        </w:rPr>
      </w:pPr>
      <w:r w:rsidRPr="00DF1006">
        <w:rPr>
          <w:i/>
          <w:sz w:val="28"/>
          <w:szCs w:val="28"/>
          <w:lang w:eastAsia="ru-RU"/>
        </w:rPr>
        <w:t xml:space="preserve">Оценка научно-технического уровня выполненной НИР в сравнении с лучшими достижениями в данной области. </w:t>
      </w:r>
    </w:p>
    <w:p w:rsidR="00E07BD2" w:rsidRPr="00DF1006" w:rsidRDefault="00E07BD2" w:rsidP="00E07BD2">
      <w:pPr>
        <w:ind w:firstLine="709"/>
        <w:jc w:val="both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eastAsia="ru-RU"/>
        </w:rPr>
        <w:t xml:space="preserve">Научно технический уровень полученных результатов НИР высокий. </w:t>
      </w:r>
    </w:p>
    <w:p w:rsidR="00E07BD2" w:rsidRPr="00DF1006" w:rsidRDefault="00E07BD2" w:rsidP="00E07BD2">
      <w:pPr>
        <w:numPr>
          <w:ilvl w:val="12"/>
          <w:numId w:val="0"/>
        </w:numPr>
        <w:ind w:firstLine="709"/>
        <w:jc w:val="both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val="kk-KZ" w:eastAsia="ru-RU"/>
        </w:rPr>
        <w:t>Технические решения, позволяющи</w:t>
      </w:r>
      <w:r>
        <w:rPr>
          <w:sz w:val="28"/>
          <w:szCs w:val="28"/>
          <w:lang w:val="kk-KZ" w:eastAsia="ru-RU"/>
        </w:rPr>
        <w:t>е</w:t>
      </w:r>
      <w:r w:rsidRPr="00DF1006">
        <w:rPr>
          <w:sz w:val="28"/>
          <w:szCs w:val="28"/>
          <w:lang w:eastAsia="ru-RU"/>
        </w:rPr>
        <w:t xml:space="preserve"> существенно улучшить свойства титановых сплавов патентуются.</w:t>
      </w:r>
    </w:p>
    <w:p w:rsidR="00E07BD2" w:rsidRPr="00E07BD2" w:rsidRDefault="00E07BD2" w:rsidP="00E07BD2">
      <w:pPr>
        <w:ind w:firstLine="709"/>
        <w:jc w:val="both"/>
        <w:rPr>
          <w:sz w:val="28"/>
          <w:szCs w:val="28"/>
          <w:lang w:val="kk-KZ" w:eastAsia="ru-RU"/>
        </w:rPr>
      </w:pPr>
      <w:r w:rsidRPr="00DF1006">
        <w:rPr>
          <w:sz w:val="28"/>
          <w:szCs w:val="28"/>
          <w:lang w:val="kk-KZ" w:eastAsia="ru-RU"/>
        </w:rPr>
        <w:t>Результаты исследовани</w:t>
      </w:r>
      <w:r>
        <w:rPr>
          <w:sz w:val="28"/>
          <w:szCs w:val="28"/>
          <w:lang w:val="kk-KZ" w:eastAsia="ru-RU"/>
        </w:rPr>
        <w:t xml:space="preserve">й </w:t>
      </w:r>
      <w:r w:rsidRPr="00E07BD2">
        <w:rPr>
          <w:sz w:val="28"/>
          <w:szCs w:val="28"/>
          <w:lang w:val="kk-KZ" w:eastAsia="ru-RU"/>
        </w:rPr>
        <w:t>опубликован</w:t>
      </w:r>
      <w:r>
        <w:rPr>
          <w:sz w:val="28"/>
          <w:szCs w:val="28"/>
          <w:lang w:val="kk-KZ" w:eastAsia="ru-RU"/>
        </w:rPr>
        <w:t>ы в</w:t>
      </w:r>
      <w:r w:rsidRPr="00E07BD2">
        <w:rPr>
          <w:sz w:val="28"/>
          <w:szCs w:val="28"/>
          <w:lang w:val="kk-KZ" w:eastAsia="ru-RU"/>
        </w:rPr>
        <w:t xml:space="preserve"> одн</w:t>
      </w:r>
      <w:r>
        <w:rPr>
          <w:sz w:val="28"/>
          <w:szCs w:val="28"/>
          <w:lang w:val="kk-KZ" w:eastAsia="ru-RU"/>
        </w:rPr>
        <w:t>ой</w:t>
      </w:r>
      <w:r w:rsidRPr="00E07BD2">
        <w:rPr>
          <w:sz w:val="28"/>
          <w:szCs w:val="28"/>
          <w:lang w:val="kk-KZ" w:eastAsia="ru-RU"/>
        </w:rPr>
        <w:t xml:space="preserve"> научн</w:t>
      </w:r>
      <w:r>
        <w:rPr>
          <w:sz w:val="28"/>
          <w:szCs w:val="28"/>
          <w:lang w:val="kk-KZ" w:eastAsia="ru-RU"/>
        </w:rPr>
        <w:t>ой</w:t>
      </w:r>
      <w:r w:rsidRPr="00E07BD2">
        <w:rPr>
          <w:sz w:val="28"/>
          <w:szCs w:val="28"/>
          <w:lang w:val="kk-KZ" w:eastAsia="ru-RU"/>
        </w:rPr>
        <w:t xml:space="preserve"> стать</w:t>
      </w:r>
      <w:r>
        <w:rPr>
          <w:sz w:val="28"/>
          <w:szCs w:val="28"/>
          <w:lang w:val="kk-KZ" w:eastAsia="ru-RU"/>
        </w:rPr>
        <w:t>е</w:t>
      </w:r>
      <w:r w:rsidRPr="00E07BD2">
        <w:rPr>
          <w:sz w:val="28"/>
          <w:szCs w:val="28"/>
          <w:lang w:val="kk-KZ" w:eastAsia="ru-RU"/>
        </w:rPr>
        <w:t xml:space="preserve"> в рецензируемом зарубежном научном издании, индексируемом в базах данных </w:t>
      </w:r>
      <w:r w:rsidRPr="003E347A">
        <w:rPr>
          <w:sz w:val="28"/>
          <w:szCs w:val="28"/>
          <w:lang w:val="kk-KZ" w:eastAsia="ru-RU"/>
        </w:rPr>
        <w:t>Scopus с ненулевым импакт-фактором</w:t>
      </w:r>
      <w:r w:rsidRPr="00E07BD2">
        <w:rPr>
          <w:sz w:val="28"/>
          <w:szCs w:val="28"/>
          <w:lang w:val="kk-KZ" w:eastAsia="ru-RU"/>
        </w:rPr>
        <w:t>.</w:t>
      </w:r>
      <w:r w:rsidRPr="00DF1006">
        <w:rPr>
          <w:sz w:val="28"/>
          <w:szCs w:val="28"/>
          <w:lang w:val="kk-KZ" w:eastAsia="ru-RU"/>
        </w:rPr>
        <w:t xml:space="preserve"> </w:t>
      </w:r>
    </w:p>
    <w:p w:rsidR="00E07BD2" w:rsidRPr="003E347A" w:rsidRDefault="00E07BD2" w:rsidP="00E07BD2">
      <w:pPr>
        <w:ind w:firstLine="708"/>
        <w:jc w:val="both"/>
        <w:rPr>
          <w:sz w:val="28"/>
          <w:szCs w:val="28"/>
          <w:lang w:val="kk-KZ" w:eastAsia="ru-RU"/>
        </w:rPr>
      </w:pPr>
    </w:p>
    <w:p w:rsidR="00E07BD2" w:rsidRPr="00E07BD2" w:rsidRDefault="00E07BD2" w:rsidP="004C01FC">
      <w:pPr>
        <w:ind w:firstLine="709"/>
        <w:jc w:val="center"/>
        <w:rPr>
          <w:sz w:val="28"/>
          <w:szCs w:val="28"/>
          <w:lang w:val="kk-KZ" w:eastAsia="ru-RU"/>
        </w:rPr>
      </w:pPr>
    </w:p>
    <w:p w:rsidR="004C01FC" w:rsidRDefault="004C01FC" w:rsidP="004C01FC">
      <w:pPr>
        <w:pStyle w:val="3"/>
        <w:shd w:val="clear" w:color="auto" w:fill="FFFFFF"/>
        <w:spacing w:before="0" w:beforeAutospacing="0" w:after="0" w:afterAutospacing="0"/>
        <w:ind w:firstLine="709"/>
        <w:contextualSpacing/>
        <w:jc w:val="center"/>
        <w:textAlignment w:val="baseline"/>
        <w:rPr>
          <w:b w:val="0"/>
          <w:bCs w:val="0"/>
          <w:caps/>
          <w:color w:val="1E1E1E"/>
          <w:sz w:val="28"/>
          <w:szCs w:val="28"/>
        </w:rPr>
      </w:pPr>
      <w:r>
        <w:rPr>
          <w:b w:val="0"/>
          <w:bCs w:val="0"/>
          <w:caps/>
          <w:color w:val="1E1E1E"/>
          <w:sz w:val="28"/>
          <w:szCs w:val="28"/>
        </w:rPr>
        <w:br w:type="page"/>
      </w:r>
    </w:p>
    <w:p w:rsidR="00987970" w:rsidRPr="00987970" w:rsidRDefault="00987970" w:rsidP="00987970">
      <w:pPr>
        <w:shd w:val="clear" w:color="auto" w:fill="FFFFFF"/>
        <w:suppressAutoHyphens w:val="0"/>
        <w:ind w:firstLine="709"/>
        <w:contextualSpacing/>
        <w:jc w:val="center"/>
        <w:textAlignment w:val="baseline"/>
        <w:outlineLvl w:val="2"/>
        <w:rPr>
          <w:bCs/>
          <w:sz w:val="28"/>
          <w:szCs w:val="28"/>
          <w:lang w:eastAsia="ar-SA"/>
        </w:rPr>
      </w:pPr>
      <w:r w:rsidRPr="00987970">
        <w:rPr>
          <w:bCs/>
          <w:sz w:val="28"/>
          <w:szCs w:val="28"/>
          <w:lang w:eastAsia="ar-SA"/>
        </w:rPr>
        <w:lastRenderedPageBreak/>
        <w:t>СПИСОК ИСПОЛЬЗОВАННЫХ ИСТОЧНИКОВ</w:t>
      </w:r>
    </w:p>
    <w:p w:rsidR="00987970" w:rsidRPr="00987970" w:rsidRDefault="00987970" w:rsidP="00987970">
      <w:pPr>
        <w:shd w:val="clear" w:color="auto" w:fill="FFFFFF"/>
        <w:suppressAutoHyphens w:val="0"/>
        <w:ind w:firstLine="709"/>
        <w:contextualSpacing/>
        <w:jc w:val="center"/>
        <w:textAlignment w:val="baseline"/>
        <w:outlineLvl w:val="2"/>
        <w:rPr>
          <w:bCs/>
          <w:sz w:val="28"/>
          <w:szCs w:val="28"/>
          <w:lang w:eastAsia="ar-SA"/>
        </w:rPr>
      </w:pPr>
    </w:p>
    <w:p w:rsidR="00987970" w:rsidRPr="00987970" w:rsidRDefault="00987970" w:rsidP="00987970">
      <w:pPr>
        <w:shd w:val="clear" w:color="auto" w:fill="FFFFFF"/>
        <w:spacing w:before="280" w:after="280"/>
        <w:ind w:firstLine="709"/>
        <w:contextualSpacing/>
        <w:jc w:val="both"/>
        <w:textAlignment w:val="baseline"/>
        <w:rPr>
          <w:color w:val="000000"/>
          <w:spacing w:val="2"/>
          <w:sz w:val="28"/>
          <w:szCs w:val="28"/>
          <w:lang w:eastAsia="ar-SA"/>
        </w:rPr>
      </w:pPr>
      <w:r w:rsidRPr="00987970">
        <w:rPr>
          <w:color w:val="000000"/>
          <w:spacing w:val="2"/>
          <w:sz w:val="28"/>
          <w:szCs w:val="28"/>
          <w:lang w:eastAsia="ar-SA"/>
        </w:rPr>
        <w:t xml:space="preserve">1 Иноземцев А.А., Башкатов Н.Г., </w:t>
      </w:r>
      <w:proofErr w:type="spellStart"/>
      <w:r w:rsidRPr="00987970">
        <w:rPr>
          <w:color w:val="000000"/>
          <w:spacing w:val="2"/>
          <w:sz w:val="28"/>
          <w:szCs w:val="28"/>
          <w:lang w:eastAsia="ar-SA"/>
        </w:rPr>
        <w:t>Коряковцев</w:t>
      </w:r>
      <w:proofErr w:type="spellEnd"/>
      <w:r w:rsidRPr="00987970">
        <w:rPr>
          <w:color w:val="000000"/>
          <w:spacing w:val="2"/>
          <w:sz w:val="28"/>
          <w:szCs w:val="28"/>
          <w:lang w:eastAsia="ar-SA"/>
        </w:rPr>
        <w:t xml:space="preserve"> А.С. Современные титановые сплавы и проблемы их развития. - М.:ВИАМ, - 2010. - С.43-45.</w:t>
      </w:r>
    </w:p>
    <w:p w:rsidR="00987970" w:rsidRPr="00987970" w:rsidRDefault="00987970" w:rsidP="00987970">
      <w:pPr>
        <w:ind w:firstLine="709"/>
        <w:jc w:val="both"/>
        <w:rPr>
          <w:sz w:val="28"/>
          <w:szCs w:val="28"/>
          <w:lang w:val="en-US" w:eastAsia="ar-SA"/>
        </w:rPr>
      </w:pPr>
      <w:r w:rsidRPr="00987970">
        <w:rPr>
          <w:sz w:val="28"/>
          <w:szCs w:val="28"/>
          <w:lang w:val="en-US" w:eastAsia="ar-SA"/>
        </w:rPr>
        <w:t xml:space="preserve">2 Hu D., Wu X., </w:t>
      </w:r>
      <w:proofErr w:type="spellStart"/>
      <w:r w:rsidRPr="00987970">
        <w:rPr>
          <w:sz w:val="28"/>
          <w:szCs w:val="28"/>
          <w:lang w:val="en-US" w:eastAsia="ar-SA"/>
        </w:rPr>
        <w:t>Loretto</w:t>
      </w:r>
      <w:proofErr w:type="spellEnd"/>
      <w:r w:rsidRPr="00987970">
        <w:rPr>
          <w:sz w:val="28"/>
          <w:szCs w:val="28"/>
          <w:lang w:val="en-US" w:eastAsia="ar-SA"/>
        </w:rPr>
        <w:t xml:space="preserve"> M.H. Advances in optimization of mechanical properties in cast </w:t>
      </w:r>
      <w:proofErr w:type="spellStart"/>
      <w:r w:rsidRPr="00987970">
        <w:rPr>
          <w:sz w:val="28"/>
          <w:szCs w:val="28"/>
          <w:lang w:val="en-US" w:eastAsia="ar-SA"/>
        </w:rPr>
        <w:t>TiAl</w:t>
      </w:r>
      <w:proofErr w:type="spellEnd"/>
      <w:r w:rsidRPr="00987970">
        <w:rPr>
          <w:sz w:val="28"/>
          <w:szCs w:val="28"/>
          <w:lang w:val="en-US" w:eastAsia="ar-SA"/>
        </w:rPr>
        <w:t xml:space="preserve"> alloys // </w:t>
      </w:r>
      <w:proofErr w:type="spellStart"/>
      <w:r w:rsidRPr="00987970">
        <w:rPr>
          <w:sz w:val="28"/>
          <w:szCs w:val="28"/>
          <w:lang w:val="en-US" w:eastAsia="ar-SA"/>
        </w:rPr>
        <w:t>Intermetallics</w:t>
      </w:r>
      <w:proofErr w:type="spellEnd"/>
      <w:r w:rsidRPr="00987970">
        <w:rPr>
          <w:sz w:val="28"/>
          <w:szCs w:val="28"/>
          <w:lang w:val="en-US" w:eastAsia="ar-SA"/>
        </w:rPr>
        <w:t>, - 2005. - V.13. – 914</w:t>
      </w:r>
      <w:r w:rsidRPr="00987970">
        <w:rPr>
          <w:sz w:val="28"/>
          <w:szCs w:val="28"/>
          <w:lang w:eastAsia="ar-SA"/>
        </w:rPr>
        <w:t>р</w:t>
      </w:r>
      <w:r w:rsidRPr="00987970">
        <w:rPr>
          <w:sz w:val="28"/>
          <w:szCs w:val="28"/>
          <w:lang w:val="en-US" w:eastAsia="ar-SA"/>
        </w:rPr>
        <w:t>.</w:t>
      </w:r>
    </w:p>
    <w:p w:rsidR="00987970" w:rsidRPr="00987970" w:rsidRDefault="00987970" w:rsidP="00987970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rPr>
          <w:rFonts w:ascii="inherit" w:hAnsi="inherit" w:cs="Courier New"/>
          <w:color w:val="202124"/>
          <w:sz w:val="28"/>
          <w:szCs w:val="28"/>
          <w:lang w:eastAsia="ru-RU"/>
        </w:rPr>
      </w:pPr>
      <w:r w:rsidRPr="00987970">
        <w:rPr>
          <w:rFonts w:ascii="inherit" w:hAnsi="inherit" w:cs="Courier New"/>
          <w:color w:val="202124"/>
          <w:sz w:val="28"/>
          <w:szCs w:val="28"/>
          <w:lang w:eastAsia="ru-RU"/>
        </w:rPr>
        <w:t xml:space="preserve">Достижения в области оптимизации механических свойств литейных сплавов </w:t>
      </w:r>
      <w:proofErr w:type="spellStart"/>
      <w:r w:rsidRPr="00987970">
        <w:rPr>
          <w:rFonts w:ascii="inherit" w:hAnsi="inherit" w:cs="Courier New"/>
          <w:color w:val="202124"/>
          <w:sz w:val="28"/>
          <w:szCs w:val="28"/>
          <w:lang w:eastAsia="ru-RU"/>
        </w:rPr>
        <w:t>TiAl</w:t>
      </w:r>
      <w:proofErr w:type="spellEnd"/>
    </w:p>
    <w:p w:rsidR="00987970" w:rsidRPr="00987970" w:rsidRDefault="00987970" w:rsidP="00987970">
      <w:pPr>
        <w:ind w:firstLine="709"/>
        <w:jc w:val="both"/>
        <w:rPr>
          <w:sz w:val="28"/>
          <w:szCs w:val="28"/>
          <w:lang w:val="kk-KZ" w:eastAsia="ar-SA"/>
        </w:rPr>
      </w:pPr>
      <w:r w:rsidRPr="00987970">
        <w:rPr>
          <w:sz w:val="28"/>
          <w:szCs w:val="28"/>
          <w:lang w:eastAsia="ar-SA"/>
        </w:rPr>
        <w:t>3</w:t>
      </w:r>
      <w:r w:rsidRPr="00987970">
        <w:rPr>
          <w:sz w:val="28"/>
          <w:szCs w:val="28"/>
          <w:lang w:val="kk-KZ" w:eastAsia="ar-SA"/>
        </w:rPr>
        <w:t xml:space="preserve"> Ильин А.А., Колачев Б.А., Полькин И.С. Титановые сплавы. Состав, структура, свойства // Справочник. </w:t>
      </w:r>
      <w:r w:rsidRPr="00987970">
        <w:rPr>
          <w:sz w:val="28"/>
          <w:szCs w:val="28"/>
          <w:lang w:eastAsia="ar-SA"/>
        </w:rPr>
        <w:t xml:space="preserve">- </w:t>
      </w:r>
      <w:r w:rsidRPr="00987970">
        <w:rPr>
          <w:sz w:val="28"/>
          <w:szCs w:val="28"/>
          <w:lang w:val="kk-KZ" w:eastAsia="ar-SA"/>
        </w:rPr>
        <w:t xml:space="preserve">М.: ВИЛС-МАТИ, </w:t>
      </w:r>
      <w:r w:rsidRPr="00987970">
        <w:rPr>
          <w:sz w:val="28"/>
          <w:szCs w:val="28"/>
          <w:lang w:eastAsia="ar-SA"/>
        </w:rPr>
        <w:t xml:space="preserve">- </w:t>
      </w:r>
      <w:r w:rsidRPr="00987970">
        <w:rPr>
          <w:sz w:val="28"/>
          <w:szCs w:val="28"/>
          <w:lang w:val="kk-KZ" w:eastAsia="ar-SA"/>
        </w:rPr>
        <w:t>2009. – 520</w:t>
      </w:r>
      <w:r w:rsidRPr="00987970">
        <w:rPr>
          <w:sz w:val="28"/>
          <w:szCs w:val="28"/>
          <w:lang w:eastAsia="ar-SA"/>
        </w:rPr>
        <w:t>с</w:t>
      </w:r>
      <w:r w:rsidRPr="00987970">
        <w:rPr>
          <w:sz w:val="28"/>
          <w:szCs w:val="28"/>
          <w:lang w:val="kk-KZ" w:eastAsia="ar-SA"/>
        </w:rPr>
        <w:t>.</w:t>
      </w:r>
    </w:p>
    <w:p w:rsidR="00987970" w:rsidRPr="00987970" w:rsidRDefault="00987970" w:rsidP="00987970">
      <w:pPr>
        <w:shd w:val="clear" w:color="auto" w:fill="FFFFFF"/>
        <w:ind w:firstLine="709"/>
        <w:contextualSpacing/>
        <w:jc w:val="both"/>
        <w:textAlignment w:val="baseline"/>
        <w:rPr>
          <w:color w:val="000000"/>
          <w:spacing w:val="2"/>
          <w:sz w:val="28"/>
          <w:szCs w:val="28"/>
          <w:lang w:val="en-US" w:eastAsia="ar-SA"/>
        </w:rPr>
      </w:pPr>
      <w:r w:rsidRPr="00987970">
        <w:rPr>
          <w:color w:val="000000"/>
          <w:spacing w:val="2"/>
          <w:sz w:val="28"/>
          <w:szCs w:val="28"/>
          <w:lang w:eastAsia="ar-SA"/>
        </w:rPr>
        <w:t xml:space="preserve">4 </w:t>
      </w:r>
      <w:proofErr w:type="spellStart"/>
      <w:r w:rsidRPr="00987970">
        <w:rPr>
          <w:color w:val="000000"/>
          <w:spacing w:val="2"/>
          <w:sz w:val="28"/>
          <w:szCs w:val="28"/>
          <w:lang w:eastAsia="ar-SA"/>
        </w:rPr>
        <w:t>Кашапов</w:t>
      </w:r>
      <w:proofErr w:type="spellEnd"/>
      <w:r w:rsidRPr="00987970">
        <w:rPr>
          <w:color w:val="000000"/>
          <w:spacing w:val="2"/>
          <w:sz w:val="28"/>
          <w:szCs w:val="28"/>
          <w:lang w:eastAsia="ar-SA"/>
        </w:rPr>
        <w:t xml:space="preserve"> О.С., </w:t>
      </w:r>
      <w:proofErr w:type="spellStart"/>
      <w:r w:rsidRPr="00987970">
        <w:rPr>
          <w:color w:val="000000"/>
          <w:spacing w:val="2"/>
          <w:sz w:val="28"/>
          <w:szCs w:val="28"/>
          <w:lang w:eastAsia="ar-SA"/>
        </w:rPr>
        <w:t>Новак</w:t>
      </w:r>
      <w:proofErr w:type="spellEnd"/>
      <w:r w:rsidRPr="00987970">
        <w:rPr>
          <w:color w:val="000000"/>
          <w:spacing w:val="2"/>
          <w:sz w:val="28"/>
          <w:szCs w:val="28"/>
          <w:lang w:eastAsia="ar-SA"/>
        </w:rPr>
        <w:t xml:space="preserve"> А.В., </w:t>
      </w:r>
      <w:proofErr w:type="spellStart"/>
      <w:r w:rsidRPr="00987970">
        <w:rPr>
          <w:color w:val="000000"/>
          <w:spacing w:val="2"/>
          <w:sz w:val="28"/>
          <w:szCs w:val="28"/>
          <w:lang w:eastAsia="ar-SA"/>
        </w:rPr>
        <w:t>Ночовная</w:t>
      </w:r>
      <w:proofErr w:type="spellEnd"/>
      <w:r w:rsidRPr="00987970">
        <w:rPr>
          <w:color w:val="000000"/>
          <w:spacing w:val="2"/>
          <w:sz w:val="28"/>
          <w:szCs w:val="28"/>
          <w:lang w:eastAsia="ar-SA"/>
        </w:rPr>
        <w:t xml:space="preserve"> Н.А. и др. Состояние, проблемы и перспективы создания жаропрочных титановых сплавов для деталей // ГТД ТРУДЫ ВИАМ, Электронный научный журнал. – 2013.– </w:t>
      </w:r>
      <w:r w:rsidRPr="00987970">
        <w:rPr>
          <w:color w:val="000000"/>
          <w:spacing w:val="2"/>
          <w:sz w:val="28"/>
          <w:szCs w:val="28"/>
          <w:lang w:val="en-US" w:eastAsia="ar-SA"/>
        </w:rPr>
        <w:t>№3. (http://viam-works.ru/ru/articles?art_id=20.</w:t>
      </w:r>
    </w:p>
    <w:p w:rsidR="00987970" w:rsidRPr="00987970" w:rsidRDefault="00987970" w:rsidP="00987970">
      <w:pPr>
        <w:tabs>
          <w:tab w:val="left" w:pos="0"/>
        </w:tabs>
        <w:overflowPunct w:val="0"/>
        <w:autoSpaceDE w:val="0"/>
        <w:ind w:firstLine="709"/>
        <w:jc w:val="both"/>
        <w:textAlignment w:val="baseline"/>
        <w:rPr>
          <w:sz w:val="28"/>
          <w:szCs w:val="28"/>
          <w:lang w:val="kk-KZ" w:eastAsia="ar-SA"/>
        </w:rPr>
      </w:pPr>
      <w:r w:rsidRPr="00987970">
        <w:rPr>
          <w:sz w:val="28"/>
          <w:szCs w:val="28"/>
          <w:lang w:val="en-US"/>
        </w:rPr>
        <w:t xml:space="preserve">5 </w:t>
      </w:r>
      <w:proofErr w:type="spellStart"/>
      <w:r w:rsidRPr="00987970">
        <w:rPr>
          <w:sz w:val="28"/>
          <w:szCs w:val="28"/>
          <w:lang w:val="en-US" w:eastAsia="ar-SA"/>
        </w:rPr>
        <w:t>Kenel</w:t>
      </w:r>
      <w:proofErr w:type="spellEnd"/>
      <w:r w:rsidRPr="00987970">
        <w:rPr>
          <w:sz w:val="28"/>
          <w:szCs w:val="28"/>
          <w:lang w:val="en-US" w:eastAsia="ar-SA"/>
        </w:rPr>
        <w:t xml:space="preserve"> C., </w:t>
      </w:r>
      <w:proofErr w:type="spellStart"/>
      <w:r w:rsidRPr="00987970">
        <w:rPr>
          <w:sz w:val="28"/>
          <w:szCs w:val="28"/>
          <w:lang w:val="en-US" w:eastAsia="ar-SA"/>
        </w:rPr>
        <w:t>Leinenbach</w:t>
      </w:r>
      <w:proofErr w:type="spellEnd"/>
      <w:r w:rsidRPr="00987970">
        <w:rPr>
          <w:sz w:val="28"/>
          <w:szCs w:val="28"/>
          <w:lang w:val="en-US" w:eastAsia="ar-SA"/>
        </w:rPr>
        <w:t xml:space="preserve"> C. Influence of </w:t>
      </w:r>
      <w:proofErr w:type="spellStart"/>
      <w:r w:rsidRPr="00987970">
        <w:rPr>
          <w:sz w:val="28"/>
          <w:szCs w:val="28"/>
          <w:lang w:val="en-US" w:eastAsia="ar-SA"/>
        </w:rPr>
        <w:t>Nb</w:t>
      </w:r>
      <w:proofErr w:type="spellEnd"/>
      <w:r w:rsidRPr="00987970">
        <w:rPr>
          <w:sz w:val="28"/>
          <w:szCs w:val="28"/>
          <w:lang w:val="en-US" w:eastAsia="ar-SA"/>
        </w:rPr>
        <w:t xml:space="preserve"> and Mo on microstructure formation of rapidly solidified ternary Ti-Al-(</w:t>
      </w:r>
      <w:proofErr w:type="spellStart"/>
      <w:r w:rsidRPr="00987970">
        <w:rPr>
          <w:sz w:val="28"/>
          <w:szCs w:val="28"/>
          <w:lang w:val="en-US" w:eastAsia="ar-SA"/>
        </w:rPr>
        <w:t>Nb</w:t>
      </w:r>
      <w:proofErr w:type="spellEnd"/>
      <w:r w:rsidRPr="00987970">
        <w:rPr>
          <w:sz w:val="28"/>
          <w:szCs w:val="28"/>
          <w:lang w:val="en-US" w:eastAsia="ar-SA"/>
        </w:rPr>
        <w:t xml:space="preserve">, Mo) alloys // </w:t>
      </w:r>
      <w:proofErr w:type="spellStart"/>
      <w:r w:rsidRPr="00987970">
        <w:rPr>
          <w:sz w:val="28"/>
          <w:szCs w:val="28"/>
          <w:lang w:val="en-US" w:eastAsia="ar-SA"/>
        </w:rPr>
        <w:t>Intermetallics</w:t>
      </w:r>
      <w:proofErr w:type="spellEnd"/>
      <w:r w:rsidRPr="00987970">
        <w:rPr>
          <w:sz w:val="28"/>
          <w:szCs w:val="28"/>
          <w:lang w:val="en-US" w:eastAsia="ar-SA"/>
        </w:rPr>
        <w:t xml:space="preserve">. - </w:t>
      </w:r>
      <w:r w:rsidRPr="00987970">
        <w:rPr>
          <w:sz w:val="28"/>
          <w:szCs w:val="28"/>
          <w:lang w:val="kk-KZ" w:eastAsia="ar-SA"/>
        </w:rPr>
        <w:t xml:space="preserve">2016. </w:t>
      </w:r>
      <w:r w:rsidRPr="00987970">
        <w:rPr>
          <w:sz w:val="28"/>
          <w:szCs w:val="28"/>
          <w:lang w:val="en-US" w:eastAsia="ar-SA"/>
        </w:rPr>
        <w:t>- V</w:t>
      </w:r>
      <w:r w:rsidRPr="00987970">
        <w:rPr>
          <w:sz w:val="28"/>
          <w:szCs w:val="28"/>
          <w:lang w:val="kk-KZ" w:eastAsia="ar-SA"/>
        </w:rPr>
        <w:t xml:space="preserve"> 69. – </w:t>
      </w:r>
      <w:r w:rsidRPr="00987970">
        <w:rPr>
          <w:sz w:val="28"/>
          <w:szCs w:val="28"/>
          <w:lang w:val="en-US" w:eastAsia="ar-SA"/>
        </w:rPr>
        <w:t>P</w:t>
      </w:r>
      <w:r w:rsidRPr="00987970">
        <w:rPr>
          <w:sz w:val="28"/>
          <w:szCs w:val="28"/>
          <w:lang w:val="kk-KZ" w:eastAsia="ar-SA"/>
        </w:rPr>
        <w:t>. 82-89.</w:t>
      </w:r>
    </w:p>
    <w:p w:rsidR="00987970" w:rsidRPr="00987970" w:rsidRDefault="00987970" w:rsidP="00987970">
      <w:pPr>
        <w:overflowPunct w:val="0"/>
        <w:autoSpaceDE w:val="0"/>
        <w:ind w:firstLine="709"/>
        <w:contextualSpacing/>
        <w:jc w:val="both"/>
        <w:textAlignment w:val="baseline"/>
        <w:rPr>
          <w:sz w:val="28"/>
          <w:szCs w:val="28"/>
          <w:lang w:val="en-US"/>
        </w:rPr>
      </w:pPr>
      <w:r w:rsidRPr="00987970">
        <w:rPr>
          <w:kern w:val="1"/>
          <w:sz w:val="28"/>
          <w:szCs w:val="28"/>
          <w:lang w:eastAsia="ru-RU"/>
        </w:rPr>
        <w:t xml:space="preserve">6 </w:t>
      </w:r>
      <w:r w:rsidRPr="00987970">
        <w:rPr>
          <w:sz w:val="28"/>
          <w:szCs w:val="28"/>
          <w:lang w:val="kk-KZ"/>
        </w:rPr>
        <w:t>Колачев Б.А., Ильин А.А. Система Ti-Al-Mo как основа диаграммы фазового состава отожженных титановых сплавов // Изв. вузов. Цветные металлы</w:t>
      </w:r>
      <w:r w:rsidRPr="00987970">
        <w:rPr>
          <w:sz w:val="28"/>
          <w:szCs w:val="28"/>
          <w:lang w:val="en-US"/>
        </w:rPr>
        <w:t xml:space="preserve">. - 2005. - №6. – </w:t>
      </w:r>
      <w:r w:rsidRPr="00987970">
        <w:rPr>
          <w:sz w:val="28"/>
          <w:szCs w:val="28"/>
          <w:lang w:val="kk-KZ"/>
        </w:rPr>
        <w:t>С</w:t>
      </w:r>
      <w:r w:rsidRPr="00987970">
        <w:rPr>
          <w:sz w:val="28"/>
          <w:szCs w:val="28"/>
          <w:lang w:val="en-US"/>
        </w:rPr>
        <w:t>.56–61.</w:t>
      </w:r>
    </w:p>
    <w:p w:rsidR="00987970" w:rsidRPr="00987970" w:rsidRDefault="00987970" w:rsidP="00987970">
      <w:pPr>
        <w:ind w:firstLine="709"/>
        <w:jc w:val="both"/>
        <w:rPr>
          <w:sz w:val="28"/>
          <w:szCs w:val="28"/>
          <w:lang w:val="en-US" w:eastAsia="ar-SA"/>
        </w:rPr>
      </w:pPr>
      <w:r w:rsidRPr="00987970">
        <w:rPr>
          <w:sz w:val="28"/>
          <w:szCs w:val="28"/>
          <w:lang w:val="en-US" w:eastAsia="ar-SA"/>
        </w:rPr>
        <w:t xml:space="preserve">7 </w:t>
      </w:r>
      <w:proofErr w:type="spellStart"/>
      <w:r w:rsidRPr="00987970">
        <w:rPr>
          <w:kern w:val="1"/>
          <w:sz w:val="28"/>
          <w:szCs w:val="28"/>
          <w:lang w:val="en-US" w:eastAsia="ru-RU"/>
        </w:rPr>
        <w:t>Vojtěch</w:t>
      </w:r>
      <w:proofErr w:type="spellEnd"/>
      <w:r w:rsidRPr="00987970">
        <w:rPr>
          <w:kern w:val="1"/>
          <w:sz w:val="28"/>
          <w:szCs w:val="28"/>
          <w:lang w:val="en-US" w:eastAsia="ru-RU"/>
        </w:rPr>
        <w:t xml:space="preserve"> D., </w:t>
      </w:r>
      <w:proofErr w:type="spellStart"/>
      <w:r w:rsidRPr="00987970">
        <w:rPr>
          <w:kern w:val="1"/>
          <w:sz w:val="28"/>
          <w:szCs w:val="28"/>
          <w:lang w:val="en-US" w:eastAsia="ru-RU"/>
        </w:rPr>
        <w:t>Popela</w:t>
      </w:r>
      <w:proofErr w:type="spellEnd"/>
      <w:r w:rsidRPr="00987970">
        <w:rPr>
          <w:kern w:val="1"/>
          <w:sz w:val="28"/>
          <w:szCs w:val="28"/>
          <w:lang w:val="en-US" w:eastAsia="ru-RU"/>
        </w:rPr>
        <w:t xml:space="preserve"> N., </w:t>
      </w:r>
      <w:proofErr w:type="spellStart"/>
      <w:r w:rsidRPr="00987970">
        <w:rPr>
          <w:kern w:val="1"/>
          <w:sz w:val="28"/>
          <w:szCs w:val="28"/>
          <w:lang w:val="en-US" w:eastAsia="ru-RU"/>
        </w:rPr>
        <w:t>Hamáček</w:t>
      </w:r>
      <w:proofErr w:type="spellEnd"/>
      <w:r w:rsidRPr="00987970">
        <w:rPr>
          <w:kern w:val="1"/>
          <w:sz w:val="28"/>
          <w:szCs w:val="28"/>
          <w:lang w:val="en-US" w:eastAsia="ru-RU"/>
        </w:rPr>
        <w:t xml:space="preserve"> J., </w:t>
      </w:r>
      <w:proofErr w:type="spellStart"/>
      <w:r w:rsidRPr="00987970">
        <w:rPr>
          <w:kern w:val="1"/>
          <w:sz w:val="28"/>
          <w:szCs w:val="28"/>
          <w:lang w:val="en-US" w:eastAsia="ru-RU"/>
        </w:rPr>
        <w:t>Kützendörfer</w:t>
      </w:r>
      <w:proofErr w:type="spellEnd"/>
      <w:r w:rsidRPr="00987970">
        <w:rPr>
          <w:kern w:val="1"/>
          <w:sz w:val="28"/>
          <w:szCs w:val="28"/>
          <w:lang w:val="en-US" w:eastAsia="ru-RU"/>
        </w:rPr>
        <w:t xml:space="preserve"> J. The influence of tantalum on the high temperature characteristics of lamellar gamma + alpha 2 titanium aluminide // Materials Science and Engineering - A 528, - 2011. – 8557</w:t>
      </w:r>
      <w:r w:rsidRPr="00987970">
        <w:rPr>
          <w:kern w:val="1"/>
          <w:sz w:val="28"/>
          <w:szCs w:val="28"/>
          <w:lang w:eastAsia="ru-RU"/>
        </w:rPr>
        <w:t>р</w:t>
      </w:r>
      <w:r w:rsidRPr="00987970">
        <w:rPr>
          <w:kern w:val="1"/>
          <w:sz w:val="28"/>
          <w:szCs w:val="28"/>
          <w:lang w:val="en-US" w:eastAsia="ru-RU"/>
        </w:rPr>
        <w:t>.</w:t>
      </w:r>
      <w:r w:rsidRPr="00987970">
        <w:rPr>
          <w:sz w:val="28"/>
          <w:szCs w:val="28"/>
          <w:lang w:val="en-US" w:eastAsia="ar-SA"/>
        </w:rPr>
        <w:t xml:space="preserve"> </w:t>
      </w:r>
    </w:p>
    <w:p w:rsidR="00987970" w:rsidRPr="00987970" w:rsidRDefault="00987970" w:rsidP="00987970">
      <w:pPr>
        <w:ind w:firstLine="709"/>
        <w:jc w:val="both"/>
        <w:rPr>
          <w:kern w:val="1"/>
          <w:sz w:val="28"/>
          <w:szCs w:val="28"/>
          <w:lang w:val="en-US" w:eastAsia="ru-RU"/>
        </w:rPr>
      </w:pPr>
      <w:r w:rsidRPr="00987970">
        <w:rPr>
          <w:kern w:val="1"/>
          <w:sz w:val="28"/>
          <w:szCs w:val="28"/>
          <w:lang w:val="en-US" w:eastAsia="ru-RU"/>
        </w:rPr>
        <w:t xml:space="preserve">8 </w:t>
      </w:r>
      <w:r w:rsidRPr="00987970">
        <w:rPr>
          <w:color w:val="000000"/>
          <w:sz w:val="28"/>
          <w:szCs w:val="28"/>
          <w:lang w:val="de-DE" w:eastAsia="ru-RU"/>
        </w:rPr>
        <w:t xml:space="preserve">Thomas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Schmoelzer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, Klaus-Dieter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Liss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, Gerald A. Zickler, Ian J. Watson, Laura M.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Droessler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, Wilfried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Wallgram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, Thomas </w:t>
      </w:r>
      <w:proofErr w:type="spellStart"/>
      <w:r w:rsidRPr="00987970">
        <w:rPr>
          <w:color w:val="000000"/>
          <w:sz w:val="28"/>
          <w:szCs w:val="28"/>
          <w:lang w:val="en-US" w:eastAsia="ru-RU"/>
        </w:rPr>
        <w:t>Buslaps</w:t>
      </w:r>
      <w:proofErr w:type="spellEnd"/>
      <w:r w:rsidRPr="00987970">
        <w:rPr>
          <w:color w:val="000000"/>
          <w:sz w:val="28"/>
          <w:szCs w:val="28"/>
          <w:lang w:val="en-US" w:eastAsia="ru-RU"/>
        </w:rPr>
        <w:t xml:space="preserve">, Andrew </w:t>
      </w:r>
      <w:proofErr w:type="spellStart"/>
      <w:r w:rsidRPr="00987970">
        <w:rPr>
          <w:color w:val="000000"/>
          <w:sz w:val="28"/>
          <w:szCs w:val="28"/>
          <w:lang w:val="en-US" w:eastAsia="ru-RU"/>
        </w:rPr>
        <w:t>Studer</w:t>
      </w:r>
      <w:proofErr w:type="spellEnd"/>
      <w:r w:rsidRPr="00987970">
        <w:rPr>
          <w:color w:val="000000"/>
          <w:sz w:val="28"/>
          <w:szCs w:val="28"/>
          <w:lang w:val="en-US" w:eastAsia="ru-RU"/>
        </w:rPr>
        <w:t>, Helmut Clemens. Phase fractions, transition and ordering temperatures in Ti-Al-</w:t>
      </w:r>
      <w:proofErr w:type="spellStart"/>
      <w:r w:rsidRPr="00987970">
        <w:rPr>
          <w:color w:val="000000"/>
          <w:sz w:val="28"/>
          <w:szCs w:val="28"/>
          <w:lang w:val="en-US" w:eastAsia="ru-RU"/>
        </w:rPr>
        <w:t>Nb</w:t>
      </w:r>
      <w:proofErr w:type="spellEnd"/>
      <w:r w:rsidRPr="00987970">
        <w:rPr>
          <w:color w:val="000000"/>
          <w:sz w:val="28"/>
          <w:szCs w:val="28"/>
          <w:lang w:val="en-US" w:eastAsia="ru-RU"/>
        </w:rPr>
        <w:t xml:space="preserve">-Mo alloys: An in- and ex-situ study // </w:t>
      </w:r>
      <w:proofErr w:type="spellStart"/>
      <w:r w:rsidRPr="00987970">
        <w:rPr>
          <w:sz w:val="28"/>
          <w:szCs w:val="28"/>
          <w:lang w:val="en-US" w:eastAsia="ru-RU"/>
        </w:rPr>
        <w:t>Intermetallics</w:t>
      </w:r>
      <w:proofErr w:type="spellEnd"/>
      <w:r w:rsidRPr="00987970">
        <w:rPr>
          <w:sz w:val="28"/>
          <w:szCs w:val="28"/>
          <w:lang w:val="en-US" w:eastAsia="ru-RU"/>
        </w:rPr>
        <w:t xml:space="preserve"> 18. - </w:t>
      </w:r>
      <w:r w:rsidRPr="00987970">
        <w:rPr>
          <w:sz w:val="28"/>
          <w:szCs w:val="28"/>
          <w:lang w:val="de-DE" w:eastAsia="ru-RU"/>
        </w:rPr>
        <w:t>2010.</w:t>
      </w:r>
      <w:r w:rsidRPr="00987970">
        <w:rPr>
          <w:sz w:val="28"/>
          <w:szCs w:val="28"/>
          <w:lang w:val="en-US" w:eastAsia="ru-RU"/>
        </w:rPr>
        <w:t xml:space="preserve"> - </w:t>
      </w:r>
      <w:r w:rsidRPr="00987970">
        <w:rPr>
          <w:sz w:val="28"/>
          <w:szCs w:val="28"/>
          <w:lang w:val="kk-KZ" w:eastAsia="ar-SA"/>
        </w:rPr>
        <w:t>Р</w:t>
      </w:r>
      <w:r w:rsidRPr="00987970">
        <w:rPr>
          <w:sz w:val="28"/>
          <w:szCs w:val="28"/>
          <w:lang w:val="de-DE" w:eastAsia="ar-SA"/>
        </w:rPr>
        <w:t xml:space="preserve">. </w:t>
      </w:r>
      <w:r w:rsidRPr="00987970">
        <w:rPr>
          <w:sz w:val="28"/>
          <w:szCs w:val="28"/>
          <w:lang w:val="de-DE" w:eastAsia="ru-RU"/>
        </w:rPr>
        <w:t>1544-1552</w:t>
      </w:r>
      <w:r w:rsidRPr="00987970">
        <w:rPr>
          <w:sz w:val="28"/>
          <w:szCs w:val="28"/>
          <w:lang w:val="en-US" w:eastAsia="ru-RU"/>
        </w:rPr>
        <w:t>.</w:t>
      </w:r>
    </w:p>
    <w:p w:rsidR="00987970" w:rsidRPr="00987970" w:rsidRDefault="00987970" w:rsidP="00987970">
      <w:pPr>
        <w:tabs>
          <w:tab w:val="left" w:pos="0"/>
        </w:tabs>
        <w:overflowPunct w:val="0"/>
        <w:autoSpaceDE w:val="0"/>
        <w:ind w:firstLine="709"/>
        <w:jc w:val="both"/>
        <w:textAlignment w:val="baseline"/>
        <w:rPr>
          <w:sz w:val="28"/>
          <w:szCs w:val="28"/>
        </w:rPr>
      </w:pPr>
      <w:r w:rsidRPr="00987970">
        <w:rPr>
          <w:sz w:val="28"/>
          <w:szCs w:val="28"/>
          <w:lang w:val="en-US" w:eastAsia="ar-SA"/>
        </w:rPr>
        <w:t>9 YANG Shang-lei, LOU Song-</w:t>
      </w:r>
      <w:proofErr w:type="spellStart"/>
      <w:r w:rsidRPr="00987970">
        <w:rPr>
          <w:sz w:val="28"/>
          <w:szCs w:val="28"/>
          <w:lang w:val="en-US" w:eastAsia="ar-SA"/>
        </w:rPr>
        <w:t>nian</w:t>
      </w:r>
      <w:proofErr w:type="spellEnd"/>
      <w:r w:rsidRPr="00987970">
        <w:rPr>
          <w:sz w:val="28"/>
          <w:szCs w:val="28"/>
          <w:lang w:val="en-US" w:eastAsia="ar-SA"/>
        </w:rPr>
        <w:t>. Calculation on the Solid Solution forming enthalpies of  Re-Mo-Ti gradient alloy in thermodynamics //J. Shanghai Univ.(</w:t>
      </w:r>
      <w:proofErr w:type="spellStart"/>
      <w:r w:rsidRPr="00987970">
        <w:rPr>
          <w:sz w:val="28"/>
          <w:szCs w:val="28"/>
          <w:lang w:val="en-US" w:eastAsia="ar-SA"/>
        </w:rPr>
        <w:t>Sci</w:t>
      </w:r>
      <w:proofErr w:type="spellEnd"/>
      <w:r w:rsidRPr="00987970">
        <w:rPr>
          <w:sz w:val="28"/>
          <w:szCs w:val="28"/>
          <w:lang w:val="en-US" w:eastAsia="ar-SA"/>
        </w:rPr>
        <w:t xml:space="preserve">), - 2011. </w:t>
      </w:r>
      <w:r w:rsidRPr="00987970">
        <w:rPr>
          <w:sz w:val="28"/>
          <w:szCs w:val="28"/>
          <w:lang w:eastAsia="ar-SA"/>
        </w:rPr>
        <w:t xml:space="preserve">16(2). – </w:t>
      </w:r>
      <w:r w:rsidRPr="00987970">
        <w:rPr>
          <w:sz w:val="28"/>
          <w:szCs w:val="28"/>
          <w:lang w:val="en-US" w:eastAsia="ar-SA"/>
        </w:rPr>
        <w:t>P</w:t>
      </w:r>
      <w:r w:rsidRPr="00987970">
        <w:rPr>
          <w:sz w:val="28"/>
          <w:szCs w:val="28"/>
          <w:lang w:eastAsia="ar-SA"/>
        </w:rPr>
        <w:t>. 180-185</w:t>
      </w:r>
    </w:p>
    <w:p w:rsidR="00987970" w:rsidRPr="00987970" w:rsidRDefault="00987970" w:rsidP="00987970">
      <w:pPr>
        <w:ind w:firstLine="709"/>
        <w:jc w:val="both"/>
        <w:rPr>
          <w:color w:val="000000"/>
          <w:sz w:val="28"/>
          <w:szCs w:val="28"/>
          <w:lang w:val="de-DE" w:eastAsia="ru-RU"/>
        </w:rPr>
      </w:pPr>
      <w:r w:rsidRPr="00987970">
        <w:rPr>
          <w:color w:val="000000"/>
          <w:sz w:val="28"/>
          <w:szCs w:val="28"/>
          <w:lang w:val="de-DE" w:eastAsia="ru-RU"/>
        </w:rPr>
        <w:t>1</w:t>
      </w:r>
      <w:r w:rsidRPr="00987970">
        <w:rPr>
          <w:color w:val="000000"/>
          <w:sz w:val="28"/>
          <w:szCs w:val="28"/>
          <w:lang w:eastAsia="ru-RU"/>
        </w:rPr>
        <w:t>0</w:t>
      </w:r>
      <w:r w:rsidRPr="00987970">
        <w:rPr>
          <w:color w:val="000000"/>
          <w:sz w:val="28"/>
          <w:szCs w:val="28"/>
          <w:lang w:val="de-DE" w:eastAsia="ru-RU"/>
        </w:rPr>
        <w:t xml:space="preserve"> Е.Н.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Каблов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.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Физико-химические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 и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технологические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особенности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создания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жаропрочных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сплавов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,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содержащих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рений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 //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Вестник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Московского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университета</w:t>
      </w:r>
      <w:proofErr w:type="spellEnd"/>
      <w:r w:rsidRPr="00987970">
        <w:rPr>
          <w:color w:val="000000"/>
          <w:sz w:val="28"/>
          <w:szCs w:val="28"/>
          <w:lang w:eastAsia="ru-RU"/>
        </w:rPr>
        <w:t>,</w:t>
      </w:r>
      <w:r w:rsidRPr="00987970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Серия</w:t>
      </w:r>
      <w:proofErr w:type="spellEnd"/>
      <w:r w:rsidRPr="00987970">
        <w:rPr>
          <w:color w:val="000000"/>
          <w:sz w:val="28"/>
          <w:szCs w:val="28"/>
          <w:lang w:eastAsia="ru-RU"/>
        </w:rPr>
        <w:t xml:space="preserve"> 2,</w:t>
      </w:r>
      <w:r w:rsidRPr="00987970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987970">
        <w:rPr>
          <w:color w:val="000000"/>
          <w:sz w:val="28"/>
          <w:szCs w:val="28"/>
          <w:lang w:val="de-DE" w:eastAsia="ru-RU"/>
        </w:rPr>
        <w:t>Химия</w:t>
      </w:r>
      <w:proofErr w:type="spellEnd"/>
      <w:r w:rsidRPr="00987970">
        <w:rPr>
          <w:color w:val="000000"/>
          <w:sz w:val="28"/>
          <w:szCs w:val="28"/>
          <w:lang w:val="de-DE" w:eastAsia="ru-RU"/>
        </w:rPr>
        <w:t xml:space="preserve">. </w:t>
      </w:r>
      <w:r w:rsidRPr="00987970">
        <w:rPr>
          <w:color w:val="000000"/>
          <w:sz w:val="28"/>
          <w:szCs w:val="28"/>
          <w:lang w:eastAsia="ru-RU"/>
        </w:rPr>
        <w:t xml:space="preserve">- </w:t>
      </w:r>
      <w:r w:rsidRPr="00987970">
        <w:rPr>
          <w:color w:val="000000"/>
          <w:sz w:val="28"/>
          <w:szCs w:val="28"/>
          <w:lang w:val="de-DE" w:eastAsia="ru-RU"/>
        </w:rPr>
        <w:t xml:space="preserve">2005. </w:t>
      </w:r>
      <w:r w:rsidRPr="00987970">
        <w:rPr>
          <w:color w:val="000000"/>
          <w:sz w:val="28"/>
          <w:szCs w:val="28"/>
          <w:lang w:eastAsia="ru-RU"/>
        </w:rPr>
        <w:t xml:space="preserve">- </w:t>
      </w:r>
      <w:r w:rsidRPr="00987970">
        <w:rPr>
          <w:color w:val="000000"/>
          <w:sz w:val="28"/>
          <w:szCs w:val="28"/>
          <w:lang w:val="de-DE" w:eastAsia="ru-RU"/>
        </w:rPr>
        <w:t>Т. 46</w:t>
      </w:r>
      <w:r w:rsidRPr="00987970">
        <w:rPr>
          <w:color w:val="000000"/>
          <w:sz w:val="28"/>
          <w:szCs w:val="28"/>
          <w:lang w:eastAsia="ru-RU"/>
        </w:rPr>
        <w:t>,</w:t>
      </w:r>
      <w:r w:rsidRPr="00987970">
        <w:rPr>
          <w:color w:val="000000"/>
          <w:sz w:val="28"/>
          <w:szCs w:val="28"/>
          <w:lang w:val="de-DE" w:eastAsia="ru-RU"/>
        </w:rPr>
        <w:t xml:space="preserve"> </w:t>
      </w:r>
      <w:r w:rsidRPr="00987970">
        <w:rPr>
          <w:color w:val="000000"/>
          <w:sz w:val="28"/>
          <w:szCs w:val="28"/>
          <w:lang w:eastAsia="ru-RU"/>
        </w:rPr>
        <w:t xml:space="preserve">- </w:t>
      </w:r>
      <w:r w:rsidRPr="00987970">
        <w:rPr>
          <w:color w:val="000000"/>
          <w:sz w:val="28"/>
          <w:szCs w:val="28"/>
          <w:lang w:val="de-DE" w:eastAsia="ru-RU"/>
        </w:rPr>
        <w:t>№3. –</w:t>
      </w:r>
      <w:r w:rsidRPr="00987970">
        <w:rPr>
          <w:color w:val="000000"/>
          <w:sz w:val="28"/>
          <w:szCs w:val="28"/>
          <w:lang w:eastAsia="ru-RU"/>
        </w:rPr>
        <w:t xml:space="preserve"> </w:t>
      </w:r>
      <w:r w:rsidRPr="00987970">
        <w:rPr>
          <w:color w:val="000000"/>
          <w:sz w:val="28"/>
          <w:szCs w:val="28"/>
          <w:lang w:val="de-DE" w:eastAsia="ru-RU"/>
        </w:rPr>
        <w:t>С.155-167.</w:t>
      </w:r>
    </w:p>
    <w:p w:rsidR="00987970" w:rsidRPr="00987970" w:rsidRDefault="00987970" w:rsidP="00987970">
      <w:pPr>
        <w:ind w:firstLine="708"/>
        <w:jc w:val="both"/>
        <w:rPr>
          <w:sz w:val="28"/>
          <w:szCs w:val="28"/>
          <w:lang w:val="en-US" w:eastAsia="ar-SA"/>
        </w:rPr>
      </w:pPr>
      <w:r w:rsidRPr="00987970">
        <w:rPr>
          <w:sz w:val="28"/>
          <w:szCs w:val="28"/>
          <w:lang w:val="en-US" w:eastAsia="ar-SA"/>
        </w:rPr>
        <w:t xml:space="preserve">11 TTTIAL1: </w:t>
      </w:r>
      <w:proofErr w:type="spellStart"/>
      <w:r w:rsidRPr="00987970">
        <w:rPr>
          <w:sz w:val="28"/>
          <w:szCs w:val="28"/>
          <w:lang w:val="en-US" w:eastAsia="ar-SA"/>
        </w:rPr>
        <w:t>Thermotech</w:t>
      </w:r>
      <w:proofErr w:type="spellEnd"/>
      <w:r w:rsidRPr="00987970">
        <w:rPr>
          <w:sz w:val="28"/>
          <w:szCs w:val="28"/>
          <w:lang w:val="en-US" w:eastAsia="ar-SA"/>
        </w:rPr>
        <w:t xml:space="preserve"> </w:t>
      </w:r>
      <w:proofErr w:type="spellStart"/>
      <w:r w:rsidRPr="00987970">
        <w:rPr>
          <w:sz w:val="28"/>
          <w:szCs w:val="28"/>
          <w:lang w:val="en-US" w:eastAsia="ar-SA"/>
        </w:rPr>
        <w:t>TiAl</w:t>
      </w:r>
      <w:proofErr w:type="spellEnd"/>
      <w:r w:rsidRPr="00987970">
        <w:rPr>
          <w:sz w:val="28"/>
          <w:szCs w:val="28"/>
          <w:lang w:val="en-US" w:eastAsia="ar-SA"/>
        </w:rPr>
        <w:t xml:space="preserve">- based Alloys Database [Electronic resource]. </w:t>
      </w:r>
      <w:proofErr w:type="gramStart"/>
      <w:r w:rsidRPr="00987970">
        <w:rPr>
          <w:sz w:val="28"/>
          <w:szCs w:val="28"/>
          <w:lang w:val="en-US" w:eastAsia="ar-SA"/>
        </w:rPr>
        <w:t xml:space="preserve">- </w:t>
      </w:r>
      <w:hyperlink r:id="rId96" w:history="1">
        <w:r w:rsidRPr="00987970">
          <w:rPr>
            <w:sz w:val="28"/>
            <w:szCs w:val="28"/>
            <w:lang w:val="en-US" w:eastAsia="ar-SA"/>
          </w:rPr>
          <w:t>www.thermocalc.com</w:t>
        </w:r>
      </w:hyperlink>
      <w:r w:rsidRPr="00987970">
        <w:rPr>
          <w:sz w:val="28"/>
          <w:szCs w:val="28"/>
          <w:lang w:val="en-US" w:eastAsia="ar-SA"/>
        </w:rPr>
        <w:t>.</w:t>
      </w:r>
      <w:proofErr w:type="gramEnd"/>
    </w:p>
    <w:p w:rsidR="00987970" w:rsidRPr="00987970" w:rsidRDefault="00987970" w:rsidP="00987970">
      <w:pPr>
        <w:overflowPunct w:val="0"/>
        <w:autoSpaceDE w:val="0"/>
        <w:ind w:firstLine="709"/>
        <w:jc w:val="both"/>
        <w:textAlignment w:val="baseline"/>
        <w:rPr>
          <w:sz w:val="28"/>
          <w:szCs w:val="28"/>
          <w:lang w:val="en-US" w:eastAsia="ar-SA"/>
        </w:rPr>
      </w:pPr>
      <w:r w:rsidRPr="00987970">
        <w:rPr>
          <w:sz w:val="28"/>
          <w:szCs w:val="28"/>
          <w:lang w:val="en-US" w:eastAsia="ar-SA"/>
        </w:rPr>
        <w:t xml:space="preserve">12 </w:t>
      </w:r>
      <w:proofErr w:type="spellStart"/>
      <w:r w:rsidRPr="00987970">
        <w:rPr>
          <w:sz w:val="28"/>
          <w:szCs w:val="28"/>
          <w:lang w:val="en-US" w:eastAsia="ar-SA"/>
        </w:rPr>
        <w:t>Andersson</w:t>
      </w:r>
      <w:proofErr w:type="spellEnd"/>
      <w:r w:rsidRPr="00987970">
        <w:rPr>
          <w:sz w:val="28"/>
          <w:szCs w:val="28"/>
          <w:lang w:val="en-US" w:eastAsia="ar-SA"/>
        </w:rPr>
        <w:t xml:space="preserve"> J.O., </w:t>
      </w:r>
      <w:proofErr w:type="spellStart"/>
      <w:r w:rsidRPr="00987970">
        <w:rPr>
          <w:sz w:val="28"/>
          <w:szCs w:val="28"/>
          <w:lang w:val="en-US" w:eastAsia="ar-SA"/>
        </w:rPr>
        <w:t>Helander</w:t>
      </w:r>
      <w:proofErr w:type="spellEnd"/>
      <w:r w:rsidRPr="00987970">
        <w:rPr>
          <w:sz w:val="28"/>
          <w:szCs w:val="28"/>
          <w:lang w:val="en-US" w:eastAsia="ar-SA"/>
        </w:rPr>
        <w:t xml:space="preserve"> T., </w:t>
      </w:r>
      <w:proofErr w:type="spellStart"/>
      <w:r w:rsidRPr="00987970">
        <w:rPr>
          <w:sz w:val="28"/>
          <w:szCs w:val="28"/>
          <w:lang w:val="en-US" w:eastAsia="ar-SA"/>
        </w:rPr>
        <w:t>Hoglund</w:t>
      </w:r>
      <w:proofErr w:type="spellEnd"/>
      <w:r w:rsidRPr="00987970">
        <w:rPr>
          <w:sz w:val="28"/>
          <w:szCs w:val="28"/>
          <w:lang w:val="en-US" w:eastAsia="ar-SA"/>
        </w:rPr>
        <w:t xml:space="preserve"> T. THERMO-CALC&amp;DICTRA, Computational Tools For Materials Science // CALPHAD. – 2002. - V.26, - №2. - P. 273-312.</w:t>
      </w:r>
    </w:p>
    <w:p w:rsidR="00987970" w:rsidRPr="00987970" w:rsidRDefault="00987970" w:rsidP="00987970">
      <w:pPr>
        <w:ind w:firstLine="709"/>
        <w:jc w:val="both"/>
        <w:rPr>
          <w:sz w:val="28"/>
          <w:szCs w:val="28"/>
          <w:lang w:val="en-US" w:eastAsia="ar-SA"/>
        </w:rPr>
      </w:pPr>
      <w:r w:rsidRPr="00987970">
        <w:rPr>
          <w:sz w:val="28"/>
          <w:szCs w:val="28"/>
          <w:lang w:val="en-US" w:eastAsia="ar-SA"/>
        </w:rPr>
        <w:t xml:space="preserve">13 </w:t>
      </w:r>
      <w:proofErr w:type="spellStart"/>
      <w:r w:rsidRPr="00987970">
        <w:rPr>
          <w:sz w:val="28"/>
          <w:szCs w:val="28"/>
          <w:lang w:val="en-US" w:eastAsia="ar-SA"/>
        </w:rPr>
        <w:t>Witusiewicz</w:t>
      </w:r>
      <w:proofErr w:type="spellEnd"/>
      <w:r w:rsidRPr="00987970">
        <w:rPr>
          <w:sz w:val="28"/>
          <w:szCs w:val="28"/>
          <w:lang w:val="en-US" w:eastAsia="ar-SA"/>
        </w:rPr>
        <w:t xml:space="preserve"> V.T., </w:t>
      </w:r>
      <w:proofErr w:type="spellStart"/>
      <w:r w:rsidRPr="00987970">
        <w:rPr>
          <w:sz w:val="28"/>
          <w:szCs w:val="28"/>
          <w:lang w:val="en-US" w:eastAsia="ar-SA"/>
        </w:rPr>
        <w:t>Bondar</w:t>
      </w:r>
      <w:proofErr w:type="spellEnd"/>
      <w:r w:rsidRPr="00987970">
        <w:rPr>
          <w:sz w:val="28"/>
          <w:szCs w:val="28"/>
          <w:lang w:val="en-US" w:eastAsia="ar-SA"/>
        </w:rPr>
        <w:t xml:space="preserve"> A.A., Hecht U., </w:t>
      </w:r>
      <w:proofErr w:type="spellStart"/>
      <w:r w:rsidRPr="00987970">
        <w:rPr>
          <w:sz w:val="28"/>
          <w:szCs w:val="28"/>
          <w:lang w:val="en-US" w:eastAsia="ar-SA"/>
        </w:rPr>
        <w:t>VelikanovaT.Ya</w:t>
      </w:r>
      <w:proofErr w:type="spellEnd"/>
      <w:r w:rsidRPr="00987970">
        <w:rPr>
          <w:sz w:val="28"/>
          <w:szCs w:val="28"/>
          <w:lang w:val="en-US" w:eastAsia="ar-SA"/>
        </w:rPr>
        <w:t>. The Al–B–</w:t>
      </w:r>
      <w:proofErr w:type="spellStart"/>
      <w:r w:rsidRPr="00987970">
        <w:rPr>
          <w:sz w:val="28"/>
          <w:szCs w:val="28"/>
          <w:lang w:val="en-US" w:eastAsia="ar-SA"/>
        </w:rPr>
        <w:t>Nb</w:t>
      </w:r>
      <w:proofErr w:type="spellEnd"/>
      <w:r w:rsidRPr="00987970">
        <w:rPr>
          <w:sz w:val="28"/>
          <w:szCs w:val="28"/>
          <w:lang w:val="en-US" w:eastAsia="ar-SA"/>
        </w:rPr>
        <w:t>–Ti system: IV. Experimental study and thermodynamic re-evaluation of the binary Al–</w:t>
      </w:r>
      <w:proofErr w:type="spellStart"/>
      <w:r w:rsidRPr="00987970">
        <w:rPr>
          <w:sz w:val="28"/>
          <w:szCs w:val="28"/>
          <w:lang w:val="en-US" w:eastAsia="ar-SA"/>
        </w:rPr>
        <w:t>Nb</w:t>
      </w:r>
      <w:proofErr w:type="spellEnd"/>
      <w:r w:rsidRPr="00987970">
        <w:rPr>
          <w:sz w:val="28"/>
          <w:szCs w:val="28"/>
          <w:lang w:val="en-US" w:eastAsia="ar-SA"/>
        </w:rPr>
        <w:t xml:space="preserve"> and ternary Al–</w:t>
      </w:r>
      <w:proofErr w:type="spellStart"/>
      <w:r w:rsidRPr="00987970">
        <w:rPr>
          <w:sz w:val="28"/>
          <w:szCs w:val="28"/>
          <w:lang w:val="en-US" w:eastAsia="ar-SA"/>
        </w:rPr>
        <w:t>Nb</w:t>
      </w:r>
      <w:proofErr w:type="spellEnd"/>
      <w:r w:rsidRPr="00987970">
        <w:rPr>
          <w:sz w:val="28"/>
          <w:szCs w:val="28"/>
          <w:lang w:val="en-US" w:eastAsia="ar-SA"/>
        </w:rPr>
        <w:t>–Ti systems // Journal of Alloys and Compounds. - 2009. – 472. – 133</w:t>
      </w:r>
      <w:r w:rsidRPr="00987970">
        <w:rPr>
          <w:sz w:val="28"/>
          <w:szCs w:val="28"/>
          <w:lang w:eastAsia="ar-SA"/>
        </w:rPr>
        <w:t>р</w:t>
      </w:r>
      <w:r w:rsidRPr="00987970">
        <w:rPr>
          <w:sz w:val="28"/>
          <w:szCs w:val="28"/>
          <w:lang w:val="en-US" w:eastAsia="ar-SA"/>
        </w:rPr>
        <w:t>.</w:t>
      </w:r>
    </w:p>
    <w:p w:rsidR="00987970" w:rsidRPr="00987970" w:rsidRDefault="00987970" w:rsidP="00987970">
      <w:pPr>
        <w:ind w:firstLine="709"/>
        <w:jc w:val="both"/>
        <w:rPr>
          <w:sz w:val="28"/>
          <w:szCs w:val="28"/>
          <w:lang w:eastAsia="ar-SA"/>
        </w:rPr>
      </w:pPr>
      <w:r w:rsidRPr="00987970">
        <w:rPr>
          <w:sz w:val="28"/>
          <w:szCs w:val="28"/>
          <w:lang w:eastAsia="ar-SA"/>
        </w:rPr>
        <w:t xml:space="preserve">14 Белов Н.А. Диаграммы состояния тройных и четверных систем (учебное пособие для вузов) - М.: </w:t>
      </w:r>
      <w:proofErr w:type="spellStart"/>
      <w:r w:rsidRPr="00987970">
        <w:rPr>
          <w:sz w:val="28"/>
          <w:szCs w:val="28"/>
          <w:lang w:eastAsia="ar-SA"/>
        </w:rPr>
        <w:t>МИСиС</w:t>
      </w:r>
      <w:proofErr w:type="spellEnd"/>
      <w:r w:rsidRPr="00987970">
        <w:rPr>
          <w:sz w:val="28"/>
          <w:szCs w:val="28"/>
          <w:lang w:eastAsia="ar-SA"/>
        </w:rPr>
        <w:t>, - 2007. – 360с.</w:t>
      </w:r>
    </w:p>
    <w:p w:rsidR="00987970" w:rsidRPr="00DF2D9D" w:rsidRDefault="00987970" w:rsidP="00987970">
      <w:pPr>
        <w:overflowPunct w:val="0"/>
        <w:autoSpaceDE w:val="0"/>
        <w:ind w:firstLine="709"/>
        <w:contextualSpacing/>
        <w:jc w:val="both"/>
        <w:textAlignment w:val="baseline"/>
        <w:rPr>
          <w:sz w:val="28"/>
          <w:szCs w:val="28"/>
          <w:lang w:val="en-US" w:eastAsia="ar-SA"/>
        </w:rPr>
      </w:pPr>
      <w:r w:rsidRPr="00987970">
        <w:rPr>
          <w:sz w:val="28"/>
          <w:szCs w:val="28"/>
          <w:lang w:eastAsia="ar-SA"/>
        </w:rPr>
        <w:lastRenderedPageBreak/>
        <w:t xml:space="preserve">15 </w:t>
      </w:r>
      <w:proofErr w:type="spellStart"/>
      <w:r w:rsidRPr="00987970">
        <w:rPr>
          <w:sz w:val="28"/>
          <w:szCs w:val="28"/>
        </w:rPr>
        <w:t>Ивасишин</w:t>
      </w:r>
      <w:proofErr w:type="spellEnd"/>
      <w:r w:rsidRPr="00987970">
        <w:rPr>
          <w:sz w:val="28"/>
          <w:szCs w:val="28"/>
        </w:rPr>
        <w:t xml:space="preserve"> о. М., </w:t>
      </w:r>
      <w:proofErr w:type="spellStart"/>
      <w:r w:rsidRPr="00987970">
        <w:rPr>
          <w:sz w:val="28"/>
          <w:szCs w:val="28"/>
        </w:rPr>
        <w:t>Саввакин</w:t>
      </w:r>
      <w:proofErr w:type="spellEnd"/>
      <w:r w:rsidRPr="00987970">
        <w:rPr>
          <w:sz w:val="28"/>
          <w:szCs w:val="28"/>
        </w:rPr>
        <w:t xml:space="preserve"> Д. Г., </w:t>
      </w:r>
      <w:proofErr w:type="spellStart"/>
      <w:r w:rsidRPr="00987970">
        <w:rPr>
          <w:sz w:val="28"/>
          <w:szCs w:val="28"/>
        </w:rPr>
        <w:t>Матвийчук</w:t>
      </w:r>
      <w:proofErr w:type="spellEnd"/>
      <w:r w:rsidRPr="00987970">
        <w:rPr>
          <w:sz w:val="28"/>
          <w:szCs w:val="28"/>
        </w:rPr>
        <w:t xml:space="preserve"> М. В., Бондарчук В. И. Синтез титанового сплава Ti-5Al-5V-5Mo-3Cr методом порошковой металлургии // Металлофизика и новейшие технологии.- </w:t>
      </w:r>
      <w:r w:rsidRPr="00DF2D9D">
        <w:rPr>
          <w:sz w:val="28"/>
          <w:szCs w:val="28"/>
          <w:lang w:val="en-US"/>
        </w:rPr>
        <w:t xml:space="preserve">2009.- 31, № 8. - </w:t>
      </w:r>
      <w:r w:rsidRPr="00987970">
        <w:rPr>
          <w:sz w:val="28"/>
          <w:szCs w:val="28"/>
        </w:rPr>
        <w:t>С</w:t>
      </w:r>
      <w:r w:rsidRPr="00DF2D9D">
        <w:rPr>
          <w:sz w:val="28"/>
          <w:szCs w:val="28"/>
          <w:lang w:val="en-US"/>
        </w:rPr>
        <w:t xml:space="preserve"> 21-29.</w:t>
      </w:r>
    </w:p>
    <w:p w:rsidR="00987970" w:rsidRPr="00987970" w:rsidRDefault="00987970" w:rsidP="00987970">
      <w:pPr>
        <w:overflowPunct w:val="0"/>
        <w:autoSpaceDE w:val="0"/>
        <w:ind w:firstLine="709"/>
        <w:contextualSpacing/>
        <w:jc w:val="both"/>
        <w:textAlignment w:val="baseline"/>
        <w:rPr>
          <w:sz w:val="28"/>
          <w:szCs w:val="28"/>
          <w:lang w:val="en-US"/>
        </w:rPr>
      </w:pPr>
      <w:r w:rsidRPr="00987970">
        <w:rPr>
          <w:sz w:val="28"/>
          <w:szCs w:val="28"/>
          <w:lang w:val="en-US" w:eastAsia="ar-SA"/>
        </w:rPr>
        <w:t>16 Huang Z.W., Voice W., Bowen P. Thermal exposure induced α</w:t>
      </w:r>
      <w:r w:rsidRPr="00987970">
        <w:rPr>
          <w:sz w:val="28"/>
          <w:szCs w:val="28"/>
          <w:vertAlign w:val="subscript"/>
          <w:lang w:val="en-US" w:eastAsia="ar-SA"/>
        </w:rPr>
        <w:t>2</w:t>
      </w:r>
      <w:r w:rsidRPr="00987970">
        <w:rPr>
          <w:sz w:val="28"/>
          <w:szCs w:val="28"/>
          <w:lang w:val="en-US" w:eastAsia="ar-SA"/>
        </w:rPr>
        <w:t>+γ→β</w:t>
      </w:r>
      <w:r w:rsidRPr="00987970">
        <w:rPr>
          <w:sz w:val="28"/>
          <w:szCs w:val="28"/>
          <w:vertAlign w:val="subscript"/>
          <w:lang w:val="en-US" w:eastAsia="ar-SA"/>
        </w:rPr>
        <w:t>2</w:t>
      </w:r>
      <w:r w:rsidRPr="00987970">
        <w:rPr>
          <w:sz w:val="28"/>
          <w:szCs w:val="28"/>
          <w:lang w:val="en-US" w:eastAsia="ar-SA"/>
        </w:rPr>
        <w:t>(ω) and α</w:t>
      </w:r>
      <w:r w:rsidRPr="00987970">
        <w:rPr>
          <w:sz w:val="28"/>
          <w:szCs w:val="28"/>
          <w:vertAlign w:val="subscript"/>
          <w:lang w:val="en-US" w:eastAsia="ar-SA"/>
        </w:rPr>
        <w:t>2</w:t>
      </w:r>
      <w:r w:rsidRPr="00987970">
        <w:rPr>
          <w:sz w:val="28"/>
          <w:szCs w:val="28"/>
          <w:lang w:val="en-US" w:eastAsia="ar-SA"/>
        </w:rPr>
        <w:t>→β</w:t>
      </w:r>
      <w:r w:rsidRPr="00987970">
        <w:rPr>
          <w:sz w:val="28"/>
          <w:szCs w:val="28"/>
          <w:vertAlign w:val="subscript"/>
          <w:lang w:val="en-US" w:eastAsia="ar-SA"/>
        </w:rPr>
        <w:t>2</w:t>
      </w:r>
      <w:r w:rsidRPr="00987970">
        <w:rPr>
          <w:sz w:val="28"/>
          <w:szCs w:val="28"/>
          <w:lang w:val="en-US" w:eastAsia="ar-SA"/>
        </w:rPr>
        <w:t xml:space="preserve">(ω) phase transformations in a high </w:t>
      </w:r>
      <w:proofErr w:type="spellStart"/>
      <w:r w:rsidRPr="00987970">
        <w:rPr>
          <w:sz w:val="28"/>
          <w:szCs w:val="28"/>
          <w:lang w:val="en-US" w:eastAsia="ar-SA"/>
        </w:rPr>
        <w:t>Nb</w:t>
      </w:r>
      <w:proofErr w:type="spellEnd"/>
      <w:r w:rsidRPr="00987970">
        <w:rPr>
          <w:sz w:val="28"/>
          <w:szCs w:val="28"/>
          <w:lang w:val="en-US" w:eastAsia="ar-SA"/>
        </w:rPr>
        <w:t xml:space="preserve"> fully lamellar </w:t>
      </w:r>
      <w:proofErr w:type="spellStart"/>
      <w:r w:rsidRPr="00987970">
        <w:rPr>
          <w:sz w:val="28"/>
          <w:szCs w:val="28"/>
          <w:lang w:val="en-US" w:eastAsia="ar-SA"/>
        </w:rPr>
        <w:t>TiAl</w:t>
      </w:r>
      <w:proofErr w:type="spellEnd"/>
      <w:r w:rsidRPr="00987970">
        <w:rPr>
          <w:sz w:val="28"/>
          <w:szCs w:val="28"/>
          <w:lang w:val="en-US" w:eastAsia="ar-SA"/>
        </w:rPr>
        <w:t xml:space="preserve"> alloy // </w:t>
      </w:r>
      <w:proofErr w:type="spellStart"/>
      <w:r w:rsidRPr="00987970">
        <w:rPr>
          <w:sz w:val="28"/>
          <w:szCs w:val="28"/>
          <w:lang w:val="en-US" w:eastAsia="ar-SA"/>
        </w:rPr>
        <w:t>ScriptaMaterialia</w:t>
      </w:r>
      <w:proofErr w:type="spellEnd"/>
      <w:r w:rsidRPr="00987970">
        <w:rPr>
          <w:sz w:val="28"/>
          <w:szCs w:val="28"/>
          <w:lang w:val="en-US" w:eastAsia="ar-SA"/>
        </w:rPr>
        <w:t>. - 2003. - V. 48. – 79</w:t>
      </w:r>
      <w:r w:rsidRPr="00987970">
        <w:rPr>
          <w:sz w:val="28"/>
          <w:szCs w:val="28"/>
          <w:lang w:eastAsia="ar-SA"/>
        </w:rPr>
        <w:t>р</w:t>
      </w:r>
      <w:r w:rsidRPr="00987970">
        <w:rPr>
          <w:sz w:val="28"/>
          <w:szCs w:val="28"/>
          <w:lang w:val="en-US" w:eastAsia="ar-SA"/>
        </w:rPr>
        <w:t>.</w:t>
      </w:r>
    </w:p>
    <w:p w:rsidR="00987970" w:rsidRPr="00987970" w:rsidRDefault="00987970" w:rsidP="00987970">
      <w:pPr>
        <w:overflowPunct w:val="0"/>
        <w:autoSpaceDE w:val="0"/>
        <w:ind w:firstLine="709"/>
        <w:contextualSpacing/>
        <w:jc w:val="both"/>
        <w:textAlignment w:val="baseline"/>
        <w:rPr>
          <w:sz w:val="28"/>
          <w:szCs w:val="28"/>
          <w:lang w:eastAsia="ar-SA"/>
        </w:rPr>
      </w:pPr>
      <w:r w:rsidRPr="00987970">
        <w:rPr>
          <w:sz w:val="28"/>
          <w:szCs w:val="28"/>
          <w:lang w:eastAsia="ar-SA"/>
        </w:rPr>
        <w:t xml:space="preserve">17 </w:t>
      </w:r>
      <w:r w:rsidRPr="00987970">
        <w:rPr>
          <w:sz w:val="28"/>
          <w:szCs w:val="28"/>
          <w:lang w:eastAsia="ru-RU" w:bidi="ru-RU"/>
        </w:rPr>
        <w:t xml:space="preserve">Носова Г. И. В сб. «Фазовые превращения в сплавах титана». М., </w:t>
      </w:r>
      <w:proofErr w:type="spellStart"/>
      <w:r w:rsidRPr="00987970">
        <w:rPr>
          <w:sz w:val="28"/>
          <w:szCs w:val="28"/>
          <w:lang w:eastAsia="ru-RU" w:bidi="ru-RU"/>
        </w:rPr>
        <w:t>Металлургиздат</w:t>
      </w:r>
      <w:proofErr w:type="spellEnd"/>
      <w:r w:rsidRPr="00987970">
        <w:rPr>
          <w:sz w:val="28"/>
          <w:szCs w:val="28"/>
          <w:lang w:eastAsia="ru-RU" w:bidi="ru-RU"/>
        </w:rPr>
        <w:t>, 1968. С.196.</w:t>
      </w:r>
    </w:p>
    <w:p w:rsidR="00987970" w:rsidRPr="00987970" w:rsidRDefault="00987970" w:rsidP="00987970">
      <w:pPr>
        <w:overflowPunct w:val="0"/>
        <w:autoSpaceDE w:val="0"/>
        <w:ind w:firstLine="709"/>
        <w:contextualSpacing/>
        <w:jc w:val="both"/>
        <w:textAlignment w:val="baseline"/>
        <w:rPr>
          <w:sz w:val="28"/>
          <w:szCs w:val="28"/>
          <w:lang w:eastAsia="ar-SA"/>
        </w:rPr>
      </w:pPr>
      <w:r w:rsidRPr="00987970">
        <w:rPr>
          <w:sz w:val="28"/>
          <w:szCs w:val="28"/>
          <w:lang w:eastAsia="ar-SA"/>
        </w:rPr>
        <w:t xml:space="preserve">18 Н.А. Белов, С.О. Бельтюкова, В.Д. Белов, А.М. </w:t>
      </w:r>
      <w:proofErr w:type="spellStart"/>
      <w:r w:rsidRPr="00987970">
        <w:rPr>
          <w:sz w:val="28"/>
          <w:szCs w:val="28"/>
          <w:lang w:eastAsia="ar-SA"/>
        </w:rPr>
        <w:t>Алимжанова</w:t>
      </w:r>
      <w:proofErr w:type="spellEnd"/>
      <w:r w:rsidRPr="00987970">
        <w:rPr>
          <w:sz w:val="28"/>
          <w:szCs w:val="28"/>
          <w:lang w:eastAsia="ar-SA"/>
        </w:rPr>
        <w:t xml:space="preserve">. Количественный анализ фазового состава системы </w:t>
      </w:r>
      <w:r w:rsidRPr="00987970">
        <w:rPr>
          <w:sz w:val="28"/>
          <w:szCs w:val="28"/>
          <w:lang w:val="en-US" w:eastAsia="ar-SA"/>
        </w:rPr>
        <w:t>Ti</w:t>
      </w:r>
      <w:r w:rsidRPr="00987970">
        <w:rPr>
          <w:sz w:val="28"/>
          <w:szCs w:val="28"/>
          <w:lang w:eastAsia="ar-SA"/>
        </w:rPr>
        <w:t>-</w:t>
      </w:r>
      <w:r w:rsidRPr="00987970">
        <w:rPr>
          <w:sz w:val="28"/>
          <w:szCs w:val="28"/>
          <w:lang w:val="en-US" w:eastAsia="ar-SA"/>
        </w:rPr>
        <w:t>Al</w:t>
      </w:r>
      <w:r w:rsidRPr="00987970">
        <w:rPr>
          <w:sz w:val="28"/>
          <w:szCs w:val="28"/>
          <w:lang w:eastAsia="ar-SA"/>
        </w:rPr>
        <w:t>-</w:t>
      </w:r>
      <w:r w:rsidRPr="00987970">
        <w:rPr>
          <w:sz w:val="28"/>
          <w:szCs w:val="28"/>
          <w:lang w:val="en-US" w:eastAsia="ar-SA"/>
        </w:rPr>
        <w:t>V</w:t>
      </w:r>
      <w:r w:rsidRPr="00987970">
        <w:rPr>
          <w:sz w:val="28"/>
          <w:szCs w:val="28"/>
          <w:lang w:eastAsia="ar-SA"/>
        </w:rPr>
        <w:t>-</w:t>
      </w:r>
      <w:r w:rsidRPr="00987970">
        <w:rPr>
          <w:sz w:val="28"/>
          <w:szCs w:val="28"/>
          <w:lang w:val="en-US" w:eastAsia="ar-SA"/>
        </w:rPr>
        <w:t>Mo</w:t>
      </w:r>
      <w:r w:rsidRPr="00987970">
        <w:rPr>
          <w:sz w:val="28"/>
          <w:szCs w:val="28"/>
          <w:lang w:eastAsia="ar-SA"/>
        </w:rPr>
        <w:t>-</w:t>
      </w:r>
      <w:proofErr w:type="spellStart"/>
      <w:r w:rsidRPr="00987970">
        <w:rPr>
          <w:sz w:val="28"/>
          <w:szCs w:val="28"/>
          <w:lang w:val="en-US" w:eastAsia="ar-SA"/>
        </w:rPr>
        <w:t>Zr</w:t>
      </w:r>
      <w:proofErr w:type="spellEnd"/>
      <w:r w:rsidRPr="00987970">
        <w:rPr>
          <w:sz w:val="28"/>
          <w:szCs w:val="28"/>
          <w:lang w:eastAsia="ar-SA"/>
        </w:rPr>
        <w:t xml:space="preserve"> применительно к литейному сплаву ВТ20Л. //Металловедение и термическая обработка металлов. - 2016. - № 3 (729). – С. 28-33.</w:t>
      </w:r>
    </w:p>
    <w:p w:rsidR="00987970" w:rsidRPr="00987970" w:rsidRDefault="00987970" w:rsidP="00987970">
      <w:pPr>
        <w:overflowPunct w:val="0"/>
        <w:autoSpaceDE w:val="0"/>
        <w:ind w:firstLine="709"/>
        <w:contextualSpacing/>
        <w:jc w:val="both"/>
        <w:textAlignment w:val="baseline"/>
        <w:rPr>
          <w:rFonts w:eastAsiaTheme="minorHAnsi"/>
          <w:sz w:val="28"/>
          <w:szCs w:val="28"/>
          <w:lang w:val="en-US" w:eastAsia="en-US"/>
        </w:rPr>
      </w:pPr>
      <w:r w:rsidRPr="00987970">
        <w:rPr>
          <w:sz w:val="28"/>
          <w:szCs w:val="28"/>
          <w:lang w:val="en-US" w:eastAsia="ar-SA"/>
        </w:rPr>
        <w:t xml:space="preserve">19 </w:t>
      </w:r>
      <w:r w:rsidRPr="00987970">
        <w:rPr>
          <w:rFonts w:asciiTheme="minorHAnsi" w:eastAsiaTheme="minorHAnsi" w:hAnsiTheme="minorHAnsi" w:cstheme="minorBidi"/>
          <w:sz w:val="23"/>
          <w:szCs w:val="23"/>
          <w:lang w:val="en-US" w:eastAsia="en-US"/>
        </w:rPr>
        <w:t xml:space="preserve"> </w:t>
      </w:r>
      <w:proofErr w:type="spellStart"/>
      <w:r w:rsidRPr="00987970">
        <w:rPr>
          <w:rFonts w:eastAsiaTheme="minorHAnsi"/>
          <w:sz w:val="28"/>
          <w:szCs w:val="28"/>
          <w:lang w:val="en-US" w:eastAsia="en-US"/>
        </w:rPr>
        <w:t>Grytsiv</w:t>
      </w:r>
      <w:proofErr w:type="spellEnd"/>
      <w:r w:rsidRPr="00987970">
        <w:rPr>
          <w:rFonts w:eastAsiaTheme="minorHAnsi"/>
          <w:sz w:val="28"/>
          <w:szCs w:val="28"/>
          <w:lang w:val="en-US" w:eastAsia="en-US"/>
        </w:rPr>
        <w:t xml:space="preserve"> A., </w:t>
      </w:r>
      <w:proofErr w:type="spellStart"/>
      <w:r w:rsidRPr="00987970">
        <w:rPr>
          <w:rFonts w:eastAsiaTheme="minorHAnsi"/>
          <w:sz w:val="28"/>
          <w:szCs w:val="28"/>
          <w:lang w:val="en-US" w:eastAsia="en-US"/>
        </w:rPr>
        <w:t>Rogl</w:t>
      </w:r>
      <w:proofErr w:type="spellEnd"/>
      <w:r w:rsidRPr="00987970">
        <w:rPr>
          <w:rFonts w:eastAsiaTheme="minorHAnsi"/>
          <w:sz w:val="28"/>
          <w:szCs w:val="28"/>
          <w:lang w:val="en-US" w:eastAsia="en-US"/>
        </w:rPr>
        <w:t xml:space="preserve"> P., Schmidt H. and </w:t>
      </w:r>
      <w:proofErr w:type="spellStart"/>
      <w:r w:rsidRPr="00987970">
        <w:rPr>
          <w:rFonts w:eastAsiaTheme="minorHAnsi"/>
          <w:sz w:val="28"/>
          <w:szCs w:val="28"/>
          <w:lang w:val="en-US" w:eastAsia="en-US"/>
        </w:rPr>
        <w:t>Giester</w:t>
      </w:r>
      <w:proofErr w:type="spellEnd"/>
      <w:r w:rsidRPr="00987970">
        <w:rPr>
          <w:rFonts w:eastAsiaTheme="minorHAnsi"/>
          <w:sz w:val="28"/>
          <w:szCs w:val="28"/>
          <w:lang w:val="en-US" w:eastAsia="en-US"/>
        </w:rPr>
        <w:t xml:space="preserve"> G. ( 2003 ) J. Constitution of the Ternary System Al-</w:t>
      </w:r>
      <w:proofErr w:type="spellStart"/>
      <w:r w:rsidRPr="00987970">
        <w:rPr>
          <w:rFonts w:eastAsiaTheme="minorHAnsi"/>
          <w:sz w:val="28"/>
          <w:szCs w:val="28"/>
          <w:lang w:val="en-US" w:eastAsia="en-US"/>
        </w:rPr>
        <w:t>Ru</w:t>
      </w:r>
      <w:proofErr w:type="spellEnd"/>
      <w:r w:rsidRPr="00987970">
        <w:rPr>
          <w:rFonts w:eastAsiaTheme="minorHAnsi"/>
          <w:sz w:val="28"/>
          <w:szCs w:val="28"/>
          <w:lang w:val="en-US" w:eastAsia="en-US"/>
        </w:rPr>
        <w:t xml:space="preserve">-Ti (Aluminum-Ruthenium-Titanium), J. Phase </w:t>
      </w:r>
      <w:proofErr w:type="spellStart"/>
      <w:r w:rsidRPr="00987970">
        <w:rPr>
          <w:rFonts w:eastAsiaTheme="minorHAnsi"/>
          <w:sz w:val="28"/>
          <w:szCs w:val="28"/>
          <w:lang w:val="en-US" w:eastAsia="en-US"/>
        </w:rPr>
        <w:t>Equilib</w:t>
      </w:r>
      <w:proofErr w:type="spellEnd"/>
      <w:r w:rsidRPr="00987970">
        <w:rPr>
          <w:rFonts w:eastAsiaTheme="minorHAnsi"/>
          <w:sz w:val="28"/>
          <w:szCs w:val="28"/>
          <w:lang w:val="en-US" w:eastAsia="en-US"/>
        </w:rPr>
        <w:t xml:space="preserve">., 2003. V. 24. P. 511-527. </w:t>
      </w:r>
    </w:p>
    <w:p w:rsidR="00987970" w:rsidRPr="00987970" w:rsidRDefault="00987970" w:rsidP="00987970">
      <w:pPr>
        <w:overflowPunct w:val="0"/>
        <w:autoSpaceDE w:val="0"/>
        <w:ind w:firstLine="709"/>
        <w:contextualSpacing/>
        <w:jc w:val="both"/>
        <w:textAlignment w:val="baseline"/>
        <w:rPr>
          <w:sz w:val="28"/>
          <w:szCs w:val="28"/>
          <w:lang w:eastAsia="ar-SA"/>
        </w:rPr>
      </w:pPr>
      <w:r w:rsidRPr="00987970">
        <w:rPr>
          <w:rFonts w:eastAsiaTheme="minorHAnsi"/>
          <w:sz w:val="28"/>
          <w:szCs w:val="28"/>
          <w:lang w:val="en-US" w:eastAsia="en-US"/>
        </w:rPr>
        <w:t xml:space="preserve">20 </w:t>
      </w:r>
      <w:proofErr w:type="spellStart"/>
      <w:r w:rsidRPr="00987970">
        <w:rPr>
          <w:rFonts w:eastAsiaTheme="minorHAnsi"/>
          <w:sz w:val="28"/>
          <w:szCs w:val="28"/>
          <w:lang w:val="en-US" w:eastAsia="en-US"/>
        </w:rPr>
        <w:t>Raghavan</w:t>
      </w:r>
      <w:proofErr w:type="spellEnd"/>
      <w:r w:rsidRPr="00987970">
        <w:rPr>
          <w:rFonts w:eastAsiaTheme="minorHAnsi"/>
          <w:sz w:val="28"/>
          <w:szCs w:val="28"/>
          <w:lang w:val="en-US" w:eastAsia="en-US"/>
        </w:rPr>
        <w:t xml:space="preserve"> V. Al-Ti-V (Aluminum-Titanium-Vanadium) // Journal of Phase Equilibria and Diffusion. </w:t>
      </w:r>
      <w:r w:rsidRPr="00987970">
        <w:rPr>
          <w:rFonts w:eastAsiaTheme="minorHAnsi"/>
          <w:sz w:val="28"/>
          <w:szCs w:val="28"/>
          <w:lang w:eastAsia="en-US"/>
        </w:rPr>
        <w:t xml:space="preserve">2005, V. 26, </w:t>
      </w:r>
      <w:proofErr w:type="spellStart"/>
      <w:r w:rsidRPr="00987970">
        <w:rPr>
          <w:rFonts w:eastAsiaTheme="minorHAnsi"/>
          <w:sz w:val="28"/>
          <w:szCs w:val="28"/>
          <w:lang w:eastAsia="en-US"/>
        </w:rPr>
        <w:t>Issue</w:t>
      </w:r>
      <w:proofErr w:type="spellEnd"/>
      <w:r w:rsidRPr="00987970">
        <w:rPr>
          <w:rFonts w:eastAsiaTheme="minorHAnsi"/>
          <w:sz w:val="28"/>
          <w:szCs w:val="28"/>
          <w:lang w:eastAsia="en-US"/>
        </w:rPr>
        <w:t xml:space="preserve"> 3, P. 276–279.</w:t>
      </w:r>
    </w:p>
    <w:p w:rsidR="00987970" w:rsidRPr="00987970" w:rsidRDefault="00987970" w:rsidP="00987970">
      <w:pPr>
        <w:overflowPunct w:val="0"/>
        <w:autoSpaceDE w:val="0"/>
        <w:ind w:firstLine="709"/>
        <w:contextualSpacing/>
        <w:jc w:val="both"/>
        <w:textAlignment w:val="baseline"/>
        <w:rPr>
          <w:sz w:val="28"/>
          <w:szCs w:val="28"/>
          <w:lang w:eastAsia="ar-SA"/>
        </w:rPr>
      </w:pPr>
      <w:r w:rsidRPr="00987970">
        <w:rPr>
          <w:sz w:val="28"/>
          <w:szCs w:val="28"/>
          <w:lang w:eastAsia="ar-SA"/>
        </w:rPr>
        <w:t xml:space="preserve">21 </w:t>
      </w:r>
      <w:r w:rsidRPr="00987970">
        <w:rPr>
          <w:rFonts w:eastAsiaTheme="minorHAnsi"/>
          <w:sz w:val="28"/>
          <w:szCs w:val="28"/>
          <w:lang w:eastAsia="en-US"/>
        </w:rPr>
        <w:t xml:space="preserve">Производство отливок из сплавов цветных металлов. Учебник/ А.В. </w:t>
      </w:r>
      <w:proofErr w:type="spellStart"/>
      <w:r w:rsidRPr="00987970">
        <w:rPr>
          <w:rFonts w:eastAsiaTheme="minorHAnsi"/>
          <w:sz w:val="28"/>
          <w:szCs w:val="28"/>
          <w:lang w:eastAsia="en-US"/>
        </w:rPr>
        <w:t>Курдюмов</w:t>
      </w:r>
      <w:proofErr w:type="spellEnd"/>
      <w:r w:rsidRPr="00987970">
        <w:rPr>
          <w:rFonts w:eastAsiaTheme="minorHAnsi"/>
          <w:sz w:val="28"/>
          <w:szCs w:val="28"/>
          <w:lang w:eastAsia="en-US"/>
        </w:rPr>
        <w:t xml:space="preserve">, В.Д. Белов, М.В. Пикунов, </w:t>
      </w:r>
      <w:proofErr w:type="spellStart"/>
      <w:r w:rsidRPr="00987970">
        <w:rPr>
          <w:rFonts w:eastAsiaTheme="minorHAnsi"/>
          <w:sz w:val="28"/>
          <w:szCs w:val="28"/>
          <w:lang w:eastAsia="en-US"/>
        </w:rPr>
        <w:t>В.М.Чурсин</w:t>
      </w:r>
      <w:proofErr w:type="spellEnd"/>
      <w:r w:rsidRPr="00987970">
        <w:rPr>
          <w:rFonts w:eastAsiaTheme="minorHAnsi"/>
          <w:sz w:val="28"/>
          <w:szCs w:val="28"/>
          <w:lang w:eastAsia="en-US"/>
        </w:rPr>
        <w:t xml:space="preserve">, С.П. Герасимов В.С, Моисеев В.С. под. </w:t>
      </w:r>
      <w:proofErr w:type="spellStart"/>
      <w:r w:rsidRPr="00987970">
        <w:rPr>
          <w:rFonts w:eastAsiaTheme="minorHAnsi"/>
          <w:sz w:val="28"/>
          <w:szCs w:val="28"/>
          <w:lang w:eastAsia="en-US"/>
        </w:rPr>
        <w:t>Ред.В.Д</w:t>
      </w:r>
      <w:proofErr w:type="spellEnd"/>
      <w:r w:rsidRPr="00987970">
        <w:rPr>
          <w:rFonts w:eastAsiaTheme="minorHAnsi"/>
          <w:sz w:val="28"/>
          <w:szCs w:val="28"/>
          <w:lang w:eastAsia="en-US"/>
        </w:rPr>
        <w:t xml:space="preserve">. Белова, 3-изд., </w:t>
      </w:r>
      <w:proofErr w:type="spellStart"/>
      <w:r w:rsidRPr="00987970">
        <w:rPr>
          <w:rFonts w:eastAsiaTheme="minorHAnsi"/>
          <w:sz w:val="28"/>
          <w:szCs w:val="28"/>
          <w:lang w:eastAsia="en-US"/>
        </w:rPr>
        <w:t>перераб</w:t>
      </w:r>
      <w:proofErr w:type="spellEnd"/>
      <w:r w:rsidRPr="00987970">
        <w:rPr>
          <w:rFonts w:eastAsiaTheme="minorHAnsi"/>
          <w:sz w:val="28"/>
          <w:szCs w:val="28"/>
          <w:lang w:eastAsia="en-US"/>
        </w:rPr>
        <w:t xml:space="preserve">. и доп., М.: Издательский Дом </w:t>
      </w:r>
      <w:proofErr w:type="spellStart"/>
      <w:r w:rsidRPr="00987970">
        <w:rPr>
          <w:rFonts w:eastAsiaTheme="minorHAnsi"/>
          <w:sz w:val="28"/>
          <w:szCs w:val="28"/>
          <w:lang w:eastAsia="en-US"/>
        </w:rPr>
        <w:t>МИСиС</w:t>
      </w:r>
      <w:proofErr w:type="spellEnd"/>
      <w:r w:rsidRPr="00987970">
        <w:rPr>
          <w:rFonts w:eastAsiaTheme="minorHAnsi"/>
          <w:sz w:val="28"/>
          <w:szCs w:val="28"/>
          <w:lang w:eastAsia="en-US"/>
        </w:rPr>
        <w:t>, 2011, 615 с.</w:t>
      </w:r>
    </w:p>
    <w:p w:rsidR="00987970" w:rsidRDefault="00987970" w:rsidP="00810762">
      <w:pPr>
        <w:suppressAutoHyphens w:val="0"/>
        <w:spacing w:after="200" w:line="276" w:lineRule="auto"/>
        <w:jc w:val="center"/>
        <w:rPr>
          <w:sz w:val="28"/>
          <w:szCs w:val="28"/>
          <w:lang w:eastAsia="ar-SA"/>
        </w:rPr>
      </w:pPr>
    </w:p>
    <w:p w:rsidR="00987970" w:rsidRDefault="00987970" w:rsidP="00810762">
      <w:pPr>
        <w:suppressAutoHyphens w:val="0"/>
        <w:spacing w:after="200" w:line="276" w:lineRule="auto"/>
        <w:jc w:val="center"/>
        <w:rPr>
          <w:sz w:val="28"/>
          <w:szCs w:val="28"/>
          <w:lang w:eastAsia="ar-SA"/>
        </w:rPr>
      </w:pPr>
    </w:p>
    <w:p w:rsidR="00987970" w:rsidRDefault="00987970" w:rsidP="00810762">
      <w:pPr>
        <w:suppressAutoHyphens w:val="0"/>
        <w:spacing w:after="200" w:line="276" w:lineRule="auto"/>
        <w:jc w:val="center"/>
        <w:rPr>
          <w:sz w:val="28"/>
          <w:szCs w:val="28"/>
          <w:lang w:eastAsia="ar-SA"/>
        </w:rPr>
      </w:pPr>
    </w:p>
    <w:p w:rsidR="00987970" w:rsidRDefault="00987970" w:rsidP="00810762">
      <w:pPr>
        <w:suppressAutoHyphens w:val="0"/>
        <w:spacing w:after="200" w:line="276" w:lineRule="auto"/>
        <w:jc w:val="center"/>
        <w:rPr>
          <w:sz w:val="28"/>
          <w:szCs w:val="28"/>
          <w:lang w:eastAsia="ar-SA"/>
        </w:rPr>
      </w:pPr>
    </w:p>
    <w:p w:rsidR="00987970" w:rsidRDefault="00987970" w:rsidP="00810762">
      <w:pPr>
        <w:suppressAutoHyphens w:val="0"/>
        <w:spacing w:after="200" w:line="276" w:lineRule="auto"/>
        <w:jc w:val="center"/>
        <w:rPr>
          <w:sz w:val="28"/>
          <w:szCs w:val="28"/>
          <w:lang w:eastAsia="ar-SA"/>
        </w:rPr>
      </w:pPr>
    </w:p>
    <w:p w:rsidR="00987970" w:rsidRDefault="00987970" w:rsidP="00810762">
      <w:pPr>
        <w:suppressAutoHyphens w:val="0"/>
        <w:spacing w:after="200" w:line="276" w:lineRule="auto"/>
        <w:jc w:val="center"/>
        <w:rPr>
          <w:sz w:val="28"/>
          <w:szCs w:val="28"/>
          <w:lang w:eastAsia="ar-SA"/>
        </w:rPr>
      </w:pPr>
    </w:p>
    <w:p w:rsidR="00987970" w:rsidRDefault="00987970" w:rsidP="00810762">
      <w:pPr>
        <w:suppressAutoHyphens w:val="0"/>
        <w:spacing w:after="200" w:line="276" w:lineRule="auto"/>
        <w:jc w:val="center"/>
        <w:rPr>
          <w:sz w:val="28"/>
          <w:szCs w:val="28"/>
          <w:lang w:eastAsia="ar-SA"/>
        </w:rPr>
      </w:pPr>
    </w:p>
    <w:p w:rsidR="00987970" w:rsidRDefault="00987970" w:rsidP="00810762">
      <w:pPr>
        <w:suppressAutoHyphens w:val="0"/>
        <w:spacing w:after="200" w:line="276" w:lineRule="auto"/>
        <w:jc w:val="center"/>
        <w:rPr>
          <w:sz w:val="28"/>
          <w:szCs w:val="28"/>
          <w:lang w:eastAsia="ar-SA"/>
        </w:rPr>
      </w:pPr>
    </w:p>
    <w:p w:rsidR="00987970" w:rsidRDefault="00987970" w:rsidP="00810762">
      <w:pPr>
        <w:suppressAutoHyphens w:val="0"/>
        <w:spacing w:after="200" w:line="276" w:lineRule="auto"/>
        <w:jc w:val="center"/>
        <w:rPr>
          <w:sz w:val="28"/>
          <w:szCs w:val="28"/>
          <w:lang w:eastAsia="ar-SA"/>
        </w:rPr>
      </w:pPr>
    </w:p>
    <w:p w:rsidR="006D3A70" w:rsidRDefault="006D3A70">
      <w:pPr>
        <w:suppressAutoHyphens w:val="0"/>
        <w:spacing w:after="200" w:line="276" w:lineRule="auto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810762" w:rsidRPr="00810762" w:rsidRDefault="00810762" w:rsidP="00810762">
      <w:pPr>
        <w:suppressAutoHyphens w:val="0"/>
        <w:spacing w:after="200" w:line="276" w:lineRule="auto"/>
        <w:jc w:val="center"/>
        <w:rPr>
          <w:sz w:val="28"/>
          <w:szCs w:val="28"/>
          <w:lang w:eastAsia="ar-SA"/>
        </w:rPr>
      </w:pPr>
      <w:r w:rsidRPr="00810762">
        <w:rPr>
          <w:sz w:val="28"/>
          <w:szCs w:val="28"/>
          <w:lang w:eastAsia="ar-SA"/>
        </w:rPr>
        <w:lastRenderedPageBreak/>
        <w:t>ПРИЛОЖЕНИЕ А</w:t>
      </w:r>
    </w:p>
    <w:p w:rsidR="00810762" w:rsidRPr="00810762" w:rsidRDefault="00810762" w:rsidP="00810762">
      <w:pPr>
        <w:suppressAutoHyphens w:val="0"/>
        <w:spacing w:after="200" w:line="276" w:lineRule="auto"/>
        <w:rPr>
          <w:sz w:val="28"/>
          <w:szCs w:val="28"/>
          <w:lang w:eastAsia="ar-SA"/>
        </w:rPr>
      </w:pPr>
      <w:r w:rsidRPr="00810762">
        <w:rPr>
          <w:noProof/>
          <w:sz w:val="28"/>
          <w:szCs w:val="28"/>
          <w:lang w:eastAsia="ru-RU"/>
        </w:rPr>
        <w:drawing>
          <wp:inline distT="0" distB="0" distL="0" distR="0" wp14:anchorId="1C6A9AEC" wp14:editId="40C6004A">
            <wp:extent cx="5523230" cy="8028940"/>
            <wp:effectExtent l="0" t="0" r="1270" b="0"/>
            <wp:docPr id="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230" cy="8028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0762" w:rsidRPr="00810762" w:rsidRDefault="00810762" w:rsidP="00810762">
      <w:pPr>
        <w:suppressAutoHyphens w:val="0"/>
        <w:spacing w:after="200" w:line="276" w:lineRule="auto"/>
        <w:rPr>
          <w:sz w:val="28"/>
          <w:szCs w:val="28"/>
          <w:lang w:eastAsia="ar-SA"/>
        </w:rPr>
      </w:pPr>
    </w:p>
    <w:p w:rsidR="00810762" w:rsidRPr="00810762" w:rsidRDefault="00810762" w:rsidP="00810762">
      <w:pPr>
        <w:suppressAutoHyphens w:val="0"/>
        <w:spacing w:after="200" w:line="276" w:lineRule="auto"/>
        <w:rPr>
          <w:sz w:val="28"/>
          <w:szCs w:val="28"/>
          <w:lang w:eastAsia="ar-SA"/>
        </w:rPr>
      </w:pPr>
    </w:p>
    <w:p w:rsidR="00810762" w:rsidRPr="00810762" w:rsidRDefault="00810762" w:rsidP="00810762">
      <w:pPr>
        <w:suppressAutoHyphens w:val="0"/>
        <w:spacing w:after="200" w:line="276" w:lineRule="auto"/>
        <w:rPr>
          <w:sz w:val="28"/>
          <w:szCs w:val="28"/>
          <w:lang w:eastAsia="ar-SA"/>
        </w:rPr>
      </w:pPr>
      <w:r w:rsidRPr="00810762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705E556" wp14:editId="083BCE8A">
            <wp:extent cx="5566410" cy="8065770"/>
            <wp:effectExtent l="0" t="0" r="0" b="0"/>
            <wp:docPr id="9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410" cy="8065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0762" w:rsidRPr="00810762" w:rsidRDefault="00810762" w:rsidP="00810762">
      <w:pPr>
        <w:suppressAutoHyphens w:val="0"/>
        <w:spacing w:after="200" w:line="276" w:lineRule="auto"/>
        <w:rPr>
          <w:sz w:val="28"/>
          <w:szCs w:val="28"/>
          <w:lang w:eastAsia="ar-SA"/>
        </w:rPr>
      </w:pPr>
    </w:p>
    <w:p w:rsidR="00810762" w:rsidRPr="00810762" w:rsidRDefault="00810762" w:rsidP="00810762">
      <w:pPr>
        <w:suppressAutoHyphens w:val="0"/>
        <w:spacing w:after="200" w:line="276" w:lineRule="auto"/>
        <w:rPr>
          <w:sz w:val="28"/>
          <w:szCs w:val="28"/>
          <w:lang w:eastAsia="ar-SA"/>
        </w:rPr>
      </w:pPr>
    </w:p>
    <w:p w:rsidR="00810762" w:rsidRPr="00810762" w:rsidRDefault="00810762" w:rsidP="00810762">
      <w:pPr>
        <w:suppressAutoHyphens w:val="0"/>
        <w:spacing w:after="200" w:line="276" w:lineRule="auto"/>
        <w:rPr>
          <w:sz w:val="28"/>
          <w:szCs w:val="28"/>
          <w:lang w:eastAsia="ar-SA"/>
        </w:rPr>
      </w:pPr>
    </w:p>
    <w:p w:rsidR="00810762" w:rsidRPr="00810762" w:rsidRDefault="00810762" w:rsidP="00810762">
      <w:pPr>
        <w:suppressAutoHyphens w:val="0"/>
        <w:spacing w:after="200" w:line="276" w:lineRule="auto"/>
        <w:rPr>
          <w:sz w:val="28"/>
          <w:szCs w:val="28"/>
          <w:lang w:eastAsia="ar-SA"/>
        </w:rPr>
      </w:pPr>
      <w:r w:rsidRPr="00810762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96F43BE" wp14:editId="3C86D865">
            <wp:extent cx="5614670" cy="8181340"/>
            <wp:effectExtent l="0" t="0" r="5080" b="0"/>
            <wp:docPr id="9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818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0762" w:rsidRPr="00810762" w:rsidRDefault="00810762" w:rsidP="00810762">
      <w:pPr>
        <w:suppressAutoHyphens w:val="0"/>
        <w:spacing w:after="200" w:line="276" w:lineRule="auto"/>
        <w:rPr>
          <w:sz w:val="28"/>
          <w:szCs w:val="28"/>
          <w:lang w:eastAsia="ar-SA"/>
        </w:rPr>
      </w:pPr>
    </w:p>
    <w:p w:rsidR="00810762" w:rsidRPr="00810762" w:rsidRDefault="00810762" w:rsidP="00810762">
      <w:pPr>
        <w:suppressAutoHyphens w:val="0"/>
        <w:spacing w:after="200" w:line="276" w:lineRule="auto"/>
        <w:rPr>
          <w:sz w:val="28"/>
          <w:szCs w:val="28"/>
          <w:lang w:eastAsia="ar-SA"/>
        </w:rPr>
      </w:pPr>
    </w:p>
    <w:p w:rsidR="00810762" w:rsidRPr="00810762" w:rsidRDefault="00810762" w:rsidP="00810762">
      <w:pPr>
        <w:suppressAutoHyphens w:val="0"/>
        <w:jc w:val="center"/>
        <w:rPr>
          <w:sz w:val="28"/>
          <w:szCs w:val="28"/>
          <w:lang w:eastAsia="ar-SA"/>
        </w:rPr>
      </w:pPr>
      <w:r w:rsidRPr="00810762">
        <w:rPr>
          <w:sz w:val="28"/>
          <w:szCs w:val="28"/>
          <w:lang w:eastAsia="ar-SA"/>
        </w:rPr>
        <w:lastRenderedPageBreak/>
        <w:t>ПРИЛОЖЕНИЕ Б</w:t>
      </w:r>
    </w:p>
    <w:p w:rsidR="00810762" w:rsidRPr="00810762" w:rsidRDefault="00810762" w:rsidP="00810762">
      <w:pPr>
        <w:suppressAutoHyphens w:val="0"/>
        <w:rPr>
          <w:sz w:val="28"/>
          <w:szCs w:val="28"/>
          <w:lang w:eastAsia="ar-SA"/>
        </w:rPr>
      </w:pPr>
    </w:p>
    <w:p w:rsidR="00810762" w:rsidRDefault="00810762" w:rsidP="00810762">
      <w:pPr>
        <w:suppressAutoHyphens w:val="0"/>
        <w:jc w:val="center"/>
        <w:rPr>
          <w:sz w:val="28"/>
          <w:szCs w:val="28"/>
          <w:lang w:eastAsia="ar-SA"/>
        </w:rPr>
      </w:pPr>
      <w:r w:rsidRPr="00810762">
        <w:rPr>
          <w:sz w:val="28"/>
          <w:szCs w:val="28"/>
          <w:lang w:eastAsia="ar-SA"/>
        </w:rPr>
        <w:t>Перечень опубликованных работ по проекту</w:t>
      </w:r>
    </w:p>
    <w:p w:rsidR="00FB6E7A" w:rsidRPr="00810762" w:rsidRDefault="00FB6E7A" w:rsidP="00810762">
      <w:pPr>
        <w:suppressAutoHyphens w:val="0"/>
        <w:jc w:val="center"/>
        <w:rPr>
          <w:sz w:val="28"/>
          <w:szCs w:val="28"/>
          <w:lang w:eastAsia="ar-SA"/>
        </w:rPr>
      </w:pPr>
    </w:p>
    <w:p w:rsidR="00810762" w:rsidRPr="00810762" w:rsidRDefault="00810762" w:rsidP="00810762">
      <w:pPr>
        <w:suppressAutoHyphens w:val="0"/>
        <w:autoSpaceDE w:val="0"/>
        <w:autoSpaceDN w:val="0"/>
        <w:adjustRightInd w:val="0"/>
        <w:ind w:firstLine="708"/>
        <w:jc w:val="both"/>
        <w:rPr>
          <w:sz w:val="28"/>
          <w:szCs w:val="28"/>
          <w:lang w:val="en-US" w:eastAsia="ar-SA"/>
        </w:rPr>
      </w:pPr>
      <w:proofErr w:type="spellStart"/>
      <w:r w:rsidRPr="00810762">
        <w:rPr>
          <w:sz w:val="28"/>
          <w:szCs w:val="28"/>
          <w:lang w:val="en-US" w:eastAsia="ar-SA"/>
        </w:rPr>
        <w:t>А.</w:t>
      </w:r>
      <w:r>
        <w:rPr>
          <w:sz w:val="28"/>
          <w:szCs w:val="28"/>
          <w:lang w:val="en-US" w:eastAsia="ar-SA"/>
        </w:rPr>
        <w:t>Zh</w:t>
      </w:r>
      <w:proofErr w:type="spellEnd"/>
      <w:r>
        <w:rPr>
          <w:sz w:val="28"/>
          <w:szCs w:val="28"/>
          <w:lang w:val="en-US" w:eastAsia="ar-SA"/>
        </w:rPr>
        <w:t xml:space="preserve">. </w:t>
      </w:r>
      <w:proofErr w:type="spellStart"/>
      <w:r>
        <w:rPr>
          <w:sz w:val="28"/>
          <w:szCs w:val="28"/>
          <w:lang w:val="en-US" w:eastAsia="ar-SA"/>
        </w:rPr>
        <w:t>Terlikbaeva</w:t>
      </w:r>
      <w:proofErr w:type="spellEnd"/>
      <w:r>
        <w:rPr>
          <w:sz w:val="28"/>
          <w:szCs w:val="28"/>
          <w:lang w:val="en-US" w:eastAsia="ar-SA"/>
        </w:rPr>
        <w:t xml:space="preserve">, P.А. </w:t>
      </w:r>
      <w:proofErr w:type="spellStart"/>
      <w:r>
        <w:rPr>
          <w:sz w:val="28"/>
          <w:szCs w:val="28"/>
          <w:lang w:val="en-US" w:eastAsia="ar-SA"/>
        </w:rPr>
        <w:t>Osipov</w:t>
      </w:r>
      <w:proofErr w:type="spellEnd"/>
      <w:r>
        <w:rPr>
          <w:sz w:val="28"/>
          <w:szCs w:val="28"/>
          <w:lang w:val="en-US" w:eastAsia="ar-SA"/>
        </w:rPr>
        <w:t xml:space="preserve">, R.А. </w:t>
      </w:r>
      <w:proofErr w:type="spellStart"/>
      <w:r>
        <w:rPr>
          <w:sz w:val="28"/>
          <w:szCs w:val="28"/>
          <w:lang w:val="en-US" w:eastAsia="ar-SA"/>
        </w:rPr>
        <w:t>Shayakhmetova</w:t>
      </w:r>
      <w:proofErr w:type="spellEnd"/>
      <w:r>
        <w:rPr>
          <w:sz w:val="28"/>
          <w:szCs w:val="28"/>
          <w:lang w:val="en-US" w:eastAsia="ar-SA"/>
        </w:rPr>
        <w:t>, А.</w:t>
      </w:r>
      <w:r w:rsidRPr="00810762">
        <w:rPr>
          <w:sz w:val="28"/>
          <w:szCs w:val="28"/>
          <w:lang w:val="en-US" w:eastAsia="ar-SA"/>
        </w:rPr>
        <w:t xml:space="preserve">М. </w:t>
      </w:r>
      <w:r>
        <w:rPr>
          <w:sz w:val="28"/>
          <w:szCs w:val="28"/>
          <w:lang w:val="en-US" w:eastAsia="ar-SA"/>
        </w:rPr>
        <w:t>S</w:t>
      </w:r>
      <w:r w:rsidRPr="00810762">
        <w:rPr>
          <w:sz w:val="28"/>
          <w:szCs w:val="28"/>
          <w:lang w:val="en-US" w:eastAsia="ar-SA"/>
        </w:rPr>
        <w:t xml:space="preserve">tudy of the influence of rhenium on the structure and properties of heat-resistant titanium alloys” by </w:t>
      </w:r>
      <w:r>
        <w:rPr>
          <w:sz w:val="28"/>
          <w:szCs w:val="28"/>
          <w:lang w:val="en-US" w:eastAsia="ar-SA"/>
        </w:rPr>
        <w:t>//</w:t>
      </w:r>
      <w:r w:rsidRPr="00810762">
        <w:rPr>
          <w:sz w:val="28"/>
          <w:szCs w:val="28"/>
          <w:lang w:val="en-US" w:eastAsia="ar-SA"/>
        </w:rPr>
        <w:t xml:space="preserve"> </w:t>
      </w:r>
      <w:r w:rsidR="00EB6F65" w:rsidRPr="00EB6F65">
        <w:rPr>
          <w:sz w:val="28"/>
          <w:szCs w:val="28"/>
          <w:lang w:val="en-US" w:eastAsia="ar-SA"/>
        </w:rPr>
        <w:t xml:space="preserve">Journal of the Balkan </w:t>
      </w:r>
      <w:proofErr w:type="spellStart"/>
      <w:r w:rsidR="00EB6F65" w:rsidRPr="00EB6F65">
        <w:rPr>
          <w:sz w:val="28"/>
          <w:szCs w:val="28"/>
          <w:lang w:val="en-US" w:eastAsia="ar-SA"/>
        </w:rPr>
        <w:t>Tribological</w:t>
      </w:r>
      <w:proofErr w:type="spellEnd"/>
      <w:r w:rsidR="00EB6F65" w:rsidRPr="00EB6F65">
        <w:rPr>
          <w:sz w:val="28"/>
          <w:szCs w:val="28"/>
          <w:lang w:val="en-US" w:eastAsia="ar-SA"/>
        </w:rPr>
        <w:t xml:space="preserve"> Association</w:t>
      </w:r>
      <w:r w:rsidRPr="00810762">
        <w:rPr>
          <w:sz w:val="28"/>
          <w:szCs w:val="28"/>
          <w:lang w:val="en-US" w:eastAsia="ar-SA"/>
        </w:rPr>
        <w:t>.-</w:t>
      </w:r>
      <w:r w:rsidR="00EB6F65" w:rsidRPr="00EB6F65">
        <w:rPr>
          <w:sz w:val="28"/>
          <w:szCs w:val="28"/>
          <w:lang w:val="en-US" w:eastAsia="ar-SA"/>
        </w:rPr>
        <w:t xml:space="preserve"> </w:t>
      </w:r>
      <w:r w:rsidRPr="00EB6F65">
        <w:rPr>
          <w:sz w:val="28"/>
          <w:szCs w:val="28"/>
          <w:lang w:val="en-US" w:eastAsia="ar-SA"/>
        </w:rPr>
        <w:t>2019</w:t>
      </w:r>
      <w:r w:rsidRPr="00810762">
        <w:rPr>
          <w:sz w:val="28"/>
          <w:szCs w:val="28"/>
          <w:lang w:val="en-US" w:eastAsia="ar-SA"/>
        </w:rPr>
        <w:t>.-</w:t>
      </w:r>
      <w:r>
        <w:rPr>
          <w:sz w:val="28"/>
          <w:szCs w:val="28"/>
          <w:lang w:val="en-US" w:eastAsia="ar-SA"/>
        </w:rPr>
        <w:t>Vol. 25, No 4.</w:t>
      </w:r>
      <w:r w:rsidRPr="00810762">
        <w:rPr>
          <w:sz w:val="28"/>
          <w:szCs w:val="28"/>
          <w:lang w:val="en-US" w:eastAsia="ar-SA"/>
        </w:rPr>
        <w:t>-</w:t>
      </w:r>
      <w:r w:rsidR="00EB6F65" w:rsidRPr="00EB6F65">
        <w:rPr>
          <w:sz w:val="28"/>
          <w:szCs w:val="28"/>
          <w:lang w:val="en-US" w:eastAsia="ar-SA"/>
        </w:rPr>
        <w:t xml:space="preserve"> </w:t>
      </w:r>
      <w:r>
        <w:rPr>
          <w:sz w:val="28"/>
          <w:szCs w:val="28"/>
          <w:lang w:eastAsia="ar-SA"/>
        </w:rPr>
        <w:t>Р</w:t>
      </w:r>
      <w:r w:rsidRPr="00810762">
        <w:rPr>
          <w:sz w:val="28"/>
          <w:szCs w:val="28"/>
          <w:lang w:val="en-US" w:eastAsia="ar-SA"/>
        </w:rPr>
        <w:t>.</w:t>
      </w:r>
      <w:r>
        <w:rPr>
          <w:sz w:val="28"/>
          <w:szCs w:val="28"/>
          <w:lang w:val="en-US" w:eastAsia="ar-SA"/>
        </w:rPr>
        <w:t>845–855</w:t>
      </w:r>
      <w:r w:rsidRPr="00810762">
        <w:rPr>
          <w:sz w:val="28"/>
          <w:szCs w:val="28"/>
          <w:lang w:val="en-US" w:eastAsia="ar-SA"/>
        </w:rPr>
        <w:t>.</w:t>
      </w:r>
      <w:r w:rsidRPr="00810762">
        <w:rPr>
          <w:lang w:val="en-US"/>
        </w:rPr>
        <w:t xml:space="preserve"> (</w:t>
      </w:r>
      <w:r w:rsidRPr="00810762">
        <w:rPr>
          <w:sz w:val="28"/>
          <w:szCs w:val="28"/>
          <w:lang w:val="en-US" w:eastAsia="ar-SA"/>
        </w:rPr>
        <w:t xml:space="preserve">The Journal has been awarded by ISI Thomson-Reuters with Impact Factor 0.737 for 2015).  </w:t>
      </w:r>
    </w:p>
    <w:p w:rsidR="00CC2516" w:rsidRDefault="00CC2516" w:rsidP="00810762">
      <w:pPr>
        <w:suppressAutoHyphens w:val="0"/>
        <w:autoSpaceDE w:val="0"/>
        <w:autoSpaceDN w:val="0"/>
        <w:adjustRightInd w:val="0"/>
        <w:ind w:firstLine="708"/>
        <w:jc w:val="both"/>
        <w:rPr>
          <w:sz w:val="28"/>
          <w:szCs w:val="28"/>
          <w:lang w:val="en-US" w:eastAsia="ar-SA"/>
        </w:rPr>
      </w:pPr>
    </w:p>
    <w:p w:rsidR="00FB6E7A" w:rsidRDefault="00FB6E7A" w:rsidP="00810762">
      <w:pPr>
        <w:suppressAutoHyphens w:val="0"/>
        <w:autoSpaceDE w:val="0"/>
        <w:autoSpaceDN w:val="0"/>
        <w:adjustRightInd w:val="0"/>
        <w:ind w:firstLine="708"/>
        <w:jc w:val="both"/>
        <w:rPr>
          <w:sz w:val="28"/>
          <w:szCs w:val="28"/>
          <w:lang w:val="en-US" w:eastAsia="ar-SA"/>
        </w:rPr>
      </w:pPr>
    </w:p>
    <w:p w:rsidR="00FB6E7A" w:rsidRDefault="00FB6E7A">
      <w:pPr>
        <w:suppressAutoHyphens w:val="0"/>
        <w:spacing w:after="200" w:line="276" w:lineRule="auto"/>
        <w:rPr>
          <w:sz w:val="28"/>
          <w:szCs w:val="28"/>
          <w:lang w:val="en-US" w:eastAsia="ar-SA"/>
        </w:rPr>
      </w:pPr>
      <w:r>
        <w:rPr>
          <w:sz w:val="28"/>
          <w:szCs w:val="28"/>
          <w:lang w:val="en-US" w:eastAsia="ar-SA"/>
        </w:rPr>
        <w:br w:type="page"/>
      </w:r>
    </w:p>
    <w:p w:rsidR="00B66385" w:rsidRDefault="00B66385" w:rsidP="00B66385">
      <w:pPr>
        <w:suppressAutoHyphens w:val="0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В</w:t>
      </w:r>
    </w:p>
    <w:p w:rsidR="00B66385" w:rsidRDefault="00B66385" w:rsidP="00B66385">
      <w:pPr>
        <w:suppressAutoHyphens w:val="0"/>
        <w:jc w:val="center"/>
        <w:rPr>
          <w:sz w:val="28"/>
          <w:szCs w:val="28"/>
        </w:rPr>
      </w:pPr>
    </w:p>
    <w:p w:rsidR="00B66385" w:rsidRDefault="00B66385" w:rsidP="00B66385">
      <w:pPr>
        <w:suppressAutoHyphens w:val="0"/>
        <w:jc w:val="center"/>
        <w:rPr>
          <w:sz w:val="28"/>
          <w:szCs w:val="28"/>
        </w:rPr>
      </w:pPr>
      <w:r>
        <w:rPr>
          <w:sz w:val="28"/>
          <w:szCs w:val="28"/>
        </w:rPr>
        <w:t>Результаты за 2019</w:t>
      </w:r>
      <w:r w:rsidRPr="007E2B1C">
        <w:rPr>
          <w:sz w:val="28"/>
          <w:szCs w:val="28"/>
        </w:rPr>
        <w:t xml:space="preserve"> год проекта </w:t>
      </w:r>
      <w:proofErr w:type="spellStart"/>
      <w:r w:rsidRPr="007E2B1C">
        <w:rPr>
          <w:sz w:val="28"/>
          <w:szCs w:val="28"/>
        </w:rPr>
        <w:t>грантового</w:t>
      </w:r>
      <w:proofErr w:type="spellEnd"/>
      <w:r w:rsidRPr="007E2B1C">
        <w:rPr>
          <w:sz w:val="28"/>
          <w:szCs w:val="28"/>
        </w:rPr>
        <w:t xml:space="preserve"> финансирования</w:t>
      </w:r>
    </w:p>
    <w:p w:rsidR="00B66385" w:rsidRDefault="009E369B" w:rsidP="009E369B">
      <w:pPr>
        <w:suppressAutoHyphens w:val="0"/>
        <w:rPr>
          <w:sz w:val="28"/>
          <w:szCs w:val="28"/>
        </w:rPr>
      </w:pPr>
      <w:r>
        <w:rPr>
          <w:noProof/>
          <w:lang w:eastAsia="ru-RU"/>
        </w:rPr>
        <w:object w:dxaOrig="4320" w:dyaOrig="4320">
          <v:shape id="_x0000_i1028" type="#_x0000_t75" style="width:457.5pt;height:645pt" o:ole="">
            <v:imagedata r:id="rId100" o:title=""/>
          </v:shape>
          <o:OLEObject Type="Embed" ProgID="FoxitReader.Document" ShapeID="_x0000_i1028" DrawAspect="Content" ObjectID="_1633444373" r:id="rId101"/>
        </w:object>
      </w:r>
    </w:p>
    <w:p w:rsidR="00B66385" w:rsidRDefault="00B66385">
      <w:pPr>
        <w:suppressAutoHyphens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B6E7A" w:rsidRPr="00A05C9A" w:rsidRDefault="00B66385" w:rsidP="00FB6E7A">
      <w:pPr>
        <w:tabs>
          <w:tab w:val="left" w:pos="5338"/>
        </w:tabs>
        <w:jc w:val="center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lastRenderedPageBreak/>
        <w:t>ПРИЛОЖЕНИЕ Г</w:t>
      </w:r>
    </w:p>
    <w:p w:rsidR="00FB6E7A" w:rsidRDefault="00FB6E7A" w:rsidP="00FB6E7A">
      <w:pPr>
        <w:tabs>
          <w:tab w:val="center" w:pos="4677"/>
          <w:tab w:val="left" w:pos="5338"/>
          <w:tab w:val="left" w:pos="7001"/>
        </w:tabs>
        <w:jc w:val="center"/>
        <w:rPr>
          <w:lang w:eastAsia="en-US"/>
        </w:rPr>
      </w:pPr>
      <w:r w:rsidRPr="00A05C9A">
        <w:rPr>
          <w:sz w:val="28"/>
          <w:szCs w:val="28"/>
          <w:lang w:eastAsia="en-US"/>
        </w:rPr>
        <w:t>Оттиски опубликованных работ</w:t>
      </w:r>
    </w:p>
    <w:p w:rsidR="00B66385" w:rsidRDefault="00E95179">
      <w:pPr>
        <w:suppressAutoHyphens w:val="0"/>
        <w:spacing w:after="200" w:line="276" w:lineRule="auto"/>
        <w:rPr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8514D63" wp14:editId="20A4C895">
            <wp:extent cx="5868537" cy="7806519"/>
            <wp:effectExtent l="0" t="0" r="0" b="444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l="32354" t="16984" r="37250" b="7755"/>
                    <a:stretch/>
                  </pic:blipFill>
                  <pic:spPr bwMode="auto">
                    <a:xfrm>
                      <a:off x="0" y="0"/>
                      <a:ext cx="5862647" cy="7798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6385">
        <w:rPr>
          <w:sz w:val="28"/>
          <w:szCs w:val="28"/>
          <w:lang w:eastAsia="ar-SA"/>
        </w:rPr>
        <w:br w:type="page"/>
      </w:r>
    </w:p>
    <w:p w:rsidR="00E95179" w:rsidRPr="00E95179" w:rsidRDefault="00E95179">
      <w:pPr>
        <w:suppressAutoHyphens w:val="0"/>
        <w:spacing w:after="200" w:line="276" w:lineRule="auto"/>
        <w:rPr>
          <w:sz w:val="28"/>
          <w:szCs w:val="28"/>
          <w:lang w:val="kk-KZ" w:eastAsia="ar-SA"/>
        </w:rPr>
      </w:pPr>
      <w:r>
        <w:rPr>
          <w:noProof/>
          <w:lang w:eastAsia="ru-RU"/>
        </w:rPr>
        <w:lastRenderedPageBreak/>
        <w:drawing>
          <wp:inline distT="0" distB="0" distL="0" distR="0" wp14:anchorId="0A23FFB4" wp14:editId="4A8C7F64">
            <wp:extent cx="5854890" cy="8966579"/>
            <wp:effectExtent l="0" t="0" r="0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/>
                    <a:srcRect l="32584" t="16735" r="37126" b="6123"/>
                    <a:stretch/>
                  </pic:blipFill>
                  <pic:spPr bwMode="auto">
                    <a:xfrm>
                      <a:off x="0" y="0"/>
                      <a:ext cx="5847727" cy="8955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179" w:rsidRDefault="00E95179" w:rsidP="00E95179">
      <w:pPr>
        <w:tabs>
          <w:tab w:val="left" w:pos="3526"/>
        </w:tabs>
        <w:rPr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FEB5282" wp14:editId="1C1A230F">
            <wp:extent cx="5677469" cy="8884692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l="33029" t="17204" r="38004" b="6302"/>
                    <a:stretch/>
                  </pic:blipFill>
                  <pic:spPr bwMode="auto">
                    <a:xfrm>
                      <a:off x="0" y="0"/>
                      <a:ext cx="5670524" cy="8873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179" w:rsidRDefault="00E95179" w:rsidP="00E95179">
      <w:pPr>
        <w:tabs>
          <w:tab w:val="left" w:pos="3526"/>
        </w:tabs>
        <w:rPr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AF68498" wp14:editId="6001B0EB">
            <wp:extent cx="5895833" cy="9075762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l="32353" t="17143" r="37817" b="6531"/>
                    <a:stretch/>
                  </pic:blipFill>
                  <pic:spPr bwMode="auto">
                    <a:xfrm>
                      <a:off x="0" y="0"/>
                      <a:ext cx="5891740" cy="9069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179" w:rsidRDefault="00E95179" w:rsidP="00E95179">
      <w:pPr>
        <w:tabs>
          <w:tab w:val="left" w:pos="3526"/>
        </w:tabs>
        <w:rPr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C712C28" wp14:editId="3DDBFC8A">
            <wp:extent cx="5909481" cy="9062114"/>
            <wp:effectExtent l="0" t="0" r="0" b="571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l="32813" t="17143" r="37816" b="6531"/>
                    <a:stretch/>
                  </pic:blipFill>
                  <pic:spPr bwMode="auto">
                    <a:xfrm>
                      <a:off x="0" y="0"/>
                      <a:ext cx="5902250" cy="905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179" w:rsidRDefault="00E95179" w:rsidP="00E95179">
      <w:pPr>
        <w:tabs>
          <w:tab w:val="left" w:pos="3526"/>
        </w:tabs>
        <w:rPr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FDB7F0F" wp14:editId="4DBA1792">
            <wp:extent cx="5909481" cy="8952932"/>
            <wp:effectExtent l="0" t="0" r="0" b="6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/>
                    <a:srcRect l="32584" t="17144" r="37586" b="4898"/>
                    <a:stretch/>
                  </pic:blipFill>
                  <pic:spPr bwMode="auto">
                    <a:xfrm>
                      <a:off x="0" y="0"/>
                      <a:ext cx="5903224" cy="8943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179" w:rsidRDefault="00E95179" w:rsidP="00B66385">
      <w:pPr>
        <w:tabs>
          <w:tab w:val="left" w:pos="3526"/>
        </w:tabs>
        <w:jc w:val="center"/>
        <w:rPr>
          <w:sz w:val="28"/>
          <w:szCs w:val="28"/>
          <w:lang w:eastAsia="en-US"/>
        </w:rPr>
      </w:pPr>
    </w:p>
    <w:p w:rsidR="00E95179" w:rsidRDefault="00E95179" w:rsidP="00B66385">
      <w:pPr>
        <w:tabs>
          <w:tab w:val="left" w:pos="3526"/>
        </w:tabs>
        <w:jc w:val="center"/>
        <w:rPr>
          <w:sz w:val="28"/>
          <w:szCs w:val="28"/>
          <w:lang w:eastAsia="en-US"/>
        </w:rPr>
      </w:pPr>
    </w:p>
    <w:p w:rsidR="00E95179" w:rsidRDefault="00E95179" w:rsidP="00682B6B">
      <w:pPr>
        <w:tabs>
          <w:tab w:val="left" w:pos="3526"/>
        </w:tabs>
        <w:rPr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527878A0" wp14:editId="783B3D0F">
            <wp:extent cx="5786651" cy="8857397"/>
            <wp:effectExtent l="0" t="0" r="5080" b="127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l="32813" t="17143" r="37586" b="5306"/>
                    <a:stretch/>
                  </pic:blipFill>
                  <pic:spPr bwMode="auto">
                    <a:xfrm>
                      <a:off x="0" y="0"/>
                      <a:ext cx="5779575" cy="8846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179" w:rsidRDefault="00E95179" w:rsidP="00682B6B">
      <w:pPr>
        <w:tabs>
          <w:tab w:val="left" w:pos="3526"/>
        </w:tabs>
        <w:rPr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E8D599B" wp14:editId="79C5B8D0">
            <wp:extent cx="5923128" cy="9130353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l="32584" t="17144" r="37126" b="5713"/>
                    <a:stretch/>
                  </pic:blipFill>
                  <pic:spPr bwMode="auto">
                    <a:xfrm>
                      <a:off x="0" y="0"/>
                      <a:ext cx="5918759" cy="9123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179" w:rsidRDefault="00E95179" w:rsidP="00682B6B">
      <w:pPr>
        <w:tabs>
          <w:tab w:val="left" w:pos="3526"/>
        </w:tabs>
        <w:rPr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C010107" wp14:editId="6DC5CFFD">
            <wp:extent cx="5813946" cy="8925636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32583" t="17143" r="37816" b="6123"/>
                    <a:stretch/>
                  </pic:blipFill>
                  <pic:spPr bwMode="auto">
                    <a:xfrm>
                      <a:off x="0" y="0"/>
                      <a:ext cx="5806832" cy="8914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179" w:rsidRDefault="00E95179" w:rsidP="00B66385">
      <w:pPr>
        <w:tabs>
          <w:tab w:val="left" w:pos="3526"/>
        </w:tabs>
        <w:jc w:val="center"/>
        <w:rPr>
          <w:sz w:val="28"/>
          <w:szCs w:val="28"/>
          <w:lang w:eastAsia="en-US"/>
        </w:rPr>
      </w:pPr>
    </w:p>
    <w:p w:rsidR="00E95179" w:rsidRDefault="00E95179" w:rsidP="00682B6B">
      <w:pPr>
        <w:tabs>
          <w:tab w:val="left" w:pos="3526"/>
        </w:tabs>
        <w:rPr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C98E23B" wp14:editId="074484A7">
            <wp:extent cx="5923128" cy="8816453"/>
            <wp:effectExtent l="0" t="0" r="1905" b="381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/>
                    <a:srcRect l="32814" t="16735" r="37127" b="6531"/>
                    <a:stretch/>
                  </pic:blipFill>
                  <pic:spPr bwMode="auto">
                    <a:xfrm>
                      <a:off x="0" y="0"/>
                      <a:ext cx="5915881" cy="8805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179" w:rsidRDefault="00E95179" w:rsidP="00682B6B">
      <w:pPr>
        <w:tabs>
          <w:tab w:val="left" w:pos="3526"/>
        </w:tabs>
        <w:rPr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5AA415D" wp14:editId="49F47AA9">
            <wp:extent cx="5837699" cy="9103057"/>
            <wp:effectExtent l="0" t="0" r="0" b="317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/>
                    <a:srcRect l="32584" t="17958" r="37357" b="8164"/>
                    <a:stretch/>
                  </pic:blipFill>
                  <pic:spPr bwMode="auto">
                    <a:xfrm>
                      <a:off x="0" y="0"/>
                      <a:ext cx="5834097" cy="909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6385" w:rsidRPr="00A05C9A" w:rsidRDefault="00B66385" w:rsidP="00B66385">
      <w:pPr>
        <w:tabs>
          <w:tab w:val="left" w:pos="3526"/>
        </w:tabs>
        <w:jc w:val="center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lastRenderedPageBreak/>
        <w:t>ПРИЛОЖЕНИЕ Д</w:t>
      </w:r>
    </w:p>
    <w:p w:rsidR="00B66385" w:rsidRDefault="009E369B" w:rsidP="00B66385">
      <w:pPr>
        <w:tabs>
          <w:tab w:val="left" w:pos="3526"/>
        </w:tabs>
        <w:jc w:val="center"/>
      </w:pPr>
      <w:r>
        <w:object w:dxaOrig="4320" w:dyaOrig="4320">
          <v:shape id="_x0000_i1025" type="#_x0000_t75" style="width:464.25pt;height:705.75pt" o:ole="">
            <v:imagedata r:id="rId113" o:title=""/>
          </v:shape>
          <o:OLEObject Type="Embed" ProgID="FoxitReader.Document" ShapeID="_x0000_i1025" DrawAspect="Content" ObjectID="_1633444374" r:id="rId114"/>
        </w:object>
      </w:r>
    </w:p>
    <w:p w:rsidR="009E369B" w:rsidRDefault="009E369B" w:rsidP="00B66385">
      <w:pPr>
        <w:tabs>
          <w:tab w:val="left" w:pos="3526"/>
        </w:tabs>
        <w:jc w:val="center"/>
      </w:pPr>
      <w:r>
        <w:object w:dxaOrig="4320" w:dyaOrig="4320">
          <v:shape id="_x0000_i1026" type="#_x0000_t75" style="width:471pt;height:699pt" o:ole="">
            <v:imagedata r:id="rId115" o:title=""/>
          </v:shape>
          <o:OLEObject Type="Embed" ProgID="FoxitReader.Document" ShapeID="_x0000_i1026" DrawAspect="Content" ObjectID="_1633444375" r:id="rId116"/>
        </w:object>
      </w:r>
    </w:p>
    <w:p w:rsidR="009E369B" w:rsidRDefault="009E369B" w:rsidP="00B66385">
      <w:pPr>
        <w:tabs>
          <w:tab w:val="left" w:pos="3526"/>
        </w:tabs>
        <w:jc w:val="center"/>
      </w:pPr>
      <w:r>
        <w:object w:dxaOrig="4320" w:dyaOrig="4320">
          <v:shape id="_x0000_i1027" type="#_x0000_t75" style="width:450.75pt;height:704.25pt" o:ole="">
            <v:imagedata r:id="rId117" o:title=""/>
          </v:shape>
          <o:OLEObject Type="Embed" ProgID="FoxitReader.Document" ShapeID="_x0000_i1027" DrawAspect="Content" ObjectID="_1633444376" r:id="rId118"/>
        </w:object>
      </w:r>
    </w:p>
    <w:p w:rsidR="009E369B" w:rsidRDefault="009E369B" w:rsidP="00B66385">
      <w:pPr>
        <w:tabs>
          <w:tab w:val="left" w:pos="3526"/>
        </w:tabs>
        <w:jc w:val="center"/>
      </w:pPr>
    </w:p>
    <w:p w:rsidR="009E369B" w:rsidRDefault="009E369B" w:rsidP="00B66385">
      <w:pPr>
        <w:tabs>
          <w:tab w:val="left" w:pos="3526"/>
        </w:tabs>
        <w:jc w:val="center"/>
      </w:pPr>
      <w:r>
        <w:lastRenderedPageBreak/>
        <w:t>ПРИЛОЖЕНИЕ Е</w:t>
      </w:r>
    </w:p>
    <w:p w:rsidR="009E369B" w:rsidRDefault="009E369B" w:rsidP="00B66385">
      <w:pPr>
        <w:tabs>
          <w:tab w:val="left" w:pos="3526"/>
        </w:tabs>
        <w:jc w:val="center"/>
      </w:pPr>
    </w:p>
    <w:p w:rsidR="00B66385" w:rsidRPr="00A05C9A" w:rsidRDefault="00B66385" w:rsidP="00B66385">
      <w:pPr>
        <w:tabs>
          <w:tab w:val="left" w:pos="3526"/>
        </w:tabs>
        <w:jc w:val="center"/>
        <w:rPr>
          <w:sz w:val="28"/>
          <w:szCs w:val="28"/>
          <w:lang w:eastAsia="en-US"/>
        </w:rPr>
      </w:pPr>
      <w:r w:rsidRPr="00A05C9A">
        <w:rPr>
          <w:sz w:val="28"/>
          <w:szCs w:val="28"/>
          <w:lang w:eastAsia="en-US"/>
        </w:rPr>
        <w:t>Перечень использованных зарубежных информационных ресурсов</w:t>
      </w:r>
    </w:p>
    <w:p w:rsidR="00B66385" w:rsidRPr="00A05C9A" w:rsidRDefault="00B66385" w:rsidP="00B66385">
      <w:pPr>
        <w:suppressAutoHyphens w:val="0"/>
        <w:jc w:val="center"/>
        <w:rPr>
          <w:rFonts w:eastAsia="Calibri"/>
          <w:color w:val="000000"/>
          <w:sz w:val="28"/>
          <w:szCs w:val="28"/>
          <w:lang w:eastAsia="en-US"/>
        </w:rPr>
      </w:pPr>
    </w:p>
    <w:p w:rsidR="00B66385" w:rsidRPr="00A05C9A" w:rsidRDefault="00B66385" w:rsidP="00B66385">
      <w:pPr>
        <w:suppressAutoHyphens w:val="0"/>
        <w:spacing w:line="360" w:lineRule="auto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</w:t>
      </w:r>
      <w:r>
        <w:rPr>
          <w:rFonts w:eastAsia="Calibri"/>
          <w:sz w:val="28"/>
          <w:szCs w:val="28"/>
          <w:lang w:val="kk-KZ" w:eastAsia="en-US"/>
        </w:rPr>
        <w:t xml:space="preserve"> </w:t>
      </w:r>
      <w:r w:rsidRPr="00A05C9A">
        <w:rPr>
          <w:rFonts w:eastAsia="Calibri"/>
          <w:sz w:val="28"/>
          <w:szCs w:val="28"/>
          <w:lang w:eastAsia="en-US"/>
        </w:rPr>
        <w:t>http://apps.webofknowledge.com</w:t>
      </w:r>
    </w:p>
    <w:p w:rsidR="00B66385" w:rsidRPr="00A05C9A" w:rsidRDefault="00B66385" w:rsidP="00B66385">
      <w:pPr>
        <w:suppressAutoHyphens w:val="0"/>
        <w:spacing w:line="360" w:lineRule="auto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2</w:t>
      </w:r>
      <w:r w:rsidRPr="00A05C9A">
        <w:rPr>
          <w:rFonts w:eastAsia="Calibri"/>
          <w:sz w:val="28"/>
          <w:szCs w:val="28"/>
          <w:lang w:eastAsia="en-US"/>
        </w:rPr>
        <w:t xml:space="preserve"> </w:t>
      </w:r>
      <w:hyperlink r:id="rId119" w:history="1">
        <w:r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http://link.springer.com</w:t>
        </w:r>
      </w:hyperlink>
    </w:p>
    <w:p w:rsidR="00B66385" w:rsidRPr="00A05C9A" w:rsidRDefault="00B66385" w:rsidP="00B66385">
      <w:pPr>
        <w:suppressAutoHyphens w:val="0"/>
        <w:spacing w:line="360" w:lineRule="auto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3</w:t>
      </w:r>
      <w:r w:rsidRPr="00A05C9A">
        <w:rPr>
          <w:rFonts w:eastAsia="Calibri"/>
          <w:sz w:val="28"/>
          <w:szCs w:val="28"/>
          <w:lang w:eastAsia="en-US"/>
        </w:rPr>
        <w:t xml:space="preserve"> </w:t>
      </w:r>
      <w:hyperlink r:id="rId120" w:history="1">
        <w:r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http://www1.fips.ru</w:t>
        </w:r>
      </w:hyperlink>
    </w:p>
    <w:p w:rsidR="00B66385" w:rsidRPr="00A05C9A" w:rsidRDefault="00B66385" w:rsidP="00B66385">
      <w:pPr>
        <w:suppressAutoHyphens w:val="0"/>
        <w:spacing w:line="360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5</w:t>
      </w:r>
      <w:r w:rsidRPr="00A05C9A">
        <w:rPr>
          <w:rFonts w:eastAsia="Calibri"/>
          <w:sz w:val="28"/>
          <w:szCs w:val="28"/>
          <w:lang w:eastAsia="en-US"/>
        </w:rPr>
        <w:t xml:space="preserve"> </w:t>
      </w:r>
      <w:hyperlink r:id="rId121" w:history="1">
        <w:r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http://www.</w:t>
        </w:r>
        <w:r w:rsidRPr="00A05C9A">
          <w:rPr>
            <w:rFonts w:eastAsia="Calibri"/>
            <w:color w:val="0000FF"/>
            <w:sz w:val="28"/>
            <w:szCs w:val="28"/>
            <w:u w:val="single"/>
            <w:lang w:val="en-US" w:eastAsia="en-US"/>
          </w:rPr>
          <w:t>antimony</w:t>
        </w:r>
        <w:r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-</w:t>
        </w:r>
        <w:proofErr w:type="spellStart"/>
        <w:r w:rsidRPr="00A05C9A">
          <w:rPr>
            <w:rFonts w:eastAsia="Calibri"/>
            <w:color w:val="0000FF"/>
            <w:sz w:val="28"/>
            <w:szCs w:val="28"/>
            <w:u w:val="single"/>
            <w:lang w:val="en-US" w:eastAsia="en-US"/>
          </w:rPr>
          <w:t>cn</w:t>
        </w:r>
        <w:proofErr w:type="spellEnd"/>
        <w:r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.</w:t>
        </w:r>
        <w:r w:rsidRPr="00A05C9A">
          <w:rPr>
            <w:rFonts w:eastAsia="Calibri"/>
            <w:color w:val="0000FF"/>
            <w:sz w:val="28"/>
            <w:szCs w:val="28"/>
            <w:u w:val="single"/>
            <w:lang w:val="en-US" w:eastAsia="en-US"/>
          </w:rPr>
          <w:t>com</w:t>
        </w:r>
        <w:r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/</w:t>
        </w:r>
        <w:r w:rsidRPr="00A05C9A">
          <w:rPr>
            <w:rFonts w:eastAsia="Calibri"/>
            <w:color w:val="0000FF"/>
            <w:sz w:val="28"/>
            <w:szCs w:val="28"/>
            <w:u w:val="single"/>
            <w:lang w:val="en-US" w:eastAsia="en-US"/>
          </w:rPr>
          <w:t>Purchase</w:t>
        </w:r>
        <w:r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_</w:t>
        </w:r>
        <w:r w:rsidRPr="00A05C9A">
          <w:rPr>
            <w:rFonts w:eastAsia="Calibri"/>
            <w:color w:val="0000FF"/>
            <w:sz w:val="28"/>
            <w:szCs w:val="28"/>
            <w:u w:val="single"/>
            <w:lang w:val="en-US" w:eastAsia="en-US"/>
          </w:rPr>
          <w:t>show</w:t>
        </w:r>
        <w:r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6.</w:t>
        </w:r>
        <w:proofErr w:type="spellStart"/>
        <w:r w:rsidRPr="00A05C9A">
          <w:rPr>
            <w:rFonts w:eastAsia="Calibri"/>
            <w:color w:val="0000FF"/>
            <w:sz w:val="28"/>
            <w:szCs w:val="28"/>
            <w:u w:val="single"/>
            <w:lang w:val="en-US" w:eastAsia="en-US"/>
          </w:rPr>
          <w:t>php</w:t>
        </w:r>
        <w:proofErr w:type="spellEnd"/>
      </w:hyperlink>
    </w:p>
    <w:p w:rsidR="00B66385" w:rsidRPr="00A05C9A" w:rsidRDefault="00B66385" w:rsidP="00B66385">
      <w:pPr>
        <w:suppressAutoHyphens w:val="0"/>
        <w:spacing w:line="360" w:lineRule="auto"/>
        <w:contextualSpacing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6</w:t>
      </w:r>
      <w:r w:rsidRPr="00A05C9A">
        <w:rPr>
          <w:rFonts w:eastAsia="Calibri"/>
          <w:sz w:val="28"/>
          <w:szCs w:val="28"/>
          <w:lang w:eastAsia="en-US"/>
        </w:rPr>
        <w:t xml:space="preserve"> </w:t>
      </w:r>
      <w:hyperlink r:id="rId122" w:history="1">
        <w:r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http://www.hksts.net/products_detail/&amp;productId=21.html</w:t>
        </w:r>
      </w:hyperlink>
    </w:p>
    <w:p w:rsidR="00B66385" w:rsidRPr="00A05C9A" w:rsidRDefault="00B66385" w:rsidP="00B66385">
      <w:pPr>
        <w:suppressAutoHyphens w:val="0"/>
        <w:spacing w:line="360" w:lineRule="auto"/>
        <w:contextualSpacing/>
        <w:rPr>
          <w:rFonts w:eastAsia="Calibri"/>
          <w:sz w:val="28"/>
          <w:szCs w:val="28"/>
          <w:lang w:eastAsia="en-US"/>
        </w:rPr>
      </w:pPr>
      <w:r>
        <w:rPr>
          <w:rFonts w:ascii="Calibri" w:eastAsia="Calibri" w:hAnsi="Calibri"/>
          <w:sz w:val="28"/>
          <w:szCs w:val="28"/>
          <w:lang w:eastAsia="en-US"/>
        </w:rPr>
        <w:t>7</w:t>
      </w:r>
      <w:r>
        <w:rPr>
          <w:rFonts w:ascii="Calibri" w:eastAsia="Calibri" w:hAnsi="Calibri"/>
          <w:sz w:val="28"/>
          <w:szCs w:val="28"/>
          <w:lang w:val="kk-KZ" w:eastAsia="en-US"/>
        </w:rPr>
        <w:t xml:space="preserve"> </w:t>
      </w:r>
      <w:hyperlink r:id="rId123" w:history="1">
        <w:r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http://www.hksts.net/products_detail/&amp;productId=28.html</w:t>
        </w:r>
      </w:hyperlink>
    </w:p>
    <w:p w:rsidR="00FB6E7A" w:rsidRPr="00FB6E7A" w:rsidRDefault="00FB6E7A" w:rsidP="00FB6E7A">
      <w:pPr>
        <w:suppressAutoHyphens w:val="0"/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ar-SA"/>
        </w:rPr>
      </w:pPr>
    </w:p>
    <w:sectPr w:rsidR="00FB6E7A" w:rsidRPr="00FB6E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2181C" w:rsidRDefault="0082181C" w:rsidP="005B7582">
      <w:r>
        <w:separator/>
      </w:r>
    </w:p>
  </w:endnote>
  <w:endnote w:type="continuationSeparator" w:id="0">
    <w:p w:rsidR="0082181C" w:rsidRDefault="0082181C" w:rsidP="005B75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24365622"/>
      <w:docPartObj>
        <w:docPartGallery w:val="Page Numbers (Bottom of Page)"/>
        <w:docPartUnique/>
      </w:docPartObj>
    </w:sdtPr>
    <w:sdtContent>
      <w:p w:rsidR="009E369B" w:rsidRDefault="009E369B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0CAD">
          <w:rPr>
            <w:noProof/>
          </w:rPr>
          <w:t>3</w:t>
        </w:r>
        <w:r>
          <w:fldChar w:fldCharType="end"/>
        </w:r>
      </w:p>
    </w:sdtContent>
  </w:sdt>
  <w:p w:rsidR="009E369B" w:rsidRDefault="009E369B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2181C" w:rsidRDefault="0082181C" w:rsidP="005B7582">
      <w:r>
        <w:separator/>
      </w:r>
    </w:p>
  </w:footnote>
  <w:footnote w:type="continuationSeparator" w:id="0">
    <w:p w:rsidR="0082181C" w:rsidRDefault="0082181C" w:rsidP="005B758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F40DFD"/>
    <w:multiLevelType w:val="multilevel"/>
    <w:tmpl w:val="FBA22EBE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decimal"/>
      <w:isLgl/>
      <w:lvlText w:val="%1.%2."/>
      <w:lvlJc w:val="left"/>
      <w:pPr>
        <w:ind w:left="786" w:hanging="360"/>
      </w:pPr>
    </w:lvl>
    <w:lvl w:ilvl="2">
      <w:start w:val="1"/>
      <w:numFmt w:val="decimal"/>
      <w:isLgl/>
      <w:lvlText w:val="%1.%2.%3."/>
      <w:lvlJc w:val="left"/>
      <w:pPr>
        <w:ind w:left="1146" w:hanging="720"/>
      </w:pPr>
    </w:lvl>
    <w:lvl w:ilvl="3">
      <w:start w:val="1"/>
      <w:numFmt w:val="decimal"/>
      <w:isLgl/>
      <w:lvlText w:val="%1.%2.%3.%4."/>
      <w:lvlJc w:val="left"/>
      <w:pPr>
        <w:ind w:left="1146" w:hanging="720"/>
      </w:pPr>
    </w:lvl>
    <w:lvl w:ilvl="4">
      <w:start w:val="1"/>
      <w:numFmt w:val="decimal"/>
      <w:isLgl/>
      <w:lvlText w:val="%1.%2.%3.%4.%5."/>
      <w:lvlJc w:val="left"/>
      <w:pPr>
        <w:ind w:left="1506" w:hanging="1080"/>
      </w:pPr>
    </w:lvl>
    <w:lvl w:ilvl="5">
      <w:start w:val="1"/>
      <w:numFmt w:val="decimal"/>
      <w:isLgl/>
      <w:lvlText w:val="%1.%2.%3.%4.%5.%6."/>
      <w:lvlJc w:val="left"/>
      <w:pPr>
        <w:ind w:left="1506" w:hanging="1080"/>
      </w:pPr>
    </w:lvl>
    <w:lvl w:ilvl="6">
      <w:start w:val="1"/>
      <w:numFmt w:val="decimal"/>
      <w:isLgl/>
      <w:lvlText w:val="%1.%2.%3.%4.%5.%6.%7."/>
      <w:lvlJc w:val="left"/>
      <w:pPr>
        <w:ind w:left="1866" w:hanging="1440"/>
      </w:p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</w:lvl>
  </w:abstractNum>
  <w:abstractNum w:abstractNumId="1">
    <w:nsid w:val="60601865"/>
    <w:multiLevelType w:val="hybridMultilevel"/>
    <w:tmpl w:val="FD625F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0EB3F36"/>
    <w:multiLevelType w:val="hybridMultilevel"/>
    <w:tmpl w:val="6FA449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555B"/>
    <w:rsid w:val="00006F06"/>
    <w:rsid w:val="00010E48"/>
    <w:rsid w:val="00011446"/>
    <w:rsid w:val="000172BD"/>
    <w:rsid w:val="00025838"/>
    <w:rsid w:val="00026057"/>
    <w:rsid w:val="00043648"/>
    <w:rsid w:val="00046B3F"/>
    <w:rsid w:val="00046F0D"/>
    <w:rsid w:val="00047424"/>
    <w:rsid w:val="00056C2E"/>
    <w:rsid w:val="000608CE"/>
    <w:rsid w:val="0006199E"/>
    <w:rsid w:val="000620D0"/>
    <w:rsid w:val="000649D6"/>
    <w:rsid w:val="00066BAE"/>
    <w:rsid w:val="000802F6"/>
    <w:rsid w:val="00081508"/>
    <w:rsid w:val="000C5576"/>
    <w:rsid w:val="000C789F"/>
    <w:rsid w:val="000D3229"/>
    <w:rsid w:val="000D52EA"/>
    <w:rsid w:val="000D6A86"/>
    <w:rsid w:val="000F5F05"/>
    <w:rsid w:val="00100743"/>
    <w:rsid w:val="0010447D"/>
    <w:rsid w:val="001056D7"/>
    <w:rsid w:val="00106E03"/>
    <w:rsid w:val="001122C3"/>
    <w:rsid w:val="00122F1B"/>
    <w:rsid w:val="001455C4"/>
    <w:rsid w:val="0016022B"/>
    <w:rsid w:val="00175BCB"/>
    <w:rsid w:val="00180C34"/>
    <w:rsid w:val="00183EAF"/>
    <w:rsid w:val="00194699"/>
    <w:rsid w:val="00195429"/>
    <w:rsid w:val="00197410"/>
    <w:rsid w:val="001C6842"/>
    <w:rsid w:val="001C7E62"/>
    <w:rsid w:val="001D4619"/>
    <w:rsid w:val="001E326B"/>
    <w:rsid w:val="0020473D"/>
    <w:rsid w:val="002128F1"/>
    <w:rsid w:val="00225F44"/>
    <w:rsid w:val="00231B1F"/>
    <w:rsid w:val="00246997"/>
    <w:rsid w:val="00247233"/>
    <w:rsid w:val="00260CAD"/>
    <w:rsid w:val="00265FD8"/>
    <w:rsid w:val="0027471D"/>
    <w:rsid w:val="0027555B"/>
    <w:rsid w:val="0028291C"/>
    <w:rsid w:val="002847AE"/>
    <w:rsid w:val="00294453"/>
    <w:rsid w:val="002A6B11"/>
    <w:rsid w:val="002B2728"/>
    <w:rsid w:val="002C268D"/>
    <w:rsid w:val="002C6448"/>
    <w:rsid w:val="002C7955"/>
    <w:rsid w:val="002D63C5"/>
    <w:rsid w:val="002E2E0F"/>
    <w:rsid w:val="002F07D6"/>
    <w:rsid w:val="003124D9"/>
    <w:rsid w:val="00320124"/>
    <w:rsid w:val="003215CF"/>
    <w:rsid w:val="00326A60"/>
    <w:rsid w:val="003341C9"/>
    <w:rsid w:val="00335F35"/>
    <w:rsid w:val="00341B23"/>
    <w:rsid w:val="00362839"/>
    <w:rsid w:val="00371240"/>
    <w:rsid w:val="003A7DEB"/>
    <w:rsid w:val="003A7E67"/>
    <w:rsid w:val="003C567E"/>
    <w:rsid w:val="003C5A27"/>
    <w:rsid w:val="003D5352"/>
    <w:rsid w:val="003E0A9C"/>
    <w:rsid w:val="003E0B76"/>
    <w:rsid w:val="003E0F84"/>
    <w:rsid w:val="003E377B"/>
    <w:rsid w:val="003F03EA"/>
    <w:rsid w:val="003F687C"/>
    <w:rsid w:val="00405285"/>
    <w:rsid w:val="00411559"/>
    <w:rsid w:val="00411F51"/>
    <w:rsid w:val="00413415"/>
    <w:rsid w:val="00414D80"/>
    <w:rsid w:val="00426791"/>
    <w:rsid w:val="0043112E"/>
    <w:rsid w:val="00434C2A"/>
    <w:rsid w:val="00434E83"/>
    <w:rsid w:val="00445847"/>
    <w:rsid w:val="0045099E"/>
    <w:rsid w:val="00460138"/>
    <w:rsid w:val="00463834"/>
    <w:rsid w:val="004640BF"/>
    <w:rsid w:val="0047022D"/>
    <w:rsid w:val="004759FA"/>
    <w:rsid w:val="00481E00"/>
    <w:rsid w:val="00481ED5"/>
    <w:rsid w:val="004A2C48"/>
    <w:rsid w:val="004A42DC"/>
    <w:rsid w:val="004A5DFB"/>
    <w:rsid w:val="004B1EC7"/>
    <w:rsid w:val="004C01FC"/>
    <w:rsid w:val="004C0644"/>
    <w:rsid w:val="004C6BE8"/>
    <w:rsid w:val="004D14BC"/>
    <w:rsid w:val="004D6C6B"/>
    <w:rsid w:val="00502A70"/>
    <w:rsid w:val="00516C08"/>
    <w:rsid w:val="005259DB"/>
    <w:rsid w:val="00527E4B"/>
    <w:rsid w:val="005373E9"/>
    <w:rsid w:val="00573D6A"/>
    <w:rsid w:val="0057657C"/>
    <w:rsid w:val="00580A70"/>
    <w:rsid w:val="0058117E"/>
    <w:rsid w:val="00587C4A"/>
    <w:rsid w:val="005B0DA9"/>
    <w:rsid w:val="005B403A"/>
    <w:rsid w:val="005B7582"/>
    <w:rsid w:val="005C4928"/>
    <w:rsid w:val="005D27A3"/>
    <w:rsid w:val="005E2794"/>
    <w:rsid w:val="005E66BA"/>
    <w:rsid w:val="005F0DC9"/>
    <w:rsid w:val="00605CDA"/>
    <w:rsid w:val="00615047"/>
    <w:rsid w:val="00622E83"/>
    <w:rsid w:val="00630CCF"/>
    <w:rsid w:val="006448A3"/>
    <w:rsid w:val="00656ED6"/>
    <w:rsid w:val="00664642"/>
    <w:rsid w:val="0066507B"/>
    <w:rsid w:val="00665B8C"/>
    <w:rsid w:val="00682B6B"/>
    <w:rsid w:val="00694A59"/>
    <w:rsid w:val="006979FA"/>
    <w:rsid w:val="006A1B2D"/>
    <w:rsid w:val="006A478B"/>
    <w:rsid w:val="006B0E4C"/>
    <w:rsid w:val="006B4D6E"/>
    <w:rsid w:val="006C1E81"/>
    <w:rsid w:val="006C5723"/>
    <w:rsid w:val="006D3A70"/>
    <w:rsid w:val="006D5DCE"/>
    <w:rsid w:val="006D68DD"/>
    <w:rsid w:val="006E35A1"/>
    <w:rsid w:val="006E4E9A"/>
    <w:rsid w:val="006F5D07"/>
    <w:rsid w:val="00700433"/>
    <w:rsid w:val="00703544"/>
    <w:rsid w:val="00707782"/>
    <w:rsid w:val="007128C1"/>
    <w:rsid w:val="00724AD7"/>
    <w:rsid w:val="00750154"/>
    <w:rsid w:val="00764810"/>
    <w:rsid w:val="00766E0A"/>
    <w:rsid w:val="0077346B"/>
    <w:rsid w:val="0078059E"/>
    <w:rsid w:val="007900D2"/>
    <w:rsid w:val="007951A2"/>
    <w:rsid w:val="007969E0"/>
    <w:rsid w:val="00797AE5"/>
    <w:rsid w:val="007A3641"/>
    <w:rsid w:val="007A7E84"/>
    <w:rsid w:val="007B08FB"/>
    <w:rsid w:val="007B74BF"/>
    <w:rsid w:val="007C0E72"/>
    <w:rsid w:val="007C0F8F"/>
    <w:rsid w:val="007C1722"/>
    <w:rsid w:val="007C6B5A"/>
    <w:rsid w:val="007F2388"/>
    <w:rsid w:val="007F29ED"/>
    <w:rsid w:val="00810762"/>
    <w:rsid w:val="00813DC0"/>
    <w:rsid w:val="0082181C"/>
    <w:rsid w:val="00821E1F"/>
    <w:rsid w:val="00833782"/>
    <w:rsid w:val="0083593B"/>
    <w:rsid w:val="00843D5F"/>
    <w:rsid w:val="00862146"/>
    <w:rsid w:val="00883F86"/>
    <w:rsid w:val="00895569"/>
    <w:rsid w:val="008A4CDA"/>
    <w:rsid w:val="008C715F"/>
    <w:rsid w:val="008D022C"/>
    <w:rsid w:val="008E6E36"/>
    <w:rsid w:val="008F5157"/>
    <w:rsid w:val="00901039"/>
    <w:rsid w:val="00910869"/>
    <w:rsid w:val="009233C6"/>
    <w:rsid w:val="00923ACD"/>
    <w:rsid w:val="00923AE4"/>
    <w:rsid w:val="00927324"/>
    <w:rsid w:val="009327CF"/>
    <w:rsid w:val="0093513D"/>
    <w:rsid w:val="00942678"/>
    <w:rsid w:val="0094413F"/>
    <w:rsid w:val="00952EC9"/>
    <w:rsid w:val="009703A4"/>
    <w:rsid w:val="00971480"/>
    <w:rsid w:val="00971BBB"/>
    <w:rsid w:val="00973EBB"/>
    <w:rsid w:val="0097488F"/>
    <w:rsid w:val="00976CFF"/>
    <w:rsid w:val="00987970"/>
    <w:rsid w:val="009911F1"/>
    <w:rsid w:val="009931AC"/>
    <w:rsid w:val="0099700C"/>
    <w:rsid w:val="00997E1E"/>
    <w:rsid w:val="009A7FA3"/>
    <w:rsid w:val="009B6BA9"/>
    <w:rsid w:val="009B7CAF"/>
    <w:rsid w:val="009C1297"/>
    <w:rsid w:val="009C650F"/>
    <w:rsid w:val="009D66A0"/>
    <w:rsid w:val="009E369B"/>
    <w:rsid w:val="009E507A"/>
    <w:rsid w:val="009E7410"/>
    <w:rsid w:val="009E78B8"/>
    <w:rsid w:val="009F50FF"/>
    <w:rsid w:val="009F52B3"/>
    <w:rsid w:val="009F6699"/>
    <w:rsid w:val="009F7592"/>
    <w:rsid w:val="00A03A98"/>
    <w:rsid w:val="00A069DB"/>
    <w:rsid w:val="00A33624"/>
    <w:rsid w:val="00A512A1"/>
    <w:rsid w:val="00A521EC"/>
    <w:rsid w:val="00A52978"/>
    <w:rsid w:val="00A5303E"/>
    <w:rsid w:val="00A565BD"/>
    <w:rsid w:val="00A633DA"/>
    <w:rsid w:val="00A66D7C"/>
    <w:rsid w:val="00A872DA"/>
    <w:rsid w:val="00A934DE"/>
    <w:rsid w:val="00AB55DF"/>
    <w:rsid w:val="00AD0CCE"/>
    <w:rsid w:val="00AD0D20"/>
    <w:rsid w:val="00AD6702"/>
    <w:rsid w:val="00AD6DD9"/>
    <w:rsid w:val="00AE08B8"/>
    <w:rsid w:val="00AE1D53"/>
    <w:rsid w:val="00AE480F"/>
    <w:rsid w:val="00AE6EC7"/>
    <w:rsid w:val="00B076DA"/>
    <w:rsid w:val="00B12053"/>
    <w:rsid w:val="00B16AF6"/>
    <w:rsid w:val="00B4685D"/>
    <w:rsid w:val="00B505EB"/>
    <w:rsid w:val="00B554AF"/>
    <w:rsid w:val="00B66385"/>
    <w:rsid w:val="00B81181"/>
    <w:rsid w:val="00B81500"/>
    <w:rsid w:val="00B83E33"/>
    <w:rsid w:val="00BB3894"/>
    <w:rsid w:val="00BB566E"/>
    <w:rsid w:val="00BB6503"/>
    <w:rsid w:val="00BB690A"/>
    <w:rsid w:val="00BD2511"/>
    <w:rsid w:val="00BE75B4"/>
    <w:rsid w:val="00BF2222"/>
    <w:rsid w:val="00BF50C5"/>
    <w:rsid w:val="00C114CB"/>
    <w:rsid w:val="00C14531"/>
    <w:rsid w:val="00C16C56"/>
    <w:rsid w:val="00C26F5A"/>
    <w:rsid w:val="00C27CC2"/>
    <w:rsid w:val="00C50BBC"/>
    <w:rsid w:val="00C64E0C"/>
    <w:rsid w:val="00C666FC"/>
    <w:rsid w:val="00C679ED"/>
    <w:rsid w:val="00C70637"/>
    <w:rsid w:val="00C77587"/>
    <w:rsid w:val="00C800A8"/>
    <w:rsid w:val="00C842F6"/>
    <w:rsid w:val="00C95A3F"/>
    <w:rsid w:val="00C97DEA"/>
    <w:rsid w:val="00CA2666"/>
    <w:rsid w:val="00CB2B38"/>
    <w:rsid w:val="00CB6DF3"/>
    <w:rsid w:val="00CC2516"/>
    <w:rsid w:val="00CD3C4B"/>
    <w:rsid w:val="00CD3D2B"/>
    <w:rsid w:val="00D26E6F"/>
    <w:rsid w:val="00D75664"/>
    <w:rsid w:val="00D764D9"/>
    <w:rsid w:val="00D772DD"/>
    <w:rsid w:val="00D80C52"/>
    <w:rsid w:val="00D85D38"/>
    <w:rsid w:val="00D90E62"/>
    <w:rsid w:val="00D94E3A"/>
    <w:rsid w:val="00DA053E"/>
    <w:rsid w:val="00DA3EA9"/>
    <w:rsid w:val="00DA4885"/>
    <w:rsid w:val="00DB61C1"/>
    <w:rsid w:val="00DB7697"/>
    <w:rsid w:val="00DE0A47"/>
    <w:rsid w:val="00DE1D01"/>
    <w:rsid w:val="00DF2D9D"/>
    <w:rsid w:val="00E01ADA"/>
    <w:rsid w:val="00E0453C"/>
    <w:rsid w:val="00E06A40"/>
    <w:rsid w:val="00E07BD2"/>
    <w:rsid w:val="00E1224A"/>
    <w:rsid w:val="00E2065A"/>
    <w:rsid w:val="00E2640F"/>
    <w:rsid w:val="00E42CB5"/>
    <w:rsid w:val="00E5020A"/>
    <w:rsid w:val="00E563B2"/>
    <w:rsid w:val="00E65065"/>
    <w:rsid w:val="00E65CF5"/>
    <w:rsid w:val="00E669CD"/>
    <w:rsid w:val="00E74A15"/>
    <w:rsid w:val="00E75AC8"/>
    <w:rsid w:val="00E805DD"/>
    <w:rsid w:val="00E9322B"/>
    <w:rsid w:val="00E93E39"/>
    <w:rsid w:val="00E94DB3"/>
    <w:rsid w:val="00E95179"/>
    <w:rsid w:val="00EB1F41"/>
    <w:rsid w:val="00EB6F65"/>
    <w:rsid w:val="00EC5548"/>
    <w:rsid w:val="00EE4D18"/>
    <w:rsid w:val="00F1429F"/>
    <w:rsid w:val="00F1640B"/>
    <w:rsid w:val="00F203BE"/>
    <w:rsid w:val="00F20C39"/>
    <w:rsid w:val="00F27D59"/>
    <w:rsid w:val="00F3082E"/>
    <w:rsid w:val="00F362B5"/>
    <w:rsid w:val="00F51263"/>
    <w:rsid w:val="00F539DD"/>
    <w:rsid w:val="00F54A2A"/>
    <w:rsid w:val="00F56283"/>
    <w:rsid w:val="00F66A4E"/>
    <w:rsid w:val="00F75556"/>
    <w:rsid w:val="00F87634"/>
    <w:rsid w:val="00F92804"/>
    <w:rsid w:val="00F938B9"/>
    <w:rsid w:val="00FA58CC"/>
    <w:rsid w:val="00FA63C9"/>
    <w:rsid w:val="00FB6E7A"/>
    <w:rsid w:val="00FD2124"/>
    <w:rsid w:val="00FE7E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555B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3">
    <w:name w:val="heading 3"/>
    <w:basedOn w:val="a"/>
    <w:link w:val="30"/>
    <w:uiPriority w:val="9"/>
    <w:qFormat/>
    <w:rsid w:val="004C01FC"/>
    <w:pPr>
      <w:suppressAutoHyphens w:val="0"/>
      <w:spacing w:before="100" w:beforeAutospacing="1" w:after="100" w:afterAutospacing="1"/>
      <w:outlineLvl w:val="2"/>
    </w:pPr>
    <w:rPr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qFormat/>
    <w:rsid w:val="00B16AF6"/>
    <w:rPr>
      <w:i/>
      <w:iCs/>
    </w:rPr>
  </w:style>
  <w:style w:type="character" w:customStyle="1" w:styleId="apple-converted-space">
    <w:name w:val="apple-converted-space"/>
    <w:basedOn w:val="a0"/>
    <w:rsid w:val="00B16AF6"/>
  </w:style>
  <w:style w:type="paragraph" w:styleId="a4">
    <w:name w:val="List Paragraph"/>
    <w:basedOn w:val="a"/>
    <w:link w:val="a5"/>
    <w:uiPriority w:val="34"/>
    <w:qFormat/>
    <w:rsid w:val="00320124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a5">
    <w:name w:val="Абзац списка Знак"/>
    <w:link w:val="a4"/>
    <w:uiPriority w:val="34"/>
    <w:locked/>
    <w:rsid w:val="00320124"/>
    <w:rPr>
      <w:rFonts w:ascii="Calibri" w:eastAsia="Times New Roman" w:hAnsi="Calibri" w:cs="Times New Roman"/>
    </w:rPr>
  </w:style>
  <w:style w:type="character" w:customStyle="1" w:styleId="apple-style-span">
    <w:name w:val="apple-style-span"/>
    <w:rsid w:val="00320124"/>
  </w:style>
  <w:style w:type="numbering" w:customStyle="1" w:styleId="1">
    <w:name w:val="Нет списка1"/>
    <w:next w:val="a2"/>
    <w:uiPriority w:val="99"/>
    <w:semiHidden/>
    <w:unhideWhenUsed/>
    <w:rsid w:val="00C842F6"/>
  </w:style>
  <w:style w:type="character" w:customStyle="1" w:styleId="keywords">
    <w:name w:val="keywords"/>
    <w:basedOn w:val="a0"/>
    <w:rsid w:val="00C842F6"/>
  </w:style>
  <w:style w:type="table" w:styleId="a6">
    <w:name w:val="Table Grid"/>
    <w:basedOn w:val="a1"/>
    <w:uiPriority w:val="59"/>
    <w:rsid w:val="00C842F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C842F6"/>
    <w:pPr>
      <w:suppressAutoHyphens w:val="0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8">
    <w:name w:val="Текст выноски Знак"/>
    <w:basedOn w:val="a0"/>
    <w:link w:val="a7"/>
    <w:uiPriority w:val="99"/>
    <w:semiHidden/>
    <w:rsid w:val="00C842F6"/>
    <w:rPr>
      <w:rFonts w:ascii="Tahoma" w:eastAsia="Calibri" w:hAnsi="Tahoma" w:cs="Tahoma"/>
      <w:sz w:val="16"/>
      <w:szCs w:val="16"/>
    </w:rPr>
  </w:style>
  <w:style w:type="table" w:customStyle="1" w:styleId="2">
    <w:name w:val="Сетка таблицы2"/>
    <w:basedOn w:val="a1"/>
    <w:next w:val="a6"/>
    <w:uiPriority w:val="59"/>
    <w:rsid w:val="00C842F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Сетка таблицы1"/>
    <w:basedOn w:val="a1"/>
    <w:next w:val="a6"/>
    <w:uiPriority w:val="59"/>
    <w:rsid w:val="00C842F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6"/>
    <w:uiPriority w:val="59"/>
    <w:rsid w:val="00C842F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rsid w:val="004C01F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9">
    <w:name w:val="Normal (Web)"/>
    <w:basedOn w:val="a"/>
    <w:uiPriority w:val="99"/>
    <w:unhideWhenUsed/>
    <w:rsid w:val="004C01FC"/>
    <w:pPr>
      <w:spacing w:before="280" w:after="280"/>
    </w:pPr>
    <w:rPr>
      <w:lang w:eastAsia="ar-SA"/>
    </w:rPr>
  </w:style>
  <w:style w:type="paragraph" w:styleId="aa">
    <w:name w:val="header"/>
    <w:basedOn w:val="a"/>
    <w:link w:val="ab"/>
    <w:uiPriority w:val="99"/>
    <w:unhideWhenUsed/>
    <w:rsid w:val="005B7582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B7582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c">
    <w:name w:val="footer"/>
    <w:basedOn w:val="a"/>
    <w:link w:val="ad"/>
    <w:uiPriority w:val="99"/>
    <w:unhideWhenUsed/>
    <w:rsid w:val="005B758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5B7582"/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ae">
    <w:name w:val="Strong"/>
    <w:basedOn w:val="a0"/>
    <w:uiPriority w:val="22"/>
    <w:qFormat/>
    <w:rsid w:val="0078059E"/>
    <w:rPr>
      <w:b/>
      <w:bCs/>
    </w:rPr>
  </w:style>
  <w:style w:type="table" w:customStyle="1" w:styleId="4">
    <w:name w:val="Сетка таблицы4"/>
    <w:basedOn w:val="a1"/>
    <w:next w:val="a6"/>
    <w:uiPriority w:val="59"/>
    <w:rsid w:val="001007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1007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555B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3">
    <w:name w:val="heading 3"/>
    <w:basedOn w:val="a"/>
    <w:link w:val="30"/>
    <w:uiPriority w:val="9"/>
    <w:qFormat/>
    <w:rsid w:val="004C01FC"/>
    <w:pPr>
      <w:suppressAutoHyphens w:val="0"/>
      <w:spacing w:before="100" w:beforeAutospacing="1" w:after="100" w:afterAutospacing="1"/>
      <w:outlineLvl w:val="2"/>
    </w:pPr>
    <w:rPr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qFormat/>
    <w:rsid w:val="00B16AF6"/>
    <w:rPr>
      <w:i/>
      <w:iCs/>
    </w:rPr>
  </w:style>
  <w:style w:type="character" w:customStyle="1" w:styleId="apple-converted-space">
    <w:name w:val="apple-converted-space"/>
    <w:basedOn w:val="a0"/>
    <w:rsid w:val="00B16AF6"/>
  </w:style>
  <w:style w:type="paragraph" w:styleId="a4">
    <w:name w:val="List Paragraph"/>
    <w:basedOn w:val="a"/>
    <w:link w:val="a5"/>
    <w:uiPriority w:val="34"/>
    <w:qFormat/>
    <w:rsid w:val="00320124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a5">
    <w:name w:val="Абзац списка Знак"/>
    <w:link w:val="a4"/>
    <w:uiPriority w:val="34"/>
    <w:locked/>
    <w:rsid w:val="00320124"/>
    <w:rPr>
      <w:rFonts w:ascii="Calibri" w:eastAsia="Times New Roman" w:hAnsi="Calibri" w:cs="Times New Roman"/>
    </w:rPr>
  </w:style>
  <w:style w:type="character" w:customStyle="1" w:styleId="apple-style-span">
    <w:name w:val="apple-style-span"/>
    <w:rsid w:val="00320124"/>
  </w:style>
  <w:style w:type="numbering" w:customStyle="1" w:styleId="1">
    <w:name w:val="Нет списка1"/>
    <w:next w:val="a2"/>
    <w:uiPriority w:val="99"/>
    <w:semiHidden/>
    <w:unhideWhenUsed/>
    <w:rsid w:val="00C842F6"/>
  </w:style>
  <w:style w:type="character" w:customStyle="1" w:styleId="keywords">
    <w:name w:val="keywords"/>
    <w:basedOn w:val="a0"/>
    <w:rsid w:val="00C842F6"/>
  </w:style>
  <w:style w:type="table" w:styleId="a6">
    <w:name w:val="Table Grid"/>
    <w:basedOn w:val="a1"/>
    <w:uiPriority w:val="59"/>
    <w:rsid w:val="00C842F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C842F6"/>
    <w:pPr>
      <w:suppressAutoHyphens w:val="0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8">
    <w:name w:val="Текст выноски Знак"/>
    <w:basedOn w:val="a0"/>
    <w:link w:val="a7"/>
    <w:uiPriority w:val="99"/>
    <w:semiHidden/>
    <w:rsid w:val="00C842F6"/>
    <w:rPr>
      <w:rFonts w:ascii="Tahoma" w:eastAsia="Calibri" w:hAnsi="Tahoma" w:cs="Tahoma"/>
      <w:sz w:val="16"/>
      <w:szCs w:val="16"/>
    </w:rPr>
  </w:style>
  <w:style w:type="table" w:customStyle="1" w:styleId="2">
    <w:name w:val="Сетка таблицы2"/>
    <w:basedOn w:val="a1"/>
    <w:next w:val="a6"/>
    <w:uiPriority w:val="59"/>
    <w:rsid w:val="00C842F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Сетка таблицы1"/>
    <w:basedOn w:val="a1"/>
    <w:next w:val="a6"/>
    <w:uiPriority w:val="59"/>
    <w:rsid w:val="00C842F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6"/>
    <w:uiPriority w:val="59"/>
    <w:rsid w:val="00C842F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rsid w:val="004C01F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9">
    <w:name w:val="Normal (Web)"/>
    <w:basedOn w:val="a"/>
    <w:uiPriority w:val="99"/>
    <w:unhideWhenUsed/>
    <w:rsid w:val="004C01FC"/>
    <w:pPr>
      <w:spacing w:before="280" w:after="280"/>
    </w:pPr>
    <w:rPr>
      <w:lang w:eastAsia="ar-SA"/>
    </w:rPr>
  </w:style>
  <w:style w:type="paragraph" w:styleId="aa">
    <w:name w:val="header"/>
    <w:basedOn w:val="a"/>
    <w:link w:val="ab"/>
    <w:uiPriority w:val="99"/>
    <w:unhideWhenUsed/>
    <w:rsid w:val="005B7582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B7582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c">
    <w:name w:val="footer"/>
    <w:basedOn w:val="a"/>
    <w:link w:val="ad"/>
    <w:uiPriority w:val="99"/>
    <w:unhideWhenUsed/>
    <w:rsid w:val="005B758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5B7582"/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ae">
    <w:name w:val="Strong"/>
    <w:basedOn w:val="a0"/>
    <w:uiPriority w:val="22"/>
    <w:qFormat/>
    <w:rsid w:val="0078059E"/>
    <w:rPr>
      <w:b/>
      <w:bCs/>
    </w:rPr>
  </w:style>
  <w:style w:type="table" w:customStyle="1" w:styleId="4">
    <w:name w:val="Сетка таблицы4"/>
    <w:basedOn w:val="a1"/>
    <w:next w:val="a6"/>
    <w:uiPriority w:val="59"/>
    <w:rsid w:val="001007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1007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653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5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2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5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53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40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8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1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1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98.png"/><Relationship Id="rId16" Type="http://schemas.openxmlformats.org/officeDocument/2006/relationships/image" Target="media/image6.png"/><Relationship Id="rId107" Type="http://schemas.openxmlformats.org/officeDocument/2006/relationships/image" Target="media/image93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88.png"/><Relationship Id="rId123" Type="http://schemas.openxmlformats.org/officeDocument/2006/relationships/hyperlink" Target="http://www.hksts.net/products_detail/&amp;productId=28.html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79.png"/><Relationship Id="rId95" Type="http://schemas.openxmlformats.org/officeDocument/2006/relationships/footer" Target="footer1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99.png"/><Relationship Id="rId118" Type="http://schemas.openxmlformats.org/officeDocument/2006/relationships/oleObject" Target="embeddings/oleObject6.bin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oleObject" Target="embeddings/oleObject2.bin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8.png"/><Relationship Id="rId103" Type="http://schemas.openxmlformats.org/officeDocument/2006/relationships/image" Target="media/image89.png"/><Relationship Id="rId108" Type="http://schemas.openxmlformats.org/officeDocument/2006/relationships/image" Target="media/image94.png"/><Relationship Id="rId124" Type="http://schemas.openxmlformats.org/officeDocument/2006/relationships/fontTable" Target="fontTable.xml"/><Relationship Id="rId54" Type="http://schemas.openxmlformats.org/officeDocument/2006/relationships/image" Target="media/image44.png"/><Relationship Id="rId70" Type="http://schemas.openxmlformats.org/officeDocument/2006/relationships/image" Target="media/image59.png"/><Relationship Id="rId75" Type="http://schemas.openxmlformats.org/officeDocument/2006/relationships/image" Target="media/image64.tiff"/><Relationship Id="rId91" Type="http://schemas.openxmlformats.org/officeDocument/2006/relationships/image" Target="media/image80.png"/><Relationship Id="rId96" Type="http://schemas.openxmlformats.org/officeDocument/2006/relationships/hyperlink" Target="http://www.thermocalc.com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oleObject" Target="embeddings/oleObject4.bin"/><Relationship Id="rId119" Type="http://schemas.openxmlformats.org/officeDocument/2006/relationships/hyperlink" Target="http://link.springer.com/" TargetMode="External"/><Relationship Id="rId44" Type="http://schemas.openxmlformats.org/officeDocument/2006/relationships/image" Target="media/image34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5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5.tiff"/><Relationship Id="rId97" Type="http://schemas.openxmlformats.org/officeDocument/2006/relationships/image" Target="media/image84.png"/><Relationship Id="rId104" Type="http://schemas.openxmlformats.org/officeDocument/2006/relationships/image" Target="media/image90.png"/><Relationship Id="rId120" Type="http://schemas.openxmlformats.org/officeDocument/2006/relationships/hyperlink" Target="http://www1.fips.ru" TargetMode="External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6.png"/><Relationship Id="rId115" Type="http://schemas.openxmlformats.org/officeDocument/2006/relationships/image" Target="media/image100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chart" Target="charts/chart1.xml"/><Relationship Id="rId77" Type="http://schemas.openxmlformats.org/officeDocument/2006/relationships/image" Target="media/image66.tiff"/><Relationship Id="rId100" Type="http://schemas.openxmlformats.org/officeDocument/2006/relationships/image" Target="media/image87.png"/><Relationship Id="rId105" Type="http://schemas.openxmlformats.org/officeDocument/2006/relationships/image" Target="media/image91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5.png"/><Relationship Id="rId121" Type="http://schemas.openxmlformats.org/officeDocument/2006/relationships/hyperlink" Target="http://www.antimony-cn.com/Purchase_show6.php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6.png"/><Relationship Id="rId116" Type="http://schemas.openxmlformats.org/officeDocument/2006/relationships/oleObject" Target="embeddings/oleObject5.bin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97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6.png"/><Relationship Id="rId106" Type="http://schemas.openxmlformats.org/officeDocument/2006/relationships/image" Target="media/image92.png"/><Relationship Id="rId10" Type="http://schemas.openxmlformats.org/officeDocument/2006/relationships/oleObject" Target="embeddings/oleObject1.bin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2.png"/><Relationship Id="rId78" Type="http://schemas.openxmlformats.org/officeDocument/2006/relationships/image" Target="media/image67.tiff"/><Relationship Id="rId94" Type="http://schemas.openxmlformats.org/officeDocument/2006/relationships/image" Target="media/image83.png"/><Relationship Id="rId99" Type="http://schemas.openxmlformats.org/officeDocument/2006/relationships/image" Target="media/image86.png"/><Relationship Id="rId101" Type="http://schemas.openxmlformats.org/officeDocument/2006/relationships/oleObject" Target="embeddings/oleObject3.bin"/><Relationship Id="rId122" Type="http://schemas.openxmlformats.org/officeDocument/2006/relationships/hyperlink" Target="http://www.hksts.net/products_detail/&amp;productId=21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RGPuser1\Desktop\&#1051;&#1080;&#1089;&#1090;%20Microsoft%20Excel%20(2).xlsx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none" spc="0" normalizeH="0" baseline="0">
                <a:solidFill>
                  <a:schemeClr val="dk1">
                    <a:lumMod val="50000"/>
                    <a:lumOff val="50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en-US"/>
              <a:t>Q</a:t>
            </a:r>
            <a:r>
              <a:rPr lang="ru-RU"/>
              <a:t>м</a:t>
            </a:r>
            <a:r>
              <a:rPr lang="en-US"/>
              <a:t>, % </a:t>
            </a:r>
          </a:p>
        </c:rich>
      </c:tx>
      <c:layout>
        <c:manualLayout>
          <c:xMode val="edge"/>
          <c:yMode val="edge"/>
          <c:x val="3.5104111986001781E-2"/>
          <c:y val="2.7777777777777776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Лист3!$D$46</c:f>
              <c:strCache>
                <c:ptCount val="1"/>
                <c:pt idx="0">
                  <c:v>QM, % 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multiLvlStrRef>
              <c:f>Лист3!$B$47:$C$57</c:f>
              <c:multiLvlStrCache>
                <c:ptCount val="11"/>
                <c:lvl>
                  <c:pt idx="0">
                    <c:v>β</c:v>
                  </c:pt>
                  <c:pt idx="1">
                    <c:v>β</c:v>
                  </c:pt>
                  <c:pt idx="2">
                    <c:v>α</c:v>
                  </c:pt>
                  <c:pt idx="3">
                    <c:v>β</c:v>
                  </c:pt>
                  <c:pt idx="4">
                    <c:v>α</c:v>
                  </c:pt>
                  <c:pt idx="5">
                    <c:v>β</c:v>
                  </c:pt>
                  <c:pt idx="6">
                    <c:v>α</c:v>
                  </c:pt>
                  <c:pt idx="7">
                    <c:v>β</c:v>
                  </c:pt>
                  <c:pt idx="8">
                    <c:v>α</c:v>
                  </c:pt>
                  <c:pt idx="9">
                    <c:v>β</c:v>
                  </c:pt>
                  <c:pt idx="10">
                    <c:v>α</c:v>
                  </c:pt>
                </c:lvl>
                <c:lvl>
                  <c:pt idx="0">
                    <c:v>1200</c:v>
                  </c:pt>
                  <c:pt idx="1">
                    <c:v>800</c:v>
                  </c:pt>
                  <c:pt idx="2">
                    <c:v>800</c:v>
                  </c:pt>
                  <c:pt idx="3">
                    <c:v>700</c:v>
                  </c:pt>
                  <c:pt idx="5">
                    <c:v>600</c:v>
                  </c:pt>
                  <c:pt idx="7">
                    <c:v>500</c:v>
                  </c:pt>
                  <c:pt idx="9">
                    <c:v>400</c:v>
                  </c:pt>
                </c:lvl>
              </c:multiLvlStrCache>
            </c:multiLvlStrRef>
          </c:cat>
          <c:val>
            <c:numRef>
              <c:f>Лист3!$D$47:$D$57</c:f>
              <c:numCache>
                <c:formatCode>General</c:formatCode>
                <c:ptCount val="11"/>
                <c:pt idx="0">
                  <c:v>100</c:v>
                </c:pt>
                <c:pt idx="1">
                  <c:v>85.69</c:v>
                </c:pt>
                <c:pt idx="2">
                  <c:v>14.31</c:v>
                </c:pt>
                <c:pt idx="3">
                  <c:v>53.36</c:v>
                </c:pt>
                <c:pt idx="4">
                  <c:v>46.64</c:v>
                </c:pt>
                <c:pt idx="5">
                  <c:v>28.21</c:v>
                </c:pt>
                <c:pt idx="6">
                  <c:v>71.790000000000006</c:v>
                </c:pt>
                <c:pt idx="7">
                  <c:v>15.38</c:v>
                </c:pt>
                <c:pt idx="8">
                  <c:v>84.42</c:v>
                </c:pt>
                <c:pt idx="9">
                  <c:v>9.7899999999999991</c:v>
                </c:pt>
                <c:pt idx="10">
                  <c:v>90.2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6A4-4ED0-887E-051209FA81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39306496"/>
        <c:axId val="76280320"/>
      </c:barChart>
      <c:catAx>
        <c:axId val="1393064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6280320"/>
        <c:crossesAt val="0"/>
        <c:auto val="1"/>
        <c:lblAlgn val="ctr"/>
        <c:lblOffset val="100"/>
        <c:noMultiLvlLbl val="0"/>
      </c:catAx>
      <c:valAx>
        <c:axId val="7628032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9306496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45F16F-A9BC-478E-81D6-4A91016E9F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68</Pages>
  <Words>9901</Words>
  <Characters>56438</Characters>
  <Application>Microsoft Office Word</Application>
  <DocSecurity>0</DocSecurity>
  <Lines>470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cp:lastPrinted>2019-09-30T08:43:00Z</cp:lastPrinted>
  <dcterms:created xsi:type="dcterms:W3CDTF">2019-10-14T07:43:00Z</dcterms:created>
  <dcterms:modified xsi:type="dcterms:W3CDTF">2019-10-24T11:46:00Z</dcterms:modified>
</cp:coreProperties>
</file>