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164" w:rsidRDefault="00C77394" w:rsidP="00C773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Казахстан</w:t>
      </w:r>
    </w:p>
    <w:p w:rsidR="00BC2388" w:rsidRDefault="00BC2388" w:rsidP="00C773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7394" w:rsidRDefault="00BD7A23" w:rsidP="00C77394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УЧРЕЖДЕНИЕ «</w:t>
      </w:r>
      <w:r w:rsidR="00C77394" w:rsidRPr="00C77394">
        <w:rPr>
          <w:rFonts w:ascii="Times New Roman" w:hAnsi="Times New Roman" w:cs="Times New Roman"/>
          <w:caps/>
          <w:sz w:val="24"/>
          <w:szCs w:val="24"/>
        </w:rPr>
        <w:t xml:space="preserve">международный казахско-турецкий университет </w:t>
      </w:r>
    </w:p>
    <w:p w:rsidR="00C77394" w:rsidRDefault="00C77394" w:rsidP="00C77394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77394">
        <w:rPr>
          <w:rFonts w:ascii="Times New Roman" w:hAnsi="Times New Roman" w:cs="Times New Roman"/>
          <w:caps/>
          <w:sz w:val="24"/>
          <w:szCs w:val="24"/>
        </w:rPr>
        <w:t>им</w:t>
      </w:r>
      <w:r>
        <w:rPr>
          <w:rFonts w:ascii="Times New Roman" w:hAnsi="Times New Roman" w:cs="Times New Roman"/>
          <w:caps/>
          <w:sz w:val="24"/>
          <w:szCs w:val="24"/>
        </w:rPr>
        <w:t>ени</w:t>
      </w:r>
      <w:r w:rsidRPr="00C77394">
        <w:rPr>
          <w:rFonts w:ascii="Times New Roman" w:hAnsi="Times New Roman" w:cs="Times New Roman"/>
          <w:caps/>
          <w:sz w:val="24"/>
          <w:szCs w:val="24"/>
        </w:rPr>
        <w:t xml:space="preserve"> Ходжи Ахмеда Ясави</w:t>
      </w:r>
      <w:r w:rsidR="00BD7A23">
        <w:rPr>
          <w:rFonts w:ascii="Times New Roman" w:hAnsi="Times New Roman" w:cs="Times New Roman"/>
          <w:caps/>
          <w:sz w:val="24"/>
          <w:szCs w:val="24"/>
        </w:rPr>
        <w:t>»</w:t>
      </w:r>
    </w:p>
    <w:p w:rsidR="00C77394" w:rsidRDefault="00C77394" w:rsidP="00C77394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872183" w:rsidRDefault="00872183" w:rsidP="00C77394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77394" w:rsidRDefault="002622AB" w:rsidP="00C77394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МРНТИ</w:t>
      </w:r>
      <w:r w:rsidR="00872183">
        <w:rPr>
          <w:rFonts w:ascii="Times New Roman" w:hAnsi="Times New Roman" w:cs="Times New Roman"/>
          <w:caps/>
          <w:sz w:val="24"/>
          <w:szCs w:val="24"/>
        </w:rPr>
        <w:t>27</w:t>
      </w:r>
      <w:r w:rsidR="00C77394">
        <w:rPr>
          <w:rFonts w:ascii="Times New Roman" w:hAnsi="Times New Roman" w:cs="Times New Roman"/>
          <w:caps/>
          <w:sz w:val="24"/>
          <w:szCs w:val="24"/>
        </w:rPr>
        <w:t>.</w:t>
      </w:r>
      <w:r w:rsidR="00872183">
        <w:rPr>
          <w:rFonts w:ascii="Times New Roman" w:hAnsi="Times New Roman" w:cs="Times New Roman"/>
          <w:caps/>
          <w:sz w:val="24"/>
          <w:szCs w:val="24"/>
        </w:rPr>
        <w:t>29.23</w:t>
      </w:r>
      <w:r w:rsidR="00510306" w:rsidRPr="00510306">
        <w:rPr>
          <w:rFonts w:ascii="Times New Roman" w:hAnsi="Times New Roman" w:cs="Times New Roman"/>
          <w:caps/>
          <w:sz w:val="24"/>
          <w:szCs w:val="24"/>
        </w:rPr>
        <w:t>;</w:t>
      </w:r>
      <w:r w:rsidR="00872183">
        <w:rPr>
          <w:rFonts w:ascii="Times New Roman" w:hAnsi="Times New Roman" w:cs="Times New Roman"/>
          <w:caps/>
          <w:sz w:val="24"/>
          <w:szCs w:val="24"/>
        </w:rPr>
        <w:t xml:space="preserve"> 27.33.19</w:t>
      </w:r>
      <w:r w:rsidR="00C77394">
        <w:rPr>
          <w:rFonts w:ascii="Times New Roman" w:hAnsi="Times New Roman" w:cs="Times New Roman"/>
          <w:caps/>
          <w:sz w:val="24"/>
          <w:szCs w:val="24"/>
        </w:rPr>
        <w:tab/>
      </w:r>
      <w:r w:rsidR="00C77394">
        <w:rPr>
          <w:rFonts w:ascii="Times New Roman" w:hAnsi="Times New Roman" w:cs="Times New Roman"/>
          <w:caps/>
          <w:sz w:val="24"/>
          <w:szCs w:val="24"/>
        </w:rPr>
        <w:tab/>
      </w:r>
      <w:r w:rsidR="00C77394">
        <w:rPr>
          <w:rFonts w:ascii="Times New Roman" w:hAnsi="Times New Roman" w:cs="Times New Roman"/>
          <w:caps/>
          <w:sz w:val="24"/>
          <w:szCs w:val="24"/>
        </w:rPr>
        <w:tab/>
      </w:r>
      <w:r w:rsidR="00C77394">
        <w:rPr>
          <w:rFonts w:ascii="Times New Roman" w:hAnsi="Times New Roman" w:cs="Times New Roman"/>
          <w:caps/>
          <w:sz w:val="24"/>
          <w:szCs w:val="24"/>
        </w:rPr>
        <w:tab/>
      </w:r>
      <w:r w:rsidR="00C77394">
        <w:rPr>
          <w:rFonts w:ascii="Times New Roman" w:hAnsi="Times New Roman" w:cs="Times New Roman"/>
          <w:caps/>
          <w:sz w:val="24"/>
          <w:szCs w:val="24"/>
        </w:rPr>
        <w:tab/>
      </w:r>
      <w:r w:rsidR="009579A3" w:rsidRPr="00EA5F86">
        <w:rPr>
          <w:rFonts w:ascii="Times New Roman" w:hAnsi="Times New Roman" w:cs="Times New Roman"/>
          <w:caps/>
          <w:sz w:val="24"/>
          <w:szCs w:val="24"/>
        </w:rPr>
        <w:tab/>
      </w:r>
      <w:r w:rsidR="00510306">
        <w:rPr>
          <w:rFonts w:ascii="Times New Roman" w:hAnsi="Times New Roman" w:cs="Times New Roman"/>
          <w:caps/>
          <w:sz w:val="24"/>
          <w:szCs w:val="24"/>
        </w:rPr>
        <w:t>«</w:t>
      </w:r>
      <w:r w:rsidR="00C77394">
        <w:rPr>
          <w:rFonts w:ascii="Times New Roman" w:hAnsi="Times New Roman" w:cs="Times New Roman"/>
          <w:caps/>
          <w:sz w:val="24"/>
          <w:szCs w:val="24"/>
        </w:rPr>
        <w:t>Утверждаю</w:t>
      </w:r>
      <w:r w:rsidR="00510306">
        <w:rPr>
          <w:rFonts w:ascii="Times New Roman" w:hAnsi="Times New Roman" w:cs="Times New Roman"/>
          <w:caps/>
          <w:sz w:val="24"/>
          <w:szCs w:val="24"/>
        </w:rPr>
        <w:t>»</w:t>
      </w:r>
    </w:p>
    <w:p w:rsidR="00C77394" w:rsidRDefault="00510306" w:rsidP="00C773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УДК 517.95; 517.96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7394">
        <w:rPr>
          <w:rFonts w:ascii="Times New Roman" w:hAnsi="Times New Roman" w:cs="Times New Roman"/>
          <w:sz w:val="24"/>
          <w:szCs w:val="24"/>
        </w:rPr>
        <w:tab/>
      </w:r>
      <w:r w:rsidR="00C77394">
        <w:rPr>
          <w:rFonts w:ascii="Times New Roman" w:hAnsi="Times New Roman" w:cs="Times New Roman"/>
          <w:sz w:val="24"/>
          <w:szCs w:val="24"/>
        </w:rPr>
        <w:tab/>
      </w:r>
      <w:r w:rsidR="00C773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7394">
        <w:rPr>
          <w:rFonts w:ascii="Times New Roman" w:hAnsi="Times New Roman" w:cs="Times New Roman"/>
          <w:sz w:val="24"/>
          <w:szCs w:val="24"/>
        </w:rPr>
        <w:t xml:space="preserve">Вице-президент </w:t>
      </w:r>
      <w:r w:rsidR="00BC2388">
        <w:rPr>
          <w:rFonts w:ascii="Times New Roman" w:hAnsi="Times New Roman" w:cs="Times New Roman"/>
          <w:sz w:val="24"/>
          <w:szCs w:val="24"/>
        </w:rPr>
        <w:t>по научно-</w:t>
      </w:r>
    </w:p>
    <w:p w:rsidR="00872183" w:rsidRDefault="00510306" w:rsidP="008721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гос. регистрации 0118РК00463</w:t>
      </w:r>
      <w:r w:rsidR="00BC2388">
        <w:rPr>
          <w:rFonts w:ascii="Times New Roman" w:hAnsi="Times New Roman" w:cs="Times New Roman"/>
          <w:sz w:val="24"/>
          <w:szCs w:val="24"/>
        </w:rPr>
        <w:tab/>
      </w:r>
      <w:r w:rsidR="00BC23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79A3" w:rsidRPr="00EA5F86">
        <w:rPr>
          <w:rFonts w:ascii="Times New Roman" w:hAnsi="Times New Roman" w:cs="Times New Roman"/>
          <w:sz w:val="24"/>
          <w:szCs w:val="24"/>
        </w:rPr>
        <w:tab/>
      </w:r>
      <w:r w:rsidR="00BC2388">
        <w:rPr>
          <w:rFonts w:ascii="Times New Roman" w:hAnsi="Times New Roman" w:cs="Times New Roman"/>
          <w:sz w:val="24"/>
          <w:szCs w:val="24"/>
        </w:rPr>
        <w:t>исследовательской работе</w:t>
      </w:r>
    </w:p>
    <w:p w:rsidR="00872183" w:rsidRDefault="00510306" w:rsidP="005103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 №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2183">
        <w:rPr>
          <w:rFonts w:ascii="Times New Roman" w:hAnsi="Times New Roman" w:cs="Times New Roman"/>
          <w:sz w:val="24"/>
          <w:szCs w:val="24"/>
        </w:rPr>
        <w:t xml:space="preserve">Международного казахско-турецкого </w:t>
      </w:r>
    </w:p>
    <w:p w:rsidR="00C77394" w:rsidRPr="00872183" w:rsidRDefault="00872183" w:rsidP="00872183">
      <w:pPr>
        <w:spacing w:after="0" w:line="36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университета им. Х.А. Ясави</w:t>
      </w:r>
    </w:p>
    <w:p w:rsidR="00BC2388" w:rsidRDefault="00BC2388" w:rsidP="00C773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</w:t>
      </w:r>
      <w:r w:rsidR="00625C6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К.М.Беркимбаев</w:t>
      </w:r>
    </w:p>
    <w:p w:rsidR="00BC2388" w:rsidRDefault="00BC2388" w:rsidP="00C773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«_____»_____________</w:t>
      </w:r>
      <w:r w:rsidR="00625C61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BF7C87" w:rsidRPr="00C26E1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C2388" w:rsidRDefault="00BC2388" w:rsidP="00C773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3474" w:rsidRDefault="005C3474" w:rsidP="00C773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2388" w:rsidRDefault="00BC2388" w:rsidP="00BC23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</w:t>
      </w:r>
    </w:p>
    <w:p w:rsidR="00BC2388" w:rsidRDefault="00BC2388" w:rsidP="00BC23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НАУЧНО-ИССЛЕДОВАТЕЛЬСКОЙ РАБОТЕ</w:t>
      </w:r>
    </w:p>
    <w:p w:rsidR="00BC2388" w:rsidRPr="00C86FCB" w:rsidRDefault="00BC2388" w:rsidP="00BC23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FCB">
        <w:rPr>
          <w:rFonts w:ascii="Times New Roman" w:hAnsi="Times New Roman" w:cs="Times New Roman"/>
          <w:sz w:val="24"/>
          <w:szCs w:val="24"/>
        </w:rPr>
        <w:t>по теме:</w:t>
      </w:r>
    </w:p>
    <w:p w:rsidR="00625C61" w:rsidRPr="00C86FCB" w:rsidRDefault="00625C61" w:rsidP="00BC2388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C86FCB">
        <w:rPr>
          <w:rFonts w:ascii="Times New Roman" w:eastAsia="Times New Roman" w:hAnsi="Times New Roman" w:cs="Times New Roman"/>
          <w:caps/>
          <w:sz w:val="24"/>
          <w:szCs w:val="24"/>
        </w:rPr>
        <w:t xml:space="preserve">Контрастные структуры в сингулярно возмущенных уравнениях </w:t>
      </w:r>
    </w:p>
    <w:p w:rsidR="00BC2388" w:rsidRPr="00C86FCB" w:rsidRDefault="00625C61" w:rsidP="00BC2388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C86FCB">
        <w:rPr>
          <w:rFonts w:ascii="Times New Roman" w:eastAsia="Times New Roman" w:hAnsi="Times New Roman" w:cs="Times New Roman"/>
          <w:caps/>
          <w:sz w:val="24"/>
          <w:szCs w:val="24"/>
        </w:rPr>
        <w:t>и их применения в теории фазовых переходов</w:t>
      </w:r>
    </w:p>
    <w:p w:rsidR="00625C61" w:rsidRPr="00C86FCB" w:rsidRDefault="00625C61" w:rsidP="00BC23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86FCB">
        <w:rPr>
          <w:rFonts w:ascii="Times New Roman" w:hAnsi="Times New Roman"/>
          <w:caps/>
          <w:sz w:val="24"/>
          <w:szCs w:val="24"/>
        </w:rPr>
        <w:t>(</w:t>
      </w:r>
      <w:r w:rsidRPr="00C86FCB">
        <w:rPr>
          <w:rFonts w:ascii="Times New Roman" w:hAnsi="Times New Roman"/>
          <w:sz w:val="24"/>
          <w:szCs w:val="24"/>
        </w:rPr>
        <w:t>промежуточный)</w:t>
      </w:r>
    </w:p>
    <w:p w:rsidR="00625C61" w:rsidRDefault="00625C61" w:rsidP="00625C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306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10306">
        <w:rPr>
          <w:rFonts w:ascii="Times New Roman" w:hAnsi="Times New Roman" w:cs="Times New Roman"/>
          <w:sz w:val="24"/>
          <w:szCs w:val="24"/>
        </w:rPr>
        <w:t>проекта</w:t>
      </w:r>
    </w:p>
    <w:p w:rsidR="00625C61" w:rsidRDefault="00510306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д.ф.-м.н.</w:t>
      </w:r>
      <w:r w:rsidR="00E54A67" w:rsidRPr="00E54A6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доцент</w:t>
      </w:r>
      <w:r w:rsidR="00625C61"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25C61">
        <w:rPr>
          <w:rFonts w:ascii="Times New Roman" w:hAnsi="Times New Roman" w:cs="Times New Roman"/>
          <w:sz w:val="24"/>
          <w:szCs w:val="24"/>
        </w:rPr>
        <w:t>Б.Т. Калимбетов</w:t>
      </w: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183" w:rsidRDefault="00872183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C61" w:rsidRPr="00BF7C87" w:rsidRDefault="00625C61" w:rsidP="00625C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Туркестан 201</w:t>
      </w:r>
      <w:r w:rsidR="00BF7C87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10306" w:rsidRDefault="00510306" w:rsidP="00625C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089A" w:rsidRDefault="00DD089A" w:rsidP="00625C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5C61" w:rsidRDefault="00625C61" w:rsidP="00625C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ИСПОЛНИТЕЛЕЙ</w:t>
      </w:r>
    </w:p>
    <w:p w:rsidR="00625C61" w:rsidRDefault="00625C61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00"/>
      </w:tblPr>
      <w:tblGrid>
        <w:gridCol w:w="4006"/>
        <w:gridCol w:w="2394"/>
        <w:gridCol w:w="3171"/>
      </w:tblGrid>
      <w:tr w:rsidR="00510306" w:rsidRPr="00185DC9" w:rsidTr="00204FE6">
        <w:trPr>
          <w:trHeight w:val="1580"/>
        </w:trPr>
        <w:tc>
          <w:tcPr>
            <w:tcW w:w="4006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Toc276646771"/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Руководитель темы:</w:t>
            </w:r>
            <w:bookmarkEnd w:id="0"/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1" w:name="_Toc276646773"/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 xml:space="preserve"> физ.-мат. наук,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</w:p>
          <w:bookmarkEnd w:id="1"/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Toc276646774"/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подпись, дата</w:t>
            </w:r>
            <w:bookmarkEnd w:id="2"/>
          </w:p>
        </w:tc>
        <w:tc>
          <w:tcPr>
            <w:tcW w:w="3171" w:type="dxa"/>
          </w:tcPr>
          <w:p w:rsidR="00510306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Б.Т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Калимбетов</w:t>
            </w:r>
          </w:p>
          <w:p w:rsidR="00510306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(введение,</w:t>
            </w:r>
          </w:p>
          <w:p w:rsidR="0092316A" w:rsidRDefault="0092316A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раздел 1,</w:t>
            </w:r>
          </w:p>
          <w:p w:rsidR="00510306" w:rsidRDefault="00330740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р</w:t>
            </w:r>
            <w:r w:rsidR="00510306"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аздел</w:t>
            </w:r>
            <w:r w:rsidR="00510306" w:rsidRPr="00B7770F">
              <w:rPr>
                <w:rFonts w:ascii="Times New Roman" w:hAnsi="Times New Roman" w:cs="Times New Roman"/>
                <w:sz w:val="24"/>
                <w:szCs w:val="24"/>
                <w:lang w:eastAsia="kk-KZ"/>
              </w:rPr>
              <w:t>3</w:t>
            </w:r>
            <w:r w:rsidR="00510306"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, </w:t>
            </w:r>
          </w:p>
          <w:p w:rsidR="00510306" w:rsidRPr="007D7BB2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заключение)</w:t>
            </w:r>
          </w:p>
        </w:tc>
      </w:tr>
      <w:tr w:rsidR="00510306" w:rsidRPr="00185DC9" w:rsidTr="00510306">
        <w:tc>
          <w:tcPr>
            <w:tcW w:w="4006" w:type="dxa"/>
          </w:tcPr>
          <w:p w:rsidR="00510306" w:rsidRPr="00185DC9" w:rsidRDefault="00510306" w:rsidP="001A5EC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276646776"/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r w:rsidR="00A25391">
              <w:rPr>
                <w:rFonts w:ascii="Times New Roman" w:hAnsi="Times New Roman" w:cs="Times New Roman"/>
                <w:sz w:val="24"/>
                <w:szCs w:val="24"/>
              </w:rPr>
              <w:t xml:space="preserve">етственные </w:t>
            </w:r>
            <w:r w:rsidR="001A5EC9" w:rsidRPr="00185DC9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 xml:space="preserve"> темы:</w:t>
            </w:r>
            <w:bookmarkEnd w:id="3"/>
          </w:p>
        </w:tc>
        <w:tc>
          <w:tcPr>
            <w:tcW w:w="2394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306" w:rsidRPr="00185DC9" w:rsidTr="00510306">
        <w:tc>
          <w:tcPr>
            <w:tcW w:w="4006" w:type="dxa"/>
          </w:tcPr>
          <w:p w:rsidR="00510306" w:rsidRPr="00185DC9" w:rsidRDefault="00A25391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Toc276646780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1030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арший 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сотр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удник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bookmarkEnd w:id="4"/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</w:t>
            </w:r>
          </w:p>
          <w:p w:rsidR="00510306" w:rsidRPr="00185DC9" w:rsidRDefault="00510306" w:rsidP="00977B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:rsidR="00510306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5" w:name="_Toc276646781"/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подпись, дата</w:t>
            </w:r>
            <w:bookmarkEnd w:id="5"/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71" w:type="dxa"/>
          </w:tcPr>
          <w:p w:rsidR="00510306" w:rsidRDefault="00510306" w:rsidP="005103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Темирбеков</w:t>
            </w:r>
          </w:p>
          <w:p w:rsidR="00510306" w:rsidRPr="00185DC9" w:rsidRDefault="00510306" w:rsidP="0092316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р</w:t>
            </w: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аздел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 1</w:t>
            </w: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)</w:t>
            </w:r>
          </w:p>
        </w:tc>
      </w:tr>
      <w:tr w:rsidR="00510306" w:rsidRPr="00185DC9" w:rsidTr="00977B8E">
        <w:trPr>
          <w:trHeight w:val="3408"/>
        </w:trPr>
        <w:tc>
          <w:tcPr>
            <w:tcW w:w="4006" w:type="dxa"/>
          </w:tcPr>
          <w:p w:rsidR="00510306" w:rsidRPr="00185DC9" w:rsidRDefault="00A25391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сотр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удник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10306" w:rsidRPr="00185DC9" w:rsidRDefault="00977B8E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0306" w:rsidRPr="00185DC9" w:rsidRDefault="00A25391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сотр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удник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</w:t>
            </w:r>
            <w:r w:rsidR="00A2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адший 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</w:t>
            </w:r>
            <w:r w:rsidR="00A2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ный 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сотр</w:t>
            </w:r>
            <w:r w:rsidR="00A2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удник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510306" w:rsidRPr="00185DC9" w:rsidRDefault="00510306" w:rsidP="00977B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</w:t>
            </w:r>
          </w:p>
        </w:tc>
        <w:tc>
          <w:tcPr>
            <w:tcW w:w="2394" w:type="dxa"/>
          </w:tcPr>
          <w:p w:rsidR="00510306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6" w:name="_Toc276646797"/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подпись, дата</w:t>
            </w:r>
            <w:bookmarkEnd w:id="6"/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7B8E" w:rsidRDefault="00977B8E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одпись, дата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7B8E" w:rsidRDefault="00977B8E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одпись, дата</w:t>
            </w:r>
          </w:p>
        </w:tc>
        <w:tc>
          <w:tcPr>
            <w:tcW w:w="3171" w:type="dxa"/>
          </w:tcPr>
          <w:p w:rsidR="00510306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Хабибуллаев</w:t>
            </w:r>
          </w:p>
          <w:p w:rsidR="00510306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(раздел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lang w:eastAsia="kk-KZ"/>
              </w:rPr>
              <w:t>,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k-KZ"/>
              </w:rPr>
              <w:t>раздел 3</w:t>
            </w: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)</w:t>
            </w:r>
          </w:p>
          <w:p w:rsidR="00510306" w:rsidRPr="00185DC9" w:rsidRDefault="00977B8E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Ескараева</w:t>
            </w: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(</w:t>
            </w:r>
            <w:r w:rsidR="00977B8E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раздел 3</w:t>
            </w: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)</w:t>
            </w:r>
          </w:p>
          <w:p w:rsidR="00510306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0306" w:rsidRDefault="00977B8E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</w:t>
            </w:r>
          </w:p>
          <w:p w:rsidR="00510306" w:rsidRPr="00185DC9" w:rsidRDefault="00510306" w:rsidP="00977B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(</w:t>
            </w:r>
            <w:r w:rsidR="00977B8E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раздел 2</w:t>
            </w:r>
            <w:r w:rsidRPr="007D7BB2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)</w:t>
            </w:r>
          </w:p>
        </w:tc>
      </w:tr>
      <w:tr w:rsidR="00510306" w:rsidRPr="00185DC9" w:rsidTr="00510306">
        <w:trPr>
          <w:trHeight w:val="80"/>
        </w:trPr>
        <w:tc>
          <w:tcPr>
            <w:tcW w:w="4006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7" w:name="_Toc276646796"/>
            <w:r w:rsidRPr="00185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Нормоконтролер</w:t>
            </w:r>
            <w:bookmarkEnd w:id="7"/>
          </w:p>
        </w:tc>
        <w:tc>
          <w:tcPr>
            <w:tcW w:w="2394" w:type="dxa"/>
          </w:tcPr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510306" w:rsidRPr="00185DC9" w:rsidRDefault="00510306" w:rsidP="00977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DC9">
              <w:rPr>
                <w:rFonts w:ascii="Times New Roman" w:hAnsi="Times New Roman" w:cs="Times New Roman"/>
                <w:sz w:val="24"/>
                <w:szCs w:val="24"/>
              </w:rPr>
              <w:t>подпись, дата</w:t>
            </w:r>
          </w:p>
        </w:tc>
        <w:tc>
          <w:tcPr>
            <w:tcW w:w="3171" w:type="dxa"/>
          </w:tcPr>
          <w:p w:rsidR="00510306" w:rsidRPr="00185DC9" w:rsidRDefault="00510306" w:rsidP="005103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306" w:rsidRPr="00185DC9" w:rsidRDefault="005E4618" w:rsidP="0092316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510306" w:rsidRPr="00185D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316A">
              <w:rPr>
                <w:rFonts w:ascii="Times New Roman" w:hAnsi="Times New Roman" w:cs="Times New Roman"/>
                <w:sz w:val="24"/>
                <w:szCs w:val="24"/>
              </w:rPr>
              <w:t>Балтабаева</w:t>
            </w:r>
          </w:p>
        </w:tc>
      </w:tr>
    </w:tbl>
    <w:p w:rsidR="005C3474" w:rsidRDefault="005C3474" w:rsidP="00625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DA8" w:rsidRDefault="00232DA8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B8E" w:rsidRDefault="00977B8E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B8E" w:rsidRDefault="00977B8E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B8E" w:rsidRDefault="00977B8E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B8E" w:rsidRDefault="00977B8E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B8E" w:rsidRDefault="00977B8E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391" w:rsidRDefault="00A25391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52F" w:rsidRDefault="006A052F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52F" w:rsidRDefault="006A052F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52F" w:rsidRDefault="006A052F" w:rsidP="00232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947" w:rsidRDefault="00682947" w:rsidP="00E438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:rsidR="001B7623" w:rsidRDefault="001B7623" w:rsidP="00E438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7623" w:rsidRDefault="001B7623" w:rsidP="00E438F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</w:t>
      </w:r>
      <w:r w:rsidR="00BE7191" w:rsidRPr="00BE7191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стр</w:t>
      </w:r>
      <w:r w:rsidR="007305F9">
        <w:rPr>
          <w:rFonts w:ascii="Times New Roman" w:hAnsi="Times New Roman" w:cs="Times New Roman"/>
          <w:sz w:val="24"/>
          <w:szCs w:val="24"/>
        </w:rPr>
        <w:t>аниц,4</w:t>
      </w:r>
      <w:r w:rsidR="00A25391">
        <w:rPr>
          <w:rFonts w:ascii="Times New Roman" w:hAnsi="Times New Roman" w:cs="Times New Roman"/>
          <w:sz w:val="24"/>
          <w:szCs w:val="24"/>
        </w:rPr>
        <w:t>0</w:t>
      </w:r>
      <w:r w:rsidR="007305F9">
        <w:rPr>
          <w:rFonts w:ascii="Times New Roman" w:hAnsi="Times New Roman" w:cs="Times New Roman"/>
          <w:sz w:val="24"/>
          <w:szCs w:val="24"/>
        </w:rPr>
        <w:t xml:space="preserve"> использованных </w:t>
      </w:r>
      <w:r>
        <w:rPr>
          <w:rFonts w:ascii="Times New Roman" w:hAnsi="Times New Roman" w:cs="Times New Roman"/>
          <w:sz w:val="24"/>
          <w:szCs w:val="24"/>
        </w:rPr>
        <w:t xml:space="preserve">источников, </w:t>
      </w:r>
      <w:r w:rsidR="00EC7774" w:rsidRPr="00EC777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прил</w:t>
      </w:r>
      <w:r w:rsidR="007305F9">
        <w:rPr>
          <w:rFonts w:ascii="Times New Roman" w:hAnsi="Times New Roman" w:cs="Times New Roman"/>
          <w:sz w:val="24"/>
          <w:szCs w:val="24"/>
        </w:rPr>
        <w:t>ожений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7B8E" w:rsidRPr="00977B8E" w:rsidRDefault="00977B8E" w:rsidP="00E438FA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977B8E">
        <w:rPr>
          <w:rFonts w:ascii="Times New Roman" w:hAnsi="Times New Roman"/>
          <w:sz w:val="24"/>
          <w:szCs w:val="24"/>
          <w:lang w:val="kk-KZ"/>
        </w:rPr>
        <w:t>Ключевые слова</w:t>
      </w:r>
      <w:r>
        <w:rPr>
          <w:rFonts w:ascii="Times New Roman" w:hAnsi="Times New Roman"/>
          <w:sz w:val="24"/>
          <w:szCs w:val="24"/>
          <w:lang w:val="kk-KZ"/>
        </w:rPr>
        <w:t xml:space="preserve">: </w:t>
      </w:r>
    </w:p>
    <w:p w:rsidR="001B7623" w:rsidRPr="00E438FA" w:rsidRDefault="001B7623" w:rsidP="00E438FA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caps/>
          <w:sz w:val="24"/>
          <w:szCs w:val="24"/>
          <w:lang w:val="kk-KZ"/>
        </w:rPr>
      </w:pPr>
      <w:r w:rsidRPr="00E438FA">
        <w:rPr>
          <w:rFonts w:ascii="Times New Roman" w:hAnsi="Times New Roman"/>
          <w:caps/>
          <w:sz w:val="24"/>
          <w:szCs w:val="24"/>
          <w:lang w:val="kk-KZ"/>
        </w:rPr>
        <w:t>С</w:t>
      </w:r>
      <w:r w:rsidRPr="00E438FA">
        <w:rPr>
          <w:rFonts w:ascii="Times New Roman" w:hAnsi="Times New Roman"/>
          <w:caps/>
          <w:sz w:val="24"/>
          <w:szCs w:val="24"/>
        </w:rPr>
        <w:t xml:space="preserve">ингулярно возмущенное уравнение, </w:t>
      </w:r>
      <w:r w:rsidR="00977B8E">
        <w:rPr>
          <w:rFonts w:ascii="Times New Roman" w:hAnsi="Times New Roman"/>
          <w:caps/>
          <w:sz w:val="24"/>
          <w:szCs w:val="24"/>
        </w:rPr>
        <w:t xml:space="preserve">интегро-дифференциальное уравнение, </w:t>
      </w:r>
      <w:r w:rsidRPr="00E438FA">
        <w:rPr>
          <w:rFonts w:ascii="Times New Roman" w:hAnsi="Times New Roman"/>
          <w:caps/>
          <w:sz w:val="24"/>
          <w:szCs w:val="24"/>
        </w:rPr>
        <w:t>контрастные структуры, предельное решение, теория фазовых переходов, пограничный слой, интегральный оператор.</w:t>
      </w:r>
    </w:p>
    <w:p w:rsidR="001B7623" w:rsidRDefault="00E438FA" w:rsidP="00E438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Объект исследования</w:t>
      </w:r>
      <w:r w:rsidR="00EF1AC5">
        <w:rPr>
          <w:rFonts w:ascii="Times New Roman" w:hAnsi="Times New Roman" w:cs="Times New Roman"/>
          <w:sz w:val="24"/>
          <w:szCs w:val="24"/>
          <w:lang w:val="kk-KZ"/>
        </w:rPr>
        <w:t>. С</w:t>
      </w:r>
      <w:r>
        <w:rPr>
          <w:rFonts w:ascii="Times New Roman" w:hAnsi="Times New Roman" w:cs="Times New Roman"/>
          <w:sz w:val="24"/>
          <w:szCs w:val="24"/>
          <w:lang w:val="kk-KZ"/>
        </w:rPr>
        <w:t>ингулярно возмущенные интегро-дифференциальные си</w:t>
      </w:r>
      <w:r w:rsidR="00A648F6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темы с быстро осциллирующими коэффициентами.</w:t>
      </w:r>
    </w:p>
    <w:p w:rsidR="001B7623" w:rsidRPr="00786E34" w:rsidRDefault="001B7623" w:rsidP="00D24F25">
      <w:pPr>
        <w:widowControl w:val="0"/>
        <w:tabs>
          <w:tab w:val="left" w:pos="0"/>
        </w:tabs>
        <w:suppressAutoHyphens/>
        <w:autoSpaceDE w:val="0"/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Цель работы</w:t>
      </w:r>
      <w:r w:rsidR="00EF1AC5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. Исследование </w:t>
      </w:r>
      <w:r w:rsidRPr="001B7623">
        <w:rPr>
          <w:rFonts w:ascii="Times New Roman" w:hAnsi="Times New Roman" w:cs="Times New Roman"/>
          <w:sz w:val="24"/>
          <w:szCs w:val="24"/>
        </w:rPr>
        <w:t xml:space="preserve">контрастных структур и разработка </w:t>
      </w:r>
      <w:r w:rsidR="00A648F6">
        <w:rPr>
          <w:rFonts w:ascii="Times New Roman" w:hAnsi="Times New Roman" w:cs="Times New Roman"/>
          <w:sz w:val="24"/>
          <w:szCs w:val="24"/>
        </w:rPr>
        <w:t xml:space="preserve">алгоритма </w:t>
      </w:r>
      <w:r w:rsidRPr="001B7623">
        <w:rPr>
          <w:rFonts w:ascii="Times New Roman" w:hAnsi="Times New Roman" w:cs="Times New Roman"/>
          <w:sz w:val="24"/>
          <w:szCs w:val="24"/>
        </w:rPr>
        <w:t>построения асимптотических решений для сингулярно возмущенных интегро-дифференциальных систем с учетом частоты быс</w:t>
      </w:r>
      <w:r w:rsidR="00E438FA">
        <w:rPr>
          <w:rFonts w:ascii="Times New Roman" w:hAnsi="Times New Roman" w:cs="Times New Roman"/>
          <w:sz w:val="24"/>
          <w:szCs w:val="24"/>
        </w:rPr>
        <w:t>тро осциллирующего коэффициента.</w:t>
      </w:r>
    </w:p>
    <w:p w:rsidR="007305F9" w:rsidRPr="007305F9" w:rsidRDefault="007305F9" w:rsidP="00D24F25">
      <w:pPr>
        <w:widowControl w:val="0"/>
        <w:tabs>
          <w:tab w:val="left" w:pos="0"/>
        </w:tabs>
        <w:suppressAutoHyphens/>
        <w:autoSpaceDE w:val="0"/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исследования. Общие методы теории дифференциальных и интегральных уравнений, метод регуляризация Ломова.</w:t>
      </w:r>
    </w:p>
    <w:p w:rsidR="008D4624" w:rsidRDefault="00855C86" w:rsidP="00AF5036">
      <w:pPr>
        <w:tabs>
          <w:tab w:val="left" w:pos="33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DC9">
        <w:rPr>
          <w:rFonts w:ascii="Times New Roman" w:hAnsi="Times New Roman" w:cs="Times New Roman"/>
          <w:sz w:val="24"/>
          <w:szCs w:val="24"/>
          <w:lang w:val="kk-KZ"/>
        </w:rPr>
        <w:t>Результаты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85DC9">
        <w:rPr>
          <w:rFonts w:ascii="Times New Roman" w:hAnsi="Times New Roman" w:cs="Times New Roman"/>
          <w:sz w:val="24"/>
          <w:szCs w:val="24"/>
          <w:lang w:val="kk-KZ"/>
        </w:rPr>
        <w:t>работы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85DC9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85DC9">
        <w:rPr>
          <w:rFonts w:ascii="Times New Roman" w:hAnsi="Times New Roman" w:cs="Times New Roman"/>
          <w:sz w:val="24"/>
          <w:szCs w:val="24"/>
          <w:lang w:val="kk-KZ"/>
        </w:rPr>
        <w:t>их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85DC9">
        <w:rPr>
          <w:rFonts w:ascii="Times New Roman" w:hAnsi="Times New Roman" w:cs="Times New Roman"/>
          <w:sz w:val="24"/>
          <w:szCs w:val="24"/>
          <w:lang w:val="kk-KZ"/>
        </w:rPr>
        <w:t>новизна</w:t>
      </w:r>
      <w:r w:rsidR="008D4624">
        <w:rPr>
          <w:rFonts w:ascii="Times New Roman" w:hAnsi="Times New Roman" w:cs="Times New Roman"/>
          <w:sz w:val="24"/>
          <w:szCs w:val="24"/>
        </w:rPr>
        <w:t>. Результаты, получе</w:t>
      </w:r>
      <w:r w:rsidR="00B87773">
        <w:rPr>
          <w:rFonts w:ascii="Times New Roman" w:hAnsi="Times New Roman" w:cs="Times New Roman"/>
          <w:sz w:val="24"/>
          <w:szCs w:val="24"/>
        </w:rPr>
        <w:t>нные в Проекте, являются новыми</w:t>
      </w:r>
      <w:r w:rsidR="00B8777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D4624">
        <w:rPr>
          <w:rFonts w:ascii="Times New Roman" w:hAnsi="Times New Roman" w:cs="Times New Roman"/>
          <w:sz w:val="24"/>
          <w:szCs w:val="24"/>
        </w:rPr>
        <w:t>Основные из них следующие:</w:t>
      </w:r>
    </w:p>
    <w:p w:rsidR="009579A3" w:rsidRPr="009579A3" w:rsidRDefault="009579A3" w:rsidP="009579A3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Pr="009579A3">
        <w:rPr>
          <w:rFonts w:ascii="Times New Roman" w:hAnsi="Times New Roman" w:cs="Times New Roman"/>
          <w:sz w:val="24"/>
          <w:szCs w:val="24"/>
        </w:rPr>
        <w:t xml:space="preserve">алгоритм </w:t>
      </w:r>
      <w:r>
        <w:rPr>
          <w:rFonts w:ascii="Times New Roman" w:hAnsi="Times New Roman" w:cs="Times New Roman"/>
          <w:sz w:val="24"/>
          <w:szCs w:val="24"/>
        </w:rPr>
        <w:t xml:space="preserve">построения </w:t>
      </w:r>
      <w:r w:rsidR="008D4624" w:rsidRPr="009579A3">
        <w:rPr>
          <w:rFonts w:ascii="Times New Roman" w:hAnsi="Times New Roman" w:cs="Times New Roman"/>
          <w:sz w:val="24"/>
          <w:szCs w:val="24"/>
        </w:rPr>
        <w:t>регуляризованн</w:t>
      </w:r>
      <w:r w:rsidR="00877AFD">
        <w:rPr>
          <w:rFonts w:ascii="Times New Roman" w:hAnsi="Times New Roman" w:cs="Times New Roman"/>
          <w:sz w:val="24"/>
          <w:szCs w:val="24"/>
        </w:rPr>
        <w:t>ого</w:t>
      </w:r>
      <w:r w:rsidR="008D4624" w:rsidRPr="009579A3">
        <w:rPr>
          <w:rFonts w:ascii="Times New Roman" w:hAnsi="Times New Roman" w:cs="Times New Roman"/>
          <w:sz w:val="24"/>
          <w:szCs w:val="24"/>
        </w:rPr>
        <w:t xml:space="preserve"> асимптотическ</w:t>
      </w:r>
      <w:r w:rsidR="00877AFD">
        <w:rPr>
          <w:rFonts w:ascii="Times New Roman" w:hAnsi="Times New Roman" w:cs="Times New Roman"/>
          <w:sz w:val="24"/>
          <w:szCs w:val="24"/>
        </w:rPr>
        <w:t>ого</w:t>
      </w:r>
      <w:r w:rsidR="00950706">
        <w:rPr>
          <w:rFonts w:ascii="Times New Roman" w:hAnsi="Times New Roman" w:cs="Times New Roman"/>
          <w:sz w:val="24"/>
          <w:szCs w:val="24"/>
        </w:rPr>
        <w:t xml:space="preserve"> </w:t>
      </w:r>
      <w:r w:rsidR="008D4624" w:rsidRPr="009579A3">
        <w:rPr>
          <w:rFonts w:ascii="Times New Roman" w:hAnsi="Times New Roman" w:cs="Times New Roman"/>
          <w:sz w:val="24"/>
          <w:szCs w:val="24"/>
        </w:rPr>
        <w:t>решени</w:t>
      </w:r>
      <w:r w:rsidR="00877AFD">
        <w:rPr>
          <w:rFonts w:ascii="Times New Roman" w:hAnsi="Times New Roman" w:cs="Times New Roman"/>
          <w:sz w:val="24"/>
          <w:szCs w:val="24"/>
        </w:rPr>
        <w:t>е</w:t>
      </w:r>
      <w:r w:rsidR="00950706">
        <w:rPr>
          <w:rFonts w:ascii="Times New Roman" w:hAnsi="Times New Roman" w:cs="Times New Roman"/>
          <w:sz w:val="24"/>
          <w:szCs w:val="24"/>
        </w:rPr>
        <w:t xml:space="preserve"> </w:t>
      </w:r>
      <w:r w:rsidR="00877AFD">
        <w:rPr>
          <w:rFonts w:ascii="Times New Roman" w:hAnsi="Times New Roman" w:cs="Times New Roman"/>
          <w:sz w:val="24"/>
          <w:szCs w:val="24"/>
        </w:rPr>
        <w:t>для</w:t>
      </w:r>
      <w:r w:rsidR="00950706">
        <w:rPr>
          <w:rFonts w:ascii="Times New Roman" w:hAnsi="Times New Roman" w:cs="Times New Roman"/>
          <w:sz w:val="24"/>
          <w:szCs w:val="24"/>
        </w:rPr>
        <w:t xml:space="preserve"> </w:t>
      </w:r>
      <w:r w:rsidR="008D4624" w:rsidRPr="009579A3">
        <w:rPr>
          <w:rFonts w:ascii="Times New Roman" w:hAnsi="Times New Roman" w:cs="Times New Roman"/>
          <w:sz w:val="24"/>
          <w:szCs w:val="24"/>
        </w:rPr>
        <w:t>сингулярно возмущенн</w:t>
      </w:r>
      <w:r w:rsidR="00877AFD">
        <w:rPr>
          <w:rFonts w:ascii="Times New Roman" w:hAnsi="Times New Roman" w:cs="Times New Roman"/>
          <w:sz w:val="24"/>
          <w:szCs w:val="24"/>
        </w:rPr>
        <w:t>ой</w:t>
      </w:r>
      <w:r w:rsidR="008D4624" w:rsidRPr="009579A3">
        <w:rPr>
          <w:rFonts w:ascii="Times New Roman" w:hAnsi="Times New Roman" w:cs="Times New Roman"/>
          <w:sz w:val="24"/>
          <w:szCs w:val="24"/>
        </w:rPr>
        <w:t xml:space="preserve"> интегро-дифференциальн</w:t>
      </w:r>
      <w:r w:rsidR="00877AFD">
        <w:rPr>
          <w:rFonts w:ascii="Times New Roman" w:hAnsi="Times New Roman" w:cs="Times New Roman"/>
          <w:sz w:val="24"/>
          <w:szCs w:val="24"/>
        </w:rPr>
        <w:t>ой</w:t>
      </w:r>
      <w:r w:rsidR="008D4624" w:rsidRPr="009579A3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877AFD">
        <w:rPr>
          <w:rFonts w:ascii="Times New Roman" w:hAnsi="Times New Roman" w:cs="Times New Roman"/>
          <w:sz w:val="24"/>
          <w:szCs w:val="24"/>
        </w:rPr>
        <w:t>ы</w:t>
      </w:r>
      <w:r w:rsidR="008D4624" w:rsidRPr="009579A3">
        <w:rPr>
          <w:rFonts w:ascii="Times New Roman" w:hAnsi="Times New Roman" w:cs="Times New Roman"/>
          <w:sz w:val="24"/>
          <w:szCs w:val="24"/>
        </w:rPr>
        <w:t xml:space="preserve"> с быстро осциллирующими коэффициентами</w:t>
      </w:r>
      <w:r w:rsidRPr="009579A3">
        <w:rPr>
          <w:rFonts w:ascii="Times New Roman" w:hAnsi="Times New Roman" w:cs="Times New Roman"/>
          <w:sz w:val="24"/>
          <w:szCs w:val="24"/>
          <w:lang w:val="kk-KZ"/>
        </w:rPr>
        <w:t>и со слабыми особенностями ядра интегрального оператора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877AFD" w:rsidRPr="00877AFD" w:rsidRDefault="00877AFD" w:rsidP="00877AFD">
      <w:pPr>
        <w:pStyle w:val="a4"/>
        <w:numPr>
          <w:ilvl w:val="0"/>
          <w:numId w:val="4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77AFD">
        <w:rPr>
          <w:rFonts w:ascii="Times New Roman" w:hAnsi="Times New Roman" w:cs="Times New Roman"/>
          <w:sz w:val="24"/>
          <w:szCs w:val="24"/>
        </w:rPr>
        <w:t>Разработана математическая теория асимптотического интегрирования слабо нелинейной сингулярно возмущенной интегро-дифференциальной системы с быстро осциллирующими коэффициентами в случае резонанса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7AFD" w:rsidRPr="00877AFD" w:rsidRDefault="00877AFD" w:rsidP="00B505FA">
      <w:pPr>
        <w:pStyle w:val="a4"/>
        <w:numPr>
          <w:ilvl w:val="0"/>
          <w:numId w:val="4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77AFD">
        <w:rPr>
          <w:rFonts w:ascii="Times New Roman" w:hAnsi="Times New Roman" w:cs="Times New Roman"/>
          <w:iCs/>
          <w:sz w:val="24"/>
          <w:szCs w:val="24"/>
        </w:rPr>
        <w:t xml:space="preserve">Исследована сингулярно возмущенная задача управления в случае, когда </w:t>
      </w:r>
      <w:r w:rsidRPr="00877AFD">
        <w:rPr>
          <w:rFonts w:ascii="Times New Roman" w:hAnsi="Times New Roman" w:cs="Times New Roman"/>
          <w:sz w:val="24"/>
          <w:szCs w:val="24"/>
        </w:rPr>
        <w:t>точки спектра чисто мнимы</w:t>
      </w:r>
      <w:r w:rsidR="000A0D70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877AFD">
        <w:rPr>
          <w:rFonts w:ascii="Times New Roman" w:hAnsi="Times New Roman" w:cs="Times New Roman"/>
          <w:sz w:val="24"/>
          <w:szCs w:val="24"/>
        </w:rPr>
        <w:t>.</w:t>
      </w:r>
    </w:p>
    <w:p w:rsidR="00855C86" w:rsidRDefault="00855C86" w:rsidP="00B505F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DC9">
        <w:rPr>
          <w:rFonts w:ascii="Times New Roman" w:hAnsi="Times New Roman" w:cs="Times New Roman"/>
          <w:sz w:val="24"/>
          <w:szCs w:val="24"/>
          <w:lang w:val="kk-KZ"/>
        </w:rPr>
        <w:t>Рекомендацииповнедрениюи/</w:t>
      </w:r>
      <w:r w:rsidR="008D46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185DC9">
        <w:rPr>
          <w:rFonts w:ascii="Times New Roman" w:hAnsi="Times New Roman" w:cs="Times New Roman"/>
          <w:sz w:val="24"/>
          <w:szCs w:val="24"/>
          <w:lang w:val="kk-KZ"/>
        </w:rPr>
        <w:t>ли итогивнедрения результатовНИР:предусмотреть</w:t>
      </w:r>
      <w:r w:rsidR="008D4624">
        <w:rPr>
          <w:rFonts w:ascii="Times New Roman" w:hAnsi="Times New Roman" w:cs="Times New Roman"/>
          <w:sz w:val="24"/>
          <w:szCs w:val="24"/>
          <w:lang w:val="kk-KZ"/>
        </w:rPr>
        <w:t xml:space="preserve"> практическое использование </w:t>
      </w:r>
      <w:r w:rsidR="00B505FA">
        <w:rPr>
          <w:rFonts w:ascii="Times New Roman" w:hAnsi="Times New Roman" w:cs="Times New Roman"/>
          <w:sz w:val="24"/>
          <w:szCs w:val="24"/>
          <w:lang w:val="kk-KZ"/>
        </w:rPr>
        <w:t xml:space="preserve">результатов исследований </w:t>
      </w:r>
      <w:r w:rsidR="00B505FA">
        <w:rPr>
          <w:rFonts w:ascii="Times New Roman" w:hAnsi="Times New Roman" w:cs="Times New Roman"/>
          <w:sz w:val="24"/>
          <w:szCs w:val="24"/>
        </w:rPr>
        <w:t xml:space="preserve">для </w:t>
      </w:r>
      <w:r w:rsidR="00B505FA" w:rsidRPr="00E438FA">
        <w:rPr>
          <w:rFonts w:ascii="Times New Roman" w:hAnsi="Times New Roman" w:cs="Times New Roman"/>
          <w:sz w:val="24"/>
          <w:szCs w:val="24"/>
        </w:rPr>
        <w:t>расчет</w:t>
      </w:r>
      <w:r w:rsidR="00B505FA">
        <w:rPr>
          <w:rFonts w:ascii="Times New Roman" w:hAnsi="Times New Roman" w:cs="Times New Roman"/>
          <w:sz w:val="24"/>
          <w:szCs w:val="24"/>
        </w:rPr>
        <w:t>а</w:t>
      </w:r>
      <w:r w:rsidR="00950706">
        <w:rPr>
          <w:rFonts w:ascii="Times New Roman" w:hAnsi="Times New Roman" w:cs="Times New Roman"/>
          <w:sz w:val="24"/>
          <w:szCs w:val="24"/>
        </w:rPr>
        <w:t xml:space="preserve">  </w:t>
      </w:r>
      <w:r w:rsidR="00E81DDF">
        <w:rPr>
          <w:rFonts w:ascii="Times New Roman" w:hAnsi="Times New Roman" w:cs="Times New Roman"/>
          <w:sz w:val="24"/>
          <w:szCs w:val="24"/>
        </w:rPr>
        <w:t>амплитуды падения тока при резонансе</w:t>
      </w:r>
      <w:r w:rsidR="00B505FA">
        <w:rPr>
          <w:rFonts w:ascii="Times New Roman" w:hAnsi="Times New Roman" w:cs="Times New Roman"/>
          <w:sz w:val="24"/>
          <w:szCs w:val="24"/>
        </w:rPr>
        <w:t xml:space="preserve"> на базе экспериментальн</w:t>
      </w:r>
      <w:r w:rsidR="00547D8D">
        <w:rPr>
          <w:rFonts w:ascii="Times New Roman" w:hAnsi="Times New Roman" w:cs="Times New Roman"/>
          <w:sz w:val="24"/>
          <w:szCs w:val="24"/>
          <w:lang w:val="kk-KZ"/>
        </w:rPr>
        <w:t>ого</w:t>
      </w:r>
      <w:r w:rsidR="00B505FA">
        <w:rPr>
          <w:rFonts w:ascii="Times New Roman" w:hAnsi="Times New Roman" w:cs="Times New Roman"/>
          <w:sz w:val="24"/>
          <w:szCs w:val="24"/>
        </w:rPr>
        <w:t xml:space="preserve"> стенд</w:t>
      </w:r>
      <w:r w:rsidR="00547D8D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950706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B505FA">
        <w:rPr>
          <w:rFonts w:ascii="Times New Roman" w:hAnsi="Times New Roman" w:cs="Times New Roman"/>
          <w:sz w:val="24"/>
          <w:szCs w:val="24"/>
        </w:rPr>
        <w:t>Кентауско</w:t>
      </w:r>
      <w:r w:rsidR="00EF1AC5">
        <w:rPr>
          <w:rFonts w:ascii="Times New Roman" w:hAnsi="Times New Roman" w:cs="Times New Roman"/>
          <w:sz w:val="24"/>
          <w:szCs w:val="24"/>
        </w:rPr>
        <w:t>го</w:t>
      </w:r>
      <w:r w:rsidR="00B505FA">
        <w:rPr>
          <w:rFonts w:ascii="Times New Roman" w:hAnsi="Times New Roman" w:cs="Times New Roman"/>
          <w:sz w:val="24"/>
          <w:szCs w:val="24"/>
        </w:rPr>
        <w:t xml:space="preserve"> трансформаторно</w:t>
      </w:r>
      <w:r w:rsidR="00EF1AC5">
        <w:rPr>
          <w:rFonts w:ascii="Times New Roman" w:hAnsi="Times New Roman" w:cs="Times New Roman"/>
          <w:sz w:val="24"/>
          <w:szCs w:val="24"/>
        </w:rPr>
        <w:t>го</w:t>
      </w:r>
      <w:r w:rsidR="00B505FA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EF1AC5">
        <w:rPr>
          <w:rFonts w:ascii="Times New Roman" w:hAnsi="Times New Roman" w:cs="Times New Roman"/>
          <w:sz w:val="24"/>
          <w:szCs w:val="24"/>
        </w:rPr>
        <w:t>а</w:t>
      </w:r>
      <w:r w:rsidR="00B505FA">
        <w:rPr>
          <w:rFonts w:ascii="Times New Roman" w:hAnsi="Times New Roman" w:cs="Times New Roman"/>
          <w:sz w:val="24"/>
          <w:szCs w:val="24"/>
        </w:rPr>
        <w:t>.</w:t>
      </w:r>
    </w:p>
    <w:p w:rsidR="00855C86" w:rsidRPr="00E438FA" w:rsidRDefault="00855C86" w:rsidP="00E438F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DC9">
        <w:rPr>
          <w:rFonts w:ascii="Times New Roman" w:hAnsi="Times New Roman" w:cs="Times New Roman"/>
          <w:sz w:val="24"/>
          <w:szCs w:val="24"/>
          <w:lang w:val="kk-KZ"/>
        </w:rPr>
        <w:t>Перспективностьисследованийвызванавозможностью</w:t>
      </w:r>
      <w:r w:rsidR="003A5600">
        <w:rPr>
          <w:rFonts w:ascii="Times New Roman" w:hAnsi="Times New Roman" w:cs="Times New Roman"/>
          <w:sz w:val="24"/>
          <w:szCs w:val="24"/>
          <w:lang w:val="kk-KZ"/>
        </w:rPr>
        <w:t xml:space="preserve">построения регуляризованных асимптотических решений </w:t>
      </w:r>
      <w:r w:rsidR="006A052F">
        <w:rPr>
          <w:rFonts w:ascii="Times New Roman" w:hAnsi="Times New Roman" w:cs="Times New Roman"/>
          <w:sz w:val="24"/>
          <w:szCs w:val="24"/>
          <w:lang w:val="kk-KZ"/>
        </w:rPr>
        <w:t xml:space="preserve">для </w:t>
      </w:r>
      <w:r w:rsidR="008D4624">
        <w:rPr>
          <w:rFonts w:ascii="Times New Roman" w:hAnsi="Times New Roman" w:cs="Times New Roman"/>
          <w:sz w:val="24"/>
          <w:szCs w:val="24"/>
          <w:lang w:val="kk-KZ"/>
        </w:rPr>
        <w:t xml:space="preserve">сингулярно возмущенных </w:t>
      </w:r>
      <w:r w:rsidR="006A052F">
        <w:rPr>
          <w:rFonts w:ascii="Times New Roman" w:hAnsi="Times New Roman" w:cs="Times New Roman"/>
          <w:sz w:val="24"/>
          <w:szCs w:val="24"/>
          <w:lang w:val="kk-KZ"/>
        </w:rPr>
        <w:t xml:space="preserve">нелинейных </w:t>
      </w:r>
      <w:r w:rsidR="008D4624">
        <w:rPr>
          <w:rFonts w:ascii="Times New Roman" w:hAnsi="Times New Roman" w:cs="Times New Roman"/>
          <w:sz w:val="24"/>
          <w:szCs w:val="24"/>
          <w:lang w:val="kk-KZ"/>
        </w:rPr>
        <w:t>интегро-лифференциальных систем с быстро осциллирующими коэффициентами</w:t>
      </w:r>
      <w:r w:rsidR="006A052F">
        <w:rPr>
          <w:rFonts w:ascii="Times New Roman" w:hAnsi="Times New Roman" w:cs="Times New Roman"/>
          <w:sz w:val="24"/>
          <w:szCs w:val="24"/>
          <w:lang w:val="kk-KZ"/>
        </w:rPr>
        <w:t xml:space="preserve"> со слабыми особенностями интегрального оператора</w:t>
      </w:r>
      <w:r w:rsidR="003A5600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8D4624">
        <w:rPr>
          <w:rFonts w:ascii="Times New Roman" w:hAnsi="Times New Roman" w:cs="Times New Roman"/>
          <w:sz w:val="24"/>
          <w:szCs w:val="24"/>
          <w:lang w:val="kk-KZ"/>
        </w:rPr>
        <w:t xml:space="preserve"> при наличие собственных и вынужденных резонансов.</w:t>
      </w:r>
    </w:p>
    <w:p w:rsidR="00682947" w:rsidRDefault="00682947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A0D70" w:rsidRDefault="000A0D70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50706" w:rsidRDefault="00950706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50706" w:rsidRDefault="00950706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27D25" w:rsidRPr="00A557FC" w:rsidRDefault="00D27D25" w:rsidP="00D27D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557FC">
        <w:rPr>
          <w:rFonts w:ascii="Times New Roman" w:hAnsi="Times New Roman" w:cs="Times New Roman"/>
          <w:sz w:val="24"/>
          <w:szCs w:val="24"/>
          <w:lang w:val="kk-KZ"/>
        </w:rPr>
        <w:lastRenderedPageBreak/>
        <w:t>РЕФЕРАТ</w:t>
      </w:r>
    </w:p>
    <w:p w:rsidR="00D27D25" w:rsidRPr="00A557FC" w:rsidRDefault="00D27D25" w:rsidP="00D27D2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7D25" w:rsidRDefault="00D27D25" w:rsidP="00D27D2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Есеп </w:t>
      </w:r>
      <w:r w:rsidR="00BE7191" w:rsidRPr="00BE7191">
        <w:rPr>
          <w:rFonts w:ascii="Times New Roman" w:hAnsi="Times New Roman" w:cs="Times New Roman"/>
          <w:sz w:val="24"/>
          <w:szCs w:val="24"/>
          <w:lang w:val="kk-KZ"/>
        </w:rPr>
        <w:t>40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бет,әдебиеттер тізімі </w:t>
      </w:r>
      <w:r w:rsidR="007305F9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5C57ED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A557F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>қолдалынымдар</w:t>
      </w:r>
      <w:r w:rsidR="00EC7774" w:rsidRPr="00EC7774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A557F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47D8D" w:rsidRPr="00161FB4" w:rsidRDefault="00547D8D" w:rsidP="00547D8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Кілттік сөздер:</w:t>
      </w:r>
    </w:p>
    <w:p w:rsidR="00D27D25" w:rsidRPr="00E438FA" w:rsidRDefault="00D27D25" w:rsidP="00D27D25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caps/>
          <w:sz w:val="24"/>
          <w:szCs w:val="24"/>
          <w:lang w:val="kk-KZ"/>
        </w:rPr>
      </w:pPr>
      <w:r w:rsidRPr="00E438FA">
        <w:rPr>
          <w:rFonts w:ascii="Times New Roman" w:hAnsi="Times New Roman"/>
          <w:caps/>
          <w:sz w:val="24"/>
          <w:szCs w:val="24"/>
          <w:lang w:val="kk-KZ"/>
        </w:rPr>
        <w:t>С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 xml:space="preserve">ингуляр </w:t>
      </w:r>
      <w:r>
        <w:rPr>
          <w:rFonts w:ascii="Times New Roman" w:hAnsi="Times New Roman"/>
          <w:caps/>
          <w:sz w:val="24"/>
          <w:szCs w:val="24"/>
          <w:lang w:val="kk-KZ"/>
        </w:rPr>
        <w:t>ауытқыған теңдеулер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 xml:space="preserve">, контраст </w:t>
      </w:r>
      <w:r>
        <w:rPr>
          <w:rFonts w:ascii="Times New Roman" w:hAnsi="Times New Roman"/>
          <w:caps/>
          <w:sz w:val="24"/>
          <w:szCs w:val="24"/>
          <w:lang w:val="kk-KZ"/>
        </w:rPr>
        <w:t>қүрылымдар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caps/>
          <w:sz w:val="24"/>
          <w:szCs w:val="24"/>
          <w:lang w:val="kk-KZ"/>
        </w:rPr>
        <w:t>шектік шешімдер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>, фаз</w:t>
      </w:r>
      <w:r>
        <w:rPr>
          <w:rFonts w:ascii="Times New Roman" w:hAnsi="Times New Roman"/>
          <w:caps/>
          <w:sz w:val="24"/>
          <w:szCs w:val="24"/>
          <w:lang w:val="kk-KZ"/>
        </w:rPr>
        <w:t>алық өтулер теориясы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caps/>
          <w:sz w:val="24"/>
          <w:szCs w:val="24"/>
          <w:lang w:val="kk-KZ"/>
        </w:rPr>
        <w:t>шекаралық қабат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>, интеграл</w:t>
      </w:r>
      <w:r>
        <w:rPr>
          <w:rFonts w:ascii="Times New Roman" w:hAnsi="Times New Roman"/>
          <w:caps/>
          <w:sz w:val="24"/>
          <w:szCs w:val="24"/>
          <w:lang w:val="kk-KZ"/>
        </w:rPr>
        <w:t>дық</w:t>
      </w:r>
      <w:r w:rsidRPr="00A557FC">
        <w:rPr>
          <w:rFonts w:ascii="Times New Roman" w:hAnsi="Times New Roman"/>
          <w:caps/>
          <w:sz w:val="24"/>
          <w:szCs w:val="24"/>
          <w:lang w:val="kk-KZ"/>
        </w:rPr>
        <w:t xml:space="preserve"> оператор.</w:t>
      </w:r>
    </w:p>
    <w:p w:rsidR="00547D8D" w:rsidRDefault="00547D8D" w:rsidP="00547D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Зерттеу нысаны. К</w:t>
      </w:r>
      <w:r w:rsidRPr="00DD7886">
        <w:rPr>
          <w:rFonts w:ascii="Times New Roman" w:eastAsia="Times New Roman" w:hAnsi="Times New Roman" w:cs="Times New Roman"/>
          <w:sz w:val="24"/>
          <w:szCs w:val="24"/>
          <w:lang w:val="kk-KZ"/>
        </w:rPr>
        <w:t>оэффициенттері жылдам өзгеретін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сингуляр ауытқыған интегро-дифференциалдық жүйелер.</w:t>
      </w:r>
    </w:p>
    <w:p w:rsidR="007305F9" w:rsidRDefault="00547D8D" w:rsidP="007305F9">
      <w:pPr>
        <w:tabs>
          <w:tab w:val="left" w:pos="993"/>
        </w:tabs>
        <w:spacing w:after="0" w:line="360" w:lineRule="auto"/>
        <w:ind w:right="-6" w:firstLine="567"/>
        <w:jc w:val="both"/>
        <w:rPr>
          <w:rFonts w:ascii="Times New Roman" w:eastAsia="Consolas" w:hAnsi="Times New Roman" w:cs="Times New Roman"/>
          <w:sz w:val="24"/>
          <w:szCs w:val="24"/>
          <w:lang w:val="kk-KZ" w:eastAsia="en-US"/>
        </w:rPr>
      </w:pP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Жұмыстың мақсаты. Ж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ылдам 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осцилляцияланатын 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коэффициент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ер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інің жиілігін ескере отырып, сингуляр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ауытқыған и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нтегро-дифференциалды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қ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 жүйелер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дің 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асимптоталық шешімде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рін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 құру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дың</w:t>
      </w:r>
      <w:r w:rsidRPr="00EF1AC5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 алгоритмін жасау</w:t>
      </w: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 xml:space="preserve"> және </w:t>
      </w:r>
      <w:r w:rsidRPr="00DD7886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контраст құрылымдарын зерттеу.</w:t>
      </w:r>
    </w:p>
    <w:p w:rsidR="007305F9" w:rsidRDefault="007305F9" w:rsidP="007305F9">
      <w:pPr>
        <w:tabs>
          <w:tab w:val="left" w:pos="993"/>
        </w:tabs>
        <w:spacing w:after="0" w:line="360" w:lineRule="auto"/>
        <w:ind w:right="-6" w:firstLine="567"/>
        <w:jc w:val="both"/>
        <w:rPr>
          <w:rFonts w:ascii="Times New Roman" w:eastAsia="Consolas" w:hAnsi="Times New Roman" w:cs="Times New Roman"/>
          <w:sz w:val="24"/>
          <w:szCs w:val="24"/>
          <w:lang w:val="kk-KZ" w:eastAsia="en-US"/>
        </w:rPr>
      </w:pPr>
      <w:r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Зерттеу әдістері. Дифференциалдық және интегралдық теңдеулердің жалпы әдістері, Ломовтың регуляризациялау әдісі.</w:t>
      </w:r>
    </w:p>
    <w:p w:rsidR="00547D8D" w:rsidRDefault="00547D8D" w:rsidP="007305F9">
      <w:pPr>
        <w:tabs>
          <w:tab w:val="left" w:pos="993"/>
        </w:tabs>
        <w:spacing w:after="0" w:line="360" w:lineRule="auto"/>
        <w:ind w:right="-6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7773">
        <w:rPr>
          <w:rFonts w:ascii="Times New Roman" w:hAnsi="Times New Roman" w:cs="Times New Roman"/>
          <w:sz w:val="24"/>
          <w:szCs w:val="24"/>
          <w:lang w:val="kk-KZ"/>
        </w:rPr>
        <w:t>Жұмыстың нәтижелері және олардың жаңалықтары. Жобада алынған нәтижелер жаңа. Негізгі</w:t>
      </w:r>
      <w:r>
        <w:rPr>
          <w:rFonts w:ascii="Times New Roman" w:hAnsi="Times New Roman" w:cs="Times New Roman"/>
          <w:sz w:val="24"/>
          <w:szCs w:val="24"/>
          <w:lang w:val="kk-KZ"/>
        </w:rPr>
        <w:t>лері:</w:t>
      </w:r>
    </w:p>
    <w:p w:rsidR="006A052F" w:rsidRDefault="006A052F" w:rsidP="007305F9">
      <w:pPr>
        <w:tabs>
          <w:tab w:val="left" w:pos="993"/>
        </w:tabs>
        <w:spacing w:after="0" w:line="360" w:lineRule="auto"/>
        <w:ind w:right="-6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A052F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Pr="00B87773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К</w:t>
      </w:r>
      <w:r w:rsidRPr="00B87773">
        <w:rPr>
          <w:rFonts w:ascii="Times New Roman" w:eastAsia="Times New Roman" w:hAnsi="Times New Roman" w:cs="Times New Roman"/>
          <w:sz w:val="24"/>
          <w:szCs w:val="24"/>
          <w:lang w:val="kk-KZ"/>
        </w:rPr>
        <w:t>оэффициенттері жылдам өзгеретін</w:t>
      </w:r>
      <w:r w:rsidRPr="006A052F">
        <w:rPr>
          <w:rFonts w:ascii="Times New Roman" w:hAnsi="Times New Roman" w:cs="Times New Roman"/>
          <w:sz w:val="24"/>
          <w:szCs w:val="24"/>
          <w:lang w:val="kk-KZ"/>
        </w:rPr>
        <w:t>және интегралды</w:t>
      </w: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6A052F">
        <w:rPr>
          <w:rFonts w:ascii="Times New Roman" w:hAnsi="Times New Roman" w:cs="Times New Roman"/>
          <w:sz w:val="24"/>
          <w:szCs w:val="24"/>
          <w:lang w:val="kk-KZ"/>
        </w:rPr>
        <w:t xml:space="preserve"> оператор ядросының әлсіз ерекшеліктері бар </w:t>
      </w:r>
      <w:r w:rsidRPr="00B87773">
        <w:rPr>
          <w:rFonts w:ascii="Times New Roman" w:hAnsi="Times New Roman" w:cs="Times New Roman"/>
          <w:sz w:val="24"/>
          <w:szCs w:val="24"/>
          <w:lang w:val="kk-KZ"/>
        </w:rPr>
        <w:t xml:space="preserve">сингуляр ауытқыған интегро-дифференциалдық </w:t>
      </w:r>
      <w:r w:rsidRPr="006A052F">
        <w:rPr>
          <w:rFonts w:ascii="Times New Roman" w:hAnsi="Times New Roman" w:cs="Times New Roman"/>
          <w:sz w:val="24"/>
          <w:szCs w:val="24"/>
          <w:lang w:val="kk-KZ"/>
        </w:rPr>
        <w:t xml:space="preserve">жүйенің </w:t>
      </w:r>
      <w:r>
        <w:rPr>
          <w:rFonts w:ascii="Times New Roman" w:hAnsi="Times New Roman" w:cs="Times New Roman"/>
          <w:sz w:val="24"/>
          <w:szCs w:val="24"/>
          <w:lang w:val="kk-KZ"/>
        </w:rPr>
        <w:t>регуляризацияланған асимптотикалық шешімін</w:t>
      </w:r>
      <w:r w:rsidRPr="006A052F">
        <w:rPr>
          <w:rFonts w:ascii="Times New Roman" w:hAnsi="Times New Roman" w:cs="Times New Roman"/>
          <w:sz w:val="24"/>
          <w:szCs w:val="24"/>
          <w:lang w:val="kk-KZ"/>
        </w:rPr>
        <w:t xml:space="preserve"> құру алгоритмі жасалды;</w:t>
      </w:r>
    </w:p>
    <w:p w:rsidR="006A052F" w:rsidRDefault="006D667A" w:rsidP="00547D8D">
      <w:pPr>
        <w:pStyle w:val="a4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D667A">
        <w:rPr>
          <w:rFonts w:ascii="Times New Roman" w:hAnsi="Times New Roman" w:cs="Times New Roman"/>
          <w:sz w:val="24"/>
          <w:szCs w:val="24"/>
          <w:lang w:val="kk-KZ"/>
        </w:rPr>
        <w:t xml:space="preserve">2. </w:t>
      </w:r>
      <w:r w:rsidRPr="00B87773">
        <w:rPr>
          <w:rFonts w:ascii="Times New Roman" w:eastAsia="Consolas" w:hAnsi="Times New Roman" w:cs="Times New Roman"/>
          <w:sz w:val="24"/>
          <w:szCs w:val="24"/>
          <w:lang w:val="kk-KZ" w:eastAsia="en-US"/>
        </w:rPr>
        <w:t>К</w:t>
      </w:r>
      <w:r w:rsidRPr="00B87773">
        <w:rPr>
          <w:rFonts w:ascii="Times New Roman" w:eastAsia="Times New Roman" w:hAnsi="Times New Roman" w:cs="Times New Roman"/>
          <w:sz w:val="24"/>
          <w:szCs w:val="24"/>
          <w:lang w:val="kk-KZ"/>
        </w:rPr>
        <w:t>оэффициенттері жылдам өзгеретін</w:t>
      </w:r>
      <w:r w:rsidRPr="006D667A">
        <w:rPr>
          <w:rFonts w:ascii="Times New Roman" w:hAnsi="Times New Roman" w:cs="Times New Roman"/>
          <w:sz w:val="24"/>
          <w:szCs w:val="24"/>
          <w:lang w:val="kk-KZ"/>
        </w:rPr>
        <w:t xml:space="preserve">сызықты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емес </w:t>
      </w:r>
      <w:r w:rsidRPr="00B87773">
        <w:rPr>
          <w:rFonts w:ascii="Times New Roman" w:hAnsi="Times New Roman" w:cs="Times New Roman"/>
          <w:sz w:val="24"/>
          <w:szCs w:val="24"/>
          <w:lang w:val="kk-KZ"/>
        </w:rPr>
        <w:t xml:space="preserve">сингуляр ауытқыған интегро-дифференциалдық </w:t>
      </w:r>
      <w:r w:rsidRPr="006A052F">
        <w:rPr>
          <w:rFonts w:ascii="Times New Roman" w:hAnsi="Times New Roman" w:cs="Times New Roman"/>
          <w:sz w:val="24"/>
          <w:szCs w:val="24"/>
          <w:lang w:val="kk-KZ"/>
        </w:rPr>
        <w:t>жүйенің</w:t>
      </w:r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6D667A">
        <w:rPr>
          <w:rFonts w:ascii="Times New Roman" w:hAnsi="Times New Roman" w:cs="Times New Roman"/>
          <w:sz w:val="24"/>
          <w:szCs w:val="24"/>
          <w:lang w:val="kk-KZ"/>
        </w:rPr>
        <w:t>езонанс жағдайында асимптотикалық интегра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лдаудың </w:t>
      </w:r>
      <w:r w:rsidRPr="006D667A">
        <w:rPr>
          <w:rFonts w:ascii="Times New Roman" w:hAnsi="Times New Roman" w:cs="Times New Roman"/>
          <w:sz w:val="24"/>
          <w:szCs w:val="24"/>
          <w:lang w:val="kk-KZ"/>
        </w:rPr>
        <w:t>математикалық теориясы жасалды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6D667A" w:rsidRDefault="006D667A" w:rsidP="00547D8D">
      <w:pPr>
        <w:pStyle w:val="a4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D667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="000A0D70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6D667A">
        <w:rPr>
          <w:rFonts w:ascii="Times New Roman" w:hAnsi="Times New Roman" w:cs="Times New Roman"/>
          <w:sz w:val="24"/>
          <w:szCs w:val="24"/>
          <w:lang w:val="kk-KZ"/>
        </w:rPr>
        <w:t xml:space="preserve">пектр нүктелері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таза жорамал </w:t>
      </w:r>
      <w:r w:rsidR="000A0D70" w:rsidRPr="006D667A">
        <w:rPr>
          <w:rFonts w:ascii="Times New Roman" w:hAnsi="Times New Roman" w:cs="Times New Roman"/>
          <w:sz w:val="24"/>
          <w:szCs w:val="24"/>
          <w:lang w:val="kk-KZ"/>
        </w:rPr>
        <w:t>болған жағдайда</w:t>
      </w:r>
      <w:r w:rsidR="000A0D70">
        <w:rPr>
          <w:rFonts w:ascii="Times New Roman" w:hAnsi="Times New Roman" w:cs="Times New Roman"/>
          <w:sz w:val="24"/>
          <w:szCs w:val="24"/>
          <w:lang w:val="kk-KZ"/>
        </w:rPr>
        <w:t xml:space="preserve">ғыбасқарудың сингуляр ауытқымалы есебі </w:t>
      </w:r>
      <w:r w:rsidRPr="006D667A">
        <w:rPr>
          <w:rFonts w:ascii="Times New Roman" w:hAnsi="Times New Roman" w:cs="Times New Roman"/>
          <w:sz w:val="24"/>
          <w:szCs w:val="24"/>
          <w:lang w:val="kk-KZ"/>
        </w:rPr>
        <w:t>зерттеледі.</w:t>
      </w:r>
    </w:p>
    <w:p w:rsidR="00547D8D" w:rsidRDefault="00547D8D" w:rsidP="00547D8D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ҒЗЖ </w:t>
      </w:r>
      <w:r w:rsidRPr="007E30B1">
        <w:rPr>
          <w:rFonts w:ascii="Times New Roman" w:hAnsi="Times New Roman" w:cs="Times New Roman"/>
          <w:sz w:val="24"/>
          <w:szCs w:val="24"/>
          <w:lang w:val="kk-KZ"/>
        </w:rPr>
        <w:t xml:space="preserve">жүзеге асыру және/ немесе нәтижелерін енгізу қорытындылары бойынша ұсыныстар: </w:t>
      </w:r>
      <w:r w:rsidR="000A0D70">
        <w:rPr>
          <w:rFonts w:ascii="Times New Roman" w:hAnsi="Times New Roman" w:cs="Times New Roman"/>
          <w:sz w:val="24"/>
          <w:szCs w:val="24"/>
          <w:lang w:val="kk-KZ"/>
        </w:rPr>
        <w:t xml:space="preserve">резонанс кезінде </w:t>
      </w:r>
      <w:r w:rsidR="00827AF2" w:rsidRPr="00827AF2">
        <w:rPr>
          <w:rFonts w:ascii="Times New Roman" w:hAnsi="Times New Roman" w:cs="Times New Roman"/>
          <w:sz w:val="24"/>
          <w:szCs w:val="24"/>
          <w:lang w:val="kk-KZ"/>
        </w:rPr>
        <w:t xml:space="preserve">электр тогының азаюы </w:t>
      </w:r>
      <w:r w:rsidR="00827AF2">
        <w:rPr>
          <w:rFonts w:ascii="Times New Roman" w:hAnsi="Times New Roman" w:cs="Times New Roman"/>
          <w:sz w:val="24"/>
          <w:szCs w:val="24"/>
          <w:lang w:val="kk-KZ"/>
        </w:rPr>
        <w:t xml:space="preserve">амплитудасын </w:t>
      </w:r>
      <w:r w:rsidRPr="007E30B1">
        <w:rPr>
          <w:rFonts w:ascii="Times New Roman" w:hAnsi="Times New Roman" w:cs="Times New Roman"/>
          <w:sz w:val="24"/>
          <w:szCs w:val="24"/>
          <w:lang w:val="kk-KZ"/>
        </w:rPr>
        <w:t>есептеу</w:t>
      </w:r>
      <w:r>
        <w:rPr>
          <w:rFonts w:ascii="Times New Roman" w:hAnsi="Times New Roman" w:cs="Times New Roman"/>
          <w:sz w:val="24"/>
          <w:szCs w:val="24"/>
          <w:lang w:val="kk-KZ"/>
        </w:rPr>
        <w:t>дің зерттеу нәтижелерін</w:t>
      </w:r>
      <w:r w:rsidRPr="007E30B1">
        <w:rPr>
          <w:rFonts w:ascii="Times New Roman" w:hAnsi="Times New Roman" w:cs="Times New Roman"/>
          <w:sz w:val="24"/>
          <w:szCs w:val="24"/>
          <w:lang w:val="kk-KZ"/>
        </w:rPr>
        <w:t xml:space="preserve"> практика</w:t>
      </w:r>
      <w:r>
        <w:rPr>
          <w:rFonts w:ascii="Times New Roman" w:hAnsi="Times New Roman" w:cs="Times New Roman"/>
          <w:sz w:val="24"/>
          <w:szCs w:val="24"/>
          <w:lang w:val="kk-KZ"/>
        </w:rPr>
        <w:t>да</w:t>
      </w:r>
      <w:r w:rsidRPr="007E30B1">
        <w:rPr>
          <w:rFonts w:ascii="Times New Roman" w:hAnsi="Times New Roman" w:cs="Times New Roman"/>
          <w:sz w:val="24"/>
          <w:szCs w:val="24"/>
          <w:lang w:val="kk-KZ"/>
        </w:rPr>
        <w:t xml:space="preserve"> қолдану үшін Кентау трансформатор зауыты</w:t>
      </w:r>
      <w:r>
        <w:rPr>
          <w:rFonts w:ascii="Times New Roman" w:hAnsi="Times New Roman" w:cs="Times New Roman"/>
          <w:sz w:val="24"/>
          <w:szCs w:val="24"/>
          <w:lang w:val="kk-KZ"/>
        </w:rPr>
        <w:t>ныңэксперименттік стендінен пайдалануды болжау.</w:t>
      </w:r>
    </w:p>
    <w:p w:rsidR="00547D8D" w:rsidRDefault="00547D8D" w:rsidP="00547D8D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B7138">
        <w:rPr>
          <w:rFonts w:ascii="Times New Roman" w:hAnsi="Times New Roman" w:cs="Times New Roman"/>
          <w:sz w:val="24"/>
          <w:szCs w:val="24"/>
          <w:lang w:val="kk-KZ"/>
        </w:rPr>
        <w:t>Зерттеу</w:t>
      </w:r>
      <w:r>
        <w:rPr>
          <w:rFonts w:ascii="Times New Roman" w:hAnsi="Times New Roman" w:cs="Times New Roman"/>
          <w:sz w:val="24"/>
          <w:szCs w:val="24"/>
          <w:lang w:val="kk-KZ"/>
        </w:rPr>
        <w:t>лер</w:t>
      </w:r>
      <w:r w:rsidRPr="004B7138">
        <w:rPr>
          <w:rFonts w:ascii="Times New Roman" w:hAnsi="Times New Roman" w:cs="Times New Roman"/>
          <w:sz w:val="24"/>
          <w:szCs w:val="24"/>
          <w:lang w:val="kk-KZ"/>
        </w:rPr>
        <w:t xml:space="preserve">дің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болашағы меншікті </w:t>
      </w:r>
      <w:r w:rsidRPr="004B7138">
        <w:rPr>
          <w:rFonts w:ascii="Times New Roman" w:hAnsi="Times New Roman" w:cs="Times New Roman"/>
          <w:sz w:val="24"/>
          <w:szCs w:val="24"/>
          <w:lang w:val="kk-KZ"/>
        </w:rPr>
        <w:t>және мәжбүрлі резонанстар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ға байланысты коэффициенттері жылдам өзгеретін </w:t>
      </w:r>
      <w:r w:rsidR="00827AF2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 w:rsidR="00827AF2" w:rsidRPr="006A052F">
        <w:rPr>
          <w:rFonts w:ascii="Times New Roman" w:hAnsi="Times New Roman" w:cs="Times New Roman"/>
          <w:sz w:val="24"/>
          <w:szCs w:val="24"/>
          <w:lang w:val="kk-KZ"/>
        </w:rPr>
        <w:t>ядросының әлсіз ерекшеліктері бар</w:t>
      </w:r>
      <w:r w:rsidR="00827AF2">
        <w:rPr>
          <w:rFonts w:ascii="Times New Roman" w:hAnsi="Times New Roman" w:cs="Times New Roman"/>
          <w:sz w:val="24"/>
          <w:szCs w:val="24"/>
          <w:lang w:val="kk-KZ"/>
        </w:rPr>
        <w:t xml:space="preserve"> сызықты емес </w:t>
      </w:r>
      <w:r>
        <w:rPr>
          <w:rFonts w:ascii="Times New Roman" w:hAnsi="Times New Roman" w:cs="Times New Roman"/>
          <w:sz w:val="24"/>
          <w:szCs w:val="24"/>
          <w:lang w:val="kk-KZ"/>
        </w:rPr>
        <w:t>сингуляр ауытқыған интегро-дифференциалдық жүйелердің регуляризацияланған асимптотикалықшешімдерін құру мүмкіншіліктеріменен туындайды</w:t>
      </w:r>
      <w:r w:rsidRPr="004B713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82947" w:rsidRPr="003A5600" w:rsidRDefault="00682947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82947" w:rsidRPr="003A5600" w:rsidRDefault="00682947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82947" w:rsidRPr="003A5600" w:rsidRDefault="00682947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82947" w:rsidRPr="003A5600" w:rsidRDefault="00682947" w:rsidP="00506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0656D" w:rsidRDefault="0050656D" w:rsidP="006502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650271" w:rsidRPr="00650271" w:rsidRDefault="00650271" w:rsidP="006502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26"/>
        <w:gridCol w:w="1030"/>
      </w:tblGrid>
      <w:tr w:rsidR="00B31F60" w:rsidRPr="000D2F19" w:rsidTr="00650271">
        <w:tc>
          <w:tcPr>
            <w:tcW w:w="8326" w:type="dxa"/>
          </w:tcPr>
          <w:p w:rsidR="00B31F60" w:rsidRPr="00B31F60" w:rsidRDefault="00B31F60" w:rsidP="00650271">
            <w:pPr>
              <w:jc w:val="left"/>
              <w:rPr>
                <w:sz w:val="24"/>
                <w:szCs w:val="24"/>
              </w:rPr>
            </w:pPr>
            <w:r w:rsidRPr="00B31F60">
              <w:rPr>
                <w:sz w:val="24"/>
                <w:szCs w:val="24"/>
              </w:rPr>
              <w:t>ВВЕДЕНИЕ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 w:rsidRPr="00B31F60">
              <w:rPr>
                <w:sz w:val="24"/>
                <w:szCs w:val="24"/>
                <w:lang w:val="en-US"/>
              </w:rPr>
              <w:t>6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Pr="00B31F60" w:rsidRDefault="00B31F60" w:rsidP="00650271">
            <w:pPr>
              <w:rPr>
                <w:sz w:val="24"/>
                <w:szCs w:val="24"/>
              </w:rPr>
            </w:pPr>
            <w:r w:rsidRPr="00B31F60">
              <w:rPr>
                <w:rFonts w:cs="Times New Roman"/>
                <w:sz w:val="24"/>
                <w:szCs w:val="24"/>
                <w:lang w:val="kk-KZ"/>
              </w:rPr>
              <w:t>ОСНОВНАЯ ЧАСТЬ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 w:rsidRPr="00B31F60">
              <w:rPr>
                <w:sz w:val="24"/>
                <w:szCs w:val="24"/>
                <w:lang w:val="en-US"/>
              </w:rPr>
              <w:t>8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Pr="00B31F60" w:rsidRDefault="00B31F60" w:rsidP="00650271">
            <w:pPr>
              <w:ind w:right="-1"/>
              <w:rPr>
                <w:rFonts w:cs="Times New Roman"/>
                <w:sz w:val="24"/>
                <w:szCs w:val="24"/>
                <w:lang w:val="kk-KZ"/>
              </w:rPr>
            </w:pPr>
            <w:r w:rsidRPr="00B31F60">
              <w:rPr>
                <w:rFonts w:cs="Times New Roman"/>
                <w:sz w:val="24"/>
                <w:szCs w:val="24"/>
              </w:rPr>
              <w:t xml:space="preserve">1 Асимптотическое интегрирование сингулярно возмущенной интегро-дифференциальной системы с быстро осциллирующими коэффициентами </w:t>
            </w:r>
            <w:r w:rsidRPr="00B31F60">
              <w:rPr>
                <w:rFonts w:cs="Times New Roman"/>
                <w:sz w:val="24"/>
                <w:szCs w:val="24"/>
                <w:lang w:val="kk-KZ"/>
              </w:rPr>
              <w:t>и со слабыми особенностями ядра интегрального оператора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 w:rsidRPr="00B31F60">
              <w:rPr>
                <w:sz w:val="24"/>
                <w:szCs w:val="24"/>
                <w:lang w:val="en-US"/>
              </w:rPr>
              <w:t>8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Pr="00B31F60" w:rsidRDefault="00B31F60" w:rsidP="00650271">
            <w:pPr>
              <w:pStyle w:val="a4"/>
              <w:numPr>
                <w:ilvl w:val="0"/>
                <w:numId w:val="23"/>
              </w:numPr>
              <w:tabs>
                <w:tab w:val="left" w:pos="300"/>
              </w:tabs>
              <w:ind w:left="0" w:firstLine="0"/>
              <w:rPr>
                <w:rFonts w:cs="Times New Roman"/>
                <w:sz w:val="24"/>
                <w:szCs w:val="24"/>
              </w:rPr>
            </w:pPr>
            <w:r w:rsidRPr="008C296C">
              <w:rPr>
                <w:rFonts w:cs="Times New Roman"/>
                <w:sz w:val="24"/>
                <w:szCs w:val="24"/>
              </w:rPr>
              <w:t>Слабо нелинейная сингулярно возмущенная интегро-дифференциальная система</w:t>
            </w:r>
            <w:r w:rsidRPr="00B31F60">
              <w:rPr>
                <w:rFonts w:cs="Times New Roman"/>
                <w:sz w:val="24"/>
                <w:szCs w:val="24"/>
              </w:rPr>
              <w:t xml:space="preserve"> </w:t>
            </w:r>
            <w:r w:rsidRPr="00A25391">
              <w:rPr>
                <w:rFonts w:cs="Times New Roman"/>
                <w:sz w:val="24"/>
                <w:szCs w:val="24"/>
              </w:rPr>
              <w:t xml:space="preserve">с </w:t>
            </w:r>
            <w:r w:rsidRPr="00D75ACB">
              <w:rPr>
                <w:rFonts w:cs="Times New Roman"/>
                <w:sz w:val="24"/>
                <w:szCs w:val="24"/>
              </w:rPr>
              <w:t>быстро осциллирующими коэффициентами</w:t>
            </w:r>
            <w:r>
              <w:rPr>
                <w:rFonts w:cs="Times New Roman"/>
                <w:sz w:val="24"/>
                <w:szCs w:val="24"/>
              </w:rPr>
              <w:t xml:space="preserve"> в случае</w:t>
            </w:r>
            <w:r w:rsidRPr="00B31F60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резонанса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Pr="008C296C" w:rsidRDefault="00B31F60" w:rsidP="0012555B">
            <w:pPr>
              <w:pStyle w:val="a4"/>
              <w:numPr>
                <w:ilvl w:val="0"/>
                <w:numId w:val="23"/>
              </w:numPr>
              <w:tabs>
                <w:tab w:val="left" w:pos="300"/>
              </w:tabs>
              <w:ind w:left="0" w:firstLine="0"/>
              <w:rPr>
                <w:rFonts w:cs="Times New Roman"/>
                <w:sz w:val="24"/>
                <w:szCs w:val="24"/>
              </w:rPr>
            </w:pPr>
            <w:r w:rsidRPr="001F5F5B">
              <w:rPr>
                <w:rFonts w:cs="Times New Roman"/>
                <w:iCs/>
                <w:sz w:val="24"/>
                <w:szCs w:val="24"/>
              </w:rPr>
              <w:t>Сингулярно возмущенн</w:t>
            </w:r>
            <w:r w:rsidR="0012555B">
              <w:rPr>
                <w:rFonts w:cs="Times New Roman"/>
                <w:iCs/>
                <w:sz w:val="24"/>
                <w:szCs w:val="24"/>
              </w:rPr>
              <w:t>ая</w:t>
            </w:r>
            <w:r w:rsidRPr="001F5F5B">
              <w:rPr>
                <w:rFonts w:cs="Times New Roman"/>
                <w:iCs/>
                <w:sz w:val="24"/>
                <w:szCs w:val="24"/>
              </w:rPr>
              <w:t xml:space="preserve"> задач</w:t>
            </w:r>
            <w:r w:rsidR="0012555B">
              <w:rPr>
                <w:rFonts w:cs="Times New Roman"/>
                <w:iCs/>
                <w:sz w:val="24"/>
                <w:szCs w:val="24"/>
              </w:rPr>
              <w:t>а</w:t>
            </w:r>
            <w:r w:rsidRPr="001F5F5B">
              <w:rPr>
                <w:rFonts w:cs="Times New Roman"/>
                <w:iCs/>
                <w:sz w:val="24"/>
                <w:szCs w:val="24"/>
              </w:rPr>
              <w:t xml:space="preserve"> управления 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Pr="001F5F5B" w:rsidRDefault="00B31F60" w:rsidP="00650271">
            <w:pPr>
              <w:pStyle w:val="a4"/>
              <w:tabs>
                <w:tab w:val="left" w:pos="300"/>
              </w:tabs>
              <w:ind w:left="0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ЗАКЛЮЧЕНИЕ</w:t>
            </w:r>
          </w:p>
        </w:tc>
        <w:tc>
          <w:tcPr>
            <w:tcW w:w="1030" w:type="dxa"/>
            <w:vAlign w:val="bottom"/>
          </w:tcPr>
          <w:p w:rsidR="00B31F60" w:rsidRPr="00B31F60" w:rsidRDefault="00B31F60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</w:tr>
      <w:tr w:rsidR="00B31F60" w:rsidRPr="000D2F19" w:rsidTr="00650271">
        <w:tc>
          <w:tcPr>
            <w:tcW w:w="8326" w:type="dxa"/>
          </w:tcPr>
          <w:p w:rsidR="00B31F60" w:rsidRDefault="00B31F60" w:rsidP="00650271">
            <w:pPr>
              <w:pStyle w:val="a4"/>
              <w:tabs>
                <w:tab w:val="left" w:pos="300"/>
              </w:tabs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СПИСОК ИСПОЛЬЗОВАННЫХИСТОЧНИКОВ</w:t>
            </w:r>
          </w:p>
        </w:tc>
        <w:tc>
          <w:tcPr>
            <w:tcW w:w="1030" w:type="dxa"/>
            <w:vAlign w:val="bottom"/>
          </w:tcPr>
          <w:p w:rsidR="00B31F60" w:rsidRDefault="00650271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</w:tr>
      <w:tr w:rsidR="00650271" w:rsidRPr="000D2F19" w:rsidTr="00650271">
        <w:tc>
          <w:tcPr>
            <w:tcW w:w="8326" w:type="dxa"/>
          </w:tcPr>
          <w:p w:rsidR="00650271" w:rsidRDefault="00650271" w:rsidP="0095070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ПРИЛОЖЕНИЕ А </w:t>
            </w:r>
            <w:r w:rsidR="00950706">
              <w:rPr>
                <w:rFonts w:cs="Times New Roman"/>
                <w:sz w:val="24"/>
                <w:szCs w:val="24"/>
              </w:rPr>
              <w:t xml:space="preserve"> </w:t>
            </w:r>
            <w:r w:rsidR="00950706" w:rsidRPr="00950706">
              <w:rPr>
                <w:rFonts w:cs="Times New Roman"/>
                <w:sz w:val="24"/>
                <w:szCs w:val="24"/>
              </w:rPr>
              <w:t>Публикации</w:t>
            </w:r>
            <w:r w:rsidR="00950706">
              <w:rPr>
                <w:rFonts w:cs="Times New Roman"/>
                <w:sz w:val="24"/>
                <w:szCs w:val="24"/>
              </w:rPr>
              <w:t xml:space="preserve">  </w:t>
            </w:r>
            <w:r w:rsidR="00950706" w:rsidRPr="00950706">
              <w:rPr>
                <w:rFonts w:cs="Times New Roman"/>
                <w:sz w:val="24"/>
                <w:szCs w:val="24"/>
              </w:rPr>
              <w:t>сотрудников</w:t>
            </w:r>
            <w:r w:rsidR="00950706">
              <w:rPr>
                <w:rFonts w:cs="Times New Roman"/>
                <w:sz w:val="24"/>
                <w:szCs w:val="24"/>
              </w:rPr>
              <w:t xml:space="preserve">  </w:t>
            </w:r>
            <w:r w:rsidR="00950706" w:rsidRPr="00950706">
              <w:rPr>
                <w:rFonts w:cs="Times New Roman"/>
                <w:sz w:val="24"/>
                <w:szCs w:val="24"/>
              </w:rPr>
              <w:t>темы</w:t>
            </w:r>
          </w:p>
        </w:tc>
        <w:tc>
          <w:tcPr>
            <w:tcW w:w="1030" w:type="dxa"/>
            <w:vAlign w:val="bottom"/>
          </w:tcPr>
          <w:p w:rsidR="00650271" w:rsidRPr="00650271" w:rsidRDefault="00650271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  <w:tr w:rsidR="00650271" w:rsidRPr="000D2F19" w:rsidTr="00650271">
        <w:tc>
          <w:tcPr>
            <w:tcW w:w="8326" w:type="dxa"/>
          </w:tcPr>
          <w:p w:rsidR="00650271" w:rsidRPr="00650271" w:rsidRDefault="00650271" w:rsidP="00650271">
            <w:pPr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t>ПРИЛОЖЕНИЕ Б</w:t>
            </w:r>
            <w:r w:rsidR="00950706">
              <w:rPr>
                <w:rFonts w:cs="Times New Roman"/>
                <w:sz w:val="24"/>
                <w:szCs w:val="24"/>
              </w:rPr>
              <w:t xml:space="preserve">  Календарный план</w:t>
            </w:r>
          </w:p>
        </w:tc>
        <w:tc>
          <w:tcPr>
            <w:tcW w:w="1030" w:type="dxa"/>
            <w:vAlign w:val="bottom"/>
          </w:tcPr>
          <w:p w:rsidR="00650271" w:rsidRPr="00650271" w:rsidRDefault="00650271" w:rsidP="006502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</w:t>
            </w:r>
          </w:p>
        </w:tc>
      </w:tr>
    </w:tbl>
    <w:p w:rsidR="001A62C3" w:rsidRDefault="001A62C3" w:rsidP="00650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650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650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B738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B738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B738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Default="00B7386A" w:rsidP="00B738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86A" w:rsidRPr="00B7386A" w:rsidRDefault="00B7386A" w:rsidP="00B738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6D" w:rsidRPr="009B06A8" w:rsidRDefault="0050656D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D10" w:rsidRPr="009B06A8" w:rsidRDefault="00A81D10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D10" w:rsidRPr="009B06A8" w:rsidRDefault="00A81D10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D10" w:rsidRPr="009B06A8" w:rsidRDefault="00A81D10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D10" w:rsidRPr="009B06A8" w:rsidRDefault="00A81D10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D10" w:rsidRDefault="00A81D10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54A67" w:rsidRDefault="00E54A67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C296C" w:rsidRPr="00E54A67" w:rsidRDefault="008C296C" w:rsidP="0050656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B06CE" w:rsidRDefault="000B06CE" w:rsidP="009B06A8">
      <w:pPr>
        <w:spacing w:after="0" w:line="360" w:lineRule="auto"/>
        <w:ind w:right="-96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0B06CE">
        <w:rPr>
          <w:rFonts w:ascii="Times New Roman" w:hAnsi="Times New Roman" w:cs="Times New Roman"/>
          <w:caps/>
          <w:sz w:val="24"/>
          <w:szCs w:val="24"/>
        </w:rPr>
        <w:lastRenderedPageBreak/>
        <w:t>ВВЕДЕНИЕ</w:t>
      </w:r>
    </w:p>
    <w:p w:rsidR="00950706" w:rsidRPr="000B06CE" w:rsidRDefault="00950706" w:rsidP="009B06A8">
      <w:pPr>
        <w:spacing w:after="0" w:line="360" w:lineRule="auto"/>
        <w:ind w:right="-96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F34E7" w:rsidRDefault="00EC4B1D" w:rsidP="00466096">
      <w:pPr>
        <w:pStyle w:val="af1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Теория асимптотического интегрирования </w:t>
      </w:r>
      <w:r w:rsidR="00B90784" w:rsidRPr="00466096">
        <w:rPr>
          <w:rFonts w:ascii="Times New Roman" w:eastAsia="Times New Roman" w:hAnsi="Times New Roman" w:cs="Times New Roman"/>
          <w:sz w:val="24"/>
          <w:szCs w:val="24"/>
        </w:rPr>
        <w:t>сингулярно возмущенных задач</w:t>
      </w:r>
      <w:r w:rsidR="00B90784">
        <w:rPr>
          <w:rFonts w:ascii="Times New Roman" w:eastAsia="Times New Roman" w:hAnsi="Times New Roman" w:cs="Times New Roman"/>
          <w:sz w:val="24"/>
          <w:szCs w:val="24"/>
        </w:rPr>
        <w:t>, рассмотрению которой посвящен</w:t>
      </w:r>
      <w:r w:rsidR="00AB19E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90784">
        <w:rPr>
          <w:rFonts w:ascii="Times New Roman" w:eastAsia="Times New Roman" w:hAnsi="Times New Roman" w:cs="Times New Roman"/>
          <w:sz w:val="24"/>
          <w:szCs w:val="24"/>
        </w:rPr>
        <w:t xml:space="preserve"> настоящая работа, представлена трудами </w:t>
      </w:r>
      <w:r w:rsidR="001C4F97">
        <w:rPr>
          <w:rFonts w:ascii="Times New Roman" w:eastAsia="Times New Roman" w:hAnsi="Times New Roman" w:cs="Times New Roman"/>
          <w:sz w:val="24"/>
          <w:szCs w:val="24"/>
        </w:rPr>
        <w:t xml:space="preserve">многих исследователей. Свое первоначальное развитие эта теория 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 xml:space="preserve">получила </w:t>
      </w:r>
      <w:r w:rsidR="001C4F97">
        <w:rPr>
          <w:rFonts w:ascii="Times New Roman" w:eastAsia="Times New Roman" w:hAnsi="Times New Roman" w:cs="Times New Roman"/>
          <w:sz w:val="24"/>
          <w:szCs w:val="24"/>
        </w:rPr>
        <w:t>еще в работах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41EA">
        <w:rPr>
          <w:rFonts w:ascii="Times New Roman" w:eastAsia="Times New Roman" w:hAnsi="Times New Roman" w:cs="Times New Roman"/>
          <w:sz w:val="24"/>
          <w:szCs w:val="24"/>
        </w:rPr>
        <w:t xml:space="preserve">С.Д. 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>Биркгофа</w:t>
      </w:r>
      <w:r w:rsidR="00BE0D98" w:rsidRPr="00BE0D98">
        <w:rPr>
          <w:rFonts w:ascii="Times New Roman" w:hAnsi="Times New Roman" w:cs="Times New Roman"/>
          <w:sz w:val="24"/>
          <w:szCs w:val="24"/>
        </w:rPr>
        <w:t xml:space="preserve"> [</w:t>
      </w:r>
      <w:r w:rsidR="00CB41EA">
        <w:rPr>
          <w:rFonts w:ascii="Times New Roman" w:hAnsi="Times New Roman" w:cs="Times New Roman"/>
          <w:sz w:val="24"/>
          <w:szCs w:val="24"/>
        </w:rPr>
        <w:t>1</w:t>
      </w:r>
      <w:r w:rsidR="00BE0D98" w:rsidRPr="00BE0D98">
        <w:rPr>
          <w:rFonts w:ascii="Times New Roman" w:hAnsi="Times New Roman" w:cs="Times New Roman"/>
          <w:sz w:val="24"/>
          <w:szCs w:val="24"/>
        </w:rPr>
        <w:t>]</w:t>
      </w:r>
      <w:r w:rsidR="00CB41EA">
        <w:rPr>
          <w:rFonts w:ascii="Times New Roman" w:hAnsi="Times New Roman" w:cs="Times New Roman"/>
          <w:sz w:val="24"/>
          <w:szCs w:val="24"/>
        </w:rPr>
        <w:t xml:space="preserve">. Однако только в конце сороковых годов прошлого столетия проблемами </w:t>
      </w:r>
      <w:r w:rsidR="00CB41EA" w:rsidRPr="00466096">
        <w:rPr>
          <w:rFonts w:ascii="Times New Roman" w:eastAsia="Times New Roman" w:hAnsi="Times New Roman" w:cs="Times New Roman"/>
          <w:sz w:val="24"/>
          <w:szCs w:val="24"/>
        </w:rPr>
        <w:t>сингулярно возмущенных задач</w:t>
      </w:r>
      <w:r w:rsidR="00CB41EA">
        <w:rPr>
          <w:rFonts w:ascii="Times New Roman" w:eastAsia="Times New Roman" w:hAnsi="Times New Roman" w:cs="Times New Roman"/>
          <w:sz w:val="24"/>
          <w:szCs w:val="24"/>
        </w:rPr>
        <w:t xml:space="preserve"> стал интересоваться широкий круг математиков. </w:t>
      </w:r>
      <w:r w:rsidR="00205003">
        <w:rPr>
          <w:rFonts w:ascii="Times New Roman" w:eastAsia="Times New Roman" w:hAnsi="Times New Roman" w:cs="Times New Roman"/>
          <w:sz w:val="24"/>
          <w:szCs w:val="24"/>
        </w:rPr>
        <w:t xml:space="preserve">Благодаря работам 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>А.Н. Тихонов</w:t>
      </w:r>
      <w:r w:rsidR="0020500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205003" w:rsidRPr="00BE0D98">
        <w:rPr>
          <w:rFonts w:ascii="Times New Roman" w:hAnsi="Times New Roman" w:cs="Times New Roman"/>
          <w:sz w:val="24"/>
          <w:szCs w:val="24"/>
        </w:rPr>
        <w:t>[</w:t>
      </w:r>
      <w:r w:rsidR="00744DFF">
        <w:rPr>
          <w:rFonts w:ascii="Times New Roman" w:hAnsi="Times New Roman" w:cs="Times New Roman"/>
          <w:sz w:val="24"/>
          <w:szCs w:val="24"/>
        </w:rPr>
        <w:t>2</w:t>
      </w:r>
      <w:r w:rsidR="00205003" w:rsidRPr="00BE0D98">
        <w:rPr>
          <w:rFonts w:ascii="Times New Roman" w:hAnsi="Times New Roman" w:cs="Times New Roman"/>
          <w:sz w:val="24"/>
          <w:szCs w:val="24"/>
        </w:rPr>
        <w:t>,</w:t>
      </w:r>
      <w:r w:rsidR="00744DFF">
        <w:rPr>
          <w:rFonts w:ascii="Times New Roman" w:hAnsi="Times New Roman" w:cs="Times New Roman"/>
          <w:sz w:val="24"/>
          <w:szCs w:val="24"/>
        </w:rPr>
        <w:t>3</w:t>
      </w:r>
      <w:r w:rsidR="00205003" w:rsidRPr="00BE0D98">
        <w:rPr>
          <w:rFonts w:ascii="Times New Roman" w:hAnsi="Times New Roman" w:cs="Times New Roman"/>
          <w:sz w:val="24"/>
          <w:szCs w:val="24"/>
        </w:rPr>
        <w:t>]</w:t>
      </w:r>
      <w:r w:rsidR="00205003">
        <w:rPr>
          <w:rFonts w:ascii="Times New Roman" w:hAnsi="Times New Roman" w:cs="Times New Roman"/>
          <w:sz w:val="24"/>
          <w:szCs w:val="24"/>
        </w:rPr>
        <w:t xml:space="preserve">, посвященным исследованиям 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>предельно</w:t>
      </w:r>
      <w:r w:rsidR="00205003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 xml:space="preserve"> переход</w:t>
      </w:r>
      <w:r w:rsidR="0020500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 xml:space="preserve"> в сингулярно возмущенных уравнениях с медленными и быстрыми переменными</w:t>
      </w:r>
      <w:r w:rsidR="00205003">
        <w:rPr>
          <w:rFonts w:ascii="Times New Roman" w:eastAsia="Times New Roman" w:hAnsi="Times New Roman" w:cs="Times New Roman"/>
          <w:sz w:val="24"/>
          <w:szCs w:val="24"/>
        </w:rPr>
        <w:t>, начинается систематический</w:t>
      </w:r>
      <w:r w:rsidR="00BE2DE3">
        <w:rPr>
          <w:rFonts w:ascii="Times New Roman" w:eastAsia="Times New Roman" w:hAnsi="Times New Roman" w:cs="Times New Roman"/>
          <w:sz w:val="24"/>
          <w:szCs w:val="24"/>
        </w:rPr>
        <w:t xml:space="preserve"> этап развития математической теории асимптотического интегрирования. В конце пятидесятых годов для линейных задач разрабатывается метод </w:t>
      </w:r>
      <w:r w:rsidR="00744DFF" w:rsidRPr="00466096">
        <w:rPr>
          <w:rFonts w:ascii="Times New Roman" w:eastAsia="Times New Roman" w:hAnsi="Times New Roman" w:cs="Times New Roman"/>
          <w:sz w:val="24"/>
          <w:szCs w:val="24"/>
        </w:rPr>
        <w:t>Вишика-Люстерника</w:t>
      </w:r>
      <w:r w:rsidR="00744DFF" w:rsidRPr="00BE0D98">
        <w:rPr>
          <w:rFonts w:ascii="Times New Roman" w:hAnsi="Times New Roman" w:cs="Times New Roman"/>
          <w:sz w:val="24"/>
          <w:szCs w:val="24"/>
        </w:rPr>
        <w:t xml:space="preserve"> [</w:t>
      </w:r>
      <w:r w:rsidR="00744DFF">
        <w:rPr>
          <w:rFonts w:ascii="Times New Roman" w:hAnsi="Times New Roman" w:cs="Times New Roman"/>
          <w:sz w:val="24"/>
          <w:szCs w:val="24"/>
        </w:rPr>
        <w:t>4,5</w:t>
      </w:r>
      <w:r w:rsidR="00744DFF" w:rsidRPr="00BE0D98">
        <w:rPr>
          <w:rFonts w:ascii="Times New Roman" w:hAnsi="Times New Roman" w:cs="Times New Roman"/>
          <w:sz w:val="24"/>
          <w:szCs w:val="24"/>
        </w:rPr>
        <w:t>]</w:t>
      </w:r>
      <w:r w:rsidR="00744DFF" w:rsidRPr="0046609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DFF">
        <w:rPr>
          <w:rFonts w:ascii="Times New Roman" w:hAnsi="Times New Roman" w:cs="Times New Roman"/>
          <w:sz w:val="24"/>
          <w:szCs w:val="24"/>
        </w:rPr>
        <w:t xml:space="preserve">а </w:t>
      </w:r>
      <w:r w:rsidR="00466096" w:rsidRPr="00466096">
        <w:rPr>
          <w:rFonts w:ascii="Times New Roman" w:eastAsia="Times New Roman" w:hAnsi="Times New Roman" w:cs="Times New Roman"/>
          <w:sz w:val="24"/>
          <w:szCs w:val="24"/>
        </w:rPr>
        <w:t>для нелинейных задач</w:t>
      </w:r>
      <w:r w:rsidR="00744DFF">
        <w:rPr>
          <w:rFonts w:ascii="Times New Roman" w:hAnsi="Times New Roman" w:cs="Times New Roman"/>
          <w:sz w:val="24"/>
          <w:szCs w:val="24"/>
        </w:rPr>
        <w:t>-</w:t>
      </w:r>
      <w:r w:rsidR="00744DFF" w:rsidRPr="00466096">
        <w:rPr>
          <w:rFonts w:ascii="Times New Roman" w:eastAsia="Times New Roman" w:hAnsi="Times New Roman" w:cs="Times New Roman"/>
          <w:sz w:val="24"/>
          <w:szCs w:val="24"/>
        </w:rPr>
        <w:t>метод пограничных функций А.Б. Васильев</w:t>
      </w:r>
      <w:r w:rsidR="00744DFF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AB19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D98" w:rsidRPr="00BE0D98">
        <w:rPr>
          <w:rFonts w:ascii="Times New Roman" w:hAnsi="Times New Roman" w:cs="Times New Roman"/>
          <w:sz w:val="24"/>
          <w:szCs w:val="24"/>
        </w:rPr>
        <w:t>[</w:t>
      </w:r>
      <w:r w:rsidR="004D48A9">
        <w:rPr>
          <w:rFonts w:ascii="Times New Roman" w:hAnsi="Times New Roman" w:cs="Times New Roman"/>
          <w:sz w:val="24"/>
          <w:szCs w:val="24"/>
        </w:rPr>
        <w:t>6,7</w:t>
      </w:r>
      <w:r w:rsidR="00BE0D98" w:rsidRPr="00BE0D98">
        <w:rPr>
          <w:rFonts w:ascii="Times New Roman" w:hAnsi="Times New Roman" w:cs="Times New Roman"/>
          <w:sz w:val="24"/>
          <w:szCs w:val="24"/>
        </w:rPr>
        <w:t>]</w:t>
      </w:r>
      <w:r w:rsidR="004D48A9">
        <w:rPr>
          <w:rFonts w:ascii="Times New Roman" w:hAnsi="Times New Roman" w:cs="Times New Roman"/>
          <w:sz w:val="24"/>
          <w:szCs w:val="24"/>
        </w:rPr>
        <w:t>.</w:t>
      </w:r>
      <w:r w:rsidR="0012555B">
        <w:rPr>
          <w:rFonts w:ascii="Times New Roman" w:hAnsi="Times New Roman" w:cs="Times New Roman"/>
          <w:sz w:val="24"/>
          <w:szCs w:val="24"/>
        </w:rPr>
        <w:t xml:space="preserve">  </w:t>
      </w:r>
      <w:r w:rsidR="004D48A9">
        <w:rPr>
          <w:rFonts w:ascii="Times New Roman" w:hAnsi="Times New Roman" w:cs="Times New Roman"/>
          <w:sz w:val="24"/>
          <w:szCs w:val="24"/>
        </w:rPr>
        <w:t>Эти методы стали основой исследования пограничного слоя в задачах, решение которых стремится к предельному с экспоненциальной скоростью</w:t>
      </w:r>
      <w:r w:rsidR="0012555B">
        <w:rPr>
          <w:rFonts w:ascii="Times New Roman" w:hAnsi="Times New Roman" w:cs="Times New Roman"/>
          <w:sz w:val="24"/>
          <w:szCs w:val="24"/>
        </w:rPr>
        <w:t>.</w:t>
      </w:r>
    </w:p>
    <w:p w:rsidR="00416791" w:rsidRDefault="007F34E7" w:rsidP="00466096">
      <w:pPr>
        <w:pStyle w:val="af1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Существенные результаты развивающие метод Вишика-Лютерника-Васильевой, были получены В.Ф. Бутузовым </w:t>
      </w:r>
      <w:r w:rsidR="00725340" w:rsidRPr="00BE0D98">
        <w:rPr>
          <w:rFonts w:ascii="Times New Roman" w:hAnsi="Times New Roman" w:cs="Times New Roman"/>
          <w:sz w:val="24"/>
          <w:szCs w:val="24"/>
        </w:rPr>
        <w:t>[</w:t>
      </w:r>
      <w:r w:rsidR="00725340">
        <w:rPr>
          <w:rFonts w:ascii="Times New Roman" w:hAnsi="Times New Roman" w:cs="Times New Roman"/>
          <w:sz w:val="24"/>
          <w:szCs w:val="24"/>
        </w:rPr>
        <w:t>8-9</w:t>
      </w:r>
      <w:r w:rsidR="00725340" w:rsidRPr="00BE0D98">
        <w:rPr>
          <w:rFonts w:ascii="Times New Roman" w:hAnsi="Times New Roman" w:cs="Times New Roman"/>
          <w:sz w:val="24"/>
          <w:szCs w:val="24"/>
        </w:rPr>
        <w:t>]</w:t>
      </w:r>
      <w:r w:rsidR="00725340">
        <w:rPr>
          <w:rFonts w:ascii="Times New Roman" w:hAnsi="Times New Roman" w:cs="Times New Roman"/>
          <w:sz w:val="24"/>
          <w:szCs w:val="24"/>
        </w:rPr>
        <w:t xml:space="preserve">. </w:t>
      </w:r>
      <w:r w:rsidR="0038299E">
        <w:rPr>
          <w:rFonts w:ascii="Times New Roman" w:eastAsia="Times New Roman" w:hAnsi="Times New Roman" w:cs="Times New Roman"/>
          <w:sz w:val="24"/>
          <w:szCs w:val="24"/>
        </w:rPr>
        <w:t xml:space="preserve">К школе </w:t>
      </w:r>
      <w:r w:rsidR="0038299E">
        <w:rPr>
          <w:rFonts w:ascii="Times New Roman" w:hAnsi="Times New Roman" w:cs="Times New Roman"/>
          <w:sz w:val="24"/>
          <w:szCs w:val="24"/>
        </w:rPr>
        <w:t xml:space="preserve">Вишика-Лютерника-Васильевой примыкают и исследования, связанные с переходными внутренними слоями, </w:t>
      </w:r>
      <w:r w:rsidR="005D7144">
        <w:rPr>
          <w:rFonts w:ascii="Times New Roman" w:hAnsi="Times New Roman" w:cs="Times New Roman"/>
          <w:sz w:val="24"/>
          <w:szCs w:val="24"/>
        </w:rPr>
        <w:t>образующими в решениях так называемые контрастные структуры. Для исследования таких структур Н.Н. Нефедовым разрабатывается специальный метод – метод ди</w:t>
      </w:r>
      <w:r w:rsidR="0024097B">
        <w:rPr>
          <w:rFonts w:ascii="Times New Roman" w:hAnsi="Times New Roman" w:cs="Times New Roman"/>
          <w:sz w:val="24"/>
          <w:szCs w:val="24"/>
        </w:rPr>
        <w:t>фф</w:t>
      </w:r>
      <w:r w:rsidR="005D7144">
        <w:rPr>
          <w:rFonts w:ascii="Times New Roman" w:hAnsi="Times New Roman" w:cs="Times New Roman"/>
          <w:sz w:val="24"/>
          <w:szCs w:val="24"/>
        </w:rPr>
        <w:t xml:space="preserve">еренциальных неравенств </w:t>
      </w:r>
      <w:r w:rsidR="0024097B" w:rsidRPr="00BE0D98">
        <w:rPr>
          <w:rFonts w:ascii="Times New Roman" w:hAnsi="Times New Roman" w:cs="Times New Roman"/>
          <w:sz w:val="24"/>
          <w:szCs w:val="24"/>
        </w:rPr>
        <w:t>[</w:t>
      </w:r>
      <w:r w:rsidR="0024097B">
        <w:rPr>
          <w:rFonts w:ascii="Times New Roman" w:hAnsi="Times New Roman" w:cs="Times New Roman"/>
          <w:sz w:val="24"/>
          <w:szCs w:val="24"/>
        </w:rPr>
        <w:t>10-11</w:t>
      </w:r>
      <w:r w:rsidR="0024097B" w:rsidRPr="00BE0D98">
        <w:rPr>
          <w:rFonts w:ascii="Times New Roman" w:hAnsi="Times New Roman" w:cs="Times New Roman"/>
          <w:sz w:val="24"/>
          <w:szCs w:val="24"/>
        </w:rPr>
        <w:t>]</w:t>
      </w:r>
      <w:r w:rsidR="002409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12F5" w:rsidRPr="00466096" w:rsidRDefault="003D587C" w:rsidP="00AB12F5">
      <w:pPr>
        <w:pStyle w:val="af1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идей метода пограничных функций для интегро-дифференциальных уравнений проводилось в основном в работах 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>М.И. Иманалиева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D9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12-13</w:t>
      </w:r>
      <w:r w:rsidRPr="00BE0D9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7DD2">
        <w:rPr>
          <w:rFonts w:ascii="Times New Roman" w:hAnsi="Times New Roman" w:cs="Times New Roman"/>
          <w:sz w:val="24"/>
          <w:szCs w:val="24"/>
        </w:rPr>
        <w:t xml:space="preserve">Эти же уравнения, но рассматриваемые с позиции метода усреднения </w:t>
      </w:r>
      <w:r w:rsidR="00417DD2" w:rsidRPr="00BE0D98">
        <w:rPr>
          <w:rFonts w:ascii="Times New Roman" w:hAnsi="Times New Roman" w:cs="Times New Roman"/>
          <w:sz w:val="24"/>
          <w:szCs w:val="24"/>
        </w:rPr>
        <w:t>[</w:t>
      </w:r>
      <w:r w:rsidR="00417DD2">
        <w:rPr>
          <w:rFonts w:ascii="Times New Roman" w:hAnsi="Times New Roman" w:cs="Times New Roman"/>
          <w:sz w:val="24"/>
          <w:szCs w:val="24"/>
        </w:rPr>
        <w:t>14-15</w:t>
      </w:r>
      <w:r w:rsidR="00417DD2" w:rsidRPr="00BE0D98">
        <w:rPr>
          <w:rFonts w:ascii="Times New Roman" w:hAnsi="Times New Roman" w:cs="Times New Roman"/>
          <w:sz w:val="24"/>
          <w:szCs w:val="24"/>
        </w:rPr>
        <w:t>]</w:t>
      </w:r>
      <w:r w:rsidR="00417DD2">
        <w:rPr>
          <w:rFonts w:ascii="Times New Roman" w:hAnsi="Times New Roman" w:cs="Times New Roman"/>
          <w:sz w:val="24"/>
          <w:szCs w:val="24"/>
        </w:rPr>
        <w:t xml:space="preserve">, явились объектом изучения А.Н. Филатова и его учеников </w:t>
      </w:r>
      <w:r w:rsidR="00417DD2" w:rsidRPr="00BE0D98">
        <w:rPr>
          <w:rFonts w:ascii="Times New Roman" w:hAnsi="Times New Roman" w:cs="Times New Roman"/>
          <w:sz w:val="24"/>
          <w:szCs w:val="24"/>
        </w:rPr>
        <w:t>[</w:t>
      </w:r>
      <w:r w:rsidR="00417DD2">
        <w:rPr>
          <w:rFonts w:ascii="Times New Roman" w:hAnsi="Times New Roman" w:cs="Times New Roman"/>
          <w:sz w:val="24"/>
          <w:szCs w:val="24"/>
        </w:rPr>
        <w:t>1</w:t>
      </w:r>
      <w:r w:rsidR="00AB12F5">
        <w:rPr>
          <w:rFonts w:ascii="Times New Roman" w:hAnsi="Times New Roman" w:cs="Times New Roman"/>
          <w:sz w:val="24"/>
          <w:szCs w:val="24"/>
        </w:rPr>
        <w:t>6</w:t>
      </w:r>
      <w:r w:rsidR="00417DD2">
        <w:rPr>
          <w:rFonts w:ascii="Times New Roman" w:hAnsi="Times New Roman" w:cs="Times New Roman"/>
          <w:sz w:val="24"/>
          <w:szCs w:val="24"/>
        </w:rPr>
        <w:t>-1</w:t>
      </w:r>
      <w:r w:rsidR="00AB12F5">
        <w:rPr>
          <w:rFonts w:ascii="Times New Roman" w:hAnsi="Times New Roman" w:cs="Times New Roman"/>
          <w:sz w:val="24"/>
          <w:szCs w:val="24"/>
        </w:rPr>
        <w:t>7</w:t>
      </w:r>
      <w:r w:rsidR="00417DD2" w:rsidRPr="00BE0D98">
        <w:rPr>
          <w:rFonts w:ascii="Times New Roman" w:hAnsi="Times New Roman" w:cs="Times New Roman"/>
          <w:sz w:val="24"/>
          <w:szCs w:val="24"/>
        </w:rPr>
        <w:t>]</w:t>
      </w:r>
      <w:r w:rsidR="00AB12F5">
        <w:rPr>
          <w:rFonts w:ascii="Times New Roman" w:hAnsi="Times New Roman" w:cs="Times New Roman"/>
          <w:sz w:val="24"/>
          <w:szCs w:val="24"/>
        </w:rPr>
        <w:t>.</w:t>
      </w:r>
      <w:r w:rsidR="0012555B">
        <w:rPr>
          <w:rFonts w:ascii="Times New Roman" w:hAnsi="Times New Roman" w:cs="Times New Roman"/>
          <w:sz w:val="24"/>
          <w:szCs w:val="24"/>
        </w:rPr>
        <w:t xml:space="preserve"> </w:t>
      </w:r>
      <w:r w:rsidR="00AB12F5" w:rsidRPr="00466096">
        <w:rPr>
          <w:rFonts w:ascii="Times New Roman" w:eastAsia="Times New Roman" w:hAnsi="Times New Roman" w:cs="Times New Roman"/>
          <w:sz w:val="24"/>
          <w:szCs w:val="24"/>
        </w:rPr>
        <w:t>Желая исключить в асимптотических решениях секулярные (вековые) члены, А.А. Дородныцын разрабатывает метод эталонных уравнений</w:t>
      </w:r>
      <w:r w:rsidR="00AB12F5" w:rsidRPr="00BE0D98">
        <w:rPr>
          <w:rFonts w:ascii="Times New Roman" w:hAnsi="Times New Roman" w:cs="Times New Roman"/>
          <w:sz w:val="24"/>
          <w:szCs w:val="24"/>
        </w:rPr>
        <w:t xml:space="preserve"> [1</w:t>
      </w:r>
      <w:r w:rsidR="00AB12F5">
        <w:rPr>
          <w:rFonts w:ascii="Times New Roman" w:hAnsi="Times New Roman" w:cs="Times New Roman"/>
          <w:sz w:val="24"/>
          <w:szCs w:val="24"/>
        </w:rPr>
        <w:t>8</w:t>
      </w:r>
      <w:r w:rsidR="00AB12F5" w:rsidRPr="00BE0D98">
        <w:rPr>
          <w:rFonts w:ascii="Times New Roman" w:hAnsi="Times New Roman" w:cs="Times New Roman"/>
          <w:sz w:val="24"/>
          <w:szCs w:val="24"/>
        </w:rPr>
        <w:t>]</w:t>
      </w:r>
      <w:r w:rsidR="00AB12F5" w:rsidRPr="00466096">
        <w:rPr>
          <w:rFonts w:ascii="Times New Roman" w:eastAsia="Times New Roman" w:hAnsi="Times New Roman" w:cs="Times New Roman"/>
          <w:sz w:val="24"/>
          <w:szCs w:val="24"/>
        </w:rPr>
        <w:t>. Общая теория релаксационных колебаний разработана в трудах Л.С. Понтрягина</w:t>
      </w:r>
      <w:r w:rsidR="00AB12F5" w:rsidRPr="00BE0D98">
        <w:rPr>
          <w:rFonts w:ascii="Times New Roman" w:hAnsi="Times New Roman" w:cs="Times New Roman"/>
          <w:sz w:val="24"/>
          <w:szCs w:val="24"/>
        </w:rPr>
        <w:t xml:space="preserve"> [1</w:t>
      </w:r>
      <w:r w:rsidR="00AB12F5">
        <w:rPr>
          <w:rFonts w:ascii="Times New Roman" w:hAnsi="Times New Roman" w:cs="Times New Roman"/>
          <w:sz w:val="24"/>
          <w:szCs w:val="24"/>
        </w:rPr>
        <w:t>9</w:t>
      </w:r>
      <w:r w:rsidR="00AB12F5" w:rsidRPr="00BE0D98">
        <w:rPr>
          <w:rFonts w:ascii="Times New Roman" w:hAnsi="Times New Roman" w:cs="Times New Roman"/>
          <w:sz w:val="24"/>
          <w:szCs w:val="24"/>
        </w:rPr>
        <w:t>]</w:t>
      </w:r>
      <w:r w:rsidR="00AB12F5" w:rsidRPr="00466096">
        <w:rPr>
          <w:rFonts w:ascii="Times New Roman" w:eastAsia="Times New Roman" w:hAnsi="Times New Roman" w:cs="Times New Roman"/>
          <w:sz w:val="24"/>
          <w:szCs w:val="24"/>
        </w:rPr>
        <w:t>, Е.Ф. Мищенко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12F5">
        <w:rPr>
          <w:rFonts w:ascii="Times New Roman" w:hAnsi="Times New Roman" w:cs="Times New Roman"/>
          <w:sz w:val="24"/>
          <w:szCs w:val="24"/>
        </w:rPr>
        <w:t>и</w:t>
      </w:r>
      <w:r w:rsidR="00AB12F5" w:rsidRPr="00466096">
        <w:rPr>
          <w:rFonts w:ascii="Times New Roman" w:eastAsia="Times New Roman" w:hAnsi="Times New Roman" w:cs="Times New Roman"/>
          <w:sz w:val="24"/>
          <w:szCs w:val="24"/>
        </w:rPr>
        <w:t xml:space="preserve"> Н.Х. Розова</w:t>
      </w:r>
      <w:r w:rsidR="00AB12F5" w:rsidRPr="00BE0D98">
        <w:rPr>
          <w:rFonts w:ascii="Times New Roman" w:hAnsi="Times New Roman" w:cs="Times New Roman"/>
          <w:sz w:val="24"/>
          <w:szCs w:val="24"/>
        </w:rPr>
        <w:t xml:space="preserve"> [</w:t>
      </w:r>
      <w:r w:rsidR="00AB12F5">
        <w:rPr>
          <w:rFonts w:ascii="Times New Roman" w:hAnsi="Times New Roman" w:cs="Times New Roman"/>
          <w:sz w:val="24"/>
          <w:szCs w:val="24"/>
        </w:rPr>
        <w:t>20</w:t>
      </w:r>
      <w:r w:rsidR="00AB12F5" w:rsidRPr="00BE0D98">
        <w:rPr>
          <w:rFonts w:ascii="Times New Roman" w:hAnsi="Times New Roman" w:cs="Times New Roman"/>
          <w:sz w:val="24"/>
          <w:szCs w:val="24"/>
        </w:rPr>
        <w:t>]</w:t>
      </w:r>
      <w:r w:rsidR="00AB12F5" w:rsidRPr="004660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66096" w:rsidRPr="00466096" w:rsidRDefault="00466096" w:rsidP="00466096">
      <w:pPr>
        <w:pStyle w:val="af1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096">
        <w:rPr>
          <w:rFonts w:ascii="Times New Roman" w:eastAsia="Times New Roman" w:hAnsi="Times New Roman" w:cs="Times New Roman"/>
          <w:sz w:val="24"/>
          <w:szCs w:val="24"/>
        </w:rPr>
        <w:t>Во второй половине прошлого столетия С.А. Ломов</w:t>
      </w:r>
      <w:r w:rsidR="00057D82">
        <w:rPr>
          <w:rFonts w:ascii="Times New Roman" w:eastAsia="Times New Roman" w:hAnsi="Times New Roman" w:cs="Times New Roman"/>
          <w:sz w:val="24"/>
          <w:szCs w:val="24"/>
        </w:rPr>
        <w:t>, изучая модельное уравнение Лайтхилла, приходит к идее регуляризации сингулярных возмущений путем перехода в пространство большей размерности</w:t>
      </w:r>
      <w:r w:rsidR="00A521D7">
        <w:rPr>
          <w:rFonts w:ascii="Times New Roman" w:eastAsia="Times New Roman" w:hAnsi="Times New Roman" w:cs="Times New Roman"/>
          <w:sz w:val="24"/>
          <w:szCs w:val="24"/>
        </w:rPr>
        <w:t xml:space="preserve">. Эта идея глубоко развивается им в последующих работах </w:t>
      </w:r>
      <w:r w:rsidR="00A521D7" w:rsidRPr="00BE0D98">
        <w:rPr>
          <w:rFonts w:ascii="Times New Roman" w:hAnsi="Times New Roman" w:cs="Times New Roman"/>
          <w:sz w:val="24"/>
          <w:szCs w:val="24"/>
        </w:rPr>
        <w:t>[</w:t>
      </w:r>
      <w:r w:rsidR="00A521D7">
        <w:rPr>
          <w:rFonts w:ascii="Times New Roman" w:hAnsi="Times New Roman" w:cs="Times New Roman"/>
          <w:sz w:val="24"/>
          <w:szCs w:val="24"/>
        </w:rPr>
        <w:t>21-</w:t>
      </w:r>
      <w:r w:rsidR="007E4C5E">
        <w:rPr>
          <w:rFonts w:ascii="Times New Roman" w:hAnsi="Times New Roman" w:cs="Times New Roman"/>
          <w:sz w:val="24"/>
          <w:szCs w:val="24"/>
        </w:rPr>
        <w:t>22</w:t>
      </w:r>
      <w:r w:rsidR="00A521D7" w:rsidRPr="00BE0D98">
        <w:rPr>
          <w:rFonts w:ascii="Times New Roman" w:hAnsi="Times New Roman" w:cs="Times New Roman"/>
          <w:sz w:val="24"/>
          <w:szCs w:val="24"/>
        </w:rPr>
        <w:t>]</w:t>
      </w:r>
      <w:r w:rsidR="007E4C5E">
        <w:rPr>
          <w:rFonts w:ascii="Times New Roman" w:hAnsi="Times New Roman" w:cs="Times New Roman"/>
          <w:sz w:val="24"/>
          <w:szCs w:val="24"/>
        </w:rPr>
        <w:t xml:space="preserve"> и приводит к созданию 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="007E4C5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 xml:space="preserve"> регуляризации</w:t>
      </w:r>
      <w:r w:rsidR="007E4C5E">
        <w:rPr>
          <w:rFonts w:ascii="Times New Roman" w:eastAsia="Times New Roman" w:hAnsi="Times New Roman" w:cs="Times New Roman"/>
          <w:sz w:val="24"/>
          <w:szCs w:val="24"/>
        </w:rPr>
        <w:t>, наиболее полно изложенному в его монографиях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4C5E" w:rsidRPr="00BE0D98">
        <w:rPr>
          <w:rFonts w:ascii="Times New Roman" w:hAnsi="Times New Roman" w:cs="Times New Roman"/>
          <w:sz w:val="24"/>
          <w:szCs w:val="24"/>
        </w:rPr>
        <w:t>[</w:t>
      </w:r>
      <w:r w:rsidR="00365BDA">
        <w:rPr>
          <w:rFonts w:ascii="Times New Roman" w:hAnsi="Times New Roman" w:cs="Times New Roman"/>
          <w:sz w:val="24"/>
          <w:szCs w:val="24"/>
        </w:rPr>
        <w:t>23</w:t>
      </w:r>
      <w:r w:rsidR="007E4C5E" w:rsidRPr="00BE0D98">
        <w:rPr>
          <w:rFonts w:ascii="Times New Roman" w:hAnsi="Times New Roman" w:cs="Times New Roman"/>
          <w:sz w:val="24"/>
          <w:szCs w:val="24"/>
        </w:rPr>
        <w:t>-2</w:t>
      </w:r>
      <w:r w:rsidR="00365BDA">
        <w:rPr>
          <w:rFonts w:ascii="Times New Roman" w:hAnsi="Times New Roman" w:cs="Times New Roman"/>
          <w:sz w:val="24"/>
          <w:szCs w:val="24"/>
        </w:rPr>
        <w:t>4</w:t>
      </w:r>
      <w:r w:rsidR="007E4C5E" w:rsidRPr="00BE0D98">
        <w:rPr>
          <w:rFonts w:ascii="Times New Roman" w:hAnsi="Times New Roman" w:cs="Times New Roman"/>
          <w:sz w:val="24"/>
          <w:szCs w:val="24"/>
        </w:rPr>
        <w:t>]</w:t>
      </w:r>
      <w:r w:rsidR="007E4C5E">
        <w:rPr>
          <w:rFonts w:ascii="Times New Roman" w:hAnsi="Times New Roman" w:cs="Times New Roman"/>
          <w:sz w:val="24"/>
          <w:szCs w:val="24"/>
        </w:rPr>
        <w:t xml:space="preserve">. </w:t>
      </w:r>
      <w:r w:rsidR="00E066F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 xml:space="preserve">езультаты </w:t>
      </w:r>
      <w:r w:rsidR="00E066F3">
        <w:rPr>
          <w:rFonts w:ascii="Times New Roman" w:eastAsia="Times New Roman" w:hAnsi="Times New Roman" w:cs="Times New Roman"/>
          <w:sz w:val="24"/>
          <w:szCs w:val="24"/>
        </w:rPr>
        <w:t>С.А.Ломова по псевдоаналитичности</w:t>
      </w:r>
      <w:r w:rsidR="001255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>были обобщены на уравнения в частных производных В.И. Прохоренко</w:t>
      </w:r>
      <w:r w:rsidR="00BE0D98" w:rsidRPr="00BE0D98">
        <w:rPr>
          <w:rFonts w:ascii="Times New Roman" w:hAnsi="Times New Roman" w:cs="Times New Roman"/>
          <w:sz w:val="24"/>
          <w:szCs w:val="24"/>
        </w:rPr>
        <w:t xml:space="preserve"> [2</w:t>
      </w:r>
      <w:r w:rsidR="00E066F3">
        <w:rPr>
          <w:rFonts w:ascii="Times New Roman" w:hAnsi="Times New Roman" w:cs="Times New Roman"/>
          <w:sz w:val="24"/>
          <w:szCs w:val="24"/>
        </w:rPr>
        <w:t>5</w:t>
      </w:r>
      <w:r w:rsidR="00BE0D98" w:rsidRPr="00BE0D98">
        <w:rPr>
          <w:rFonts w:ascii="Times New Roman" w:hAnsi="Times New Roman" w:cs="Times New Roman"/>
          <w:sz w:val="24"/>
          <w:szCs w:val="24"/>
        </w:rPr>
        <w:t>]</w:t>
      </w:r>
      <w:r w:rsidR="00E066F3">
        <w:rPr>
          <w:rFonts w:ascii="Times New Roman" w:hAnsi="Times New Roman" w:cs="Times New Roman"/>
          <w:sz w:val="24"/>
          <w:szCs w:val="24"/>
        </w:rPr>
        <w:t xml:space="preserve">, а 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>на нелинейные уравнения В.Ф. Сафоновым</w:t>
      </w:r>
      <w:r w:rsidR="00BF36CB">
        <w:rPr>
          <w:rFonts w:ascii="Times New Roman" w:eastAsia="Times New Roman" w:hAnsi="Times New Roman" w:cs="Times New Roman"/>
          <w:sz w:val="24"/>
          <w:szCs w:val="24"/>
        </w:rPr>
        <w:t xml:space="preserve">, который впервые применил для изучения псевдоаналитичности регуляризацию с помощью нормальных форм </w:t>
      </w:r>
      <w:r w:rsidR="00BE0D98" w:rsidRPr="00BE0D98">
        <w:rPr>
          <w:rFonts w:ascii="Times New Roman" w:hAnsi="Times New Roman" w:cs="Times New Roman"/>
          <w:sz w:val="24"/>
          <w:szCs w:val="24"/>
        </w:rPr>
        <w:t>[2</w:t>
      </w:r>
      <w:r w:rsidR="00BF36CB">
        <w:rPr>
          <w:rFonts w:ascii="Times New Roman" w:hAnsi="Times New Roman" w:cs="Times New Roman"/>
          <w:sz w:val="24"/>
          <w:szCs w:val="24"/>
        </w:rPr>
        <w:t>6</w:t>
      </w:r>
      <w:r w:rsidR="00BE0D98" w:rsidRPr="00BE0D98">
        <w:rPr>
          <w:rFonts w:ascii="Times New Roman" w:hAnsi="Times New Roman" w:cs="Times New Roman"/>
          <w:sz w:val="24"/>
          <w:szCs w:val="24"/>
        </w:rPr>
        <w:t>-2</w:t>
      </w:r>
      <w:r w:rsidR="00BF36CB">
        <w:rPr>
          <w:rFonts w:ascii="Times New Roman" w:hAnsi="Times New Roman" w:cs="Times New Roman"/>
          <w:sz w:val="24"/>
          <w:szCs w:val="24"/>
        </w:rPr>
        <w:t>7</w:t>
      </w:r>
      <w:r w:rsidR="00BE0D98" w:rsidRPr="00BE0D98">
        <w:rPr>
          <w:rFonts w:ascii="Times New Roman" w:hAnsi="Times New Roman" w:cs="Times New Roman"/>
          <w:sz w:val="24"/>
          <w:szCs w:val="24"/>
        </w:rPr>
        <w:t>]</w:t>
      </w:r>
      <w:r w:rsidRPr="004660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169D" w:rsidRDefault="003D07C5" w:rsidP="006624D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07C5">
        <w:rPr>
          <w:rFonts w:ascii="Times New Roman" w:hAnsi="Times New Roman" w:cs="Times New Roman"/>
          <w:sz w:val="24"/>
          <w:szCs w:val="24"/>
        </w:rPr>
        <w:lastRenderedPageBreak/>
        <w:t xml:space="preserve">При исследовании различных вопросов, связанных с динамической устойчивостью, со свойствами сред с периодической структурой, при исследовании других прикладных задач,приходится иметь дело с дифференциальными уравнениями с быстро осциллирующими коэффициентами. </w:t>
      </w:r>
      <w:r w:rsidR="000704EF" w:rsidRPr="00ED5BBB">
        <w:rPr>
          <w:rFonts w:ascii="Times New Roman" w:eastAsia="Times New Roman" w:hAnsi="Times New Roman" w:cs="Times New Roman"/>
          <w:sz w:val="24"/>
          <w:szCs w:val="24"/>
        </w:rPr>
        <w:t>В известных работах Ф.С.Фещенко, Н.И.Шкиля [</w:t>
      </w:r>
      <w:r w:rsidR="006624D0">
        <w:rPr>
          <w:rFonts w:ascii="Times New Roman" w:eastAsia="Times New Roman" w:hAnsi="Times New Roman" w:cs="Times New Roman"/>
          <w:sz w:val="24"/>
          <w:szCs w:val="24"/>
        </w:rPr>
        <w:t>28</w:t>
      </w:r>
      <w:r w:rsidR="000704EF" w:rsidRPr="00ED5B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6624D0">
        <w:rPr>
          <w:rFonts w:ascii="Times New Roman" w:eastAsia="Times New Roman" w:hAnsi="Times New Roman" w:cs="Times New Roman"/>
          <w:sz w:val="24"/>
          <w:szCs w:val="24"/>
        </w:rPr>
        <w:t>29</w:t>
      </w:r>
      <w:r w:rsidR="000704EF" w:rsidRPr="00ED5BBB">
        <w:rPr>
          <w:rFonts w:ascii="Times New Roman" w:eastAsia="Times New Roman" w:hAnsi="Times New Roman" w:cs="Times New Roman"/>
          <w:sz w:val="24"/>
          <w:szCs w:val="24"/>
        </w:rPr>
        <w:t>] был разработан метод расщепления однородных дифференциальных уравнений для получения асимптотических разложений. Этот метод был обобщен на некоторые абстрактные уравнения Ю.Л.Далецким и С.Г.Крейном [</w:t>
      </w:r>
      <w:r w:rsidR="00CC5E17" w:rsidRPr="00CC5E17">
        <w:rPr>
          <w:rFonts w:ascii="Times New Roman" w:eastAsia="Times New Roman" w:hAnsi="Times New Roman" w:cs="Times New Roman"/>
          <w:sz w:val="24"/>
          <w:szCs w:val="24"/>
        </w:rPr>
        <w:t>3</w:t>
      </w:r>
      <w:r w:rsidR="006624D0">
        <w:rPr>
          <w:rFonts w:ascii="Times New Roman" w:eastAsia="Times New Roman" w:hAnsi="Times New Roman" w:cs="Times New Roman"/>
          <w:sz w:val="24"/>
          <w:szCs w:val="24"/>
        </w:rPr>
        <w:t>0</w:t>
      </w:r>
      <w:r w:rsidR="000704EF" w:rsidRPr="00ED5B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5E17" w:rsidRPr="00CC5E17">
        <w:rPr>
          <w:rFonts w:ascii="Times New Roman" w:eastAsia="Times New Roman" w:hAnsi="Times New Roman" w:cs="Times New Roman"/>
          <w:sz w:val="24"/>
          <w:szCs w:val="24"/>
        </w:rPr>
        <w:t>3</w:t>
      </w:r>
      <w:r w:rsidR="006624D0">
        <w:rPr>
          <w:rFonts w:ascii="Times New Roman" w:eastAsia="Times New Roman" w:hAnsi="Times New Roman" w:cs="Times New Roman"/>
          <w:sz w:val="24"/>
          <w:szCs w:val="24"/>
        </w:rPr>
        <w:t>1</w:t>
      </w:r>
      <w:r w:rsidR="000704EF" w:rsidRPr="00ED5BBB">
        <w:rPr>
          <w:rFonts w:ascii="Times New Roman" w:eastAsia="Times New Roman" w:hAnsi="Times New Roman" w:cs="Times New Roman"/>
          <w:sz w:val="24"/>
          <w:szCs w:val="24"/>
        </w:rPr>
        <w:t>].</w:t>
      </w:r>
      <w:r w:rsidR="0066169D" w:rsidRPr="00ED5BBB">
        <w:rPr>
          <w:rFonts w:ascii="Times New Roman" w:hAnsi="Times New Roman"/>
          <w:sz w:val="24"/>
          <w:szCs w:val="24"/>
        </w:rPr>
        <w:t xml:space="preserve">Рассматривая </w:t>
      </w:r>
      <w:r w:rsidR="0066169D">
        <w:rPr>
          <w:rFonts w:ascii="Times New Roman" w:hAnsi="Times New Roman"/>
          <w:sz w:val="24"/>
          <w:szCs w:val="24"/>
        </w:rPr>
        <w:t>с</w:t>
      </w:r>
      <w:r w:rsidR="0066169D" w:rsidRPr="00ED5BBB">
        <w:rPr>
          <w:rFonts w:ascii="Times New Roman" w:hAnsi="Times New Roman"/>
          <w:sz w:val="24"/>
          <w:szCs w:val="24"/>
        </w:rPr>
        <w:t>луча</w:t>
      </w:r>
      <w:r w:rsidR="0066169D">
        <w:rPr>
          <w:rFonts w:ascii="Times New Roman" w:hAnsi="Times New Roman"/>
          <w:sz w:val="24"/>
          <w:szCs w:val="24"/>
        </w:rPr>
        <w:t>й</w:t>
      </w:r>
      <w:r w:rsidR="0066169D" w:rsidRPr="00ED5BBB">
        <w:rPr>
          <w:rFonts w:ascii="Times New Roman" w:hAnsi="Times New Roman"/>
          <w:sz w:val="24"/>
          <w:szCs w:val="24"/>
        </w:rPr>
        <w:t xml:space="preserve"> общего резонанса, т.е. случай, при котором имеют место либо собственный, либо вынужденный резонанс, либо оба одновременно, для неоднородного дифференциального уравнения, А.Д.Рыжихом разработана модификация метода регуляризации [</w:t>
      </w:r>
      <w:r w:rsidR="006624D0">
        <w:rPr>
          <w:rFonts w:ascii="Times New Roman" w:hAnsi="Times New Roman"/>
          <w:sz w:val="24"/>
          <w:szCs w:val="24"/>
        </w:rPr>
        <w:t>23</w:t>
      </w:r>
      <w:r w:rsidR="0066169D">
        <w:rPr>
          <w:rFonts w:ascii="Times New Roman" w:hAnsi="Times New Roman"/>
          <w:sz w:val="24"/>
          <w:szCs w:val="24"/>
        </w:rPr>
        <w:t>,</w:t>
      </w:r>
      <w:r w:rsidR="00CC5E17" w:rsidRPr="00CC5E17">
        <w:rPr>
          <w:rFonts w:ascii="Times New Roman" w:hAnsi="Times New Roman"/>
          <w:sz w:val="24"/>
          <w:szCs w:val="24"/>
        </w:rPr>
        <w:t>2</w:t>
      </w:r>
      <w:r w:rsidR="006624D0">
        <w:rPr>
          <w:rFonts w:ascii="Times New Roman" w:hAnsi="Times New Roman"/>
          <w:sz w:val="24"/>
          <w:szCs w:val="24"/>
        </w:rPr>
        <w:t>4</w:t>
      </w:r>
      <w:r w:rsidR="0066169D" w:rsidRPr="00ED5BBB">
        <w:rPr>
          <w:rFonts w:ascii="Times New Roman" w:hAnsi="Times New Roman"/>
          <w:sz w:val="24"/>
          <w:szCs w:val="24"/>
        </w:rPr>
        <w:t xml:space="preserve">]. В </w:t>
      </w:r>
      <w:r w:rsidR="001505CB">
        <w:rPr>
          <w:rFonts w:ascii="Times New Roman" w:hAnsi="Times New Roman"/>
          <w:sz w:val="24"/>
          <w:szCs w:val="24"/>
          <w:lang w:val="kk-KZ"/>
        </w:rPr>
        <w:t xml:space="preserve">работах </w:t>
      </w:r>
      <w:r w:rsidR="0066169D" w:rsidRPr="00ED5BBB">
        <w:rPr>
          <w:rFonts w:ascii="Times New Roman" w:hAnsi="Times New Roman"/>
          <w:sz w:val="24"/>
          <w:szCs w:val="24"/>
        </w:rPr>
        <w:t>[</w:t>
      </w:r>
      <w:r w:rsidR="00CC5E17" w:rsidRPr="001A6934">
        <w:rPr>
          <w:rFonts w:ascii="Times New Roman" w:hAnsi="Times New Roman"/>
          <w:sz w:val="24"/>
          <w:szCs w:val="24"/>
        </w:rPr>
        <w:t>3</w:t>
      </w:r>
      <w:r w:rsidR="006624D0">
        <w:rPr>
          <w:rFonts w:ascii="Times New Roman" w:hAnsi="Times New Roman"/>
          <w:sz w:val="24"/>
          <w:szCs w:val="24"/>
        </w:rPr>
        <w:t>2</w:t>
      </w:r>
      <w:r w:rsidR="0066169D" w:rsidRPr="00ED5BBB">
        <w:rPr>
          <w:rFonts w:ascii="Times New Roman" w:hAnsi="Times New Roman"/>
          <w:sz w:val="24"/>
          <w:szCs w:val="24"/>
        </w:rPr>
        <w:t>,</w:t>
      </w:r>
      <w:r w:rsidR="00CC5E17" w:rsidRPr="001A6934">
        <w:rPr>
          <w:rFonts w:ascii="Times New Roman" w:hAnsi="Times New Roman"/>
          <w:sz w:val="24"/>
          <w:szCs w:val="24"/>
        </w:rPr>
        <w:t>3</w:t>
      </w:r>
      <w:r w:rsidR="006624D0">
        <w:rPr>
          <w:rFonts w:ascii="Times New Roman" w:hAnsi="Times New Roman"/>
          <w:sz w:val="24"/>
          <w:szCs w:val="24"/>
        </w:rPr>
        <w:t>3</w:t>
      </w:r>
      <w:r w:rsidR="0066169D" w:rsidRPr="00ED5BBB">
        <w:rPr>
          <w:rFonts w:ascii="Times New Roman" w:hAnsi="Times New Roman"/>
          <w:sz w:val="24"/>
          <w:szCs w:val="24"/>
        </w:rPr>
        <w:t xml:space="preserve">] схема модификации была несколько упрощена. </w:t>
      </w:r>
    </w:p>
    <w:p w:rsidR="004B2953" w:rsidRDefault="00A37C2F" w:rsidP="004B295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В начальном этапе выполнения Проекта нами были исследованы </w:t>
      </w:r>
      <w:r w:rsidRPr="0066169D">
        <w:rPr>
          <w:rFonts w:ascii="Times New Roman" w:hAnsi="Times New Roman"/>
          <w:sz w:val="24"/>
          <w:szCs w:val="24"/>
          <w:lang w:val="kk-KZ"/>
        </w:rPr>
        <w:t>сингулярно возмущенны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66169D">
        <w:rPr>
          <w:rFonts w:ascii="Times New Roman" w:hAnsi="Times New Roman"/>
          <w:sz w:val="24"/>
          <w:szCs w:val="24"/>
          <w:lang w:val="kk-KZ"/>
        </w:rPr>
        <w:t xml:space="preserve"> интегро-дифференциальны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66169D">
        <w:rPr>
          <w:rFonts w:ascii="Times New Roman" w:hAnsi="Times New Roman"/>
          <w:sz w:val="24"/>
          <w:szCs w:val="24"/>
          <w:lang w:val="kk-KZ"/>
        </w:rPr>
        <w:t xml:space="preserve"> систем</w:t>
      </w:r>
      <w:r w:rsidR="00EA49EE">
        <w:rPr>
          <w:rFonts w:ascii="Times New Roman" w:hAnsi="Times New Roman"/>
          <w:sz w:val="24"/>
          <w:szCs w:val="24"/>
          <w:lang w:val="kk-KZ"/>
        </w:rPr>
        <w:t>ы</w:t>
      </w:r>
      <w:r>
        <w:rPr>
          <w:rFonts w:ascii="Times New Roman" w:hAnsi="Times New Roman"/>
          <w:sz w:val="24"/>
          <w:szCs w:val="24"/>
          <w:lang w:val="kk-KZ"/>
        </w:rPr>
        <w:t xml:space="preserve"> с быстро осциллирующими коэффициентами </w:t>
      </w:r>
      <w:r w:rsidR="00EA49EE">
        <w:rPr>
          <w:rFonts w:ascii="Times New Roman" w:hAnsi="Times New Roman"/>
          <w:sz w:val="24"/>
          <w:szCs w:val="24"/>
          <w:lang w:val="kk-KZ"/>
        </w:rPr>
        <w:t xml:space="preserve">для медленно изменяющимся ядром в случае отсутствие </w:t>
      </w:r>
      <w:r w:rsidR="00641429">
        <w:rPr>
          <w:rFonts w:ascii="Times New Roman" w:hAnsi="Times New Roman"/>
          <w:sz w:val="24"/>
          <w:szCs w:val="24"/>
          <w:lang w:val="kk-KZ"/>
        </w:rPr>
        <w:t xml:space="preserve">резонанса </w:t>
      </w:r>
      <w:r w:rsidR="00EA49EE">
        <w:rPr>
          <w:rFonts w:ascii="Times New Roman" w:hAnsi="Times New Roman"/>
          <w:sz w:val="24"/>
          <w:szCs w:val="24"/>
          <w:lang w:val="kk-KZ"/>
        </w:rPr>
        <w:t xml:space="preserve">и </w:t>
      </w:r>
      <w:r w:rsidR="009D0F91">
        <w:rPr>
          <w:rFonts w:ascii="Times New Roman" w:hAnsi="Times New Roman"/>
          <w:sz w:val="24"/>
          <w:szCs w:val="24"/>
          <w:lang w:val="kk-KZ"/>
        </w:rPr>
        <w:t>интегро-дифференциальн</w:t>
      </w:r>
      <w:r w:rsidR="00641429">
        <w:rPr>
          <w:rFonts w:ascii="Times New Roman" w:hAnsi="Times New Roman"/>
          <w:sz w:val="24"/>
          <w:szCs w:val="24"/>
          <w:lang w:val="kk-KZ"/>
        </w:rPr>
        <w:t>о</w:t>
      </w:r>
      <w:r w:rsidR="009D0F91">
        <w:rPr>
          <w:rFonts w:ascii="Times New Roman" w:hAnsi="Times New Roman"/>
          <w:sz w:val="24"/>
          <w:szCs w:val="24"/>
          <w:lang w:val="kk-KZ"/>
        </w:rPr>
        <w:t>е уравнение в частных производных со слабым</w:t>
      </w:r>
      <w:r w:rsidR="00D60C1E">
        <w:rPr>
          <w:rFonts w:ascii="Times New Roman" w:hAnsi="Times New Roman"/>
          <w:sz w:val="24"/>
          <w:szCs w:val="24"/>
        </w:rPr>
        <w:t xml:space="preserve">особенностям </w:t>
      </w:r>
      <w:r w:rsidR="00A5781C">
        <w:rPr>
          <w:rFonts w:ascii="Times New Roman" w:hAnsi="Times New Roman"/>
          <w:sz w:val="24"/>
          <w:szCs w:val="24"/>
          <w:lang w:val="kk-KZ"/>
        </w:rPr>
        <w:t>ядр</w:t>
      </w:r>
      <w:r w:rsidR="00D60C1E">
        <w:rPr>
          <w:rFonts w:ascii="Times New Roman" w:hAnsi="Times New Roman"/>
          <w:sz w:val="24"/>
          <w:szCs w:val="24"/>
          <w:lang w:val="kk-KZ"/>
        </w:rPr>
        <w:t>а</w:t>
      </w:r>
      <w:r w:rsidR="009D0F91">
        <w:rPr>
          <w:rFonts w:ascii="Times New Roman" w:hAnsi="Times New Roman"/>
          <w:sz w:val="24"/>
          <w:szCs w:val="24"/>
          <w:lang w:val="kk-KZ"/>
        </w:rPr>
        <w:t xml:space="preserve"> интегральн</w:t>
      </w:r>
      <w:r w:rsidR="00A5781C">
        <w:rPr>
          <w:rFonts w:ascii="Times New Roman" w:hAnsi="Times New Roman"/>
          <w:sz w:val="24"/>
          <w:szCs w:val="24"/>
          <w:lang w:val="kk-KZ"/>
        </w:rPr>
        <w:t>ого</w:t>
      </w:r>
      <w:r w:rsidR="009D0F91">
        <w:rPr>
          <w:rFonts w:ascii="Times New Roman" w:hAnsi="Times New Roman"/>
          <w:sz w:val="24"/>
          <w:szCs w:val="24"/>
          <w:lang w:val="kk-KZ"/>
        </w:rPr>
        <w:t xml:space="preserve"> оператор</w:t>
      </w:r>
      <w:r w:rsidR="00A5781C">
        <w:rPr>
          <w:rFonts w:ascii="Times New Roman" w:hAnsi="Times New Roman"/>
          <w:sz w:val="24"/>
          <w:szCs w:val="24"/>
          <w:lang w:val="kk-KZ"/>
        </w:rPr>
        <w:t xml:space="preserve">а </w:t>
      </w:r>
      <w:r w:rsidR="00641429">
        <w:rPr>
          <w:rFonts w:ascii="Times New Roman" w:hAnsi="Times New Roman" w:cs="Times New Roman"/>
          <w:sz w:val="24"/>
          <w:szCs w:val="24"/>
        </w:rPr>
        <w:t>(см., например,</w:t>
      </w:r>
      <w:r w:rsidR="00641429" w:rsidRPr="00BE0D98">
        <w:rPr>
          <w:rFonts w:ascii="Times New Roman" w:hAnsi="Times New Roman" w:cs="Times New Roman"/>
          <w:sz w:val="24"/>
          <w:szCs w:val="24"/>
        </w:rPr>
        <w:t>[</w:t>
      </w:r>
      <w:r w:rsidR="00D60C1E">
        <w:rPr>
          <w:rFonts w:ascii="Times New Roman" w:hAnsi="Times New Roman" w:cs="Times New Roman"/>
          <w:sz w:val="24"/>
          <w:szCs w:val="24"/>
        </w:rPr>
        <w:t>34</w:t>
      </w:r>
      <w:r w:rsidR="00641429">
        <w:rPr>
          <w:rFonts w:ascii="Times New Roman" w:hAnsi="Times New Roman" w:cs="Times New Roman"/>
          <w:sz w:val="24"/>
          <w:szCs w:val="24"/>
        </w:rPr>
        <w:t>-</w:t>
      </w:r>
      <w:r w:rsidR="00D60C1E">
        <w:rPr>
          <w:rFonts w:ascii="Times New Roman" w:hAnsi="Times New Roman" w:cs="Times New Roman"/>
          <w:sz w:val="24"/>
          <w:szCs w:val="24"/>
        </w:rPr>
        <w:t>35</w:t>
      </w:r>
      <w:r w:rsidR="00641429" w:rsidRPr="00BE0D98">
        <w:rPr>
          <w:rFonts w:ascii="Times New Roman" w:hAnsi="Times New Roman" w:cs="Times New Roman"/>
          <w:sz w:val="24"/>
          <w:szCs w:val="24"/>
        </w:rPr>
        <w:t>]</w:t>
      </w:r>
      <w:r w:rsidR="00641429">
        <w:rPr>
          <w:rFonts w:ascii="Times New Roman" w:hAnsi="Times New Roman" w:cs="Times New Roman"/>
          <w:sz w:val="24"/>
          <w:szCs w:val="24"/>
        </w:rPr>
        <w:t>)</w:t>
      </w:r>
      <w:r w:rsidR="00641429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8C6F5D" w:rsidRPr="000B06CE" w:rsidRDefault="0066169D" w:rsidP="004B2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69D">
        <w:rPr>
          <w:rFonts w:ascii="Times New Roman" w:hAnsi="Times New Roman"/>
          <w:sz w:val="24"/>
          <w:szCs w:val="24"/>
          <w:lang w:val="kk-KZ"/>
        </w:rPr>
        <w:t>В</w:t>
      </w:r>
      <w:r w:rsidR="00A37C2F">
        <w:rPr>
          <w:rFonts w:ascii="Times New Roman" w:hAnsi="Times New Roman"/>
          <w:sz w:val="24"/>
          <w:szCs w:val="24"/>
          <w:lang w:val="kk-KZ"/>
        </w:rPr>
        <w:t>о</w:t>
      </w:r>
      <w:r w:rsidR="00884E0F">
        <w:rPr>
          <w:rFonts w:ascii="Times New Roman" w:hAnsi="Times New Roman"/>
          <w:sz w:val="24"/>
          <w:szCs w:val="24"/>
          <w:lang w:val="kk-KZ"/>
        </w:rPr>
        <w:t xml:space="preserve"> втором</w:t>
      </w:r>
      <w:r w:rsidR="00A37C2F">
        <w:rPr>
          <w:rFonts w:ascii="Times New Roman" w:hAnsi="Times New Roman"/>
          <w:sz w:val="24"/>
          <w:szCs w:val="24"/>
          <w:lang w:val="kk-KZ"/>
        </w:rPr>
        <w:t>этапе</w:t>
      </w:r>
      <w:r w:rsidR="00884E0F">
        <w:rPr>
          <w:rFonts w:ascii="Times New Roman" w:hAnsi="Times New Roman"/>
          <w:sz w:val="24"/>
          <w:szCs w:val="24"/>
          <w:lang w:val="kk-KZ"/>
        </w:rPr>
        <w:t xml:space="preserve"> выполнения </w:t>
      </w:r>
      <w:r>
        <w:rPr>
          <w:rFonts w:ascii="Times New Roman" w:hAnsi="Times New Roman"/>
          <w:sz w:val="24"/>
          <w:szCs w:val="24"/>
          <w:lang w:val="kk-KZ"/>
        </w:rPr>
        <w:t>Проект</w:t>
      </w:r>
      <w:r w:rsidR="00884E0F">
        <w:rPr>
          <w:rFonts w:ascii="Times New Roman" w:hAnsi="Times New Roman"/>
          <w:sz w:val="24"/>
          <w:szCs w:val="24"/>
          <w:lang w:val="kk-KZ"/>
        </w:rPr>
        <w:t>а</w:t>
      </w:r>
      <w:r w:rsidR="00270D6B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66169D">
        <w:rPr>
          <w:rFonts w:ascii="Times New Roman" w:hAnsi="Times New Roman"/>
          <w:sz w:val="24"/>
          <w:szCs w:val="24"/>
          <w:lang w:val="kk-KZ"/>
        </w:rPr>
        <w:t>задач</w:t>
      </w:r>
      <w:r w:rsidR="002D117B">
        <w:rPr>
          <w:rFonts w:ascii="Times New Roman" w:hAnsi="Times New Roman"/>
          <w:sz w:val="24"/>
          <w:szCs w:val="24"/>
          <w:lang w:val="kk-KZ"/>
        </w:rPr>
        <w:t>и</w:t>
      </w:r>
      <w:r w:rsidRPr="0066169D">
        <w:rPr>
          <w:rFonts w:ascii="Times New Roman" w:hAnsi="Times New Roman"/>
          <w:sz w:val="24"/>
          <w:szCs w:val="24"/>
          <w:lang w:val="kk-KZ"/>
        </w:rPr>
        <w:t xml:space="preserve"> для сингулярно возмущенных интегро-дифференциальных систем</w:t>
      </w:r>
      <w:r w:rsidR="002D117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B05AE">
        <w:rPr>
          <w:rFonts w:ascii="Times New Roman" w:hAnsi="Times New Roman"/>
          <w:sz w:val="24"/>
          <w:szCs w:val="24"/>
          <w:lang w:val="kk-KZ"/>
        </w:rPr>
        <w:t xml:space="preserve">со </w:t>
      </w:r>
      <w:r w:rsidR="004B2953">
        <w:rPr>
          <w:rFonts w:ascii="Times New Roman" w:hAnsi="Times New Roman"/>
          <w:sz w:val="24"/>
          <w:szCs w:val="24"/>
          <w:lang w:val="kk-KZ"/>
        </w:rPr>
        <w:t>слабыми особенностями ядра интегрального оператора</w:t>
      </w:r>
      <w:r w:rsidR="00DB05AE">
        <w:rPr>
          <w:rFonts w:ascii="Times New Roman" w:hAnsi="Times New Roman"/>
          <w:sz w:val="24"/>
          <w:szCs w:val="24"/>
          <w:lang w:val="kk-KZ"/>
        </w:rPr>
        <w:t xml:space="preserve"> в случае отсутствие резон</w:t>
      </w:r>
      <w:r w:rsidR="00884E0F">
        <w:rPr>
          <w:rFonts w:ascii="Times New Roman" w:hAnsi="Times New Roman"/>
          <w:sz w:val="24"/>
          <w:szCs w:val="24"/>
          <w:lang w:val="kk-KZ"/>
        </w:rPr>
        <w:t>а</w:t>
      </w:r>
      <w:r w:rsidR="00DB05AE">
        <w:rPr>
          <w:rFonts w:ascii="Times New Roman" w:hAnsi="Times New Roman"/>
          <w:sz w:val="24"/>
          <w:szCs w:val="24"/>
          <w:lang w:val="kk-KZ"/>
        </w:rPr>
        <w:t>нса</w:t>
      </w:r>
      <w:r w:rsidR="004B2953">
        <w:rPr>
          <w:rFonts w:ascii="Times New Roman" w:hAnsi="Times New Roman"/>
          <w:sz w:val="24"/>
          <w:szCs w:val="24"/>
          <w:lang w:val="kk-KZ"/>
        </w:rPr>
        <w:t>,</w:t>
      </w:r>
      <w:r w:rsidR="00DB05AE">
        <w:rPr>
          <w:rFonts w:ascii="Times New Roman" w:hAnsi="Times New Roman"/>
          <w:sz w:val="24"/>
          <w:szCs w:val="24"/>
          <w:lang w:val="kk-KZ"/>
        </w:rPr>
        <w:t xml:space="preserve"> нелинейная система </w:t>
      </w:r>
      <w:r w:rsidR="00884E0F">
        <w:rPr>
          <w:rFonts w:ascii="Times New Roman" w:hAnsi="Times New Roman"/>
          <w:sz w:val="24"/>
          <w:szCs w:val="24"/>
          <w:lang w:val="kk-KZ"/>
        </w:rPr>
        <w:t>с быстро осциллирующими коэффициентами с медленно изменяющимся ядром при наличии резонанса</w:t>
      </w:r>
      <w:r w:rsidR="00A5781C">
        <w:rPr>
          <w:rFonts w:ascii="Times New Roman" w:hAnsi="Times New Roman"/>
          <w:sz w:val="24"/>
          <w:szCs w:val="24"/>
          <w:lang w:val="kk-KZ"/>
        </w:rPr>
        <w:t>, а также</w:t>
      </w:r>
      <w:r w:rsidR="00F01674">
        <w:rPr>
          <w:rFonts w:ascii="Times New Roman" w:hAnsi="Times New Roman"/>
          <w:sz w:val="24"/>
          <w:szCs w:val="24"/>
          <w:lang w:val="kk-KZ"/>
        </w:rPr>
        <w:t>,</w:t>
      </w:r>
      <w:r w:rsidR="003922A5">
        <w:rPr>
          <w:rFonts w:ascii="Times New Roman" w:hAnsi="Times New Roman"/>
          <w:sz w:val="24"/>
          <w:szCs w:val="24"/>
          <w:lang w:val="kk-KZ"/>
        </w:rPr>
        <w:t xml:space="preserve"> с</w:t>
      </w:r>
      <w:r w:rsidR="003922A5" w:rsidRPr="003922A5">
        <w:rPr>
          <w:rFonts w:ascii="Times New Roman" w:hAnsi="Times New Roman" w:cs="Times New Roman"/>
          <w:iCs/>
          <w:sz w:val="24"/>
          <w:szCs w:val="24"/>
        </w:rPr>
        <w:t>ингулярно возмущенные задачи управления.</w:t>
      </w:r>
      <w:r w:rsidR="00270D6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505CB">
        <w:rPr>
          <w:rFonts w:ascii="Times New Roman" w:hAnsi="Times New Roman"/>
          <w:sz w:val="24"/>
          <w:szCs w:val="24"/>
          <w:lang w:val="kk-KZ"/>
        </w:rPr>
        <w:t xml:space="preserve">В </w:t>
      </w:r>
      <w:r w:rsidR="000F6B8B">
        <w:rPr>
          <w:rFonts w:ascii="Times New Roman" w:hAnsi="Times New Roman"/>
          <w:sz w:val="24"/>
          <w:szCs w:val="24"/>
          <w:lang w:val="kk-KZ"/>
        </w:rPr>
        <w:t xml:space="preserve">ходе </w:t>
      </w:r>
      <w:r w:rsidR="001505CB">
        <w:rPr>
          <w:rFonts w:ascii="Times New Roman" w:hAnsi="Times New Roman"/>
          <w:sz w:val="24"/>
          <w:szCs w:val="24"/>
          <w:lang w:val="kk-KZ"/>
        </w:rPr>
        <w:t>выполнения исследований д</w:t>
      </w:r>
      <w:r w:rsidR="001505CB" w:rsidRPr="00B87773">
        <w:rPr>
          <w:rFonts w:ascii="Times New Roman" w:hAnsi="Times New Roman" w:cs="Times New Roman"/>
          <w:sz w:val="24"/>
          <w:szCs w:val="24"/>
        </w:rPr>
        <w:t>оказано существование</w:t>
      </w:r>
      <w:r w:rsidR="00A8623D">
        <w:rPr>
          <w:rFonts w:ascii="Times New Roman" w:hAnsi="Times New Roman" w:cs="Times New Roman"/>
          <w:sz w:val="24"/>
          <w:szCs w:val="24"/>
        </w:rPr>
        <w:t xml:space="preserve">, единственность </w:t>
      </w:r>
      <w:r w:rsidR="001505CB" w:rsidRPr="00B87773">
        <w:rPr>
          <w:rFonts w:ascii="Times New Roman" w:hAnsi="Times New Roman" w:cs="Times New Roman"/>
          <w:sz w:val="24"/>
          <w:szCs w:val="24"/>
        </w:rPr>
        <w:t>и указан способ построения асимптотических решений интегро-дифференциальных систем с быстро осциллирующими коэффициентами.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="008C6F5D">
        <w:rPr>
          <w:rFonts w:ascii="Times New Roman" w:hAnsi="Times New Roman"/>
          <w:sz w:val="24"/>
          <w:szCs w:val="24"/>
          <w:lang w:val="kk-KZ"/>
        </w:rPr>
        <w:t>На основе р</w:t>
      </w:r>
      <w:r w:rsidR="007D3C3C">
        <w:rPr>
          <w:rFonts w:ascii="Times New Roman" w:hAnsi="Times New Roman"/>
          <w:sz w:val="24"/>
          <w:szCs w:val="24"/>
          <w:lang w:val="kk-KZ"/>
        </w:rPr>
        <w:t>азраб</w:t>
      </w:r>
      <w:r w:rsidR="008C6F5D">
        <w:rPr>
          <w:rFonts w:ascii="Times New Roman" w:hAnsi="Times New Roman"/>
          <w:sz w:val="24"/>
          <w:szCs w:val="24"/>
          <w:lang w:val="kk-KZ"/>
        </w:rPr>
        <w:t>отанной</w:t>
      </w:r>
      <w:r w:rsidR="007D3C3C">
        <w:rPr>
          <w:rFonts w:ascii="Times New Roman" w:hAnsi="Times New Roman"/>
          <w:sz w:val="24"/>
          <w:szCs w:val="24"/>
          <w:lang w:val="kk-KZ"/>
        </w:rPr>
        <w:t xml:space="preserve"> математическ</w:t>
      </w:r>
      <w:r w:rsidR="008C6F5D">
        <w:rPr>
          <w:rFonts w:ascii="Times New Roman" w:hAnsi="Times New Roman"/>
          <w:sz w:val="24"/>
          <w:szCs w:val="24"/>
          <w:lang w:val="kk-KZ"/>
        </w:rPr>
        <w:t>ой</w:t>
      </w:r>
      <w:r w:rsidR="007D3C3C">
        <w:rPr>
          <w:rFonts w:ascii="Times New Roman" w:hAnsi="Times New Roman"/>
          <w:sz w:val="24"/>
          <w:szCs w:val="24"/>
          <w:lang w:val="kk-KZ"/>
        </w:rPr>
        <w:t xml:space="preserve"> теори</w:t>
      </w:r>
      <w:r w:rsidR="008C6F5D">
        <w:rPr>
          <w:rFonts w:ascii="Times New Roman" w:hAnsi="Times New Roman"/>
          <w:sz w:val="24"/>
          <w:szCs w:val="24"/>
          <w:lang w:val="kk-KZ"/>
        </w:rPr>
        <w:t>и</w:t>
      </w:r>
      <w:r w:rsidR="007D3C3C">
        <w:rPr>
          <w:rFonts w:ascii="Times New Roman" w:hAnsi="Times New Roman"/>
          <w:sz w:val="24"/>
          <w:szCs w:val="24"/>
          <w:lang w:val="kk-KZ"/>
        </w:rPr>
        <w:t xml:space="preserve"> асимптотического интегрирования 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>интегро-дифференциальных систем с быстро осциллирующими коэффициентами</w:t>
      </w:r>
      <w:r w:rsidR="008A7E10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 xml:space="preserve"> исследован</w:t>
      </w:r>
      <w:r w:rsidR="008A7E10">
        <w:rPr>
          <w:rFonts w:ascii="Times New Roman" w:eastAsia="Times New Roman" w:hAnsi="Times New Roman" w:cs="Times New Roman"/>
          <w:sz w:val="24"/>
          <w:szCs w:val="24"/>
          <w:lang w:val="kk-KZ"/>
        </w:rPr>
        <w:t>ы</w:t>
      </w:r>
      <w:r w:rsidR="0095070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>интегро-дифференциальн</w:t>
      </w:r>
      <w:r w:rsidR="008A7E10">
        <w:rPr>
          <w:rFonts w:ascii="Times New Roman" w:eastAsia="Times New Roman" w:hAnsi="Times New Roman" w:cs="Times New Roman"/>
          <w:sz w:val="24"/>
          <w:szCs w:val="24"/>
          <w:lang w:val="kk-KZ"/>
        </w:rPr>
        <w:t>ые</w:t>
      </w:r>
      <w:r w:rsidR="0095070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>уравнени</w:t>
      </w:r>
      <w:r w:rsidR="008A7E10">
        <w:rPr>
          <w:rFonts w:ascii="Times New Roman" w:eastAsia="Times New Roman" w:hAnsi="Times New Roman" w:cs="Times New Roman"/>
          <w:sz w:val="24"/>
          <w:szCs w:val="24"/>
          <w:lang w:val="kk-KZ"/>
        </w:rPr>
        <w:t>я</w:t>
      </w:r>
      <w:r w:rsidR="000F6B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 xml:space="preserve"> частны</w:t>
      </w:r>
      <w:r w:rsidR="000F6B8B">
        <w:rPr>
          <w:rFonts w:ascii="Times New Roman" w:eastAsia="Times New Roman" w:hAnsi="Times New Roman" w:cs="Times New Roman"/>
          <w:sz w:val="24"/>
          <w:szCs w:val="24"/>
        </w:rPr>
        <w:t>х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 xml:space="preserve"> производны</w:t>
      </w:r>
      <w:r w:rsidR="000F6B8B">
        <w:rPr>
          <w:rFonts w:ascii="Times New Roman" w:eastAsia="Times New Roman" w:hAnsi="Times New Roman" w:cs="Times New Roman"/>
          <w:sz w:val="24"/>
          <w:szCs w:val="24"/>
        </w:rPr>
        <w:t>х</w:t>
      </w:r>
      <w:r w:rsidR="0095070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F6B8B">
        <w:rPr>
          <w:rFonts w:ascii="Times New Roman" w:eastAsia="Times New Roman" w:hAnsi="Times New Roman" w:cs="Times New Roman"/>
          <w:sz w:val="24"/>
          <w:szCs w:val="24"/>
        </w:rPr>
        <w:t>первого</w:t>
      </w:r>
      <w:r w:rsidR="00950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6B8B">
        <w:rPr>
          <w:rFonts w:ascii="Times New Roman" w:eastAsia="Times New Roman" w:hAnsi="Times New Roman" w:cs="Times New Roman"/>
          <w:sz w:val="24"/>
          <w:szCs w:val="24"/>
        </w:rPr>
        <w:t xml:space="preserve"> порядка</w:t>
      </w:r>
      <w:r w:rsidR="008C6F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6169D" w:rsidRPr="000704EF" w:rsidRDefault="00CB70A9" w:rsidP="00285E0C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З</w:t>
      </w:r>
      <w:r w:rsidR="00A50176">
        <w:rPr>
          <w:rFonts w:ascii="Times New Roman" w:hAnsi="Times New Roman"/>
          <w:sz w:val="24"/>
          <w:szCs w:val="24"/>
          <w:lang w:val="kk-KZ"/>
        </w:rPr>
        <w:t>адач</w:t>
      </w:r>
      <w:r>
        <w:rPr>
          <w:rFonts w:ascii="Times New Roman" w:hAnsi="Times New Roman"/>
          <w:sz w:val="24"/>
          <w:szCs w:val="24"/>
          <w:lang w:val="kk-KZ"/>
        </w:rPr>
        <w:t xml:space="preserve">и со слабым особеностям ядра интегрального члена и для уравнений в частных производных </w:t>
      </w:r>
      <w:r w:rsidR="00285E0C">
        <w:rPr>
          <w:rFonts w:ascii="Times New Roman" w:hAnsi="Times New Roman"/>
          <w:sz w:val="24"/>
          <w:szCs w:val="24"/>
          <w:lang w:val="kk-KZ"/>
        </w:rPr>
        <w:t xml:space="preserve">исследованы в </w:t>
      </w:r>
      <w:r w:rsidR="0066169D" w:rsidRPr="0066169D">
        <w:rPr>
          <w:rFonts w:ascii="Times New Roman" w:hAnsi="Times New Roman"/>
          <w:sz w:val="24"/>
          <w:szCs w:val="24"/>
          <w:lang w:val="kk-KZ"/>
        </w:rPr>
        <w:t>случа</w:t>
      </w:r>
      <w:r w:rsidR="00285E0C">
        <w:rPr>
          <w:rFonts w:ascii="Times New Roman" w:hAnsi="Times New Roman"/>
          <w:sz w:val="24"/>
          <w:szCs w:val="24"/>
          <w:lang w:val="kk-KZ"/>
        </w:rPr>
        <w:t>е</w:t>
      </w:r>
      <w:r w:rsidR="0066169D" w:rsidRPr="0066169D">
        <w:rPr>
          <w:rFonts w:ascii="Times New Roman" w:hAnsi="Times New Roman"/>
          <w:sz w:val="24"/>
          <w:szCs w:val="24"/>
          <w:lang w:val="kk-KZ"/>
        </w:rPr>
        <w:t>отсутствие резонанса</w:t>
      </w:r>
      <w:r w:rsidR="007D3C3C">
        <w:rPr>
          <w:rFonts w:ascii="Times New Roman" w:hAnsi="Times New Roman"/>
          <w:sz w:val="24"/>
          <w:szCs w:val="24"/>
          <w:lang w:val="kk-KZ"/>
        </w:rPr>
        <w:t>, т.е. случа</w:t>
      </w:r>
      <w:r w:rsidR="00285E0C">
        <w:rPr>
          <w:rFonts w:ascii="Times New Roman" w:hAnsi="Times New Roman"/>
          <w:sz w:val="24"/>
          <w:szCs w:val="24"/>
          <w:lang w:val="kk-KZ"/>
        </w:rPr>
        <w:t>й</w:t>
      </w:r>
      <w:r w:rsidR="007D3C3C">
        <w:rPr>
          <w:rFonts w:ascii="Times New Roman" w:hAnsi="Times New Roman"/>
          <w:sz w:val="24"/>
          <w:szCs w:val="24"/>
          <w:lang w:val="kk-KZ"/>
        </w:rPr>
        <w:t xml:space="preserve">, когда </w:t>
      </w:r>
      <w:r w:rsidR="007D3C3C" w:rsidRPr="00ED5BBB">
        <w:rPr>
          <w:rFonts w:ascii="Times New Roman" w:hAnsi="Times New Roman"/>
          <w:sz w:val="24"/>
          <w:szCs w:val="24"/>
        </w:rPr>
        <w:t xml:space="preserve">частота быстро осциллирующего коэффициента </w:t>
      </w:r>
      <w:r w:rsidR="007D3C3C">
        <w:rPr>
          <w:rFonts w:ascii="Times New Roman" w:hAnsi="Times New Roman"/>
          <w:sz w:val="24"/>
          <w:szCs w:val="24"/>
        </w:rPr>
        <w:t xml:space="preserve">не связана </w:t>
      </w:r>
      <w:r w:rsidR="007D3C3C" w:rsidRPr="00ED5BBB">
        <w:rPr>
          <w:rFonts w:ascii="Times New Roman" w:hAnsi="Times New Roman"/>
          <w:sz w:val="24"/>
          <w:szCs w:val="24"/>
        </w:rPr>
        <w:t xml:space="preserve">со </w:t>
      </w:r>
      <w:r w:rsidR="007D3C3C">
        <w:rPr>
          <w:rFonts w:ascii="Times New Roman" w:hAnsi="Times New Roman"/>
          <w:sz w:val="24"/>
          <w:szCs w:val="24"/>
        </w:rPr>
        <w:t xml:space="preserve">спектром </w:t>
      </w:r>
      <w:r w:rsidR="007D3C3C" w:rsidRPr="00ED5BBB">
        <w:rPr>
          <w:rFonts w:ascii="Times New Roman" w:hAnsi="Times New Roman"/>
          <w:sz w:val="24"/>
          <w:szCs w:val="24"/>
        </w:rPr>
        <w:t>предельного оператора</w:t>
      </w:r>
      <w:r w:rsidR="007D3C3C">
        <w:rPr>
          <w:rFonts w:ascii="Times New Roman" w:hAnsi="Times New Roman"/>
          <w:sz w:val="24"/>
          <w:szCs w:val="24"/>
        </w:rPr>
        <w:t xml:space="preserve">. </w:t>
      </w:r>
      <w:r w:rsidR="000B176D">
        <w:rPr>
          <w:rFonts w:ascii="Times New Roman" w:hAnsi="Times New Roman"/>
          <w:sz w:val="24"/>
          <w:szCs w:val="24"/>
        </w:rPr>
        <w:t>Нелинейная система исследована в случае резонанса</w:t>
      </w:r>
      <w:r w:rsidR="0094345C">
        <w:rPr>
          <w:rFonts w:ascii="Times New Roman" w:hAnsi="Times New Roman"/>
          <w:sz w:val="24"/>
          <w:szCs w:val="24"/>
        </w:rPr>
        <w:t xml:space="preserve">, т.е. </w:t>
      </w:r>
      <w:r w:rsidR="0094345C">
        <w:rPr>
          <w:rFonts w:ascii="Times New Roman" w:hAnsi="Times New Roman"/>
          <w:sz w:val="24"/>
          <w:szCs w:val="24"/>
          <w:lang w:val="kk-KZ"/>
        </w:rPr>
        <w:t xml:space="preserve">когда </w:t>
      </w:r>
      <w:r w:rsidR="0094345C" w:rsidRPr="00ED5BBB">
        <w:rPr>
          <w:rFonts w:ascii="Times New Roman" w:hAnsi="Times New Roman"/>
          <w:sz w:val="24"/>
          <w:szCs w:val="24"/>
        </w:rPr>
        <w:t xml:space="preserve">частота быстро осциллирующего коэффициента </w:t>
      </w:r>
      <w:r w:rsidR="0094345C">
        <w:rPr>
          <w:rFonts w:ascii="Times New Roman" w:hAnsi="Times New Roman"/>
          <w:sz w:val="24"/>
          <w:szCs w:val="24"/>
        </w:rPr>
        <w:t xml:space="preserve">совпадает </w:t>
      </w:r>
      <w:r w:rsidR="0094345C" w:rsidRPr="00ED5BBB">
        <w:rPr>
          <w:rFonts w:ascii="Times New Roman" w:hAnsi="Times New Roman"/>
          <w:sz w:val="24"/>
          <w:szCs w:val="24"/>
        </w:rPr>
        <w:t xml:space="preserve">со </w:t>
      </w:r>
      <w:r w:rsidR="0094345C">
        <w:rPr>
          <w:rFonts w:ascii="Times New Roman" w:hAnsi="Times New Roman"/>
          <w:sz w:val="24"/>
          <w:szCs w:val="24"/>
        </w:rPr>
        <w:t xml:space="preserve">спектром </w:t>
      </w:r>
      <w:r w:rsidR="0094345C" w:rsidRPr="00ED5BBB">
        <w:rPr>
          <w:rFonts w:ascii="Times New Roman" w:hAnsi="Times New Roman"/>
          <w:sz w:val="24"/>
          <w:szCs w:val="24"/>
        </w:rPr>
        <w:t>предельного оператора</w:t>
      </w:r>
      <w:r w:rsidR="0094345C">
        <w:rPr>
          <w:rFonts w:ascii="Times New Roman" w:hAnsi="Times New Roman"/>
          <w:sz w:val="24"/>
          <w:szCs w:val="24"/>
        </w:rPr>
        <w:t>.</w:t>
      </w:r>
    </w:p>
    <w:p w:rsidR="000B06CE" w:rsidRDefault="00C67792" w:rsidP="00695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состоит из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введени</w:t>
      </w:r>
      <w:r w:rsidR="00285E0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E5860">
        <w:rPr>
          <w:rFonts w:ascii="Times New Roman" w:hAnsi="Times New Roman" w:cs="Times New Roman"/>
          <w:sz w:val="24"/>
          <w:szCs w:val="24"/>
        </w:rPr>
        <w:t>3</w:t>
      </w:r>
      <w:r w:rsidR="00285E0C">
        <w:rPr>
          <w:rFonts w:ascii="Times New Roman" w:hAnsi="Times New Roman" w:cs="Times New Roman"/>
          <w:sz w:val="24"/>
          <w:szCs w:val="24"/>
        </w:rPr>
        <w:t xml:space="preserve"> разделов</w:t>
      </w:r>
      <w:r w:rsidR="006955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заключение, списка использованных источников и </w:t>
      </w:r>
      <w:r w:rsidR="00797E02">
        <w:rPr>
          <w:rFonts w:ascii="Times New Roman" w:hAnsi="Times New Roman" w:cs="Times New Roman"/>
          <w:sz w:val="24"/>
          <w:szCs w:val="24"/>
        </w:rPr>
        <w:t>приложени</w:t>
      </w:r>
      <w:r w:rsidR="009A3B6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55B" w:rsidRDefault="0012555B" w:rsidP="00695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55B" w:rsidRDefault="0012555B" w:rsidP="00695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4A67" w:rsidRPr="00701825" w:rsidRDefault="005D2ACE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="00E54A67" w:rsidRPr="00701825">
        <w:rPr>
          <w:rFonts w:ascii="Times New Roman" w:hAnsi="Times New Roman" w:cs="Times New Roman"/>
          <w:sz w:val="24"/>
          <w:szCs w:val="24"/>
        </w:rPr>
        <w:t xml:space="preserve">Асимптотическое интегрирование сингулярно возмущенной интегро-дифференциальной системы с быстро осциллирующими коэффициентами </w:t>
      </w:r>
      <w:r w:rsidR="00E54A67" w:rsidRPr="00701825">
        <w:rPr>
          <w:rFonts w:ascii="Times New Roman" w:hAnsi="Times New Roman" w:cs="Times New Roman"/>
          <w:sz w:val="24"/>
          <w:szCs w:val="24"/>
          <w:lang w:val="kk-KZ"/>
        </w:rPr>
        <w:t xml:space="preserve">и со </w:t>
      </w:r>
      <w:r w:rsidR="00E44BDA" w:rsidRPr="00701825">
        <w:rPr>
          <w:rFonts w:ascii="Times New Roman" w:hAnsi="Times New Roman" w:cs="Times New Roman"/>
          <w:sz w:val="24"/>
          <w:szCs w:val="24"/>
          <w:lang w:val="kk-KZ"/>
        </w:rPr>
        <w:t xml:space="preserve">слабыми особенностями </w:t>
      </w:r>
      <w:r w:rsidR="007F268B" w:rsidRPr="00701825">
        <w:rPr>
          <w:rFonts w:ascii="Times New Roman" w:hAnsi="Times New Roman" w:cs="Times New Roman"/>
          <w:sz w:val="24"/>
          <w:szCs w:val="24"/>
          <w:lang w:val="kk-KZ"/>
        </w:rPr>
        <w:t>ядра интегрального оператора</w:t>
      </w:r>
    </w:p>
    <w:p w:rsidR="007F268B" w:rsidRPr="00701825" w:rsidRDefault="007F268B" w:rsidP="00701825">
      <w:pPr>
        <w:spacing w:after="0" w:line="360" w:lineRule="auto"/>
        <w:ind w:right="-1"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1C5EDA" w:rsidRPr="00804FBD" w:rsidRDefault="00042BEC" w:rsidP="007F268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Рассматривается линейная сингулярно возмущенная </w:t>
      </w:r>
      <w:r w:rsidR="001C5EDA" w:rsidRPr="001C5EDA">
        <w:rPr>
          <w:rFonts w:ascii="Times New Roman" w:hAnsi="Times New Roman" w:cs="Times New Roman"/>
          <w:sz w:val="24"/>
          <w:szCs w:val="24"/>
        </w:rPr>
        <w:t>интегро-дифференциальн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1C5EDA" w:rsidRPr="001C5EDA">
        <w:rPr>
          <w:rFonts w:ascii="Times New Roman" w:hAnsi="Times New Roman" w:cs="Times New Roman"/>
          <w:sz w:val="24"/>
          <w:szCs w:val="24"/>
        </w:rPr>
        <w:t>с</w:t>
      </w:r>
      <w:r w:rsidR="007F268B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270D6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771A13">
        <w:rPr>
          <w:rFonts w:ascii="Times New Roman" w:hAnsi="Times New Roman" w:cs="Times New Roman"/>
          <w:sz w:val="24"/>
          <w:szCs w:val="24"/>
        </w:rPr>
        <w:t xml:space="preserve">слабыми особенностями </w:t>
      </w:r>
      <w:r w:rsidR="007F268B">
        <w:rPr>
          <w:rFonts w:ascii="Times New Roman" w:hAnsi="Times New Roman" w:cs="Times New Roman"/>
          <w:sz w:val="24"/>
          <w:szCs w:val="24"/>
          <w:lang w:val="kk-KZ"/>
        </w:rPr>
        <w:t xml:space="preserve">ядра </w:t>
      </w:r>
    </w:p>
    <w:p w:rsidR="00EA5F86" w:rsidRPr="00804FBD" w:rsidRDefault="00EA5F86" w:rsidP="007F268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28"/>
          <w:sz w:val="24"/>
          <w:szCs w:val="24"/>
        </w:rPr>
        <w:object w:dxaOrig="86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5.25pt" o:ole="">
            <v:imagedata r:id="rId8" o:title=""/>
          </v:shape>
          <o:OLEObject Type="Embed" ProgID="Equation.DSMT4" ShapeID="_x0000_i1025" DrawAspect="Content" ObjectID="_1634078526" r:id="rId9"/>
        </w:object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1)</w:t>
      </w:r>
    </w:p>
    <w:p w:rsidR="00EA5F86" w:rsidRPr="00C56BEF" w:rsidRDefault="00EA5F86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971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где </w:t>
      </w:r>
      <w:r w:rsidR="0012555B" w:rsidRPr="00E44BDA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380" w:dyaOrig="400">
          <v:shape id="_x0000_i1526" type="#_x0000_t75" style="width:269.25pt;height:20.25pt" o:ole="">
            <v:imagedata r:id="rId10" o:title=""/>
          </v:shape>
          <o:OLEObject Type="Embed" ProgID="Equation.DSMT4" ShapeID="_x0000_i1526" DrawAspect="Content" ObjectID="_1634078527" r:id="rId11"/>
        </w:object>
      </w:r>
      <w:r w:rsidR="007F268B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="00E44BDA">
        <w:rPr>
          <w:rFonts w:ascii="Times New Roman" w:hAnsi="Times New Roman" w:cs="Times New Roman"/>
          <w:sz w:val="24"/>
          <w:szCs w:val="24"/>
          <w:lang w:val="kk-KZ"/>
        </w:rPr>
        <w:t xml:space="preserve">заданные </w:t>
      </w:r>
      <w:r w:rsidRPr="001C5EDA">
        <w:rPr>
          <w:rFonts w:ascii="Times New Roman" w:hAnsi="Times New Roman" w:cs="Times New Roman"/>
          <w:sz w:val="24"/>
          <w:szCs w:val="24"/>
        </w:rPr>
        <w:t>функци</w:t>
      </w:r>
      <w:r w:rsidR="00E44BDA">
        <w:rPr>
          <w:rFonts w:ascii="Times New Roman" w:hAnsi="Times New Roman" w:cs="Times New Roman"/>
          <w:sz w:val="24"/>
          <w:szCs w:val="24"/>
        </w:rPr>
        <w:t>и</w:t>
      </w:r>
      <w:r w:rsidRPr="001C5EDA">
        <w:rPr>
          <w:rFonts w:ascii="Times New Roman" w:hAnsi="Times New Roman" w:cs="Times New Roman"/>
          <w:sz w:val="24"/>
          <w:szCs w:val="24"/>
        </w:rPr>
        <w:t xml:space="preserve">, </w:t>
      </w:r>
      <w:r w:rsidR="00962ABB" w:rsidRPr="00D75AC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026" type="#_x0000_t75" style="width:24.75pt;height:15.75pt" o:ole="">
            <v:imagedata r:id="rId12" o:title=""/>
          </v:shape>
          <o:OLEObject Type="Embed" ProgID="Equation.DSMT4" ShapeID="_x0000_i1026" DrawAspect="Content" ObjectID="_1634078528" r:id="rId13"/>
        </w:object>
      </w:r>
      <w:r w:rsidR="00962ABB" w:rsidRPr="00D75ACB">
        <w:rPr>
          <w:rFonts w:ascii="Times New Roman" w:hAnsi="Times New Roman" w:cs="Times New Roman"/>
          <w:sz w:val="24"/>
          <w:szCs w:val="24"/>
        </w:rPr>
        <w:t xml:space="preserve"> и </w:t>
      </w:r>
      <w:r w:rsidR="00962ABB" w:rsidRPr="00D75AC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027" type="#_x0000_t75" style="width:24.75pt;height:15.75pt" o:ole="">
            <v:imagedata r:id="rId14" o:title=""/>
          </v:shape>
          <o:OLEObject Type="Embed" ProgID="Equation.DSMT4" ShapeID="_x0000_i1027" DrawAspect="Content" ObjectID="_1634078529" r:id="rId15"/>
        </w:object>
      </w:r>
      <w:r w:rsidR="00962ABB" w:rsidRPr="00D75ACB">
        <w:rPr>
          <w:rFonts w:ascii="Times New Roman" w:hAnsi="Times New Roman" w:cs="Times New Roman"/>
          <w:sz w:val="24"/>
          <w:szCs w:val="24"/>
        </w:rPr>
        <w:t xml:space="preserve"> – </w:t>
      </w:r>
      <w:r w:rsidR="00962ABB" w:rsidRPr="00D75ACB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028" type="#_x0000_t75" style="width:34.5pt;height:20.25pt" o:ole="">
            <v:imagedata r:id="rId16" o:title=""/>
          </v:shape>
          <o:OLEObject Type="Embed" ProgID="Equation.DSMT4" ShapeID="_x0000_i1028" DrawAspect="Content" ObjectID="_1634078530" r:id="rId17"/>
        </w:object>
      </w:r>
      <w:r w:rsidR="00042BEC">
        <w:rPr>
          <w:rFonts w:ascii="Times New Roman" w:hAnsi="Times New Roman" w:cs="Times New Roman"/>
          <w:sz w:val="24"/>
          <w:szCs w:val="24"/>
        </w:rPr>
        <w:t xml:space="preserve"> м</w:t>
      </w:r>
      <w:r w:rsidR="00962ABB" w:rsidRPr="00D75ACB">
        <w:rPr>
          <w:rFonts w:ascii="Times New Roman" w:hAnsi="Times New Roman" w:cs="Times New Roman"/>
          <w:sz w:val="24"/>
          <w:szCs w:val="24"/>
        </w:rPr>
        <w:t>атрицы, причем</w:t>
      </w:r>
      <w:r w:rsidR="00962ABB" w:rsidRPr="00D75ACB">
        <w:rPr>
          <w:rFonts w:ascii="Times New Roman" w:hAnsi="Times New Roman" w:cs="Times New Roman"/>
          <w:position w:val="-30"/>
          <w:sz w:val="24"/>
          <w:szCs w:val="24"/>
        </w:rPr>
        <w:object w:dxaOrig="2160" w:dyaOrig="720">
          <v:shape id="_x0000_i1029" type="#_x0000_t75" style="width:108.75pt;height:36.75pt" o:ole="">
            <v:imagedata r:id="rId18" o:title=""/>
          </v:shape>
          <o:OLEObject Type="Embed" ProgID="Equation.DSMT4" ShapeID="_x0000_i1029" DrawAspect="Content" ObjectID="_1634078531" r:id="rId19"/>
        </w:object>
      </w:r>
      <w:r w:rsidR="00962ABB" w:rsidRPr="00962ABB">
        <w:rPr>
          <w:rFonts w:ascii="Times New Roman" w:hAnsi="Times New Roman" w:cs="Times New Roman"/>
          <w:position w:val="-30"/>
          <w:sz w:val="24"/>
          <w:szCs w:val="24"/>
        </w:rPr>
        <w:object w:dxaOrig="1500" w:dyaOrig="720">
          <v:shape id="_x0000_i1030" type="#_x0000_t75" style="width:75pt;height:36pt" o:ole="">
            <v:imagedata r:id="rId20" o:title=""/>
          </v:shape>
          <o:OLEObject Type="Embed" ProgID="Equation.DSMT4" ShapeID="_x0000_i1030" DrawAspect="Content" ObjectID="_1634078532" r:id="rId21"/>
        </w:object>
      </w:r>
      <w:r w:rsidR="00962ABB" w:rsidRPr="00D75ACB">
        <w:rPr>
          <w:rFonts w:ascii="Times New Roman" w:hAnsi="Times New Roman" w:cs="Times New Roman"/>
          <w:position w:val="-16"/>
          <w:sz w:val="24"/>
          <w:szCs w:val="24"/>
        </w:rPr>
        <w:object w:dxaOrig="1800" w:dyaOrig="440">
          <v:shape id="_x0000_i1031" type="#_x0000_t75" style="width:90pt;height:21.75pt" o:ole="">
            <v:imagedata r:id="rId22" o:title=""/>
          </v:shape>
          <o:OLEObject Type="Embed" ProgID="Equation.DSMT4" ShapeID="_x0000_i1031" DrawAspect="Content" ObjectID="_1634078533" r:id="rId23"/>
        </w:object>
      </w:r>
      <w:r w:rsidR="00962ABB">
        <w:rPr>
          <w:rFonts w:ascii="Times New Roman" w:hAnsi="Times New Roman" w:cs="Times New Roman"/>
          <w:sz w:val="24"/>
          <w:szCs w:val="24"/>
        </w:rPr>
        <w:t xml:space="preserve"> - м</w:t>
      </w:r>
      <w:r w:rsidR="00962ABB" w:rsidRPr="00D75ACB">
        <w:rPr>
          <w:rFonts w:ascii="Times New Roman" w:hAnsi="Times New Roman" w:cs="Times New Roman"/>
          <w:sz w:val="24"/>
          <w:szCs w:val="24"/>
        </w:rPr>
        <w:t>алый параметр.</w:t>
      </w:r>
    </w:p>
    <w:p w:rsidR="001C5EDA" w:rsidRPr="001C5EDA" w:rsidRDefault="001C5EDA" w:rsidP="008269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Предельный оператор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032" type="#_x0000_t75" style="width:26.25pt;height:20.25pt" o:ole="">
            <v:imagedata r:id="rId24" o:title=""/>
          </v:shape>
          <o:OLEObject Type="Embed" ProgID="Equation.DSMT4" ShapeID="_x0000_i1032" DrawAspect="Content" ObjectID="_1634078534" r:id="rId2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имеет спектр </w:t>
      </w:r>
      <w:r w:rsidR="00E44BDA" w:rsidRPr="001C5EDA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033" type="#_x0000_t75" style="width:77.25pt;height:20.25pt" o:ole="">
            <v:imagedata r:id="rId26" o:title=""/>
          </v:shape>
          <o:OLEObject Type="Embed" ProgID="Equation.DSMT4" ShapeID="_x0000_i1033" DrawAspect="Content" ObjectID="_1634078535" r:id="rId27"/>
        </w:object>
      </w:r>
      <w:r w:rsidR="00E44BDA" w:rsidRPr="001C5EDA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034" type="#_x0000_t75" style="width:78pt;height:20.25pt" o:ole="">
            <v:imagedata r:id="rId28" o:title=""/>
          </v:shape>
          <o:OLEObject Type="Embed" ProgID="Equation.DSMT4" ShapeID="_x0000_i1034" DrawAspect="Content" ObjectID="_1634078536" r:id="rId2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ядро интегрального оператора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035" type="#_x0000_t75" style="width:63pt;height:20.25pt" o:ole="">
            <v:imagedata r:id="rId30" o:title=""/>
          </v:shape>
          <o:OLEObject Type="Embed" ProgID="Equation.DSMT4" ShapeID="_x0000_i1035" DrawAspect="Content" ObjectID="_1634078537" r:id="rId3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быстро изменяется</w:t>
      </w:r>
      <w:r w:rsidR="00E44BDA">
        <w:rPr>
          <w:rFonts w:ascii="Times New Roman" w:hAnsi="Times New Roman" w:cs="Times New Roman"/>
          <w:sz w:val="24"/>
          <w:szCs w:val="24"/>
        </w:rPr>
        <w:t xml:space="preserve"> (т.е. имеет слабый особенность)</w:t>
      </w:r>
      <w:r w:rsidRPr="001C5EDA">
        <w:rPr>
          <w:rFonts w:ascii="Times New Roman" w:hAnsi="Times New Roman" w:cs="Times New Roman"/>
          <w:sz w:val="24"/>
          <w:szCs w:val="24"/>
        </w:rPr>
        <w:t xml:space="preserve">, частота быстро осциллирующего косинуса равна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036" type="#_x0000_t75" style="width:32.25pt;height:20.25pt" o:ole="">
            <v:imagedata r:id="rId32" o:title=""/>
          </v:shape>
          <o:OLEObject Type="Embed" ProgID="Equation.DSMT4" ShapeID="_x0000_i1036" DrawAspect="Content" ObjectID="_1634078538" r:id="rId33"/>
        </w:object>
      </w:r>
      <w:r w:rsidR="00F60A61">
        <w:rPr>
          <w:rFonts w:ascii="Times New Roman" w:hAnsi="Times New Roman" w:cs="Times New Roman"/>
          <w:sz w:val="24"/>
          <w:szCs w:val="24"/>
        </w:rPr>
        <w:t xml:space="preserve">Наличие функции </w:t>
      </w:r>
      <w:r w:rsidR="00826971" w:rsidRPr="001C5ED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037" type="#_x0000_t75" style="width:26.25pt;height:20.25pt" o:ole="">
            <v:imagedata r:id="rId34" o:title=""/>
          </v:shape>
          <o:OLEObject Type="Embed" ProgID="Equation.DSMT4" ShapeID="_x0000_i1037" DrawAspect="Content" ObjectID="_1634078539" r:id="rId35"/>
        </w:object>
      </w:r>
      <w:r w:rsidR="00F60A61">
        <w:rPr>
          <w:rFonts w:ascii="Times New Roman" w:hAnsi="Times New Roman" w:cs="Times New Roman"/>
          <w:sz w:val="24"/>
          <w:szCs w:val="24"/>
        </w:rPr>
        <w:t xml:space="preserve"> в ядре интегрального оператора индуцирует в решении задачи (1.1) дополнительные быстро изменяющиеся компоненты</w:t>
      </w:r>
      <w:r w:rsidR="00826971">
        <w:rPr>
          <w:rFonts w:ascii="Times New Roman" w:hAnsi="Times New Roman" w:cs="Times New Roman"/>
          <w:sz w:val="24"/>
          <w:szCs w:val="24"/>
        </w:rPr>
        <w:t xml:space="preserve">. </w:t>
      </w:r>
      <w:r w:rsidR="0094345C">
        <w:rPr>
          <w:rFonts w:ascii="Times New Roman" w:hAnsi="Times New Roman" w:cs="Times New Roman"/>
          <w:sz w:val="24"/>
          <w:szCs w:val="24"/>
        </w:rPr>
        <w:t xml:space="preserve">Случай, когда </w:t>
      </w:r>
      <w:r w:rsidR="00DA7EF0" w:rsidRPr="00826971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038" type="#_x0000_t75" style="width:42pt;height:16.5pt" o:ole="">
            <v:imagedata r:id="rId36" o:title=""/>
          </v:shape>
          <o:OLEObject Type="Embed" ProgID="Equation.DSMT4" ShapeID="_x0000_i1038" DrawAspect="Content" ObjectID="_1634078540" r:id="rId37"/>
        </w:object>
      </w:r>
      <w:r w:rsidR="005C0219">
        <w:rPr>
          <w:rFonts w:ascii="Times New Roman" w:hAnsi="Times New Roman" w:cs="Times New Roman"/>
          <w:sz w:val="24"/>
          <w:szCs w:val="24"/>
        </w:rPr>
        <w:t>рассмотрена</w:t>
      </w:r>
      <w:r w:rsidR="00DA7EF0">
        <w:rPr>
          <w:rFonts w:ascii="Times New Roman" w:hAnsi="Times New Roman" w:cs="Times New Roman"/>
          <w:sz w:val="24"/>
          <w:szCs w:val="24"/>
        </w:rPr>
        <w:t xml:space="preserve"> в работах </w:t>
      </w:r>
      <w:r w:rsidR="00DA7EF0" w:rsidRPr="00DA7EF0">
        <w:rPr>
          <w:rFonts w:ascii="Times New Roman" w:hAnsi="Times New Roman" w:cs="Times New Roman"/>
          <w:sz w:val="24"/>
          <w:szCs w:val="24"/>
        </w:rPr>
        <w:t>[33</w:t>
      </w:r>
      <w:r w:rsidR="009365A5">
        <w:rPr>
          <w:rFonts w:ascii="Times New Roman" w:hAnsi="Times New Roman" w:cs="Times New Roman"/>
          <w:sz w:val="24"/>
          <w:szCs w:val="24"/>
        </w:rPr>
        <w:t>,</w:t>
      </w:r>
      <w:r w:rsidR="00DA7EF0" w:rsidRPr="00DA7EF0">
        <w:rPr>
          <w:rFonts w:ascii="Times New Roman" w:hAnsi="Times New Roman" w:cs="Times New Roman"/>
          <w:sz w:val="24"/>
          <w:szCs w:val="24"/>
        </w:rPr>
        <w:t>34]</w:t>
      </w:r>
      <w:r w:rsidR="009365A5">
        <w:rPr>
          <w:rFonts w:ascii="Times New Roman" w:hAnsi="Times New Roman" w:cs="Times New Roman"/>
          <w:sz w:val="24"/>
          <w:szCs w:val="24"/>
        </w:rPr>
        <w:t xml:space="preserve">, т.е. в работе </w:t>
      </w:r>
      <w:r w:rsidR="009365A5" w:rsidRPr="00DA7EF0">
        <w:rPr>
          <w:rFonts w:ascii="Times New Roman" w:hAnsi="Times New Roman" w:cs="Times New Roman"/>
          <w:sz w:val="24"/>
          <w:szCs w:val="24"/>
        </w:rPr>
        <w:t>[33]</w:t>
      </w:r>
      <w:r w:rsidR="009365A5">
        <w:rPr>
          <w:rFonts w:ascii="Times New Roman" w:hAnsi="Times New Roman" w:cs="Times New Roman"/>
          <w:sz w:val="24"/>
          <w:szCs w:val="24"/>
        </w:rPr>
        <w:t xml:space="preserve">не </w:t>
      </w:r>
      <w:r w:rsidR="00331AA7">
        <w:rPr>
          <w:rFonts w:ascii="Times New Roman" w:hAnsi="Times New Roman" w:cs="Times New Roman"/>
          <w:sz w:val="24"/>
          <w:szCs w:val="24"/>
        </w:rPr>
        <w:t xml:space="preserve">было доказана оценка остаточного члена. Когда, задача (1.1) была изучена </w:t>
      </w:r>
      <w:r w:rsidR="00662360">
        <w:rPr>
          <w:rFonts w:ascii="Times New Roman" w:hAnsi="Times New Roman" w:cs="Times New Roman"/>
          <w:sz w:val="24"/>
          <w:szCs w:val="24"/>
        </w:rPr>
        <w:t>в совершенно другой постановке, выяснилось, чтопостроенные приближенные решения сходится к точному решению в равномерной метрике.</w:t>
      </w:r>
      <w:r w:rsidR="00CE1D09">
        <w:rPr>
          <w:rFonts w:ascii="Times New Roman" w:hAnsi="Times New Roman" w:cs="Times New Roman"/>
          <w:sz w:val="24"/>
          <w:szCs w:val="24"/>
        </w:rPr>
        <w:t xml:space="preserve">При исследовании задачи (1.1) существенно использованы основные идеи работ </w:t>
      </w:r>
      <w:r w:rsidR="00CE1D09" w:rsidRPr="00DA7EF0">
        <w:rPr>
          <w:rFonts w:ascii="Times New Roman" w:hAnsi="Times New Roman" w:cs="Times New Roman"/>
          <w:sz w:val="24"/>
          <w:szCs w:val="24"/>
        </w:rPr>
        <w:t>[3</w:t>
      </w:r>
      <w:r w:rsidR="00CE1D09">
        <w:rPr>
          <w:rFonts w:ascii="Times New Roman" w:hAnsi="Times New Roman" w:cs="Times New Roman"/>
          <w:sz w:val="24"/>
          <w:szCs w:val="24"/>
        </w:rPr>
        <w:t>5</w:t>
      </w:r>
      <w:r w:rsidR="00F55A1B">
        <w:rPr>
          <w:rFonts w:ascii="Times New Roman" w:hAnsi="Times New Roman" w:cs="Times New Roman"/>
          <w:sz w:val="24"/>
          <w:szCs w:val="24"/>
        </w:rPr>
        <w:t>-38</w:t>
      </w:r>
      <w:r w:rsidR="00CE1D09" w:rsidRPr="00DA7EF0">
        <w:rPr>
          <w:rFonts w:ascii="Times New Roman" w:hAnsi="Times New Roman" w:cs="Times New Roman"/>
          <w:sz w:val="24"/>
          <w:szCs w:val="24"/>
        </w:rPr>
        <w:t>]</w:t>
      </w:r>
      <w:r w:rsidR="00CE1D09">
        <w:rPr>
          <w:rFonts w:ascii="Times New Roman" w:hAnsi="Times New Roman" w:cs="Times New Roman"/>
          <w:sz w:val="24"/>
          <w:szCs w:val="24"/>
        </w:rPr>
        <w:t xml:space="preserve">. </w:t>
      </w:r>
      <w:r w:rsidR="00DA7EF0">
        <w:rPr>
          <w:rFonts w:ascii="Times New Roman" w:hAnsi="Times New Roman" w:cs="Times New Roman"/>
          <w:sz w:val="24"/>
          <w:szCs w:val="24"/>
        </w:rPr>
        <w:t>Как и прежде,</w:t>
      </w:r>
      <w:r w:rsidRPr="001C5ED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3159" w:dyaOrig="400">
          <v:shape id="_x0000_i1039" type="#_x0000_t75" style="width:158.25pt;height:20.25pt" o:ole="">
            <v:imagedata r:id="rId38" o:title=""/>
          </v:shape>
          <o:OLEObject Type="Embed" ProgID="Equation.DSMT4" ShapeID="_x0000_i1039" DrawAspect="Content" ObjectID="_1634078541" r:id="rId3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будем называть спектром быстро осциллирующего коэффициента. Предполагая выполненными условия:</w:t>
      </w:r>
    </w:p>
    <w:p w:rsidR="001C5EDA" w:rsidRPr="001C5EDA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40"/>
          <w:sz w:val="24"/>
          <w:szCs w:val="24"/>
        </w:rPr>
        <w:object w:dxaOrig="6380" w:dyaOrig="920">
          <v:shape id="_x0000_i1040" type="#_x0000_t75" style="width:318.75pt;height:45.75pt" o:ole="">
            <v:imagedata r:id="rId40" o:title=""/>
          </v:shape>
          <o:OLEObject Type="Embed" ProgID="Equation.DSMT4" ShapeID="_x0000_i1040" DrawAspect="Content" ObjectID="_1634078542" r:id="rId41"/>
        </w:object>
      </w:r>
    </w:p>
    <w:p w:rsidR="001C5EDA" w:rsidRPr="001C5EDA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Pr="001C5EDA">
        <w:rPr>
          <w:rFonts w:ascii="Times New Roman" w:hAnsi="Times New Roman" w:cs="Times New Roman"/>
          <w:sz w:val="24"/>
          <w:szCs w:val="24"/>
        </w:rPr>
        <w:t>для</w:t>
      </w:r>
      <w:r w:rsidRPr="001C5EDA">
        <w:rPr>
          <w:position w:val="-14"/>
        </w:rPr>
        <w:object w:dxaOrig="1100" w:dyaOrig="400">
          <v:shape id="_x0000_i1041" type="#_x0000_t75" style="width:54.75pt;height:20.25pt" o:ole="">
            <v:imagedata r:id="rId42" o:title=""/>
          </v:shape>
          <o:OLEObject Type="Embed" ProgID="Equation.DSMT4" ShapeID="_x0000_i1041" DrawAspect="Content" ObjectID="_1634078543" r:id="rId4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</w:t>
      </w:r>
      <w:r w:rsidRPr="001C5EDA">
        <w:rPr>
          <w:position w:val="-12"/>
        </w:rPr>
        <w:object w:dxaOrig="720" w:dyaOrig="360">
          <v:shape id="_x0000_i1042" type="#_x0000_t75" style="width:36pt;height:18pt" o:ole="">
            <v:imagedata r:id="rId44" o:title=""/>
          </v:shape>
          <o:OLEObject Type="Embed" ProgID="Equation.DSMT4" ShapeID="_x0000_i1042" DrawAspect="Content" ObjectID="_1634078544" r:id="rId4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неравенства</w:t>
      </w:r>
    </w:p>
    <w:p w:rsidR="001C5EDA" w:rsidRPr="001C5EDA" w:rsidRDefault="00270D6B" w:rsidP="001C5EDA">
      <w:pPr>
        <w:pStyle w:val="MTDisplayEquation"/>
        <w:tabs>
          <w:tab w:val="clear" w:pos="4680"/>
          <w:tab w:val="clear" w:pos="9360"/>
          <w:tab w:val="right" w:pos="0"/>
        </w:tabs>
        <w:jc w:val="center"/>
        <w:rPr>
          <w:lang w:val="en-US"/>
        </w:rPr>
      </w:pPr>
      <w:r w:rsidRPr="00270D6B">
        <w:rPr>
          <w:position w:val="-14"/>
        </w:rPr>
        <w:object w:dxaOrig="7460" w:dyaOrig="400">
          <v:shape id="_x0000_i1523" type="#_x0000_t75" style="width:373.5pt;height:20.25pt" o:ole="">
            <v:imagedata r:id="rId46" o:title=""/>
          </v:shape>
          <o:OLEObject Type="Embed" ProgID="Equation.DSMT4" ShapeID="_x0000_i1523" DrawAspect="Content" ObjectID="_1634078545" r:id="rId47"/>
        </w:object>
      </w: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lastRenderedPageBreak/>
        <w:t>для всех мультииндексов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043" type="#_x0000_t75" style="width:56.25pt;height:20.25pt" o:ole="">
            <v:imagedata r:id="rId48" o:title=""/>
          </v:shape>
          <o:OLEObject Type="Embed" ProgID="Equation.DSMT4" ShapeID="_x0000_i1043" DrawAspect="Content" ObjectID="_1634078546" r:id="rId4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с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460" w:dyaOrig="400">
          <v:shape id="_x0000_i1044" type="#_x0000_t75" style="width:73.5pt;height:20.25pt" o:ole="">
            <v:imagedata r:id="rId50" o:title=""/>
          </v:shape>
          <o:OLEObject Type="Embed" ProgID="Equation.DSMT4" ShapeID="_x0000_i1044" DrawAspect="Content" ObjectID="_1634078547" r:id="rId5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(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5" type="#_x0000_t75" style="width:12.75pt;height:18pt" o:ole="">
            <v:imagedata r:id="rId52" o:title=""/>
          </v:shape>
          <o:OLEObject Type="Embed" ProgID="Equation.DSMT4" ShapeID="_x0000_i1045" DrawAspect="Content" ObjectID="_1634078548" r:id="rId5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6" type="#_x0000_t75" style="width:12.75pt;height:18pt" o:ole="">
            <v:imagedata r:id="rId54" o:title=""/>
          </v:shape>
          <o:OLEObject Type="Embed" ProgID="Equation.DSMT4" ShapeID="_x0000_i1046" DrawAspect="Content" ObjectID="_1634078549" r:id="rId5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– целые неотрицательные числа), разработаем алгоритм построения регуляризованного [</w:t>
      </w:r>
      <w:r w:rsidR="009365A5">
        <w:rPr>
          <w:rFonts w:ascii="Times New Roman" w:hAnsi="Times New Roman" w:cs="Times New Roman"/>
          <w:sz w:val="24"/>
          <w:szCs w:val="24"/>
        </w:rPr>
        <w:t>23-24</w:t>
      </w:r>
      <w:r w:rsidRPr="001C5EDA">
        <w:rPr>
          <w:rFonts w:ascii="Times New Roman" w:hAnsi="Times New Roman" w:cs="Times New Roman"/>
          <w:sz w:val="24"/>
          <w:szCs w:val="24"/>
        </w:rPr>
        <w:t>] асимптотического решения задачи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1). Условие 2) называют условием отсутствия резонанса.</w:t>
      </w:r>
    </w:p>
    <w:p w:rsidR="001C5EDA" w:rsidRPr="00701825" w:rsidRDefault="001C5EDA" w:rsidP="00701825">
      <w:pPr>
        <w:tabs>
          <w:tab w:val="left" w:pos="0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 xml:space="preserve">Обозначим через </w:t>
      </w:r>
      <w:r w:rsidRPr="001C5EDA">
        <w:rPr>
          <w:position w:val="-14"/>
        </w:rPr>
        <w:object w:dxaOrig="1240" w:dyaOrig="400">
          <v:shape id="_x0000_i1047" type="#_x0000_t75" style="width:62.25pt;height:20.25pt" o:ole="">
            <v:imagedata r:id="rId56" o:title=""/>
          </v:shape>
          <o:OLEObject Type="Embed" ProgID="Equation.DSMT4" ShapeID="_x0000_i1047" DrawAspect="Content" ObjectID="_1634078550" r:id="rId57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не зависящие от </w:t>
      </w:r>
      <w:r w:rsidRPr="001C5EDA">
        <w:rPr>
          <w:position w:val="-6"/>
        </w:rPr>
        <w:object w:dxaOrig="139" w:dyaOrig="240">
          <v:shape id="_x0000_i1048" type="#_x0000_t75" style="width:6.75pt;height:12pt" o:ole="">
            <v:imagedata r:id="rId58" o:title=""/>
          </v:shape>
          <o:OLEObject Type="Embed" ProgID="Equation.DSMT4" ShapeID="_x0000_i1048" DrawAspect="Content" ObjectID="_1634078551" r:id="rId59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величины </w:t>
      </w:r>
      <w:r w:rsidR="00270D6B" w:rsidRPr="00270D6B">
        <w:rPr>
          <w:position w:val="-24"/>
        </w:rPr>
        <w:object w:dxaOrig="2020" w:dyaOrig="620">
          <v:shape id="_x0000_i1525" type="#_x0000_t75" style="width:100.5pt;height:30.75pt" o:ole="">
            <v:imagedata r:id="rId60" o:title=""/>
          </v:shape>
          <o:OLEObject Type="Embed" ProgID="Equation.DSMT4" ShapeID="_x0000_i1525" DrawAspect="Content" ObjectID="_1634078552" r:id="rId61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="00270D6B" w:rsidRPr="00270D6B">
        <w:rPr>
          <w:position w:val="-24"/>
        </w:rPr>
        <w:object w:dxaOrig="2040" w:dyaOrig="620">
          <v:shape id="_x0000_i1524" type="#_x0000_t75" style="width:101.25pt;height:30.75pt" o:ole="">
            <v:imagedata r:id="rId62" o:title=""/>
          </v:shape>
          <o:OLEObject Type="Embed" ProgID="Equation.DSMT4" ShapeID="_x0000_i1524" DrawAspect="Content" ObjectID="_1634078553" r:id="rId63"/>
        </w:object>
      </w:r>
      <w:r w:rsidRPr="00701825">
        <w:rPr>
          <w:rFonts w:ascii="Times New Roman" w:hAnsi="Times New Roman" w:cs="Times New Roman"/>
          <w:sz w:val="24"/>
          <w:szCs w:val="24"/>
        </w:rPr>
        <w:t>и перепишем систему (</w:t>
      </w:r>
      <w:r w:rsidR="00962ABB" w:rsidRPr="00701825">
        <w:rPr>
          <w:rFonts w:ascii="Times New Roman" w:hAnsi="Times New Roman" w:cs="Times New Roman"/>
          <w:sz w:val="24"/>
          <w:szCs w:val="24"/>
        </w:rPr>
        <w:t>1</w:t>
      </w:r>
      <w:r w:rsidRPr="00701825">
        <w:rPr>
          <w:rFonts w:ascii="Times New Roman" w:hAnsi="Times New Roman" w:cs="Times New Roman"/>
          <w:sz w:val="24"/>
          <w:szCs w:val="24"/>
        </w:rPr>
        <w:t>.1) в виде</w:t>
      </w:r>
    </w:p>
    <w:p w:rsidR="00EA5F86" w:rsidRPr="00C56BEF" w:rsidRDefault="00EA5F86" w:rsidP="00EA5F86">
      <w:pPr>
        <w:tabs>
          <w:tab w:val="left" w:pos="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86"/>
          <w:sz w:val="24"/>
          <w:szCs w:val="24"/>
        </w:rPr>
        <w:object w:dxaOrig="5520" w:dyaOrig="1840">
          <v:shape id="_x0000_i1049" type="#_x0000_t75" style="width:276pt;height:91.5pt" o:ole="">
            <v:imagedata r:id="rId64" o:title=""/>
          </v:shape>
          <o:OLEObject Type="Embed" ProgID="Equation.DSMT4" ShapeID="_x0000_i1049" DrawAspect="Content" ObjectID="_1634078554" r:id="rId65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62ABB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2)</w:t>
      </w:r>
    </w:p>
    <w:p w:rsidR="00EA5F86" w:rsidRPr="00804FBD" w:rsidRDefault="00EA5F86" w:rsidP="00EA5F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5EDA" w:rsidRPr="00804FBD" w:rsidRDefault="001C5EDA" w:rsidP="001C5ED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Введем регуляризирующие переменные</w:t>
      </w:r>
    </w:p>
    <w:p w:rsidR="00EA5F86" w:rsidRPr="00804FBD" w:rsidRDefault="00EA5F86" w:rsidP="00EA5F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3300" w:dyaOrig="780">
          <v:shape id="_x0000_i1050" type="#_x0000_t75" style="width:165pt;height:39pt" o:ole="">
            <v:imagedata r:id="rId66" o:title=""/>
          </v:shape>
          <o:OLEObject Type="Embed" ProgID="Equation.DSMT4" ShapeID="_x0000_i1050" DrawAspect="Content" ObjectID="_1634078555" r:id="rId67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62ABB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3)</w:t>
      </w:r>
    </w:p>
    <w:p w:rsidR="00EA5F86" w:rsidRPr="00804FBD" w:rsidRDefault="00EA5F86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5EDA" w:rsidRPr="00804FBD" w:rsidRDefault="001C5EDA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и вместо задачи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2) рассмотрим задачу </w:t>
      </w:r>
    </w:p>
    <w:p w:rsidR="00EA5F86" w:rsidRPr="00804FBD" w:rsidRDefault="00EA5F86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66"/>
          <w:sz w:val="24"/>
          <w:szCs w:val="24"/>
        </w:rPr>
        <w:object w:dxaOrig="6820" w:dyaOrig="1440">
          <v:shape id="_x0000_i1051" type="#_x0000_t75" style="width:341.25pt;height:1in" o:ole="">
            <v:imagedata r:id="rId68" o:title=""/>
          </v:shape>
          <o:OLEObject Type="Embed" ProgID="Equation.DSMT4" ShapeID="_x0000_i1051" DrawAspect="Content" ObjectID="_1634078556" r:id="rId69"/>
        </w:object>
      </w:r>
      <w:r w:rsidR="00962ABB">
        <w:rPr>
          <w:rFonts w:ascii="Times New Roman" w:hAnsi="Times New Roman" w:cs="Times New Roman"/>
          <w:sz w:val="24"/>
          <w:szCs w:val="24"/>
        </w:rPr>
        <w:tab/>
      </w:r>
      <w:r w:rsidR="00962ABB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4)</w:t>
      </w:r>
    </w:p>
    <w:p w:rsidR="00EA5F86" w:rsidRPr="00804FBD" w:rsidRDefault="00EA5F86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для функции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052" type="#_x0000_t75" style="width:66.75pt;height:20.25pt" o:ole="">
            <v:imagedata r:id="rId70" o:title=""/>
          </v:shape>
          <o:OLEObject Type="Embed" ProgID="Equation.DSMT4" ShapeID="_x0000_i1052" DrawAspect="Content" ObjectID="_1634078557" r:id="rId7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где обозначено: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3000" w:dyaOrig="400">
          <v:shape id="_x0000_i1053" type="#_x0000_t75" style="width:150pt;height:20.25pt" o:ole="">
            <v:imagedata r:id="rId72" o:title=""/>
          </v:shape>
          <o:OLEObject Type="Embed" ProgID="Equation.DSMT4" ShapeID="_x0000_i1053" DrawAspect="Content" ObjectID="_1634078558" r:id="rId7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Ясно, что если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420" w:dyaOrig="400">
          <v:shape id="_x0000_i1054" type="#_x0000_t75" style="width:71.25pt;height:20.25pt" o:ole="">
            <v:imagedata r:id="rId74" o:title=""/>
          </v:shape>
          <o:OLEObject Type="Embed" ProgID="Equation.DSMT4" ShapeID="_x0000_i1054" DrawAspect="Content" ObjectID="_1634078559" r:id="rId7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решение задачи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4), то вектор-функция </w:t>
      </w: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1719" w:dyaOrig="760">
          <v:shape id="_x0000_i1055" type="#_x0000_t75" style="width:86.25pt;height:38.25pt" o:ole="">
            <v:imagedata r:id="rId76" o:title=""/>
          </v:shape>
          <o:OLEObject Type="Embed" ProgID="Equation.DSMT4" ShapeID="_x0000_i1055" DrawAspect="Content" ObjectID="_1634078560" r:id="rId7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является точным решением задачи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2), поэтому задача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4) является расширенной по отношению к задаче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2). Однако ее нельзя считать полностью регуляризованной, так как в ней не произведена регуляризация интегрального члена</w:t>
      </w:r>
      <w:r w:rsidRPr="001C5EDA">
        <w:rPr>
          <w:rFonts w:ascii="Times New Roman" w:hAnsi="Times New Roman" w:cs="Times New Roman"/>
          <w:position w:val="-28"/>
          <w:sz w:val="24"/>
          <w:szCs w:val="24"/>
        </w:rPr>
        <w:object w:dxaOrig="3640" w:dyaOrig="840">
          <v:shape id="_x0000_i1056" type="#_x0000_t75" style="width:181.5pt;height:42.75pt" o:ole="">
            <v:imagedata r:id="rId78" o:title=""/>
          </v:shape>
          <o:OLEObject Type="Embed" ProgID="Equation.DSMT4" ShapeID="_x0000_i1056" DrawAspect="Content" ObjectID="_1634078561" r:id="rId7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Для регуляризации </w:t>
      </w:r>
      <w:r w:rsidRPr="001C5EDA">
        <w:rPr>
          <w:rFonts w:ascii="Times New Roman" w:hAnsi="Times New Roman" w:cs="Times New Roman"/>
          <w:sz w:val="24"/>
          <w:szCs w:val="24"/>
        </w:rPr>
        <w:lastRenderedPageBreak/>
        <w:t xml:space="preserve">интегрального оператора введем класс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440" w:dyaOrig="380">
          <v:shape id="_x0000_i1057" type="#_x0000_t75" style="width:21.75pt;height:18.75pt" o:ole="">
            <v:imagedata r:id="rId80" o:title=""/>
          </v:shape>
          <o:OLEObject Type="Embed" ProgID="Equation.DSMT4" ShapeID="_x0000_i1057" DrawAspect="Content" ObjectID="_1634078562" r:id="rId8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асимптотически инвариантный относительно оператора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058" type="#_x0000_t75" style="width:15pt;height:14.25pt" o:ole="">
            <v:imagedata r:id="rId82" o:title=""/>
          </v:shape>
          <o:OLEObject Type="Embed" ProgID="Equation.DSMT4" ShapeID="_x0000_i1058" DrawAspect="Content" ObjectID="_1634078563" r:id="rId8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(см. [5], стр. 62). </w:t>
      </w:r>
    </w:p>
    <w:p w:rsidR="001C5EDA" w:rsidRPr="00C56BE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Введем пространство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59" type="#_x0000_t75" style="width:12.75pt;height:14.25pt" o:ole="">
            <v:imagedata r:id="rId84" o:title=""/>
          </v:shape>
          <o:OLEObject Type="Embed" ProgID="Equation.DSMT4" ShapeID="_x0000_i1059" DrawAspect="Content" ObjectID="_1634078564" r:id="rId8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вектор-функций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060" type="#_x0000_t75" style="width:38.25pt;height:20.25pt" o:ole="">
            <v:imagedata r:id="rId86" o:title=""/>
          </v:shape>
          <o:OLEObject Type="Embed" ProgID="Equation.DSMT4" ShapeID="_x0000_i1060" DrawAspect="Content" ObjectID="_1634078565" r:id="rId87"/>
        </w:object>
      </w:r>
      <w:r w:rsidRPr="001C5EDA">
        <w:rPr>
          <w:rFonts w:ascii="Times New Roman" w:hAnsi="Times New Roman" w:cs="Times New Roman"/>
          <w:sz w:val="24"/>
          <w:szCs w:val="24"/>
        </w:rPr>
        <w:t>представимых суммами</w:t>
      </w:r>
    </w:p>
    <w:p w:rsidR="00EA5F86" w:rsidRPr="00C56BEF" w:rsidRDefault="00EA5F86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54"/>
          <w:sz w:val="24"/>
          <w:szCs w:val="24"/>
        </w:rPr>
        <w:object w:dxaOrig="8440" w:dyaOrig="1200">
          <v:shape id="_x0000_i1061" type="#_x0000_t75" style="width:423pt;height:60pt" o:ole="">
            <v:imagedata r:id="rId88" o:title=""/>
          </v:shape>
          <o:OLEObject Type="Embed" ProgID="Equation.DSMT4" ShapeID="_x0000_i1061" DrawAspect="Content" ObjectID="_1634078566" r:id="rId89"/>
        </w:object>
      </w:r>
      <w:r w:rsidRPr="001C5EDA">
        <w:rPr>
          <w:rFonts w:ascii="Times New Roman" w:hAnsi="Times New Roman" w:cs="Times New Roman"/>
          <w:position w:val="-112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5)</w:t>
      </w:r>
    </w:p>
    <w:p w:rsidR="00EA5F86" w:rsidRPr="00804FBD" w:rsidRDefault="00EA5F86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где обозначено: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3000" w:dyaOrig="400">
          <v:shape id="_x0000_i1062" type="#_x0000_t75" style="width:150pt;height:19.5pt" o:ole="">
            <v:imagedata r:id="rId90" o:title=""/>
          </v:shape>
          <o:OLEObject Type="Embed" ProgID="Equation.DSMT4" ShapeID="_x0000_i1062" DrawAspect="Content" ObjectID="_1634078567" r:id="rId91"/>
        </w:objec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4140" w:dyaOrig="440">
          <v:shape id="_x0000_i1063" type="#_x0000_t75" style="width:207pt;height:21.75pt" o:ole="">
            <v:imagedata r:id="rId92" o:title=""/>
          </v:shape>
          <o:OLEObject Type="Embed" ProgID="Equation.DSMT4" ShapeID="_x0000_i1063" DrawAspect="Content" ObjectID="_1634078568" r:id="rId9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звездочка </w:t>
      </w:r>
      <w:r w:rsidRPr="001C5EDA">
        <w:rPr>
          <w:rFonts w:ascii="Times New Roman" w:hAnsi="Times New Roman" w:cs="Times New Roman"/>
          <w:position w:val="-4"/>
          <w:sz w:val="24"/>
          <w:szCs w:val="24"/>
        </w:rPr>
        <w:object w:dxaOrig="180" w:dyaOrig="220">
          <v:shape id="_x0000_i1064" type="#_x0000_t75" style="width:9pt;height:11.25pt" o:ole="">
            <v:imagedata r:id="rId94" o:title=""/>
          </v:shape>
          <o:OLEObject Type="Embed" ProgID="Equation.DSMT4" ShapeID="_x0000_i1064" DrawAspect="Content" ObjectID="_1634078569" r:id="rId9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над знаком суммы указывает на то, что в ней суммирование для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065" type="#_x0000_t75" style="width:32.25pt;height:20.25pt" o:ole="">
            <v:imagedata r:id="rId96" o:title=""/>
          </v:shape>
          <o:OLEObject Type="Embed" ProgID="Equation.DSMT4" ShapeID="_x0000_i1065" DrawAspect="Content" ObjectID="_1634078570" r:id="rId9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происходит только по мультииндексам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900" w:dyaOrig="400">
          <v:shape id="_x0000_i1066" type="#_x0000_t75" style="width:95.25pt;height:20.25pt" o:ole="">
            <v:imagedata r:id="rId98" o:title=""/>
          </v:shape>
          <o:OLEObject Type="Embed" ProgID="Equation.DSMT4" ShapeID="_x0000_i1066" DrawAspect="Content" ObjectID="_1634078571" r:id="rId9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с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067" type="#_x0000_t75" style="width:45pt;height:18pt" o:ole="">
            <v:imagedata r:id="rId100" o:title=""/>
          </v:shape>
          <o:OLEObject Type="Embed" ProgID="Equation.DSMT4" ShapeID="_x0000_i1067" DrawAspect="Content" ObjectID="_1634078572" r:id="rId101"/>
        </w:objec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068" type="#_x0000_t75" style="width:60.75pt;height:20.25pt" o:ole="">
            <v:imagedata r:id="rId102" o:title=""/>
          </v:shape>
          <o:OLEObject Type="Embed" ProgID="Equation.DSMT4" ShapeID="_x0000_i1068" DrawAspect="Content" ObjectID="_1634078573" r:id="rId10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(здесь и всюду далее </w:t>
      </w:r>
      <w:r w:rsidRPr="001C5EDA">
        <w:rPr>
          <w:rFonts w:ascii="Times New Roman" w:hAnsi="Times New Roman" w:cs="Times New Roman"/>
          <w:position w:val="-26"/>
          <w:sz w:val="24"/>
          <w:szCs w:val="24"/>
        </w:rPr>
        <w:object w:dxaOrig="2580" w:dyaOrig="639">
          <v:shape id="_x0000_i1069" type="#_x0000_t75" style="width:129pt;height:32.25pt" o:ole="">
            <v:imagedata r:id="rId104" o:title=""/>
          </v:shape>
          <o:OLEObject Type="Embed" ProgID="Equation.DSMT4" ShapeID="_x0000_i1069" DrawAspect="Content" ObjectID="_1634078574" r:id="rId10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-й орт в </w:t>
      </w:r>
      <w:r w:rsidRPr="001C5EDA">
        <w:rPr>
          <w:rFonts w:ascii="Times New Roman" w:hAnsi="Times New Roman" w:cs="Times New Roman"/>
          <w:position w:val="-10"/>
          <w:sz w:val="24"/>
          <w:szCs w:val="24"/>
        </w:rPr>
        <w:object w:dxaOrig="1060" w:dyaOrig="380">
          <v:shape id="_x0000_i1070" type="#_x0000_t75" style="width:53.25pt;height:18.75pt" o:ole="">
            <v:imagedata r:id="rId106" o:title=""/>
          </v:shape>
          <o:OLEObject Type="Embed" ProgID="Equation.DSMT4" ShapeID="_x0000_i1070" DrawAspect="Content" ObjectID="_1634078575" r:id="rId107"/>
        </w:object>
      </w:r>
      <w:r w:rsidRPr="001C5EDA">
        <w:rPr>
          <w:rFonts w:ascii="Times New Roman" w:hAnsi="Times New Roman" w:cs="Times New Roman"/>
          <w:sz w:val="24"/>
          <w:szCs w:val="24"/>
        </w:rPr>
        <w:t>).</w:t>
      </w:r>
    </w:p>
    <w:p w:rsidR="001C5EDA" w:rsidRPr="00C56BE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Отметим, что в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 w:rsidR="00AF3695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5) степень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1" type="#_x0000_t75" style="width:15.75pt;height:18pt" o:ole="">
            <v:imagedata r:id="rId108" o:title=""/>
          </v:shape>
          <o:OLEObject Type="Embed" ProgID="Equation.DSMT4" ShapeID="_x0000_i1071" DrawAspect="Content" ObjectID="_1634078576" r:id="rId10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многочлена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072" type="#_x0000_t75" style="width:47.25pt;height:20.25pt" o:ole="">
            <v:imagedata r:id="rId110" o:title=""/>
          </v:shape>
          <o:OLEObject Type="Embed" ProgID="Equation.DSMT4" ShapeID="_x0000_i1072" DrawAspect="Content" ObjectID="_1634078577" r:id="rId11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относительно экспонент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20" w:dyaOrig="340">
          <v:shape id="_x0000_i1073" type="#_x0000_t75" style="width:15.75pt;height:17.25pt" o:ole="">
            <v:imagedata r:id="rId112" o:title=""/>
          </v:shape>
          <o:OLEObject Type="Embed" ProgID="Equation.DSMT4" ShapeID="_x0000_i1073" DrawAspect="Content" ObjectID="_1634078578" r:id="rId11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зависит от элемента </w:t>
      </w:r>
      <w:r w:rsidRPr="001C5EDA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74" type="#_x0000_t75" style="width:9.75pt;height:9.75pt" o:ole="">
            <v:imagedata r:id="rId114" o:title=""/>
          </v:shape>
          <o:OLEObject Type="Embed" ProgID="Equation.DSMT4" ShapeID="_x0000_i1074" DrawAspect="Content" ObjectID="_1634078579" r:id="rId11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. Покажем, что класс </w:t>
      </w:r>
      <w:r w:rsidRPr="001C5EDA">
        <w:rPr>
          <w:rFonts w:ascii="Times New Roman" w:hAnsi="Times New Roman" w:cs="Times New Roman"/>
          <w:position w:val="-24"/>
          <w:sz w:val="24"/>
          <w:szCs w:val="24"/>
        </w:rPr>
        <w:object w:dxaOrig="1719" w:dyaOrig="499">
          <v:shape id="_x0000_i1075" type="#_x0000_t75" style="width:86.25pt;height:24.75pt" o:ole="">
            <v:imagedata r:id="rId116" o:title=""/>
          </v:shape>
          <o:OLEObject Type="Embed" ProgID="Equation.DSMT4" ShapeID="_x0000_i1075" DrawAspect="Content" ObjectID="_1634078580" r:id="rId11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асимптотически инвариантен относительно оператора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6" type="#_x0000_t75" style="width:12.75pt;height:14.25pt" o:ole="">
            <v:imagedata r:id="rId118" o:title=""/>
          </v:shape>
          <o:OLEObject Type="Embed" ProgID="Equation.DSMT4" ShapeID="_x0000_i1076" DrawAspect="Content" ObjectID="_1634078581" r:id="rId11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Образ оператора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7" type="#_x0000_t75" style="width:11.25pt;height:14.25pt" o:ole="">
            <v:imagedata r:id="rId120" o:title=""/>
          </v:shape>
          <o:OLEObject Type="Embed" ProgID="Equation.DSMT4" ShapeID="_x0000_i1077" DrawAspect="Content" ObjectID="_1634078582" r:id="rId12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на элементе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 w:rsidR="00AF3695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5) пространства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8" type="#_x0000_t75" style="width:12.75pt;height:14.25pt" o:ole="">
            <v:imagedata r:id="rId122" o:title=""/>
          </v:shape>
          <o:OLEObject Type="Embed" ProgID="Equation.DSMT4" ShapeID="_x0000_i1078" DrawAspect="Content" ObjectID="_1634078583" r:id="rId12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имеет вид:</w:t>
      </w:r>
    </w:p>
    <w:p w:rsidR="00EA5F86" w:rsidRPr="00C56BEF" w:rsidRDefault="00EA5F86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Default="00AF3695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6340" w:dyaOrig="780">
          <v:shape id="_x0000_i1079" type="#_x0000_t75" style="width:317.25pt;height:39pt" o:ole="">
            <v:imagedata r:id="rId124" o:title=""/>
          </v:shape>
          <o:OLEObject Type="Embed" ProgID="Equation.DSMT4" ShapeID="_x0000_i1079" DrawAspect="Content" ObjectID="_1634078584" r:id="rId125"/>
        </w:object>
      </w:r>
    </w:p>
    <w:p w:rsidR="001C5EDA" w:rsidRDefault="00AF3695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9340" w:dyaOrig="780">
          <v:shape id="_x0000_i1080" type="#_x0000_t75" style="width:468pt;height:39pt" o:ole="">
            <v:imagedata r:id="rId126" o:title=""/>
          </v:shape>
          <o:OLEObject Type="Embed" ProgID="Equation.DSMT4" ShapeID="_x0000_i1080" DrawAspect="Content" ObjectID="_1634078585" r:id="rId127"/>
        </w:object>
      </w:r>
    </w:p>
    <w:p w:rsidR="00682D12" w:rsidRDefault="00AF3695" w:rsidP="00CB6691">
      <w:pPr>
        <w:tabs>
          <w:tab w:val="left" w:pos="425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9760" w:dyaOrig="780">
          <v:shape id="_x0000_i1081" type="#_x0000_t75" style="width:488.25pt;height:39pt" o:ole="">
            <v:imagedata r:id="rId128" o:title=""/>
          </v:shape>
          <o:OLEObject Type="Embed" ProgID="Equation.DSMT4" ShapeID="_x0000_i1081" DrawAspect="Content" ObjectID="_1634078586" r:id="rId129"/>
        </w:object>
      </w:r>
    </w:p>
    <w:p w:rsidR="00EA5F86" w:rsidRDefault="00EA5F86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Default="001C5EDA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sz w:val="24"/>
          <w:szCs w:val="24"/>
        </w:rPr>
        <w:t>Интегрируя по частям, будем иметь</w:t>
      </w:r>
    </w:p>
    <w:p w:rsidR="00EA5F86" w:rsidRPr="00EA5F86" w:rsidRDefault="00EA5F86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6500" w:dyaOrig="780">
          <v:shape id="_x0000_i1082" type="#_x0000_t75" style="width:324.75pt;height:39pt" o:ole="">
            <v:imagedata r:id="rId130" o:title=""/>
          </v:shape>
          <o:OLEObject Type="Embed" ProgID="Equation.DSMT4" ShapeID="_x0000_i1082" DrawAspect="Content" ObjectID="_1634078587" r:id="rId131"/>
        </w:object>
      </w:r>
    </w:p>
    <w:p w:rsidR="001C5EDA" w:rsidRDefault="003043D0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7820" w:dyaOrig="800">
          <v:shape id="_x0000_i1083" type="#_x0000_t75" style="width:390pt;height:39.75pt" o:ole="">
            <v:imagedata r:id="rId132" o:title=""/>
          </v:shape>
          <o:OLEObject Type="Embed" ProgID="Equation.DSMT4" ShapeID="_x0000_i1083" DrawAspect="Content" ObjectID="_1634078588" r:id="rId133"/>
        </w:object>
      </w:r>
    </w:p>
    <w:p w:rsidR="003043D0" w:rsidRPr="003043D0" w:rsidRDefault="003043D0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3695">
        <w:rPr>
          <w:rFonts w:ascii="Times New Roman" w:hAnsi="Times New Roman" w:cs="Times New Roman"/>
          <w:position w:val="-50"/>
          <w:sz w:val="24"/>
          <w:szCs w:val="24"/>
        </w:rPr>
        <w:object w:dxaOrig="7020" w:dyaOrig="1120">
          <v:shape id="_x0000_i1084" type="#_x0000_t75" style="width:348.75pt;height:57pt" o:ole="">
            <v:imagedata r:id="rId134" o:title=""/>
          </v:shape>
          <o:OLEObject Type="Embed" ProgID="Equation.DSMT4" ShapeID="_x0000_i1084" DrawAspect="Content" ObjectID="_1634078589" r:id="rId135"/>
        </w:object>
      </w:r>
    </w:p>
    <w:p w:rsidR="00AF3695" w:rsidRPr="001C5EDA" w:rsidRDefault="00AF3695" w:rsidP="00AF36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695">
        <w:rPr>
          <w:rFonts w:ascii="Times New Roman" w:hAnsi="Times New Roman" w:cs="Times New Roman"/>
          <w:position w:val="-32"/>
          <w:sz w:val="24"/>
          <w:szCs w:val="24"/>
        </w:rPr>
        <w:object w:dxaOrig="3260" w:dyaOrig="700">
          <v:shape id="_x0000_i1085" type="#_x0000_t75" style="width:162.75pt;height:35.25pt" o:ole="">
            <v:imagedata r:id="rId136" o:title=""/>
          </v:shape>
          <o:OLEObject Type="Embed" ProgID="Equation.DSMT4" ShapeID="_x0000_i1085" DrawAspect="Content" ObjectID="_1634078590" r:id="rId137"/>
        </w:object>
      </w:r>
    </w:p>
    <w:p w:rsidR="003755A9" w:rsidRDefault="003755A9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3755A9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Далее, применим ту же операцию к интегралам:</w:t>
      </w:r>
    </w:p>
    <w:p w:rsidR="003755A9" w:rsidRPr="003755A9" w:rsidRDefault="003755A9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Default="00AF3695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AF3695">
        <w:rPr>
          <w:rFonts w:ascii="Times New Roman" w:hAnsi="Times New Roman" w:cs="Times New Roman"/>
          <w:position w:val="-34"/>
          <w:sz w:val="24"/>
          <w:szCs w:val="24"/>
        </w:rPr>
        <w:object w:dxaOrig="5020" w:dyaOrig="780">
          <v:shape id="_x0000_i1086" type="#_x0000_t75" style="width:251.25pt;height:39pt" o:ole="">
            <v:imagedata r:id="rId138" o:title=""/>
          </v:shape>
          <o:OLEObject Type="Embed" ProgID="Equation.DSMT4" ShapeID="_x0000_i1086" DrawAspect="Content" ObjectID="_1634078591" r:id="rId139"/>
        </w:object>
      </w:r>
    </w:p>
    <w:p w:rsidR="001C5EDA" w:rsidRDefault="001C5EDA" w:rsidP="001C5EDA">
      <w:pPr>
        <w:spacing w:after="0" w:line="360" w:lineRule="auto"/>
        <w:jc w:val="center"/>
        <w:rPr>
          <w:position w:val="-50"/>
          <w:lang w:val="en-US"/>
        </w:rPr>
      </w:pPr>
      <w:r w:rsidRPr="001C5EDA">
        <w:rPr>
          <w:rFonts w:ascii="Times New Roman" w:hAnsi="Times New Roman" w:cs="Times New Roman"/>
          <w:position w:val="-4"/>
          <w:sz w:val="24"/>
          <w:szCs w:val="24"/>
        </w:rPr>
        <w:object w:dxaOrig="180" w:dyaOrig="260">
          <v:shape id="_x0000_i1087" type="#_x0000_t75" style="width:9pt;height:12.75pt" o:ole="">
            <v:imagedata r:id="rId140" o:title=""/>
          </v:shape>
          <o:OLEObject Type="Embed" ProgID="Equation.DSMT4" ShapeID="_x0000_i1087" DrawAspect="Content" ObjectID="_1634078592" r:id="rId141"/>
        </w:object>
      </w:r>
      <w:r w:rsidR="00AF3695" w:rsidRPr="00AF3695">
        <w:rPr>
          <w:position w:val="-50"/>
        </w:rPr>
        <w:object w:dxaOrig="7880" w:dyaOrig="1120">
          <v:shape id="_x0000_i1088" type="#_x0000_t75" style="width:393pt;height:56.25pt" o:ole="">
            <v:imagedata r:id="rId142" o:title=""/>
          </v:shape>
          <o:OLEObject Type="Embed" ProgID="Equation.DSMT4" ShapeID="_x0000_i1088" DrawAspect="Content" ObjectID="_1634078593" r:id="rId143"/>
        </w:object>
      </w:r>
    </w:p>
    <w:p w:rsidR="00AF3695" w:rsidRDefault="00AF3695" w:rsidP="00AF3695">
      <w:pPr>
        <w:spacing w:after="0" w:line="360" w:lineRule="auto"/>
        <w:rPr>
          <w:position w:val="-32"/>
          <w:lang w:val="en-US"/>
        </w:rPr>
      </w:pPr>
      <w:r w:rsidRPr="00AF3695">
        <w:rPr>
          <w:position w:val="-32"/>
        </w:rPr>
        <w:object w:dxaOrig="5260" w:dyaOrig="700">
          <v:shape id="_x0000_i1089" type="#_x0000_t75" style="width:263.25pt;height:35.25pt" o:ole="">
            <v:imagedata r:id="rId144" o:title=""/>
          </v:shape>
          <o:OLEObject Type="Embed" ProgID="Equation.DSMT4" ShapeID="_x0000_i1089" DrawAspect="Content" ObjectID="_1634078594" r:id="rId145"/>
        </w:object>
      </w:r>
    </w:p>
    <w:p w:rsidR="003755A9" w:rsidRPr="003755A9" w:rsidRDefault="003755A9" w:rsidP="00AF3695">
      <w:pPr>
        <w:spacing w:after="0" w:line="360" w:lineRule="auto"/>
        <w:rPr>
          <w:position w:val="-32"/>
          <w:lang w:val="en-US"/>
        </w:rPr>
      </w:pPr>
    </w:p>
    <w:p w:rsid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5080" w:dyaOrig="780">
          <v:shape id="_x0000_i1090" type="#_x0000_t75" style="width:254.25pt;height:39pt" o:ole="">
            <v:imagedata r:id="rId146" o:title=""/>
          </v:shape>
          <o:OLEObject Type="Embed" ProgID="Equation.DSMT4" ShapeID="_x0000_i1090" DrawAspect="Content" ObjectID="_1634078595" r:id="rId147"/>
        </w:object>
      </w:r>
    </w:p>
    <w:p w:rsidR="001C5EDA" w:rsidRDefault="00AF3695" w:rsidP="001C5EDA">
      <w:pPr>
        <w:spacing w:after="0" w:line="360" w:lineRule="auto"/>
        <w:jc w:val="center"/>
        <w:rPr>
          <w:position w:val="-50"/>
          <w:lang w:val="en-US"/>
        </w:rPr>
      </w:pPr>
      <w:r w:rsidRPr="00AF3695">
        <w:rPr>
          <w:position w:val="-50"/>
        </w:rPr>
        <w:object w:dxaOrig="8380" w:dyaOrig="1120">
          <v:shape id="_x0000_i1091" type="#_x0000_t75" style="width:419.25pt;height:56.25pt" o:ole="">
            <v:imagedata r:id="rId148" o:title=""/>
          </v:shape>
          <o:OLEObject Type="Embed" ProgID="Equation.DSMT4" ShapeID="_x0000_i1091" DrawAspect="Content" ObjectID="_1634078596" r:id="rId149"/>
        </w:object>
      </w:r>
    </w:p>
    <w:p w:rsidR="00AF3695" w:rsidRDefault="00AF3695" w:rsidP="00AF3695">
      <w:pPr>
        <w:spacing w:after="0" w:line="360" w:lineRule="auto"/>
        <w:rPr>
          <w:position w:val="-34"/>
          <w:lang w:val="en-US"/>
        </w:rPr>
      </w:pPr>
      <w:r w:rsidRPr="00AF3695">
        <w:rPr>
          <w:position w:val="-34"/>
        </w:rPr>
        <w:object w:dxaOrig="8320" w:dyaOrig="720">
          <v:shape id="_x0000_i1092" type="#_x0000_t75" style="width:416.25pt;height:36pt" o:ole="">
            <v:imagedata r:id="rId150" o:title=""/>
          </v:shape>
          <o:OLEObject Type="Embed" ProgID="Equation.DSMT4" ShapeID="_x0000_i1092" DrawAspect="Content" ObjectID="_1634078597" r:id="rId151"/>
        </w:object>
      </w:r>
    </w:p>
    <w:p w:rsidR="001C5EDA" w:rsidRDefault="001C5EDA" w:rsidP="00AF3695">
      <w:pPr>
        <w:spacing w:after="0" w:line="360" w:lineRule="auto"/>
        <w:jc w:val="center"/>
        <w:rPr>
          <w:position w:val="-34"/>
          <w:lang w:val="en-US"/>
        </w:rPr>
      </w:pPr>
      <w:r w:rsidRPr="001C5EDA">
        <w:rPr>
          <w:position w:val="-34"/>
          <w:lang w:val="en-US"/>
        </w:rPr>
        <w:object w:dxaOrig="5520" w:dyaOrig="780">
          <v:shape id="_x0000_i1093" type="#_x0000_t75" style="width:276pt;height:39pt" o:ole="">
            <v:imagedata r:id="rId152" o:title=""/>
          </v:shape>
          <o:OLEObject Type="Embed" ProgID="Equation.DSMT4" ShapeID="_x0000_i1093" DrawAspect="Content" ObjectID="_1634078598" r:id="rId153"/>
        </w:object>
      </w:r>
    </w:p>
    <w:p w:rsidR="001C5EDA" w:rsidRDefault="001C5EDA" w:rsidP="001C5EDA">
      <w:pPr>
        <w:spacing w:after="0" w:line="360" w:lineRule="auto"/>
        <w:rPr>
          <w:position w:val="-34"/>
          <w:lang w:val="en-US"/>
        </w:rPr>
      </w:pPr>
      <w:r w:rsidRPr="001C5EDA">
        <w:rPr>
          <w:position w:val="-34"/>
        </w:rPr>
        <w:object w:dxaOrig="9360" w:dyaOrig="800">
          <v:shape id="_x0000_i1094" type="#_x0000_t75" style="width:469.5pt;height:39.75pt" o:ole="">
            <v:imagedata r:id="rId154" o:title=""/>
          </v:shape>
          <o:OLEObject Type="Embed" ProgID="Equation.DSMT4" ShapeID="_x0000_i1094" DrawAspect="Content" ObjectID="_1634078599" r:id="rId155"/>
        </w:object>
      </w:r>
    </w:p>
    <w:p w:rsidR="00AF3695" w:rsidRDefault="00AF3695" w:rsidP="001C5EDA">
      <w:pPr>
        <w:spacing w:after="0" w:line="360" w:lineRule="auto"/>
        <w:rPr>
          <w:rFonts w:ascii="Times New Roman" w:hAnsi="Times New Roman" w:cs="Times New Roman"/>
          <w:position w:val="-52"/>
          <w:sz w:val="24"/>
          <w:szCs w:val="24"/>
          <w:lang w:val="en-US"/>
        </w:rPr>
      </w:pPr>
      <w:r w:rsidRPr="00AF3695">
        <w:rPr>
          <w:rFonts w:ascii="Times New Roman" w:hAnsi="Times New Roman" w:cs="Times New Roman"/>
          <w:position w:val="-52"/>
          <w:sz w:val="24"/>
          <w:szCs w:val="24"/>
        </w:rPr>
        <w:object w:dxaOrig="6820" w:dyaOrig="1160">
          <v:shape id="_x0000_i1095" type="#_x0000_t75" style="width:341.25pt;height:57.75pt" o:ole="">
            <v:imagedata r:id="rId156" o:title=""/>
          </v:shape>
          <o:OLEObject Type="Embed" ProgID="Equation.DSMT4" ShapeID="_x0000_i1095" DrawAspect="Content" ObjectID="_1634078600" r:id="rId157"/>
        </w:object>
      </w:r>
    </w:p>
    <w:p w:rsidR="003755A9" w:rsidRPr="003755A9" w:rsidRDefault="003755A9" w:rsidP="001C5EDA">
      <w:pPr>
        <w:spacing w:after="0" w:line="360" w:lineRule="auto"/>
        <w:rPr>
          <w:rFonts w:ascii="Times New Roman" w:hAnsi="Times New Roman" w:cs="Times New Roman"/>
          <w:position w:val="-52"/>
          <w:sz w:val="24"/>
          <w:szCs w:val="24"/>
          <w:lang w:val="en-US"/>
        </w:rPr>
      </w:pPr>
    </w:p>
    <w:p w:rsidR="001C5EDA" w:rsidRDefault="001C5EDA" w:rsidP="001C5EDA">
      <w:pPr>
        <w:spacing w:after="0" w:line="360" w:lineRule="auto"/>
        <w:jc w:val="center"/>
        <w:rPr>
          <w:position w:val="-34"/>
          <w:lang w:val="en-US"/>
        </w:rPr>
      </w:pPr>
      <w:r w:rsidRPr="001C5EDA">
        <w:rPr>
          <w:position w:val="-34"/>
          <w:lang w:val="en-US"/>
        </w:rPr>
        <w:object w:dxaOrig="5080" w:dyaOrig="780">
          <v:shape id="_x0000_i1096" type="#_x0000_t75" style="width:254.25pt;height:39pt" o:ole="">
            <v:imagedata r:id="rId158" o:title=""/>
          </v:shape>
          <o:OLEObject Type="Embed" ProgID="Equation.DSMT4" ShapeID="_x0000_i1096" DrawAspect="Content" ObjectID="_1634078601" r:id="rId159"/>
        </w:object>
      </w:r>
    </w:p>
    <w:p w:rsidR="001C5EDA" w:rsidRDefault="001C5EDA" w:rsidP="001C5EDA">
      <w:pPr>
        <w:spacing w:after="0" w:line="360" w:lineRule="auto"/>
        <w:rPr>
          <w:position w:val="-34"/>
          <w:lang w:val="en-US"/>
        </w:rPr>
      </w:pPr>
      <w:r w:rsidRPr="001C5EDA">
        <w:rPr>
          <w:position w:val="-34"/>
          <w:lang w:val="en-US"/>
        </w:rPr>
        <w:object w:dxaOrig="9360" w:dyaOrig="800">
          <v:shape id="_x0000_i1097" type="#_x0000_t75" style="width:469.5pt;height:39.75pt" o:ole="">
            <v:imagedata r:id="rId160" o:title=""/>
          </v:shape>
          <o:OLEObject Type="Embed" ProgID="Equation.DSMT4" ShapeID="_x0000_i1097" DrawAspect="Content" ObjectID="_1634078602" r:id="rId161"/>
        </w:object>
      </w:r>
    </w:p>
    <w:p w:rsidR="00FD7548" w:rsidRPr="001C5EDA" w:rsidRDefault="00FD7548" w:rsidP="001C5EDA">
      <w:pPr>
        <w:spacing w:after="0" w:line="360" w:lineRule="auto"/>
        <w:rPr>
          <w:lang w:val="en-US"/>
        </w:rPr>
      </w:pPr>
      <w:r w:rsidRPr="00FD7548">
        <w:rPr>
          <w:position w:val="-34"/>
          <w:lang w:val="en-US"/>
        </w:rPr>
        <w:object w:dxaOrig="7960" w:dyaOrig="720">
          <v:shape id="_x0000_i1098" type="#_x0000_t75" style="width:398.25pt;height:36pt" o:ole="">
            <v:imagedata r:id="rId162" o:title=""/>
          </v:shape>
          <o:OLEObject Type="Embed" ProgID="Equation.DSMT4" ShapeID="_x0000_i1098" DrawAspect="Content" ObjectID="_1634078603" r:id="rId163"/>
        </w:object>
      </w:r>
    </w:p>
    <w:p w:rsidR="003755A9" w:rsidRDefault="003755A9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D375AB" w:rsidRDefault="001C5EDA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Значит, образ оператора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99" type="#_x0000_t75" style="width:11.25pt;height:14.25pt" o:ole="">
            <v:imagedata r:id="rId120" o:title=""/>
          </v:shape>
          <o:OLEObject Type="Embed" ProgID="Equation.DSMT4" ShapeID="_x0000_i1099" DrawAspect="Content" ObjectID="_1634078604" r:id="rId164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на элементе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 w:rsidR="00FD7548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5) пространства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00" type="#_x0000_t75" style="width:12.75pt;height:14.25pt" o:ole="">
            <v:imagedata r:id="rId122" o:title=""/>
          </v:shape>
          <o:OLEObject Type="Embed" ProgID="Equation.DSMT4" ShapeID="_x0000_i1100" DrawAspect="Content" ObjectID="_1634078605" r:id="rId16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представляется в виде ряда</w: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46"/>
          <w:sz w:val="24"/>
          <w:szCs w:val="24"/>
          <w:lang w:val="en-US"/>
        </w:rPr>
        <w:object w:dxaOrig="7460" w:dyaOrig="1020">
          <v:shape id="_x0000_i1101" type="#_x0000_t75" style="width:372.75pt;height:51pt" o:ole="">
            <v:imagedata r:id="rId166" o:title=""/>
          </v:shape>
          <o:OLEObject Type="Embed" ProgID="Equation.DSMT4" ShapeID="_x0000_i1101" DrawAspect="Content" ObjectID="_1634078606" r:id="rId167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46"/>
          <w:sz w:val="24"/>
          <w:szCs w:val="24"/>
        </w:rPr>
        <w:object w:dxaOrig="6920" w:dyaOrig="1020">
          <v:shape id="_x0000_i1102" type="#_x0000_t75" style="width:345.75pt;height:51pt" o:ole="">
            <v:imagedata r:id="rId168" o:title=""/>
          </v:shape>
          <o:OLEObject Type="Embed" ProgID="Equation.DSMT4" ShapeID="_x0000_i1102" DrawAspect="Content" ObjectID="_1634078607" r:id="rId169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46"/>
          <w:sz w:val="24"/>
          <w:szCs w:val="24"/>
          <w:lang w:val="en-US"/>
        </w:rPr>
        <w:object w:dxaOrig="8180" w:dyaOrig="1020">
          <v:shape id="_x0000_i1103" type="#_x0000_t75" style="width:408.75pt;height:51pt" o:ole="">
            <v:imagedata r:id="rId170" o:title=""/>
          </v:shape>
          <o:OLEObject Type="Embed" ProgID="Equation.DSMT4" ShapeID="_x0000_i1103" DrawAspect="Content" ObjectID="_1634078608" r:id="rId171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position w:val="-17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9160" w:dyaOrig="740">
          <v:shape id="_x0000_i1104" type="#_x0000_t75" style="width:458.25pt;height:36.75pt" o:ole="">
            <v:imagedata r:id="rId172" o:title=""/>
          </v:shape>
          <o:OLEObject Type="Embed" ProgID="Equation.DSMT4" ShapeID="_x0000_i1104" DrawAspect="Content" ObjectID="_1634078609" r:id="rId173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9180" w:dyaOrig="740">
          <v:shape id="_x0000_i1105" type="#_x0000_t75" style="width:459pt;height:36.75pt" o:ole="">
            <v:imagedata r:id="rId174" o:title=""/>
          </v:shape>
          <o:OLEObject Type="Embed" ProgID="Equation.DSMT4" ShapeID="_x0000_i1105" DrawAspect="Content" ObjectID="_1634078610" r:id="rId175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4260" w:dyaOrig="740">
          <v:shape id="_x0000_i1106" type="#_x0000_t75" style="width:213pt;height:36.75pt" o:ole="">
            <v:imagedata r:id="rId176" o:title=""/>
          </v:shape>
          <o:OLEObject Type="Embed" ProgID="Equation.DSMT4" ShapeID="_x0000_i1106" DrawAspect="Content" ObjectID="_1634078611" r:id="rId177"/>
        </w:object>
      </w: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Нетрудно показать (см., например, [</w:t>
      </w:r>
      <w:r w:rsidR="00F55A1B">
        <w:rPr>
          <w:rFonts w:ascii="Times New Roman" w:hAnsi="Times New Roman" w:cs="Times New Roman"/>
          <w:sz w:val="24"/>
          <w:szCs w:val="24"/>
        </w:rPr>
        <w:t>23</w:t>
      </w:r>
      <w:r w:rsidRPr="001C5EDA">
        <w:rPr>
          <w:rFonts w:ascii="Times New Roman" w:hAnsi="Times New Roman" w:cs="Times New Roman"/>
          <w:sz w:val="24"/>
          <w:szCs w:val="24"/>
        </w:rPr>
        <w:t xml:space="preserve">], </w:t>
      </w:r>
      <w:r w:rsidRPr="001C5ED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C5EDA">
        <w:rPr>
          <w:rFonts w:ascii="Times New Roman" w:hAnsi="Times New Roman" w:cs="Times New Roman"/>
          <w:sz w:val="24"/>
          <w:szCs w:val="24"/>
        </w:rPr>
        <w:t xml:space="preserve">тр. 291-294), что этот ряд сходится асимптотически при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107" type="#_x0000_t75" style="width:39.75pt;height:14.25pt" o:ole="">
            <v:imagedata r:id="rId178" o:title=""/>
          </v:shape>
          <o:OLEObject Type="Embed" ProgID="Equation.DSMT4" ShapeID="_x0000_i1107" DrawAspect="Content" ObjectID="_1634078612" r:id="rId17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(равномерно по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108" type="#_x0000_t75" style="width:51pt;height:18.75pt" o:ole="">
            <v:imagedata r:id="rId180" o:title=""/>
          </v:shape>
          <o:OLEObject Type="Embed" ProgID="Equation.DSMT4" ShapeID="_x0000_i1108" DrawAspect="Content" ObjectID="_1634078613" r:id="rId18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). Это означает, что класс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109" type="#_x0000_t75" style="width:18pt;height:18.75pt" o:ole="">
            <v:imagedata r:id="rId182" o:title=""/>
          </v:shape>
          <o:OLEObject Type="Embed" ProgID="Equation.DSMT4" ShapeID="_x0000_i1109" DrawAspect="Content" ObjectID="_1634078614" r:id="rId18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асимптотически инвариантен (при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110" type="#_x0000_t75" style="width:39.75pt;height:14.25pt" o:ole="">
            <v:imagedata r:id="rId184" o:title=""/>
          </v:shape>
          <o:OLEObject Type="Embed" ProgID="Equation.DSMT4" ShapeID="_x0000_i1110" DrawAspect="Content" ObjectID="_1634078615" r:id="rId18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) относительно оператора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00" w:dyaOrig="300">
          <v:shape id="_x0000_i1111" type="#_x0000_t75" style="width:15pt;height:15pt" o:ole="">
            <v:imagedata r:id="rId186" o:title=""/>
          </v:shape>
          <o:OLEObject Type="Embed" ProgID="Equation.DSMT4" ShapeID="_x0000_i1111" DrawAspect="Content" ObjectID="_1634078616" r:id="rId187"/>
        </w:object>
      </w:r>
    </w:p>
    <w:p w:rsidR="001C5EDA" w:rsidRPr="001C5EDA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Введем операторы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112" type="#_x0000_t75" style="width:60pt;height:18pt" o:ole="">
            <v:imagedata r:id="rId188" o:title=""/>
          </v:shape>
          <o:OLEObject Type="Embed" ProgID="Equation.DSMT4" ShapeID="_x0000_i1112" DrawAspect="Content" ObjectID="_1634078617" r:id="rId18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действующие на каждый элемент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113" type="#_x0000_t75" style="width:54.75pt;height:20.25pt" o:ole="">
            <v:imagedata r:id="rId190" o:title=""/>
          </v:shape>
          <o:OLEObject Type="Embed" ProgID="Equation.DSMT4" ShapeID="_x0000_i1113" DrawAspect="Content" ObjectID="_1634078618" r:id="rId19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вида (</w:t>
      </w:r>
      <w:r w:rsidR="00962ABB">
        <w:rPr>
          <w:rFonts w:ascii="Times New Roman" w:hAnsi="Times New Roman" w:cs="Times New Roman"/>
          <w:sz w:val="24"/>
          <w:szCs w:val="24"/>
        </w:rPr>
        <w:t>1</w:t>
      </w:r>
      <w:r w:rsidR="00FD7548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5) по закону:</w: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position w:val="-14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3080" w:dyaOrig="760">
          <v:shape id="_x0000_i1114" type="#_x0000_t75" style="width:153.75pt;height:38.25pt" o:ole="">
            <v:imagedata r:id="rId192" o:title=""/>
          </v:shape>
          <o:OLEObject Type="Embed" ProgID="Equation.DSMT4" ShapeID="_x0000_i1114" DrawAspect="Content" ObjectID="_1634078619" r:id="rId193"/>
        </w:object>
      </w: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1C5EDA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="003043D0" w:rsidRPr="001C5EDA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115" type="#_x0000_t75" style="width:27.75pt;height:20.25pt" o:ole="">
            <v:imagedata r:id="rId194" o:title=""/>
          </v:shape>
          <o:OLEObject Type="Embed" ProgID="Equation.DSMT4" ShapeID="_x0000_i1115" DrawAspect="Content" ObjectID="_1634078620" r:id="rId195"/>
        </w:object>
      </w:r>
    </w:p>
    <w:p w:rsidR="003043D0" w:rsidRDefault="003043D0" w:rsidP="00962A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62ABB" w:rsidRPr="00C56BEF" w:rsidRDefault="00962ABB" w:rsidP="00962A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Пусть теперь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116" type="#_x0000_t75" style="width:45.75pt;height:20.25pt" o:ole="">
            <v:imagedata r:id="rId196" o:title=""/>
          </v:shape>
          <o:OLEObject Type="Embed" ProgID="Equation.DSMT4" ShapeID="_x0000_i1116" DrawAspect="Content" ObjectID="_1634078621" r:id="rId197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– произвольная непрерывная по </w:t>
      </w:r>
      <w:r w:rsidRPr="00962ABB">
        <w:rPr>
          <w:rFonts w:ascii="Times New Roman" w:hAnsi="Times New Roman" w:cs="Times New Roman"/>
          <w:position w:val="-14"/>
          <w:sz w:val="24"/>
          <w:szCs w:val="24"/>
        </w:rPr>
        <w:object w:dxaOrig="1460" w:dyaOrig="400">
          <v:shape id="_x0000_i1117" type="#_x0000_t75" style="width:72.75pt;height:20.25pt" o:ole="">
            <v:imagedata r:id="rId198" o:title=""/>
          </v:shape>
          <o:OLEObject Type="Embed" ProgID="Equation.DSMT4" ShapeID="_x0000_i1117" DrawAspect="Content" ObjectID="_1634078622" r:id="rId199"/>
        </w:object>
      </w:r>
      <w:r w:rsidRPr="00D75ACB">
        <w:rPr>
          <w:rFonts w:ascii="Times New Roman" w:hAnsi="Times New Roman" w:cs="Times New Roman"/>
          <w:position w:val="-18"/>
          <w:sz w:val="24"/>
          <w:szCs w:val="24"/>
        </w:rPr>
        <w:object w:dxaOrig="2220" w:dyaOrig="480">
          <v:shape id="_x0000_i1118" type="#_x0000_t75" style="width:111pt;height:24.75pt" o:ole="">
            <v:imagedata r:id="rId200" o:title=""/>
          </v:shape>
          <o:OLEObject Type="Embed" ProgID="Equation.DSMT4" ShapeID="_x0000_i1118" DrawAspect="Content" ObjectID="_1634078623" r:id="rId201"/>
        </w:object>
      </w:r>
      <w:r w:rsidRPr="00D75ACB">
        <w:rPr>
          <w:rFonts w:ascii="Times New Roman" w:hAnsi="Times New Roman" w:cs="Times New Roman"/>
          <w:sz w:val="24"/>
          <w:szCs w:val="24"/>
        </w:rPr>
        <w:t>функция, имеющая асимптотическое разложение</w:t>
      </w:r>
    </w:p>
    <w:p w:rsidR="00962ABB" w:rsidRPr="00D75ACB" w:rsidRDefault="00962ABB" w:rsidP="00962AB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3680" w:dyaOrig="680">
          <v:shape id="_x0000_i1119" type="#_x0000_t75" style="width:184.5pt;height:34.5pt" o:ole="">
            <v:imagedata r:id="rId202" o:title=""/>
          </v:shape>
          <o:OLEObject Type="Embed" ProgID="Equation.DSMT4" ShapeID="_x0000_i1119" DrawAspect="Content" ObjectID="_1634078624" r:id="rId203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D75ACB">
        <w:rPr>
          <w:rFonts w:ascii="Times New Roman" w:hAnsi="Times New Roman" w:cs="Times New Roman"/>
          <w:sz w:val="24"/>
          <w:szCs w:val="24"/>
        </w:rPr>
        <w:t>7)</w:t>
      </w:r>
    </w:p>
    <w:p w:rsidR="003755A9" w:rsidRPr="00804FBD" w:rsidRDefault="003755A9" w:rsidP="00962A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BB" w:rsidRPr="00C56BEF" w:rsidRDefault="00962ABB" w:rsidP="003043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сходящееся при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120" type="#_x0000_t75" style="width:40.5pt;height:14.25pt" o:ole="">
            <v:imagedata r:id="rId204" o:title=""/>
          </v:shape>
          <o:OLEObject Type="Embed" ProgID="Equation.DSMT4" ShapeID="_x0000_i1120" DrawAspect="Content" ObjectID="_1634078625" r:id="rId205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(равномерно по</w:t>
      </w:r>
      <w:r w:rsidRPr="00D75ACB">
        <w:rPr>
          <w:rFonts w:ascii="Times New Roman" w:hAnsi="Times New Roman" w:cs="Times New Roman"/>
          <w:position w:val="-18"/>
          <w:sz w:val="24"/>
          <w:szCs w:val="24"/>
        </w:rPr>
        <w:object w:dxaOrig="3500" w:dyaOrig="480">
          <v:shape id="_x0000_i1121" type="#_x0000_t75" style="width:174.75pt;height:24.75pt" o:ole="">
            <v:imagedata r:id="rId206" o:title=""/>
          </v:shape>
          <o:OLEObject Type="Embed" ProgID="Equation.DSMT4" ShapeID="_x0000_i1121" DrawAspect="Content" ObjectID="_1634078626" r:id="rId207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). Тогда образ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122" type="#_x0000_t75" style="width:50.25pt;height:20.25pt" o:ole="">
            <v:imagedata r:id="rId208" o:title=""/>
          </v:shape>
          <o:OLEObject Type="Embed" ProgID="Equation.DSMT4" ShapeID="_x0000_i1122" DrawAspect="Content" ObjectID="_1634078627" r:id="rId209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этой функции разлагается в асимптотический ряд</w:t>
      </w:r>
    </w:p>
    <w:p w:rsidR="003755A9" w:rsidRPr="00C56BEF" w:rsidRDefault="003755A9" w:rsidP="003043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BB" w:rsidRPr="00D75ACB" w:rsidRDefault="00962ABB" w:rsidP="003043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5400" w:dyaOrig="680">
          <v:shape id="_x0000_i1123" type="#_x0000_t75" style="width:270pt;height:34.5pt" o:ole="">
            <v:imagedata r:id="rId210" o:title=""/>
          </v:shape>
          <o:OLEObject Type="Embed" ProgID="Equation.DSMT4" ShapeID="_x0000_i1123" DrawAspect="Content" ObjectID="_1634078628" r:id="rId211"/>
        </w:object>
      </w:r>
    </w:p>
    <w:p w:rsidR="003755A9" w:rsidRDefault="003755A9" w:rsidP="003043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62ABB" w:rsidRPr="00C56BEF" w:rsidRDefault="00962ABB" w:rsidP="003043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Это равенство является основанием для введения расширения оператора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124" type="#_x0000_t75" style="width:11.25pt;height:14.25pt" o:ole="">
            <v:imagedata r:id="rId212" o:title=""/>
          </v:shape>
          <o:OLEObject Type="Embed" ProgID="Equation.DSMT4" ShapeID="_x0000_i1124" DrawAspect="Content" ObjectID="_1634078629" r:id="rId213"/>
        </w:objec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D75ACB">
        <w:rPr>
          <w:rFonts w:ascii="Times New Roman" w:hAnsi="Times New Roman" w:cs="Times New Roman"/>
          <w:sz w:val="24"/>
          <w:szCs w:val="24"/>
        </w:rPr>
        <w:t>а рядах вида (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D75ACB">
        <w:rPr>
          <w:rFonts w:ascii="Times New Roman" w:hAnsi="Times New Roman" w:cs="Times New Roman"/>
          <w:sz w:val="24"/>
          <w:szCs w:val="24"/>
        </w:rPr>
        <w:t>7):</w:t>
      </w:r>
    </w:p>
    <w:p w:rsidR="003755A9" w:rsidRPr="00C56BEF" w:rsidRDefault="003755A9" w:rsidP="00962A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BB" w:rsidRPr="00D75ACB" w:rsidRDefault="00962ABB" w:rsidP="00962A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5040" w:dyaOrig="720">
          <v:shape id="_x0000_i1125" type="#_x0000_t75" style="width:252.75pt;height:36.75pt" o:ole="">
            <v:imagedata r:id="rId214" o:title=""/>
          </v:shape>
          <o:OLEObject Type="Embed" ProgID="Equation.DSMT4" ShapeID="_x0000_i1125" DrawAspect="Content" ObjectID="_1634078630" r:id="rId215"/>
        </w:object>
      </w:r>
    </w:p>
    <w:p w:rsidR="003755A9" w:rsidRDefault="003755A9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804FBD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Хотя оператор </w:t>
      </w:r>
      <w:r w:rsidRPr="001C5EDA">
        <w:rPr>
          <w:rFonts w:ascii="Times New Roman" w:hAnsi="Times New Roman"/>
          <w:position w:val="-6"/>
          <w:sz w:val="24"/>
          <w:szCs w:val="24"/>
        </w:rPr>
        <w:object w:dxaOrig="220" w:dyaOrig="320">
          <v:shape id="_x0000_i1126" type="#_x0000_t75" style="width:11.25pt;height:15.75pt" o:ole="">
            <v:imagedata r:id="rId216" o:title=""/>
          </v:shape>
          <o:OLEObject Type="Embed" ProgID="Equation.DSMT4" ShapeID="_x0000_i1126" DrawAspect="Content" ObjectID="_1634078631" r:id="rId21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определен формально, его полезность очевидна, так как на практике обычно строят </w:t>
      </w:r>
      <w:r w:rsidRPr="001C5EDA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127" type="#_x0000_t75" style="width:14.25pt;height:14.25pt" o:ole="">
            <v:imagedata r:id="rId218" o:title=""/>
          </v:shape>
          <o:OLEObject Type="Embed" ProgID="Equation.DSMT4" ShapeID="_x0000_i1127" DrawAspect="Content" ObjectID="_1634078632" r:id="rId21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-е приближение асимптотического решения </w:t>
      </w:r>
      <w:r w:rsidR="00FD7548">
        <w:rPr>
          <w:rFonts w:ascii="Times New Roman" w:hAnsi="Times New Roman" w:cs="Times New Roman"/>
          <w:sz w:val="24"/>
          <w:szCs w:val="24"/>
        </w:rPr>
        <w:t xml:space="preserve">задачи </w:t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FD7548">
        <w:rPr>
          <w:rFonts w:ascii="Times New Roman" w:hAnsi="Times New Roman" w:cs="Times New Roman"/>
          <w:sz w:val="24"/>
          <w:szCs w:val="24"/>
        </w:rPr>
        <w:t>2.</w:t>
      </w:r>
      <w:r w:rsidRPr="001C5EDA">
        <w:rPr>
          <w:rFonts w:ascii="Times New Roman" w:hAnsi="Times New Roman" w:cs="Times New Roman"/>
          <w:sz w:val="24"/>
          <w:szCs w:val="24"/>
        </w:rPr>
        <w:t xml:space="preserve">2), в котором будут участвовать лишь </w:t>
      </w:r>
      <w:r w:rsidRPr="001C5EDA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128" type="#_x0000_t75" style="width:14.25pt;height:14.25pt" o:ole="">
            <v:imagedata r:id="rId220" o:title=""/>
          </v:shape>
          <o:OLEObject Type="Embed" ProgID="Equation.DSMT4" ShapeID="_x0000_i1128" DrawAspect="Content" ObjectID="_1634078633" r:id="rId221"/>
        </w:object>
      </w:r>
      <w:r w:rsidRPr="001C5EDA">
        <w:rPr>
          <w:rFonts w:ascii="Times New Roman" w:hAnsi="Times New Roman" w:cs="Times New Roman"/>
          <w:sz w:val="24"/>
          <w:szCs w:val="24"/>
        </w:rPr>
        <w:t>-e частичные суммы ряда (</w:t>
      </w:r>
      <w:r w:rsidR="00CF54FA">
        <w:rPr>
          <w:rFonts w:ascii="Times New Roman" w:hAnsi="Times New Roman" w:cs="Times New Roman"/>
          <w:sz w:val="24"/>
          <w:szCs w:val="24"/>
        </w:rPr>
        <w:t>1</w:t>
      </w:r>
      <w:r w:rsidR="00FD7548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7), имеющие не формальный, а истинный смысл. Теперь можно записать задачу, полностью регуляризованную по отношению к исходной задаче (</w:t>
      </w:r>
      <w:r w:rsidR="00FD7548">
        <w:rPr>
          <w:rFonts w:ascii="Times New Roman" w:hAnsi="Times New Roman" w:cs="Times New Roman"/>
          <w:sz w:val="24"/>
          <w:szCs w:val="24"/>
        </w:rPr>
        <w:t>2.</w:t>
      </w:r>
      <w:r w:rsidRPr="001C5EDA">
        <w:rPr>
          <w:rFonts w:ascii="Times New Roman" w:hAnsi="Times New Roman" w:cs="Times New Roman"/>
          <w:sz w:val="24"/>
          <w:szCs w:val="24"/>
        </w:rPr>
        <w:t>2):</w:t>
      </w:r>
    </w:p>
    <w:p w:rsidR="003755A9" w:rsidRPr="00804FBD" w:rsidRDefault="003755A9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5D2ACE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548">
        <w:rPr>
          <w:rFonts w:ascii="Times New Roman" w:hAnsi="Times New Roman" w:cs="Times New Roman"/>
          <w:position w:val="-32"/>
          <w:sz w:val="24"/>
          <w:szCs w:val="24"/>
        </w:rPr>
        <w:object w:dxaOrig="8800" w:dyaOrig="720">
          <v:shape id="_x0000_i1129" type="#_x0000_t75" style="width:441pt;height:36pt" o:ole="">
            <v:imagedata r:id="rId222" o:title=""/>
          </v:shape>
          <o:OLEObject Type="Embed" ProgID="Equation.DSMT4" ShapeID="_x0000_i1129" DrawAspect="Content" ObjectID="_1634078634" r:id="rId223"/>
        </w:object>
      </w:r>
      <w:r w:rsidR="001C5EDA" w:rsidRPr="001C5EDA">
        <w:rPr>
          <w:rFonts w:ascii="Times New Roman" w:hAnsi="Times New Roman" w:cs="Times New Roman"/>
          <w:sz w:val="24"/>
          <w:szCs w:val="24"/>
        </w:rPr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FD7548">
        <w:rPr>
          <w:rFonts w:ascii="Times New Roman" w:hAnsi="Times New Roman" w:cs="Times New Roman"/>
          <w:sz w:val="24"/>
          <w:szCs w:val="24"/>
        </w:rPr>
        <w:t>.</w:t>
      </w:r>
      <w:r w:rsidR="001107BB">
        <w:rPr>
          <w:rFonts w:ascii="Times New Roman" w:hAnsi="Times New Roman" w:cs="Times New Roman"/>
          <w:sz w:val="24"/>
          <w:szCs w:val="24"/>
        </w:rPr>
        <w:t>8</w:t>
      </w:r>
      <w:r w:rsidR="001C5EDA" w:rsidRPr="001C5EDA">
        <w:rPr>
          <w:rFonts w:ascii="Times New Roman" w:hAnsi="Times New Roman" w:cs="Times New Roman"/>
          <w:sz w:val="24"/>
          <w:szCs w:val="24"/>
        </w:rPr>
        <w:t>)</w:t>
      </w:r>
    </w:p>
    <w:p w:rsidR="001C5EDA" w:rsidRPr="003755A9" w:rsidRDefault="001C5EDA" w:rsidP="00701825">
      <w:pPr>
        <w:pStyle w:val="a4"/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5CD">
        <w:rPr>
          <w:rFonts w:ascii="Times New Roman" w:hAnsi="Times New Roman" w:cs="Times New Roman"/>
          <w:sz w:val="24"/>
          <w:szCs w:val="24"/>
        </w:rPr>
        <w:t>Подставляя ряд (</w:t>
      </w:r>
      <w:r w:rsidR="00CF54FA" w:rsidRPr="001C75CD">
        <w:rPr>
          <w:rFonts w:ascii="Times New Roman" w:hAnsi="Times New Roman" w:cs="Times New Roman"/>
          <w:sz w:val="24"/>
          <w:szCs w:val="24"/>
        </w:rPr>
        <w:t>1.</w:t>
      </w:r>
      <w:r w:rsidRPr="001C75CD">
        <w:rPr>
          <w:rFonts w:ascii="Times New Roman" w:hAnsi="Times New Roman" w:cs="Times New Roman"/>
          <w:sz w:val="24"/>
          <w:szCs w:val="24"/>
        </w:rPr>
        <w:t>7) в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CF54FA" w:rsidRPr="001C75CD">
        <w:rPr>
          <w:rFonts w:ascii="Times New Roman" w:hAnsi="Times New Roman" w:cs="Times New Roman"/>
          <w:sz w:val="24"/>
          <w:szCs w:val="24"/>
        </w:rPr>
        <w:t>.7</w:t>
      </w:r>
      <w:r w:rsidRPr="001C75CD">
        <w:rPr>
          <w:rFonts w:ascii="Times New Roman" w:hAnsi="Times New Roman" w:cs="Times New Roman"/>
          <w:sz w:val="24"/>
          <w:szCs w:val="24"/>
        </w:rPr>
        <w:t xml:space="preserve">) и приравнивая коэффициенты при одинаковых степенях </w:t>
      </w:r>
      <w:r w:rsidRPr="001C5EDA">
        <w:rPr>
          <w:position w:val="-10"/>
        </w:rPr>
        <w:object w:dxaOrig="260" w:dyaOrig="260">
          <v:shape id="_x0000_i1130" type="#_x0000_t75" style="width:12.75pt;height:12.75pt" o:ole="">
            <v:imagedata r:id="rId224" o:title=""/>
          </v:shape>
          <o:OLEObject Type="Embed" ProgID="Equation.DSMT4" ShapeID="_x0000_i1130" DrawAspect="Content" ObjectID="_1634078635" r:id="rId225"/>
        </w:object>
      </w:r>
      <w:r w:rsidRPr="001C75CD">
        <w:rPr>
          <w:rFonts w:ascii="Times New Roman" w:hAnsi="Times New Roman" w:cs="Times New Roman"/>
          <w:sz w:val="24"/>
          <w:szCs w:val="24"/>
        </w:rPr>
        <w:t xml:space="preserve"> получим следующие итерационные задачи:</w:t>
      </w:r>
    </w:p>
    <w:p w:rsidR="003755A9" w:rsidRPr="00C56BEF" w:rsidRDefault="003755A9" w:rsidP="003755A9">
      <w:pPr>
        <w:tabs>
          <w:tab w:val="left" w:pos="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CF54F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5820" w:dyaOrig="720">
          <v:shape id="_x0000_i1131" type="#_x0000_t75" style="width:292.5pt;height:36pt" o:ole="">
            <v:imagedata r:id="rId226" o:title=""/>
          </v:shape>
          <o:OLEObject Type="Embed" ProgID="Equation.DSMT4" ShapeID="_x0000_i1131" DrawAspect="Content" ObjectID="_1634078636" r:id="rId227"/>
        </w:object>
      </w:r>
      <w:r w:rsidR="001C5EDA" w:rsidRPr="001C5EDA">
        <w:rPr>
          <w:rFonts w:ascii="Times New Roman" w:hAnsi="Times New Roman" w:cs="Times New Roman"/>
          <w:position w:val="-32"/>
          <w:sz w:val="24"/>
          <w:szCs w:val="24"/>
          <w:lang w:val="en-US"/>
        </w:rPr>
        <w:tab/>
      </w:r>
      <w:r w:rsidR="001C5EDA" w:rsidRPr="001C5EDA">
        <w:rPr>
          <w:rFonts w:ascii="Times New Roman" w:hAnsi="Times New Roman" w:cs="Times New Roman"/>
          <w:position w:val="-32"/>
          <w:sz w:val="24"/>
          <w:szCs w:val="24"/>
          <w:lang w:val="en-US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2" type="#_x0000_t75" style="width:32.25pt;height:20.25pt" o:ole="">
            <v:imagedata r:id="rId228" o:title=""/>
          </v:shape>
          <o:OLEObject Type="Embed" ProgID="Equation.DSMT4" ShapeID="_x0000_i1132" DrawAspect="Content" ObjectID="_1634078637" r:id="rId229"/>
        </w:object>
      </w:r>
    </w:p>
    <w:p w:rsidR="001C5EDA" w:rsidRPr="001C5EDA" w:rsidRDefault="00CF54F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24"/>
          <w:sz w:val="24"/>
          <w:szCs w:val="24"/>
        </w:rPr>
        <w:object w:dxaOrig="6340" w:dyaOrig="620">
          <v:shape id="_x0000_i1133" type="#_x0000_t75" style="width:318pt;height:30.75pt" o:ole="">
            <v:imagedata r:id="rId230" o:title=""/>
          </v:shape>
          <o:OLEObject Type="Embed" ProgID="Equation.DSMT4" ShapeID="_x0000_i1133" DrawAspect="Content" ObjectID="_1634078638" r:id="rId231"/>
        </w:object>
      </w:r>
      <w:r w:rsidR="001C5EDA" w:rsidRPr="001C5EDA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 w:rsidR="001C5EDA" w:rsidRPr="001C5EDA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position w:val="-24"/>
          <w:sz w:val="24"/>
          <w:szCs w:val="24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34" type="#_x0000_t75" style="width:30pt;height:20.25pt" o:ole="">
            <v:imagedata r:id="rId232" o:title=""/>
          </v:shape>
          <o:OLEObject Type="Embed" ProgID="Equation.DSMT4" ShapeID="_x0000_i1134" DrawAspect="Content" ObjectID="_1634078639" r:id="rId233"/>
        </w:object>
      </w:r>
    </w:p>
    <w:p w:rsidR="001C5EDA" w:rsidRPr="001C5EDA" w:rsidRDefault="00CF54F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24"/>
          <w:sz w:val="24"/>
          <w:szCs w:val="24"/>
        </w:rPr>
        <w:object w:dxaOrig="6920" w:dyaOrig="620">
          <v:shape id="_x0000_i1135" type="#_x0000_t75" style="width:345.75pt;height:30.75pt" o:ole="">
            <v:imagedata r:id="rId234" o:title=""/>
          </v:shape>
          <o:OLEObject Type="Embed" ProgID="Equation.DSMT4" ShapeID="_x0000_i1135" DrawAspect="Content" ObjectID="_1634078640" r:id="rId235"/>
        </w:object>
      </w:r>
      <w:r w:rsidR="001C5EDA" w:rsidRPr="001C5EDA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 w:rsidR="001C5EDA" w:rsidRPr="001C5EDA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6" type="#_x0000_t75" style="width:32.25pt;height:20.25pt" o:ole="">
            <v:imagedata r:id="rId236" o:title=""/>
          </v:shape>
          <o:OLEObject Type="Embed" ProgID="Equation.DSMT4" ShapeID="_x0000_i1136" DrawAspect="Content" ObjectID="_1634078641" r:id="rId237"/>
        </w:object>
      </w:r>
    </w:p>
    <w:p w:rsidR="003755A9" w:rsidRDefault="003755A9" w:rsidP="003755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3755A9" w:rsidRDefault="001C5EDA" w:rsidP="001C5ED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lastRenderedPageBreak/>
        <w:t xml:space="preserve">Каждую из итерационных задач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7" type="#_x0000_t75" style="width:32.25pt;height:20.25pt" o:ole="">
            <v:imagedata r:id="rId238" o:title=""/>
          </v:shape>
          <o:OLEObject Type="Embed" ProgID="Equation.DSMT4" ShapeID="_x0000_i1137" DrawAspect="Content" ObjectID="_1634078642" r:id="rId23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можно записать в виде</w:t>
      </w:r>
    </w:p>
    <w:p w:rsidR="003755A9" w:rsidRPr="003755A9" w:rsidRDefault="003755A9" w:rsidP="003755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CF54F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5740" w:dyaOrig="720">
          <v:shape id="_x0000_i1138" type="#_x0000_t75" style="width:4in;height:36pt" o:ole="">
            <v:imagedata r:id="rId240" o:title=""/>
          </v:shape>
          <o:OLEObject Type="Embed" ProgID="Equation.DSMT4" ShapeID="_x0000_i1138" DrawAspect="Content" ObjectID="_1634078643" r:id="rId241"/>
        </w:object>
      </w:r>
      <w:r w:rsidR="001C5EDA" w:rsidRPr="001C5EDA">
        <w:rPr>
          <w:rFonts w:ascii="Times New Roman" w:hAnsi="Times New Roman" w:cs="Times New Roman"/>
          <w:sz w:val="24"/>
          <w:szCs w:val="24"/>
        </w:rPr>
        <w:tab/>
      </w:r>
      <w:r w:rsidR="001C5EDA" w:rsidRPr="001C5EDA">
        <w:rPr>
          <w:rFonts w:ascii="Times New Roman" w:hAnsi="Times New Roman" w:cs="Times New Roman"/>
          <w:sz w:val="24"/>
          <w:szCs w:val="24"/>
        </w:rPr>
        <w:tab/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07BB">
        <w:rPr>
          <w:rFonts w:ascii="Times New Roman" w:hAnsi="Times New Roman" w:cs="Times New Roman"/>
          <w:sz w:val="24"/>
          <w:szCs w:val="24"/>
        </w:rPr>
        <w:t>10</w:t>
      </w:r>
      <w:r w:rsidR="001C5EDA" w:rsidRPr="001C5EDA">
        <w:rPr>
          <w:rFonts w:ascii="Times New Roman" w:hAnsi="Times New Roman" w:cs="Times New Roman"/>
          <w:sz w:val="24"/>
          <w:szCs w:val="24"/>
        </w:rPr>
        <w:t>)</w:t>
      </w:r>
    </w:p>
    <w:p w:rsidR="003755A9" w:rsidRPr="00804FBD" w:rsidRDefault="003755A9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C56BEF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где </w:t>
      </w:r>
      <w:r w:rsidR="00CF54FA" w:rsidRPr="00CF54FA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139" type="#_x0000_t75" style="width:39pt;height:20.25pt" o:ole="">
            <v:imagedata r:id="rId242" o:title=""/>
          </v:shape>
          <o:OLEObject Type="Embed" ProgID="Equation.DSMT4" ShapeID="_x0000_i1139" DrawAspect="Content" ObjectID="_1634078644" r:id="rId24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– известная вектор-функция пространства </w:t>
      </w:r>
      <w:r w:rsidRPr="001C5EDA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140" type="#_x0000_t75" style="width:15.75pt;height:15.75pt" o:ole="">
            <v:imagedata r:id="rId244" o:title=""/>
          </v:shape>
          <o:OLEObject Type="Embed" ProgID="Equation.DSMT4" ShapeID="_x0000_i1140" DrawAspect="Content" ObjectID="_1634078645" r:id="rId245"/>
        </w:object>
      </w:r>
      <w:r w:rsidRPr="001C5EDA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141" type="#_x0000_t75" style="width:12.75pt;height:15pt" o:ole="">
            <v:imagedata r:id="rId246" o:title=""/>
          </v:shape>
          <o:OLEObject Type="Embed" ProgID="Equation.DSMT4" ShapeID="_x0000_i1141" DrawAspect="Content" ObjectID="_1634078646" r:id="rId247"/>
        </w:object>
      </w:r>
      <w:r w:rsidRPr="001C5EDA">
        <w:rPr>
          <w:rFonts w:ascii="Times New Roman" w:hAnsi="Times New Roman" w:cs="Times New Roman"/>
          <w:sz w:val="24"/>
          <w:szCs w:val="24"/>
        </w:rPr>
        <w:t>– известный постоянный вектор комплексного пространства</w:t>
      </w:r>
      <w:r w:rsidRPr="001C5EDA">
        <w:rPr>
          <w:rFonts w:ascii="Times New Roman" w:hAnsi="Times New Roman" w:cs="Times New Roman"/>
          <w:position w:val="-10"/>
          <w:sz w:val="24"/>
          <w:szCs w:val="24"/>
        </w:rPr>
        <w:object w:dxaOrig="400" w:dyaOrig="360">
          <v:shape id="_x0000_i1142" type="#_x0000_t75" style="width:20.25pt;height:18pt" o:ole="">
            <v:imagedata r:id="rId248" o:title=""/>
          </v:shape>
          <o:OLEObject Type="Embed" ProgID="Equation.DSMT4" ShapeID="_x0000_i1142" DrawAspect="Content" ObjectID="_1634078647" r:id="rId24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а оператор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43" type="#_x0000_t75" style="width:15pt;height:18pt" o:ole="">
            <v:imagedata r:id="rId250" o:title=""/>
          </v:shape>
          <o:OLEObject Type="Embed" ProgID="Equation.DSMT4" ShapeID="_x0000_i1143" DrawAspect="Content" ObjectID="_1634078648" r:id="rId25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имеет вид (см.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44" type="#_x0000_t75" style="width:32.25pt;height:20.25pt" o:ole="">
            <v:imagedata r:id="rId252" o:title=""/>
          </v:shape>
          <o:OLEObject Type="Embed" ProgID="Equation.DSMT4" ShapeID="_x0000_i1144" DrawAspect="Content" ObjectID="_1634078649" r:id="rId25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755A9" w:rsidRPr="00C56BEF" w:rsidRDefault="003755A9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CF54F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4FA">
        <w:rPr>
          <w:rFonts w:ascii="Times New Roman" w:hAnsi="Times New Roman" w:cs="Times New Roman"/>
          <w:position w:val="-34"/>
          <w:sz w:val="24"/>
          <w:szCs w:val="24"/>
        </w:rPr>
        <w:object w:dxaOrig="9499" w:dyaOrig="800">
          <v:shape id="_x0000_i1145" type="#_x0000_t75" style="width:475.5pt;height:39.75pt" o:ole="">
            <v:imagedata r:id="rId254" o:title=""/>
          </v:shape>
          <o:OLEObject Type="Embed" ProgID="Equation.DSMT4" ShapeID="_x0000_i1145" DrawAspect="Content" ObjectID="_1634078650" r:id="rId255"/>
        </w:object>
      </w:r>
    </w:p>
    <w:p w:rsidR="003755A9" w:rsidRDefault="003755A9" w:rsidP="00336F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1C5EDA" w:rsidRDefault="001C5EDA" w:rsidP="007C56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Докажем следующее утверждение.</w:t>
      </w:r>
    </w:p>
    <w:p w:rsidR="001C5EDA" w:rsidRPr="00701825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>Теорема 1</w:t>
      </w:r>
      <w:r w:rsidR="003043D0" w:rsidRPr="008C296C">
        <w:rPr>
          <w:rFonts w:ascii="Times New Roman" w:hAnsi="Times New Roman" w:cs="Times New Roman"/>
          <w:sz w:val="24"/>
          <w:szCs w:val="24"/>
        </w:rPr>
        <w:t>.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Pr="00701825">
        <w:rPr>
          <w:rFonts w:ascii="Times New Roman" w:hAnsi="Times New Roman" w:cs="Times New Roman"/>
          <w:sz w:val="24"/>
          <w:szCs w:val="24"/>
        </w:rPr>
        <w:t>Пусть выполнены условия 1) и 2) и правая часть</w:t>
      </w:r>
      <w:r w:rsidR="00336FE6" w:rsidRPr="00701825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146" type="#_x0000_t75" style="width:61.5pt;height:20.25pt" o:ole="">
            <v:imagedata r:id="rId256" o:title=""/>
          </v:shape>
          <o:OLEObject Type="Embed" ProgID="Equation.DSMT4" ShapeID="_x0000_i1146" DrawAspect="Content" ObjectID="_1634078651" r:id="rId257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Тогда для разрешимости системы (</w:t>
      </w:r>
      <w:r w:rsidR="001107BB" w:rsidRPr="00701825">
        <w:rPr>
          <w:rFonts w:ascii="Times New Roman" w:hAnsi="Times New Roman" w:cs="Times New Roman"/>
          <w:sz w:val="24"/>
          <w:szCs w:val="24"/>
        </w:rPr>
        <w:t>1</w:t>
      </w:r>
      <w:r w:rsidR="00336FE6" w:rsidRPr="00701825">
        <w:rPr>
          <w:rFonts w:ascii="Times New Roman" w:hAnsi="Times New Roman" w:cs="Times New Roman"/>
          <w:sz w:val="24"/>
          <w:szCs w:val="24"/>
        </w:rPr>
        <w:t>.</w:t>
      </w:r>
      <w:r w:rsidR="001107BB" w:rsidRPr="00701825">
        <w:rPr>
          <w:rFonts w:ascii="Times New Roman" w:hAnsi="Times New Roman" w:cs="Times New Roman"/>
          <w:sz w:val="24"/>
          <w:szCs w:val="24"/>
        </w:rPr>
        <w:t>10</w:t>
      </w:r>
      <w:r w:rsidRPr="00701825">
        <w:rPr>
          <w:rFonts w:ascii="Times New Roman" w:hAnsi="Times New Roman" w:cs="Times New Roman"/>
          <w:sz w:val="24"/>
          <w:szCs w:val="24"/>
        </w:rPr>
        <w:t xml:space="preserve">) в </w:t>
      </w:r>
      <w:r w:rsidRPr="00701825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47" type="#_x0000_t75" style="width:12.75pt;height:14.25pt" o:ole="">
            <v:imagedata r:id="rId258" o:title=""/>
          </v:shape>
          <o:OLEObject Type="Embed" ProgID="Equation.DSMT4" ShapeID="_x0000_i1147" DrawAspect="Content" ObjectID="_1634078652" r:id="rId259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необходимо и достаточно, чтобы имели место тождества</w:t>
      </w:r>
    </w:p>
    <w:p w:rsidR="00924CF1" w:rsidRPr="00804FBD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4300" w:dyaOrig="400">
          <v:shape id="_x0000_i1148" type="#_x0000_t75" style="width:215.25pt;height:20.25pt" o:ole="">
            <v:imagedata r:id="rId260" o:title=""/>
          </v:shape>
          <o:OLEObject Type="Embed" ProgID="Equation.DSMT4" ShapeID="_x0000_i1148" DrawAspect="Content" ObjectID="_1634078653" r:id="rId261"/>
        </w:object>
      </w:r>
      <w:r w:rsidR="00336FE6">
        <w:rPr>
          <w:rFonts w:ascii="Times New Roman" w:hAnsi="Times New Roman" w:cs="Times New Roman"/>
          <w:sz w:val="24"/>
          <w:szCs w:val="24"/>
        </w:rPr>
        <w:tab/>
      </w:r>
      <w:r w:rsidR="00336FE6">
        <w:rPr>
          <w:rFonts w:ascii="Times New Roman" w:hAnsi="Times New Roman" w:cs="Times New Roman"/>
          <w:sz w:val="24"/>
          <w:szCs w:val="24"/>
        </w:rPr>
        <w:tab/>
      </w:r>
      <w:r w:rsidR="00336FE6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.1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Pr="001C5EDA">
        <w:rPr>
          <w:rFonts w:ascii="Times New Roman" w:hAnsi="Times New Roman" w:cs="Times New Roman"/>
          <w:sz w:val="24"/>
          <w:szCs w:val="24"/>
        </w:rPr>
        <w:t>)</w:t>
      </w:r>
    </w:p>
    <w:p w:rsidR="00924CF1" w:rsidRPr="00804FBD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C56BE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>Доказательство.</w:t>
      </w:r>
      <w:r w:rsidRPr="001C5EDA">
        <w:rPr>
          <w:rFonts w:ascii="Times New Roman" w:hAnsi="Times New Roman" w:cs="Times New Roman"/>
          <w:sz w:val="24"/>
          <w:szCs w:val="24"/>
        </w:rPr>
        <w:t xml:space="preserve"> Будем определять решение системы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</w:t>
      </w:r>
      <w:r w:rsidR="001107BB">
        <w:rPr>
          <w:rFonts w:ascii="Times New Roman" w:hAnsi="Times New Roman" w:cs="Times New Roman"/>
          <w:sz w:val="24"/>
          <w:szCs w:val="24"/>
        </w:rPr>
        <w:t>10</w:t>
      </w:r>
      <w:r w:rsidRPr="001C5EDA">
        <w:rPr>
          <w:rFonts w:ascii="Times New Roman" w:hAnsi="Times New Roman" w:cs="Times New Roman"/>
          <w:sz w:val="24"/>
          <w:szCs w:val="24"/>
        </w:rPr>
        <w:t>) в виде элемента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 xml:space="preserve">5) пространства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149" type="#_x0000_t75" style="width:17.25pt;height:14.25pt" o:ole="">
            <v:imagedata r:id="rId262" o:title=""/>
          </v:shape>
          <o:OLEObject Type="Embed" ProgID="Equation.DSMT4" ShapeID="_x0000_i1149" DrawAspect="Content" ObjectID="_1634078654" r:id="rId263"/>
        </w:object>
      </w:r>
    </w:p>
    <w:p w:rsidR="00924CF1" w:rsidRPr="00C56BEF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position w:val="-6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70"/>
          <w:sz w:val="24"/>
          <w:szCs w:val="24"/>
        </w:rPr>
        <w:object w:dxaOrig="7300" w:dyaOrig="1520">
          <v:shape id="_x0000_i1150" type="#_x0000_t75" style="width:364.5pt;height:75.75pt" o:ole="">
            <v:imagedata r:id="rId264" o:title=""/>
          </v:shape>
          <o:OLEObject Type="Embed" ProgID="Equation.DSMT4" ShapeID="_x0000_i1150" DrawAspect="Content" ObjectID="_1634078655" r:id="rId265"/>
        </w:object>
      </w:r>
      <w:r w:rsidR="001107BB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.1</w:t>
      </w:r>
      <w:r w:rsidR="001107BB">
        <w:rPr>
          <w:rFonts w:ascii="Times New Roman" w:hAnsi="Times New Roman" w:cs="Times New Roman"/>
          <w:sz w:val="24"/>
          <w:szCs w:val="24"/>
        </w:rPr>
        <w:t>2</w:t>
      </w:r>
      <w:r w:rsidRPr="001C5EDA">
        <w:rPr>
          <w:rFonts w:ascii="Times New Roman" w:hAnsi="Times New Roman" w:cs="Times New Roman"/>
          <w:sz w:val="24"/>
          <w:szCs w:val="24"/>
        </w:rPr>
        <w:t>)</w:t>
      </w:r>
    </w:p>
    <w:p w:rsidR="00924CF1" w:rsidRDefault="00924CF1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2D12" w:rsidRDefault="001C5EDA" w:rsidP="001C5ED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sz w:val="24"/>
          <w:szCs w:val="24"/>
        </w:rPr>
        <w:t>где ради удобства введены мультииндексы</w: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7860" w:dyaOrig="440">
          <v:shape id="_x0000_i1151" type="#_x0000_t75" style="width:393.75pt;height:21.75pt" o:ole="">
            <v:imagedata r:id="rId266" o:title=""/>
          </v:shape>
          <o:OLEObject Type="Embed" ProgID="Equation.DSMT4" ShapeID="_x0000_i1151" DrawAspect="Content" ObjectID="_1634078656" r:id="rId267"/>
        </w:object>
      </w:r>
    </w:p>
    <w:p w:rsidR="00924CF1" w:rsidRPr="00804FBD" w:rsidRDefault="0012555B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527" type="#_x0000_t75" style="width:15.75pt;height:18pt" o:ole="">
            <v:imagedata r:id="rId268" o:title=""/>
          </v:shape>
          <o:OLEObject Type="Embed" ProgID="Equation.DSMT4" ShapeID="_x0000_i1527" DrawAspect="Content" ObjectID="_1634078657" r:id="rId269"/>
        </w:object>
      </w:r>
      <w:r w:rsidR="001C5EDA" w:rsidRPr="001C5EDA">
        <w:rPr>
          <w:rFonts w:ascii="Times New Roman" w:hAnsi="Times New Roman" w:cs="Times New Roman"/>
          <w:sz w:val="24"/>
          <w:szCs w:val="24"/>
        </w:rPr>
        <w:t xml:space="preserve"> и </w:t>
      </w:r>
      <w:r w:rsidRPr="001C5ED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528" type="#_x0000_t75" style="width:15.75pt;height:18pt" o:ole="">
            <v:imagedata r:id="rId270" o:title=""/>
          </v:shape>
          <o:OLEObject Type="Embed" ProgID="Equation.DSMT4" ShapeID="_x0000_i1528" DrawAspect="Content" ObjectID="_1634078658" r:id="rId271"/>
        </w:object>
      </w:r>
      <w:r w:rsidR="001C5EDA" w:rsidRPr="001C5EDA">
        <w:rPr>
          <w:rFonts w:ascii="Times New Roman" w:hAnsi="Times New Roman" w:cs="Times New Roman"/>
          <w:sz w:val="24"/>
          <w:szCs w:val="24"/>
        </w:rPr>
        <w:t xml:space="preserve"> – целые неотрицательные числа. Подставляя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</w:t>
      </w:r>
      <w:r w:rsidR="001C5EDA"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2</w:t>
      </w:r>
      <w:r w:rsidR="001C5EDA" w:rsidRPr="001C5EDA">
        <w:rPr>
          <w:rFonts w:ascii="Times New Roman" w:hAnsi="Times New Roman" w:cs="Times New Roman"/>
          <w:sz w:val="24"/>
          <w:szCs w:val="24"/>
        </w:rPr>
        <w:t>) в систему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336FE6">
        <w:rPr>
          <w:rFonts w:ascii="Times New Roman" w:hAnsi="Times New Roman" w:cs="Times New Roman"/>
          <w:sz w:val="24"/>
          <w:szCs w:val="24"/>
        </w:rPr>
        <w:t>.</w:t>
      </w:r>
      <w:r w:rsidR="001107BB">
        <w:rPr>
          <w:rFonts w:ascii="Times New Roman" w:hAnsi="Times New Roman" w:cs="Times New Roman"/>
          <w:sz w:val="24"/>
          <w:szCs w:val="24"/>
        </w:rPr>
        <w:t>10</w:t>
      </w:r>
      <w:r w:rsidR="00413936">
        <w:rPr>
          <w:rFonts w:ascii="Times New Roman" w:hAnsi="Times New Roman" w:cs="Times New Roman"/>
          <w:sz w:val="24"/>
          <w:szCs w:val="24"/>
        </w:rPr>
        <w:t>) и п</w:t>
      </w:r>
      <w:r w:rsidR="001C5EDA" w:rsidRPr="001C5EDA">
        <w:rPr>
          <w:rFonts w:ascii="Times New Roman" w:hAnsi="Times New Roman" w:cs="Times New Roman"/>
          <w:sz w:val="24"/>
          <w:szCs w:val="24"/>
        </w:rPr>
        <w:t>риравнивая отдельно свободные члены и коэффициенты при одинаковых экспонентах, получим следующие системы уравнений:</w: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152" type="#_x0000_t75" style="width:104.25pt;height:20.25pt" o:ole="">
            <v:imagedata r:id="rId272" o:title=""/>
          </v:shape>
          <o:OLEObject Type="Embed" ProgID="Equation.DSMT4" ShapeID="_x0000_i1152" DrawAspect="Content" ObjectID="_1634078659" r:id="rId273"/>
        </w:object>
      </w:r>
      <w:r w:rsidRPr="001C5EDA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ab/>
      </w:r>
      <w:r w:rsidR="00413936">
        <w:rPr>
          <w:rFonts w:ascii="Times New Roman" w:hAnsi="Times New Roman" w:cs="Times New Roman"/>
          <w:sz w:val="24"/>
          <w:szCs w:val="24"/>
        </w:rPr>
        <w:tab/>
      </w:r>
      <w:r w:rsidR="00413936">
        <w:rPr>
          <w:rFonts w:ascii="Times New Roman" w:hAnsi="Times New Roman" w:cs="Times New Roman"/>
          <w:sz w:val="24"/>
          <w:szCs w:val="24"/>
        </w:rPr>
        <w:tab/>
      </w:r>
      <w:r w:rsidR="00413936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3</w:t>
      </w:r>
      <w:r w:rsidRPr="001C5ED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Pr="001C5EDA">
        <w:rPr>
          <w:rFonts w:ascii="Times New Roman" w:hAnsi="Times New Roman" w:cs="Times New Roman"/>
          <w:sz w:val="24"/>
          <w:szCs w:val="24"/>
        </w:rPr>
        <w:t>)</w: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position w:val="-14"/>
          <w:sz w:val="24"/>
          <w:szCs w:val="24"/>
        </w:rPr>
      </w:pP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4200" w:dyaOrig="440">
          <v:shape id="_x0000_i1153" type="#_x0000_t75" style="width:210pt;height:21.75pt" o:ole="">
            <v:imagedata r:id="rId274" o:title=""/>
          </v:shape>
          <o:OLEObject Type="Embed" ProgID="Equation.DSMT4" ShapeID="_x0000_i1153" DrawAspect="Content" ObjectID="_1634078660" r:id="rId275"/>
        </w:objec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154" type="#_x0000_t75" style="width:36pt;height:20.25pt" o:ole="">
            <v:imagedata r:id="rId276" o:title=""/>
          </v:shape>
          <o:OLEObject Type="Embed" ProgID="Equation.DSMT4" ShapeID="_x0000_i1154" DrawAspect="Content" ObjectID="_1634078661" r:id="rId277"/>
        </w:object>
      </w:r>
    </w:p>
    <w:p w:rsidR="001C5EDA" w:rsidRPr="001C5EDA" w:rsidRDefault="00DD089A" w:rsidP="001C5EDA">
      <w:pPr>
        <w:spacing w:after="0" w:line="360" w:lineRule="auto"/>
        <w:jc w:val="right"/>
        <w:rPr>
          <w:rFonts w:ascii="Times New Roman" w:hAnsi="Times New Roman" w:cs="Times New Roman"/>
          <w:position w:val="-14"/>
          <w:sz w:val="24"/>
          <w:szCs w:val="24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4819" w:dyaOrig="760">
          <v:shape id="_x0000_i1155" type="#_x0000_t75" style="width:240.75pt;height:37.5pt" o:ole="">
            <v:imagedata r:id="rId278" o:title=""/>
          </v:shape>
          <o:OLEObject Type="Embed" ProgID="Equation.DSMT4" ShapeID="_x0000_i1155" DrawAspect="Content" ObjectID="_1634078662" r:id="rId279"/>
        </w:object>
      </w:r>
      <w:r w:rsidR="001C5EDA"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1C5EDA"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bookmarkStart w:id="8" w:name="_GoBack"/>
      <w:bookmarkEnd w:id="8"/>
      <w:r w:rsidR="001C5EDA"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1C5EDA"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56" type="#_x0000_t75" style="width:36.75pt;height:20.25pt" o:ole="">
            <v:imagedata r:id="rId280" o:title=""/>
          </v:shape>
          <o:OLEObject Type="Embed" ProgID="Equation.DSMT4" ShapeID="_x0000_i1156" DrawAspect="Content" ObjectID="_1634078663" r:id="rId281"/>
        </w:objec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5720" w:dyaOrig="440">
          <v:shape id="_x0000_i1157" type="#_x0000_t75" style="width:286.5pt;height:21.75pt" o:ole="">
            <v:imagedata r:id="rId282" o:title=""/>
          </v:shape>
          <o:OLEObject Type="Embed" ProgID="Equation.DSMT4" ShapeID="_x0000_i1157" DrawAspect="Content" ObjectID="_1634078664" r:id="rId283"/>
        </w:objec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158" type="#_x0000_t75" style="width:39pt;height:20.25pt" o:ole="">
            <v:imagedata r:id="rId284" o:title=""/>
          </v:shape>
          <o:OLEObject Type="Embed" ProgID="Equation.DSMT4" ShapeID="_x0000_i1158" DrawAspect="Content" ObjectID="_1634078665" r:id="rId285"/>
        </w:objec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8"/>
          <w:sz w:val="24"/>
          <w:szCs w:val="24"/>
        </w:rPr>
        <w:object w:dxaOrig="6800" w:dyaOrig="480">
          <v:shape id="_x0000_i1159" type="#_x0000_t75" style="width:340.5pt;height:24pt" o:ole="">
            <v:imagedata r:id="rId286" o:title=""/>
          </v:shape>
          <o:OLEObject Type="Embed" ProgID="Equation.DSMT4" ShapeID="_x0000_i1159" DrawAspect="Content" ObjectID="_1634078666" r:id="rId287"/>
        </w:object>
      </w:r>
      <w:r w:rsidR="00413936">
        <w:rPr>
          <w:rFonts w:ascii="Times New Roman" w:hAnsi="Times New Roman" w:cs="Times New Roman"/>
          <w:sz w:val="24"/>
          <w:szCs w:val="24"/>
        </w:rPr>
        <w:tab/>
      </w:r>
      <w:r w:rsidR="00413936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4</w:t>
      </w:r>
      <w:r w:rsidRPr="001C5EDA">
        <w:rPr>
          <w:rFonts w:ascii="Times New Roman" w:hAnsi="Times New Roman" w:cs="Times New Roman"/>
          <w:sz w:val="24"/>
          <w:szCs w:val="24"/>
        </w:rPr>
        <w:t>)</w:t>
      </w:r>
    </w:p>
    <w:p w:rsidR="00924CF1" w:rsidRPr="00804FBD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8805C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В силу обратимости матрицы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60" type="#_x0000_t75" style="width:30pt;height:20.25pt" o:ole="">
            <v:imagedata r:id="rId288" o:title=""/>
          </v:shape>
          <o:OLEObject Type="Embed" ProgID="Equation.DSMT4" ShapeID="_x0000_i1160" DrawAspect="Content" ObjectID="_1634078667" r:id="rId28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система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3</w:t>
      </w:r>
      <w:r w:rsidRPr="001C5ED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C5EDA">
        <w:rPr>
          <w:rFonts w:ascii="Times New Roman" w:hAnsi="Times New Roman" w:cs="Times New Roman"/>
          <w:sz w:val="24"/>
          <w:szCs w:val="24"/>
        </w:rPr>
        <w:t>) имеет решение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161" type="#_x0000_t75" style="width:107.25pt;height:20.25pt" o:ole="">
            <v:imagedata r:id="rId290" o:title=""/>
          </v:shape>
          <o:OLEObject Type="Embed" ProgID="Equation.DSMT4" ShapeID="_x0000_i1161" DrawAspect="Content" ObjectID="_1634078668" r:id="rId29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Так как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Pr="001C5EDA">
        <w:rPr>
          <w:rFonts w:ascii="Times New Roman" w:hAnsi="Times New Roman" w:cs="Times New Roman"/>
          <w:sz w:val="24"/>
          <w:szCs w:val="24"/>
        </w:rPr>
        <w:t>матрица</w:t>
      </w:r>
      <w:r w:rsidR="00AB19E9" w:rsidRPr="001C5EDA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162" type="#_x0000_t75" style="width:69.75pt;height:20.25pt" o:ole="">
            <v:imagedata r:id="rId292" o:title=""/>
          </v:shape>
          <o:OLEObject Type="Embed" ProgID="Equation.DSMT4" ShapeID="_x0000_i1162" DrawAspect="Content" ObjectID="_1634078669" r:id="rId293"/>
        </w:object>
      </w:r>
      <w:r w:rsidR="00AB19E9">
        <w:rPr>
          <w:rFonts w:ascii="Times New Roman" w:hAnsi="Times New Roman" w:cs="Times New Roman"/>
          <w:sz w:val="24"/>
          <w:szCs w:val="24"/>
        </w:rPr>
        <w:t xml:space="preserve">  о</w:t>
      </w:r>
      <w:r w:rsidRPr="001C5EDA">
        <w:rPr>
          <w:rFonts w:ascii="Times New Roman" w:hAnsi="Times New Roman" w:cs="Times New Roman"/>
          <w:sz w:val="24"/>
          <w:szCs w:val="24"/>
        </w:rPr>
        <w:t>братима, то систему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3</w:t>
      </w:r>
      <w:r w:rsidRPr="001C5ED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C5EDA">
        <w:rPr>
          <w:rFonts w:ascii="Times New Roman" w:hAnsi="Times New Roman" w:cs="Times New Roman"/>
          <w:sz w:val="24"/>
          <w:szCs w:val="24"/>
        </w:rPr>
        <w:t>) можно записать в виде</w:t>
      </w:r>
    </w:p>
    <w:p w:rsidR="00924CF1" w:rsidRPr="008805CF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34"/>
          <w:sz w:val="24"/>
          <w:szCs w:val="24"/>
        </w:rPr>
        <w:object w:dxaOrig="6840" w:dyaOrig="760">
          <v:shape id="_x0000_i1163" type="#_x0000_t75" style="width:342pt;height:38.25pt" o:ole="">
            <v:imagedata r:id="rId294" o:title=""/>
          </v:shape>
          <o:OLEObject Type="Embed" ProgID="Equation.DSMT4" ShapeID="_x0000_i1163" DrawAspect="Content" ObjectID="_1634078670" r:id="rId295"/>
        </w:object>
      </w:r>
      <w:r w:rsidRPr="001C5EDA">
        <w:rPr>
          <w:rFonts w:ascii="Times New Roman" w:hAnsi="Times New Roman" w:cs="Times New Roman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ab/>
        <w:t>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5</w:t>
      </w:r>
      <w:r w:rsidRPr="001C5ED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24CF1" w:rsidRPr="00804FBD" w:rsidRDefault="00924CF1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C56BEF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В силу гладкости ядра </w:t>
      </w:r>
      <w:r w:rsidRPr="001C5EDA">
        <w:rPr>
          <w:rFonts w:ascii="Times New Roman" w:hAnsi="Times New Roman" w:cs="Times New Roman"/>
          <w:position w:val="-22"/>
          <w:sz w:val="24"/>
          <w:szCs w:val="24"/>
        </w:rPr>
        <w:object w:dxaOrig="2659" w:dyaOrig="560">
          <v:shape id="_x0000_i1164" type="#_x0000_t75" style="width:133.5pt;height:28.5pt" o:ole="">
            <v:imagedata r:id="rId296" o:title=""/>
          </v:shape>
          <o:OLEObject Type="Embed" ProgID="Equation.DSMT4" ShapeID="_x0000_i1164" DrawAspect="Content" ObjectID="_1634078671" r:id="rId29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неоднородности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2540" w:dyaOrig="480">
          <v:shape id="_x0000_i1165" type="#_x0000_t75" style="width:126.75pt;height:24pt" o:ole="">
            <v:imagedata r:id="rId298" o:title=""/>
          </v:shape>
          <o:OLEObject Type="Embed" ProgID="Equation.DSMT4" ShapeID="_x0000_i1165" DrawAspect="Content" ObjectID="_1634078672" r:id="rId29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эта интегральная система Вольтера имеет единственное решение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166" type="#_x0000_t75" style="width:114.75pt;height:21.75pt" o:ole="">
            <v:imagedata r:id="rId300" o:title=""/>
          </v:shape>
          <o:OLEObject Type="Embed" ProgID="Equation.DSMT4" ShapeID="_x0000_i1166" DrawAspect="Content" ObjectID="_1634078673" r:id="rId301"/>
        </w:object>
      </w:r>
      <w:r w:rsidRPr="001C5EDA">
        <w:rPr>
          <w:rFonts w:ascii="Times New Roman" w:hAnsi="Times New Roman" w:cs="Times New Roman"/>
          <w:sz w:val="24"/>
          <w:szCs w:val="24"/>
        </w:rPr>
        <w:t>Системы</w:t>
      </w:r>
      <w:r w:rsidR="0012555B">
        <w:rPr>
          <w:rFonts w:ascii="Times New Roman" w:hAnsi="Times New Roman" w:cs="Times New Roman"/>
          <w:sz w:val="24"/>
          <w:szCs w:val="24"/>
        </w:rPr>
        <w:t xml:space="preserve">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67" type="#_x0000_t75" style="width:36pt;height:20.25pt" o:ole="">
            <v:imagedata r:id="rId302" o:title=""/>
          </v:shape>
          <o:OLEObject Type="Embed" ProgID="Equation.DSMT4" ShapeID="_x0000_i1167" DrawAspect="Content" ObjectID="_1634078674" r:id="rId30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68" type="#_x0000_t75" style="width:37.5pt;height:20.25pt" o:ole="">
            <v:imagedata r:id="rId304" o:title=""/>
          </v:shape>
          <o:OLEObject Type="Embed" ProgID="Equation.DSMT4" ShapeID="_x0000_i1168" DrawAspect="Content" ObjectID="_1634078675" r:id="rId30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также имеют единственные решения </w:t>
      </w:r>
    </w:p>
    <w:p w:rsidR="00924CF1" w:rsidRPr="00C56BEF" w:rsidRDefault="00924CF1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5539" w:dyaOrig="480">
          <v:shape id="_x0000_i1169" type="#_x0000_t75" style="width:277.5pt;height:24pt" o:ole="">
            <v:imagedata r:id="rId306" o:title=""/>
          </v:shape>
          <o:OLEObject Type="Embed" ProgID="Equation.DSMT4" ShapeID="_x0000_i1169" DrawAspect="Content" ObjectID="_1634078676" r:id="rId307"/>
        </w:object>
      </w:r>
    </w:p>
    <w:p w:rsidR="00924CF1" w:rsidRDefault="00924CF1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170" type="#_x0000_t75" style="width:60pt;height:20.25pt" o:ole="">
            <v:imagedata r:id="rId308" o:title=""/>
          </v:shape>
          <o:OLEObject Type="Embed" ProgID="Equation.DSMT4" ShapeID="_x0000_i1170" DrawAspect="Content" ObjectID="_1634078677" r:id="rId30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не принадлежат спектру матрицы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171" type="#_x0000_t75" style="width:29.25pt;height:20.25pt" o:ole="">
            <v:imagedata r:id="rId310" o:title=""/>
          </v:shape>
          <o:OLEObject Type="Embed" ProgID="Equation.DSMT4" ShapeID="_x0000_i1171" DrawAspect="Content" ObjectID="_1634078678" r:id="rId31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172" type="#_x0000_t75" style="width:36pt;height:20.25pt" o:ole="">
            <v:imagedata r:id="rId312" o:title=""/>
          </v:shape>
          <o:OLEObject Type="Embed" ProgID="Equation.DSMT4" ShapeID="_x0000_i1172" DrawAspect="Content" ObjectID="_1634078679" r:id="rId31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73" type="#_x0000_t75" style="width:36.75pt;height:20.25pt" o:ole="">
            <v:imagedata r:id="rId314" o:title=""/>
          </v:shape>
          <o:OLEObject Type="Embed" ProgID="Equation.DSMT4" ShapeID="_x0000_i1173" DrawAspect="Content" ObjectID="_1634078680" r:id="rId315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разрешимы в пространстве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1520" w:dyaOrig="440">
          <v:shape id="_x0000_i1174" type="#_x0000_t75" style="width:75.75pt;height:21.75pt" o:ole="">
            <v:imagedata r:id="rId316" o:title=""/>
          </v:shape>
          <o:OLEObject Type="Embed" ProgID="Equation.DSMT4" ShapeID="_x0000_i1174" DrawAspect="Content" ObjectID="_1634078681" r:id="rId31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тогда и только тогда, когда имеют место тождества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3680" w:dyaOrig="400">
          <v:shape id="_x0000_i1175" type="#_x0000_t75" style="width:183.75pt;height:19.5pt" o:ole="">
            <v:imagedata r:id="rId318" o:title=""/>
          </v:shape>
          <o:OLEObject Type="Embed" ProgID="Equation.DSMT4" ShapeID="_x0000_i1175" DrawAspect="Content" ObjectID="_1634078682" r:id="rId31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Нетрудно видеть, что эти тождества совпадают с тождествами (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1107BB">
        <w:rPr>
          <w:rFonts w:ascii="Times New Roman" w:hAnsi="Times New Roman" w:cs="Times New Roman"/>
          <w:sz w:val="24"/>
          <w:szCs w:val="24"/>
        </w:rPr>
        <w:t>1</w:t>
      </w:r>
      <w:r w:rsidRPr="001C5EDA">
        <w:rPr>
          <w:rFonts w:ascii="Times New Roman" w:hAnsi="Times New Roman" w:cs="Times New Roman"/>
          <w:sz w:val="24"/>
          <w:szCs w:val="24"/>
        </w:rPr>
        <w:t>).</w:t>
      </w:r>
    </w:p>
    <w:p w:rsidR="001C5EDA" w:rsidRPr="00C56BE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Далее, так как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6180" w:dyaOrig="400">
          <v:shape id="_x0000_i1176" type="#_x0000_t75" style="width:309pt;height:20.25pt" o:ole="">
            <v:imagedata r:id="rId320" o:title=""/>
          </v:shape>
          <o:OLEObject Type="Embed" ProgID="Equation.DSMT4" ShapeID="_x0000_i1176" DrawAspect="Content" ObjectID="_1634078683" r:id="rId32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(см. условие 2) отсутствия резонанса), то система </w:t>
      </w:r>
      <w:r w:rsidR="001107BB" w:rsidRPr="001C5EDA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177" type="#_x0000_t75" style="width:39pt;height:20.25pt" o:ole="">
            <v:imagedata r:id="rId322" o:title=""/>
          </v:shape>
          <o:OLEObject Type="Embed" ProgID="Equation.DSMT4" ShapeID="_x0000_i1177" DrawAspect="Content" ObjectID="_1634078684" r:id="rId32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имеет единственное решение </w:t>
      </w:r>
    </w:p>
    <w:p w:rsidR="00924CF1" w:rsidRPr="00C56BEF" w:rsidRDefault="00924CF1" w:rsidP="00924C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6640" w:dyaOrig="499">
          <v:shape id="_x0000_i1178" type="#_x0000_t75" style="width:331.5pt;height:24.75pt" o:ole="">
            <v:imagedata r:id="rId324" o:title=""/>
          </v:shape>
          <o:OLEObject Type="Embed" ProgID="Equation.DSMT4" ShapeID="_x0000_i1178" DrawAspect="Content" ObjectID="_1634078685" r:id="rId325"/>
        </w:object>
      </w:r>
    </w:p>
    <w:p w:rsidR="001C5EDA" w:rsidRPr="00C56BEF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Рассмотрим теперь систему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202D4E">
        <w:rPr>
          <w:rFonts w:ascii="Times New Roman" w:hAnsi="Times New Roman" w:cs="Times New Roman"/>
          <w:sz w:val="24"/>
          <w:szCs w:val="24"/>
        </w:rPr>
        <w:t>4</w:t>
      </w:r>
      <w:r w:rsidRPr="001C5EDA">
        <w:rPr>
          <w:rFonts w:ascii="Times New Roman" w:hAnsi="Times New Roman" w:cs="Times New Roman"/>
          <w:sz w:val="24"/>
          <w:szCs w:val="24"/>
        </w:rPr>
        <w:t xml:space="preserve">). Покажем, что при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800" w:dyaOrig="440">
          <v:shape id="_x0000_i1179" type="#_x0000_t75" style="width:39.75pt;height:21.75pt" o:ole="">
            <v:imagedata r:id="rId326" o:title=""/>
          </v:shape>
          <o:OLEObject Type="Embed" ProgID="Equation.DSMT4" ShapeID="_x0000_i1179" DrawAspect="Content" ObjectID="_1634078686" r:id="rId32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1060" w:dyaOrig="440">
          <v:shape id="_x0000_i1180" type="#_x0000_t75" style="width:53.25pt;height:21.75pt" o:ole="">
            <v:imagedata r:id="rId328" o:title=""/>
          </v:shape>
          <o:OLEObject Type="Embed" ProgID="Equation.DSMT4" ShapeID="_x0000_i1180" DrawAspect="Content" ObjectID="_1634078687" r:id="rId32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не являются собственными значениями матрицы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181" type="#_x0000_t75" style="width:29.25pt;height:20.25pt" o:ole="">
            <v:imagedata r:id="rId330" o:title=""/>
          </v:shape>
          <o:OLEObject Type="Embed" ProgID="Equation.DSMT4" ShapeID="_x0000_i1181" DrawAspect="Content" ObjectID="_1634078688" r:id="rId331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Действительно, пусть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2600" w:dyaOrig="440">
          <v:shape id="_x0000_i1182" type="#_x0000_t75" style="width:130.5pt;height:21.75pt" o:ole="">
            <v:imagedata r:id="rId332" o:title=""/>
          </v:shape>
          <o:OLEObject Type="Embed" ProgID="Equation.DSMT4" ShapeID="_x0000_i1182" DrawAspect="Content" ObjectID="_1634078689" r:id="rId33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Тогда</w: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8199" w:dyaOrig="400">
          <v:shape id="_x0000_i1183" type="#_x0000_t75" style="width:410.25pt;height:20.25pt" o:ole="">
            <v:imagedata r:id="rId334" o:title=""/>
          </v:shape>
          <o:OLEObject Type="Embed" ProgID="Equation.DSMT4" ShapeID="_x0000_i1183" DrawAspect="Content" ObjectID="_1634078690" r:id="rId335"/>
        </w:object>
      </w:r>
    </w:p>
    <w:p w:rsidR="001C5EDA" w:rsidRPr="00C56BEF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чего не может быть (см. определение 1 класса </w:t>
      </w:r>
      <w:bookmarkStart w:id="9" w:name="_Hlk533718801"/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84" type="#_x0000_t75" style="width:12.75pt;height:14.25pt" o:ole="">
            <v:imagedata r:id="rId336" o:title=""/>
          </v:shape>
          <o:OLEObject Type="Embed" ProgID="Equation.DSMT4" ShapeID="_x0000_i1184" DrawAspect="Content" ObjectID="_1634078691" r:id="rId337"/>
        </w:object>
      </w:r>
      <w:bookmarkEnd w:id="9"/>
      <w:r w:rsidRPr="001C5EDA">
        <w:rPr>
          <w:rFonts w:ascii="Times New Roman" w:hAnsi="Times New Roman" w:cs="Times New Roman"/>
          <w:sz w:val="24"/>
          <w:szCs w:val="24"/>
        </w:rPr>
        <w:t>). Точно также не может выполняться равенство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185" type="#_x0000_t75" style="width:135pt;height:21.75pt" o:ole="">
            <v:imagedata r:id="rId338" o:title=""/>
          </v:shape>
          <o:OLEObject Type="Embed" ProgID="Equation.DSMT4" ShapeID="_x0000_i1185" DrawAspect="Content" ObjectID="_1634078692" r:id="rId33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И аналогично, не могут выполняться равенства</w: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position w:val="-40"/>
        </w:rPr>
        <w:object w:dxaOrig="4900" w:dyaOrig="920">
          <v:shape id="_x0000_i1186" type="#_x0000_t75" style="width:245.25pt;height:45.75pt" o:ole="">
            <v:imagedata r:id="rId340" o:title=""/>
          </v:shape>
          <o:OLEObject Type="Embed" ProgID="Equation.DSMT4" ShapeID="_x0000_i1186" DrawAspect="Content" ObjectID="_1634078693" r:id="rId341"/>
        </w:object>
      </w:r>
    </w:p>
    <w:p w:rsidR="001C5EDA" w:rsidRPr="00545A64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(см. условия 2) отсутствия резонанса),поэтому при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800" w:dyaOrig="440">
          <v:shape id="_x0000_i1187" type="#_x0000_t75" style="width:39.75pt;height:21.75pt" o:ole="">
            <v:imagedata r:id="rId342" o:title=""/>
          </v:shape>
          <o:OLEObject Type="Embed" ProgID="Equation.DSMT4" ShapeID="_x0000_i1187" DrawAspect="Content" ObjectID="_1634078694" r:id="rId34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матрица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1860" w:dyaOrig="440">
          <v:shape id="_x0000_i1188" type="#_x0000_t75" style="width:93pt;height:21.75pt" o:ole="">
            <v:imagedata r:id="rId344" o:title=""/>
          </v:shape>
          <o:OLEObject Type="Embed" ProgID="Equation.DSMT4" ShapeID="_x0000_i1188" DrawAspect="Content" ObjectID="_1634078695" r:id="rId345"/>
        </w:object>
      </w:r>
      <w:r w:rsidRPr="001C5EDA">
        <w:rPr>
          <w:rFonts w:ascii="Times New Roman" w:hAnsi="Times New Roman" w:cs="Times New Roman"/>
          <w:sz w:val="24"/>
          <w:szCs w:val="24"/>
        </w:rPr>
        <w:t>обратима и мы получаем единственное решение системы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202D4E">
        <w:rPr>
          <w:rFonts w:ascii="Times New Roman" w:hAnsi="Times New Roman" w:cs="Times New Roman"/>
          <w:sz w:val="24"/>
          <w:szCs w:val="24"/>
        </w:rPr>
        <w:t>4</w:t>
      </w:r>
      <w:r w:rsidRPr="001C5EDA">
        <w:rPr>
          <w:rFonts w:ascii="Times New Roman" w:hAnsi="Times New Roman" w:cs="Times New Roman"/>
          <w:sz w:val="24"/>
          <w:szCs w:val="24"/>
        </w:rPr>
        <w:t xml:space="preserve">) при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800" w:dyaOrig="440">
          <v:shape id="_x0000_i1189" type="#_x0000_t75" style="width:39.75pt;height:21.75pt" o:ole="">
            <v:imagedata r:id="rId346" o:title=""/>
          </v:shape>
          <o:OLEObject Type="Embed" ProgID="Equation.DSMT4" ShapeID="_x0000_i1189" DrawAspect="Content" ObjectID="_1634078696" r:id="rId34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в классе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1600" w:dyaOrig="440">
          <v:shape id="_x0000_i1190" type="#_x0000_t75" style="width:80.25pt;height:21.75pt" o:ole="">
            <v:imagedata r:id="rId348" o:title=""/>
          </v:shape>
          <o:OLEObject Type="Embed" ProgID="Equation.DSMT4" ShapeID="_x0000_i1190" DrawAspect="Content" ObjectID="_1634078697" r:id="rId349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18"/>
          <w:sz w:val="24"/>
          <w:szCs w:val="24"/>
        </w:rPr>
        <w:object w:dxaOrig="6020" w:dyaOrig="520">
          <v:shape id="_x0000_i1191" type="#_x0000_t75" style="width:300.75pt;height:26.25pt" o:ole="">
            <v:imagedata r:id="rId350" o:title=""/>
          </v:shape>
          <o:OLEObject Type="Embed" ProgID="Equation.DSMT4" ShapeID="_x0000_i1191" DrawAspect="Content" ObjectID="_1634078698" r:id="rId351"/>
        </w:object>
      </w:r>
    </w:p>
    <w:p w:rsidR="00924CF1" w:rsidRDefault="00924CF1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>Таким образом, условие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Pr="001C5EDA">
        <w:rPr>
          <w:rFonts w:ascii="Times New Roman" w:hAnsi="Times New Roman" w:cs="Times New Roman"/>
          <w:sz w:val="24"/>
          <w:szCs w:val="24"/>
        </w:rPr>
        <w:t>) является необходимым и достаточным для разрешимости системы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413936">
        <w:rPr>
          <w:rFonts w:ascii="Times New Roman" w:hAnsi="Times New Roman" w:cs="Times New Roman"/>
          <w:sz w:val="24"/>
          <w:szCs w:val="24"/>
        </w:rPr>
        <w:t>.</w:t>
      </w:r>
      <w:r w:rsidR="00202D4E">
        <w:rPr>
          <w:rFonts w:ascii="Times New Roman" w:hAnsi="Times New Roman" w:cs="Times New Roman"/>
          <w:sz w:val="24"/>
          <w:szCs w:val="24"/>
        </w:rPr>
        <w:t>10</w:t>
      </w:r>
      <w:r w:rsidRPr="001C5EDA">
        <w:rPr>
          <w:rFonts w:ascii="Times New Roman" w:hAnsi="Times New Roman" w:cs="Times New Roman"/>
          <w:sz w:val="24"/>
          <w:szCs w:val="24"/>
        </w:rPr>
        <w:t xml:space="preserve">) в пространстве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92" type="#_x0000_t75" style="width:15pt;height:14.25pt" o:ole="">
            <v:imagedata r:id="rId352" o:title=""/>
          </v:shape>
          <o:OLEObject Type="Embed" ProgID="Equation.DSMT4" ShapeID="_x0000_i1192" DrawAspect="Content" ObjectID="_1634078699" r:id="rId35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Теорема доказана.</w:t>
      </w:r>
    </w:p>
    <w:p w:rsidR="001C5EDA" w:rsidRPr="00D375AB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 xml:space="preserve">Замечание. </w:t>
      </w:r>
      <w:r w:rsidRPr="001C5EDA">
        <w:rPr>
          <w:rFonts w:ascii="Times New Roman" w:hAnsi="Times New Roman" w:cs="Times New Roman"/>
          <w:sz w:val="24"/>
          <w:szCs w:val="24"/>
        </w:rPr>
        <w:t>Если выполнено тождество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9328BA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Pr="001C5EDA">
        <w:rPr>
          <w:rFonts w:ascii="Times New Roman" w:hAnsi="Times New Roman" w:cs="Times New Roman"/>
          <w:sz w:val="24"/>
          <w:szCs w:val="24"/>
        </w:rPr>
        <w:t>), то при условиях 1) и 2) система 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9328BA">
        <w:rPr>
          <w:rFonts w:ascii="Times New Roman" w:hAnsi="Times New Roman" w:cs="Times New Roman"/>
          <w:sz w:val="24"/>
          <w:szCs w:val="24"/>
        </w:rPr>
        <w:t>.</w:t>
      </w:r>
      <w:r w:rsidR="00202D4E">
        <w:rPr>
          <w:rFonts w:ascii="Times New Roman" w:hAnsi="Times New Roman" w:cs="Times New Roman"/>
          <w:sz w:val="24"/>
          <w:szCs w:val="24"/>
        </w:rPr>
        <w:t>10</w:t>
      </w:r>
      <w:r w:rsidRPr="001C5EDA">
        <w:rPr>
          <w:rFonts w:ascii="Times New Roman" w:hAnsi="Times New Roman" w:cs="Times New Roman"/>
          <w:sz w:val="24"/>
          <w:szCs w:val="24"/>
        </w:rPr>
        <w:t xml:space="preserve">) имеет следующее решение в пространстве </w:t>
      </w:r>
      <w:r w:rsidRPr="001C5EDA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193" type="#_x0000_t75" style="width:17.25pt;height:14.25pt" o:ole="">
            <v:imagedata r:id="rId354" o:title=""/>
          </v:shape>
          <o:OLEObject Type="Embed" ProgID="Equation.DSMT4" ShapeID="_x0000_i1193" DrawAspect="Content" ObjectID="_1634078700" r:id="rId355"/>
        </w:object>
      </w:r>
    </w:p>
    <w:p w:rsidR="001C5EDA" w:rsidRPr="001C5EDA" w:rsidRDefault="001C5EDA" w:rsidP="001C5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8360" w:dyaOrig="780">
          <v:shape id="_x0000_i1194" type="#_x0000_t75" style="width:417.75pt;height:39pt" o:ole="">
            <v:imagedata r:id="rId356" o:title=""/>
          </v:shape>
          <o:OLEObject Type="Embed" ProgID="Equation.DSMT4" ShapeID="_x0000_i1194" DrawAspect="Content" ObjectID="_1634078701" r:id="rId357"/>
        </w:object>
      </w:r>
    </w:p>
    <w:p w:rsidR="001C5EDA" w:rsidRPr="001C5EDA" w:rsidRDefault="001C5EDA" w:rsidP="001C5E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7780" w:dyaOrig="720">
          <v:shape id="_x0000_i1195" type="#_x0000_t75" style="width:389.25pt;height:36pt" o:ole="">
            <v:imagedata r:id="rId358" o:title=""/>
          </v:shape>
          <o:OLEObject Type="Embed" ProgID="Equation.DSMT4" ShapeID="_x0000_i1195" DrawAspect="Content" ObjectID="_1634078702" r:id="rId359"/>
        </w:object>
      </w:r>
      <w:r w:rsidRPr="001C5EDA">
        <w:rPr>
          <w:rFonts w:ascii="Times New Roman" w:hAnsi="Times New Roman" w:cs="Times New Roman"/>
          <w:position w:val="-32"/>
          <w:sz w:val="24"/>
          <w:szCs w:val="24"/>
        </w:rPr>
        <w:tab/>
      </w:r>
      <w:r w:rsidRPr="001C5ED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C5EDA">
        <w:rPr>
          <w:rFonts w:ascii="Times New Roman" w:hAnsi="Times New Roman" w:cs="Times New Roman"/>
          <w:sz w:val="24"/>
          <w:szCs w:val="24"/>
        </w:rPr>
        <w:t>(</w:t>
      </w:r>
      <w:r w:rsidR="00202D4E">
        <w:rPr>
          <w:rFonts w:ascii="Times New Roman" w:hAnsi="Times New Roman" w:cs="Times New Roman"/>
          <w:sz w:val="24"/>
          <w:szCs w:val="24"/>
        </w:rPr>
        <w:t>1</w:t>
      </w:r>
      <w:r w:rsidR="009328BA">
        <w:rPr>
          <w:rFonts w:ascii="Times New Roman" w:hAnsi="Times New Roman" w:cs="Times New Roman"/>
          <w:sz w:val="24"/>
          <w:szCs w:val="24"/>
        </w:rPr>
        <w:t>.</w:t>
      </w:r>
      <w:r w:rsidRPr="001C5EDA">
        <w:rPr>
          <w:rFonts w:ascii="Times New Roman" w:hAnsi="Times New Roman" w:cs="Times New Roman"/>
          <w:sz w:val="24"/>
          <w:szCs w:val="24"/>
        </w:rPr>
        <w:t>1</w:t>
      </w:r>
      <w:r w:rsidR="00202D4E">
        <w:rPr>
          <w:rFonts w:ascii="Times New Roman" w:hAnsi="Times New Roman" w:cs="Times New Roman"/>
          <w:sz w:val="24"/>
          <w:szCs w:val="24"/>
        </w:rPr>
        <w:t>6</w:t>
      </w:r>
      <w:r w:rsidRPr="001C5EDA">
        <w:rPr>
          <w:rFonts w:ascii="Times New Roman" w:hAnsi="Times New Roman" w:cs="Times New Roman"/>
          <w:sz w:val="24"/>
          <w:szCs w:val="24"/>
        </w:rPr>
        <w:t>)</w:t>
      </w:r>
    </w:p>
    <w:p w:rsidR="001C5EDA" w:rsidRPr="001C5EDA" w:rsidRDefault="001C5EDA" w:rsidP="001C5ED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position w:val="-32"/>
          <w:sz w:val="24"/>
          <w:szCs w:val="24"/>
        </w:rPr>
        <w:object w:dxaOrig="5240" w:dyaOrig="720">
          <v:shape id="_x0000_i1196" type="#_x0000_t75" style="width:261.75pt;height:36pt" o:ole="">
            <v:imagedata r:id="rId360" o:title=""/>
          </v:shape>
          <o:OLEObject Type="Embed" ProgID="Equation.DSMT4" ShapeID="_x0000_i1196" DrawAspect="Content" ObjectID="_1634078703" r:id="rId361"/>
        </w:object>
      </w:r>
    </w:p>
    <w:p w:rsidR="001C5EDA" w:rsidRPr="001C5EDA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EDA">
        <w:rPr>
          <w:rFonts w:ascii="Times New Roman" w:hAnsi="Times New Roman" w:cs="Times New Roman"/>
          <w:sz w:val="24"/>
          <w:szCs w:val="24"/>
        </w:rPr>
        <w:t xml:space="preserve">где </w:t>
      </w:r>
      <w:r w:rsidRPr="001C5EDA">
        <w:rPr>
          <w:rFonts w:ascii="Times New Roman" w:hAnsi="Times New Roman" w:cs="Times New Roman"/>
          <w:position w:val="-16"/>
          <w:sz w:val="24"/>
          <w:szCs w:val="24"/>
        </w:rPr>
        <w:object w:dxaOrig="2260" w:dyaOrig="440">
          <v:shape id="_x0000_i1197" type="#_x0000_t75" style="width:113.25pt;height:21.75pt" o:ole="">
            <v:imagedata r:id="rId362" o:title=""/>
          </v:shape>
          <o:OLEObject Type="Embed" ProgID="Equation.DSMT4" ShapeID="_x0000_i1197" DrawAspect="Content" ObjectID="_1634078704" r:id="rId363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– произвольные функции, </w:t>
      </w:r>
      <w:r w:rsidRPr="001C5EDA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98" type="#_x0000_t75" style="width:39pt;height:15.75pt" o:ole="">
            <v:imagedata r:id="rId364" o:title=""/>
          </v:shape>
          <o:OLEObject Type="Embed" ProgID="Equation.DSMT4" ShapeID="_x0000_i1198" DrawAspect="Content" ObjectID="_1634078705" r:id="rId365"/>
        </w:objec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2580" w:dyaOrig="400">
          <v:shape id="_x0000_i1199" type="#_x0000_t75" style="width:127.5pt;height:20.25pt" o:ole="">
            <v:imagedata r:id="rId366" o:title=""/>
          </v:shape>
          <o:OLEObject Type="Embed" ProgID="Equation.DSMT4" ShapeID="_x0000_i1199" DrawAspect="Content" ObjectID="_1634078706" r:id="rId367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 решение  интегральной системы </w:t>
      </w:r>
      <w:r w:rsidR="00202D4E" w:rsidRPr="001C5EDA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200" type="#_x0000_t75" style="width:31.5pt;height:20.25pt" o:ole="">
            <v:imagedata r:id="rId368" o:title=""/>
          </v:shape>
          <o:OLEObject Type="Embed" ProgID="Equation.DSMT4" ShapeID="_x0000_i1200" DrawAspect="Content" ObjectID="_1634078707" r:id="rId369"/>
        </w:object>
      </w:r>
      <w:r w:rsidRPr="001C5EDA">
        <w:rPr>
          <w:rFonts w:ascii="Times New Roman" w:hAnsi="Times New Roman" w:cs="Times New Roman"/>
          <w:sz w:val="24"/>
          <w:szCs w:val="24"/>
        </w:rPr>
        <w:t xml:space="preserve">, </w:t>
      </w:r>
      <w:r w:rsidRPr="001C5EDA">
        <w:rPr>
          <w:rFonts w:ascii="Times New Roman" w:hAnsi="Times New Roman" w:cs="Times New Roman"/>
          <w:position w:val="-14"/>
          <w:sz w:val="24"/>
          <w:szCs w:val="24"/>
        </w:rPr>
        <w:object w:dxaOrig="4500" w:dyaOrig="400">
          <v:shape id="_x0000_i1201" type="#_x0000_t75" style="width:225pt;height:19.5pt" o:ole="">
            <v:imagedata r:id="rId370" o:title=""/>
          </v:shape>
          <o:OLEObject Type="Embed" ProgID="Equation.DSMT4" ShapeID="_x0000_i1201" DrawAspect="Content" ObjectID="_1634078708" r:id="rId371"/>
        </w:object>
      </w:r>
    </w:p>
    <w:p w:rsidR="001C5EDA" w:rsidRPr="00701825" w:rsidRDefault="001C5EDA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825">
        <w:rPr>
          <w:rFonts w:ascii="Times New Roman" w:hAnsi="Times New Roman" w:cs="Times New Roman"/>
          <w:sz w:val="24"/>
          <w:szCs w:val="24"/>
        </w:rPr>
        <w:t>Теорема 2.</w:t>
      </w:r>
      <w:r w:rsidR="00270D6B">
        <w:rPr>
          <w:rFonts w:ascii="Times New Roman" w:hAnsi="Times New Roman" w:cs="Times New Roman"/>
          <w:sz w:val="24"/>
          <w:szCs w:val="24"/>
        </w:rPr>
        <w:t xml:space="preserve"> </w:t>
      </w:r>
      <w:r w:rsidRPr="00701825">
        <w:rPr>
          <w:rFonts w:ascii="Times New Roman" w:hAnsi="Times New Roman" w:cs="Times New Roman"/>
          <w:sz w:val="24"/>
          <w:szCs w:val="24"/>
        </w:rPr>
        <w:t xml:space="preserve">Пусть выполнены условия 1) и 2) и правая часть </w:t>
      </w:r>
      <w:r w:rsidR="00202D4E" w:rsidRPr="00701825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202" type="#_x0000_t75" style="width:60pt;height:20.25pt" o:ole="">
            <v:imagedata r:id="rId372" o:title=""/>
          </v:shape>
          <o:OLEObject Type="Embed" ProgID="Equation.DSMT4" ShapeID="_x0000_i1202" DrawAspect="Content" ObjectID="_1634078709" r:id="rId373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системы (</w:t>
      </w:r>
      <w:r w:rsidR="00202D4E" w:rsidRPr="00701825">
        <w:rPr>
          <w:rFonts w:ascii="Times New Roman" w:hAnsi="Times New Roman" w:cs="Times New Roman"/>
          <w:sz w:val="24"/>
          <w:szCs w:val="24"/>
        </w:rPr>
        <w:t>1.</w:t>
      </w:r>
      <w:r w:rsidRPr="00701825">
        <w:rPr>
          <w:rFonts w:ascii="Times New Roman" w:hAnsi="Times New Roman" w:cs="Times New Roman"/>
          <w:sz w:val="24"/>
          <w:szCs w:val="24"/>
        </w:rPr>
        <w:t>1</w:t>
      </w:r>
      <w:r w:rsidR="00202D4E" w:rsidRPr="00701825">
        <w:rPr>
          <w:rFonts w:ascii="Times New Roman" w:hAnsi="Times New Roman" w:cs="Times New Roman"/>
          <w:sz w:val="24"/>
          <w:szCs w:val="24"/>
        </w:rPr>
        <w:t>0</w:t>
      </w:r>
      <w:r w:rsidRPr="00701825">
        <w:rPr>
          <w:rFonts w:ascii="Times New Roman" w:hAnsi="Times New Roman" w:cs="Times New Roman"/>
          <w:sz w:val="24"/>
          <w:szCs w:val="24"/>
        </w:rPr>
        <w:t>) удовлетворяет условию (1</w:t>
      </w:r>
      <w:r w:rsidR="00202D4E" w:rsidRPr="00701825">
        <w:rPr>
          <w:rFonts w:ascii="Times New Roman" w:hAnsi="Times New Roman" w:cs="Times New Roman"/>
          <w:sz w:val="24"/>
          <w:szCs w:val="24"/>
        </w:rPr>
        <w:t>.11</w:t>
      </w:r>
      <w:r w:rsidRPr="00701825">
        <w:rPr>
          <w:rFonts w:ascii="Times New Roman" w:hAnsi="Times New Roman" w:cs="Times New Roman"/>
          <w:sz w:val="24"/>
          <w:szCs w:val="24"/>
        </w:rPr>
        <w:t>). Тогда задача (1</w:t>
      </w:r>
      <w:r w:rsidR="00202D4E" w:rsidRPr="00701825">
        <w:rPr>
          <w:rFonts w:ascii="Times New Roman" w:hAnsi="Times New Roman" w:cs="Times New Roman"/>
          <w:sz w:val="24"/>
          <w:szCs w:val="24"/>
        </w:rPr>
        <w:t>.10</w:t>
      </w:r>
      <w:r w:rsidRPr="00701825">
        <w:rPr>
          <w:rFonts w:ascii="Times New Roman" w:hAnsi="Times New Roman" w:cs="Times New Roman"/>
          <w:sz w:val="24"/>
          <w:szCs w:val="24"/>
        </w:rPr>
        <w:t>) при дополнительных условиях</w:t>
      </w:r>
    </w:p>
    <w:p w:rsidR="00545A64" w:rsidRPr="00701825" w:rsidRDefault="00545A64" w:rsidP="001C5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701825" w:rsidRDefault="001C5EDA" w:rsidP="00545A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position w:val="-14"/>
          <w:sz w:val="24"/>
          <w:szCs w:val="24"/>
        </w:rPr>
        <w:object w:dxaOrig="4280" w:dyaOrig="440">
          <v:shape id="_x0000_i1203" type="#_x0000_t75" style="width:213.75pt;height:21.75pt" o:ole="">
            <v:imagedata r:id="rId374" o:title=""/>
          </v:shape>
          <o:OLEObject Type="Embed" ProgID="Equation.DSMT4" ShapeID="_x0000_i1203" DrawAspect="Content" ObjectID="_1634078710" r:id="rId375"/>
        </w:object>
      </w:r>
    </w:p>
    <w:p w:rsidR="00545A64" w:rsidRPr="00701825" w:rsidRDefault="00545A64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EDA" w:rsidRPr="00701825" w:rsidRDefault="001C5EDA" w:rsidP="001C5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 xml:space="preserve">где </w:t>
      </w:r>
      <w:r w:rsidR="00202D4E" w:rsidRPr="00701825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04" type="#_x0000_t75" style="width:36.75pt;height:19.5pt" o:ole="">
            <v:imagedata r:id="rId376" o:title=""/>
          </v:shape>
          <o:OLEObject Type="Embed" ProgID="Equation.DSMT4" ShapeID="_x0000_i1204" DrawAspect="Content" ObjectID="_1634078711" r:id="rId377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– известная вектор-функция пространства </w:t>
      </w:r>
      <w:r w:rsidRPr="00701825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205" type="#_x0000_t75" style="width:15.75pt;height:15.75pt" o:ole="">
            <v:imagedata r:id="rId378" o:title=""/>
          </v:shape>
          <o:OLEObject Type="Embed" ProgID="Equation.DSMT4" ShapeID="_x0000_i1205" DrawAspect="Content" ObjectID="_1634078712" r:id="rId379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однозначно разрешима в </w:t>
      </w:r>
      <w:r w:rsidRPr="00701825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06" type="#_x0000_t75" style="width:15pt;height:14.25pt" o:ole="">
            <v:imagedata r:id="rId380" o:title=""/>
          </v:shape>
          <o:OLEObject Type="Embed" ProgID="Equation.DSMT4" ShapeID="_x0000_i1206" DrawAspect="Content" ObjectID="_1634078713" r:id="rId381"/>
        </w:object>
      </w:r>
    </w:p>
    <w:p w:rsidR="001C5EDA" w:rsidRPr="001C5EDA" w:rsidRDefault="001C5EDA" w:rsidP="001C5EDA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4"/>
        </w:rPr>
      </w:pPr>
      <w:r w:rsidRPr="001C5EDA">
        <w:rPr>
          <w:rFonts w:ascii="Times New Roman" w:hAnsi="Times New Roman"/>
          <w:noProof/>
          <w:sz w:val="24"/>
        </w:rPr>
        <w:lastRenderedPageBreak/>
        <w:t xml:space="preserve">Применяя теоремы 1 и 2 к итерационным задачам </w:t>
      </w:r>
      <w:r w:rsidR="005D2ACE" w:rsidRPr="001C5EDA">
        <w:rPr>
          <w:rFonts w:ascii="Times New Roman" w:hAnsi="Times New Roman"/>
          <w:noProof/>
          <w:position w:val="-12"/>
          <w:sz w:val="24"/>
        </w:rPr>
        <w:object w:dxaOrig="700" w:dyaOrig="360">
          <v:shape id="_x0000_i1207" type="#_x0000_t75" style="width:34.5pt;height:18pt" o:ole="">
            <v:imagedata r:id="rId382" o:title=""/>
          </v:shape>
          <o:OLEObject Type="Embed" ProgID="Equation.DSMT4" ShapeID="_x0000_i1207" DrawAspect="Content" ObjectID="_1634078714" r:id="rId383"/>
        </w:object>
      </w:r>
      <w:r w:rsidRPr="001C5EDA">
        <w:rPr>
          <w:rFonts w:ascii="Times New Roman" w:hAnsi="Times New Roman"/>
          <w:noProof/>
          <w:sz w:val="24"/>
        </w:rPr>
        <w:t xml:space="preserve">найдем однозначно их решения в пространстве </w:t>
      </w:r>
      <w:r w:rsidRPr="001C5EDA">
        <w:rPr>
          <w:rFonts w:ascii="Times New Roman" w:hAnsi="Times New Roman"/>
          <w:noProof/>
          <w:position w:val="-6"/>
          <w:sz w:val="24"/>
        </w:rPr>
        <w:object w:dxaOrig="279" w:dyaOrig="300">
          <v:shape id="_x0000_i1208" type="#_x0000_t75" style="width:14.25pt;height:15pt" o:ole="">
            <v:imagedata r:id="rId384" o:title=""/>
          </v:shape>
          <o:OLEObject Type="Embed" ProgID="Equation.DSMT4" ShapeID="_x0000_i1208" DrawAspect="Content" ObjectID="_1634078715" r:id="rId385"/>
        </w:object>
      </w:r>
      <w:r w:rsidRPr="001C5EDA">
        <w:rPr>
          <w:rFonts w:ascii="Times New Roman" w:hAnsi="Times New Roman"/>
          <w:noProof/>
          <w:sz w:val="24"/>
        </w:rPr>
        <w:t xml:space="preserve"> и</w:t>
      </w:r>
      <w:r w:rsidRPr="001C5EDA">
        <w:rPr>
          <w:rFonts w:ascii="Times New Roman" w:hAnsi="Times New Roman"/>
          <w:sz w:val="24"/>
        </w:rPr>
        <w:t xml:space="preserve"> построим ряд (</w:t>
      </w:r>
      <w:r w:rsidR="005D2ACE">
        <w:rPr>
          <w:rFonts w:ascii="Times New Roman" w:hAnsi="Times New Roman"/>
          <w:sz w:val="24"/>
        </w:rPr>
        <w:t>1.</w:t>
      </w:r>
      <w:r w:rsidRPr="001C5EDA">
        <w:rPr>
          <w:rFonts w:ascii="Times New Roman" w:hAnsi="Times New Roman"/>
          <w:sz w:val="24"/>
        </w:rPr>
        <w:t xml:space="preserve">7). Так же, как в </w:t>
      </w:r>
      <w:r w:rsidRPr="001C5EDA">
        <w:rPr>
          <w:rFonts w:ascii="Times New Roman" w:hAnsi="Times New Roman"/>
          <w:noProof/>
          <w:sz w:val="24"/>
        </w:rPr>
        <w:t>[</w:t>
      </w:r>
      <w:r w:rsidR="0089023B" w:rsidRPr="00545A64">
        <w:rPr>
          <w:rFonts w:ascii="Times New Roman" w:hAnsi="Times New Roman"/>
          <w:noProof/>
          <w:sz w:val="24"/>
        </w:rPr>
        <w:t>23</w:t>
      </w:r>
      <w:r w:rsidRPr="001C5EDA">
        <w:rPr>
          <w:rFonts w:ascii="Times New Roman" w:hAnsi="Times New Roman"/>
          <w:noProof/>
          <w:sz w:val="24"/>
        </w:rPr>
        <w:t>],</w:t>
      </w:r>
      <w:r w:rsidRPr="001C5EDA">
        <w:rPr>
          <w:rFonts w:ascii="Times New Roman" w:hAnsi="Times New Roman"/>
          <w:sz w:val="24"/>
        </w:rPr>
        <w:t xml:space="preserve"> дока</w:t>
      </w:r>
      <w:r w:rsidR="005D2ACE">
        <w:rPr>
          <w:rFonts w:ascii="Times New Roman" w:hAnsi="Times New Roman"/>
          <w:sz w:val="24"/>
        </w:rPr>
        <w:t xml:space="preserve">зывается </w:t>
      </w:r>
      <w:r w:rsidRPr="001C5EDA">
        <w:rPr>
          <w:rFonts w:ascii="Times New Roman" w:hAnsi="Times New Roman"/>
          <w:sz w:val="24"/>
        </w:rPr>
        <w:t>следующее утверждение.</w:t>
      </w:r>
    </w:p>
    <w:p w:rsidR="001C5EDA" w:rsidRPr="00701825" w:rsidRDefault="001C5EDA" w:rsidP="0089023B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4"/>
        </w:rPr>
      </w:pPr>
      <w:r w:rsidRPr="00701825">
        <w:rPr>
          <w:rFonts w:ascii="Times New Roman" w:hAnsi="Times New Roman"/>
          <w:noProof/>
          <w:sz w:val="24"/>
        </w:rPr>
        <w:t xml:space="preserve">Теорема 3. Пусть для системы (2) выполнены условия 1)–2). Тогда при </w:t>
      </w:r>
      <w:r w:rsidRPr="00701825">
        <w:rPr>
          <w:rFonts w:ascii="Times New Roman" w:hAnsi="Times New Roman"/>
          <w:noProof/>
          <w:position w:val="-12"/>
          <w:sz w:val="24"/>
        </w:rPr>
        <w:object w:dxaOrig="1680" w:dyaOrig="360">
          <v:shape id="_x0000_i1209" type="#_x0000_t75" style="width:84pt;height:18pt" o:ole="">
            <v:imagedata r:id="rId386" o:title=""/>
          </v:shape>
          <o:OLEObject Type="Embed" ProgID="Equation.DSMT4" ShapeID="_x0000_i1209" DrawAspect="Content" ObjectID="_1634078716" r:id="rId387"/>
        </w:object>
      </w:r>
      <w:r w:rsidRPr="00701825">
        <w:rPr>
          <w:rFonts w:ascii="Times New Roman" w:hAnsi="Times New Roman"/>
          <w:noProof/>
          <w:sz w:val="24"/>
        </w:rPr>
        <w:t xml:space="preserve"> — достаточно мало) система (</w:t>
      </w:r>
      <w:r w:rsidR="005D2ACE" w:rsidRPr="00701825">
        <w:rPr>
          <w:rFonts w:ascii="Times New Roman" w:hAnsi="Times New Roman"/>
          <w:noProof/>
          <w:sz w:val="24"/>
        </w:rPr>
        <w:t>1.</w:t>
      </w:r>
      <w:r w:rsidRPr="00701825">
        <w:rPr>
          <w:rFonts w:ascii="Times New Roman" w:hAnsi="Times New Roman"/>
          <w:noProof/>
          <w:sz w:val="24"/>
        </w:rPr>
        <w:t xml:space="preserve">2) имеет единственное решение </w:t>
      </w:r>
      <w:r w:rsidRPr="00701825">
        <w:rPr>
          <w:rFonts w:ascii="Times New Roman" w:hAnsi="Times New Roman"/>
          <w:noProof/>
          <w:position w:val="-10"/>
          <w:sz w:val="24"/>
        </w:rPr>
        <w:object w:dxaOrig="2220" w:dyaOrig="360">
          <v:shape id="_x0000_i1210" type="#_x0000_t75" style="width:110.25pt;height:18pt" o:ole="">
            <v:imagedata r:id="rId388" o:title=""/>
          </v:shape>
          <o:OLEObject Type="Embed" ProgID="Equation.DSMT4" ShapeID="_x0000_i1210" DrawAspect="Content" ObjectID="_1634078717" r:id="rId389"/>
        </w:object>
      </w:r>
      <w:r w:rsidRPr="00701825">
        <w:rPr>
          <w:rFonts w:ascii="Times New Roman" w:hAnsi="Times New Roman"/>
          <w:noProof/>
          <w:sz w:val="24"/>
        </w:rPr>
        <w:t xml:space="preserve"> при этом  имеет место оценка</w:t>
      </w:r>
    </w:p>
    <w:p w:rsidR="0089023B" w:rsidRPr="00701825" w:rsidRDefault="0089023B" w:rsidP="0089023B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4"/>
        </w:rPr>
      </w:pPr>
    </w:p>
    <w:p w:rsidR="001C5EDA" w:rsidRPr="001C5EDA" w:rsidRDefault="001C5EDA" w:rsidP="0089023B">
      <w:pPr>
        <w:spacing w:after="0" w:line="360" w:lineRule="auto"/>
        <w:jc w:val="center"/>
        <w:rPr>
          <w:rFonts w:ascii="Times New Roman" w:hAnsi="Times New Roman"/>
          <w:noProof/>
          <w:sz w:val="24"/>
        </w:rPr>
      </w:pPr>
      <w:r w:rsidRPr="001C5EDA">
        <w:rPr>
          <w:rFonts w:ascii="Times New Roman" w:hAnsi="Times New Roman"/>
          <w:noProof/>
          <w:position w:val="-14"/>
          <w:sz w:val="24"/>
        </w:rPr>
        <w:object w:dxaOrig="2980" w:dyaOrig="400">
          <v:shape id="_x0000_i1211" type="#_x0000_t75" style="width:148.5pt;height:19.5pt" o:ole="">
            <v:imagedata r:id="rId390" o:title=""/>
          </v:shape>
          <o:OLEObject Type="Embed" ProgID="Equation.DSMT4" ShapeID="_x0000_i1211" DrawAspect="Content" ObjectID="_1634078718" r:id="rId391"/>
        </w:object>
      </w:r>
    </w:p>
    <w:p w:rsidR="0089023B" w:rsidRDefault="0089023B" w:rsidP="0089023B">
      <w:pPr>
        <w:spacing w:after="0" w:line="360" w:lineRule="auto"/>
        <w:jc w:val="both"/>
        <w:rPr>
          <w:rFonts w:ascii="Times New Roman" w:hAnsi="Times New Roman"/>
          <w:noProof/>
          <w:sz w:val="24"/>
          <w:lang w:val="en-US"/>
        </w:rPr>
      </w:pPr>
    </w:p>
    <w:p w:rsidR="001C5EDA" w:rsidRPr="001C5EDA" w:rsidRDefault="001C5EDA" w:rsidP="0089023B">
      <w:pPr>
        <w:spacing w:after="0" w:line="360" w:lineRule="auto"/>
        <w:jc w:val="both"/>
        <w:rPr>
          <w:rFonts w:ascii="Times New Roman" w:hAnsi="Times New Roman"/>
          <w:noProof/>
          <w:sz w:val="24"/>
        </w:rPr>
      </w:pPr>
      <w:r w:rsidRPr="001C5EDA">
        <w:rPr>
          <w:rFonts w:ascii="Times New Roman" w:hAnsi="Times New Roman"/>
          <w:noProof/>
          <w:sz w:val="24"/>
        </w:rPr>
        <w:t xml:space="preserve">где </w:t>
      </w:r>
      <w:r w:rsidRPr="001C5EDA">
        <w:rPr>
          <w:rFonts w:ascii="Times New Roman" w:hAnsi="Times New Roman"/>
          <w:noProof/>
          <w:position w:val="-12"/>
          <w:sz w:val="24"/>
        </w:rPr>
        <w:object w:dxaOrig="820" w:dyaOrig="360">
          <v:shape id="_x0000_i1212" type="#_x0000_t75" style="width:40.5pt;height:18pt" o:ole="">
            <v:imagedata r:id="rId392" o:title=""/>
          </v:shape>
          <o:OLEObject Type="Embed" ProgID="Equation.DSMT4" ShapeID="_x0000_i1212" DrawAspect="Content" ObjectID="_1634078719" r:id="rId393"/>
        </w:object>
      </w:r>
      <w:r w:rsidRPr="001C5EDA">
        <w:rPr>
          <w:rFonts w:ascii="Times New Roman" w:hAnsi="Times New Roman"/>
          <w:noProof/>
          <w:sz w:val="24"/>
        </w:rPr>
        <w:t xml:space="preserve"> сужение (при </w:t>
      </w:r>
      <w:r w:rsidRPr="001C5EDA">
        <w:rPr>
          <w:rFonts w:ascii="Times New Roman" w:hAnsi="Times New Roman"/>
          <w:noProof/>
          <w:position w:val="-24"/>
          <w:sz w:val="24"/>
        </w:rPr>
        <w:object w:dxaOrig="1480" w:dyaOrig="620">
          <v:shape id="_x0000_i1213" type="#_x0000_t75" style="width:73.5pt;height:31.5pt" o:ole="">
            <v:imagedata r:id="rId394" o:title=""/>
          </v:shape>
          <o:OLEObject Type="Embed" ProgID="Equation.DSMT4" ShapeID="_x0000_i1213" DrawAspect="Content" ObjectID="_1634078720" r:id="rId395"/>
        </w:object>
      </w:r>
      <w:r w:rsidRPr="001C5EDA">
        <w:rPr>
          <w:rFonts w:ascii="Times New Roman" w:hAnsi="Times New Roman"/>
          <w:noProof/>
          <w:sz w:val="24"/>
        </w:rPr>
        <w:t xml:space="preserve"> ой частичной суммы ряда (</w:t>
      </w:r>
      <w:r w:rsidR="005D2ACE">
        <w:rPr>
          <w:rFonts w:ascii="Times New Roman" w:hAnsi="Times New Roman"/>
          <w:noProof/>
          <w:sz w:val="24"/>
        </w:rPr>
        <w:t>1.</w:t>
      </w:r>
      <w:r w:rsidRPr="001C5EDA">
        <w:rPr>
          <w:rFonts w:ascii="Times New Roman" w:hAnsi="Times New Roman"/>
          <w:noProof/>
          <w:sz w:val="24"/>
        </w:rPr>
        <w:t>7) (с коэффициентами</w:t>
      </w:r>
      <w:r w:rsidRPr="001C5EDA">
        <w:rPr>
          <w:rFonts w:ascii="Times New Roman" w:hAnsi="Times New Roman"/>
          <w:noProof/>
          <w:position w:val="-14"/>
          <w:sz w:val="24"/>
        </w:rPr>
        <w:object w:dxaOrig="1180" w:dyaOrig="400">
          <v:shape id="_x0000_i1214" type="#_x0000_t75" style="width:58.5pt;height:19.5pt" o:ole="">
            <v:imagedata r:id="rId396" o:title=""/>
          </v:shape>
          <o:OLEObject Type="Embed" ProgID="Equation.DSMT4" ShapeID="_x0000_i1214" DrawAspect="Content" ObjectID="_1634078721" r:id="rId397"/>
        </w:object>
      </w:r>
      <w:r w:rsidRPr="001C5EDA">
        <w:rPr>
          <w:rFonts w:ascii="Times New Roman" w:hAnsi="Times New Roman"/>
          <w:noProof/>
          <w:sz w:val="24"/>
        </w:rPr>
        <w:t xml:space="preserve"> удовлетворяющими итерационным задачам </w:t>
      </w:r>
      <w:r w:rsidR="005D2ACE" w:rsidRPr="001C5EDA">
        <w:rPr>
          <w:rFonts w:ascii="Times New Roman" w:hAnsi="Times New Roman"/>
          <w:noProof/>
          <w:position w:val="-12"/>
          <w:sz w:val="24"/>
        </w:rPr>
        <w:object w:dxaOrig="780" w:dyaOrig="360">
          <v:shape id="_x0000_i1215" type="#_x0000_t75" style="width:39pt;height:18pt" o:ole="">
            <v:imagedata r:id="rId398" o:title=""/>
          </v:shape>
          <o:OLEObject Type="Embed" ProgID="Equation.DSMT4" ShapeID="_x0000_i1215" DrawAspect="Content" ObjectID="_1634078722" r:id="rId399"/>
        </w:object>
      </w:r>
      <w:r w:rsidRPr="001C5EDA">
        <w:rPr>
          <w:rFonts w:ascii="Times New Roman" w:hAnsi="Times New Roman"/>
          <w:noProof/>
          <w:sz w:val="24"/>
        </w:rPr>
        <w:t xml:space="preserve"> а постоянная </w:t>
      </w:r>
      <w:r w:rsidRPr="001C5EDA">
        <w:rPr>
          <w:rFonts w:ascii="Times New Roman" w:hAnsi="Times New Roman"/>
          <w:noProof/>
          <w:position w:val="-12"/>
          <w:sz w:val="24"/>
        </w:rPr>
        <w:object w:dxaOrig="680" w:dyaOrig="360">
          <v:shape id="_x0000_i1216" type="#_x0000_t75" style="width:34.5pt;height:18pt" o:ole="">
            <v:imagedata r:id="rId400" o:title=""/>
          </v:shape>
          <o:OLEObject Type="Embed" ProgID="Equation.DSMT4" ShapeID="_x0000_i1216" DrawAspect="Content" ObjectID="_1634078723" r:id="rId401"/>
        </w:object>
      </w:r>
      <w:r w:rsidRPr="001C5EDA">
        <w:rPr>
          <w:rFonts w:ascii="Times New Roman" w:hAnsi="Times New Roman"/>
          <w:noProof/>
          <w:sz w:val="24"/>
        </w:rPr>
        <w:t xml:space="preserve"> не зависит от </w:t>
      </w:r>
      <w:r w:rsidRPr="001C5EDA">
        <w:rPr>
          <w:rFonts w:ascii="Times New Roman" w:hAnsi="Times New Roman"/>
          <w:noProof/>
          <w:position w:val="-6"/>
          <w:sz w:val="24"/>
        </w:rPr>
        <w:object w:dxaOrig="200" w:dyaOrig="220">
          <v:shape id="_x0000_i1217" type="#_x0000_t75" style="width:10.5pt;height:10.5pt" o:ole="">
            <v:imagedata r:id="rId402" o:title=""/>
          </v:shape>
          <o:OLEObject Type="Embed" ProgID="Equation.DSMT4" ShapeID="_x0000_i1217" DrawAspect="Content" ObjectID="_1634078724" r:id="rId403"/>
        </w:object>
      </w:r>
      <w:r w:rsidRPr="001C5EDA">
        <w:rPr>
          <w:rFonts w:ascii="Times New Roman" w:hAnsi="Times New Roman"/>
          <w:noProof/>
          <w:sz w:val="24"/>
        </w:rPr>
        <w:t xml:space="preserve"> при </w:t>
      </w:r>
      <w:r w:rsidRPr="001C5EDA">
        <w:rPr>
          <w:rFonts w:ascii="Times New Roman" w:hAnsi="Times New Roman"/>
          <w:noProof/>
          <w:position w:val="-12"/>
          <w:sz w:val="24"/>
        </w:rPr>
        <w:object w:dxaOrig="1060" w:dyaOrig="360">
          <v:shape id="_x0000_i1218" type="#_x0000_t75" style="width:53.25pt;height:18pt" o:ole="">
            <v:imagedata r:id="rId404" o:title=""/>
          </v:shape>
          <o:OLEObject Type="Embed" ProgID="Equation.DSMT4" ShapeID="_x0000_i1218" DrawAspect="Content" ObjectID="_1634078725" r:id="rId405"/>
        </w:object>
      </w: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6FB" w:rsidRPr="008C296C" w:rsidRDefault="007C56FB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Pr="008C296C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3D0" w:rsidRDefault="003043D0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96C" w:rsidRDefault="008C296C" w:rsidP="00701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ACE" w:rsidRPr="00701825" w:rsidRDefault="005D2ACE" w:rsidP="007018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6FB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70D6B">
        <w:rPr>
          <w:rFonts w:ascii="Times New Roman" w:hAnsi="Times New Roman" w:cs="Times New Roman"/>
          <w:sz w:val="24"/>
          <w:szCs w:val="24"/>
        </w:rPr>
        <w:t xml:space="preserve">  </w:t>
      </w:r>
      <w:r w:rsidR="00763CF0" w:rsidRPr="00701825">
        <w:rPr>
          <w:rFonts w:ascii="Times New Roman" w:hAnsi="Times New Roman" w:cs="Times New Roman"/>
          <w:sz w:val="24"/>
          <w:szCs w:val="24"/>
        </w:rPr>
        <w:t>Слабо нелинейная с</w:t>
      </w:r>
      <w:r w:rsidRPr="00701825">
        <w:rPr>
          <w:rFonts w:ascii="Times New Roman" w:hAnsi="Times New Roman" w:cs="Times New Roman"/>
          <w:sz w:val="24"/>
          <w:szCs w:val="24"/>
        </w:rPr>
        <w:t>ингулярно возмущенн</w:t>
      </w:r>
      <w:r w:rsidR="00DB4220" w:rsidRPr="00701825">
        <w:rPr>
          <w:rFonts w:ascii="Times New Roman" w:hAnsi="Times New Roman" w:cs="Times New Roman"/>
          <w:sz w:val="24"/>
          <w:szCs w:val="24"/>
        </w:rPr>
        <w:t>ая</w:t>
      </w:r>
      <w:r w:rsidRPr="00701825">
        <w:rPr>
          <w:rFonts w:ascii="Times New Roman" w:hAnsi="Times New Roman" w:cs="Times New Roman"/>
          <w:sz w:val="24"/>
          <w:szCs w:val="24"/>
        </w:rPr>
        <w:t xml:space="preserve"> интегро-дифференциальн</w:t>
      </w:r>
      <w:r w:rsidR="00DB4220" w:rsidRPr="00701825">
        <w:rPr>
          <w:rFonts w:ascii="Times New Roman" w:hAnsi="Times New Roman" w:cs="Times New Roman"/>
          <w:sz w:val="24"/>
          <w:szCs w:val="24"/>
        </w:rPr>
        <w:t>ая</w:t>
      </w:r>
      <w:r w:rsidRPr="00701825">
        <w:rPr>
          <w:rFonts w:ascii="Times New Roman" w:hAnsi="Times New Roman" w:cs="Times New Roman"/>
          <w:sz w:val="24"/>
          <w:szCs w:val="24"/>
        </w:rPr>
        <w:t xml:space="preserve"> системы с быстро осциллирующими коэффициентамив случае</w:t>
      </w:r>
      <w:r w:rsidR="0012555B">
        <w:rPr>
          <w:rFonts w:ascii="Times New Roman" w:hAnsi="Times New Roman" w:cs="Times New Roman"/>
          <w:sz w:val="24"/>
          <w:szCs w:val="24"/>
        </w:rPr>
        <w:t xml:space="preserve">  </w:t>
      </w:r>
      <w:r w:rsidR="00564F4E" w:rsidRPr="00701825">
        <w:rPr>
          <w:rFonts w:ascii="Times New Roman" w:hAnsi="Times New Roman" w:cs="Times New Roman"/>
          <w:sz w:val="24"/>
          <w:szCs w:val="24"/>
        </w:rPr>
        <w:t>ре</w:t>
      </w:r>
      <w:r w:rsidRPr="00701825">
        <w:rPr>
          <w:rFonts w:ascii="Times New Roman" w:hAnsi="Times New Roman" w:cs="Times New Roman"/>
          <w:sz w:val="24"/>
          <w:szCs w:val="24"/>
        </w:rPr>
        <w:t>зонанса</w:t>
      </w:r>
    </w:p>
    <w:p w:rsidR="005D2ACE" w:rsidRDefault="005D2ACE" w:rsidP="003922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2ACE" w:rsidRPr="00F6036A" w:rsidRDefault="005D2ACE" w:rsidP="003922A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Рассм</w:t>
      </w:r>
      <w:r w:rsidR="00763CF0">
        <w:rPr>
          <w:rFonts w:ascii="Times New Roman" w:hAnsi="Times New Roman" w:cs="Times New Roman"/>
          <w:sz w:val="24"/>
          <w:szCs w:val="24"/>
        </w:rPr>
        <w:t xml:space="preserve">атривается нелинейная </w:t>
      </w:r>
      <w:r w:rsidRPr="00D75ACB">
        <w:rPr>
          <w:rFonts w:ascii="Times New Roman" w:hAnsi="Times New Roman" w:cs="Times New Roman"/>
          <w:sz w:val="24"/>
          <w:szCs w:val="24"/>
        </w:rPr>
        <w:t>систем</w:t>
      </w:r>
      <w:r w:rsidR="00763CF0">
        <w:rPr>
          <w:rFonts w:ascii="Times New Roman" w:hAnsi="Times New Roman" w:cs="Times New Roman"/>
          <w:sz w:val="24"/>
          <w:szCs w:val="24"/>
        </w:rPr>
        <w:t>а вида</w:t>
      </w:r>
    </w:p>
    <w:p w:rsidR="008A0177" w:rsidRPr="00F6036A" w:rsidRDefault="008A0177" w:rsidP="003922A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DB6E93" w:rsidP="00763CF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8700" w:dyaOrig="660">
          <v:shape id="_x0000_i1219" type="#_x0000_t75" style="width:436.5pt;height:33pt" o:ole="">
            <v:imagedata r:id="rId406" o:title=""/>
          </v:shape>
          <o:OLEObject Type="Embed" ProgID="Equation.DSMT4" ShapeID="_x0000_i1219" DrawAspect="Content" ObjectID="_1634078726" r:id="rId407"/>
        </w:object>
      </w:r>
      <w:r w:rsidR="005D2ACE" w:rsidRPr="00D75ACB">
        <w:rPr>
          <w:rFonts w:ascii="Times New Roman" w:hAnsi="Times New Roman" w:cs="Times New Roman"/>
          <w:sz w:val="24"/>
          <w:szCs w:val="24"/>
        </w:rPr>
        <w:t>(</w:t>
      </w:r>
      <w:r w:rsidR="00763CF0">
        <w:rPr>
          <w:rFonts w:ascii="Times New Roman" w:hAnsi="Times New Roman" w:cs="Times New Roman"/>
          <w:sz w:val="24"/>
          <w:szCs w:val="24"/>
        </w:rPr>
        <w:t>2</w:t>
      </w:r>
      <w:r w:rsidR="005D2ACE" w:rsidRPr="00E54A67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>1)</w:t>
      </w:r>
    </w:p>
    <w:p w:rsidR="008A0177" w:rsidRPr="00C56BEF" w:rsidRDefault="008A0177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5D2ACE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где </w:t>
      </w:r>
      <w:r w:rsidR="008A0177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6880" w:dyaOrig="440">
          <v:shape id="_x0000_i1220" type="#_x0000_t75" style="width:289.5pt;height:19.5pt" o:ole="">
            <v:imagedata r:id="rId408" o:title=""/>
          </v:shape>
          <o:OLEObject Type="Embed" ProgID="Equation.DSMT4" ShapeID="_x0000_i1220" DrawAspect="Content" ObjectID="_1634078727" r:id="rId409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– скалярная функция, а </w:t>
      </w:r>
      <w:r w:rsidRPr="00D75AC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221" type="#_x0000_t75" style="width:24.75pt;height:15.75pt" o:ole="">
            <v:imagedata r:id="rId12" o:title=""/>
          </v:shape>
          <o:OLEObject Type="Embed" ProgID="Equation.DSMT4" ShapeID="_x0000_i1221" DrawAspect="Content" ObjectID="_1634078728" r:id="rId41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10" w:name="_Hlk533858505"/>
      <w:r w:rsidRPr="00D75AC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222" type="#_x0000_t75" style="width:24.75pt;height:15.75pt" o:ole="">
            <v:imagedata r:id="rId14" o:title=""/>
          </v:shape>
          <o:OLEObject Type="Embed" ProgID="Equation.DSMT4" ShapeID="_x0000_i1222" DrawAspect="Content" ObjectID="_1634078729" r:id="rId411"/>
        </w:object>
      </w:r>
      <w:bookmarkEnd w:id="10"/>
      <w:r w:rsidRPr="00D75ACB">
        <w:rPr>
          <w:rFonts w:ascii="Times New Roman" w:hAnsi="Times New Roman" w:cs="Times New Roman"/>
          <w:sz w:val="24"/>
          <w:szCs w:val="24"/>
        </w:rPr>
        <w:t xml:space="preserve"> –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223" type="#_x0000_t75" style="width:34.5pt;height:20.25pt" o:ole="">
            <v:imagedata r:id="rId16" o:title=""/>
          </v:shape>
          <o:OLEObject Type="Embed" ProgID="Equation.DSMT4" ShapeID="_x0000_i1223" DrawAspect="Content" ObjectID="_1634078730" r:id="rId412"/>
        </w:object>
      </w:r>
      <w:r w:rsidRPr="00D75ACB">
        <w:rPr>
          <w:rFonts w:ascii="Times New Roman" w:hAnsi="Times New Roman" w:cs="Times New Roman"/>
          <w:sz w:val="24"/>
          <w:szCs w:val="24"/>
        </w:rPr>
        <w:t>матрицы, причем</w:t>
      </w: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2160" w:dyaOrig="720">
          <v:shape id="_x0000_i1224" type="#_x0000_t75" style="width:108.75pt;height:36.75pt" o:ole="">
            <v:imagedata r:id="rId18" o:title=""/>
          </v:shape>
          <o:OLEObject Type="Embed" ProgID="Equation.DSMT4" ShapeID="_x0000_i1224" DrawAspect="Content" ObjectID="_1634078731" r:id="rId413"/>
        </w:object>
      </w:r>
      <w:r w:rsidRPr="00D75ACB">
        <w:rPr>
          <w:rFonts w:ascii="Times New Roman" w:hAnsi="Times New Roman" w:cs="Times New Roman"/>
          <w:position w:val="-16"/>
          <w:sz w:val="24"/>
          <w:szCs w:val="24"/>
        </w:rPr>
        <w:object w:dxaOrig="1960" w:dyaOrig="440">
          <v:shape id="_x0000_i1225" type="#_x0000_t75" style="width:98.25pt;height:21.75pt" o:ole="">
            <v:imagedata r:id="rId414" o:title=""/>
          </v:shape>
          <o:OLEObject Type="Embed" ProgID="Equation.DSMT4" ShapeID="_x0000_i1225" DrawAspect="Content" ObjectID="_1634078732" r:id="rId415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малый параметр. </w:t>
      </w:r>
    </w:p>
    <w:p w:rsidR="005D2ACE" w:rsidRPr="00564F4E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В настоящей работе </w:t>
      </w:r>
      <w:r w:rsidR="003922A5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Pr="00D75ACB">
        <w:rPr>
          <w:rFonts w:ascii="Times New Roman" w:hAnsi="Times New Roman" w:cs="Times New Roman"/>
          <w:sz w:val="24"/>
          <w:szCs w:val="24"/>
        </w:rPr>
        <w:t>предпринята попытка использования основных идей метода регуляризации С.А.Ломова [</w:t>
      </w:r>
      <w:r w:rsidR="008E0E22">
        <w:rPr>
          <w:rFonts w:ascii="Times New Roman" w:hAnsi="Times New Roman" w:cs="Times New Roman"/>
          <w:sz w:val="24"/>
          <w:szCs w:val="24"/>
        </w:rPr>
        <w:t>23</w:t>
      </w:r>
      <w:r w:rsidRPr="00D75ACB">
        <w:rPr>
          <w:rFonts w:ascii="Times New Roman" w:hAnsi="Times New Roman" w:cs="Times New Roman"/>
          <w:sz w:val="24"/>
          <w:szCs w:val="24"/>
        </w:rPr>
        <w:t>-</w:t>
      </w:r>
      <w:r w:rsidR="008E0E22">
        <w:rPr>
          <w:rFonts w:ascii="Times New Roman" w:hAnsi="Times New Roman" w:cs="Times New Roman"/>
          <w:sz w:val="24"/>
          <w:szCs w:val="24"/>
        </w:rPr>
        <w:t>24</w:t>
      </w:r>
      <w:r w:rsidRPr="00D75ACB">
        <w:rPr>
          <w:rFonts w:ascii="Times New Roman" w:hAnsi="Times New Roman" w:cs="Times New Roman"/>
          <w:sz w:val="24"/>
          <w:szCs w:val="24"/>
        </w:rPr>
        <w:t xml:space="preserve">] для построения асимптотического решения </w:t>
      </w:r>
      <w:r w:rsidR="003922A5">
        <w:rPr>
          <w:rFonts w:ascii="Times New Roman" w:hAnsi="Times New Roman" w:cs="Times New Roman"/>
          <w:sz w:val="24"/>
          <w:szCs w:val="24"/>
        </w:rPr>
        <w:t xml:space="preserve">нелинейной </w:t>
      </w:r>
      <w:r w:rsidRPr="00D75ACB">
        <w:rPr>
          <w:rFonts w:ascii="Times New Roman" w:hAnsi="Times New Roman" w:cs="Times New Roman"/>
          <w:sz w:val="24"/>
          <w:szCs w:val="24"/>
        </w:rPr>
        <w:t>сингулярно возмущенной интегро-дифференциальной системы с быстро осциллирующими коэффициентами. Предельный оператор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226" type="#_x0000_t75" style="width:27.75pt;height:20.25pt" o:ole="">
            <v:imagedata r:id="rId24" o:title=""/>
          </v:shape>
          <o:OLEObject Type="Embed" ProgID="Equation.DSMT4" ShapeID="_x0000_i1226" DrawAspect="Content" ObjectID="_1634078733" r:id="rId416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имеет спектр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2880" w:dyaOrig="360">
          <v:shape id="_x0000_i1227" type="#_x0000_t75" style="width:2in;height:18pt" o:ole="">
            <v:imagedata r:id="rId417" o:title=""/>
          </v:shape>
          <o:OLEObject Type="Embed" ProgID="Equation.DSMT4" ShapeID="_x0000_i1227" DrawAspect="Content" ObjectID="_1634078734" r:id="rId418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частота быстро осциллирующего косинуса равна</w:t>
      </w:r>
      <w:r w:rsidRPr="00D75ACB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28" type="#_x0000_t75" style="width:29.25pt;height:15.75pt" o:ole="">
            <v:imagedata r:id="rId419" o:title=""/>
          </v:shape>
          <o:OLEObject Type="Embed" ProgID="Equation.DSMT4" ShapeID="_x0000_i1228" DrawAspect="Content" ObjectID="_1634078735" r:id="rId420"/>
        </w:object>
      </w:r>
      <w:r w:rsidR="008E0E22">
        <w:rPr>
          <w:rFonts w:ascii="Times New Roman" w:hAnsi="Times New Roman" w:cs="Times New Roman"/>
          <w:sz w:val="24"/>
          <w:szCs w:val="24"/>
        </w:rPr>
        <w:t>Ф</w:t>
      </w:r>
      <w:r w:rsidRPr="00D75ACB">
        <w:rPr>
          <w:rFonts w:ascii="Times New Roman" w:hAnsi="Times New Roman" w:cs="Times New Roman"/>
          <w:sz w:val="24"/>
          <w:szCs w:val="24"/>
        </w:rPr>
        <w:t xml:space="preserve">ункции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2940" w:dyaOrig="360">
          <v:shape id="_x0000_i1229" type="#_x0000_t75" style="width:147pt;height:18pt" o:ole="">
            <v:imagedata r:id="rId421" o:title=""/>
          </v:shape>
          <o:OLEObject Type="Embed" ProgID="Equation.DSMT4" ShapeID="_x0000_i1229" DrawAspect="Content" ObjectID="_1634078736" r:id="rId422"/>
        </w:object>
      </w:r>
      <w:r w:rsidRPr="00D75ACB">
        <w:rPr>
          <w:rFonts w:ascii="Times New Roman" w:hAnsi="Times New Roman" w:cs="Times New Roman"/>
          <w:sz w:val="24"/>
          <w:szCs w:val="24"/>
        </w:rPr>
        <w:t>называ</w:t>
      </w:r>
      <w:r w:rsidR="008E0E22">
        <w:rPr>
          <w:rFonts w:ascii="Times New Roman" w:hAnsi="Times New Roman" w:cs="Times New Roman"/>
          <w:sz w:val="24"/>
          <w:szCs w:val="24"/>
        </w:rPr>
        <w:t>ется</w:t>
      </w:r>
      <w:r w:rsidRPr="00564F4E">
        <w:rPr>
          <w:rFonts w:ascii="Times New Roman" w:hAnsi="Times New Roman" w:cs="Times New Roman"/>
          <w:sz w:val="24"/>
          <w:szCs w:val="24"/>
        </w:rPr>
        <w:t xml:space="preserve">спектром быстро осциллирующего коэффициента. </w:t>
      </w:r>
    </w:p>
    <w:p w:rsidR="005D2ACE" w:rsidRPr="00564F4E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Предполагая выполненными условия:</w:t>
      </w:r>
    </w:p>
    <w:p w:rsidR="005D2ACE" w:rsidRDefault="00564F4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position w:val="-40"/>
          <w:sz w:val="24"/>
          <w:szCs w:val="24"/>
        </w:rPr>
      </w:pPr>
      <w:r w:rsidRPr="00564F4E">
        <w:rPr>
          <w:rFonts w:ascii="Times New Roman" w:hAnsi="Times New Roman" w:cs="Times New Roman"/>
          <w:position w:val="-16"/>
          <w:sz w:val="24"/>
          <w:szCs w:val="24"/>
        </w:rPr>
        <w:object w:dxaOrig="8160" w:dyaOrig="440">
          <v:shape id="_x0000_i1230" type="#_x0000_t75" style="width:406.5pt;height:21.75pt" o:ole="">
            <v:imagedata r:id="rId423" o:title=""/>
          </v:shape>
          <o:OLEObject Type="Embed" ProgID="Equation.DSMT4" ShapeID="_x0000_i1230" DrawAspect="Content" ObjectID="_1634078737" r:id="rId424"/>
        </w:object>
      </w:r>
    </w:p>
    <w:p w:rsidR="00763CF0" w:rsidRDefault="00DB6E93" w:rsidP="00564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F4E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680" w:dyaOrig="320">
          <v:shape id="_x0000_i1231" type="#_x0000_t75" style="width:33.75pt;height:15.75pt" o:ole="">
            <v:imagedata r:id="rId425" o:title=""/>
          </v:shape>
          <o:OLEObject Type="Embed" ProgID="Equation.DSMT4" ShapeID="_x0000_i1231" DrawAspect="Content" ObjectID="_1634078738" r:id="rId426"/>
        </w:object>
      </w:r>
      <w:r w:rsidR="00564F4E">
        <w:rPr>
          <w:rFonts w:ascii="Times New Roman" w:hAnsi="Times New Roman" w:cs="Times New Roman"/>
          <w:sz w:val="24"/>
          <w:szCs w:val="24"/>
        </w:rPr>
        <w:t xml:space="preserve"> - многочлен по</w:t>
      </w:r>
      <w:r w:rsidRPr="00DB6E93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232" type="#_x0000_t75" style="width:14.25pt;height:11.25pt" o:ole="">
            <v:imagedata r:id="rId427" o:title=""/>
          </v:shape>
          <o:OLEObject Type="Embed" ProgID="Equation.DSMT4" ShapeID="_x0000_i1232" DrawAspect="Content" ObjectID="_1634078739" r:id="rId428"/>
        </w:object>
      </w:r>
    </w:p>
    <w:p w:rsidR="00564F4E" w:rsidRDefault="00DB6E93" w:rsidP="00564F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4F4E">
        <w:rPr>
          <w:rFonts w:ascii="Times New Roman" w:hAnsi="Times New Roman" w:cs="Times New Roman"/>
          <w:position w:val="-32"/>
          <w:sz w:val="24"/>
          <w:szCs w:val="24"/>
        </w:rPr>
        <w:object w:dxaOrig="2420" w:dyaOrig="580">
          <v:shape id="_x0000_i1233" type="#_x0000_t75" style="width:120.75pt;height:29.25pt" o:ole="">
            <v:imagedata r:id="rId429" o:title=""/>
          </v:shape>
          <o:OLEObject Type="Embed" ProgID="Equation.DSMT4" ShapeID="_x0000_i1233" DrawAspect="Content" ObjectID="_1634078740" r:id="rId430"/>
        </w:object>
      </w:r>
    </w:p>
    <w:p w:rsidR="00564F4E" w:rsidRPr="00564F4E" w:rsidRDefault="00564F4E" w:rsidP="00564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коэффициентами </w:t>
      </w:r>
      <w:r w:rsidRPr="00564F4E">
        <w:rPr>
          <w:rFonts w:ascii="Times New Roman" w:hAnsi="Times New Roman" w:cs="Times New Roman"/>
          <w:position w:val="-16"/>
          <w:sz w:val="24"/>
          <w:szCs w:val="24"/>
        </w:rPr>
        <w:object w:dxaOrig="3900" w:dyaOrig="440">
          <v:shape id="_x0000_i1234" type="#_x0000_t75" style="width:194.25pt;height:21.75pt" o:ole="">
            <v:imagedata r:id="rId431" o:title=""/>
          </v:shape>
          <o:OLEObject Type="Embed" ProgID="Equation.DSMT4" ShapeID="_x0000_i1234" DrawAspect="Content" ObjectID="_1634078741" r:id="rId432"/>
        </w:object>
      </w:r>
    </w:p>
    <w:p w:rsidR="005D2ACE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2) для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235" type="#_x0000_t75" style="width:54.75pt;height:20.25pt" o:ole="">
            <v:imagedata r:id="rId433" o:title=""/>
          </v:shape>
          <o:OLEObject Type="Embed" ProgID="Equation.DSMT4" ShapeID="_x0000_i1235" DrawAspect="Content" ObjectID="_1634078742" r:id="rId434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 всех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236" type="#_x0000_t75" style="width:36.75pt;height:18pt" o:ole="">
            <v:imagedata r:id="rId435" o:title=""/>
          </v:shape>
          <o:OLEObject Type="Embed" ProgID="Equation.DSMT4" ShapeID="_x0000_i1236" DrawAspect="Content" ObjectID="_1634078743" r:id="rId436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выполняются неравенства </w:t>
      </w:r>
    </w:p>
    <w:bookmarkStart w:id="11" w:name="_Hlk533692948"/>
    <w:p w:rsidR="005D2ACE" w:rsidRPr="00D75ACB" w:rsidRDefault="003043D0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3D0">
        <w:rPr>
          <w:rFonts w:ascii="Times New Roman" w:hAnsi="Times New Roman" w:cs="Times New Roman"/>
          <w:position w:val="-14"/>
          <w:sz w:val="24"/>
          <w:szCs w:val="24"/>
        </w:rPr>
        <w:object w:dxaOrig="7100" w:dyaOrig="380">
          <v:shape id="_x0000_i1237" type="#_x0000_t75" style="width:354pt;height:18pt" o:ole="">
            <v:imagedata r:id="rId437" o:title=""/>
          </v:shape>
          <o:OLEObject Type="Embed" ProgID="Equation.DSMT4" ShapeID="_x0000_i1237" DrawAspect="Content" ObjectID="_1634078744" r:id="rId438"/>
        </w:object>
      </w:r>
      <w:bookmarkEnd w:id="11"/>
    </w:p>
    <w:p w:rsidR="005D2ACE" w:rsidRPr="00DF4757" w:rsidRDefault="005D2ACE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для всех мультииндексов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238" type="#_x0000_t75" style="width:56.25pt;height:20.25pt" o:ole="">
            <v:imagedata r:id="rId439" o:title=""/>
          </v:shape>
          <o:OLEObject Type="Embed" ProgID="Equation.DSMT4" ShapeID="_x0000_i1238" DrawAspect="Content" ObjectID="_1634078745" r:id="rId44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с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460" w:dyaOrig="400">
          <v:shape id="_x0000_i1239" type="#_x0000_t75" style="width:73.5pt;height:20.25pt" o:ole="">
            <v:imagedata r:id="rId441" o:title=""/>
          </v:shape>
          <o:OLEObject Type="Embed" ProgID="Equation.DSMT4" ShapeID="_x0000_i1239" DrawAspect="Content" ObjectID="_1634078746" r:id="rId442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(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40" type="#_x0000_t75" style="width:13.5pt;height:18pt" o:ole="">
            <v:imagedata r:id="rId443" o:title=""/>
          </v:shape>
          <o:OLEObject Type="Embed" ProgID="Equation.DSMT4" ShapeID="_x0000_i1240" DrawAspect="Content" ObjectID="_1634078747" r:id="rId444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41" type="#_x0000_t75" style="width:13.5pt;height:18pt" o:ole="">
            <v:imagedata r:id="rId445" o:title=""/>
          </v:shape>
          <o:OLEObject Type="Embed" ProgID="Equation.DSMT4" ShapeID="_x0000_i1241" DrawAspect="Content" ObjectID="_1634078748" r:id="rId446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– целые неотрицательные числа), разработаем алгоритм построения регуляризованного [</w:t>
      </w:r>
      <w:r w:rsidR="008E0E22">
        <w:rPr>
          <w:rFonts w:ascii="Times New Roman" w:hAnsi="Times New Roman" w:cs="Times New Roman"/>
          <w:sz w:val="24"/>
          <w:szCs w:val="24"/>
        </w:rPr>
        <w:t>23</w:t>
      </w:r>
      <w:r w:rsidRPr="00D75ACB">
        <w:rPr>
          <w:rFonts w:ascii="Times New Roman" w:hAnsi="Times New Roman" w:cs="Times New Roman"/>
          <w:sz w:val="24"/>
          <w:szCs w:val="24"/>
        </w:rPr>
        <w:t>] асимптотического решения задачи (</w:t>
      </w:r>
      <w:r w:rsidRPr="00C26E18">
        <w:rPr>
          <w:rFonts w:ascii="Times New Roman" w:hAnsi="Times New Roman" w:cs="Times New Roman"/>
          <w:sz w:val="24"/>
          <w:szCs w:val="24"/>
        </w:rPr>
        <w:t>1.</w:t>
      </w:r>
      <w:r w:rsidRPr="00D75ACB">
        <w:rPr>
          <w:rFonts w:ascii="Times New Roman" w:hAnsi="Times New Roman" w:cs="Times New Roman"/>
          <w:sz w:val="24"/>
          <w:szCs w:val="24"/>
        </w:rPr>
        <w:t xml:space="preserve">1). Условие 2) называют </w:t>
      </w:r>
      <w:r w:rsidRPr="00DF4757">
        <w:rPr>
          <w:rFonts w:ascii="Times New Roman" w:hAnsi="Times New Roman" w:cs="Times New Roman"/>
          <w:sz w:val="24"/>
          <w:szCs w:val="24"/>
        </w:rPr>
        <w:t xml:space="preserve">условием резонанса. </w:t>
      </w:r>
    </w:p>
    <w:p w:rsidR="005D2ACE" w:rsidRPr="00701825" w:rsidRDefault="005D2ACE" w:rsidP="00701825">
      <w:pPr>
        <w:tabs>
          <w:tab w:val="left" w:pos="284"/>
          <w:tab w:val="left" w:pos="709"/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 xml:space="preserve">Обозначим через </w:t>
      </w:r>
      <w:r w:rsidRPr="00D75ACB">
        <w:rPr>
          <w:position w:val="-14"/>
        </w:rPr>
        <w:object w:dxaOrig="1240" w:dyaOrig="400">
          <v:shape id="_x0000_i1242" type="#_x0000_t75" style="width:62.25pt;height:20.25pt" o:ole="">
            <v:imagedata r:id="rId56" o:title=""/>
          </v:shape>
          <o:OLEObject Type="Embed" ProgID="Equation.DSMT4" ShapeID="_x0000_i1242" DrawAspect="Content" ObjectID="_1634078749" r:id="rId447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не зависящие от </w:t>
      </w:r>
      <w:r w:rsidRPr="00D75ACB">
        <w:rPr>
          <w:position w:val="-6"/>
        </w:rPr>
        <w:object w:dxaOrig="139" w:dyaOrig="240">
          <v:shape id="_x0000_i1243" type="#_x0000_t75" style="width:6pt;height:12pt" o:ole="">
            <v:imagedata r:id="rId58" o:title=""/>
          </v:shape>
          <o:OLEObject Type="Embed" ProgID="Equation.DSMT4" ShapeID="_x0000_i1243" DrawAspect="Content" ObjectID="_1634078750" r:id="rId448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величины </w:t>
      </w:r>
      <w:r w:rsidRPr="00D75ACB">
        <w:rPr>
          <w:position w:val="-12"/>
        </w:rPr>
        <w:object w:dxaOrig="2500" w:dyaOrig="540">
          <v:shape id="_x0000_i1244" type="#_x0000_t75" style="width:123.75pt;height:27.75pt" o:ole="">
            <v:imagedata r:id="rId449" o:title=""/>
          </v:shape>
          <o:OLEObject Type="Embed" ProgID="Equation.DSMT4" ShapeID="_x0000_i1244" DrawAspect="Content" ObjectID="_1634078751" r:id="rId450"/>
        </w:object>
      </w:r>
      <w:r w:rsidRPr="00701825">
        <w:rPr>
          <w:rFonts w:ascii="Times New Roman" w:hAnsi="Times New Roman" w:cs="Times New Roman"/>
          <w:sz w:val="24"/>
          <w:szCs w:val="24"/>
        </w:rPr>
        <w:t xml:space="preserve"> и перепишем систему (</w:t>
      </w:r>
      <w:r w:rsidR="00564F4E" w:rsidRPr="00701825">
        <w:rPr>
          <w:rFonts w:ascii="Times New Roman" w:hAnsi="Times New Roman" w:cs="Times New Roman"/>
          <w:sz w:val="24"/>
          <w:szCs w:val="24"/>
        </w:rPr>
        <w:t>2.</w:t>
      </w:r>
      <w:r w:rsidRPr="00701825">
        <w:rPr>
          <w:rFonts w:ascii="Times New Roman" w:hAnsi="Times New Roman" w:cs="Times New Roman"/>
          <w:sz w:val="24"/>
          <w:szCs w:val="24"/>
        </w:rPr>
        <w:t>1) в виде</w:t>
      </w:r>
    </w:p>
    <w:p w:rsidR="005D2ACE" w:rsidRPr="00D75ACB" w:rsidRDefault="00DB6E93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82"/>
          <w:sz w:val="24"/>
          <w:szCs w:val="24"/>
        </w:rPr>
        <w:object w:dxaOrig="5520" w:dyaOrig="1760">
          <v:shape id="_x0000_i1245" type="#_x0000_t75" style="width:276pt;height:87.75pt" o:ole="">
            <v:imagedata r:id="rId451" o:title=""/>
          </v:shape>
          <o:OLEObject Type="Embed" ProgID="Equation.DSMT4" ShapeID="_x0000_i1245" DrawAspect="Content" ObjectID="_1634078752" r:id="rId452"/>
        </w:object>
      </w:r>
      <w:r w:rsidR="005D2ACE" w:rsidRPr="00E54A67">
        <w:rPr>
          <w:rFonts w:ascii="Times New Roman" w:hAnsi="Times New Roman" w:cs="Times New Roman"/>
          <w:sz w:val="24"/>
          <w:szCs w:val="24"/>
        </w:rPr>
        <w:tab/>
      </w:r>
      <w:r w:rsidR="005D2ACE" w:rsidRPr="00E54A67">
        <w:rPr>
          <w:rFonts w:ascii="Times New Roman" w:hAnsi="Times New Roman" w:cs="Times New Roman"/>
          <w:sz w:val="24"/>
          <w:szCs w:val="24"/>
        </w:rPr>
        <w:tab/>
      </w:r>
      <w:r w:rsidR="005D2ACE" w:rsidRPr="00E54A67">
        <w:rPr>
          <w:rFonts w:ascii="Times New Roman" w:hAnsi="Times New Roman" w:cs="Times New Roman"/>
          <w:sz w:val="24"/>
          <w:szCs w:val="24"/>
        </w:rPr>
        <w:tab/>
      </w:r>
      <w:r w:rsidR="005D2ACE" w:rsidRPr="00D75ACB">
        <w:rPr>
          <w:rFonts w:ascii="Times New Roman" w:hAnsi="Times New Roman" w:cs="Times New Roman"/>
          <w:sz w:val="24"/>
          <w:szCs w:val="24"/>
        </w:rPr>
        <w:t>(</w:t>
      </w:r>
      <w:r w:rsidR="00564F4E">
        <w:rPr>
          <w:rFonts w:ascii="Times New Roman" w:hAnsi="Times New Roman" w:cs="Times New Roman"/>
          <w:sz w:val="24"/>
          <w:szCs w:val="24"/>
        </w:rPr>
        <w:t>2</w:t>
      </w:r>
      <w:r w:rsidR="005D2ACE" w:rsidRPr="00E54A67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>2)</w:t>
      </w:r>
    </w:p>
    <w:p w:rsidR="008A0177" w:rsidRPr="00804FBD" w:rsidRDefault="008A0177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5D2ACE" w:rsidP="008A017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Введем регуляризирующие переменные</w:t>
      </w:r>
    </w:p>
    <w:p w:rsidR="005D2ACE" w:rsidRPr="00D75ACB" w:rsidRDefault="005D2ACE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3200" w:dyaOrig="760">
          <v:shape id="_x0000_i1246" type="#_x0000_t75" style="width:159.75pt;height:37.5pt" o:ole="">
            <v:imagedata r:id="rId453" o:title=""/>
          </v:shape>
          <o:OLEObject Type="Embed" ProgID="Equation.DSMT4" ShapeID="_x0000_i1246" DrawAspect="Content" ObjectID="_1634078753" r:id="rId454"/>
        </w:object>
      </w:r>
      <w:r w:rsidRPr="00C26E18">
        <w:rPr>
          <w:rFonts w:ascii="Times New Roman" w:hAnsi="Times New Roman" w:cs="Times New Roman"/>
          <w:sz w:val="24"/>
          <w:szCs w:val="24"/>
        </w:rPr>
        <w:tab/>
      </w:r>
      <w:r w:rsidRPr="00E54A67">
        <w:rPr>
          <w:rFonts w:ascii="Times New Roman" w:hAnsi="Times New Roman" w:cs="Times New Roman"/>
          <w:sz w:val="24"/>
          <w:szCs w:val="24"/>
        </w:rPr>
        <w:tab/>
      </w:r>
      <w:r w:rsidRPr="00E54A67">
        <w:rPr>
          <w:rFonts w:ascii="Times New Roman" w:hAnsi="Times New Roman" w:cs="Times New Roman"/>
          <w:sz w:val="24"/>
          <w:szCs w:val="24"/>
        </w:rPr>
        <w:tab/>
      </w:r>
      <w:r w:rsidRPr="00E54A67">
        <w:rPr>
          <w:rFonts w:ascii="Times New Roman" w:hAnsi="Times New Roman" w:cs="Times New Roman"/>
          <w:sz w:val="24"/>
          <w:szCs w:val="24"/>
        </w:rPr>
        <w:tab/>
      </w:r>
      <w:r w:rsidRPr="00E54A67">
        <w:rPr>
          <w:rFonts w:ascii="Times New Roman" w:hAnsi="Times New Roman" w:cs="Times New Roman"/>
          <w:sz w:val="24"/>
          <w:szCs w:val="24"/>
        </w:rPr>
        <w:tab/>
      </w:r>
      <w:r w:rsidRPr="00D75ACB">
        <w:rPr>
          <w:rFonts w:ascii="Times New Roman" w:hAnsi="Times New Roman" w:cs="Times New Roman"/>
          <w:sz w:val="24"/>
          <w:szCs w:val="24"/>
        </w:rPr>
        <w:t>(</w:t>
      </w:r>
      <w:r w:rsidR="00564F4E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3)</w:t>
      </w:r>
    </w:p>
    <w:p w:rsidR="008A0177" w:rsidRPr="00804FBD" w:rsidRDefault="008A0177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2ACE" w:rsidRPr="00804FBD" w:rsidRDefault="005D2ACE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и вместо задачи (</w:t>
      </w:r>
      <w:r w:rsidR="00564F4E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2) рассмотрим задачу</w:t>
      </w:r>
    </w:p>
    <w:p w:rsidR="008A0177" w:rsidRPr="00804FBD" w:rsidRDefault="008A0177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bookmarkStart w:id="12" w:name="_Hlk533637827"/>
    <w:p w:rsidR="005D2ACE" w:rsidRPr="00D75ACB" w:rsidRDefault="00DB6E93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64"/>
          <w:sz w:val="24"/>
          <w:szCs w:val="24"/>
        </w:rPr>
        <w:object w:dxaOrig="7300" w:dyaOrig="1400">
          <v:shape id="_x0000_i1247" type="#_x0000_t75" style="width:365.25pt;height:69.75pt" o:ole="">
            <v:imagedata r:id="rId455" o:title=""/>
          </v:shape>
          <o:OLEObject Type="Embed" ProgID="Equation.DSMT4" ShapeID="_x0000_i1247" DrawAspect="Content" ObjectID="_1634078754" r:id="rId456"/>
        </w:object>
      </w:r>
      <w:bookmarkEnd w:id="12"/>
      <w:r w:rsidR="005D2ACE" w:rsidRPr="00C26E18">
        <w:rPr>
          <w:rFonts w:ascii="Times New Roman" w:hAnsi="Times New Roman" w:cs="Times New Roman"/>
          <w:sz w:val="24"/>
          <w:szCs w:val="24"/>
        </w:rPr>
        <w:tab/>
      </w:r>
      <w:r w:rsidR="005D2ACE"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5D2ACE" w:rsidRPr="00C26E18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>4)</w:t>
      </w:r>
    </w:p>
    <w:p w:rsidR="008A0177" w:rsidRPr="00804FBD" w:rsidRDefault="008A0177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E93" w:rsidRDefault="005D2ACE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для функции</w:t>
      </w:r>
      <w:r w:rsidRPr="00D75ACB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248" type="#_x0000_t75" style="width:63pt;height:15.75pt" o:ole="">
            <v:imagedata r:id="rId457" o:title=""/>
          </v:shape>
          <o:OLEObject Type="Embed" ProgID="Equation.DSMT4" ShapeID="_x0000_i1248" DrawAspect="Content" ObjectID="_1634078755" r:id="rId458"/>
        </w:object>
      </w:r>
      <w:r w:rsidRPr="00D75ACB">
        <w:rPr>
          <w:rFonts w:ascii="Times New Roman" w:hAnsi="Times New Roman" w:cs="Times New Roman"/>
          <w:sz w:val="24"/>
          <w:szCs w:val="24"/>
        </w:rPr>
        <w:t>где обозначено (в силу (</w:t>
      </w:r>
      <w:r w:rsidR="00DB6E93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 xml:space="preserve">3)):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3660" w:dyaOrig="360">
          <v:shape id="_x0000_i1249" type="#_x0000_t75" style="width:183pt;height:18pt" o:ole="">
            <v:imagedata r:id="rId459" o:title=""/>
          </v:shape>
          <o:OLEObject Type="Embed" ProgID="Equation.DSMT4" ShapeID="_x0000_i1249" DrawAspect="Content" ObjectID="_1634078756" r:id="rId46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Ясно, что если </w:t>
      </w:r>
      <w:r w:rsidRPr="00D75ACB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250" type="#_x0000_t75" style="width:69pt;height:15.75pt" o:ole="">
            <v:imagedata r:id="rId461" o:title=""/>
          </v:shape>
          <o:OLEObject Type="Embed" ProgID="Equation.DSMT4" ShapeID="_x0000_i1250" DrawAspect="Content" ObjectID="_1634078757" r:id="rId462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решение задачи (</w:t>
      </w:r>
      <w:r w:rsidR="00DB6E93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 xml:space="preserve">4), то вектор-функция </w:t>
      </w: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1660" w:dyaOrig="680">
          <v:shape id="_x0000_i1251" type="#_x0000_t75" style="width:84pt;height:34.5pt" o:ole="">
            <v:imagedata r:id="rId463" o:title=""/>
          </v:shape>
          <o:OLEObject Type="Embed" ProgID="Equation.DSMT4" ShapeID="_x0000_i1251" DrawAspect="Content" ObjectID="_1634078758" r:id="rId464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является точным решением задачи (</w:t>
      </w:r>
      <w:r w:rsidR="00DB6E93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2), поэтому задача (</w:t>
      </w:r>
      <w:r w:rsidR="00DB6E93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4) является расширенной по отношению к задаче (</w:t>
      </w:r>
      <w:r w:rsidR="00DB6E93">
        <w:rPr>
          <w:rFonts w:ascii="Times New Roman" w:hAnsi="Times New Roman" w:cs="Times New Roman"/>
          <w:sz w:val="24"/>
          <w:szCs w:val="24"/>
        </w:rPr>
        <w:t>2</w:t>
      </w:r>
      <w:r w:rsidRPr="00C26E18"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 xml:space="preserve">2). </w:t>
      </w:r>
    </w:p>
    <w:p w:rsidR="005D2ACE" w:rsidRDefault="00DB6E93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(2.4) не произведена </w:t>
      </w:r>
      <w:r w:rsidR="005D2ACE" w:rsidRPr="00D75ACB">
        <w:rPr>
          <w:rFonts w:ascii="Times New Roman" w:hAnsi="Times New Roman" w:cs="Times New Roman"/>
          <w:sz w:val="24"/>
          <w:szCs w:val="24"/>
        </w:rPr>
        <w:t>регуляризация интегрального члена</w:t>
      </w: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2740" w:dyaOrig="660">
          <v:shape id="_x0000_i1252" type="#_x0000_t75" style="width:136.5pt;height:33pt" o:ole="">
            <v:imagedata r:id="rId465" o:title=""/>
          </v:shape>
          <o:OLEObject Type="Embed" ProgID="Equation.DSMT4" ShapeID="_x0000_i1252" DrawAspect="Content" ObjectID="_1634078759" r:id="rId466"/>
        </w:object>
      </w:r>
      <w:r>
        <w:rPr>
          <w:rFonts w:ascii="Times New Roman" w:hAnsi="Times New Roman" w:cs="Times New Roman"/>
          <w:sz w:val="24"/>
          <w:szCs w:val="24"/>
        </w:rPr>
        <w:t>поэтому</w:t>
      </w:r>
      <w:r w:rsidR="001337B0">
        <w:rPr>
          <w:rFonts w:ascii="Times New Roman" w:hAnsi="Times New Roman" w:cs="Times New Roman"/>
          <w:sz w:val="24"/>
          <w:szCs w:val="24"/>
        </w:rPr>
        <w:t xml:space="preserve"> регуляризация, проведенная в предыдущем разделе, будет частичной. Следуя </w:t>
      </w:r>
      <w:r w:rsidR="001337B0" w:rsidRPr="00D75ACB">
        <w:rPr>
          <w:rFonts w:ascii="Times New Roman" w:hAnsi="Times New Roman" w:cs="Times New Roman"/>
          <w:sz w:val="24"/>
          <w:szCs w:val="24"/>
        </w:rPr>
        <w:t>[</w:t>
      </w:r>
      <w:r w:rsidR="008E0E22">
        <w:rPr>
          <w:rFonts w:ascii="Times New Roman" w:hAnsi="Times New Roman" w:cs="Times New Roman"/>
          <w:sz w:val="24"/>
          <w:szCs w:val="24"/>
        </w:rPr>
        <w:t>23</w:t>
      </w:r>
      <w:r w:rsidR="001337B0" w:rsidRPr="00D75ACB">
        <w:rPr>
          <w:rFonts w:ascii="Times New Roman" w:hAnsi="Times New Roman" w:cs="Times New Roman"/>
          <w:sz w:val="24"/>
          <w:szCs w:val="24"/>
        </w:rPr>
        <w:t>]</w:t>
      </w:r>
      <w:r w:rsidR="001337B0">
        <w:rPr>
          <w:rFonts w:ascii="Times New Roman" w:hAnsi="Times New Roman" w:cs="Times New Roman"/>
          <w:sz w:val="24"/>
          <w:szCs w:val="24"/>
        </w:rPr>
        <w:t xml:space="preserve">, введем сначала </w:t>
      </w:r>
      <w:r w:rsidR="005D2ACE" w:rsidRPr="00D75ACB">
        <w:rPr>
          <w:rFonts w:ascii="Times New Roman" w:hAnsi="Times New Roman" w:cs="Times New Roman"/>
          <w:sz w:val="24"/>
          <w:szCs w:val="24"/>
        </w:rPr>
        <w:t>пространств</w:t>
      </w:r>
      <w:r w:rsidR="001337B0">
        <w:rPr>
          <w:rFonts w:ascii="Times New Roman" w:hAnsi="Times New Roman" w:cs="Times New Roman"/>
          <w:sz w:val="24"/>
          <w:szCs w:val="24"/>
        </w:rPr>
        <w:t>о</w:t>
      </w:r>
      <w:r w:rsidR="001337B0" w:rsidRPr="001337B0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253" type="#_x0000_t75" style="width:16.5pt;height:16.5pt" o:ole="">
            <v:imagedata r:id="rId467" o:title=""/>
          </v:shape>
          <o:OLEObject Type="Embed" ProgID="Equation.DSMT4" ShapeID="_x0000_i1253" DrawAspect="Content" ObjectID="_1634078760" r:id="rId468"/>
        </w:object>
      </w:r>
      <w:r w:rsidR="001337B0">
        <w:rPr>
          <w:rFonts w:ascii="Times New Roman" w:hAnsi="Times New Roman" w:cs="Times New Roman"/>
          <w:sz w:val="24"/>
          <w:szCs w:val="24"/>
        </w:rPr>
        <w:t>описываемое следующим образом.</w:t>
      </w:r>
    </w:p>
    <w:p w:rsidR="001337B0" w:rsidRPr="00C56BEF" w:rsidRDefault="001337B0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25">
        <w:rPr>
          <w:rFonts w:ascii="Times New Roman" w:hAnsi="Times New Roman" w:cs="Times New Roman"/>
          <w:sz w:val="24"/>
          <w:szCs w:val="24"/>
        </w:rPr>
        <w:t xml:space="preserve">Определение. </w:t>
      </w:r>
      <w:r>
        <w:rPr>
          <w:rFonts w:ascii="Times New Roman" w:hAnsi="Times New Roman" w:cs="Times New Roman"/>
          <w:sz w:val="24"/>
          <w:szCs w:val="24"/>
        </w:rPr>
        <w:t xml:space="preserve">Будем говорить, что вектор-функция </w:t>
      </w:r>
      <w:r w:rsidRPr="001337B0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254" type="#_x0000_t75" style="width:89.25pt;height:18pt" o:ole="">
            <v:imagedata r:id="rId469" o:title=""/>
          </v:shape>
          <o:OLEObject Type="Embed" ProgID="Equation.DSMT4" ShapeID="_x0000_i1254" DrawAspect="Content" ObjectID="_1634078761" r:id="rId470"/>
        </w:object>
      </w:r>
      <w:r>
        <w:rPr>
          <w:rFonts w:ascii="Times New Roman" w:hAnsi="Times New Roman" w:cs="Times New Roman"/>
          <w:sz w:val="24"/>
          <w:szCs w:val="24"/>
        </w:rPr>
        <w:t xml:space="preserve"> принадлежит пространству</w:t>
      </w:r>
      <w:r w:rsidRPr="001337B0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255" type="#_x0000_t75" style="width:16.5pt;height:16.5pt" o:ole="">
            <v:imagedata r:id="rId467" o:title=""/>
          </v:shape>
          <o:OLEObject Type="Embed" ProgID="Equation.DSMT4" ShapeID="_x0000_i1255" DrawAspect="Content" ObjectID="_1634078762" r:id="rId471"/>
        </w:object>
      </w:r>
      <w:r>
        <w:rPr>
          <w:rFonts w:ascii="Times New Roman" w:hAnsi="Times New Roman" w:cs="Times New Roman"/>
          <w:sz w:val="24"/>
          <w:szCs w:val="24"/>
        </w:rPr>
        <w:t xml:space="preserve"> если она представляется в виде суммы</w:t>
      </w:r>
    </w:p>
    <w:p w:rsidR="008A0177" w:rsidRPr="00C56BEF" w:rsidRDefault="008A0177" w:rsidP="008A01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Start w:id="13" w:name="_Hlk533943441"/>
    <w:p w:rsidR="005D2ACE" w:rsidRPr="00D75ACB" w:rsidRDefault="004421D9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37B0">
        <w:rPr>
          <w:rFonts w:ascii="Times New Roman" w:hAnsi="Times New Roman" w:cs="Times New Roman"/>
          <w:position w:val="-32"/>
          <w:sz w:val="24"/>
          <w:szCs w:val="24"/>
        </w:rPr>
        <w:object w:dxaOrig="4580" w:dyaOrig="720">
          <v:shape id="_x0000_i1256" type="#_x0000_t75" style="width:229.5pt;height:36pt" o:ole="">
            <v:imagedata r:id="rId472" o:title=""/>
          </v:shape>
          <o:OLEObject Type="Embed" ProgID="Equation.DSMT4" ShapeID="_x0000_i1256" DrawAspect="Content" ObjectID="_1634078763" r:id="rId473"/>
        </w:object>
      </w:r>
      <w:bookmarkStart w:id="14" w:name="_Hlk533635377"/>
      <w:bookmarkEnd w:id="13"/>
      <w:r w:rsidR="005D2ACE" w:rsidRPr="00D75ACB">
        <w:rPr>
          <w:rFonts w:ascii="Times New Roman" w:hAnsi="Times New Roman" w:cs="Times New Roman"/>
          <w:position w:val="-112"/>
          <w:sz w:val="24"/>
          <w:szCs w:val="24"/>
        </w:rPr>
        <w:tab/>
      </w:r>
      <w:r w:rsidR="001337B0">
        <w:rPr>
          <w:rFonts w:ascii="Times New Roman" w:hAnsi="Times New Roman" w:cs="Times New Roman"/>
          <w:position w:val="-112"/>
          <w:sz w:val="24"/>
          <w:szCs w:val="24"/>
        </w:rPr>
        <w:tab/>
      </w:r>
      <w:r w:rsidR="001337B0">
        <w:rPr>
          <w:rFonts w:ascii="Times New Roman" w:hAnsi="Times New Roman" w:cs="Times New Roman"/>
          <w:position w:val="-112"/>
          <w:sz w:val="24"/>
          <w:szCs w:val="24"/>
        </w:rPr>
        <w:tab/>
      </w:r>
      <w:r w:rsidR="005D2ACE" w:rsidRPr="00D75ACB">
        <w:rPr>
          <w:rFonts w:ascii="Times New Roman" w:hAnsi="Times New Roman" w:cs="Times New Roman"/>
          <w:sz w:val="24"/>
          <w:szCs w:val="24"/>
        </w:rPr>
        <w:t>(</w:t>
      </w:r>
      <w:r w:rsidR="001337B0">
        <w:rPr>
          <w:rFonts w:ascii="Times New Roman" w:hAnsi="Times New Roman" w:cs="Times New Roman"/>
          <w:sz w:val="24"/>
          <w:szCs w:val="24"/>
        </w:rPr>
        <w:t>2.</w:t>
      </w:r>
      <w:r w:rsidR="005D2ACE" w:rsidRPr="00D75ACB">
        <w:rPr>
          <w:rFonts w:ascii="Times New Roman" w:hAnsi="Times New Roman" w:cs="Times New Roman"/>
          <w:sz w:val="24"/>
          <w:szCs w:val="24"/>
        </w:rPr>
        <w:t>5)</w:t>
      </w:r>
      <w:bookmarkEnd w:id="14"/>
    </w:p>
    <w:p w:rsidR="008A0177" w:rsidRPr="00804FBD" w:rsidRDefault="008A0177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1337B0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коэффициентами </w:t>
      </w:r>
      <w:r w:rsidR="004421D9" w:rsidRPr="00AD760A">
        <w:rPr>
          <w:rFonts w:ascii="Times New Roman" w:hAnsi="Times New Roman" w:cs="Times New Roman"/>
          <w:position w:val="-16"/>
          <w:sz w:val="24"/>
          <w:szCs w:val="24"/>
        </w:rPr>
        <w:object w:dxaOrig="2980" w:dyaOrig="440">
          <v:shape id="_x0000_i1257" type="#_x0000_t75" style="width:148.5pt;height:22.5pt" o:ole="">
            <v:imagedata r:id="rId474" o:title=""/>
          </v:shape>
          <o:OLEObject Type="Embed" ProgID="Equation.DSMT4" ShapeID="_x0000_i1257" DrawAspect="Content" ObjectID="_1634078764" r:id="rId475"/>
        </w:object>
      </w:r>
      <w:r w:rsidR="00AD760A">
        <w:rPr>
          <w:rFonts w:ascii="Times New Roman" w:hAnsi="Times New Roman" w:cs="Times New Roman"/>
          <w:sz w:val="24"/>
          <w:szCs w:val="24"/>
        </w:rPr>
        <w:t xml:space="preserve"> не содержащей резонансных экспонент, т.е. таких экспонент </w:t>
      </w:r>
      <w:r w:rsidR="00AD760A" w:rsidRPr="00AD760A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258" type="#_x0000_t75" style="width:25.5pt;height:16.5pt" o:ole="">
            <v:imagedata r:id="rId476" o:title=""/>
          </v:shape>
          <o:OLEObject Type="Embed" ProgID="Equation.DSMT4" ShapeID="_x0000_i1258" DrawAspect="Content" ObjectID="_1634078765" r:id="rId477"/>
        </w:object>
      </w:r>
      <w:r w:rsidR="00AD760A">
        <w:rPr>
          <w:rFonts w:ascii="Times New Roman" w:hAnsi="Times New Roman" w:cs="Times New Roman"/>
          <w:sz w:val="24"/>
          <w:szCs w:val="24"/>
        </w:rPr>
        <w:t xml:space="preserve"> измерения </w:t>
      </w:r>
      <w:r w:rsidR="00AD760A" w:rsidRPr="00D75ACB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59" type="#_x0000_t75" style="width:36.75pt;height:20.25pt" o:ole="">
            <v:imagedata r:id="rId478" o:title=""/>
          </v:shape>
          <o:OLEObject Type="Embed" ProgID="Equation.DSMT4" ShapeID="_x0000_i1259" DrawAspect="Content" ObjectID="_1634078766" r:id="rId479"/>
        </w:object>
      </w:r>
      <w:r w:rsidR="00AD760A">
        <w:rPr>
          <w:rFonts w:ascii="Times New Roman" w:hAnsi="Times New Roman" w:cs="Times New Roman"/>
          <w:sz w:val="24"/>
          <w:szCs w:val="24"/>
        </w:rPr>
        <w:t xml:space="preserve">для которых при некоторых </w:t>
      </w:r>
      <w:r w:rsidR="00AD760A" w:rsidRPr="00AD760A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260" type="#_x0000_t75" style="width:43.5pt;height:16.5pt" o:ole="">
            <v:imagedata r:id="rId480" o:title=""/>
          </v:shape>
          <o:OLEObject Type="Embed" ProgID="Equation.DSMT4" ShapeID="_x0000_i1260" DrawAspect="Content" ObjectID="_1634078767" r:id="rId481"/>
        </w:object>
      </w:r>
      <w:r w:rsidR="00AD760A">
        <w:rPr>
          <w:rFonts w:ascii="Times New Roman" w:hAnsi="Times New Roman" w:cs="Times New Roman"/>
          <w:sz w:val="24"/>
          <w:szCs w:val="24"/>
        </w:rPr>
        <w:t xml:space="preserve"> и  </w:t>
      </w:r>
      <w:r w:rsidR="00AD760A" w:rsidRPr="00AD760A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261" type="#_x0000_t75" style="width:45pt;height:18pt" o:ole="">
            <v:imagedata r:id="rId482" o:title=""/>
          </v:shape>
          <o:OLEObject Type="Embed" ProgID="Equation.DSMT4" ShapeID="_x0000_i1261" DrawAspect="Content" ObjectID="_1634078768" r:id="rId483"/>
        </w:object>
      </w:r>
      <w:r w:rsidR="00AD760A">
        <w:rPr>
          <w:rFonts w:ascii="Times New Roman" w:hAnsi="Times New Roman" w:cs="Times New Roman"/>
          <w:sz w:val="24"/>
          <w:szCs w:val="24"/>
        </w:rPr>
        <w:t xml:space="preserve">выполняется равенство </w:t>
      </w:r>
      <w:r w:rsidR="004421D9" w:rsidRPr="00D75ACB">
        <w:rPr>
          <w:rFonts w:ascii="Times New Roman" w:hAnsi="Times New Roman" w:cs="Times New Roman"/>
          <w:position w:val="-14"/>
          <w:sz w:val="24"/>
          <w:szCs w:val="24"/>
        </w:rPr>
        <w:object w:dxaOrig="4840" w:dyaOrig="380">
          <v:shape id="_x0000_i1262" type="#_x0000_t75" style="width:241.5pt;height:19.5pt" o:ole="">
            <v:imagedata r:id="rId484" o:title=""/>
          </v:shape>
          <o:OLEObject Type="Embed" ProgID="Equation.DSMT4" ShapeID="_x0000_i1262" DrawAspect="Content" ObjectID="_1634078769" r:id="rId485"/>
        </w:object>
      </w:r>
      <w:r w:rsidR="004421D9" w:rsidRPr="004421D9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263" type="#_x0000_t75" style="width:88.5pt;height:18pt" o:ole="">
            <v:imagedata r:id="rId486" o:title=""/>
          </v:shape>
          <o:OLEObject Type="Embed" ProgID="Equation.DSMT4" ShapeID="_x0000_i1263" DrawAspect="Content" ObjectID="_1634078770" r:id="rId487"/>
        </w:object>
      </w:r>
      <w:r w:rsidR="004421D9" w:rsidRPr="00D75ACB">
        <w:rPr>
          <w:rFonts w:ascii="Times New Roman" w:hAnsi="Times New Roman" w:cs="Times New Roman"/>
          <w:position w:val="-14"/>
          <w:sz w:val="24"/>
          <w:szCs w:val="24"/>
        </w:rPr>
        <w:object w:dxaOrig="1460" w:dyaOrig="380">
          <v:shape id="_x0000_i1264" type="#_x0000_t75" style="width:72.75pt;height:19.5pt" o:ole="">
            <v:imagedata r:id="rId488" o:title=""/>
          </v:shape>
          <o:OLEObject Type="Embed" ProgID="Equation.DSMT4" ShapeID="_x0000_i1264" DrawAspect="Content" ObjectID="_1634078771" r:id="rId489"/>
        </w:object>
      </w:r>
      <w:r w:rsidR="005D2ACE" w:rsidRPr="00C26E18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265" type="#_x0000_t75" style="width:9pt;height:13.5pt" o:ole="">
            <v:imagedata r:id="rId490" o:title=""/>
          </v:shape>
          <o:OLEObject Type="Embed" ProgID="Equation.DSMT4" ShapeID="_x0000_i1265" DrawAspect="Content" ObjectID="_1634078772" r:id="rId491"/>
        </w:object>
      </w:r>
      <w:r w:rsidR="002A61B5">
        <w:rPr>
          <w:rFonts w:ascii="Times New Roman" w:hAnsi="Times New Roman" w:cs="Times New Roman"/>
          <w:sz w:val="24"/>
          <w:szCs w:val="24"/>
        </w:rPr>
        <w:t xml:space="preserve">(факт отсутствия в (2.5) резонансных экспонент отмечен символом </w:t>
      </w:r>
      <w:r w:rsidR="002A61B5" w:rsidRPr="002A61B5">
        <w:rPr>
          <w:rFonts w:ascii="Times New Roman" w:hAnsi="Times New Roman" w:cs="Times New Roman"/>
          <w:position w:val="-8"/>
          <w:sz w:val="24"/>
          <w:szCs w:val="24"/>
        </w:rPr>
        <w:object w:dxaOrig="260" w:dyaOrig="279">
          <v:shape id="_x0000_i1266" type="#_x0000_t75" style="width:12pt;height:14.25pt" o:ole="">
            <v:imagedata r:id="rId492" o:title=""/>
          </v:shape>
          <o:OLEObject Type="Embed" ProgID="Equation.DSMT4" ShapeID="_x0000_i1266" DrawAspect="Content" ObjectID="_1634078773" r:id="rId493"/>
        </w:object>
      </w:r>
      <w:r w:rsidR="005D2ACE" w:rsidRPr="00D75ACB">
        <w:rPr>
          <w:rFonts w:ascii="Times New Roman" w:hAnsi="Times New Roman" w:cs="Times New Roman"/>
          <w:sz w:val="24"/>
          <w:szCs w:val="24"/>
        </w:rPr>
        <w:t>над знаком суммы</w:t>
      </w:r>
      <w:r w:rsidR="002A61B5">
        <w:rPr>
          <w:rFonts w:ascii="Times New Roman" w:hAnsi="Times New Roman" w:cs="Times New Roman"/>
          <w:sz w:val="24"/>
          <w:szCs w:val="24"/>
        </w:rPr>
        <w:t>.</w:t>
      </w:r>
    </w:p>
    <w:p w:rsidR="005D2ACE" w:rsidRPr="00C56BEF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533632921"/>
      <w:r>
        <w:rPr>
          <w:rFonts w:ascii="Times New Roman" w:hAnsi="Times New Roman" w:cs="Times New Roman"/>
          <w:sz w:val="24"/>
          <w:szCs w:val="24"/>
        </w:rPr>
        <w:t>О</w:t>
      </w:r>
      <w:r w:rsidRPr="00D75ACB">
        <w:rPr>
          <w:rFonts w:ascii="Times New Roman" w:hAnsi="Times New Roman" w:cs="Times New Roman"/>
          <w:sz w:val="24"/>
          <w:szCs w:val="24"/>
        </w:rPr>
        <w:t xml:space="preserve">браз оператора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267" type="#_x0000_t75" style="width:11.25pt;height:14.25pt" o:ole="">
            <v:imagedata r:id="rId120" o:title=""/>
          </v:shape>
          <o:OLEObject Type="Embed" ProgID="Equation.DSMT4" ShapeID="_x0000_i1267" DrawAspect="Content" ObjectID="_1634078774" r:id="rId494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на элементе (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D75ACB">
        <w:rPr>
          <w:rFonts w:ascii="Times New Roman" w:hAnsi="Times New Roman" w:cs="Times New Roman"/>
          <w:sz w:val="24"/>
          <w:szCs w:val="24"/>
        </w:rPr>
        <w:t xml:space="preserve">5) пространства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268" type="#_x0000_t75" style="width:13.5pt;height:14.25pt" o:ole="">
            <v:imagedata r:id="rId122" o:title=""/>
          </v:shape>
          <o:OLEObject Type="Embed" ProgID="Equation.DSMT4" ShapeID="_x0000_i1268" DrawAspect="Content" ObjectID="_1634078775" r:id="rId495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имеет вид</w:t>
      </w:r>
    </w:p>
    <w:p w:rsidR="008A0177" w:rsidRPr="00C56BEF" w:rsidRDefault="008A0177" w:rsidP="008A01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Start w:id="16" w:name="_Hlk533632979"/>
    <w:bookmarkEnd w:id="15"/>
    <w:p w:rsidR="005D2ACE" w:rsidRPr="00D75ACB" w:rsidRDefault="00667559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74"/>
          <w:sz w:val="24"/>
          <w:szCs w:val="24"/>
        </w:rPr>
        <w:object w:dxaOrig="8320" w:dyaOrig="1600">
          <v:shape id="_x0000_i1269" type="#_x0000_t75" style="width:416.25pt;height:80.25pt" o:ole="">
            <v:imagedata r:id="rId496" o:title=""/>
          </v:shape>
          <o:OLEObject Type="Embed" ProgID="Equation.DSMT4" ShapeID="_x0000_i1269" DrawAspect="Content" ObjectID="_1634078776" r:id="rId497"/>
        </w:object>
      </w:r>
      <w:bookmarkEnd w:id="16"/>
    </w:p>
    <w:p w:rsidR="008A0177" w:rsidRDefault="008A0177" w:rsidP="008A017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2ACE" w:rsidRDefault="005D2ACE" w:rsidP="005D2AC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sz w:val="24"/>
          <w:szCs w:val="24"/>
        </w:rPr>
        <w:t>Интегрируя по частям, будем иметь</w:t>
      </w:r>
    </w:p>
    <w:p w:rsidR="008A0177" w:rsidRPr="008A0177" w:rsidRDefault="008A0177" w:rsidP="008A017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2ACE" w:rsidRPr="00D75ACB" w:rsidRDefault="00667559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6399" w:dyaOrig="780">
          <v:shape id="_x0000_i1270" type="#_x0000_t75" style="width:320.25pt;height:39pt" o:ole="">
            <v:imagedata r:id="rId498" o:title=""/>
          </v:shape>
          <o:OLEObject Type="Embed" ProgID="Equation.DSMT4" ShapeID="_x0000_i1270" DrawAspect="Content" ObjectID="_1634078777" r:id="rId499"/>
        </w:object>
      </w:r>
    </w:p>
    <w:p w:rsidR="005D2ACE" w:rsidRDefault="003043D0" w:rsidP="005D2ACE">
      <w:pPr>
        <w:spacing w:after="0" w:line="360" w:lineRule="auto"/>
        <w:jc w:val="center"/>
        <w:rPr>
          <w:rFonts w:ascii="Times New Roman" w:hAnsi="Times New Roman" w:cs="Times New Roman"/>
          <w:position w:val="-34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7699" w:dyaOrig="800">
          <v:shape id="_x0000_i1271" type="#_x0000_t75" style="width:382.5pt;height:40.5pt" o:ole="">
            <v:imagedata r:id="rId500" o:title=""/>
          </v:shape>
          <o:OLEObject Type="Embed" ProgID="Equation.DSMT4" ShapeID="_x0000_i1271" DrawAspect="Content" ObjectID="_1634078778" r:id="rId501"/>
        </w:object>
      </w:r>
    </w:p>
    <w:p w:rsidR="003043D0" w:rsidRPr="00D75ACB" w:rsidRDefault="003043D0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6960" w:dyaOrig="900">
          <v:shape id="_x0000_i1272" type="#_x0000_t75" style="width:348pt;height:45.75pt" o:ole="">
            <v:imagedata r:id="rId502" o:title=""/>
          </v:shape>
          <o:OLEObject Type="Embed" ProgID="Equation.DSMT4" ShapeID="_x0000_i1272" DrawAspect="Content" ObjectID="_1634078779" r:id="rId503"/>
        </w:object>
      </w:r>
    </w:p>
    <w:p w:rsidR="005D2ACE" w:rsidRPr="00D75ACB" w:rsidRDefault="005D2ACE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2"/>
          <w:sz w:val="24"/>
          <w:szCs w:val="24"/>
        </w:rPr>
        <w:object w:dxaOrig="3800" w:dyaOrig="700">
          <v:shape id="_x0000_i1273" type="#_x0000_t75" style="width:189.75pt;height:35.25pt" o:ole="">
            <v:imagedata r:id="rId504" o:title=""/>
          </v:shape>
          <o:OLEObject Type="Embed" ProgID="Equation.DSMT4" ShapeID="_x0000_i1273" DrawAspect="Content" ObjectID="_1634078780" r:id="rId505"/>
        </w:object>
      </w:r>
    </w:p>
    <w:p w:rsidR="008A0177" w:rsidRDefault="008A0177" w:rsidP="005D2AC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2ACE" w:rsidRDefault="005D2ACE" w:rsidP="005D2AC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Применяя операцию интегрирования по частям к интегралам</w:t>
      </w:r>
      <w:r w:rsidR="009C5B06">
        <w:rPr>
          <w:rFonts w:ascii="Times New Roman" w:hAnsi="Times New Roman" w:cs="Times New Roman"/>
          <w:sz w:val="24"/>
          <w:szCs w:val="24"/>
        </w:rPr>
        <w:t>:</w:t>
      </w:r>
    </w:p>
    <w:p w:rsidR="009C5B06" w:rsidRPr="009C5B06" w:rsidRDefault="009C5B06" w:rsidP="005D2AC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7060" w:dyaOrig="800">
          <v:shape id="_x0000_i1274" type="#_x0000_t75" style="width:354pt;height:40.5pt" o:ole="">
            <v:imagedata r:id="rId506" o:title=""/>
          </v:shape>
          <o:OLEObject Type="Embed" ProgID="Equation.DSMT4" ShapeID="_x0000_i1274" DrawAspect="Content" ObjectID="_1634078781" r:id="rId507"/>
        </w:object>
      </w:r>
    </w:p>
    <w:p w:rsidR="005D2ACE" w:rsidRPr="00D75ACB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7280" w:dyaOrig="900">
          <v:shape id="_x0000_i1275" type="#_x0000_t75" style="width:362.25pt;height:45.75pt" o:ole="">
            <v:imagedata r:id="rId508" o:title=""/>
          </v:shape>
          <o:OLEObject Type="Embed" ProgID="Equation.DSMT4" ShapeID="_x0000_i1275" DrawAspect="Content" ObjectID="_1634078782" r:id="rId509"/>
        </w:object>
      </w:r>
    </w:p>
    <w:p w:rsidR="005D2ACE" w:rsidRDefault="005D2ACE" w:rsidP="005D2ACE">
      <w:pPr>
        <w:spacing w:after="0" w:line="360" w:lineRule="auto"/>
        <w:rPr>
          <w:rFonts w:ascii="Times New Roman" w:hAnsi="Times New Roman" w:cs="Times New Roman"/>
          <w:position w:val="-30"/>
          <w:sz w:val="24"/>
          <w:szCs w:val="24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4800" w:dyaOrig="680">
          <v:shape id="_x0000_i1276" type="#_x0000_t75" style="width:240.75pt;height:34.5pt" o:ole="">
            <v:imagedata r:id="rId510" o:title=""/>
          </v:shape>
          <o:OLEObject Type="Embed" ProgID="Equation.DSMT4" ShapeID="_x0000_i1276" DrawAspect="Content" ObjectID="_1634078783" r:id="rId511"/>
        </w:object>
      </w:r>
    </w:p>
    <w:p w:rsidR="005D2ACE" w:rsidRPr="00D75ACB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6"/>
          <w:sz w:val="24"/>
          <w:szCs w:val="24"/>
        </w:rPr>
        <w:object w:dxaOrig="8500" w:dyaOrig="820">
          <v:shape id="_x0000_i1277" type="#_x0000_t75" style="width:425.25pt;height:41.25pt" o:ole="">
            <v:imagedata r:id="rId512" o:title=""/>
          </v:shape>
          <o:OLEObject Type="Embed" ProgID="Equation.DSMT4" ShapeID="_x0000_i1277" DrawAspect="Content" ObjectID="_1634078784" r:id="rId513"/>
        </w:object>
      </w:r>
    </w:p>
    <w:p w:rsidR="005D2ACE" w:rsidRPr="00D75ACB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8160" w:dyaOrig="900">
          <v:shape id="_x0000_i1278" type="#_x0000_t75" style="width:408.75pt;height:45.75pt" o:ole="">
            <v:imagedata r:id="rId514" o:title=""/>
          </v:shape>
          <o:OLEObject Type="Embed" ProgID="Equation.DSMT4" ShapeID="_x0000_i1278" DrawAspect="Content" ObjectID="_1634078785" r:id="rId515"/>
        </w:object>
      </w:r>
    </w:p>
    <w:p w:rsidR="005D2ACE" w:rsidRDefault="005D2ACE" w:rsidP="005D2ACE">
      <w:pPr>
        <w:spacing w:after="0" w:line="360" w:lineRule="auto"/>
        <w:rPr>
          <w:rFonts w:ascii="Times New Roman" w:hAnsi="Times New Roman" w:cs="Times New Roman"/>
          <w:position w:val="-32"/>
          <w:sz w:val="24"/>
          <w:szCs w:val="24"/>
        </w:rPr>
      </w:pPr>
      <w:r w:rsidRPr="00D75ACB">
        <w:rPr>
          <w:rFonts w:ascii="Times New Roman" w:hAnsi="Times New Roman" w:cs="Times New Roman"/>
          <w:position w:val="-32"/>
          <w:sz w:val="24"/>
          <w:szCs w:val="24"/>
        </w:rPr>
        <w:object w:dxaOrig="6540" w:dyaOrig="700">
          <v:shape id="_x0000_i1279" type="#_x0000_t75" style="width:327pt;height:35.25pt" o:ole="">
            <v:imagedata r:id="rId516" o:title=""/>
          </v:shape>
          <o:OLEObject Type="Embed" ProgID="Equation.DSMT4" ShapeID="_x0000_i1279" DrawAspect="Content" ObjectID="_1634078786" r:id="rId517"/>
        </w:object>
      </w:r>
    </w:p>
    <w:p w:rsidR="009C5B06" w:rsidRPr="00D75ACB" w:rsidRDefault="009C5B06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2ACE" w:rsidRDefault="005D2ACE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Значит, образ оператора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280" type="#_x0000_t75" style="width:11.25pt;height:14.25pt" o:ole="">
            <v:imagedata r:id="rId120" o:title=""/>
          </v:shape>
          <o:OLEObject Type="Embed" ProgID="Equation.DSMT4" ShapeID="_x0000_i1280" DrawAspect="Content" ObjectID="_1634078787" r:id="rId518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на элементе (</w:t>
      </w:r>
      <w:r w:rsidR="004421D9">
        <w:rPr>
          <w:rFonts w:ascii="Times New Roman" w:hAnsi="Times New Roman" w:cs="Times New Roman"/>
          <w:sz w:val="24"/>
          <w:szCs w:val="24"/>
        </w:rPr>
        <w:t>2.</w:t>
      </w:r>
      <w:r w:rsidRPr="00D75ACB">
        <w:rPr>
          <w:rFonts w:ascii="Times New Roman" w:hAnsi="Times New Roman" w:cs="Times New Roman"/>
          <w:sz w:val="24"/>
          <w:szCs w:val="24"/>
        </w:rPr>
        <w:t xml:space="preserve">5) пространства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281" type="#_x0000_t75" style="width:13.5pt;height:14.25pt" o:ole="">
            <v:imagedata r:id="rId122" o:title=""/>
          </v:shape>
          <o:OLEObject Type="Embed" ProgID="Equation.DSMT4" ShapeID="_x0000_i1281" DrawAspect="Content" ObjectID="_1634078788" r:id="rId519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представляется в виде ряда</w:t>
      </w:r>
    </w:p>
    <w:p w:rsidR="009C5B06" w:rsidRPr="00D75ACB" w:rsidRDefault="009C5B06" w:rsidP="005D2A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4421D9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7520" w:dyaOrig="940">
          <v:shape id="_x0000_i1282" type="#_x0000_t75" style="width:376.5pt;height:48pt" o:ole="">
            <v:imagedata r:id="rId520" o:title=""/>
          </v:shape>
          <o:OLEObject Type="Embed" ProgID="Equation.DSMT4" ShapeID="_x0000_i1282" DrawAspect="Content" ObjectID="_1634078789" r:id="rId521"/>
        </w:object>
      </w:r>
    </w:p>
    <w:p w:rsidR="005D2ACE" w:rsidRPr="00D75ACB" w:rsidRDefault="004421D9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2"/>
          <w:sz w:val="24"/>
          <w:szCs w:val="24"/>
        </w:rPr>
        <w:object w:dxaOrig="2659" w:dyaOrig="520">
          <v:shape id="_x0000_i1283" type="#_x0000_t75" style="width:132pt;height:27.75pt" o:ole="">
            <v:imagedata r:id="rId522" o:title=""/>
          </v:shape>
          <o:OLEObject Type="Embed" ProgID="Equation.DSMT4" ShapeID="_x0000_i1283" DrawAspect="Content" ObjectID="_1634078790" r:id="rId523"/>
        </w:object>
      </w:r>
    </w:p>
    <w:p w:rsidR="005D2ACE" w:rsidRPr="00D75ACB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0"/>
          <w:sz w:val="24"/>
          <w:szCs w:val="24"/>
        </w:rPr>
        <w:object w:dxaOrig="7320" w:dyaOrig="900">
          <v:shape id="_x0000_i1284" type="#_x0000_t75" style="width:365.25pt;height:45.75pt" o:ole="">
            <v:imagedata r:id="rId524" o:title=""/>
          </v:shape>
          <o:OLEObject Type="Embed" ProgID="Equation.DSMT4" ShapeID="_x0000_i1284" DrawAspect="Content" ObjectID="_1634078791" r:id="rId525"/>
        </w:object>
      </w:r>
    </w:p>
    <w:p w:rsidR="005D2ACE" w:rsidRDefault="005D2ACE" w:rsidP="005D2ACE">
      <w:pPr>
        <w:spacing w:after="0" w:line="360" w:lineRule="auto"/>
        <w:jc w:val="center"/>
        <w:rPr>
          <w:rFonts w:ascii="Times New Roman" w:hAnsi="Times New Roman" w:cs="Times New Roman"/>
          <w:position w:val="-32"/>
          <w:sz w:val="24"/>
          <w:szCs w:val="24"/>
        </w:rPr>
      </w:pPr>
      <w:r w:rsidRPr="00D75ACB">
        <w:rPr>
          <w:rFonts w:ascii="Times New Roman" w:hAnsi="Times New Roman" w:cs="Times New Roman"/>
          <w:position w:val="-32"/>
          <w:sz w:val="24"/>
          <w:szCs w:val="24"/>
        </w:rPr>
        <w:object w:dxaOrig="8940" w:dyaOrig="720">
          <v:shape id="_x0000_i1285" type="#_x0000_t75" style="width:446.25pt;height:36.75pt" o:ole="">
            <v:imagedata r:id="rId526" o:title=""/>
          </v:shape>
          <o:OLEObject Type="Embed" ProgID="Equation.DSMT4" ShapeID="_x0000_i1285" DrawAspect="Content" ObjectID="_1634078792" r:id="rId527"/>
        </w:object>
      </w:r>
    </w:p>
    <w:p w:rsidR="009C5B06" w:rsidRPr="00D75ACB" w:rsidRDefault="009C5B06" w:rsidP="005D2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Нетрудно показать (см., например, [3</w:t>
      </w:r>
      <w:r w:rsidR="008E0E22">
        <w:rPr>
          <w:rFonts w:ascii="Times New Roman" w:hAnsi="Times New Roman" w:cs="Times New Roman"/>
          <w:sz w:val="24"/>
          <w:szCs w:val="24"/>
        </w:rPr>
        <w:t>9</w:t>
      </w:r>
      <w:r w:rsidRPr="00D75ACB">
        <w:rPr>
          <w:rFonts w:ascii="Times New Roman" w:hAnsi="Times New Roman" w:cs="Times New Roman"/>
          <w:sz w:val="24"/>
          <w:szCs w:val="24"/>
        </w:rPr>
        <w:t xml:space="preserve">], </w:t>
      </w:r>
      <w:r w:rsidRPr="00D75AC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5ACB">
        <w:rPr>
          <w:rFonts w:ascii="Times New Roman" w:hAnsi="Times New Roman" w:cs="Times New Roman"/>
          <w:sz w:val="24"/>
          <w:szCs w:val="24"/>
        </w:rPr>
        <w:t xml:space="preserve">тр. 291-294), что этот ряд сходится асимптотически при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286" type="#_x0000_t75" style="width:40.5pt;height:14.25pt" o:ole="">
            <v:imagedata r:id="rId178" o:title=""/>
          </v:shape>
          <o:OLEObject Type="Embed" ProgID="Equation.DSMT4" ShapeID="_x0000_i1286" DrawAspect="Content" ObjectID="_1634078793" r:id="rId528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(равномерно по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287" type="#_x0000_t75" style="width:51pt;height:18.75pt" o:ole="">
            <v:imagedata r:id="rId180" o:title=""/>
          </v:shape>
          <o:OLEObject Type="Embed" ProgID="Equation.DSMT4" ShapeID="_x0000_i1287" DrawAspect="Content" ObjectID="_1634078794" r:id="rId529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). Это означает, что класс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288" type="#_x0000_t75" style="width:18pt;height:18.75pt" o:ole="">
            <v:imagedata r:id="rId182" o:title=""/>
          </v:shape>
          <o:OLEObject Type="Embed" ProgID="Equation.DSMT4" ShapeID="_x0000_i1288" DrawAspect="Content" ObjectID="_1634078795" r:id="rId53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асимптотически инвариантен (при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289" type="#_x0000_t75" style="width:40.5pt;height:14.25pt" o:ole="">
            <v:imagedata r:id="rId184" o:title=""/>
          </v:shape>
          <o:OLEObject Type="Embed" ProgID="Equation.DSMT4" ShapeID="_x0000_i1289" DrawAspect="Content" ObjectID="_1634078796" r:id="rId531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) относительно оператора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300" w:dyaOrig="300">
          <v:shape id="_x0000_i1290" type="#_x0000_t75" style="width:15.75pt;height:15.75pt" o:ole="">
            <v:imagedata r:id="rId186" o:title=""/>
          </v:shape>
          <o:OLEObject Type="Embed" ProgID="Equation.DSMT4" ShapeID="_x0000_i1290" DrawAspect="Content" ObjectID="_1634078797" r:id="rId532"/>
        </w:object>
      </w:r>
    </w:p>
    <w:p w:rsidR="005D2ACE" w:rsidRPr="00D75ACB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Введем операторы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291" type="#_x0000_t75" style="width:60.75pt;height:18pt" o:ole="">
            <v:imagedata r:id="rId188" o:title=""/>
          </v:shape>
          <o:OLEObject Type="Embed" ProgID="Equation.DSMT4" ShapeID="_x0000_i1291" DrawAspect="Content" ObjectID="_1634078798" r:id="rId533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действующие на каждый элемент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292" type="#_x0000_t75" style="width:54.75pt;height:20.25pt" o:ole="">
            <v:imagedata r:id="rId190" o:title=""/>
          </v:shape>
          <o:OLEObject Type="Embed" ProgID="Equation.DSMT4" ShapeID="_x0000_i1292" DrawAspect="Content" ObjectID="_1634078799" r:id="rId534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вида (</w:t>
      </w:r>
      <w:r w:rsidR="004421D9">
        <w:rPr>
          <w:rFonts w:ascii="Times New Roman" w:hAnsi="Times New Roman" w:cs="Times New Roman"/>
          <w:sz w:val="24"/>
          <w:szCs w:val="24"/>
        </w:rPr>
        <w:t>2.</w:t>
      </w:r>
      <w:r w:rsidRPr="00D75ACB">
        <w:rPr>
          <w:rFonts w:ascii="Times New Roman" w:hAnsi="Times New Roman" w:cs="Times New Roman"/>
          <w:sz w:val="24"/>
          <w:szCs w:val="24"/>
        </w:rPr>
        <w:t>5) по закону:</w:t>
      </w:r>
    </w:p>
    <w:p w:rsidR="005D2ACE" w:rsidRPr="00D75ACB" w:rsidRDefault="005D2ACE" w:rsidP="005D2ACE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2820" w:dyaOrig="760">
          <v:shape id="_x0000_i1293" type="#_x0000_t75" style="width:141pt;height:37.5pt" o:ole="">
            <v:imagedata r:id="rId535" o:title=""/>
          </v:shape>
          <o:OLEObject Type="Embed" ProgID="Equation.DSMT4" ShapeID="_x0000_i1293" DrawAspect="Content" ObjectID="_1634078800" r:id="rId536"/>
        </w:object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="007C56FB" w:rsidRPr="007C56FB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94" type="#_x0000_t75" style="width:27.75pt;height:15.75pt" o:ole="">
            <v:imagedata r:id="rId537" o:title=""/>
          </v:shape>
          <o:OLEObject Type="Embed" ProgID="Equation.DSMT4" ShapeID="_x0000_i1294" DrawAspect="Content" ObjectID="_1634078801" r:id="rId538"/>
        </w:object>
      </w:r>
    </w:p>
    <w:p w:rsidR="005D2ACE" w:rsidRDefault="005D2ACE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Пусть теперь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295" type="#_x0000_t75" style="width:45.75pt;height:20.25pt" o:ole="">
            <v:imagedata r:id="rId196" o:title=""/>
          </v:shape>
          <o:OLEObject Type="Embed" ProgID="Equation.DSMT4" ShapeID="_x0000_i1295" DrawAspect="Content" ObjectID="_1634078802" r:id="rId539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– произвольная непрерывная по </w:t>
      </w:r>
      <w:bookmarkStart w:id="17" w:name="_Hlk533636588"/>
      <w:r w:rsidR="004421D9" w:rsidRPr="004421D9">
        <w:rPr>
          <w:rFonts w:ascii="Times New Roman" w:hAnsi="Times New Roman" w:cs="Times New Roman"/>
          <w:position w:val="-14"/>
          <w:sz w:val="24"/>
          <w:szCs w:val="24"/>
        </w:rPr>
        <w:object w:dxaOrig="1460" w:dyaOrig="400">
          <v:shape id="_x0000_i1296" type="#_x0000_t75" style="width:72.75pt;height:20.25pt" o:ole="">
            <v:imagedata r:id="rId540" o:title=""/>
          </v:shape>
          <o:OLEObject Type="Embed" ProgID="Equation.DSMT4" ShapeID="_x0000_i1296" DrawAspect="Content" ObjectID="_1634078803" r:id="rId541"/>
        </w:object>
      </w:r>
      <w:r w:rsidR="004421D9" w:rsidRPr="00D75ACB">
        <w:rPr>
          <w:rFonts w:ascii="Times New Roman" w:hAnsi="Times New Roman" w:cs="Times New Roman"/>
          <w:position w:val="-18"/>
          <w:sz w:val="24"/>
          <w:szCs w:val="24"/>
        </w:rPr>
        <w:object w:dxaOrig="2220" w:dyaOrig="480">
          <v:shape id="_x0000_i1297" type="#_x0000_t75" style="width:111pt;height:24.75pt" o:ole="">
            <v:imagedata r:id="rId542" o:title=""/>
          </v:shape>
          <o:OLEObject Type="Embed" ProgID="Equation.DSMT4" ShapeID="_x0000_i1297" DrawAspect="Content" ObjectID="_1634078804" r:id="rId543"/>
        </w:object>
      </w:r>
      <w:bookmarkEnd w:id="17"/>
      <w:r w:rsidRPr="00D75ACB">
        <w:rPr>
          <w:rFonts w:ascii="Times New Roman" w:hAnsi="Times New Roman" w:cs="Times New Roman"/>
          <w:sz w:val="24"/>
          <w:szCs w:val="24"/>
        </w:rPr>
        <w:t xml:space="preserve"> функция, имеющая асимптотическое разложение</w:t>
      </w:r>
    </w:p>
    <w:p w:rsidR="009C5B06" w:rsidRPr="00D75ACB" w:rsidRDefault="009C5B06" w:rsidP="005D2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5D2ACE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8"/>
          <w:sz w:val="24"/>
          <w:szCs w:val="24"/>
        </w:rPr>
        <w:object w:dxaOrig="3680" w:dyaOrig="680">
          <v:shape id="_x0000_i1298" type="#_x0000_t75" style="width:184.5pt;height:34.5pt" o:ole="">
            <v:imagedata r:id="rId202" o:title=""/>
          </v:shape>
          <o:OLEObject Type="Embed" ProgID="Equation.DSMT4" ShapeID="_x0000_i1298" DrawAspect="Content" ObjectID="_1634078805" r:id="rId54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5ACB">
        <w:rPr>
          <w:rFonts w:ascii="Times New Roman" w:hAnsi="Times New Roman" w:cs="Times New Roman"/>
          <w:sz w:val="24"/>
          <w:szCs w:val="24"/>
        </w:rPr>
        <w:t>(</w:t>
      </w:r>
      <w:r w:rsidR="004421D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7)</w:t>
      </w:r>
    </w:p>
    <w:p w:rsidR="009C5B06" w:rsidRDefault="009C5B06" w:rsidP="005D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B06" w:rsidRPr="00D75ACB" w:rsidRDefault="005D2ACE" w:rsidP="009C5B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сходящееся при </w:t>
      </w:r>
      <w:r w:rsidRPr="00D75ACB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299" type="#_x0000_t75" style="width:40.5pt;height:14.25pt" o:ole="">
            <v:imagedata r:id="rId204" o:title=""/>
          </v:shape>
          <o:OLEObject Type="Embed" ProgID="Equation.DSMT4" ShapeID="_x0000_i1299" DrawAspect="Content" ObjectID="_1634078806" r:id="rId545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(равномерно по</w:t>
      </w:r>
      <w:r w:rsidRPr="00D75ACB">
        <w:rPr>
          <w:rFonts w:ascii="Times New Roman" w:hAnsi="Times New Roman" w:cs="Times New Roman"/>
          <w:position w:val="-18"/>
          <w:sz w:val="24"/>
          <w:szCs w:val="24"/>
        </w:rPr>
        <w:object w:dxaOrig="3500" w:dyaOrig="480">
          <v:shape id="_x0000_i1300" type="#_x0000_t75" style="width:174.75pt;height:24.75pt" o:ole="">
            <v:imagedata r:id="rId546" o:title=""/>
          </v:shape>
          <o:OLEObject Type="Embed" ProgID="Equation.DSMT4" ShapeID="_x0000_i1300" DrawAspect="Content" ObjectID="_1634078807" r:id="rId547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D2ACE" w:rsidRDefault="005D2ACE" w:rsidP="005D2AC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lastRenderedPageBreak/>
        <w:t>Теперь можно записать задачу, полностью регуляризованную по отношению к исходной задаче (</w:t>
      </w:r>
      <w:r w:rsidR="004421D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5ACB">
        <w:rPr>
          <w:rFonts w:ascii="Times New Roman" w:hAnsi="Times New Roman" w:cs="Times New Roman"/>
          <w:sz w:val="24"/>
          <w:szCs w:val="24"/>
        </w:rPr>
        <w:t>2):</w:t>
      </w:r>
    </w:p>
    <w:p w:rsidR="009C5B06" w:rsidRPr="00D75ACB" w:rsidRDefault="009C5B06" w:rsidP="005D2AC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2ACE" w:rsidRPr="00D75ACB" w:rsidRDefault="00376337" w:rsidP="005D2AC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2"/>
          <w:sz w:val="24"/>
          <w:szCs w:val="24"/>
        </w:rPr>
        <w:object w:dxaOrig="8820" w:dyaOrig="720">
          <v:shape id="_x0000_i1301" type="#_x0000_t75" style="width:441.75pt;height:36.75pt" o:ole="">
            <v:imagedata r:id="rId548" o:title=""/>
          </v:shape>
          <o:OLEObject Type="Embed" ProgID="Equation.DSMT4" ShapeID="_x0000_i1301" DrawAspect="Content" ObjectID="_1634078808" r:id="rId549"/>
        </w:object>
      </w:r>
      <w:r w:rsidR="005D2ACE" w:rsidRPr="00D75ACB">
        <w:rPr>
          <w:rFonts w:ascii="Times New Roman" w:hAnsi="Times New Roman" w:cs="Times New Roman"/>
          <w:sz w:val="24"/>
          <w:szCs w:val="24"/>
        </w:rPr>
        <w:t xml:space="preserve">  (</w:t>
      </w:r>
      <w:r w:rsidR="004421D9">
        <w:rPr>
          <w:rFonts w:ascii="Times New Roman" w:hAnsi="Times New Roman" w:cs="Times New Roman"/>
          <w:sz w:val="24"/>
          <w:szCs w:val="24"/>
        </w:rPr>
        <w:t>2</w:t>
      </w:r>
      <w:r w:rsidR="005D2ACE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>8)</w:t>
      </w:r>
    </w:p>
    <w:p w:rsidR="009C5B06" w:rsidRDefault="009C5B06" w:rsidP="005D2ACE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533996541"/>
    </w:p>
    <w:bookmarkEnd w:id="18"/>
    <w:p w:rsidR="005D2ACE" w:rsidRDefault="00C56BEF" w:rsidP="005D2ACE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D2ACE" w:rsidRPr="00D75ACB">
        <w:rPr>
          <w:rFonts w:ascii="Times New Roman" w:hAnsi="Times New Roman" w:cs="Times New Roman"/>
          <w:sz w:val="24"/>
          <w:szCs w:val="24"/>
        </w:rPr>
        <w:t>одставляя ряд (</w:t>
      </w:r>
      <w:r w:rsidR="004421D9">
        <w:rPr>
          <w:rFonts w:ascii="Times New Roman" w:hAnsi="Times New Roman" w:cs="Times New Roman"/>
          <w:sz w:val="24"/>
          <w:szCs w:val="24"/>
        </w:rPr>
        <w:t>2</w:t>
      </w:r>
      <w:r w:rsidR="005D2ACE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>7) в (</w:t>
      </w:r>
      <w:r w:rsidR="004421D9">
        <w:rPr>
          <w:rFonts w:ascii="Times New Roman" w:hAnsi="Times New Roman" w:cs="Times New Roman"/>
          <w:sz w:val="24"/>
          <w:szCs w:val="24"/>
        </w:rPr>
        <w:t>2</w:t>
      </w:r>
      <w:r w:rsidR="005D2ACE">
        <w:rPr>
          <w:rFonts w:ascii="Times New Roman" w:hAnsi="Times New Roman" w:cs="Times New Roman"/>
          <w:sz w:val="24"/>
          <w:szCs w:val="24"/>
        </w:rPr>
        <w:t>.</w:t>
      </w:r>
      <w:r w:rsidR="005D2ACE" w:rsidRPr="00D75ACB">
        <w:rPr>
          <w:rFonts w:ascii="Times New Roman" w:hAnsi="Times New Roman" w:cs="Times New Roman"/>
          <w:sz w:val="24"/>
          <w:szCs w:val="24"/>
        </w:rPr>
        <w:t xml:space="preserve">8) и приравнивая коэффициенты при одинаковых степенях </w:t>
      </w:r>
      <w:r w:rsidR="005D2ACE" w:rsidRPr="00D75ACB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302" type="#_x0000_t75" style="width:13.5pt;height:13.5pt" o:ole="">
            <v:imagedata r:id="rId224" o:title=""/>
          </v:shape>
          <o:OLEObject Type="Embed" ProgID="Equation.DSMT4" ShapeID="_x0000_i1302" DrawAspect="Content" ObjectID="_1634078809" r:id="rId550"/>
        </w:object>
      </w:r>
      <w:r w:rsidR="005D2ACE" w:rsidRPr="00D75ACB">
        <w:rPr>
          <w:rFonts w:ascii="Times New Roman" w:hAnsi="Times New Roman" w:cs="Times New Roman"/>
          <w:sz w:val="24"/>
          <w:szCs w:val="24"/>
        </w:rPr>
        <w:t xml:space="preserve"> получим следующие итерационные задачи:</w:t>
      </w:r>
    </w:p>
    <w:p w:rsidR="009C5B06" w:rsidRPr="00D75ACB" w:rsidRDefault="009C5B06" w:rsidP="005D2ACE">
      <w:pPr>
        <w:pStyle w:val="a4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Start w:id="19" w:name="_Hlk533677425"/>
    <w:p w:rsidR="005D2ACE" w:rsidRPr="00D75ACB" w:rsidRDefault="005D2ACE" w:rsidP="005D2ACE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2"/>
          <w:sz w:val="24"/>
          <w:szCs w:val="24"/>
        </w:rPr>
        <w:object w:dxaOrig="5820" w:dyaOrig="720">
          <v:shape id="_x0000_i1303" type="#_x0000_t75" style="width:292.5pt;height:36.75pt" o:ole="">
            <v:imagedata r:id="rId551" o:title=""/>
          </v:shape>
          <o:OLEObject Type="Embed" ProgID="Equation.DSMT4" ShapeID="_x0000_i1303" DrawAspect="Content" ObjectID="_1634078810" r:id="rId552"/>
        </w:object>
      </w:r>
      <w:bookmarkStart w:id="20" w:name="_Hlk533721359"/>
      <w:bookmarkEnd w:id="19"/>
      <w:r w:rsidRPr="00D75ACB">
        <w:rPr>
          <w:rFonts w:ascii="Times New Roman" w:hAnsi="Times New Roman" w:cs="Times New Roman"/>
          <w:position w:val="-32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2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04" type="#_x0000_t75" style="width:33pt;height:18pt" o:ole="">
            <v:imagedata r:id="rId553" o:title=""/>
          </v:shape>
          <o:OLEObject Type="Embed" ProgID="Equation.DSMT4" ShapeID="_x0000_i1304" DrawAspect="Content" ObjectID="_1634078811" r:id="rId554"/>
        </w:object>
      </w:r>
      <w:bookmarkEnd w:id="20"/>
    </w:p>
    <w:bookmarkStart w:id="21" w:name="_Hlk533639483"/>
    <w:p w:rsidR="005D2ACE" w:rsidRDefault="004421D9" w:rsidP="005D2ACE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</w:rPr>
      </w:pPr>
      <w:r w:rsidRPr="00D75ACB">
        <w:rPr>
          <w:rFonts w:ascii="Times New Roman" w:hAnsi="Times New Roman" w:cs="Times New Roman"/>
          <w:position w:val="-24"/>
          <w:sz w:val="24"/>
          <w:szCs w:val="24"/>
        </w:rPr>
        <w:object w:dxaOrig="7740" w:dyaOrig="620">
          <v:shape id="_x0000_i1305" type="#_x0000_t75" style="width:389.25pt;height:30.75pt" o:ole="">
            <v:imagedata r:id="rId555" o:title=""/>
          </v:shape>
          <o:OLEObject Type="Embed" ProgID="Equation.DSMT4" ShapeID="_x0000_i1305" DrawAspect="Content" ObjectID="_1634078812" r:id="rId556"/>
        </w:object>
      </w:r>
      <w:bookmarkStart w:id="22" w:name="_Hlk533712580"/>
      <w:bookmarkEnd w:id="21"/>
      <w:r w:rsidR="005D2ACE" w:rsidRPr="00D75ACB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 w:rsidR="005D2ACE" w:rsidRPr="00D75ACB">
        <w:rPr>
          <w:rFonts w:ascii="Times New Roman" w:hAnsi="Times New Roman" w:cs="Times New Roman"/>
          <w:position w:val="-24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306" type="#_x0000_t75" style="width:31.5pt;height:18pt" o:ole="">
            <v:imagedata r:id="rId557" o:title=""/>
          </v:shape>
          <o:OLEObject Type="Embed" ProgID="Equation.DSMT4" ShapeID="_x0000_i1306" DrawAspect="Content" ObjectID="_1634078813" r:id="rId558"/>
        </w:object>
      </w:r>
      <w:bookmarkEnd w:id="22"/>
    </w:p>
    <w:p w:rsidR="005D2ACE" w:rsidRDefault="00D442F8" w:rsidP="005D2ACE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</w:rPr>
      </w:pPr>
      <w:r w:rsidRPr="00D442F8">
        <w:rPr>
          <w:rFonts w:ascii="Times New Roman" w:hAnsi="Times New Roman" w:cs="Times New Roman"/>
          <w:position w:val="-34"/>
          <w:sz w:val="24"/>
          <w:szCs w:val="24"/>
        </w:rPr>
        <w:object w:dxaOrig="8400" w:dyaOrig="800">
          <v:shape id="_x0000_i1307" type="#_x0000_t75" style="width:420pt;height:40.5pt" o:ole="">
            <v:imagedata r:id="rId559" o:title=""/>
          </v:shape>
          <o:OLEObject Type="Embed" ProgID="Equation.DSMT4" ShapeID="_x0000_i1307" DrawAspect="Content" ObjectID="_1634078814" r:id="rId560"/>
        </w:object>
      </w:r>
      <w:r w:rsidR="000F1883" w:rsidRPr="00121E64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08" type="#_x0000_t75" style="width:31.5pt;height:18pt" o:ole="">
            <v:imagedata r:id="rId561" o:title=""/>
          </v:shape>
          <o:OLEObject Type="Embed" ProgID="Equation.DSMT4" ShapeID="_x0000_i1308" DrawAspect="Content" ObjectID="_1634078815" r:id="rId562"/>
        </w:object>
      </w:r>
    </w:p>
    <w:p w:rsidR="000F1883" w:rsidRDefault="00D442F8" w:rsidP="001255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533677395"/>
      <w:bookmarkEnd w:id="23"/>
      <w:r>
        <w:rPr>
          <w:rFonts w:ascii="Times New Roman" w:hAnsi="Times New Roman" w:cs="Times New Roman"/>
          <w:position w:val="-12"/>
          <w:sz w:val="24"/>
          <w:szCs w:val="24"/>
        </w:rPr>
        <w:t xml:space="preserve">Здесь значком </w:t>
      </w:r>
      <w:r w:rsidRPr="00D442F8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309" type="#_x0000_t75" style="width:20.25pt;height:12.75pt" o:ole="">
            <v:imagedata r:id="rId563" o:title=""/>
          </v:shape>
          <o:OLEObject Type="Embed" ProgID="Equation.DSMT4" ShapeID="_x0000_i1309" DrawAspect="Content" ObjectID="_1634078816" r:id="rId564"/>
        </w:objec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обозначена операция вложения</w:t>
      </w:r>
      <w:r w:rsidR="003043D0">
        <w:rPr>
          <w:rFonts w:ascii="Times New Roman" w:hAnsi="Times New Roman" w:cs="Times New Roman"/>
          <w:position w:val="-12"/>
          <w:sz w:val="24"/>
          <w:szCs w:val="24"/>
        </w:rPr>
        <w:t xml:space="preserve"> (см. </w:t>
      </w:r>
      <w:r w:rsidR="003043D0" w:rsidRPr="0012555B">
        <w:rPr>
          <w:rFonts w:ascii="Times New Roman" w:hAnsi="Times New Roman" w:cs="Times New Roman"/>
          <w:position w:val="-12"/>
          <w:sz w:val="24"/>
          <w:szCs w:val="24"/>
        </w:rPr>
        <w:t>[</w:t>
      </w:r>
      <w:r w:rsidR="003043D0">
        <w:rPr>
          <w:rFonts w:ascii="Times New Roman" w:hAnsi="Times New Roman" w:cs="Times New Roman"/>
          <w:position w:val="-12"/>
          <w:sz w:val="24"/>
          <w:szCs w:val="24"/>
        </w:rPr>
        <w:t>23</w:t>
      </w:r>
      <w:r w:rsidR="003043D0" w:rsidRPr="0012555B">
        <w:rPr>
          <w:rFonts w:ascii="Times New Roman" w:hAnsi="Times New Roman" w:cs="Times New Roman"/>
          <w:position w:val="-12"/>
          <w:sz w:val="24"/>
          <w:szCs w:val="24"/>
        </w:rPr>
        <w:t xml:space="preserve">], </w:t>
      </w:r>
      <w:r w:rsidR="003043D0">
        <w:rPr>
          <w:rFonts w:ascii="Times New Roman" w:hAnsi="Times New Roman" w:cs="Times New Roman"/>
          <w:position w:val="-12"/>
          <w:sz w:val="24"/>
          <w:szCs w:val="24"/>
        </w:rPr>
        <w:t>стр. 234).</w:t>
      </w:r>
    </w:p>
    <w:p w:rsidR="00B714C6" w:rsidRDefault="00B714C6" w:rsidP="000F188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задачи </w:t>
      </w:r>
      <w:r w:rsidR="000F1883" w:rsidRPr="00D75ACB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10" type="#_x0000_t75" style="width:33pt;height:18pt" o:ole="">
            <v:imagedata r:id="rId565" o:title=""/>
          </v:shape>
          <o:OLEObject Type="Embed" ProgID="Equation.DSMT4" ShapeID="_x0000_i1310" DrawAspect="Content" ObjectID="_1634078817" r:id="rId566"/>
        </w:object>
      </w:r>
      <w:r>
        <w:rPr>
          <w:rFonts w:ascii="Times New Roman" w:hAnsi="Times New Roman" w:cs="Times New Roman"/>
          <w:sz w:val="24"/>
          <w:szCs w:val="24"/>
        </w:rPr>
        <w:t xml:space="preserve"> определяем в виде элемента пространства  </w:t>
      </w:r>
    </w:p>
    <w:p w:rsidR="0011699C" w:rsidRDefault="0011699C" w:rsidP="000F188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F1883" w:rsidRDefault="000F1883" w:rsidP="000F188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4C6">
        <w:rPr>
          <w:rFonts w:ascii="Times New Roman" w:hAnsi="Times New Roman" w:cs="Times New Roman"/>
          <w:position w:val="-32"/>
          <w:sz w:val="24"/>
          <w:szCs w:val="24"/>
        </w:rPr>
        <w:object w:dxaOrig="2680" w:dyaOrig="720">
          <v:shape id="_x0000_i1311" type="#_x0000_t75" style="width:134.25pt;height:36pt" o:ole="">
            <v:imagedata r:id="rId567" o:title=""/>
          </v:shape>
          <o:OLEObject Type="Embed" ProgID="Equation.DSMT4" ShapeID="_x0000_i1311" DrawAspect="Content" ObjectID="_1634078818" r:id="rId568"/>
        </w:object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(2.10)</w:t>
      </w:r>
    </w:p>
    <w:p w:rsidR="0011699C" w:rsidRDefault="0011699C" w:rsidP="001243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883" w:rsidRDefault="000F1883" w:rsidP="001243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Подставляя (2.10) в 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12" type="#_x0000_t75" style="width:33pt;height:18pt" o:ole="">
            <v:imagedata r:id="rId565" o:title=""/>
          </v:shape>
          <o:OLEObject Type="Embed" ProgID="Equation.DSMT4" ShapeID="_x0000_i1312" DrawAspect="Content" ObjectID="_1634078819" r:id="rId569"/>
        </w:object>
      </w:r>
      <w:r>
        <w:rPr>
          <w:rFonts w:ascii="Times New Roman" w:hAnsi="Times New Roman" w:cs="Times New Roman"/>
          <w:sz w:val="24"/>
          <w:szCs w:val="24"/>
        </w:rPr>
        <w:t xml:space="preserve">  и приравнивая отдельно свободные члены и коэффициенты при одинаковых экспонентах, получим системы</w:t>
      </w:r>
      <w:r w:rsidR="00124349">
        <w:rPr>
          <w:rFonts w:ascii="Times New Roman" w:hAnsi="Times New Roman" w:cs="Times New Roman"/>
          <w:sz w:val="24"/>
          <w:szCs w:val="24"/>
        </w:rPr>
        <w:t>:</w:t>
      </w:r>
    </w:p>
    <w:p w:rsidR="0011699C" w:rsidRDefault="0011699C" w:rsidP="001243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883" w:rsidRPr="00D75ACB" w:rsidRDefault="00124349" w:rsidP="000F188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3960" w:dyaOrig="760">
          <v:shape id="_x0000_i1313" type="#_x0000_t75" style="width:198.75pt;height:37.5pt" o:ole="">
            <v:imagedata r:id="rId570" o:title=""/>
          </v:shape>
          <o:OLEObject Type="Embed" ProgID="Equation.DSMT4" ShapeID="_x0000_i1313" DrawAspect="Content" ObjectID="_1634078820" r:id="rId571"/>
        </w:object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0F18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="000F1883" w:rsidRPr="00D75ACB">
        <w:rPr>
          <w:rFonts w:ascii="Times New Roman" w:hAnsi="Times New Roman" w:cs="Times New Roman"/>
          <w:sz w:val="24"/>
          <w:szCs w:val="24"/>
        </w:rPr>
        <w:t>)</w:t>
      </w:r>
    </w:p>
    <w:p w:rsidR="000F1883" w:rsidRPr="00D75ACB" w:rsidRDefault="00124349" w:rsidP="000F1883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16"/>
          <w:sz w:val="24"/>
          <w:szCs w:val="24"/>
        </w:rPr>
        <w:object w:dxaOrig="3320" w:dyaOrig="440">
          <v:shape id="_x0000_i1314" type="#_x0000_t75" style="width:166.5pt;height:21.75pt" o:ole="">
            <v:imagedata r:id="rId572" o:title=""/>
          </v:shape>
          <o:OLEObject Type="Embed" ProgID="Equation.DSMT4" ShapeID="_x0000_i1314" DrawAspect="Content" ObjectID="_1634078821" r:id="rId573"/>
        </w:object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315" type="#_x0000_t75" style="width:38.25pt;height:18pt" o:ole="">
            <v:imagedata r:id="rId574" o:title=""/>
          </v:shape>
          <o:OLEObject Type="Embed" ProgID="Equation.DSMT4" ShapeID="_x0000_i1315" DrawAspect="Content" ObjectID="_1634078822" r:id="rId575"/>
        </w:object>
      </w:r>
    </w:p>
    <w:p w:rsidR="000F1883" w:rsidRPr="00D75ACB" w:rsidRDefault="00124349" w:rsidP="000F1883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D75ACB">
        <w:rPr>
          <w:rFonts w:ascii="Times New Roman" w:hAnsi="Times New Roman" w:cs="Times New Roman"/>
          <w:position w:val="-16"/>
          <w:sz w:val="24"/>
          <w:szCs w:val="24"/>
        </w:rPr>
        <w:object w:dxaOrig="5179" w:dyaOrig="440">
          <v:shape id="_x0000_i1316" type="#_x0000_t75" style="width:259.5pt;height:21.75pt" o:ole="">
            <v:imagedata r:id="rId576" o:title=""/>
          </v:shape>
          <o:OLEObject Type="Embed" ProgID="Equation.DSMT4" ShapeID="_x0000_i1316" DrawAspect="Content" ObjectID="_1634078823" r:id="rId577"/>
        </w:object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0F1883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317" type="#_x0000_t75" style="width:39pt;height:18pt" o:ole="">
            <v:imagedata r:id="rId578" o:title=""/>
          </v:shape>
          <o:OLEObject Type="Embed" ProgID="Equation.DSMT4" ShapeID="_x0000_i1317" DrawAspect="Content" ObjectID="_1634078824" r:id="rId579"/>
        </w:object>
      </w:r>
    </w:p>
    <w:p w:rsidR="000F1883" w:rsidRPr="00D75ACB" w:rsidRDefault="00124349" w:rsidP="000F188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18"/>
          <w:sz w:val="24"/>
          <w:szCs w:val="24"/>
        </w:rPr>
        <w:object w:dxaOrig="5940" w:dyaOrig="480">
          <v:shape id="_x0000_i1318" type="#_x0000_t75" style="width:297pt;height:24.75pt" o:ole="">
            <v:imagedata r:id="rId580" o:title=""/>
          </v:shape>
          <o:OLEObject Type="Embed" ProgID="Equation.DSMT4" ShapeID="_x0000_i1318" DrawAspect="Content" ObjectID="_1634078825" r:id="rId581"/>
        </w:object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>
        <w:rPr>
          <w:rFonts w:ascii="Times New Roman" w:hAnsi="Times New Roman" w:cs="Times New Roman"/>
          <w:sz w:val="24"/>
          <w:szCs w:val="24"/>
        </w:rPr>
        <w:tab/>
      </w:r>
      <w:r w:rsidR="000F1883"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0F1883">
        <w:rPr>
          <w:rFonts w:ascii="Times New Roman" w:hAnsi="Times New Roman" w:cs="Times New Roman"/>
          <w:sz w:val="24"/>
          <w:szCs w:val="24"/>
        </w:rPr>
        <w:t>.</w:t>
      </w:r>
      <w:r w:rsidR="000F1883" w:rsidRPr="00D75AC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="000F1883" w:rsidRPr="00D75ACB">
        <w:rPr>
          <w:rFonts w:ascii="Times New Roman" w:hAnsi="Times New Roman" w:cs="Times New Roman"/>
          <w:sz w:val="24"/>
          <w:szCs w:val="24"/>
        </w:rPr>
        <w:t>)</w:t>
      </w:r>
    </w:p>
    <w:p w:rsidR="0011699C" w:rsidRDefault="0011699C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FB9" w:rsidRDefault="000F1883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 xml:space="preserve">В силу гладкости ядра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319" type="#_x0000_t75" style="width:77.25pt;height:20.25pt" o:ole="">
            <v:imagedata r:id="rId582" o:title=""/>
          </v:shape>
          <o:OLEObject Type="Embed" ProgID="Equation.DSMT4" ShapeID="_x0000_i1319" DrawAspect="Content" ObjectID="_1634078826" r:id="rId583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 неоднородности </w:t>
      </w:r>
      <w:r w:rsidR="006A1FB9" w:rsidRPr="00D75AC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320" type="#_x0000_t75" style="width:63.75pt;height:20.25pt" o:ole="">
            <v:imagedata r:id="rId584" o:title=""/>
          </v:shape>
          <o:OLEObject Type="Embed" ProgID="Equation.DSMT4" ShapeID="_x0000_i1320" DrawAspect="Content" ObjectID="_1634078827" r:id="rId585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интегральная система Вольтера </w:t>
      </w:r>
      <w:r w:rsidR="006A1FB9">
        <w:rPr>
          <w:rFonts w:ascii="Times New Roman" w:hAnsi="Times New Roman" w:cs="Times New Roman"/>
          <w:sz w:val="24"/>
          <w:szCs w:val="24"/>
        </w:rPr>
        <w:t xml:space="preserve">(2.11) </w:t>
      </w:r>
      <w:r w:rsidRPr="00D75ACB">
        <w:rPr>
          <w:rFonts w:ascii="Times New Roman" w:hAnsi="Times New Roman" w:cs="Times New Roman"/>
          <w:sz w:val="24"/>
          <w:szCs w:val="24"/>
        </w:rPr>
        <w:t xml:space="preserve">имеет единственное решение </w:t>
      </w:r>
    </w:p>
    <w:p w:rsidR="0011699C" w:rsidRDefault="0011699C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FB9" w:rsidRPr="00D75ACB" w:rsidRDefault="006A1FB9" w:rsidP="006A1F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34"/>
          <w:sz w:val="24"/>
          <w:szCs w:val="24"/>
        </w:rPr>
        <w:object w:dxaOrig="4819" w:dyaOrig="760">
          <v:shape id="_x0000_i1321" type="#_x0000_t75" style="width:240pt;height:37.5pt" o:ole="">
            <v:imagedata r:id="rId586" o:title=""/>
          </v:shape>
          <o:OLEObject Type="Embed" ProgID="Equation.DSMT4" ShapeID="_x0000_i1321" DrawAspect="Content" ObjectID="_1634078828" r:id="rId587"/>
        </w:object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D75ACB">
        <w:rPr>
          <w:rFonts w:ascii="Times New Roman" w:hAnsi="Times New Roman" w:cs="Times New Roman"/>
          <w:position w:val="-34"/>
          <w:sz w:val="24"/>
          <w:szCs w:val="24"/>
          <w:lang w:val="en-US"/>
        </w:rPr>
        <w:tab/>
      </w:r>
      <w:r w:rsidRPr="006A1FB9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322" type="#_x0000_t75" style="width:33.75pt;height:15.75pt" o:ole="">
            <v:imagedata r:id="rId588" o:title=""/>
          </v:shape>
          <o:OLEObject Type="Embed" ProgID="Equation.DSMT4" ShapeID="_x0000_i1322" DrawAspect="Content" ObjectID="_1634078829" r:id="rId589"/>
        </w:object>
      </w:r>
    </w:p>
    <w:p w:rsidR="0011699C" w:rsidRDefault="0011699C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FB9" w:rsidRDefault="006A1FB9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6A1FB9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323" type="#_x0000_t75" style="width:33.75pt;height:15.75pt" o:ole="">
            <v:imagedata r:id="rId590" o:title=""/>
          </v:shape>
          <o:OLEObject Type="Embed" ProgID="Equation.DSMT4" ShapeID="_x0000_i1323" DrawAspect="Content" ObjectID="_1634078830" r:id="rId591"/>
        </w:object>
      </w:r>
      <w:r>
        <w:rPr>
          <w:rFonts w:ascii="Times New Roman" w:hAnsi="Times New Roman" w:cs="Times New Roman"/>
          <w:sz w:val="24"/>
          <w:szCs w:val="24"/>
        </w:rPr>
        <w:t xml:space="preserve"> - резольвента ядра</w:t>
      </w:r>
      <w:r w:rsidRPr="006A1FB9">
        <w:rPr>
          <w:rFonts w:ascii="Times New Roman" w:hAnsi="Times New Roman" w:cs="Times New Roman"/>
          <w:position w:val="-16"/>
          <w:sz w:val="24"/>
          <w:szCs w:val="24"/>
        </w:rPr>
        <w:object w:dxaOrig="1520" w:dyaOrig="440">
          <v:shape id="_x0000_i1324" type="#_x0000_t75" style="width:75.75pt;height:21.75pt" o:ole="">
            <v:imagedata r:id="rId592" o:title=""/>
          </v:shape>
          <o:OLEObject Type="Embed" ProgID="Equation.DSMT4" ShapeID="_x0000_i1324" DrawAspect="Content" ObjectID="_1634078831" r:id="rId593"/>
        </w:object>
      </w:r>
      <w:r w:rsidR="009D341C">
        <w:rPr>
          <w:rFonts w:ascii="Times New Roman" w:hAnsi="Times New Roman" w:cs="Times New Roman"/>
          <w:sz w:val="24"/>
          <w:szCs w:val="24"/>
        </w:rPr>
        <w:t xml:space="preserve"> Поскольку для всех </w:t>
      </w:r>
      <w:r w:rsidR="009D341C" w:rsidRPr="009D341C">
        <w:rPr>
          <w:rFonts w:ascii="Times New Roman" w:hAnsi="Times New Roman" w:cs="Times New Roman"/>
          <w:position w:val="-14"/>
          <w:sz w:val="24"/>
          <w:szCs w:val="24"/>
        </w:rPr>
        <w:object w:dxaOrig="2480" w:dyaOrig="400">
          <v:shape id="_x0000_i1325" type="#_x0000_t75" style="width:123.75pt;height:20.25pt" o:ole="">
            <v:imagedata r:id="rId594" o:title=""/>
          </v:shape>
          <o:OLEObject Type="Embed" ProgID="Equation.DSMT4" ShapeID="_x0000_i1325" DrawAspect="Content" ObjectID="_1634078832" r:id="rId595"/>
        </w:object>
      </w:r>
      <w:r w:rsidR="009D341C">
        <w:rPr>
          <w:rFonts w:ascii="Times New Roman" w:hAnsi="Times New Roman" w:cs="Times New Roman"/>
          <w:sz w:val="24"/>
          <w:szCs w:val="24"/>
        </w:rPr>
        <w:t xml:space="preserve"> выполняется неравенства</w:t>
      </w:r>
    </w:p>
    <w:p w:rsidR="0011699C" w:rsidRDefault="0011699C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41C" w:rsidRDefault="00E15412" w:rsidP="00E154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41C">
        <w:rPr>
          <w:rFonts w:ascii="Times New Roman" w:hAnsi="Times New Roman" w:cs="Times New Roman"/>
          <w:position w:val="-16"/>
          <w:sz w:val="24"/>
          <w:szCs w:val="24"/>
        </w:rPr>
        <w:object w:dxaOrig="9160" w:dyaOrig="440">
          <v:shape id="_x0000_i1326" type="#_x0000_t75" style="width:458.25pt;height:21.75pt" o:ole="">
            <v:imagedata r:id="rId596" o:title=""/>
          </v:shape>
          <o:OLEObject Type="Embed" ProgID="Equation.DSMT4" ShapeID="_x0000_i1326" DrawAspect="Content" ObjectID="_1634078833" r:id="rId597"/>
        </w:object>
      </w:r>
    </w:p>
    <w:p w:rsidR="0011699C" w:rsidRDefault="0011699C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412" w:rsidRDefault="009D341C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 системы </w:t>
      </w:r>
      <w:r w:rsidR="00E1541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800" w:dyaOrig="360">
          <v:shape id="_x0000_i1327" type="#_x0000_t75" style="width:42.75pt;height:18pt" o:ole="">
            <v:imagedata r:id="rId598" o:title=""/>
          </v:shape>
          <o:OLEObject Type="Embed" ProgID="Equation.DSMT4" ShapeID="_x0000_i1327" DrawAspect="Content" ObjectID="_1634078834" r:id="rId599"/>
        </w:object>
      </w:r>
      <w:r w:rsidR="00E1541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800" w:dyaOrig="360">
          <v:shape id="_x0000_i1328" type="#_x0000_t75" style="width:42.75pt;height:18pt" o:ole="">
            <v:imagedata r:id="rId600" o:title=""/>
          </v:shape>
          <o:OLEObject Type="Embed" ProgID="Equation.DSMT4" ShapeID="_x0000_i1328" DrawAspect="Content" ObjectID="_1634078835" r:id="rId601"/>
        </w:object>
      </w:r>
      <w:r w:rsidR="00E1541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329" type="#_x0000_t75" style="width:39pt;height:18pt" o:ole="">
            <v:imagedata r:id="rId602" o:title=""/>
          </v:shape>
          <o:OLEObject Type="Embed" ProgID="Equation.DSMT4" ShapeID="_x0000_i1329" DrawAspect="Content" ObjectID="_1634078836" r:id="rId603"/>
        </w:object>
      </w:r>
      <w:r w:rsidR="00E1541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(2.12)</w:t>
      </w:r>
      <w:r w:rsidR="00E15412">
        <w:rPr>
          <w:rFonts w:ascii="Times New Roman" w:hAnsi="Times New Roman" w:cs="Times New Roman"/>
          <w:sz w:val="24"/>
          <w:szCs w:val="24"/>
        </w:rPr>
        <w:t xml:space="preserve"> имеют тривиальные решения </w:t>
      </w:r>
    </w:p>
    <w:p w:rsidR="0011699C" w:rsidRDefault="0011699C" w:rsidP="00C86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412" w:rsidRDefault="00E15412" w:rsidP="00E154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5412">
        <w:rPr>
          <w:rFonts w:ascii="Times New Roman" w:hAnsi="Times New Roman" w:cs="Times New Roman"/>
          <w:position w:val="-14"/>
          <w:sz w:val="24"/>
          <w:szCs w:val="24"/>
        </w:rPr>
        <w:object w:dxaOrig="4700" w:dyaOrig="440">
          <v:shape id="_x0000_i1330" type="#_x0000_t75" style="width:234.75pt;height:21.75pt" o:ole="">
            <v:imagedata r:id="rId604" o:title=""/>
          </v:shape>
          <o:OLEObject Type="Embed" ProgID="Equation.DSMT4" ShapeID="_x0000_i1330" DrawAspect="Content" ObjectID="_1634078837" r:id="rId605"/>
        </w:object>
      </w:r>
    </w:p>
    <w:p w:rsidR="0011699C" w:rsidRDefault="0011699C" w:rsidP="00771A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883" w:rsidRDefault="0011699C" w:rsidP="00771A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F1883" w:rsidRPr="00D75ACB">
        <w:rPr>
          <w:rFonts w:ascii="Times New Roman" w:hAnsi="Times New Roman" w:cs="Times New Roman"/>
          <w:sz w:val="24"/>
          <w:szCs w:val="24"/>
        </w:rPr>
        <w:t xml:space="preserve">истемы </w:t>
      </w:r>
      <w:r w:rsidR="00D51B1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331" type="#_x0000_t75" style="width:36.75pt;height:18pt" o:ole="">
            <v:imagedata r:id="rId606" o:title=""/>
          </v:shape>
          <o:OLEObject Type="Embed" ProgID="Equation.DSMT4" ShapeID="_x0000_i1331" DrawAspect="Content" ObjectID="_1634078838" r:id="rId607"/>
        </w:object>
      </w:r>
      <w:r w:rsidR="000F1883" w:rsidRPr="00D75ACB">
        <w:rPr>
          <w:rFonts w:ascii="Times New Roman" w:hAnsi="Times New Roman" w:cs="Times New Roman"/>
          <w:sz w:val="24"/>
          <w:szCs w:val="24"/>
        </w:rPr>
        <w:t>–</w:t>
      </w:r>
      <w:r w:rsidR="00D51B1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332" type="#_x0000_t75" style="width:37.5pt;height:18pt" o:ole="">
            <v:imagedata r:id="rId608" o:title=""/>
          </v:shape>
          <o:OLEObject Type="Embed" ProgID="Equation.DSMT4" ShapeID="_x0000_i1332" DrawAspect="Content" ObjectID="_1634078839" r:id="rId609"/>
        </w:object>
      </w:r>
      <w:r w:rsidR="000F1883" w:rsidRPr="00D75ACB">
        <w:rPr>
          <w:rFonts w:ascii="Times New Roman" w:hAnsi="Times New Roman" w:cs="Times New Roman"/>
          <w:sz w:val="24"/>
          <w:szCs w:val="24"/>
        </w:rPr>
        <w:t>имеют решения</w:t>
      </w:r>
      <w:r w:rsidR="00D51B12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11699C" w:rsidRDefault="0011699C" w:rsidP="00771A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1B12" w:rsidRPr="00771A13" w:rsidRDefault="00D51B12" w:rsidP="00D51B1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26A0">
        <w:rPr>
          <w:rFonts w:ascii="Times New Roman" w:hAnsi="Times New Roman" w:cs="Times New Roman"/>
          <w:position w:val="-14"/>
          <w:sz w:val="24"/>
          <w:szCs w:val="24"/>
        </w:rPr>
        <w:object w:dxaOrig="2820" w:dyaOrig="420">
          <v:shape id="_x0000_i1333" type="#_x0000_t75" style="width:141.75pt;height:21.75pt" o:ole="">
            <v:imagedata r:id="rId610" o:title=""/>
          </v:shape>
          <o:OLEObject Type="Embed" ProgID="Equation.DSMT4" ShapeID="_x0000_i1333" DrawAspect="Content" ObjectID="_1634078840" r:id="rId611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1A13">
        <w:rPr>
          <w:rFonts w:ascii="Times New Roman" w:hAnsi="Times New Roman" w:cs="Times New Roman"/>
          <w:sz w:val="24"/>
          <w:szCs w:val="24"/>
        </w:rPr>
        <w:t>(2.14)</w:t>
      </w:r>
    </w:p>
    <w:p w:rsidR="0011699C" w:rsidRDefault="0011699C" w:rsidP="00D51B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B12" w:rsidRPr="00D75ACB" w:rsidRDefault="00D51B12" w:rsidP="00D51B12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D51B12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334" type="#_x0000_t75" style="width:114.75pt;height:21.75pt" o:ole="">
            <v:imagedata r:id="rId612" o:title=""/>
          </v:shape>
          <o:OLEObject Type="Embed" ProgID="Equation.DSMT4" ShapeID="_x0000_i1334" DrawAspect="Content" ObjectID="_1634078841" r:id="rId613"/>
        </w:object>
      </w:r>
      <w:r>
        <w:rPr>
          <w:rFonts w:ascii="Times New Roman" w:hAnsi="Times New Roman" w:cs="Times New Roman"/>
          <w:sz w:val="24"/>
          <w:szCs w:val="24"/>
        </w:rPr>
        <w:t xml:space="preserve"> - пока произвольные функции, </w:t>
      </w:r>
      <w:r w:rsidRPr="00D51B12">
        <w:rPr>
          <w:rFonts w:ascii="Times New Roman" w:hAnsi="Times New Roman" w:cs="Times New Roman"/>
          <w:position w:val="-14"/>
          <w:sz w:val="24"/>
          <w:szCs w:val="24"/>
        </w:rPr>
        <w:object w:dxaOrig="1320" w:dyaOrig="380">
          <v:shape id="_x0000_i1335" type="#_x0000_t75" style="width:66pt;height:18.75pt" o:ole="">
            <v:imagedata r:id="rId614" o:title=""/>
          </v:shape>
          <o:OLEObject Type="Embed" ProgID="Equation.DSMT4" ShapeID="_x0000_i1335" DrawAspect="Content" ObjectID="_1634078842" r:id="rId615"/>
        </w:objec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75ACB">
        <w:rPr>
          <w:rFonts w:ascii="Times New Roman" w:hAnsi="Times New Roman" w:cs="Times New Roman"/>
          <w:sz w:val="24"/>
          <w:szCs w:val="24"/>
        </w:rPr>
        <w:t xml:space="preserve">собственные векторы матрицы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336" type="#_x0000_t75" style="width:30pt;height:20.25pt" o:ole="">
            <v:imagedata r:id="rId616" o:title=""/>
          </v:shape>
          <o:OLEObject Type="Embed" ProgID="Equation.DSMT4" ShapeID="_x0000_i1336" DrawAspect="Content" ObjectID="_1634078843" r:id="rId617"/>
        </w:objec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соответствующие собственным значениям </w:t>
      </w:r>
      <w:r w:rsidR="007C56FB" w:rsidRPr="00D75ACB">
        <w:rPr>
          <w:rFonts w:ascii="Times New Roman" w:hAnsi="Times New Roman" w:cs="Times New Roman"/>
          <w:position w:val="-12"/>
          <w:sz w:val="24"/>
          <w:szCs w:val="24"/>
        </w:rPr>
        <w:object w:dxaOrig="2860" w:dyaOrig="360">
          <v:shape id="_x0000_i1337" type="#_x0000_t75" style="width:142.5pt;height:18pt" o:ole="">
            <v:imagedata r:id="rId618" o:title=""/>
          </v:shape>
          <o:OLEObject Type="Embed" ProgID="Equation.DSMT4" ShapeID="_x0000_i1337" DrawAspect="Content" ObjectID="_1634078844" r:id="rId619"/>
        </w:object>
      </w:r>
    </w:p>
    <w:p w:rsidR="00C8695B" w:rsidRDefault="00C8695B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решение (2.10)системы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38" type="#_x0000_t75" style="width:33pt;height:18pt" o:ole="">
            <v:imagedata r:id="rId553" o:title=""/>
          </v:shape>
          <o:OLEObject Type="Embed" ProgID="Equation.DSMT4" ShapeID="_x0000_i1338" DrawAspect="Content" ObjectID="_1634078845" r:id="rId620"/>
        </w:object>
      </w:r>
      <w:r>
        <w:rPr>
          <w:rFonts w:ascii="Times New Roman" w:hAnsi="Times New Roman" w:cs="Times New Roman"/>
          <w:sz w:val="24"/>
          <w:szCs w:val="24"/>
        </w:rPr>
        <w:t>записывается в форме</w:t>
      </w:r>
    </w:p>
    <w:p w:rsidR="0011699C" w:rsidRDefault="0011699C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5B" w:rsidRDefault="00C8695B" w:rsidP="00C8695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695B">
        <w:rPr>
          <w:rFonts w:ascii="Times New Roman" w:hAnsi="Times New Roman" w:cs="Times New Roman"/>
          <w:position w:val="-30"/>
          <w:sz w:val="24"/>
          <w:szCs w:val="24"/>
        </w:rPr>
        <w:object w:dxaOrig="3480" w:dyaOrig="700">
          <v:shape id="_x0000_i1339" type="#_x0000_t75" style="width:174pt;height:35.25pt" o:ole="">
            <v:imagedata r:id="rId621" o:title=""/>
          </v:shape>
          <o:OLEObject Type="Embed" ProgID="Equation.DSMT4" ShapeID="_x0000_i1339" DrawAspect="Content" ObjectID="_1634078846" r:id="rId622"/>
        </w:object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(2.15)</w:t>
      </w:r>
    </w:p>
    <w:p w:rsidR="0011699C" w:rsidRDefault="0011699C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5B" w:rsidRDefault="00C8695B" w:rsidP="000F1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C8695B">
        <w:rPr>
          <w:rFonts w:ascii="Times New Roman" w:hAnsi="Times New Roman" w:cs="Times New Roman"/>
          <w:position w:val="-12"/>
          <w:sz w:val="24"/>
          <w:szCs w:val="24"/>
        </w:rPr>
        <w:object w:dxaOrig="639" w:dyaOrig="380">
          <v:shape id="_x0000_i1340" type="#_x0000_t75" style="width:32.25pt;height:18.75pt" o:ole="">
            <v:imagedata r:id="rId623" o:title=""/>
          </v:shape>
          <o:OLEObject Type="Embed" ProgID="Equation.DSMT4" ShapeID="_x0000_i1340" DrawAspect="Content" ObjectID="_1634078847" r:id="rId624"/>
        </w:object>
      </w:r>
      <w:r>
        <w:rPr>
          <w:rFonts w:ascii="Times New Roman" w:hAnsi="Times New Roman" w:cs="Times New Roman"/>
          <w:sz w:val="24"/>
          <w:szCs w:val="24"/>
        </w:rPr>
        <w:t xml:space="preserve"> - функция (2.13).      </w:t>
      </w:r>
    </w:p>
    <w:p w:rsidR="008637F7" w:rsidRDefault="009562E2" w:rsidP="002E42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sz w:val="24"/>
          <w:szCs w:val="24"/>
        </w:rPr>
        <w:t>Подчиним (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D75ACB">
        <w:rPr>
          <w:rFonts w:ascii="Times New Roman" w:hAnsi="Times New Roman" w:cs="Times New Roman"/>
          <w:sz w:val="24"/>
          <w:szCs w:val="24"/>
        </w:rPr>
        <w:t>15) начальному условию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1240" w:dyaOrig="400">
          <v:shape id="_x0000_i1341" type="#_x0000_t75" style="width:62.25pt;height:20.25pt" o:ole="">
            <v:imagedata r:id="rId625" o:title=""/>
          </v:shape>
          <o:OLEObject Type="Embed" ProgID="Equation.DSMT4" ShapeID="_x0000_i1341" DrawAspect="Content" ObjectID="_1634078848" r:id="rId626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Получим </w:t>
      </w:r>
      <w:r w:rsidR="0012555B" w:rsidRPr="0012555B">
        <w:rPr>
          <w:rFonts w:ascii="Times New Roman" w:hAnsi="Times New Roman" w:cs="Times New Roman"/>
          <w:position w:val="-16"/>
          <w:sz w:val="24"/>
          <w:szCs w:val="24"/>
        </w:rPr>
        <w:object w:dxaOrig="2299" w:dyaOrig="460">
          <v:shape id="_x0000_i1530" type="#_x0000_t75" style="width:114.75pt;height:23.25pt" o:ole="">
            <v:imagedata r:id="rId627" o:title=""/>
          </v:shape>
          <o:OLEObject Type="Embed" ProgID="Equation.DSMT4" ShapeID="_x0000_i1530" DrawAspect="Content" ObjectID="_1634078849" r:id="rId628"/>
        </w:object>
      </w:r>
      <w:r>
        <w:rPr>
          <w:rFonts w:ascii="Times New Roman" w:hAnsi="Times New Roman" w:cs="Times New Roman"/>
          <w:sz w:val="24"/>
          <w:szCs w:val="24"/>
        </w:rPr>
        <w:t xml:space="preserve">где обозначено </w:t>
      </w:r>
      <w:r w:rsidRPr="009562E2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342" type="#_x0000_t75" style="width:111.75pt;height:20.25pt" o:ole="">
            <v:imagedata r:id="rId629" o:title=""/>
          </v:shape>
          <o:OLEObject Type="Embed" ProgID="Equation.DSMT4" ShapeID="_x0000_i1342" DrawAspect="Content" ObjectID="_1634078850" r:id="rId63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Умножая скалярно равенство </w:t>
      </w:r>
      <w:r w:rsidR="0012555B" w:rsidRPr="0012555B">
        <w:rPr>
          <w:rFonts w:ascii="Times New Roman" w:hAnsi="Times New Roman" w:cs="Times New Roman"/>
          <w:position w:val="-16"/>
          <w:sz w:val="24"/>
          <w:szCs w:val="24"/>
        </w:rPr>
        <w:object w:dxaOrig="2299" w:dyaOrig="460">
          <v:shape id="_x0000_i1529" type="#_x0000_t75" style="width:114.75pt;height:23.25pt" o:ole="">
            <v:imagedata r:id="rId631" o:title=""/>
          </v:shape>
          <o:OLEObject Type="Embed" ProgID="Equation.DSMT4" ShapeID="_x0000_i1529" DrawAspect="Content" ObjectID="_1634078851" r:id="rId632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на </w:t>
      </w:r>
      <w:r w:rsidR="009871F5" w:rsidRPr="00D75ACB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343" type="#_x0000_t75" style="width:39pt;height:20.25pt" o:ole="">
            <v:imagedata r:id="rId633" o:title=""/>
          </v:shape>
          <o:OLEObject Type="Embed" ProgID="Equation.DSMT4" ShapeID="_x0000_i1343" DrawAspect="Content" ObjectID="_1634078852" r:id="rId634"/>
        </w:objec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="009871F5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344" type="#_x0000_t75" style="width:31.5pt;height:20.25pt" o:ole="">
            <v:imagedata r:id="rId635" o:title=""/>
          </v:shape>
          <o:OLEObject Type="Embed" ProgID="Equation.DSMT4" ShapeID="_x0000_i1344" DrawAspect="Content" ObjectID="_1634078853" r:id="rId636"/>
        </w:object>
      </w:r>
      <w:r w:rsidR="009871F5">
        <w:rPr>
          <w:rFonts w:ascii="Times New Roman" w:hAnsi="Times New Roman" w:cs="Times New Roman"/>
          <w:sz w:val="24"/>
          <w:szCs w:val="24"/>
        </w:rPr>
        <w:t xml:space="preserve">обозначены </w:t>
      </w:r>
      <w:r w:rsidRPr="00D75ACB">
        <w:rPr>
          <w:rFonts w:ascii="Times New Roman" w:hAnsi="Times New Roman" w:cs="Times New Roman"/>
          <w:sz w:val="24"/>
          <w:szCs w:val="24"/>
        </w:rPr>
        <w:t xml:space="preserve">собственные векторы матрицы </w:t>
      </w:r>
      <w:r w:rsidR="002E4235" w:rsidRPr="00D75ACB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345" type="#_x0000_t75" style="width:30pt;height:20.25pt" o:ole="">
            <v:imagedata r:id="rId637" o:title=""/>
          </v:shape>
          <o:OLEObject Type="Embed" ProgID="Equation.DSMT4" ShapeID="_x0000_i1345" DrawAspect="Content" ObjectID="_1634078854" r:id="rId638"/>
        </w:object>
      </w:r>
      <w:r w:rsidR="002E4235">
        <w:rPr>
          <w:rFonts w:ascii="Times New Roman" w:hAnsi="Times New Roman" w:cs="Times New Roman"/>
          <w:sz w:val="24"/>
          <w:szCs w:val="24"/>
        </w:rPr>
        <w:t xml:space="preserve">(см. раздел 1) </w:t>
      </w:r>
      <w:r w:rsidRPr="00D75ACB">
        <w:rPr>
          <w:rFonts w:ascii="Times New Roman" w:hAnsi="Times New Roman" w:cs="Times New Roman"/>
          <w:sz w:val="24"/>
          <w:szCs w:val="24"/>
        </w:rPr>
        <w:t xml:space="preserve">и учитывая биортогональность систем </w:t>
      </w:r>
      <w:r w:rsidRPr="00D75ACB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346" type="#_x0000_t75" style="width:39pt;height:20.25pt" o:ole="">
            <v:imagedata r:id="rId639" o:title=""/>
          </v:shape>
          <o:OLEObject Type="Embed" ProgID="Equation.DSMT4" ShapeID="_x0000_i1346" DrawAspect="Content" ObjectID="_1634078855" r:id="rId640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и </w:t>
      </w:r>
      <w:r w:rsidRPr="00D75ACB">
        <w:rPr>
          <w:rFonts w:ascii="Times New Roman" w:hAnsi="Times New Roman" w:cs="Times New Roman"/>
          <w:position w:val="-16"/>
          <w:sz w:val="24"/>
          <w:szCs w:val="24"/>
        </w:rPr>
        <w:object w:dxaOrig="880" w:dyaOrig="440">
          <v:shape id="_x0000_i1347" type="#_x0000_t75" style="width:44.25pt;height:21.75pt" o:ole="">
            <v:imagedata r:id="rId641" o:title=""/>
          </v:shape>
          <o:OLEObject Type="Embed" ProgID="Equation.DSMT4" ShapeID="_x0000_i1347" DrawAspect="Content" ObjectID="_1634078856" r:id="rId642"/>
        </w:object>
      </w:r>
      <w:r w:rsidRPr="00D75ACB">
        <w:rPr>
          <w:rFonts w:ascii="Times New Roman" w:hAnsi="Times New Roman" w:cs="Times New Roman"/>
          <w:sz w:val="24"/>
          <w:szCs w:val="24"/>
        </w:rPr>
        <w:t xml:space="preserve"> найдем значения </w:t>
      </w:r>
      <w:bookmarkStart w:id="24" w:name="_Hlk534122788"/>
    </w:p>
    <w:p w:rsidR="0011699C" w:rsidRDefault="0011699C" w:rsidP="009562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7F7" w:rsidRDefault="008637F7" w:rsidP="008637F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5ACB">
        <w:rPr>
          <w:rFonts w:ascii="Times New Roman" w:hAnsi="Times New Roman" w:cs="Times New Roman"/>
          <w:position w:val="-24"/>
          <w:sz w:val="24"/>
          <w:szCs w:val="24"/>
        </w:rPr>
        <w:object w:dxaOrig="3080" w:dyaOrig="620">
          <v:shape id="_x0000_i1348" type="#_x0000_t75" style="width:153.75pt;height:30.75pt" o:ole="">
            <v:imagedata r:id="rId643" o:title=""/>
          </v:shape>
          <o:OLEObject Type="Embed" ProgID="Equation.DSMT4" ShapeID="_x0000_i1348" DrawAspect="Content" ObjectID="_1634078857" r:id="rId64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(2.16)</w:t>
      </w:r>
    </w:p>
    <w:bookmarkEnd w:id="24"/>
    <w:p w:rsidR="00771A13" w:rsidRDefault="009871F5" w:rsidP="00AE3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Перейдем теперь к задаче</w:t>
      </w:r>
      <w:r w:rsidRPr="00D75ACB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49" type="#_x0000_t75" style="width:34.5pt;height:18pt" o:ole="">
            <v:imagedata r:id="rId645" o:title=""/>
          </v:shape>
          <o:OLEObject Type="Embed" ProgID="Equation.DSMT4" ShapeID="_x0000_i1349" DrawAspect="Content" ObjectID="_1634078858" r:id="rId646"/>
        </w:object>
      </w:r>
      <w:r w:rsidR="00771A13">
        <w:rPr>
          <w:rFonts w:ascii="Times New Roman" w:hAnsi="Times New Roman" w:cs="Times New Roman"/>
          <w:sz w:val="24"/>
          <w:szCs w:val="24"/>
        </w:rPr>
        <w:t xml:space="preserve">Подставляя в нее решение (2.14) системы </w:t>
      </w:r>
      <w:r w:rsidR="00771A13" w:rsidRPr="00D75ACB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50" type="#_x0000_t75" style="width:36.75pt;height:18pt" o:ole="">
            <v:imagedata r:id="rId647" o:title=""/>
          </v:shape>
          <o:OLEObject Type="Embed" ProgID="Equation.DSMT4" ShapeID="_x0000_i1350" DrawAspect="Content" ObjectID="_1634078859" r:id="rId648"/>
        </w:object>
      </w:r>
      <w:r w:rsidR="00771A13">
        <w:rPr>
          <w:rFonts w:ascii="Times New Roman" w:hAnsi="Times New Roman" w:cs="Times New Roman"/>
          <w:sz w:val="24"/>
          <w:szCs w:val="24"/>
        </w:rPr>
        <w:t xml:space="preserve"> будем иметь</w:t>
      </w:r>
    </w:p>
    <w:p w:rsidR="0011699C" w:rsidRDefault="0011699C" w:rsidP="00AE3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A13" w:rsidRDefault="006A26D2" w:rsidP="00781A8C">
      <w:pPr>
        <w:spacing w:after="0" w:line="360" w:lineRule="auto"/>
        <w:jc w:val="center"/>
        <w:rPr>
          <w:rFonts w:ascii="Times New Roman" w:hAnsi="Times New Roman" w:cs="Times New Roman"/>
          <w:position w:val="-12"/>
          <w:sz w:val="24"/>
          <w:szCs w:val="24"/>
        </w:rPr>
      </w:pPr>
      <w:r w:rsidRPr="00376337">
        <w:rPr>
          <w:rFonts w:ascii="Times New Roman" w:hAnsi="Times New Roman" w:cs="Times New Roman"/>
          <w:position w:val="-30"/>
          <w:sz w:val="24"/>
          <w:szCs w:val="24"/>
        </w:rPr>
        <w:object w:dxaOrig="6160" w:dyaOrig="700">
          <v:shape id="_x0000_i1351" type="#_x0000_t75" style="width:309pt;height:34.5pt" o:ole="">
            <v:imagedata r:id="rId649" o:title=""/>
          </v:shape>
          <o:OLEObject Type="Embed" ProgID="Equation.DSMT4" ShapeID="_x0000_i1351" DrawAspect="Content" ObjectID="_1634078860" r:id="rId650"/>
        </w:object>
      </w:r>
    </w:p>
    <w:p w:rsidR="00376337" w:rsidRDefault="00376337" w:rsidP="00781A8C">
      <w:pPr>
        <w:spacing w:after="0" w:line="360" w:lineRule="auto"/>
        <w:jc w:val="center"/>
        <w:rPr>
          <w:rFonts w:ascii="Times New Roman" w:hAnsi="Times New Roman" w:cs="Times New Roman"/>
          <w:position w:val="-120"/>
          <w:sz w:val="24"/>
          <w:szCs w:val="24"/>
          <w:lang w:val="en-US"/>
        </w:rPr>
      </w:pPr>
      <w:r w:rsidRPr="00376337">
        <w:rPr>
          <w:rFonts w:ascii="Times New Roman" w:hAnsi="Times New Roman" w:cs="Times New Roman"/>
          <w:position w:val="-34"/>
          <w:sz w:val="24"/>
          <w:szCs w:val="24"/>
        </w:rPr>
        <w:object w:dxaOrig="8500" w:dyaOrig="760">
          <v:shape id="_x0000_i1352" type="#_x0000_t75" style="width:426.75pt;height:37.5pt" o:ole="">
            <v:imagedata r:id="rId651" o:title=""/>
          </v:shape>
          <o:OLEObject Type="Embed" ProgID="Equation.DSMT4" ShapeID="_x0000_i1352" DrawAspect="Content" ObjectID="_1634078861" r:id="rId652"/>
        </w:object>
      </w:r>
    </w:p>
    <w:p w:rsidR="00376337" w:rsidRDefault="007346D5" w:rsidP="00781A8C">
      <w:pPr>
        <w:spacing w:after="0" w:line="360" w:lineRule="auto"/>
        <w:jc w:val="center"/>
        <w:rPr>
          <w:rFonts w:ascii="Times New Roman" w:hAnsi="Times New Roman" w:cs="Times New Roman"/>
          <w:position w:val="-30"/>
          <w:sz w:val="24"/>
          <w:szCs w:val="24"/>
          <w:lang w:val="en-US"/>
        </w:rPr>
      </w:pPr>
      <w:r w:rsidRPr="00376337">
        <w:rPr>
          <w:rFonts w:ascii="Times New Roman" w:hAnsi="Times New Roman" w:cs="Times New Roman"/>
          <w:position w:val="-36"/>
          <w:sz w:val="24"/>
          <w:szCs w:val="24"/>
        </w:rPr>
        <w:object w:dxaOrig="7100" w:dyaOrig="840">
          <v:shape id="_x0000_i1353" type="#_x0000_t75" style="width:356.25pt;height:41.25pt" o:ole="">
            <v:imagedata r:id="rId653" o:title=""/>
          </v:shape>
          <o:OLEObject Type="Embed" ProgID="Equation.DSMT4" ShapeID="_x0000_i1353" DrawAspect="Content" ObjectID="_1634078862" r:id="rId654"/>
        </w:object>
      </w:r>
    </w:p>
    <w:p w:rsidR="00771A13" w:rsidRDefault="007346D5" w:rsidP="00781A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DC2">
        <w:rPr>
          <w:rFonts w:ascii="Times New Roman" w:hAnsi="Times New Roman" w:cs="Times New Roman"/>
          <w:position w:val="-30"/>
          <w:sz w:val="24"/>
          <w:szCs w:val="24"/>
        </w:rPr>
        <w:object w:dxaOrig="5660" w:dyaOrig="700">
          <v:shape id="_x0000_i1354" type="#_x0000_t75" style="width:283.5pt;height:35.25pt" o:ole="">
            <v:imagedata r:id="rId655" o:title=""/>
          </v:shape>
          <o:OLEObject Type="Embed" ProgID="Equation.DSMT4" ShapeID="_x0000_i1354" DrawAspect="Content" ObjectID="_1634078863" r:id="rId656"/>
        </w:object>
      </w:r>
    </w:p>
    <w:p w:rsidR="00781A8C" w:rsidRDefault="00DD3DC2" w:rsidP="00376337">
      <w:pPr>
        <w:spacing w:after="0" w:line="360" w:lineRule="auto"/>
        <w:jc w:val="center"/>
        <w:rPr>
          <w:rFonts w:ascii="Times New Roman" w:hAnsi="Times New Roman" w:cs="Times New Roman"/>
          <w:position w:val="-86"/>
          <w:sz w:val="24"/>
          <w:szCs w:val="24"/>
          <w:lang w:val="en-US"/>
        </w:rPr>
      </w:pPr>
      <w:r w:rsidRPr="00DD3DC2">
        <w:rPr>
          <w:rFonts w:ascii="Times New Roman" w:hAnsi="Times New Roman" w:cs="Times New Roman"/>
          <w:position w:val="-32"/>
          <w:sz w:val="24"/>
          <w:szCs w:val="24"/>
        </w:rPr>
        <w:object w:dxaOrig="6340" w:dyaOrig="720">
          <v:shape id="_x0000_i1355" type="#_x0000_t75" style="width:317.25pt;height:36pt" o:ole="">
            <v:imagedata r:id="rId657" o:title=""/>
          </v:shape>
          <o:OLEObject Type="Embed" ProgID="Equation.DSMT4" ShapeID="_x0000_i1355" DrawAspect="Content" ObjectID="_1634078864" r:id="rId658"/>
        </w:object>
      </w:r>
    </w:p>
    <w:p w:rsidR="00376337" w:rsidRPr="00376337" w:rsidRDefault="00315A94" w:rsidP="003763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76337">
        <w:rPr>
          <w:rFonts w:ascii="Times New Roman" w:hAnsi="Times New Roman" w:cs="Times New Roman"/>
          <w:position w:val="-32"/>
          <w:sz w:val="24"/>
          <w:szCs w:val="24"/>
        </w:rPr>
        <w:object w:dxaOrig="6720" w:dyaOrig="720">
          <v:shape id="_x0000_i1356" type="#_x0000_t75" style="width:336.75pt;height:36pt" o:ole="">
            <v:imagedata r:id="rId659" o:title=""/>
          </v:shape>
          <o:OLEObject Type="Embed" ProgID="Equation.DSMT4" ShapeID="_x0000_i1356" DrawAspect="Content" ObjectID="_1634078865" r:id="rId660"/>
        </w:object>
      </w:r>
    </w:p>
    <w:p w:rsidR="0011699C" w:rsidRDefault="0011699C" w:rsidP="00DD3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A13" w:rsidRDefault="00DD3DC2" w:rsidP="00DD3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Определяя ее решение в виде суммы </w:t>
      </w:r>
    </w:p>
    <w:p w:rsidR="00DD3DC2" w:rsidRDefault="00DD3DC2" w:rsidP="00DD3DC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4C6">
        <w:rPr>
          <w:rFonts w:ascii="Times New Roman" w:hAnsi="Times New Roman" w:cs="Times New Roman"/>
          <w:position w:val="-32"/>
          <w:sz w:val="24"/>
          <w:szCs w:val="24"/>
        </w:rPr>
        <w:object w:dxaOrig="2640" w:dyaOrig="720">
          <v:shape id="_x0000_i1357" type="#_x0000_t75" style="width:132pt;height:36pt" o:ole="">
            <v:imagedata r:id="rId661" o:title=""/>
          </v:shape>
          <o:OLEObject Type="Embed" ProgID="Equation.DSMT4" ShapeID="_x0000_i1357" DrawAspect="Content" ObjectID="_1634078866" r:id="rId662"/>
        </w:object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position w:val="-54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(2.1</w:t>
      </w:r>
      <w:r w:rsidR="00AE3D9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1699C" w:rsidRDefault="0011699C" w:rsidP="00DD3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3DC2" w:rsidRDefault="00DD3DC2" w:rsidP="00DD3DC2">
      <w:pPr>
        <w:spacing w:after="0" w:line="36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получим следующие системы для коэффициентов </w:t>
      </w:r>
      <w:r w:rsidRPr="00DD3DC2">
        <w:rPr>
          <w:rFonts w:ascii="Times New Roman" w:hAnsi="Times New Roman" w:cs="Times New Roman"/>
          <w:position w:val="-12"/>
          <w:sz w:val="24"/>
          <w:szCs w:val="24"/>
        </w:rPr>
        <w:object w:dxaOrig="760" w:dyaOrig="380">
          <v:shape id="_x0000_i1358" type="#_x0000_t75" style="width:37.5pt;height:19.5pt" o:ole="">
            <v:imagedata r:id="rId663" o:title=""/>
          </v:shape>
          <o:OLEObject Type="Embed" ProgID="Equation.DSMT4" ShapeID="_x0000_i1358" DrawAspect="Content" ObjectID="_1634078867" r:id="rId664"/>
        </w:object>
      </w:r>
    </w:p>
    <w:p w:rsidR="0011699C" w:rsidRDefault="0011699C" w:rsidP="00DD3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3DC2" w:rsidRPr="0011699C" w:rsidRDefault="006A26D2" w:rsidP="006A26D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26D2">
        <w:rPr>
          <w:rFonts w:ascii="Times New Roman" w:hAnsi="Times New Roman" w:cs="Times New Roman"/>
          <w:position w:val="-64"/>
          <w:sz w:val="24"/>
          <w:szCs w:val="24"/>
        </w:rPr>
        <w:object w:dxaOrig="6520" w:dyaOrig="1400">
          <v:shape id="_x0000_i1359" type="#_x0000_t75" style="width:327.75pt;height:69pt" o:ole="">
            <v:imagedata r:id="rId665" o:title=""/>
          </v:shape>
          <o:OLEObject Type="Embed" ProgID="Equation.DSMT4" ShapeID="_x0000_i1359" DrawAspect="Content" ObjectID="_1634078868" r:id="rId66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="00DD3DC2">
        <w:rPr>
          <w:rFonts w:ascii="Times New Roman" w:hAnsi="Times New Roman" w:cs="Times New Roman"/>
          <w:sz w:val="24"/>
          <w:szCs w:val="24"/>
        </w:rPr>
        <w:tab/>
      </w:r>
      <w:r w:rsidR="00DD3DC2" w:rsidRPr="00D75ACB">
        <w:rPr>
          <w:rFonts w:ascii="Times New Roman" w:hAnsi="Times New Roman" w:cs="Times New Roman"/>
          <w:sz w:val="24"/>
          <w:szCs w:val="24"/>
        </w:rPr>
        <w:t>(</w:t>
      </w:r>
      <w:r w:rsidR="00DD3DC2">
        <w:rPr>
          <w:rFonts w:ascii="Times New Roman" w:hAnsi="Times New Roman" w:cs="Times New Roman"/>
          <w:sz w:val="24"/>
          <w:szCs w:val="24"/>
        </w:rPr>
        <w:t>2.</w:t>
      </w:r>
      <w:r w:rsidR="00DD3DC2" w:rsidRPr="0011699C">
        <w:rPr>
          <w:rFonts w:ascii="Times New Roman" w:hAnsi="Times New Roman" w:cs="Times New Roman"/>
          <w:sz w:val="24"/>
          <w:szCs w:val="24"/>
        </w:rPr>
        <w:t>1</w:t>
      </w:r>
      <w:r w:rsidR="00AE3D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DD3DC2" w:rsidRPr="00D75ACB">
        <w:rPr>
          <w:rFonts w:ascii="Times New Roman" w:hAnsi="Times New Roman" w:cs="Times New Roman"/>
          <w:sz w:val="24"/>
          <w:szCs w:val="24"/>
        </w:rPr>
        <w:t>)</w:t>
      </w:r>
    </w:p>
    <w:p w:rsidR="00DD3DC2" w:rsidRDefault="00E84092" w:rsidP="00DD3DC2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</w:rPr>
      </w:pPr>
      <w:r w:rsidRPr="006A26D2">
        <w:rPr>
          <w:rFonts w:ascii="Times New Roman" w:hAnsi="Times New Roman" w:cs="Times New Roman"/>
          <w:position w:val="-44"/>
          <w:sz w:val="24"/>
          <w:szCs w:val="24"/>
        </w:rPr>
        <w:object w:dxaOrig="7020" w:dyaOrig="999">
          <v:shape id="_x0000_i1360" type="#_x0000_t75" style="width:351.75pt;height:49.5pt" o:ole="">
            <v:imagedata r:id="rId667" o:title=""/>
          </v:shape>
          <o:OLEObject Type="Embed" ProgID="Equation.DSMT4" ShapeID="_x0000_i1360" DrawAspect="Content" ObjectID="_1634078869" r:id="rId668"/>
        </w:object>
      </w:r>
      <w:r w:rsidR="006A26D2">
        <w:rPr>
          <w:rFonts w:ascii="Times New Roman" w:hAnsi="Times New Roman" w:cs="Times New Roman"/>
          <w:position w:val="-16"/>
          <w:sz w:val="24"/>
          <w:szCs w:val="24"/>
        </w:rPr>
        <w:tab/>
      </w:r>
      <w:r w:rsidR="00DD3DC2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AE3D92" w:rsidRPr="006A26D2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361" type="#_x0000_t75" style="width:40.5pt;height:19.5pt" o:ole="">
            <v:imagedata r:id="rId669" o:title=""/>
          </v:shape>
          <o:OLEObject Type="Embed" ProgID="Equation.DSMT4" ShapeID="_x0000_i1361" DrawAspect="Content" ObjectID="_1634078870" r:id="rId670"/>
        </w:object>
      </w:r>
    </w:p>
    <w:p w:rsidR="006A26D2" w:rsidRDefault="00315A94" w:rsidP="006A26D2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</w:rPr>
      </w:pPr>
      <w:r w:rsidRPr="00E84092">
        <w:rPr>
          <w:rFonts w:ascii="Times New Roman" w:hAnsi="Times New Roman" w:cs="Times New Roman"/>
          <w:position w:val="-54"/>
          <w:sz w:val="24"/>
          <w:szCs w:val="24"/>
        </w:rPr>
        <w:object w:dxaOrig="8380" w:dyaOrig="1200">
          <v:shape id="_x0000_i1362" type="#_x0000_t75" style="width:420pt;height:59.25pt" o:ole="">
            <v:imagedata r:id="rId671" o:title=""/>
          </v:shape>
          <o:OLEObject Type="Embed" ProgID="Equation.DSMT4" ShapeID="_x0000_i1362" DrawAspect="Content" ObjectID="_1634078871" r:id="rId672"/>
        </w:object>
      </w:r>
      <w:r w:rsidR="006A26D2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AE3D92" w:rsidRPr="00315A94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363" type="#_x0000_t75" style="width:38.25pt;height:18pt" o:ole="">
            <v:imagedata r:id="rId673" o:title=""/>
          </v:shape>
          <o:OLEObject Type="Embed" ProgID="Equation.DSMT4" ShapeID="_x0000_i1363" DrawAspect="Content" ObjectID="_1634078872" r:id="rId674"/>
        </w:object>
      </w:r>
    </w:p>
    <w:p w:rsidR="00DD3DC2" w:rsidRPr="00D75ACB" w:rsidRDefault="00315A94" w:rsidP="00DD3DC2">
      <w:pPr>
        <w:spacing w:after="0" w:line="360" w:lineRule="auto"/>
        <w:jc w:val="right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315A94">
        <w:rPr>
          <w:rFonts w:ascii="Times New Roman" w:hAnsi="Times New Roman" w:cs="Times New Roman"/>
          <w:position w:val="-42"/>
          <w:sz w:val="24"/>
          <w:szCs w:val="24"/>
        </w:rPr>
        <w:object w:dxaOrig="7119" w:dyaOrig="960">
          <v:shape id="_x0000_i1364" type="#_x0000_t75" style="width:356.25pt;height:47.25pt" o:ole="">
            <v:imagedata r:id="rId675" o:title=""/>
          </v:shape>
          <o:OLEObject Type="Embed" ProgID="Equation.DSMT4" ShapeID="_x0000_i1364" DrawAspect="Content" ObjectID="_1634078873" r:id="rId676"/>
        </w:object>
      </w:r>
      <w:r w:rsidR="00DD3DC2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DD3DC2" w:rsidRPr="00D75ACB"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w:r w:rsidR="00AE3D9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800" w:dyaOrig="360">
          <v:shape id="_x0000_i1365" type="#_x0000_t75" style="width:40.5pt;height:18pt" o:ole="">
            <v:imagedata r:id="rId677" o:title=""/>
          </v:shape>
          <o:OLEObject Type="Embed" ProgID="Equation.DSMT4" ShapeID="_x0000_i1365" DrawAspect="Content" ObjectID="_1634078874" r:id="rId678"/>
        </w:object>
      </w:r>
    </w:p>
    <w:p w:rsidR="00DD3DC2" w:rsidRPr="00D75ACB" w:rsidRDefault="00315A94" w:rsidP="00DD3DC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A94">
        <w:rPr>
          <w:rFonts w:ascii="Times New Roman" w:hAnsi="Times New Roman" w:cs="Times New Roman"/>
          <w:position w:val="-48"/>
          <w:sz w:val="24"/>
          <w:szCs w:val="24"/>
        </w:rPr>
        <w:object w:dxaOrig="7479" w:dyaOrig="1080">
          <v:shape id="_x0000_i1366" type="#_x0000_t75" style="width:374.25pt;height:55.5pt" o:ole="">
            <v:imagedata r:id="rId679" o:title=""/>
          </v:shape>
          <o:OLEObject Type="Embed" ProgID="Equation.DSMT4" ShapeID="_x0000_i1366" DrawAspect="Content" ObjectID="_1634078875" r:id="rId680"/>
        </w:object>
      </w:r>
      <w:r w:rsidR="00DD3DC2">
        <w:rPr>
          <w:rFonts w:ascii="Times New Roman" w:hAnsi="Times New Roman" w:cs="Times New Roman"/>
          <w:sz w:val="24"/>
          <w:szCs w:val="24"/>
        </w:rPr>
        <w:tab/>
      </w:r>
      <w:r w:rsidR="00DD3DC2">
        <w:rPr>
          <w:rFonts w:ascii="Times New Roman" w:hAnsi="Times New Roman" w:cs="Times New Roman"/>
          <w:sz w:val="24"/>
          <w:szCs w:val="24"/>
        </w:rPr>
        <w:tab/>
      </w:r>
      <w:r w:rsidR="00DD3DC2" w:rsidRPr="00D75ACB">
        <w:rPr>
          <w:rFonts w:ascii="Times New Roman" w:hAnsi="Times New Roman" w:cs="Times New Roman"/>
          <w:sz w:val="24"/>
          <w:szCs w:val="24"/>
        </w:rPr>
        <w:t>(</w:t>
      </w:r>
      <w:r w:rsidR="00DD3DC2">
        <w:rPr>
          <w:rFonts w:ascii="Times New Roman" w:hAnsi="Times New Roman" w:cs="Times New Roman"/>
          <w:sz w:val="24"/>
          <w:szCs w:val="24"/>
        </w:rPr>
        <w:t>2.</w:t>
      </w:r>
      <w:r w:rsidR="00DD3DC2" w:rsidRPr="00D75ACB">
        <w:rPr>
          <w:rFonts w:ascii="Times New Roman" w:hAnsi="Times New Roman" w:cs="Times New Roman"/>
          <w:sz w:val="24"/>
          <w:szCs w:val="24"/>
        </w:rPr>
        <w:t>1</w:t>
      </w:r>
      <w:r w:rsidR="00AE3D92">
        <w:rPr>
          <w:rFonts w:ascii="Times New Roman" w:hAnsi="Times New Roman" w:cs="Times New Roman"/>
          <w:sz w:val="24"/>
          <w:szCs w:val="24"/>
        </w:rPr>
        <w:t>9</w:t>
      </w:r>
      <w:r w:rsidR="00DD3DC2" w:rsidRPr="00D75ACB">
        <w:rPr>
          <w:rFonts w:ascii="Times New Roman" w:hAnsi="Times New Roman" w:cs="Times New Roman"/>
          <w:sz w:val="24"/>
          <w:szCs w:val="24"/>
        </w:rPr>
        <w:t>)</w:t>
      </w:r>
    </w:p>
    <w:p w:rsidR="0011699C" w:rsidRDefault="0011699C" w:rsidP="00B226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6EA" w:rsidRDefault="00315A94" w:rsidP="00B226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и в </w:t>
      </w:r>
      <w:r w:rsidR="0011699C">
        <w:rPr>
          <w:rFonts w:ascii="Times New Roman" w:hAnsi="Times New Roman" w:cs="Times New Roman"/>
          <w:sz w:val="24"/>
          <w:szCs w:val="24"/>
        </w:rPr>
        <w:t xml:space="preserve">линейном </w:t>
      </w:r>
      <w:r>
        <w:rPr>
          <w:rFonts w:ascii="Times New Roman" w:hAnsi="Times New Roman" w:cs="Times New Roman"/>
          <w:sz w:val="24"/>
          <w:szCs w:val="24"/>
        </w:rPr>
        <w:t xml:space="preserve">случае, устанавливаем, что системы </w:t>
      </w:r>
      <w:r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315A94">
        <w:rPr>
          <w:rFonts w:ascii="Times New Roman" w:hAnsi="Times New Roman" w:cs="Times New Roman"/>
          <w:sz w:val="24"/>
          <w:szCs w:val="24"/>
        </w:rPr>
        <w:t>1</w:t>
      </w:r>
      <w:r w:rsidR="00AE3D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75AC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E3D92" w:rsidRPr="00D75ACB">
        <w:rPr>
          <w:rFonts w:ascii="Times New Roman" w:hAnsi="Times New Roman" w:cs="Times New Roman"/>
          <w:position w:val="-12"/>
          <w:sz w:val="24"/>
          <w:szCs w:val="24"/>
        </w:rPr>
        <w:object w:dxaOrig="800" w:dyaOrig="360">
          <v:shape id="_x0000_i1367" type="#_x0000_t75" style="width:40.5pt;height:18pt" o:ole="">
            <v:imagedata r:id="rId681" o:title=""/>
          </v:shape>
          <o:OLEObject Type="Embed" ProgID="Equation.DSMT4" ShapeID="_x0000_i1367" DrawAspect="Content" ObjectID="_1634078876" r:id="rId682"/>
        </w:objec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D75A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D75ACB">
        <w:rPr>
          <w:rFonts w:ascii="Times New Roman" w:hAnsi="Times New Roman" w:cs="Times New Roman"/>
          <w:sz w:val="24"/>
          <w:szCs w:val="24"/>
        </w:rPr>
        <w:t>1</w:t>
      </w:r>
      <w:r w:rsidR="00AE3D92">
        <w:rPr>
          <w:rFonts w:ascii="Times New Roman" w:hAnsi="Times New Roman" w:cs="Times New Roman"/>
          <w:sz w:val="24"/>
          <w:szCs w:val="24"/>
        </w:rPr>
        <w:t>9</w:t>
      </w:r>
      <w:r w:rsidRPr="00D75ACB">
        <w:rPr>
          <w:rFonts w:ascii="Times New Roman" w:hAnsi="Times New Roman" w:cs="Times New Roman"/>
          <w:sz w:val="24"/>
          <w:szCs w:val="24"/>
        </w:rPr>
        <w:t>)</w:t>
      </w:r>
      <w:r w:rsidR="00B226EA">
        <w:rPr>
          <w:rFonts w:ascii="Times New Roman" w:hAnsi="Times New Roman" w:cs="Times New Roman"/>
          <w:sz w:val="24"/>
          <w:szCs w:val="24"/>
        </w:rPr>
        <w:t xml:space="preserve"> имеют единственные решения в классе</w:t>
      </w:r>
      <w:r w:rsidR="00B226EA" w:rsidRPr="00B226EA">
        <w:rPr>
          <w:rFonts w:ascii="Times New Roman" w:hAnsi="Times New Roman" w:cs="Times New Roman"/>
          <w:position w:val="-16"/>
          <w:sz w:val="24"/>
          <w:szCs w:val="24"/>
        </w:rPr>
        <w:object w:dxaOrig="1560" w:dyaOrig="440">
          <v:shape id="_x0000_i1368" type="#_x0000_t75" style="width:78pt;height:22.5pt" o:ole="">
            <v:imagedata r:id="rId683" o:title=""/>
          </v:shape>
          <o:OLEObject Type="Embed" ProgID="Equation.DSMT4" ShapeID="_x0000_i1368" DrawAspect="Content" ObjectID="_1634078877" r:id="rId684"/>
        </w:object>
      </w:r>
      <w:r w:rsidR="00B226EA">
        <w:rPr>
          <w:rFonts w:ascii="Times New Roman" w:hAnsi="Times New Roman" w:cs="Times New Roman"/>
          <w:sz w:val="24"/>
          <w:szCs w:val="24"/>
        </w:rPr>
        <w:t xml:space="preserve">Для разрешимости системы </w:t>
      </w:r>
      <w:r w:rsidR="00AE3D92" w:rsidRPr="00315A94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369" type="#_x0000_t75" style="width:38.25pt;height:18pt" o:ole="">
            <v:imagedata r:id="rId685" o:title=""/>
          </v:shape>
          <o:OLEObject Type="Embed" ProgID="Equation.DSMT4" ShapeID="_x0000_i1369" DrawAspect="Content" ObjectID="_1634078878" r:id="rId686"/>
        </w:object>
      </w:r>
      <w:r w:rsidR="00B226EA">
        <w:rPr>
          <w:rFonts w:ascii="Times New Roman" w:hAnsi="Times New Roman" w:cs="Times New Roman"/>
          <w:sz w:val="24"/>
          <w:szCs w:val="24"/>
        </w:rPr>
        <w:t xml:space="preserve"> в указанном классе необходимо </w:t>
      </w:r>
      <w:r w:rsidR="00B226EA" w:rsidRPr="00D75ACB">
        <w:rPr>
          <w:rFonts w:ascii="Times New Roman" w:hAnsi="Times New Roman" w:cs="Times New Roman"/>
          <w:sz w:val="24"/>
          <w:szCs w:val="24"/>
        </w:rPr>
        <w:t>производи</w:t>
      </w:r>
      <w:r w:rsidR="00B226EA">
        <w:rPr>
          <w:rFonts w:ascii="Times New Roman" w:hAnsi="Times New Roman" w:cs="Times New Roman"/>
          <w:sz w:val="24"/>
          <w:szCs w:val="24"/>
        </w:rPr>
        <w:t>ть</w:t>
      </w:r>
      <w:r w:rsidR="00B226EA" w:rsidRPr="00D75ACB">
        <w:rPr>
          <w:rFonts w:ascii="Times New Roman" w:hAnsi="Times New Roman" w:cs="Times New Roman"/>
          <w:sz w:val="24"/>
          <w:szCs w:val="24"/>
        </w:rPr>
        <w:t xml:space="preserve"> вложение </w:t>
      </w:r>
      <w:r w:rsidR="00B226EA">
        <w:rPr>
          <w:rFonts w:ascii="Times New Roman" w:hAnsi="Times New Roman" w:cs="Times New Roman"/>
          <w:sz w:val="24"/>
          <w:szCs w:val="24"/>
        </w:rPr>
        <w:t xml:space="preserve">экспонентов </w:t>
      </w:r>
      <w:r w:rsidR="00B226EA" w:rsidRPr="00D75ACB">
        <w:rPr>
          <w:rFonts w:ascii="Times New Roman" w:hAnsi="Times New Roman" w:cs="Times New Roman"/>
          <w:sz w:val="24"/>
          <w:szCs w:val="24"/>
        </w:rPr>
        <w:t xml:space="preserve">в пространство </w:t>
      </w:r>
      <w:r w:rsidR="00B226EA" w:rsidRPr="00D75ACB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370" type="#_x0000_t75" style="width:13.5pt;height:14.25pt" o:ole="">
            <v:imagedata r:id="rId687" o:title=""/>
          </v:shape>
          <o:OLEObject Type="Embed" ProgID="Equation.DSMT4" ShapeID="_x0000_i1370" DrawAspect="Content" ObjectID="_1634078879" r:id="rId688"/>
        </w:object>
      </w:r>
      <w:r w:rsidR="00B226EA" w:rsidRPr="00D75ACB">
        <w:rPr>
          <w:rFonts w:ascii="Times New Roman" w:hAnsi="Times New Roman" w:cs="Times New Roman"/>
          <w:sz w:val="24"/>
          <w:szCs w:val="24"/>
        </w:rPr>
        <w:t xml:space="preserve"> по следующему правилу</w:t>
      </w:r>
      <w:r w:rsidR="00014DE9">
        <w:rPr>
          <w:rFonts w:ascii="Times New Roman" w:hAnsi="Times New Roman" w:cs="Times New Roman"/>
          <w:sz w:val="24"/>
          <w:szCs w:val="24"/>
        </w:rPr>
        <w:t>теории (см. [23</w:t>
      </w:r>
      <w:r w:rsidR="00B226EA" w:rsidRPr="00D75ACB">
        <w:rPr>
          <w:rFonts w:ascii="Times New Roman" w:hAnsi="Times New Roman" w:cs="Times New Roman"/>
          <w:sz w:val="24"/>
          <w:szCs w:val="24"/>
        </w:rPr>
        <w:t>], стр. 234)</w:t>
      </w:r>
      <w:r w:rsidR="00B226EA">
        <w:rPr>
          <w:rFonts w:ascii="Times New Roman" w:hAnsi="Times New Roman" w:cs="Times New Roman"/>
          <w:sz w:val="24"/>
          <w:szCs w:val="24"/>
        </w:rPr>
        <w:t>:</w:t>
      </w:r>
    </w:p>
    <w:p w:rsidR="0011699C" w:rsidRPr="00D75ACB" w:rsidRDefault="0011699C" w:rsidP="00B226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6EA" w:rsidRDefault="00B226EA" w:rsidP="00AE3D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1E64">
        <w:rPr>
          <w:rFonts w:ascii="Times New Roman" w:hAnsi="Times New Roman" w:cs="Times New Roman"/>
          <w:position w:val="-44"/>
          <w:sz w:val="24"/>
          <w:szCs w:val="24"/>
        </w:rPr>
        <w:object w:dxaOrig="8680" w:dyaOrig="999">
          <v:shape id="_x0000_i1371" type="#_x0000_t75" style="width:435pt;height:49.5pt" o:ole="">
            <v:imagedata r:id="rId689" o:title=""/>
          </v:shape>
          <o:OLEObject Type="Embed" ProgID="Equation.DSMT4" ShapeID="_x0000_i1371" DrawAspect="Content" ObjectID="_1634078880" r:id="rId690"/>
        </w:object>
      </w:r>
    </w:p>
    <w:p w:rsidR="0011699C" w:rsidRDefault="0011699C" w:rsidP="00DC05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08DD" w:rsidRDefault="00DC0554" w:rsidP="00DC0554">
      <w:pPr>
        <w:jc w:val="both"/>
      </w:pPr>
      <w:r>
        <w:rPr>
          <w:rFonts w:ascii="Times New Roman" w:hAnsi="Times New Roman" w:cs="Times New Roman"/>
          <w:sz w:val="24"/>
          <w:szCs w:val="24"/>
        </w:rPr>
        <w:t>Производя операцию вложения резонансных экспонент, найдем единственные решения системы</w:t>
      </w:r>
      <w:r w:rsidR="00AE3D92" w:rsidRPr="00315A94">
        <w:rPr>
          <w:rFonts w:ascii="Times New Roman" w:hAnsi="Times New Roman" w:cs="Times New Roman"/>
          <w:position w:val="-12"/>
          <w:sz w:val="24"/>
          <w:szCs w:val="24"/>
        </w:rPr>
        <w:object w:dxaOrig="1480" w:dyaOrig="360">
          <v:shape id="_x0000_i1372" type="#_x0000_t75" style="width:78.75pt;height:18pt" o:ole="">
            <v:imagedata r:id="rId691" o:title=""/>
          </v:shape>
          <o:OLEObject Type="Embed" ProgID="Equation.DSMT4" ShapeID="_x0000_i1372" DrawAspect="Content" ObjectID="_1634078881" r:id="rId692"/>
        </w:object>
      </w:r>
      <w:r>
        <w:rPr>
          <w:rFonts w:ascii="Times New Roman" w:hAnsi="Times New Roman" w:cs="Times New Roman"/>
          <w:sz w:val="24"/>
          <w:szCs w:val="24"/>
        </w:rPr>
        <w:t xml:space="preserve"> Для разрешимости системы </w:t>
      </w:r>
      <w:r w:rsidR="00AE3D92" w:rsidRPr="006A26D2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373" type="#_x0000_t75" style="width:40.5pt;height:19.5pt" o:ole="">
            <v:imagedata r:id="rId693" o:title=""/>
          </v:shape>
          <o:OLEObject Type="Embed" ProgID="Equation.DSMT4" ShapeID="_x0000_i1373" DrawAspect="Content" ObjectID="_1634078882" r:id="rId694"/>
        </w:object>
      </w:r>
      <w:r>
        <w:rPr>
          <w:rFonts w:ascii="Times New Roman" w:hAnsi="Times New Roman" w:cs="Times New Roman"/>
          <w:sz w:val="24"/>
          <w:szCs w:val="24"/>
        </w:rPr>
        <w:t xml:space="preserve"> в классе </w:t>
      </w:r>
      <w:r w:rsidRPr="00B226EA">
        <w:rPr>
          <w:rFonts w:ascii="Times New Roman" w:hAnsi="Times New Roman" w:cs="Times New Roman"/>
          <w:position w:val="-16"/>
          <w:sz w:val="24"/>
          <w:szCs w:val="24"/>
        </w:rPr>
        <w:object w:dxaOrig="1500" w:dyaOrig="440">
          <v:shape id="_x0000_i1374" type="#_x0000_t75" style="width:75pt;height:22.5pt" o:ole="">
            <v:imagedata r:id="rId695" o:title=""/>
          </v:shape>
          <o:OLEObject Type="Embed" ProgID="Equation.DSMT4" ShapeID="_x0000_i1374" DrawAspect="Content" ObjectID="_1634078883" r:id="rId696"/>
        </w:object>
      </w:r>
      <w:r>
        <w:rPr>
          <w:rFonts w:ascii="Times New Roman" w:hAnsi="Times New Roman" w:cs="Times New Roman"/>
          <w:sz w:val="24"/>
          <w:szCs w:val="24"/>
        </w:rPr>
        <w:t xml:space="preserve"> необходимо и достаточно, чтобы      </w:t>
      </w:r>
    </w:p>
    <w:p w:rsidR="00771A13" w:rsidRDefault="00DC0554" w:rsidP="00DC05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554">
        <w:rPr>
          <w:rFonts w:ascii="Times New Roman" w:hAnsi="Times New Roman" w:cs="Times New Roman"/>
          <w:position w:val="-36"/>
          <w:sz w:val="24"/>
          <w:szCs w:val="24"/>
        </w:rPr>
        <w:object w:dxaOrig="8260" w:dyaOrig="840">
          <v:shape id="_x0000_i1375" type="#_x0000_t75" style="width:413.25pt;height:42pt" o:ole="">
            <v:imagedata r:id="rId697" o:title=""/>
          </v:shape>
          <o:OLEObject Type="Embed" ProgID="Equation.DSMT4" ShapeID="_x0000_i1375" DrawAspect="Content" ObjectID="_1634078884" r:id="rId698"/>
        </w:object>
      </w:r>
    </w:p>
    <w:p w:rsidR="00DC0554" w:rsidRDefault="00DC0554" w:rsidP="00DC05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</w:t>
      </w:r>
    </w:p>
    <w:p w:rsidR="00DC0554" w:rsidRDefault="008637F7" w:rsidP="00DC05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0554">
        <w:rPr>
          <w:rFonts w:ascii="Times New Roman" w:hAnsi="Times New Roman" w:cs="Times New Roman"/>
          <w:position w:val="-38"/>
          <w:sz w:val="24"/>
          <w:szCs w:val="24"/>
        </w:rPr>
        <w:object w:dxaOrig="8960" w:dyaOrig="880">
          <v:shape id="_x0000_i1376" type="#_x0000_t75" style="width:447.75pt;height:43.5pt" o:ole="">
            <v:imagedata r:id="rId699" o:title=""/>
          </v:shape>
          <o:OLEObject Type="Embed" ProgID="Equation.DSMT4" ShapeID="_x0000_i1376" DrawAspect="Content" ObjectID="_1634078885" r:id="rId700"/>
        </w:object>
      </w:r>
      <w:r>
        <w:rPr>
          <w:rFonts w:ascii="Times New Roman" w:hAnsi="Times New Roman" w:cs="Times New Roman"/>
          <w:sz w:val="24"/>
          <w:szCs w:val="24"/>
        </w:rPr>
        <w:t xml:space="preserve"> (2.</w:t>
      </w:r>
      <w:r w:rsidR="00AE3D92">
        <w:rPr>
          <w:rFonts w:ascii="Times New Roman" w:hAnsi="Times New Roman" w:cs="Times New Roman"/>
          <w:sz w:val="24"/>
          <w:szCs w:val="24"/>
        </w:rPr>
        <w:t>20)</w:t>
      </w:r>
    </w:p>
    <w:p w:rsidR="0011699C" w:rsidRDefault="0011699C" w:rsidP="00A557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276" w:rsidRDefault="008637F7" w:rsidP="00A557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функции </w:t>
      </w:r>
      <w:r w:rsidRPr="008637F7">
        <w:rPr>
          <w:rFonts w:ascii="Times New Roman" w:hAnsi="Times New Roman" w:cs="Times New Roman"/>
          <w:position w:val="-14"/>
          <w:sz w:val="24"/>
          <w:szCs w:val="24"/>
        </w:rPr>
        <w:object w:dxaOrig="680" w:dyaOrig="420">
          <v:shape id="_x0000_i1377" type="#_x0000_t75" style="width:34.5pt;height:21pt" o:ole="">
            <v:imagedata r:id="rId701" o:title=""/>
          </v:shape>
          <o:OLEObject Type="Embed" ProgID="Equation.DSMT4" ShapeID="_x0000_i1377" DrawAspect="Content" ObjectID="_1634078886" r:id="rId702"/>
        </w:object>
      </w:r>
      <w:r>
        <w:rPr>
          <w:rFonts w:ascii="Times New Roman" w:hAnsi="Times New Roman" w:cs="Times New Roman"/>
          <w:sz w:val="24"/>
          <w:szCs w:val="24"/>
        </w:rPr>
        <w:t xml:space="preserve"> должны удовлетворять начальным условиям </w:t>
      </w:r>
      <w:r w:rsidR="00AE3D92">
        <w:rPr>
          <w:rFonts w:ascii="Times New Roman" w:hAnsi="Times New Roman" w:cs="Times New Roman"/>
          <w:sz w:val="24"/>
          <w:szCs w:val="24"/>
        </w:rPr>
        <w:t xml:space="preserve">(2.16). Система (2.20). (2.16) в резонансном случае является нелинейной системой дифференциальных уравнений, а значит ее разрешимость на отрезке </w:t>
      </w:r>
      <w:r w:rsidR="00AE3D92" w:rsidRPr="00AE3D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78" type="#_x0000_t75" style="width:30pt;height:18pt" o:ole="">
            <v:imagedata r:id="rId703" o:title=""/>
          </v:shape>
          <o:OLEObject Type="Embed" ProgID="Equation.DSMT4" ShapeID="_x0000_i1378" DrawAspect="Content" ObjectID="_1634078887" r:id="rId704"/>
        </w:object>
      </w:r>
      <w:r w:rsidR="00AE3D92">
        <w:rPr>
          <w:rFonts w:ascii="Times New Roman" w:hAnsi="Times New Roman" w:cs="Times New Roman"/>
          <w:sz w:val="24"/>
          <w:szCs w:val="24"/>
        </w:rPr>
        <w:t xml:space="preserve"> не гарантирована. В работе </w:t>
      </w:r>
      <w:r w:rsidR="00AE3D92" w:rsidRPr="00AE3D92">
        <w:rPr>
          <w:rFonts w:ascii="Times New Roman" w:hAnsi="Times New Roman" w:cs="Times New Roman"/>
          <w:sz w:val="24"/>
          <w:szCs w:val="24"/>
        </w:rPr>
        <w:t>[</w:t>
      </w:r>
      <w:r w:rsidR="00014DE9">
        <w:rPr>
          <w:rFonts w:ascii="Times New Roman" w:hAnsi="Times New Roman" w:cs="Times New Roman"/>
          <w:sz w:val="24"/>
          <w:szCs w:val="24"/>
        </w:rPr>
        <w:t>23</w:t>
      </w:r>
      <w:r w:rsidR="00AE3D92" w:rsidRPr="00AE3D92">
        <w:rPr>
          <w:rFonts w:ascii="Times New Roman" w:hAnsi="Times New Roman" w:cs="Times New Roman"/>
          <w:sz w:val="24"/>
          <w:szCs w:val="24"/>
        </w:rPr>
        <w:t>,</w:t>
      </w:r>
      <w:r w:rsidR="00AE3D92">
        <w:rPr>
          <w:rFonts w:ascii="Times New Roman" w:hAnsi="Times New Roman" w:cs="Times New Roman"/>
          <w:sz w:val="24"/>
          <w:szCs w:val="24"/>
        </w:rPr>
        <w:t xml:space="preserve"> стр. 242-243</w:t>
      </w:r>
      <w:r w:rsidR="00AE3D92" w:rsidRPr="00AE3D92">
        <w:rPr>
          <w:rFonts w:ascii="Times New Roman" w:hAnsi="Times New Roman" w:cs="Times New Roman"/>
          <w:sz w:val="24"/>
          <w:szCs w:val="24"/>
        </w:rPr>
        <w:t>]</w:t>
      </w:r>
      <w:r w:rsidR="00AE3D92">
        <w:rPr>
          <w:rFonts w:ascii="Times New Roman" w:hAnsi="Times New Roman" w:cs="Times New Roman"/>
          <w:sz w:val="24"/>
          <w:szCs w:val="24"/>
        </w:rPr>
        <w:t xml:space="preserve"> показано, что система (2.20) является системой в нормальной (по Брюно) форме, поэтому для исследования разрешимости системы (2.20) на отрезке </w:t>
      </w:r>
      <w:r w:rsidR="00AE3D92" w:rsidRPr="00AE3D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79" type="#_x0000_t75" style="width:30pt;height:18pt" o:ole="">
            <v:imagedata r:id="rId703" o:title=""/>
          </v:shape>
          <o:OLEObject Type="Embed" ProgID="Equation.DSMT4" ShapeID="_x0000_i1379" DrawAspect="Content" ObjectID="_1634078888" r:id="rId705"/>
        </w:object>
      </w:r>
      <w:r w:rsidR="00AE3D92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AE3D92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аппарат теории нормальных форм. Из этой теории следует, что если, например, спектр </w:t>
      </w:r>
      <w:r w:rsidR="00AE3D92" w:rsidRPr="00AE3D92">
        <w:rPr>
          <w:rFonts w:ascii="Times New Roman" w:hAnsi="Times New Roman" w:cs="Times New Roman"/>
          <w:position w:val="-14"/>
          <w:sz w:val="24"/>
          <w:szCs w:val="24"/>
        </w:rPr>
        <w:object w:dxaOrig="720" w:dyaOrig="380">
          <v:shape id="_x0000_i1380" type="#_x0000_t75" style="width:36pt;height:19.5pt" o:ole="">
            <v:imagedata r:id="rId706" o:title=""/>
          </v:shape>
          <o:OLEObject Type="Embed" ProgID="Equation.DSMT4" ShapeID="_x0000_i1380" DrawAspect="Content" ObjectID="_1634078889" r:id="rId707"/>
        </w:object>
      </w:r>
      <w:r w:rsidR="00AE3D92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="00A55700" w:rsidRPr="00A55700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381" type="#_x0000_t75" style="width:24pt;height:16.5pt" o:ole="">
            <v:imagedata r:id="rId708" o:title=""/>
          </v:shape>
          <o:OLEObject Type="Embed" ProgID="Equation.DSMT4" ShapeID="_x0000_i1381" DrawAspect="Content" ObjectID="_1634078890" r:id="rId709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в фиксированной точке </w:t>
      </w:r>
      <w:r w:rsidR="00A55700" w:rsidRPr="00AE3D92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382" type="#_x0000_t75" style="width:46.5pt;height:18pt" o:ole="">
            <v:imagedata r:id="rId710" o:title=""/>
          </v:shape>
          <o:OLEObject Type="Embed" ProgID="Equation.DSMT4" ShapeID="_x0000_i1382" DrawAspect="Content" ObjectID="_1634078891" r:id="rId711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расположен по одну сторону от некоторойпрямой </w:t>
      </w:r>
      <w:r w:rsidR="00A55700" w:rsidRPr="00A55700">
        <w:rPr>
          <w:rFonts w:ascii="Times New Roman" w:hAnsi="Times New Roman" w:cs="Times New Roman"/>
          <w:position w:val="-10"/>
          <w:sz w:val="24"/>
          <w:szCs w:val="24"/>
        </w:rPr>
        <w:object w:dxaOrig="279" w:dyaOrig="260">
          <v:shape id="_x0000_i1383" type="#_x0000_t75" style="width:13.5pt;height:13.5pt" o:ole="">
            <v:imagedata r:id="rId712" o:title=""/>
          </v:shape>
          <o:OLEObject Type="Embed" ProgID="Equation.DSMT4" ShapeID="_x0000_i1383" DrawAspect="Content" ObjectID="_1634078892" r:id="rId713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проходящей через нуль комплексной плоскости </w:t>
      </w:r>
      <w:r w:rsidR="00A55700" w:rsidRPr="00A55700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384" type="#_x0000_t75" style="width:13.5pt;height:16.5pt" o:ole="">
            <v:imagedata r:id="rId714" o:title=""/>
          </v:shape>
          <o:OLEObject Type="Embed" ProgID="Equation.DSMT4" ShapeID="_x0000_i1384" DrawAspect="Content" ObjectID="_1634078893" r:id="rId715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и на ней нет точек </w:t>
      </w:r>
      <w:r w:rsidR="00A55700" w:rsidRPr="00A55700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385" type="#_x0000_t75" style="width:30pt;height:19.5pt" o:ole="">
            <v:imagedata r:id="rId716" o:title=""/>
          </v:shape>
          <o:OLEObject Type="Embed" ProgID="Equation.DSMT4" ShapeID="_x0000_i1385" DrawAspect="Content" ObjectID="_1634078894" r:id="rId717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то система является треугольной. В этом случае уравнение (2.20) последовательно интегрируются, и значит, их разрешимость на отрезке </w:t>
      </w:r>
      <w:r w:rsidR="00A55700" w:rsidRPr="00AE3D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86" type="#_x0000_t75" style="width:30pt;height:18pt" o:ole="">
            <v:imagedata r:id="rId703" o:title=""/>
          </v:shape>
          <o:OLEObject Type="Embed" ProgID="Equation.DSMT4" ShapeID="_x0000_i1386" DrawAspect="Content" ObjectID="_1634078895" r:id="rId718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становится очевидной. В других случаях расположения спектра </w:t>
      </w:r>
      <w:r w:rsidR="00A55700" w:rsidRPr="00A55700">
        <w:rPr>
          <w:rFonts w:ascii="Times New Roman" w:hAnsi="Times New Roman" w:cs="Times New Roman"/>
          <w:position w:val="-14"/>
          <w:sz w:val="24"/>
          <w:szCs w:val="24"/>
        </w:rPr>
        <w:object w:dxaOrig="540" w:dyaOrig="380">
          <v:shape id="_x0000_i1387" type="#_x0000_t75" style="width:27pt;height:19.5pt" o:ole="">
            <v:imagedata r:id="rId719" o:title=""/>
          </v:shape>
          <o:OLEObject Type="Embed" ProgID="Equation.DSMT4" ShapeID="_x0000_i1387" DrawAspect="Content" ObjectID="_1634078896" r:id="rId720"/>
        </w:object>
      </w:r>
      <w:r w:rsidR="00A55700">
        <w:rPr>
          <w:rFonts w:ascii="Times New Roman" w:hAnsi="Times New Roman" w:cs="Times New Roman"/>
          <w:sz w:val="24"/>
          <w:szCs w:val="24"/>
        </w:rPr>
        <w:t xml:space="preserve"> относительно мнимой оси треугольность системы (2.20) нарушается. Однако в любом случае существует некоторая </w:t>
      </w:r>
      <w:r w:rsidR="00DF4757">
        <w:rPr>
          <w:rFonts w:ascii="Times New Roman" w:hAnsi="Times New Roman" w:cs="Times New Roman"/>
          <w:sz w:val="24"/>
          <w:szCs w:val="24"/>
        </w:rPr>
        <w:t xml:space="preserve">бирациональная </w:t>
      </w:r>
      <w:r w:rsidR="00A55700">
        <w:rPr>
          <w:rFonts w:ascii="Times New Roman" w:hAnsi="Times New Roman" w:cs="Times New Roman"/>
          <w:sz w:val="24"/>
          <w:szCs w:val="24"/>
        </w:rPr>
        <w:t xml:space="preserve">замена переменных, позволяющая понизить порядок системы и свести исследование проблемы разрешимости в целом для более простой системы дифференциальных уравнений. </w:t>
      </w:r>
    </w:p>
    <w:p w:rsidR="001B307F" w:rsidRDefault="00196276" w:rsidP="0019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Потребуем, чтобы система (2.20), (2.16) имела решение в классе</w:t>
      </w:r>
      <w:r w:rsidRPr="00B226EA">
        <w:rPr>
          <w:rFonts w:ascii="Times New Roman" w:hAnsi="Times New Roman" w:cs="Times New Roman"/>
          <w:position w:val="-16"/>
          <w:sz w:val="24"/>
          <w:szCs w:val="24"/>
        </w:rPr>
        <w:object w:dxaOrig="1560" w:dyaOrig="440">
          <v:shape id="_x0000_i1388" type="#_x0000_t75" style="width:78pt;height:22.5pt" o:ole="">
            <v:imagedata r:id="rId721" o:title=""/>
          </v:shape>
          <o:OLEObject Type="Embed" ProgID="Equation.DSMT4" ShapeID="_x0000_i1388" DrawAspect="Content" ObjectID="_1634078897" r:id="rId722"/>
        </w:object>
      </w:r>
      <w:r>
        <w:rPr>
          <w:rFonts w:ascii="Times New Roman" w:hAnsi="Times New Roman" w:cs="Times New Roman"/>
          <w:sz w:val="24"/>
          <w:szCs w:val="24"/>
        </w:rPr>
        <w:t xml:space="preserve"> В этом случае функции </w:t>
      </w:r>
      <w:r w:rsidRPr="008637F7">
        <w:rPr>
          <w:rFonts w:ascii="Times New Roman" w:hAnsi="Times New Roman" w:cs="Times New Roman"/>
          <w:position w:val="-14"/>
          <w:sz w:val="24"/>
          <w:szCs w:val="24"/>
        </w:rPr>
        <w:object w:dxaOrig="760" w:dyaOrig="420">
          <v:shape id="_x0000_i1389" type="#_x0000_t75" style="width:37.5pt;height:21pt" o:ole="">
            <v:imagedata r:id="rId723" o:title=""/>
          </v:shape>
          <o:OLEObject Type="Embed" ProgID="Equation.DSMT4" ShapeID="_x0000_i1389" DrawAspect="Content" ObjectID="_1634078898" r:id="rId724"/>
        </w:object>
      </w:r>
      <w:r>
        <w:rPr>
          <w:rFonts w:ascii="Times New Roman" w:hAnsi="Times New Roman" w:cs="Times New Roman"/>
          <w:sz w:val="24"/>
          <w:szCs w:val="24"/>
        </w:rPr>
        <w:t xml:space="preserve"> входящие в решение (2.15) системы </w:t>
      </w:r>
      <w:r w:rsidRPr="00196276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90" type="#_x0000_t75" style="width:37.5pt;height:18pt" o:ole="">
            <v:imagedata r:id="rId725" o:title=""/>
          </v:shape>
          <o:OLEObject Type="Embed" ProgID="Equation.DSMT4" ShapeID="_x0000_i1390" DrawAspect="Content" ObjectID="_1634078899" r:id="rId726"/>
        </w:object>
      </w:r>
      <w:r>
        <w:rPr>
          <w:rFonts w:ascii="Times New Roman" w:hAnsi="Times New Roman" w:cs="Times New Roman"/>
          <w:sz w:val="24"/>
          <w:szCs w:val="24"/>
        </w:rPr>
        <w:t xml:space="preserve"> будут поностью вычислены, а сама система </w:t>
      </w:r>
      <w:r w:rsidRPr="00196276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91" type="#_x0000_t75" style="width:34.5pt;height:18pt" o:ole="">
            <v:imagedata r:id="rId727" o:title=""/>
          </v:shape>
          <o:OLEObject Type="Embed" ProgID="Equation.DSMT4" ShapeID="_x0000_i1391" DrawAspect="Content" ObjectID="_1634078900" r:id="rId728"/>
        </w:object>
      </w:r>
      <w:r>
        <w:rPr>
          <w:rFonts w:ascii="Times New Roman" w:hAnsi="Times New Roman" w:cs="Times New Roman"/>
          <w:sz w:val="24"/>
          <w:szCs w:val="24"/>
        </w:rPr>
        <w:t xml:space="preserve"> будут иметь единственное решение в пространстве </w:t>
      </w:r>
      <w:r w:rsidRPr="00196276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392" type="#_x0000_t75" style="width:15pt;height:13.5pt" o:ole="">
            <v:imagedata r:id="rId729" o:title=""/>
          </v:shape>
          <o:OLEObject Type="Embed" ProgID="Equation.DSMT4" ShapeID="_x0000_i1392" DrawAspect="Content" ObjectID="_1634078901" r:id="rId730"/>
        </w:object>
      </w:r>
      <w:r>
        <w:rPr>
          <w:rFonts w:ascii="Times New Roman" w:hAnsi="Times New Roman" w:cs="Times New Roman"/>
          <w:sz w:val="24"/>
          <w:szCs w:val="24"/>
        </w:rPr>
        <w:t xml:space="preserve"> При этом будет найдено решение (2.17) системы </w:t>
      </w:r>
      <w:r w:rsidRPr="00196276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393" type="#_x0000_t75" style="width:36pt;height:18pt" o:ole="">
            <v:imagedata r:id="rId731" o:title=""/>
          </v:shape>
          <o:OLEObject Type="Embed" ProgID="Equation.DSMT4" ShapeID="_x0000_i1393" DrawAspect="Content" ObjectID="_1634078902" r:id="rId732"/>
        </w:object>
      </w:r>
      <w:r>
        <w:rPr>
          <w:rFonts w:ascii="Times New Roman" w:hAnsi="Times New Roman" w:cs="Times New Roman"/>
          <w:sz w:val="24"/>
          <w:szCs w:val="24"/>
        </w:rPr>
        <w:t xml:space="preserve"> с точностью до элементов ядра </w:t>
      </w:r>
      <w:r w:rsidR="001B307F" w:rsidRPr="008637F7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1394" type="#_x0000_t75" style="width:151.5pt;height:19.5pt" o:ole="">
            <v:imagedata r:id="rId733" o:title=""/>
          </v:shape>
          <o:OLEObject Type="Embed" ProgID="Equation.DSMT4" ShapeID="_x0000_i1394" DrawAspect="Content" ObjectID="_1634078903" r:id="rId734"/>
        </w:object>
      </w:r>
      <w:r w:rsidR="001B307F">
        <w:rPr>
          <w:rFonts w:ascii="Times New Roman" w:hAnsi="Times New Roman" w:cs="Times New Roman"/>
          <w:sz w:val="24"/>
          <w:szCs w:val="24"/>
        </w:rPr>
        <w:t xml:space="preserve">Поиск функций </w:t>
      </w:r>
      <w:r w:rsidR="001B307F" w:rsidRPr="008637F7">
        <w:rPr>
          <w:rFonts w:ascii="Times New Roman" w:hAnsi="Times New Roman" w:cs="Times New Roman"/>
          <w:position w:val="-14"/>
          <w:sz w:val="24"/>
          <w:szCs w:val="24"/>
        </w:rPr>
        <w:object w:dxaOrig="1460" w:dyaOrig="400">
          <v:shape id="_x0000_i1395" type="#_x0000_t75" style="width:73.5pt;height:19.5pt" o:ole="">
            <v:imagedata r:id="rId735" o:title=""/>
          </v:shape>
          <o:OLEObject Type="Embed" ProgID="Equation.DSMT4" ShapeID="_x0000_i1395" DrawAspect="Content" ObjectID="_1634078904" r:id="rId736"/>
        </w:object>
      </w:r>
      <w:r w:rsidR="001B307F">
        <w:rPr>
          <w:rFonts w:ascii="Times New Roman" w:hAnsi="Times New Roman" w:cs="Times New Roman"/>
          <w:sz w:val="24"/>
          <w:szCs w:val="24"/>
        </w:rPr>
        <w:t xml:space="preserve"> входящих в указанное ядро, осуществляется по той же схеме, что и поиск функций </w:t>
      </w:r>
      <w:r w:rsidR="001B307F" w:rsidRPr="008637F7">
        <w:rPr>
          <w:rFonts w:ascii="Times New Roman" w:hAnsi="Times New Roman" w:cs="Times New Roman"/>
          <w:position w:val="-14"/>
          <w:sz w:val="24"/>
          <w:szCs w:val="24"/>
        </w:rPr>
        <w:object w:dxaOrig="740" w:dyaOrig="420">
          <v:shape id="_x0000_i1396" type="#_x0000_t75" style="width:37.5pt;height:21pt" o:ole="">
            <v:imagedata r:id="rId737" o:title=""/>
          </v:shape>
          <o:OLEObject Type="Embed" ProgID="Equation.DSMT4" ShapeID="_x0000_i1396" DrawAspect="Content" ObjectID="_1634078905" r:id="rId738"/>
        </w:object>
      </w:r>
      <w:r w:rsidR="001B307F">
        <w:rPr>
          <w:rFonts w:ascii="Times New Roman" w:hAnsi="Times New Roman" w:cs="Times New Roman"/>
          <w:sz w:val="24"/>
          <w:szCs w:val="24"/>
        </w:rPr>
        <w:t xml:space="preserve"> При этом для </w:t>
      </w:r>
      <w:r w:rsidR="001B307F" w:rsidRPr="008637F7">
        <w:rPr>
          <w:rFonts w:ascii="Times New Roman" w:hAnsi="Times New Roman" w:cs="Times New Roman"/>
          <w:position w:val="-14"/>
          <w:sz w:val="24"/>
          <w:szCs w:val="24"/>
        </w:rPr>
        <w:object w:dxaOrig="680" w:dyaOrig="420">
          <v:shape id="_x0000_i1397" type="#_x0000_t75" style="width:34.5pt;height:21pt" o:ole="">
            <v:imagedata r:id="rId739" o:title=""/>
          </v:shape>
          <o:OLEObject Type="Embed" ProgID="Equation.DSMT4" ShapeID="_x0000_i1397" DrawAspect="Content" ObjectID="_1634078906" r:id="rId740"/>
        </w:object>
      </w:r>
      <w:r w:rsidR="001B307F">
        <w:rPr>
          <w:rFonts w:ascii="Times New Roman" w:hAnsi="Times New Roman" w:cs="Times New Roman"/>
          <w:sz w:val="24"/>
          <w:szCs w:val="24"/>
        </w:rPr>
        <w:t>уже получается линейная система дифференциальных уравнений, разрешимост</w:t>
      </w:r>
      <w:r w:rsidR="009A612E">
        <w:rPr>
          <w:rFonts w:ascii="Times New Roman" w:hAnsi="Times New Roman" w:cs="Times New Roman"/>
          <w:sz w:val="24"/>
          <w:szCs w:val="24"/>
        </w:rPr>
        <w:t>ь</w:t>
      </w:r>
      <w:r w:rsidR="001B307F">
        <w:rPr>
          <w:rFonts w:ascii="Times New Roman" w:hAnsi="Times New Roman" w:cs="Times New Roman"/>
          <w:sz w:val="24"/>
          <w:szCs w:val="24"/>
        </w:rPr>
        <w:t xml:space="preserve"> которой на отрезке </w:t>
      </w:r>
      <w:r w:rsidR="001B307F" w:rsidRPr="00AE3D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98" type="#_x0000_t75" style="width:30pt;height:18pt" o:ole="">
            <v:imagedata r:id="rId703" o:title=""/>
          </v:shape>
          <o:OLEObject Type="Embed" ProgID="Equation.DSMT4" ShapeID="_x0000_i1398" DrawAspect="Content" ObjectID="_1634078907" r:id="rId741"/>
        </w:object>
      </w:r>
      <w:r w:rsidR="001B307F">
        <w:rPr>
          <w:rFonts w:ascii="Times New Roman" w:hAnsi="Times New Roman" w:cs="Times New Roman"/>
          <w:sz w:val="24"/>
          <w:szCs w:val="24"/>
        </w:rPr>
        <w:t xml:space="preserve"> гарантирована гладкостью входящих в нее коэффициентов. Сформулируем соответствующий  результат в виде теоремы.</w:t>
      </w:r>
    </w:p>
    <w:p w:rsidR="00DC0554" w:rsidRPr="007C56FB" w:rsidRDefault="001B307F" w:rsidP="0019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6FB">
        <w:rPr>
          <w:rFonts w:ascii="Times New Roman" w:hAnsi="Times New Roman" w:cs="Times New Roman"/>
          <w:sz w:val="24"/>
          <w:szCs w:val="24"/>
        </w:rPr>
        <w:t>Теорема 1. Пусть выполнены условия 1)-2) и задача (2.20), (2.16) разрешима на отрезке</w:t>
      </w:r>
      <w:r w:rsidRPr="007C56FB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99" type="#_x0000_t75" style="width:33pt;height:18pt" o:ole="">
            <v:imagedata r:id="rId742" o:title=""/>
          </v:shape>
          <o:OLEObject Type="Embed" ProgID="Equation.DSMT4" ShapeID="_x0000_i1399" DrawAspect="Content" ObjectID="_1634078908" r:id="rId743"/>
        </w:object>
      </w:r>
      <w:r w:rsidRPr="007C56FB">
        <w:rPr>
          <w:rFonts w:ascii="Times New Roman" w:hAnsi="Times New Roman" w:cs="Times New Roman"/>
          <w:sz w:val="24"/>
          <w:szCs w:val="24"/>
        </w:rPr>
        <w:t xml:space="preserve"> Тогда все итерационные задачи </w:t>
      </w:r>
      <w:r w:rsidRPr="007C56FB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400" type="#_x0000_t75" style="width:93.75pt;height:18pt" o:ole="">
            <v:imagedata r:id="rId744" o:title=""/>
          </v:shape>
          <o:OLEObject Type="Embed" ProgID="Equation.DSMT4" ShapeID="_x0000_i1400" DrawAspect="Content" ObjectID="_1634078909" r:id="rId745"/>
        </w:object>
      </w:r>
      <w:r w:rsidR="009A612E" w:rsidRPr="007C56FB">
        <w:rPr>
          <w:rFonts w:ascii="Times New Roman" w:hAnsi="Times New Roman" w:cs="Times New Roman"/>
          <w:sz w:val="24"/>
          <w:szCs w:val="24"/>
        </w:rPr>
        <w:t xml:space="preserve">однозначно разрешимы в классе </w:t>
      </w:r>
      <w:r w:rsidR="009A612E" w:rsidRPr="007C56FB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401" type="#_x0000_t75" style="width:13.5pt;height:13.5pt" o:ole="">
            <v:imagedata r:id="rId746" o:title=""/>
          </v:shape>
          <o:OLEObject Type="Embed" ProgID="Equation.DSMT4" ShapeID="_x0000_i1401" DrawAspect="Content" ObjectID="_1634078910" r:id="rId747"/>
        </w:object>
      </w:r>
      <w:r w:rsidR="009A612E" w:rsidRPr="007C56FB">
        <w:rPr>
          <w:rFonts w:ascii="Times New Roman" w:hAnsi="Times New Roman" w:cs="Times New Roman"/>
          <w:sz w:val="24"/>
          <w:szCs w:val="24"/>
        </w:rPr>
        <w:t xml:space="preserve"> (при их последовательном решении).</w:t>
      </w:r>
    </w:p>
    <w:p w:rsidR="00771A13" w:rsidRDefault="00771A13" w:rsidP="009871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7B8C" w:rsidRPr="009B0DBF" w:rsidRDefault="007A7B8C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7A7B8C" w:rsidRPr="008C296C" w:rsidRDefault="007A7B8C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Pr="008C296C" w:rsidRDefault="000A7534" w:rsidP="00270D6B">
      <w:pPr>
        <w:pStyle w:val="3"/>
        <w:numPr>
          <w:ilvl w:val="0"/>
          <w:numId w:val="24"/>
        </w:numPr>
        <w:tabs>
          <w:tab w:val="left" w:pos="851"/>
          <w:tab w:val="center" w:pos="4800"/>
          <w:tab w:val="right" w:pos="9500"/>
        </w:tabs>
        <w:spacing w:before="0" w:line="360" w:lineRule="auto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7C56F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lastRenderedPageBreak/>
        <w:t>Сингулярно возмущенн</w:t>
      </w:r>
      <w:r w:rsidR="0012555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ая</w:t>
      </w:r>
      <w:r w:rsidRPr="007C56F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задач</w:t>
      </w:r>
      <w:r w:rsidR="0012555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а</w:t>
      </w:r>
      <w:r w:rsidRPr="007C56F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управления</w:t>
      </w:r>
      <w:bookmarkStart w:id="25" w:name="GrindEQpgref5cc4d41b2"/>
      <w:bookmarkEnd w:id="25"/>
    </w:p>
    <w:p w:rsidR="003043D0" w:rsidRPr="008C296C" w:rsidRDefault="003043D0" w:rsidP="003043D0"/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>Рассм</w:t>
      </w:r>
      <w:r w:rsidR="001F5F5B">
        <w:rPr>
          <w:rFonts w:ascii="Times New Roman" w:hAnsi="Times New Roman" w:cs="Times New Roman"/>
          <w:noProof/>
          <w:sz w:val="24"/>
          <w:szCs w:val="24"/>
        </w:rPr>
        <w:t>о</w:t>
      </w:r>
      <w:r w:rsidRPr="001F5F5B">
        <w:rPr>
          <w:rFonts w:ascii="Times New Roman" w:hAnsi="Times New Roman" w:cs="Times New Roman"/>
          <w:noProof/>
          <w:sz w:val="24"/>
          <w:szCs w:val="24"/>
        </w:rPr>
        <w:t>трим сингулярно возмущенную управляемую систему</w:t>
      </w:r>
    </w:p>
    <w:p w:rsidR="002E4235" w:rsidRPr="001F5F5B" w:rsidRDefault="002E4235" w:rsidP="001F5F5B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pStyle w:val="MTDisplayEquation"/>
        <w:jc w:val="right"/>
        <w:rPr>
          <w:sz w:val="24"/>
          <w:szCs w:val="24"/>
        </w:rPr>
      </w:pPr>
      <w:r w:rsidRPr="001F5F5B">
        <w:rPr>
          <w:sz w:val="24"/>
          <w:szCs w:val="24"/>
        </w:rPr>
        <w:tab/>
      </w:r>
      <w:r w:rsidRPr="001F5F5B">
        <w:rPr>
          <w:position w:val="-52"/>
          <w:sz w:val="24"/>
          <w:szCs w:val="24"/>
        </w:rPr>
        <w:object w:dxaOrig="5520" w:dyaOrig="1160">
          <v:shape id="_x0000_i1402" type="#_x0000_t75" style="width:276pt;height:57.75pt" o:ole="">
            <v:imagedata r:id="rId748" o:title=""/>
          </v:shape>
          <o:OLEObject Type="Embed" ProgID="Equation.DSMT4" ShapeID="_x0000_i1402" DrawAspect="Content" ObjectID="_1634078911" r:id="rId749"/>
        </w:object>
      </w:r>
      <w:r w:rsidR="001F5F5B" w:rsidRPr="001F5F5B">
        <w:rPr>
          <w:sz w:val="24"/>
          <w:szCs w:val="24"/>
        </w:rPr>
        <w:tab/>
      </w:r>
      <w:r w:rsidRPr="001F5F5B">
        <w:rPr>
          <w:sz w:val="24"/>
          <w:szCs w:val="24"/>
        </w:rPr>
        <w:t>(</w:t>
      </w:r>
      <w:r w:rsidR="001F5F5B" w:rsidRPr="001F5F5B">
        <w:rPr>
          <w:sz w:val="24"/>
          <w:szCs w:val="24"/>
        </w:rPr>
        <w:t>3</w:t>
      </w:r>
      <w:r w:rsidR="001F5F5B">
        <w:rPr>
          <w:sz w:val="24"/>
          <w:szCs w:val="24"/>
        </w:rPr>
        <w:t>.</w:t>
      </w:r>
      <w:r w:rsidR="001F5F5B" w:rsidRPr="001F5F5B">
        <w:rPr>
          <w:sz w:val="24"/>
          <w:szCs w:val="24"/>
        </w:rPr>
        <w:t>1</w:t>
      </w:r>
      <w:r w:rsidRPr="001F5F5B">
        <w:rPr>
          <w:sz w:val="24"/>
          <w:szCs w:val="24"/>
        </w:rPr>
        <w:t>)</w: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>
          <v:shape id="_x0000_i1403" type="#_x0000_t75" style="width:27.75pt;height:14.25pt" o:ole="">
            <v:imagedata r:id="rId750" o:title=""/>
          </v:shape>
          <o:OLEObject Type="Embed" ProgID="Equation.DSMT4" ShapeID="_x0000_i1403" DrawAspect="Content" ObjectID="_1634078912" r:id="rId75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— малый параметр,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80" w:dyaOrig="320">
          <v:shape id="_x0000_i1404" type="#_x0000_t75" style="width:63.75pt;height:15.75pt" o:ole="">
            <v:imagedata r:id="rId752" o:title=""/>
          </v:shape>
          <o:OLEObject Type="Embed" ProgID="Equation.DSMT4" ShapeID="_x0000_i1404" DrawAspect="Content" ObjectID="_1634078913" r:id="rId75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-мерные,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20" w:dyaOrig="320">
          <v:shape id="_x0000_i1405" type="#_x0000_t75" style="width:41.25pt;height:15.75pt" o:ole="">
            <v:imagedata r:id="rId754" o:title=""/>
          </v:shape>
          <o:OLEObject Type="Embed" ProgID="Equation.DSMT4" ShapeID="_x0000_i1405" DrawAspect="Content" ObjectID="_1634078914" r:id="rId75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-мерная вектор-функции,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320">
          <v:shape id="_x0000_i1406" type="#_x0000_t75" style="width:14.25pt;height:15.75pt" o:ole="">
            <v:imagedata r:id="rId756" o:title=""/>
          </v:shape>
          <o:OLEObject Type="Embed" ProgID="Equation.DSMT4" ShapeID="_x0000_i1406" DrawAspect="Content" ObjectID="_1634078915" r:id="rId757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постоянный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>
          <v:shape id="_x0000_i1407" type="#_x0000_t75" style="width:9.75pt;height:11.25pt" o:ole="">
            <v:imagedata r:id="rId758" o:title=""/>
          </v:shape>
          <o:OLEObject Type="Embed" ProgID="Equation.DSMT4" ShapeID="_x0000_i1407" DrawAspect="Content" ObjectID="_1634078916" r:id="rId75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-мерный вектор,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80" w:dyaOrig="320">
          <v:shape id="_x0000_i1408" type="#_x0000_t75" style="width:24pt;height:15.75pt" o:ole="">
            <v:imagedata r:id="rId760" o:title=""/>
          </v:shape>
          <o:OLEObject Type="Embed" ProgID="Equation.DSMT4" ShapeID="_x0000_i1408" DrawAspect="Content" ObjectID="_1634078917" r:id="rId761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матрица размера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020" w:dyaOrig="320">
          <v:shape id="_x0000_i1409" type="#_x0000_t75" style="width:51pt;height:15.75pt" o:ole="">
            <v:imagedata r:id="rId762" o:title=""/>
          </v:shape>
          <o:OLEObject Type="Embed" ProgID="Equation.DSMT4" ShapeID="_x0000_i1409" DrawAspect="Content" ObjectID="_1634078918" r:id="rId763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матрица размера 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080" w:dyaOrig="320">
          <v:shape id="_x0000_i1410" type="#_x0000_t75" style="width:54pt;height:15.75pt" o:ole="">
            <v:imagedata r:id="rId764" o:title=""/>
          </v:shape>
          <o:OLEObject Type="Embed" ProgID="Equation.DSMT4" ShapeID="_x0000_i1410" DrawAspect="Content" ObjectID="_1634078919" r:id="rId76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– симметрическая положительно определенная матрица размера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020" w:dyaOrig="320">
          <v:shape id="_x0000_i1411" type="#_x0000_t75" style="width:51pt;height:15.75pt" o:ole="">
            <v:imagedata r:id="rId766" o:title=""/>
          </v:shape>
          <o:OLEObject Type="Embed" ProgID="Equation.DSMT4" ShapeID="_x0000_i1411" DrawAspect="Content" ObjectID="_1634078920" r:id="rId767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симметрическая неотрицательно определенная матрица размера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060" w:dyaOrig="320">
          <v:shape id="_x0000_i1412" type="#_x0000_t75" style="width:53.25pt;height:15.75pt" o:ole="">
            <v:imagedata r:id="rId768" o:title=""/>
          </v:shape>
          <o:OLEObject Type="Embed" ProgID="Equation.DSMT4" ShapeID="_x0000_i1412" DrawAspect="Content" ObjectID="_1634078921" r:id="rId769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скалярная функция,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40" w:dyaOrig="320">
          <v:shape id="_x0000_i1413" type="#_x0000_t75" style="width:47.25pt;height:15.75pt" o:ole="">
            <v:imagedata r:id="rId770" o:title=""/>
          </v:shape>
          <o:OLEObject Type="Embed" ProgID="Equation.DSMT4" ShapeID="_x0000_i1413" DrawAspect="Content" ObjectID="_1634078922" r:id="rId771"/>
        </w:object>
      </w:r>
      <w:r w:rsidRPr="001F5F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20">
          <v:shape id="_x0000_i1414" type="#_x0000_t75" style="width:9pt;height:11.25pt" o:ole="">
            <v:imagedata r:id="rId772" o:title=""/>
          </v:shape>
          <o:OLEObject Type="Embed" ProgID="Equation.DSMT4" ShapeID="_x0000_i1414" DrawAspect="Content" ObjectID="_1634078923" r:id="rId773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знак транспонирования. Требуется перевести систему из заданного начального положение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0" w:dyaOrig="360">
          <v:shape id="_x0000_i1415" type="#_x0000_t75" style="width:45.75pt;height:18pt" o:ole="">
            <v:imagedata r:id="rId774" o:title=""/>
          </v:shape>
          <o:OLEObject Type="Embed" ProgID="Equation.DSMT4" ShapeID="_x0000_i1415" DrawAspect="Content" ObjectID="_1634078924" r:id="rId77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в положение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20" w:dyaOrig="320">
          <v:shape id="_x0000_i1416" type="#_x0000_t75" style="width:26.25pt;height:15.75pt" o:ole="">
            <v:imagedata r:id="rId776" o:title=""/>
          </v:shape>
          <o:OLEObject Type="Embed" ProgID="Equation.DSMT4" ShapeID="_x0000_i1416" DrawAspect="Content" ObjectID="_1634078925" r:id="rId777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за фиксированное время </w:t>
      </w:r>
      <w:r w:rsidRPr="001F5F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780" w:dyaOrig="260">
          <v:shape id="_x0000_i1417" type="#_x0000_t75" style="width:39pt;height:12.75pt" o:ole="">
            <v:imagedata r:id="rId778" o:title=""/>
          </v:shape>
          <o:OLEObject Type="Embed" ProgID="Equation.DSMT4" ShapeID="_x0000_i1417" DrawAspect="Content" ObjectID="_1634078926" r:id="rId77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20" w:dyaOrig="320">
          <v:shape id="_x0000_i1418" type="#_x0000_t75" style="width:26.25pt;height:15.75pt" o:ole="">
            <v:imagedata r:id="rId780" o:title=""/>
          </v:shape>
          <o:OLEObject Type="Embed" ProgID="Equation.DSMT4" ShapeID="_x0000_i1418" DrawAspect="Content" ObjectID="_1634078927" r:id="rId781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не фиксируется) так, чтобы функционал </w:t>
      </w:r>
      <w:r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60">
          <v:shape id="_x0000_i1419" type="#_x0000_t75" style="width:30pt;height:18pt" o:ole="">
            <v:imagedata r:id="rId782" o:title=""/>
          </v:shape>
          <o:OLEObject Type="Embed" ProgID="Equation.DSMT4" ShapeID="_x0000_i1419" DrawAspect="Content" ObjectID="_1634078928" r:id="rId78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принимал минимальное значение.</w:t>
      </w:r>
    </w:p>
    <w:p w:rsidR="000A7534" w:rsidRPr="001F5F5B" w:rsidRDefault="003043D0" w:rsidP="001F5F5B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</w:t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>отребуем выполнения слeдующих условий:</w:t>
      </w: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20" w:dyaOrig="300">
          <v:shape id="_x0000_i1420" type="#_x0000_t75" style="width:11.25pt;height:15pt" o:ole="">
            <v:imagedata r:id="rId784" o:title=""/>
          </v:shape>
          <o:OLEObject Type="Embed" ProgID="Equation.DSMT4" ShapeID="_x0000_i1420" DrawAspect="Content" ObjectID="_1634078929" r:id="rId78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. Элементы матрицы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421" type="#_x0000_t75" style="width:72.75pt;height:15.75pt" o:ole="">
            <v:imagedata r:id="rId786" o:title=""/>
          </v:shape>
          <o:OLEObject Type="Embed" ProgID="Equation.DSMT4" ShapeID="_x0000_i1421" DrawAspect="Content" ObjectID="_1634078930" r:id="rId787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80" w:dyaOrig="320">
          <v:shape id="_x0000_i1422" type="#_x0000_t75" style="width:24pt;height:15.75pt" o:ole="">
            <v:imagedata r:id="rId788" o:title=""/>
          </v:shape>
          <o:OLEObject Type="Embed" ProgID="Equation.DSMT4" ShapeID="_x0000_i1422" DrawAspect="Content" ObjectID="_1634078931" r:id="rId78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, а также компоненты вектора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80" w:dyaOrig="320">
          <v:shape id="_x0000_i1423" type="#_x0000_t75" style="width:24pt;height:15.75pt" o:ole="">
            <v:imagedata r:id="rId790" o:title=""/>
          </v:shape>
          <o:OLEObject Type="Embed" ProgID="Equation.DSMT4" ShapeID="_x0000_i1423" DrawAspect="Content" ObjectID="_1634078932" r:id="rId79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и скалярная функция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80" w:dyaOrig="320">
          <v:shape id="_x0000_i1424" type="#_x0000_t75" style="width:24pt;height:15.75pt" o:ole="">
            <v:imagedata r:id="rId792" o:title=""/>
          </v:shape>
          <o:OLEObject Type="Embed" ProgID="Equation.DSMT4" ShapeID="_x0000_i1424" DrawAspect="Content" ObjectID="_1634078933" r:id="rId79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принадлежат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40" w:dyaOrig="360">
          <v:shape id="_x0000_i1425" type="#_x0000_t75" style="width:66.75pt;height:18pt" o:ole="">
            <v:imagedata r:id="rId794" o:title=""/>
          </v:shape>
          <o:OLEObject Type="Embed" ProgID="Equation.DSMT4" ShapeID="_x0000_i1425" DrawAspect="Content" ObjectID="_1634078934" r:id="rId795"/>
        </w:object>
      </w:r>
      <w:r w:rsidRPr="001F5F5B">
        <w:rPr>
          <w:rFonts w:ascii="Times New Roman" w:hAnsi="Times New Roman" w:cs="Times New Roman"/>
          <w:sz w:val="24"/>
          <w:szCs w:val="24"/>
        </w:rPr>
        <w:tab/>
      </w:r>
    </w:p>
    <w:p w:rsidR="000A7534" w:rsidRDefault="000A7534" w:rsidP="001F5F5B">
      <w:pPr>
        <w:pStyle w:val="MTDisplayEquation"/>
        <w:ind w:firstLine="567"/>
        <w:jc w:val="both"/>
        <w:rPr>
          <w:sz w:val="24"/>
          <w:szCs w:val="24"/>
        </w:rPr>
      </w:pPr>
      <w:bookmarkStart w:id="26" w:name="_Hlk7311987"/>
      <w:r w:rsidRPr="001F5F5B">
        <w:rPr>
          <w:sz w:val="24"/>
          <w:szCs w:val="24"/>
        </w:rPr>
        <w:t xml:space="preserve">Применяя принцип максимума </w:t>
      </w:r>
      <w:r w:rsidR="001F5F5B">
        <w:rPr>
          <w:sz w:val="24"/>
          <w:szCs w:val="24"/>
        </w:rPr>
        <w:t xml:space="preserve">Л.С. </w:t>
      </w:r>
      <w:r w:rsidRPr="001F5F5B">
        <w:rPr>
          <w:sz w:val="24"/>
          <w:szCs w:val="24"/>
        </w:rPr>
        <w:t xml:space="preserve">Понтрягина и учитывая, что роль </w:t>
      </w:r>
      <w:bookmarkStart w:id="27" w:name="_Hlk7311434"/>
      <w:r w:rsidRPr="001F5F5B">
        <w:rPr>
          <w:position w:val="-14"/>
          <w:sz w:val="24"/>
          <w:szCs w:val="24"/>
        </w:rPr>
        <w:object w:dxaOrig="520" w:dyaOrig="400">
          <v:shape id="_x0000_i1426" type="#_x0000_t75" style="width:26.25pt;height:20.25pt" o:ole="">
            <v:imagedata r:id="rId796" o:title=""/>
          </v:shape>
          <o:OLEObject Type="Embed" ProgID="Equation.DSMT4" ShapeID="_x0000_i1426" DrawAspect="Content" ObjectID="_1634078935" r:id="rId797"/>
        </w:object>
      </w:r>
      <w:r w:rsidRPr="001F5F5B">
        <w:rPr>
          <w:sz w:val="24"/>
          <w:szCs w:val="24"/>
        </w:rPr>
        <w:t xml:space="preserve"> играет матрица </w:t>
      </w:r>
      <w:r w:rsidRPr="001F5F5B">
        <w:rPr>
          <w:position w:val="-24"/>
          <w:sz w:val="24"/>
          <w:szCs w:val="24"/>
        </w:rPr>
        <w:object w:dxaOrig="800" w:dyaOrig="620">
          <v:shape id="_x0000_i1427" type="#_x0000_t75" style="width:39.75pt;height:30.75pt" o:ole="">
            <v:imagedata r:id="rId798" o:title=""/>
          </v:shape>
          <o:OLEObject Type="Embed" ProgID="Equation.DSMT4" ShapeID="_x0000_i1427" DrawAspect="Content" ObjectID="_1634078936" r:id="rId799"/>
        </w:object>
      </w:r>
      <w:bookmarkStart w:id="28" w:name="_Hlk7311496"/>
      <w:bookmarkEnd w:id="27"/>
      <w:r w:rsidR="001F5F5B">
        <w:rPr>
          <w:sz w:val="24"/>
          <w:szCs w:val="24"/>
        </w:rPr>
        <w:t xml:space="preserve"> р</w:t>
      </w:r>
      <w:r w:rsidRPr="001F5F5B">
        <w:rPr>
          <w:sz w:val="24"/>
          <w:szCs w:val="24"/>
        </w:rPr>
        <w:t xml:space="preserve">оль </w:t>
      </w:r>
      <w:r w:rsidRPr="001F5F5B">
        <w:rPr>
          <w:position w:val="-14"/>
          <w:sz w:val="24"/>
          <w:szCs w:val="24"/>
        </w:rPr>
        <w:object w:dxaOrig="520" w:dyaOrig="400">
          <v:shape id="_x0000_i1428" type="#_x0000_t75" style="width:26.25pt;height:20.25pt" o:ole="">
            <v:imagedata r:id="rId800" o:title=""/>
          </v:shape>
          <o:OLEObject Type="Embed" ProgID="Equation.DSMT4" ShapeID="_x0000_i1428" DrawAspect="Content" ObjectID="_1634078937" r:id="rId801"/>
        </w:object>
      </w:r>
      <w:r w:rsidRPr="001F5F5B">
        <w:rPr>
          <w:sz w:val="24"/>
          <w:szCs w:val="24"/>
        </w:rPr>
        <w:t xml:space="preserve">– матрица </w:t>
      </w:r>
      <w:r w:rsidRPr="001F5F5B">
        <w:rPr>
          <w:position w:val="-24"/>
          <w:sz w:val="24"/>
          <w:szCs w:val="24"/>
        </w:rPr>
        <w:object w:dxaOrig="800" w:dyaOrig="620">
          <v:shape id="_x0000_i1429" type="#_x0000_t75" style="width:39.75pt;height:30.75pt" o:ole="">
            <v:imagedata r:id="rId802" o:title=""/>
          </v:shape>
          <o:OLEObject Type="Embed" ProgID="Equation.DSMT4" ShapeID="_x0000_i1429" DrawAspect="Content" ObjectID="_1634078938" r:id="rId803"/>
        </w:object>
      </w:r>
      <w:bookmarkStart w:id="29" w:name="_Hlk7311626"/>
      <w:r w:rsidR="001F5F5B">
        <w:rPr>
          <w:sz w:val="24"/>
          <w:szCs w:val="24"/>
        </w:rPr>
        <w:t xml:space="preserve"> р</w:t>
      </w:r>
      <w:r w:rsidRPr="001F5F5B">
        <w:rPr>
          <w:sz w:val="24"/>
          <w:szCs w:val="24"/>
        </w:rPr>
        <w:t xml:space="preserve">оль </w:t>
      </w:r>
      <w:r w:rsidRPr="001F5F5B">
        <w:rPr>
          <w:position w:val="-14"/>
          <w:sz w:val="24"/>
          <w:szCs w:val="24"/>
        </w:rPr>
        <w:object w:dxaOrig="540" w:dyaOrig="400">
          <v:shape id="_x0000_i1430" type="#_x0000_t75" style="width:27pt;height:20.25pt" o:ole="">
            <v:imagedata r:id="rId804" o:title=""/>
          </v:shape>
          <o:OLEObject Type="Embed" ProgID="Equation.DSMT4" ShapeID="_x0000_i1430" DrawAspect="Content" ObjectID="_1634078939" r:id="rId805"/>
        </w:object>
      </w:r>
      <w:r w:rsidRPr="001F5F5B">
        <w:rPr>
          <w:sz w:val="24"/>
          <w:szCs w:val="24"/>
        </w:rPr>
        <w:t xml:space="preserve">– матрица </w:t>
      </w:r>
      <w:r w:rsidRPr="001F5F5B">
        <w:rPr>
          <w:position w:val="-32"/>
          <w:sz w:val="24"/>
          <w:szCs w:val="24"/>
        </w:rPr>
        <w:object w:dxaOrig="2420" w:dyaOrig="760">
          <v:shape id="_x0000_i1431" type="#_x0000_t75" style="width:120.75pt;height:38.25pt" o:ole="">
            <v:imagedata r:id="rId806" o:title=""/>
          </v:shape>
          <o:OLEObject Type="Embed" ProgID="Equation.DSMT4" ShapeID="_x0000_i1431" DrawAspect="Content" ObjectID="_1634078940" r:id="rId807"/>
        </w:object>
      </w:r>
      <w:bookmarkStart w:id="30" w:name="_Hlk7311717"/>
      <w:bookmarkEnd w:id="29"/>
      <w:r w:rsidRPr="001F5F5B">
        <w:rPr>
          <w:sz w:val="24"/>
          <w:szCs w:val="24"/>
        </w:rPr>
        <w:t xml:space="preserve">роль </w:t>
      </w:r>
      <w:r w:rsidRPr="001F5F5B">
        <w:rPr>
          <w:position w:val="-14"/>
          <w:sz w:val="24"/>
          <w:szCs w:val="24"/>
        </w:rPr>
        <w:object w:dxaOrig="520" w:dyaOrig="400">
          <v:shape id="_x0000_i1432" type="#_x0000_t75" style="width:26.25pt;height:20.25pt" o:ole="">
            <v:imagedata r:id="rId808" o:title=""/>
          </v:shape>
          <o:OLEObject Type="Embed" ProgID="Equation.DSMT4" ShapeID="_x0000_i1432" DrawAspect="Content" ObjectID="_1634078941" r:id="rId809"/>
        </w:object>
      </w:r>
      <w:r w:rsidRPr="001F5F5B">
        <w:rPr>
          <w:sz w:val="24"/>
          <w:szCs w:val="24"/>
        </w:rPr>
        <w:t>–</w:t>
      </w:r>
      <w:bookmarkEnd w:id="30"/>
      <w:r w:rsidRPr="001F5F5B">
        <w:rPr>
          <w:sz w:val="24"/>
          <w:szCs w:val="24"/>
        </w:rPr>
        <w:t xml:space="preserve"> матрица </w:t>
      </w:r>
      <w:r w:rsidRPr="001F5F5B">
        <w:rPr>
          <w:position w:val="-32"/>
          <w:sz w:val="24"/>
          <w:szCs w:val="24"/>
        </w:rPr>
        <w:object w:dxaOrig="2400" w:dyaOrig="760">
          <v:shape id="_x0000_i1433" type="#_x0000_t75" style="width:120pt;height:38.25pt" o:ole="">
            <v:imagedata r:id="rId810" o:title=""/>
          </v:shape>
          <o:OLEObject Type="Embed" ProgID="Equation.DSMT4" ShapeID="_x0000_i1433" DrawAspect="Content" ObjectID="_1634078942" r:id="rId811"/>
        </w:object>
      </w:r>
      <w:r w:rsidR="001F5F5B">
        <w:rPr>
          <w:sz w:val="24"/>
          <w:szCs w:val="24"/>
        </w:rPr>
        <w:t xml:space="preserve"> р</w:t>
      </w:r>
      <w:r w:rsidRPr="001F5F5B">
        <w:rPr>
          <w:sz w:val="24"/>
          <w:szCs w:val="24"/>
        </w:rPr>
        <w:t xml:space="preserve">оль </w:t>
      </w:r>
      <w:r w:rsidRPr="001F5F5B">
        <w:rPr>
          <w:position w:val="-14"/>
          <w:sz w:val="24"/>
          <w:szCs w:val="24"/>
        </w:rPr>
        <w:object w:dxaOrig="480" w:dyaOrig="400">
          <v:shape id="_x0000_i1434" type="#_x0000_t75" style="width:24pt;height:20.25pt" o:ole="">
            <v:imagedata r:id="rId812" o:title=""/>
          </v:shape>
          <o:OLEObject Type="Embed" ProgID="Equation.DSMT4" ShapeID="_x0000_i1434" DrawAspect="Content" ObjectID="_1634078943" r:id="rId813"/>
        </w:object>
      </w:r>
      <w:r w:rsidRPr="001F5F5B">
        <w:rPr>
          <w:sz w:val="24"/>
          <w:szCs w:val="24"/>
        </w:rPr>
        <w:t xml:space="preserve">–функция </w:t>
      </w:r>
      <w:bookmarkEnd w:id="28"/>
      <w:r w:rsidRPr="001F5F5B">
        <w:rPr>
          <w:position w:val="-24"/>
          <w:sz w:val="24"/>
          <w:szCs w:val="24"/>
        </w:rPr>
        <w:object w:dxaOrig="800" w:dyaOrig="620">
          <v:shape id="_x0000_i1435" type="#_x0000_t75" style="width:39.75pt;height:30.75pt" o:ole="">
            <v:imagedata r:id="rId814" o:title=""/>
          </v:shape>
          <o:OLEObject Type="Embed" ProgID="Equation.DSMT4" ShapeID="_x0000_i1435" DrawAspect="Content" ObjectID="_1634078944" r:id="rId815"/>
        </w:object>
      </w:r>
      <w:r w:rsidRPr="001F5F5B">
        <w:rPr>
          <w:sz w:val="24"/>
          <w:szCs w:val="24"/>
        </w:rPr>
        <w:t>получим следующую оптимальную систему:</w:t>
      </w:r>
      <w:bookmarkEnd w:id="26"/>
    </w:p>
    <w:p w:rsidR="002E4235" w:rsidRPr="002E4235" w:rsidRDefault="002E4235" w:rsidP="002E4235"/>
    <w:p w:rsidR="000A7534" w:rsidRPr="001F5F5B" w:rsidRDefault="001F5F5B" w:rsidP="001F5F5B">
      <w:pPr>
        <w:pStyle w:val="MTDisplayEquation"/>
        <w:tabs>
          <w:tab w:val="clear" w:pos="4680"/>
          <w:tab w:val="clear" w:pos="9360"/>
          <w:tab w:val="center" w:pos="0"/>
        </w:tabs>
        <w:jc w:val="right"/>
        <w:rPr>
          <w:noProof/>
          <w:sz w:val="24"/>
          <w:szCs w:val="24"/>
        </w:rPr>
      </w:pPr>
      <w:r w:rsidRPr="001F5F5B">
        <w:rPr>
          <w:position w:val="-74"/>
          <w:sz w:val="24"/>
          <w:szCs w:val="24"/>
        </w:rPr>
        <w:object w:dxaOrig="7020" w:dyaOrig="1600">
          <v:shape id="_x0000_i1436" type="#_x0000_t75" style="width:351pt;height:80.25pt" o:ole="">
            <v:imagedata r:id="rId816" o:title=""/>
          </v:shape>
          <o:OLEObject Type="Embed" ProgID="Equation.DSMT4" ShapeID="_x0000_i1436" DrawAspect="Content" ObjectID="_1634078945" r:id="rId817"/>
        </w:object>
      </w:r>
      <w:r>
        <w:rPr>
          <w:position w:val="-74"/>
          <w:sz w:val="24"/>
          <w:szCs w:val="24"/>
        </w:rPr>
        <w:tab/>
      </w:r>
      <w:r>
        <w:rPr>
          <w:position w:val="-74"/>
          <w:sz w:val="24"/>
          <w:szCs w:val="24"/>
        </w:rPr>
        <w:tab/>
      </w:r>
      <w:r w:rsidR="000A7534" w:rsidRPr="001F5F5B">
        <w:rPr>
          <w:noProof/>
          <w:sz w:val="24"/>
          <w:szCs w:val="24"/>
        </w:rPr>
        <w:t>(</w:t>
      </w:r>
      <w:r>
        <w:rPr>
          <w:noProof/>
          <w:sz w:val="24"/>
          <w:szCs w:val="24"/>
        </w:rPr>
        <w:t>3.2</w:t>
      </w:r>
      <w:r w:rsidR="000A7534" w:rsidRPr="001F5F5B">
        <w:rPr>
          <w:noProof/>
          <w:sz w:val="24"/>
          <w:szCs w:val="24"/>
        </w:rPr>
        <w:t>)</w: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Выполнив последовательно замены </w:t>
      </w: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lastRenderedPageBreak/>
        <w:tab/>
      </w:r>
      <w:r w:rsidR="004107B0" w:rsidRPr="001F5F5B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4660" w:dyaOrig="760">
          <v:shape id="_x0000_i1538" type="#_x0000_t75" style="width:233.25pt;height:38.25pt" o:ole="">
            <v:imagedata r:id="rId818" o:title=""/>
          </v:shape>
          <o:OLEObject Type="Embed" ProgID="Equation.DSMT4" ShapeID="_x0000_i1538" DrawAspect="Content" ObjectID="_1634078946" r:id="rId819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sz w:val="24"/>
          <w:szCs w:val="24"/>
        </w:rPr>
        <w:t>(</w:t>
      </w:r>
      <w:r w:rsidR="001F5F5B">
        <w:rPr>
          <w:rFonts w:ascii="Times New Roman" w:hAnsi="Times New Roman" w:cs="Times New Roman"/>
          <w:noProof/>
          <w:sz w:val="24"/>
          <w:szCs w:val="24"/>
        </w:rPr>
        <w:t>3.3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31" w:name="_Hlk7310435"/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и учитывая, что </w:t>
      </w:r>
      <w:bookmarkStart w:id="32" w:name="_Hlk7313133"/>
      <w:r w:rsidRPr="001F5F5B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5380" w:dyaOrig="700">
          <v:shape id="_x0000_i1437" type="#_x0000_t75" style="width:269.25pt;height:35.25pt" o:ole="">
            <v:imagedata r:id="rId820" o:title=""/>
          </v:shape>
          <o:OLEObject Type="Embed" ProgID="Equation.DSMT4" ShapeID="_x0000_i1437" DrawAspect="Content" ObjectID="_1634078947" r:id="rId821"/>
        </w:object>
      </w:r>
      <w:bookmarkEnd w:id="32"/>
      <w:r w:rsidR="001F5F5B"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риходим к следующей сингулярно возмущенной краевой задаче со слабой неоднородностью: </w:t>
      </w:r>
    </w:p>
    <w:p w:rsidR="002E4235" w:rsidRPr="001F5F5B" w:rsidRDefault="002E4235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58"/>
          <w:sz w:val="24"/>
          <w:szCs w:val="24"/>
        </w:rPr>
        <w:object w:dxaOrig="5500" w:dyaOrig="1280">
          <v:shape id="_x0000_i1438" type="#_x0000_t75" style="width:275.25pt;height:63.75pt" o:ole="">
            <v:imagedata r:id="rId822" o:title=""/>
          </v:shape>
          <o:OLEObject Type="Embed" ProgID="Equation.DSMT4" ShapeID="_x0000_i1438" DrawAspect="Content" ObjectID="_1634078948" r:id="rId823"/>
        </w:objec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>или</w:t>
      </w:r>
    </w:p>
    <w:bookmarkEnd w:id="31"/>
    <w:p w:rsidR="000A7534" w:rsidRPr="001F5F5B" w:rsidRDefault="000A7534" w:rsidP="00DD7834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3379" w:dyaOrig="680">
          <v:shape id="_x0000_i1439" type="#_x0000_t75" style="width:168.75pt;height:33.75pt" o:ole="">
            <v:imagedata r:id="rId824" o:title=""/>
          </v:shape>
          <o:OLEObject Type="Embed" ProgID="Equation.DSMT4" ShapeID="_x0000_i1439" DrawAspect="Content" ObjectID="_1634078949" r:id="rId825"/>
        </w:object>
      </w:r>
      <w:r w:rsidR="001F5F5B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3.4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position w:val="-10"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60" w:dyaOrig="320">
          <v:shape id="_x0000_i1440" type="#_x0000_t75" style="width:23.25pt;height:15.75pt" o:ole="">
            <v:imagedata r:id="rId826" o:title=""/>
          </v:shape>
          <o:OLEObject Type="Embed" ProgID="Equation.DSMT4" ShapeID="_x0000_i1440" DrawAspect="Content" ObjectID="_1634078950" r:id="rId827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матрица размерности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60" w:dyaOrig="279">
          <v:shape id="_x0000_i1441" type="#_x0000_t75" style="width:38.25pt;height:14.25pt" o:ole="">
            <v:imagedata r:id="rId828" o:title=""/>
          </v:shape>
          <o:OLEObject Type="Embed" ProgID="Equation.DSMT4" ShapeID="_x0000_i1441" DrawAspect="Content" ObjectID="_1634078951" r:id="rId82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с элементами из класса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60" w:dyaOrig="360">
          <v:shape id="_x0000_i1442" type="#_x0000_t75" style="width:48pt;height:18pt" o:ole="">
            <v:imagedata r:id="rId830" o:title=""/>
          </v:shape>
          <o:OLEObject Type="Embed" ProgID="Equation.DSMT4" ShapeID="_x0000_i1442" DrawAspect="Content" ObjectID="_1634078952" r:id="rId831"/>
        </w:object>
      </w:r>
    </w:p>
    <w:p w:rsidR="002E4235" w:rsidRPr="001F5F5B" w:rsidRDefault="002E423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2580" w:dyaOrig="760">
          <v:shape id="_x0000_i1443" type="#_x0000_t75" style="width:129pt;height:38.25pt" o:ole="">
            <v:imagedata r:id="rId832" o:title=""/>
          </v:shape>
          <o:OLEObject Type="Embed" ProgID="Equation.DSMT4" ShapeID="_x0000_i1443" DrawAspect="Content" ObjectID="_1634078953" r:id="rId833"/>
        </w:object>
      </w:r>
    </w:p>
    <w:p w:rsidR="002E4235" w:rsidRDefault="002E423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position w:val="-10"/>
          <w:sz w:val="24"/>
          <w:szCs w:val="24"/>
        </w:rPr>
      </w:pPr>
    </w:p>
    <w:p w:rsidR="000A7534" w:rsidRDefault="000E3FC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580" w:dyaOrig="320">
          <v:shape id="_x0000_i1444" type="#_x0000_t75" style="width:229.5pt;height:15.75pt" o:ole="">
            <v:imagedata r:id="rId834" o:title=""/>
          </v:shape>
          <o:OLEObject Type="Embed" ProgID="Equation.DSMT4" ShapeID="_x0000_i1444" DrawAspect="Content" ObjectID="_1634078954" r:id="rId835"/>
        </w:object>
      </w:r>
      <w:r w:rsidR="000A7534"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939" w:dyaOrig="320">
          <v:shape id="_x0000_i1445" type="#_x0000_t75" style="width:96.75pt;height:15.75pt" o:ole="">
            <v:imagedata r:id="rId836" o:title=""/>
          </v:shape>
          <o:OLEObject Type="Embed" ProgID="Equation.DSMT4" ShapeID="_x0000_i1445" DrawAspect="Content" ObjectID="_1634078955" r:id="rId837"/>
        </w:object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0A7534"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540" w:dyaOrig="360">
          <v:shape id="_x0000_i1446" type="#_x0000_t75" style="width:77.25pt;height:18pt" o:ole="">
            <v:imagedata r:id="rId838" o:title=""/>
          </v:shape>
          <o:OLEObject Type="Embed" ProgID="Equation.DSMT4" ShapeID="_x0000_i1446" DrawAspect="Content" ObjectID="_1634078956" r:id="rId839"/>
        </w:object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 xml:space="preserve"> — </w:t>
      </w:r>
      <w:r w:rsidR="000A7534"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>
          <v:shape id="_x0000_i1447" type="#_x0000_t75" style="width:15.75pt;height:14.25pt" o:ole="">
            <v:imagedata r:id="rId840" o:title=""/>
          </v:shape>
          <o:OLEObject Type="Embed" ProgID="Equation.DSMT4" ShapeID="_x0000_i1447" DrawAspect="Content" ObjectID="_1634078957" r:id="rId841"/>
        </w:object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 xml:space="preserve">-мерные векторы. При этом оптимальное управление будет иметь вид </w:t>
      </w:r>
    </w:p>
    <w:p w:rsidR="000E3FC5" w:rsidRPr="001F5F5B" w:rsidRDefault="000E3FC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4107B0" w:rsidP="00DD7834">
      <w:pPr>
        <w:tabs>
          <w:tab w:val="center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107B0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680" w:dyaOrig="360">
          <v:shape id="_x0000_i1537" type="#_x0000_t75" style="width:134.25pt;height:18pt" o:ole="">
            <v:imagedata r:id="rId842" o:title=""/>
          </v:shape>
          <o:OLEObject Type="Embed" ProgID="Equation.DSMT4" ShapeID="_x0000_i1537" DrawAspect="Content" ObjectID="_1634078958" r:id="rId843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>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3.5</w:t>
      </w:r>
      <w:r w:rsidR="000A7534" w:rsidRPr="001F5F5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0E3FC5" w:rsidRDefault="000E3FC5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Не умаляя общности, можно считать, что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448" type="#_x0000_t75" style="width:30pt;height:14.25pt" o:ole="">
            <v:imagedata r:id="rId844" o:title=""/>
          </v:shape>
          <o:OLEObject Type="Embed" ProgID="Equation.DSMT4" ShapeID="_x0000_i1448" DrawAspect="Content" ObjectID="_1634078959" r:id="rId84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Пусть </w:t>
      </w:r>
      <w:r w:rsidRPr="001F5F5B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2140" w:dyaOrig="480">
          <v:shape id="_x0000_i1449" type="#_x0000_t75" style="width:107.25pt;height:24pt" o:ole="">
            <v:imagedata r:id="rId846" o:title=""/>
          </v:shape>
          <o:OLEObject Type="Embed" ProgID="Equation.DSMT4" ShapeID="_x0000_i1449" DrawAspect="Content" ObjectID="_1634078960" r:id="rId847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– собственные векторы матриц </w:t>
      </w:r>
      <w:bookmarkStart w:id="33" w:name="_Hlk7453260"/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60" w:dyaOrig="320">
          <v:shape id="_x0000_i1450" type="#_x0000_t75" style="width:23.25pt;height:15.75pt" o:ole="">
            <v:imagedata r:id="rId848" o:title=""/>
          </v:shape>
          <o:OLEObject Type="Embed" ProgID="Equation.DSMT4" ShapeID="_x0000_i1450" DrawAspect="Content" ObjectID="_1634078961" r:id="rId849"/>
        </w:object>
      </w:r>
      <w:bookmarkEnd w:id="33"/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60" w:dyaOrig="360">
          <v:shape id="_x0000_i1451" type="#_x0000_t75" style="width:27.75pt;height:18pt" o:ole="">
            <v:imagedata r:id="rId850" o:title=""/>
          </v:shape>
          <o:OLEObject Type="Embed" ProgID="Equation.DSMT4" ShapeID="_x0000_i1451" DrawAspect="Content" ObjectID="_1634078962" r:id="rId85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>, отвечающие собственным значениям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40" w:dyaOrig="380">
          <v:shape id="_x0000_i1452" type="#_x0000_t75" style="width:27pt;height:18.75pt" o:ole="">
            <v:imagedata r:id="rId852" o:title=""/>
          </v:shape>
          <o:OLEObject Type="Embed" ProgID="Equation.DSMT4" ShapeID="_x0000_i1452" DrawAspect="Content" ObjectID="_1634078963" r:id="rId85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60" w:dyaOrig="380">
          <v:shape id="_x0000_i1453" type="#_x0000_t75" style="width:27.75pt;height:18.75pt" o:ole="">
            <v:imagedata r:id="rId854" o:title=""/>
          </v:shape>
          <o:OLEObject Type="Embed" ProgID="Equation.DSMT4" ShapeID="_x0000_i1453" DrawAspect="Content" ObjectID="_1634078964" r:id="rId85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соответственно, причем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80" w:dyaOrig="380">
          <v:shape id="_x0000_i1454" type="#_x0000_t75" style="width:84pt;height:18.75pt" o:ole="">
            <v:imagedata r:id="rId856" o:title=""/>
          </v:shape>
          <o:OLEObject Type="Embed" ProgID="Equation.DSMT4" ShapeID="_x0000_i1454" DrawAspect="Content" ObjectID="_1634078965" r:id="rId857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>-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символ Кронекера. Предположим, что, кроме условия </w:t>
      </w:r>
      <w:r w:rsidRPr="001F5F5B">
        <w:rPr>
          <w:rFonts w:ascii="Times New Roman" w:hAnsi="Times New Roman" w:cs="Times New Roman"/>
          <w:position w:val="-10"/>
          <w:sz w:val="24"/>
          <w:szCs w:val="24"/>
        </w:rPr>
        <w:object w:dxaOrig="300" w:dyaOrig="360">
          <v:shape id="_x0000_i1455" type="#_x0000_t75" style="width:15pt;height:18pt" o:ole="">
            <v:imagedata r:id="rId858" o:title=""/>
          </v:shape>
          <o:OLEObject Type="Embed" ProgID="Equation.DSMT4" ShapeID="_x0000_i1455" DrawAspect="Content" ObjectID="_1634078966" r:id="rId85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выполняются еще два условия: </w:t>
      </w:r>
    </w:p>
    <w:bookmarkStart w:id="34" w:name="_Hlk7534630"/>
    <w:bookmarkStart w:id="35" w:name="_Hlk7315312"/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300">
          <v:shape id="_x0000_i1456" type="#_x0000_t75" style="width:14.25pt;height:15pt" o:ole="">
            <v:imagedata r:id="rId860" o:title=""/>
          </v:shape>
          <o:OLEObject Type="Embed" ProgID="Equation.DSMT4" ShapeID="_x0000_i1456" DrawAspect="Content" ObjectID="_1634078967" r:id="rId861"/>
        </w:object>
      </w:r>
      <w:bookmarkEnd w:id="34"/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. Спектр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720" w:dyaOrig="380">
          <v:shape id="_x0000_i1457" type="#_x0000_t75" style="width:36pt;height:18.75pt" o:ole="">
            <v:imagedata r:id="rId862" o:title=""/>
          </v:shape>
          <o:OLEObject Type="Embed" ProgID="Equation.DSMT4" ShapeID="_x0000_i1457" DrawAspect="Content" ObjectID="_1634078968" r:id="rId86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матрицы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60" w:dyaOrig="320">
          <v:shape id="_x0000_i1458" type="#_x0000_t75" style="width:23.25pt;height:15.75pt" o:ole="">
            <v:imagedata r:id="rId864" o:title=""/>
          </v:shape>
          <o:OLEObject Type="Embed" ProgID="Equation.DSMT4" ShapeID="_x0000_i1458" DrawAspect="Content" ObjectID="_1634078969" r:id="rId86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обладает свойствами: </w:t>
      </w: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а)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580" w:dyaOrig="420">
          <v:shape id="_x0000_i1459" type="#_x0000_t75" style="width:129pt;height:21pt" o:ole="">
            <v:imagedata r:id="rId866" o:title=""/>
          </v:shape>
          <o:OLEObject Type="Embed" ProgID="Equation.DSMT4" ShapeID="_x0000_i1459" DrawAspect="Content" ObjectID="_1634078970" r:id="rId867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; </w:t>
      </w: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б)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440" w:dyaOrig="420">
          <v:shape id="_x0000_i1460" type="#_x0000_t75" style="width:171.75pt;height:21pt" o:ole="">
            <v:imagedata r:id="rId868" o:title=""/>
          </v:shape>
          <o:OLEObject Type="Embed" ProgID="Equation.DSMT4" ShapeID="_x0000_i1460" DrawAspect="Content" ObjectID="_1634078971" r:id="rId86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; </w:t>
      </w: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в)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300" w:dyaOrig="420">
          <v:shape id="_x0000_i1461" type="#_x0000_t75" style="width:215.25pt;height:21pt" o:ole="">
            <v:imagedata r:id="rId870" o:title=""/>
          </v:shape>
          <o:OLEObject Type="Embed" ProgID="Equation.DSMT4" ShapeID="_x0000_i1461" DrawAspect="Content" ObjectID="_1634078972" r:id="rId871"/>
        </w:objec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59" w:dyaOrig="320">
          <v:shape id="_x0000_i1462" type="#_x0000_t75" style="width:42.75pt;height:15.75pt" o:ole="">
            <v:imagedata r:id="rId872" o:title=""/>
          </v:shape>
          <o:OLEObject Type="Embed" ProgID="Equation.DSMT4" ShapeID="_x0000_i1462" DrawAspect="Content" ObjectID="_1634078973" r:id="rId87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; </w:t>
      </w: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>г)</w:t>
      </w:r>
      <w:r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140" w:dyaOrig="360">
          <v:shape id="_x0000_i1463" type="#_x0000_t75" style="width:156.75pt;height:18pt" o:ole="">
            <v:imagedata r:id="rId874" o:title=""/>
          </v:shape>
          <o:OLEObject Type="Embed" ProgID="Equation.DSMT4" ShapeID="_x0000_i1463" DrawAspect="Content" ObjectID="_1634078974" r:id="rId875"/>
        </w:object>
      </w:r>
    </w:p>
    <w:bookmarkStart w:id="36" w:name="_Hlk7314577"/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320">
          <v:shape id="_x0000_i1464" type="#_x0000_t75" style="width:12.75pt;height:15.75pt" o:ole="">
            <v:imagedata r:id="rId876" o:title=""/>
          </v:shape>
          <o:OLEObject Type="Embed" ProgID="Equation.DSMT4" ShapeID="_x0000_i1464" DrawAspect="Content" ObjectID="_1634078975" r:id="rId877"/>
        </w:object>
      </w:r>
      <w:bookmarkEnd w:id="36"/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220" w:dyaOrig="400">
          <v:shape id="_x0000_i1465" type="#_x0000_t75" style="width:160.5pt;height:20.25pt" o:ole="">
            <v:imagedata r:id="rId878" o:title=""/>
          </v:shape>
          <o:OLEObject Type="Embed" ProgID="Equation.DSMT4" ShapeID="_x0000_i1465" DrawAspect="Content" ObjectID="_1634078976" r:id="rId87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Здесь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860" w:dyaOrig="420">
          <v:shape id="_x0000_i1466" type="#_x0000_t75" style="width:143.25pt;height:21pt" o:ole="">
            <v:imagedata r:id="rId880" o:title=""/>
          </v:shape>
          <o:OLEObject Type="Embed" ProgID="Equation.DSMT4" ShapeID="_x0000_i1466" DrawAspect="Content" ObjectID="_1634078977" r:id="rId88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условия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320">
          <v:shape id="_x0000_i1467" type="#_x0000_t75" style="width:12.75pt;height:15.75pt" o:ole="">
            <v:imagedata r:id="rId876" o:title=""/>
          </v:shape>
          <o:OLEObject Type="Embed" ProgID="Equation.DSMT4" ShapeID="_x0000_i1467" DrawAspect="Content" ObjectID="_1634078978" r:id="rId882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означают, что в матрице</w:t>
      </w:r>
      <w:r w:rsidRPr="001F5F5B">
        <w:rPr>
          <w:rFonts w:ascii="Times New Roman" w:hAnsi="Times New Roman" w:cs="Times New Roman"/>
          <w:noProof/>
          <w:position w:val="-20"/>
          <w:sz w:val="24"/>
          <w:szCs w:val="24"/>
        </w:rPr>
        <w:object w:dxaOrig="2120" w:dyaOrig="480">
          <v:shape id="_x0000_i1468" type="#_x0000_t75" style="width:105.75pt;height:24pt" o:ole="">
            <v:imagedata r:id="rId883" o:title=""/>
          </v:shape>
          <o:OLEObject Type="Embed" ProgID="Equation.DSMT4" ShapeID="_x0000_i1468" DrawAspect="Content" ObjectID="_1634078979" r:id="rId884"/>
        </w:object>
      </w:r>
      <w:bookmarkStart w:id="37" w:name="_Hlk7315064"/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левый угловой минор </w:t>
      </w:r>
      <w:bookmarkEnd w:id="37"/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20" w:dyaOrig="400">
          <v:shape id="_x0000_i1469" type="#_x0000_t75" style="width:66pt;height:20.25pt" o:ole="">
            <v:imagedata r:id="rId885" o:title=""/>
          </v:shape>
          <o:OLEObject Type="Embed" ProgID="Equation.DSMT4" ShapeID="_x0000_i1469" DrawAspect="Content" ObjectID="_1634078980" r:id="rId886"/>
        </w:object>
      </w:r>
      <w:bookmarkStart w:id="38" w:name="_Hlk7316323"/>
      <w:r w:rsidR="00DD7834"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орядка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>
          <v:shape id="_x0000_i1470" type="#_x0000_t75" style="width:9.75pt;height:11.25pt" o:ole="">
            <v:imagedata r:id="rId887" o:title=""/>
          </v:shape>
          <o:OLEObject Type="Embed" ProgID="Equation.DSMT4" ShapeID="_x0000_i1470" DrawAspect="Content" ObjectID="_1634078981" r:id="rId888"/>
        </w:object>
      </w:r>
      <w:bookmarkStart w:id="39" w:name="_Hlk7315172"/>
      <w:bookmarkEnd w:id="38"/>
      <w:r w:rsidR="00DD7834"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е обращается в нуль в точке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60" w:dyaOrig="320">
          <v:shape id="_x0000_i1471" type="#_x0000_t75" style="width:27.75pt;height:15.75pt" o:ole="">
            <v:imagedata r:id="rId889" o:title=""/>
          </v:shape>
          <o:OLEObject Type="Embed" ProgID="Equation.DSMT4" ShapeID="_x0000_i1471" DrawAspect="Content" ObjectID="_1634078982" r:id="rId890"/>
        </w:object>
      </w:r>
      <w:bookmarkEnd w:id="39"/>
      <w:r w:rsidR="00DD7834">
        <w:rPr>
          <w:rFonts w:ascii="Times New Roman" w:hAnsi="Times New Roman" w:cs="Times New Roman"/>
          <w:noProof/>
          <w:sz w:val="24"/>
          <w:szCs w:val="24"/>
        </w:rPr>
        <w:t xml:space="preserve"> а</w:t>
      </w:r>
      <w:r w:rsidRPr="001F5F5B">
        <w:rPr>
          <w:rFonts w:ascii="Times New Roman" w:hAnsi="Times New Roman" w:cs="Times New Roman"/>
          <w:sz w:val="24"/>
          <w:szCs w:val="24"/>
        </w:rPr>
        <w:t>правый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угловой минор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00">
          <v:shape id="_x0000_i1472" type="#_x0000_t75" style="width:72.75pt;height:20.25pt" o:ole="">
            <v:imagedata r:id="rId891" o:title=""/>
          </v:shape>
          <o:OLEObject Type="Embed" ProgID="Equation.DSMT4" ShapeID="_x0000_i1472" DrawAspect="Content" ObjectID="_1634078983" r:id="rId892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орядка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>
          <v:shape id="_x0000_i1473" type="#_x0000_t75" style="width:9.75pt;height:11.25pt" o:ole="">
            <v:imagedata r:id="rId887" o:title=""/>
          </v:shape>
          <o:OLEObject Type="Embed" ProgID="Equation.DSMT4" ShapeID="_x0000_i1473" DrawAspect="Content" ObjectID="_1634078984" r:id="rId893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е обращается в нуль в точке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40" w:dyaOrig="279">
          <v:shape id="_x0000_i1474" type="#_x0000_t75" style="width:27pt;height:14.25pt" o:ole="">
            <v:imagedata r:id="rId894" o:title=""/>
          </v:shape>
          <o:OLEObject Type="Embed" ProgID="Equation.DSMT4" ShapeID="_x0000_i1474" DrawAspect="Content" ObjectID="_1634078985" r:id="rId895"/>
        </w:object>
      </w:r>
    </w:p>
    <w:bookmarkEnd w:id="35"/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79">
          <v:shape id="_x0000_i1475" type="#_x0000_t75" style="width:9pt;height:14.25pt" o:ole="">
            <v:imagedata r:id="rId896" o:title=""/>
          </v:shape>
          <o:OLEObject Type="Embed" ProgID="Equation.DSMT4" ShapeID="_x0000_i1475" DrawAspect="Content" ObjectID="_1634078986" r:id="rId897"/>
        </w:object>
      </w:r>
      <w:bookmarkStart w:id="40" w:name="_Hlk7342160"/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Перечисленные условия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80" w:dyaOrig="360">
          <v:shape id="_x0000_i1476" type="#_x0000_t75" style="width:29.25pt;height:18pt" o:ole="">
            <v:imagedata r:id="rId898" o:title=""/>
          </v:shape>
          <o:OLEObject Type="Embed" ProgID="Equation.DSMT4" ShapeID="_x0000_i1476" DrawAspect="Content" ObjectID="_1634078987" r:id="rId89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реализуемы.Чтобы убедиться в этом, расcмотрим следующую скалярную задачу:</w:t>
      </w:r>
    </w:p>
    <w:p w:rsidR="000E3FC5" w:rsidRPr="001F5F5B" w:rsidRDefault="000E3FC5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66"/>
          <w:sz w:val="24"/>
          <w:szCs w:val="24"/>
        </w:rPr>
        <w:object w:dxaOrig="4340" w:dyaOrig="1440">
          <v:shape id="_x0000_i1477" type="#_x0000_t75" style="width:216.75pt;height:1in" o:ole="">
            <v:imagedata r:id="rId900" o:title=""/>
          </v:shape>
          <o:OLEObject Type="Embed" ProgID="Equation.DSMT4" ShapeID="_x0000_i1477" DrawAspect="Content" ObjectID="_1634078988" r:id="rId901"/>
        </w:object>
      </w:r>
    </w:p>
    <w:p w:rsidR="000E3FC5" w:rsidRDefault="000E3FC5" w:rsidP="00DD7834">
      <w:pPr>
        <w:tabs>
          <w:tab w:val="center" w:pos="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0E3FC5">
      <w:pPr>
        <w:tabs>
          <w:tab w:val="center" w:pos="0"/>
        </w:tabs>
        <w:spacing w:after="0" w:line="36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>Выполнив замены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3.3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), получим оптимальную систему </w:t>
      </w:r>
    </w:p>
    <w:p w:rsidR="000E3FC5" w:rsidRPr="001F5F5B" w:rsidRDefault="000E3FC5" w:rsidP="000E3FC5">
      <w:pPr>
        <w:tabs>
          <w:tab w:val="center" w:pos="0"/>
        </w:tabs>
        <w:spacing w:after="0" w:line="36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E3FC5" w:rsidP="000E3FC5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6340" w:dyaOrig="760">
          <v:shape id="_x0000_i1478" type="#_x0000_t75" style="width:315.75pt;height:38.25pt" o:ole="">
            <v:imagedata r:id="rId902" o:title=""/>
          </v:shape>
          <o:OLEObject Type="Embed" ProgID="Equation.DSMT4" ShapeID="_x0000_i1478" DrawAspect="Content" ObjectID="_1634078989" r:id="rId903"/>
        </w:object>
      </w: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Собственные значения и собственные векторы матрицы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60" w:dyaOrig="320">
          <v:shape id="_x0000_i1479" type="#_x0000_t75" style="width:23.25pt;height:15.75pt" o:ole="">
            <v:imagedata r:id="rId904" o:title=""/>
          </v:shape>
          <o:OLEObject Type="Embed" ProgID="Equation.DSMT4" ShapeID="_x0000_i1479" DrawAspect="Content" ObjectID="_1634078990" r:id="rId90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будут такими: </w:t>
      </w:r>
    </w:p>
    <w:p w:rsidR="00CC78A6" w:rsidRPr="001F5F5B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E3FC5" w:rsidP="000E3FC5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50"/>
          <w:sz w:val="24"/>
          <w:szCs w:val="24"/>
        </w:rPr>
        <w:object w:dxaOrig="5000" w:dyaOrig="1120">
          <v:shape id="_x0000_i1480" type="#_x0000_t75" style="width:208.5pt;height:56.25pt" o:ole="">
            <v:imagedata r:id="rId906" o:title=""/>
          </v:shape>
          <o:OLEObject Type="Embed" ProgID="Equation.DSMT4" ShapeID="_x0000_i1480" DrawAspect="Content" ObjectID="_1634078991" r:id="rId907"/>
        </w:object>
      </w:r>
      <w:r w:rsidRPr="001F5F5B">
        <w:rPr>
          <w:rFonts w:ascii="Times New Roman" w:hAnsi="Times New Roman" w:cs="Times New Roman"/>
          <w:noProof/>
          <w:position w:val="-50"/>
          <w:sz w:val="24"/>
          <w:szCs w:val="24"/>
        </w:rPr>
        <w:object w:dxaOrig="4900" w:dyaOrig="1120">
          <v:shape id="_x0000_i1481" type="#_x0000_t75" style="width:225pt;height:56.25pt" o:ole="">
            <v:imagedata r:id="rId908" o:title=""/>
          </v:shape>
          <o:OLEObject Type="Embed" ProgID="Equation.DSMT4" ShapeID="_x0000_i1481" DrawAspect="Content" ObjectID="_1634078992" r:id="rId909"/>
        </w:object>
      </w:r>
    </w:p>
    <w:p w:rsidR="00CC78A6" w:rsidRDefault="00CC78A6" w:rsidP="00CC78A6">
      <w:pPr>
        <w:tabs>
          <w:tab w:val="left" w:pos="567"/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DD7834">
      <w:pPr>
        <w:tabs>
          <w:tab w:val="center" w:pos="4800"/>
          <w:tab w:val="right" w:pos="9500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41" w:name="_Hlk7373835"/>
      <w:bookmarkEnd w:id="40"/>
      <w:r w:rsidRPr="001F5F5B">
        <w:rPr>
          <w:rFonts w:ascii="Times New Roman" w:hAnsi="Times New Roman" w:cs="Times New Roman"/>
          <w:noProof/>
          <w:sz w:val="24"/>
          <w:szCs w:val="24"/>
        </w:rPr>
        <w:t>Для регуляризации задачи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3.4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 применим алгоритм метода регуляризации, развитый для сингулярно возмущенных задач в [</w:t>
      </w:r>
      <w:r w:rsidR="00DD7834">
        <w:rPr>
          <w:rFonts w:ascii="Times New Roman" w:hAnsi="Times New Roman" w:cs="Times New Roman"/>
          <w:noProof/>
          <w:sz w:val="24"/>
          <w:szCs w:val="24"/>
        </w:rPr>
        <w:t>23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]. Введем регуляризирующие переменные </w:t>
      </w:r>
    </w:p>
    <w:p w:rsidR="000A7534" w:rsidRPr="001F5F5B" w:rsidRDefault="004107B0" w:rsidP="00CB6691">
      <w:pPr>
        <w:tabs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E3FC5">
        <w:rPr>
          <w:rFonts w:ascii="Times New Roman" w:hAnsi="Times New Roman" w:cs="Times New Roman"/>
          <w:noProof/>
          <w:position w:val="-38"/>
          <w:sz w:val="24"/>
          <w:szCs w:val="24"/>
        </w:rPr>
        <w:object w:dxaOrig="6759" w:dyaOrig="800">
          <v:shape id="_x0000_i1536" type="#_x0000_t75" style="width:339pt;height:39.75pt" o:ole="">
            <v:imagedata r:id="rId910" o:title=""/>
          </v:shape>
          <o:OLEObject Type="Embed" ProgID="Equation.DSMT4" ShapeID="_x0000_i1536" DrawAspect="Content" ObjectID="_1634078993" r:id="rId911"/>
        </w:object>
      </w:r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и рассмотрим новую функцию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19" w:dyaOrig="320">
          <v:shape id="_x0000_i1482" type="#_x0000_t75" style="width:60.75pt;height:15.75pt" o:ole="">
            <v:imagedata r:id="rId912" o:title=""/>
          </v:shape>
          <o:OLEObject Type="Embed" ProgID="Equation.DSMT4" ShapeID="_x0000_i1482" DrawAspect="Content" ObjectID="_1634078994" r:id="rId91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>, для которой поставим следующую задачу:</w:t>
      </w:r>
    </w:p>
    <w:p w:rsidR="00CC78A6" w:rsidRPr="001F5F5B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E3FC5" w:rsidP="00DD7834">
      <w:pPr>
        <w:tabs>
          <w:tab w:val="righ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E3FC5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7500" w:dyaOrig="720">
          <v:shape id="_x0000_i1483" type="#_x0000_t75" style="width:375.75pt;height:36pt" o:ole="">
            <v:imagedata r:id="rId914" o:title=""/>
          </v:shape>
          <o:OLEObject Type="Embed" ProgID="Equation.DSMT4" ShapeID="_x0000_i1483" DrawAspect="Content" ObjectID="_1634078995" r:id="rId915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0A7534" w:rsidRPr="001F5F5B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3.6</w:t>
      </w:r>
      <w:r w:rsidR="000A7534" w:rsidRPr="001F5F5B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</w:p>
    <w:p w:rsidR="00CC78A6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</w:p>
    <w:p w:rsidR="000A7534" w:rsidRPr="001F5F5B" w:rsidRDefault="004107B0" w:rsidP="00DD7834">
      <w:pPr>
        <w:tabs>
          <w:tab w:val="left" w:pos="792"/>
          <w:tab w:val="center" w:pos="480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107B0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6820" w:dyaOrig="480">
          <v:shape id="_x0000_i1535" type="#_x0000_t75" style="width:340.5pt;height:24pt" o:ole="">
            <v:imagedata r:id="rId916" o:title=""/>
          </v:shape>
          <o:OLEObject Type="Embed" ProgID="Equation.DSMT4" ShapeID="_x0000_i1535" DrawAspect="Content" ObjectID="_1634078996" r:id="rId917"/>
        </w:object>
      </w:r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Если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80" w:dyaOrig="320">
          <v:shape id="_x0000_i1484" type="#_x0000_t75" style="width:74.25pt;height:15.75pt" o:ole="">
            <v:imagedata r:id="rId918" o:title=""/>
          </v:shape>
          <o:OLEObject Type="Embed" ProgID="Equation.DSMT4" ShapeID="_x0000_i1484" DrawAspect="Content" ObjectID="_1634078997" r:id="rId919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– решение задачи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3.6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), то сужение</w:t>
      </w:r>
      <w:r w:rsidRPr="001F5F5B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2320" w:dyaOrig="680">
          <v:shape id="_x0000_i1485" type="#_x0000_t75" style="width:116.25pt;height:33.75pt" o:ole="">
            <v:imagedata r:id="rId920" o:title=""/>
          </v:shape>
          <o:OLEObject Type="Embed" ProgID="Equation.DSMT4" ShapeID="_x0000_i1485" DrawAspect="Content" ObjectID="_1634078998" r:id="rId92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будет, очевидно, решением задачи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3.4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). Полученная задача 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3.6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) регулярна по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>
          <v:shape id="_x0000_i1486" type="#_x0000_t75" style="width:9.75pt;height:11.25pt" o:ole="">
            <v:imagedata r:id="rId922" o:title=""/>
          </v:shape>
          <o:OLEObject Type="Embed" ProgID="Equation.DSMT4" ShapeID="_x0000_i1486" DrawAspect="Content" ObjectID="_1634078999" r:id="rId92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, и поэтому её решение ищем в виде ряда </w:t>
      </w:r>
    </w:p>
    <w:p w:rsidR="00CC78A6" w:rsidRPr="001F5F5B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DD7834">
      <w:pPr>
        <w:tabs>
          <w:tab w:val="righ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1579" w:dyaOrig="680">
          <v:shape id="_x0000_i1487" type="#_x0000_t75" style="width:78.75pt;height:33.75pt" o:ole="">
            <v:imagedata r:id="rId924" o:title=""/>
          </v:shape>
          <o:OLEObject Type="Embed" ProgID="Equation.DSMT4" ShapeID="_x0000_i1487" DrawAspect="Content" ObjectID="_1634079000" r:id="rId925"/>
        </w:object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="00DD7834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sz w:val="24"/>
          <w:szCs w:val="24"/>
        </w:rPr>
        <w:t>(</w:t>
      </w:r>
      <w:r w:rsidR="00DD7834">
        <w:rPr>
          <w:rFonts w:ascii="Times New Roman" w:hAnsi="Times New Roman" w:cs="Times New Roman"/>
          <w:noProof/>
          <w:sz w:val="24"/>
          <w:szCs w:val="24"/>
        </w:rPr>
        <w:t>3.7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CC78A6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по неотрицательным степеням параметра </w:t>
      </w:r>
      <w:r w:rsidRPr="001F5F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>
          <v:shape id="_x0000_i1488" type="#_x0000_t75" style="width:9.75pt;height:11.25pt" o:ole="">
            <v:imagedata r:id="rId926" o:title=""/>
          </v:shape>
          <o:OLEObject Type="Embed" ProgID="Equation.DSMT4" ShapeID="_x0000_i1488" DrawAspect="Content" ObjectID="_1634079001" r:id="rId927"/>
        </w:object>
      </w:r>
      <w:r w:rsidR="000575F3">
        <w:rPr>
          <w:rFonts w:ascii="Times New Roman" w:hAnsi="Times New Roman" w:cs="Times New Roman"/>
          <w:noProof/>
          <w:sz w:val="24"/>
          <w:szCs w:val="24"/>
        </w:rPr>
        <w:t>. Д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ля определения коэффициентов этого ряда получим следующие итерационные системы: </w:t>
      </w:r>
    </w:p>
    <w:p w:rsidR="00CC78A6" w:rsidRPr="001F5F5B" w:rsidRDefault="00CC78A6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bookmarkStart w:id="42" w:name="_Hlk7417886"/>
    <w:p w:rsidR="000A7534" w:rsidRPr="001F5F5B" w:rsidRDefault="00CC0924" w:rsidP="000575F3">
      <w:pPr>
        <w:tabs>
          <w:tab w:val="righ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7100" w:dyaOrig="700">
          <v:shape id="_x0000_i1534" type="#_x0000_t75" style="width:355.5pt;height:35.25pt" o:ole="">
            <v:imagedata r:id="rId928" o:title=""/>
          </v:shape>
          <o:OLEObject Type="Embed" ProgID="Equation.DSMT4" ShapeID="_x0000_i1534" DrawAspect="Content" ObjectID="_1634079002" r:id="rId929"/>
        </w:object>
      </w:r>
      <w:bookmarkStart w:id="43" w:name="_Hlk7371201"/>
      <w:bookmarkEnd w:id="42"/>
      <w:r w:rsidR="000575F3">
        <w:rPr>
          <w:rFonts w:ascii="Times New Roman" w:hAnsi="Times New Roman" w:cs="Times New Roman"/>
          <w:noProof/>
          <w:position w:val="-32"/>
          <w:sz w:val="24"/>
          <w:szCs w:val="24"/>
        </w:rPr>
        <w:tab/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20" w:dyaOrig="360">
          <v:shape id="_x0000_i1489" type="#_x0000_t75" style="width:31.5pt;height:18pt" o:ole="">
            <v:imagedata r:id="rId930" o:title=""/>
          </v:shape>
          <o:OLEObject Type="Embed" ProgID="Equation.DSMT4" ShapeID="_x0000_i1489" DrawAspect="Content" ObjectID="_1634079003" r:id="rId931"/>
        </w:object>
      </w:r>
      <w:bookmarkEnd w:id="43"/>
    </w:p>
    <w:p w:rsidR="000A7534" w:rsidRPr="001F5F5B" w:rsidRDefault="000A7534" w:rsidP="000575F3">
      <w:pPr>
        <w:tabs>
          <w:tab w:val="left" w:pos="0"/>
          <w:tab w:val="center" w:pos="142"/>
          <w:tab w:val="right" w:pos="6521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600" w:dyaOrig="620">
          <v:shape id="_x0000_i1490" type="#_x0000_t75" style="width:129.75pt;height:30.75pt" o:ole="">
            <v:imagedata r:id="rId932" o:title=""/>
          </v:shape>
          <o:OLEObject Type="Embed" ProgID="Equation.DSMT4" ShapeID="_x0000_i1490" DrawAspect="Content" ObjectID="_1634079004" r:id="rId933"/>
        </w:object>
      </w:r>
      <w:bookmarkStart w:id="44" w:name="_Hlk7371259"/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60">
          <v:shape id="_x0000_i1491" type="#_x0000_t75" style="width:30pt;height:18pt" o:ole="">
            <v:imagedata r:id="rId934" o:title=""/>
          </v:shape>
          <o:OLEObject Type="Embed" ProgID="Equation.DSMT4" ShapeID="_x0000_i1491" DrawAspect="Content" ObjectID="_1634079005" r:id="rId935"/>
        </w:object>
      </w:r>
      <w:bookmarkEnd w:id="44"/>
    </w:p>
    <w:p w:rsidR="000A7534" w:rsidRPr="001F5F5B" w:rsidRDefault="000A7534" w:rsidP="000575F3">
      <w:pPr>
        <w:tabs>
          <w:tab w:val="righ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ab/>
      </w:r>
      <w:r w:rsidRPr="001F5F5B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360" w:dyaOrig="620">
          <v:shape id="_x0000_i1492" type="#_x0000_t75" style="width:168pt;height:30.75pt" o:ole="">
            <v:imagedata r:id="rId936" o:title=""/>
          </v:shape>
          <o:OLEObject Type="Embed" ProgID="Equation.DSMT4" ShapeID="_x0000_i1492" DrawAspect="Content" ObjectID="_1634079006" r:id="rId937"/>
        </w:object>
      </w:r>
      <w:bookmarkStart w:id="45" w:name="_Hlk7371225"/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24"/>
          <w:sz w:val="24"/>
          <w:szCs w:val="24"/>
        </w:rPr>
        <w:tab/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60">
          <v:shape id="_x0000_i1493" type="#_x0000_t75" style="width:30pt;height:18pt" o:ole="">
            <v:imagedata r:id="rId938" o:title=""/>
          </v:shape>
          <o:OLEObject Type="Embed" ProgID="Equation.DSMT4" ShapeID="_x0000_i1493" DrawAspect="Content" ObjectID="_1634079007" r:id="rId939"/>
        </w:object>
      </w:r>
      <w:bookmarkEnd w:id="45"/>
    </w:p>
    <w:p w:rsidR="00CC78A6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Для того чтобы изучить разрешимость задач </w:t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80" w:dyaOrig="360">
          <v:shape id="_x0000_i1494" type="#_x0000_t75" style="width:34.5pt;height:18pt" o:ole="">
            <v:imagedata r:id="rId940" o:title=""/>
          </v:shape>
          <o:OLEObject Type="Embed" ProgID="Equation.DSMT4" ShapeID="_x0000_i1494" DrawAspect="Content" ObjectID="_1634079008" r:id="rId941"/>
        </w:object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60" w:dyaOrig="360">
          <v:shape id="_x0000_i1495" type="#_x0000_t75" style="width:33pt;height:18pt" o:ole="">
            <v:imagedata r:id="rId942" o:title=""/>
          </v:shape>
          <o:OLEObject Type="Embed" ProgID="Equation.DSMT4" ShapeID="_x0000_i1495" DrawAspect="Content" ObjectID="_1634079009" r:id="rId943"/>
        </w:object>
      </w:r>
      <w:r w:rsidR="000575F3"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60" w:dyaOrig="360">
          <v:shape id="_x0000_i1496" type="#_x0000_t75" style="width:33pt;height:18pt" o:ole="">
            <v:imagedata r:id="rId944" o:title=""/>
          </v:shape>
          <o:OLEObject Type="Embed" ProgID="Equation.DSMT4" ShapeID="_x0000_i1496" DrawAspect="Content" ObjectID="_1634079010" r:id="rId945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рассмотрим общую итерационную систему</w:t>
      </w:r>
    </w:p>
    <w:p w:rsidR="00CC78A6" w:rsidRPr="001F5F5B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0575F3">
      <w:pPr>
        <w:tabs>
          <w:tab w:val="righ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579" w:dyaOrig="360">
          <v:shape id="_x0000_i1497" type="#_x0000_t75" style="width:78.75pt;height:18pt" o:ole="">
            <v:imagedata r:id="rId946" o:title=""/>
          </v:shape>
          <o:OLEObject Type="Embed" ProgID="Equation.DSMT4" ShapeID="_x0000_i1497" DrawAspect="Content" ObjectID="_1634079011" r:id="rId947"/>
        </w:object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0575F3"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40" w:dyaOrig="320">
          <v:shape id="_x0000_i1498" type="#_x0000_t75" style="width:27pt;height:15.75pt" o:ole="">
            <v:imagedata r:id="rId948" o:title=""/>
          </v:shape>
          <o:OLEObject Type="Embed" ProgID="Equation.DSMT4" ShapeID="_x0000_i1498" DrawAspect="Content" ObjectID="_1634079012" r:id="rId949"/>
        </w:object>
      </w:r>
    </w:p>
    <w:p w:rsidR="00CC78A6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>Будем искать решение системы (</w:t>
      </w:r>
      <w:r w:rsidR="000575F3">
        <w:rPr>
          <w:rFonts w:ascii="Times New Roman" w:hAnsi="Times New Roman" w:cs="Times New Roman"/>
          <w:noProof/>
          <w:sz w:val="24"/>
          <w:szCs w:val="24"/>
        </w:rPr>
        <w:t>3.9</w: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) в пространстве функций </w:t>
      </w:r>
    </w:p>
    <w:p w:rsidR="00CC78A6" w:rsidRPr="001F5F5B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CC0924" w:rsidP="000575F3">
      <w:pPr>
        <w:tabs>
          <w:tab w:val="right" w:pos="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C0924">
        <w:rPr>
          <w:rFonts w:ascii="Times New Roman" w:hAnsi="Times New Roman" w:cs="Times New Roman"/>
          <w:noProof/>
          <w:position w:val="-20"/>
          <w:sz w:val="24"/>
          <w:szCs w:val="24"/>
        </w:rPr>
        <w:object w:dxaOrig="6920" w:dyaOrig="520">
          <v:shape id="_x0000_i1533" type="#_x0000_t75" style="width:346.5pt;height:26.25pt" o:ole="">
            <v:imagedata r:id="rId950" o:title=""/>
          </v:shape>
          <o:OLEObject Type="Embed" ProgID="Equation.DSMT4" ShapeID="_x0000_i1533" DrawAspect="Content" ObjectID="_1634079013" r:id="rId951"/>
        </w:object>
      </w:r>
    </w:p>
    <w:p w:rsidR="00CC78A6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Default="000A7534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в котором введено следующее скалярное (при каждом 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80" w:dyaOrig="320">
          <v:shape id="_x0000_i1499" type="#_x0000_t75" style="width:39pt;height:15.75pt" o:ole="">
            <v:imagedata r:id="rId952" o:title=""/>
          </v:shape>
          <o:OLEObject Type="Embed" ProgID="Equation.DSMT4" ShapeID="_x0000_i1499" DrawAspect="Content" ObjectID="_1634079014" r:id="rId953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) произведение </w:t>
      </w:r>
    </w:p>
    <w:p w:rsidR="00CC78A6" w:rsidRPr="001F5F5B" w:rsidRDefault="00CC78A6" w:rsidP="000575F3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CC0924" w:rsidP="000575F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C0924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5960" w:dyaOrig="460">
          <v:shape id="_x0000_i1532" type="#_x0000_t75" style="width:297.75pt;height:22.5pt" o:ole="">
            <v:imagedata r:id="rId954" o:title=""/>
          </v:shape>
          <o:OLEObject Type="Embed" ProgID="Equation.DSMT4" ShapeID="_x0000_i1532" DrawAspect="Content" ObjectID="_1634079015" r:id="rId955"/>
        </w:object>
      </w:r>
    </w:p>
    <w:p w:rsidR="00CC78A6" w:rsidRDefault="00CC78A6" w:rsidP="000575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1F5F5B" w:rsidRDefault="000A7534" w:rsidP="000575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  <w:r w:rsidRPr="001F5F5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20" w:dyaOrig="400">
          <v:shape id="_x0000_i1500" type="#_x0000_t75" style="width:15.75pt;height:20.25pt" o:ole="">
            <v:imagedata r:id="rId956" o:title=""/>
          </v:shape>
          <o:OLEObject Type="Embed" ProgID="Equation.DSMT4" ShapeID="_x0000_i1500" DrawAspect="Content" ObjectID="_1634079016" r:id="rId957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– обычное скалярное произведение в комплексном </w:t>
      </w:r>
      <w:r w:rsidRPr="001F5F5B">
        <w:rPr>
          <w:rFonts w:ascii="Times New Roman" w:hAnsi="Times New Roman" w:cs="Times New Roman"/>
          <w:sz w:val="24"/>
          <w:szCs w:val="24"/>
        </w:rPr>
        <w:t>пространстве</w:t>
      </w:r>
      <w:r w:rsidRPr="001F5F5B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501" type="#_x0000_t75" style="width:23.25pt;height:15.75pt" o:ole="">
            <v:imagedata r:id="rId958" o:title=""/>
          </v:shape>
          <o:OLEObject Type="Embed" ProgID="Equation.DSMT4" ShapeID="_x0000_i1501" DrawAspect="Content" ObjectID="_1634079017" r:id="rId959"/>
        </w:object>
      </w:r>
      <w:r w:rsidR="000575F3"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 w:rsidRPr="001F5F5B">
        <w:rPr>
          <w:rFonts w:ascii="Times New Roman" w:hAnsi="Times New Roman" w:cs="Times New Roman"/>
          <w:noProof/>
          <w:sz w:val="24"/>
          <w:szCs w:val="24"/>
        </w:rPr>
        <w:t>усть правая часть системы (</w:t>
      </w:r>
      <w:r w:rsidR="000575F3">
        <w:rPr>
          <w:rFonts w:ascii="Times New Roman" w:hAnsi="Times New Roman" w:cs="Times New Roman"/>
          <w:noProof/>
          <w:sz w:val="24"/>
          <w:szCs w:val="24"/>
        </w:rPr>
        <w:t>3.9</w:t>
      </w:r>
      <w:r w:rsidRPr="001F5F5B">
        <w:rPr>
          <w:rFonts w:ascii="Times New Roman" w:hAnsi="Times New Roman" w:cs="Times New Roman"/>
          <w:noProof/>
          <w:sz w:val="24"/>
          <w:szCs w:val="24"/>
        </w:rPr>
        <w:t>) приналежит</w:t>
      </w:r>
      <w:r w:rsidRPr="001F5F5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320" w:dyaOrig="320">
          <v:shape id="_x0000_i1502" type="#_x0000_t75" style="width:15.75pt;height:15.75pt" o:ole="">
            <v:imagedata r:id="rId960" o:title=""/>
          </v:shape>
          <o:OLEObject Type="Embed" ProgID="Equation.DSMT4" ShapeID="_x0000_i1502" DrawAspect="Content" ObjectID="_1634079018" r:id="rId961"/>
        </w:object>
      </w:r>
      <w:r w:rsidRPr="001F5F5B">
        <w:rPr>
          <w:rFonts w:ascii="Times New Roman" w:hAnsi="Times New Roman" w:cs="Times New Roman"/>
          <w:noProof/>
          <w:sz w:val="24"/>
          <w:szCs w:val="24"/>
        </w:rPr>
        <w:t xml:space="preserve"> т.е.</w:t>
      </w:r>
      <w:r w:rsidRPr="001F5F5B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3180" w:dyaOrig="680">
          <v:shape id="_x0000_i1503" type="#_x0000_t75" style="width:159pt;height:33.75pt" o:ole="">
            <v:imagedata r:id="rId962" o:title=""/>
          </v:shape>
          <o:OLEObject Type="Embed" ProgID="Equation.DSMT4" ShapeID="_x0000_i1503" DrawAspect="Content" ObjectID="_1634079019" r:id="rId963"/>
        </w:object>
      </w:r>
      <w:r w:rsidR="000575F3"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1F5F5B">
        <w:rPr>
          <w:rFonts w:ascii="Times New Roman" w:hAnsi="Times New Roman" w:cs="Times New Roman"/>
          <w:noProof/>
          <w:sz w:val="24"/>
          <w:szCs w:val="24"/>
        </w:rPr>
        <w:t>меет место следующее утверждение, доказываемое так же, как и аналогичное утверждение в [</w:t>
      </w:r>
      <w:r w:rsidR="000575F3">
        <w:rPr>
          <w:rFonts w:ascii="Times New Roman" w:hAnsi="Times New Roman" w:cs="Times New Roman"/>
          <w:noProof/>
          <w:sz w:val="24"/>
          <w:szCs w:val="24"/>
        </w:rPr>
        <w:t>24</w:t>
      </w:r>
      <w:r w:rsidRPr="001F5F5B">
        <w:rPr>
          <w:rFonts w:ascii="Times New Roman" w:hAnsi="Times New Roman" w:cs="Times New Roman"/>
          <w:noProof/>
          <w:sz w:val="24"/>
          <w:szCs w:val="24"/>
        </w:rPr>
        <w:t>].</w:t>
      </w:r>
    </w:p>
    <w:p w:rsidR="000A7534" w:rsidRPr="007C56FB" w:rsidRDefault="000A7534" w:rsidP="000575F3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Теорема 1. Если выполняется условия </w:t>
      </w:r>
      <w:r w:rsidRPr="007C56FB">
        <w:rPr>
          <w:rFonts w:ascii="Times New Roman" w:hAnsi="Times New Roman" w:cs="Times New Roman"/>
          <w:iCs/>
          <w:noProof/>
          <w:position w:val="-4"/>
          <w:sz w:val="24"/>
          <w:szCs w:val="24"/>
        </w:rPr>
        <w:object w:dxaOrig="220" w:dyaOrig="300">
          <v:shape id="_x0000_i1504" type="#_x0000_t75" style="width:11.25pt;height:15pt" o:ole="">
            <v:imagedata r:id="rId964" o:title=""/>
          </v:shape>
          <o:OLEObject Type="Embed" ProgID="Equation.DSMT4" ShapeID="_x0000_i1504" DrawAspect="Content" ObjectID="_1634079020" r:id="rId965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,</w:t>
      </w:r>
      <w:r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380" w:dyaOrig="360">
          <v:shape id="_x0000_i1505" type="#_x0000_t75" style="width:18.75pt;height:18pt" o:ole="">
            <v:imagedata r:id="rId966" o:title=""/>
          </v:shape>
          <o:OLEObject Type="Embed" ProgID="Equation.DSMT4" ShapeID="_x0000_i1505" DrawAspect="Content" ObjectID="_1634079021" r:id="rId967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а,б,в</w:t>
      </w:r>
      <w:r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160" w:dyaOrig="320">
          <v:shape id="_x0000_i1506" type="#_x0000_t75" style="width:8.25pt;height:15.75pt" o:ole="">
            <v:imagedata r:id="rId968" o:title=""/>
          </v:shape>
          <o:OLEObject Type="Embed" ProgID="Equation.DSMT4" ShapeID="_x0000_i1506" DrawAspect="Content" ObjectID="_1634079022" r:id="rId969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 и </w:t>
      </w:r>
      <w:r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1160" w:dyaOrig="320">
          <v:shape id="_x0000_i1507" type="#_x0000_t75" style="width:58.5pt;height:15.75pt" o:ole="">
            <v:imagedata r:id="rId970" o:title=""/>
          </v:shape>
          <o:OLEObject Type="Embed" ProgID="Equation.DSMT4" ShapeID="_x0000_i1507" DrawAspect="Content" ObjectID="_1634079023" r:id="rId971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, то для разрешимости </w:t>
      </w:r>
      <w:bookmarkStart w:id="46" w:name="_Hlk7453380"/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системы (</w:t>
      </w:r>
      <w:r w:rsidR="000575F3" w:rsidRPr="007C56FB">
        <w:rPr>
          <w:rFonts w:ascii="Times New Roman" w:hAnsi="Times New Roman" w:cs="Times New Roman"/>
          <w:iCs/>
          <w:noProof/>
          <w:sz w:val="24"/>
          <w:szCs w:val="24"/>
        </w:rPr>
        <w:t>3.9</w: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)</w:t>
      </w:r>
      <w:bookmarkEnd w:id="46"/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в пространстве </w:t>
      </w:r>
      <w:r w:rsidRPr="007C56FB">
        <w:rPr>
          <w:rFonts w:ascii="Times New Roman" w:hAnsi="Times New Roman" w:cs="Times New Roman"/>
          <w:iCs/>
          <w:noProof/>
          <w:position w:val="-6"/>
          <w:sz w:val="24"/>
          <w:szCs w:val="24"/>
        </w:rPr>
        <w:object w:dxaOrig="260" w:dyaOrig="279">
          <v:shape id="_x0000_i1508" type="#_x0000_t75" style="width:12.75pt;height:14.25pt" o:ole="">
            <v:imagedata r:id="rId972" o:title=""/>
          </v:shape>
          <o:OLEObject Type="Embed" ProgID="Equation.DSMT4" ShapeID="_x0000_i1508" DrawAspect="Content" ObjectID="_1634079024" r:id="rId973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 необходимо и достаточно, чтобы</w:t>
      </w:r>
    </w:p>
    <w:p w:rsidR="00CC78A6" w:rsidRPr="007C56FB" w:rsidRDefault="00CC78A6" w:rsidP="00CC78A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7C56FB" w:rsidRDefault="000A7534" w:rsidP="000575F3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7C56F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380" w:dyaOrig="440">
          <v:shape id="_x0000_i1509" type="#_x0000_t75" style="width:219pt;height:21.75pt" o:ole="">
            <v:imagedata r:id="rId974" o:title=""/>
          </v:shape>
          <o:OLEObject Type="Embed" ProgID="Equation.DSMT4" ShapeID="_x0000_i1509" DrawAspect="Content" ObjectID="_1634079025" r:id="rId975"/>
        </w:object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Pr="007C56FB">
        <w:rPr>
          <w:rFonts w:ascii="Times New Roman" w:hAnsi="Times New Roman" w:cs="Times New Roman"/>
          <w:noProof/>
          <w:sz w:val="24"/>
          <w:szCs w:val="24"/>
        </w:rPr>
        <w:t>(</w:t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>3.10</w:t>
      </w:r>
      <w:r w:rsidRPr="007C56F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CC78A6" w:rsidRPr="007C56FB" w:rsidRDefault="00CC78A6" w:rsidP="00CC78A6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7C56FB" w:rsidRDefault="000A7534" w:rsidP="000575F3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position w:val="-6"/>
          <w:sz w:val="24"/>
          <w:szCs w:val="24"/>
        </w:rPr>
      </w:pPr>
      <w:r w:rsidRPr="007C56FB">
        <w:rPr>
          <w:rFonts w:ascii="Times New Roman" w:hAnsi="Times New Roman" w:cs="Times New Roman"/>
          <w:noProof/>
          <w:sz w:val="24"/>
          <w:szCs w:val="24"/>
        </w:rPr>
        <w:t>Замечание 1. При выполнении условий теоремы 1 система (</w:t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>3.9</w:t>
      </w:r>
      <w:r w:rsidRPr="007C56FB">
        <w:rPr>
          <w:rFonts w:ascii="Times New Roman" w:hAnsi="Times New Roman" w:cs="Times New Roman"/>
          <w:noProof/>
          <w:sz w:val="24"/>
          <w:szCs w:val="24"/>
        </w:rPr>
        <w:t xml:space="preserve">) имеет следующее решение в пространстве </w:t>
      </w:r>
      <w:r w:rsidRPr="007C56F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>
          <v:shape id="_x0000_i1510" type="#_x0000_t75" style="width:16.5pt;height:14.25pt" o:ole="">
            <v:imagedata r:id="rId976" o:title=""/>
          </v:shape>
          <o:OLEObject Type="Embed" ProgID="Equation.DSMT4" ShapeID="_x0000_i1510" DrawAspect="Content" ObjectID="_1634079026" r:id="rId977"/>
        </w:object>
      </w:r>
    </w:p>
    <w:p w:rsidR="00CC78A6" w:rsidRPr="007C56FB" w:rsidRDefault="00CC78A6" w:rsidP="00CC78A6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bookmarkStart w:id="47" w:name="_Hlk7452251"/>
    <w:p w:rsidR="000A7534" w:rsidRPr="007C56FB" w:rsidRDefault="00CC0924" w:rsidP="000575F3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CC0924">
        <w:rPr>
          <w:rFonts w:ascii="Times New Roman" w:hAnsi="Times New Roman" w:cs="Times New Roman"/>
          <w:noProof/>
          <w:position w:val="-20"/>
          <w:sz w:val="24"/>
          <w:szCs w:val="24"/>
        </w:rPr>
        <w:object w:dxaOrig="6640" w:dyaOrig="520">
          <v:shape id="_x0000_i1531" type="#_x0000_t75" style="width:332.25pt;height:26.25pt" o:ole="">
            <v:imagedata r:id="rId978" o:title=""/>
          </v:shape>
          <o:OLEObject Type="Embed" ProgID="Equation.DSMT4" ShapeID="_x0000_i1531" DrawAspect="Content" ObjectID="_1634079027" r:id="rId979"/>
        </w:object>
      </w:r>
      <w:bookmarkEnd w:id="47"/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0A7534" w:rsidRPr="007C56FB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r w:rsidR="000575F3" w:rsidRPr="007C56FB">
        <w:rPr>
          <w:rFonts w:ascii="Times New Roman" w:hAnsi="Times New Roman" w:cs="Times New Roman"/>
          <w:noProof/>
          <w:sz w:val="24"/>
          <w:szCs w:val="24"/>
        </w:rPr>
        <w:t>3.11</w:t>
      </w:r>
      <w:r w:rsidR="000A7534" w:rsidRPr="007C56FB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</w:p>
    <w:p w:rsidR="00CC78A6" w:rsidRPr="007C56FB" w:rsidRDefault="00CC78A6" w:rsidP="000575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7C56FB" w:rsidRDefault="000A7534" w:rsidP="000575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56FB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  <w:r w:rsidRPr="007C56F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060" w:dyaOrig="380">
          <v:shape id="_x0000_i1511" type="#_x0000_t75" style="width:103.5pt;height:18.75pt" o:ole="">
            <v:imagedata r:id="rId980" o:title=""/>
          </v:shape>
          <o:OLEObject Type="Embed" ProgID="Equation.DSMT4" ShapeID="_x0000_i1511" DrawAspect="Content" ObjectID="_1634079028" r:id="rId981"/>
        </w:object>
      </w:r>
      <w:r w:rsidRPr="007C56FB">
        <w:rPr>
          <w:rFonts w:ascii="Times New Roman" w:hAnsi="Times New Roman" w:cs="Times New Roman"/>
          <w:noProof/>
          <w:sz w:val="24"/>
          <w:szCs w:val="24"/>
          <w:lang w:val="en-US"/>
        </w:rPr>
        <w:t>–</w:t>
      </w:r>
      <w:r w:rsidRPr="007C56FB">
        <w:rPr>
          <w:rFonts w:ascii="Times New Roman" w:hAnsi="Times New Roman" w:cs="Times New Roman"/>
          <w:noProof/>
          <w:sz w:val="24"/>
          <w:szCs w:val="24"/>
        </w:rPr>
        <w:t xml:space="preserve"> произвольные функции, </w:t>
      </w:r>
    </w:p>
    <w:p w:rsidR="00CC78A6" w:rsidRPr="007C56FB" w:rsidRDefault="00CC78A6" w:rsidP="000575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7C56FB" w:rsidRDefault="000A7534" w:rsidP="000575F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C56FB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860" w:dyaOrig="400">
          <v:shape id="_x0000_i1512" type="#_x0000_t75" style="width:392.25pt;height:19.5pt" o:ole="">
            <v:imagedata r:id="rId982" o:title=""/>
          </v:shape>
          <o:OLEObject Type="Embed" ProgID="Equation.DSMT4" ShapeID="_x0000_i1512" DrawAspect="Content" ObjectID="_1634079029" r:id="rId983"/>
        </w:object>
      </w:r>
    </w:p>
    <w:p w:rsidR="00CC0924" w:rsidRDefault="00CC0924" w:rsidP="000575F3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0A7534" w:rsidRPr="007C56FB" w:rsidRDefault="000A7534" w:rsidP="000575F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Теорема 2. Пусть выполнены условия </w:t>
      </w:r>
      <w:r w:rsidRPr="007C56FB">
        <w:rPr>
          <w:rFonts w:ascii="Times New Roman" w:hAnsi="Times New Roman" w:cs="Times New Roman"/>
          <w:iCs/>
          <w:noProof/>
          <w:position w:val="-4"/>
          <w:sz w:val="24"/>
          <w:szCs w:val="24"/>
        </w:rPr>
        <w:object w:dxaOrig="220" w:dyaOrig="300">
          <v:shape id="_x0000_i1513" type="#_x0000_t75" style="width:10.5pt;height:15pt" o:ole="">
            <v:imagedata r:id="rId984" o:title=""/>
          </v:shape>
          <o:OLEObject Type="Embed" ProgID="Equation.DSMT4" ShapeID="_x0000_i1513" DrawAspect="Content" ObjectID="_1634079030" r:id="rId985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–</w:t>
      </w:r>
      <w:r w:rsidRPr="007C56FB">
        <w:rPr>
          <w:rFonts w:ascii="Times New Roman" w:hAnsi="Times New Roman" w:cs="Times New Roman"/>
          <w:iCs/>
          <w:noProof/>
          <w:position w:val="-6"/>
          <w:sz w:val="24"/>
          <w:szCs w:val="24"/>
        </w:rPr>
        <w:object w:dxaOrig="260" w:dyaOrig="320">
          <v:shape id="_x0000_i1514" type="#_x0000_t75" style="width:12.75pt;height:15.75pt" o:ole="">
            <v:imagedata r:id="rId986" o:title=""/>
          </v:shape>
          <o:OLEObject Type="Embed" ProgID="Equation.DSMT4" ShapeID="_x0000_i1514" DrawAspect="Content" ObjectID="_1634079031" r:id="rId987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>,</w:t>
      </w:r>
      <w:r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1120" w:dyaOrig="320">
          <v:shape id="_x0000_i1515" type="#_x0000_t75" style="width:55.5pt;height:15.75pt" o:ole="">
            <v:imagedata r:id="rId988" o:title=""/>
          </v:shape>
          <o:OLEObject Type="Embed" ProgID="Equation.DSMT4" ShapeID="_x0000_i1515" DrawAspect="Content" ObjectID="_1634079032" r:id="rId989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 удовлетворяет требованиям(</w:t>
      </w:r>
      <w:r w:rsidR="000575F3" w:rsidRPr="007C56FB">
        <w:rPr>
          <w:rFonts w:ascii="Times New Roman" w:hAnsi="Times New Roman" w:cs="Times New Roman"/>
          <w:iCs/>
          <w:noProof/>
          <w:sz w:val="24"/>
          <w:szCs w:val="24"/>
        </w:rPr>
        <w:t>3.10</w: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). Тогда система </w:t>
      </w:r>
      <w:r w:rsidR="000575F3"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540" w:dyaOrig="320">
          <v:shape id="_x0000_i1516" type="#_x0000_t75" style="width:27pt;height:15.75pt" o:ole="">
            <v:imagedata r:id="rId990" o:title=""/>
          </v:shape>
          <o:OLEObject Type="Embed" ProgID="Equation.DSMT4" ShapeID="_x0000_i1516" DrawAspect="Content" ObjectID="_1634079033" r:id="rId991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 при краевых условиях </w:t>
      </w:r>
      <w:r w:rsidRPr="007C56FB">
        <w:rPr>
          <w:rFonts w:ascii="Times New Roman" w:hAnsi="Times New Roman" w:cs="Times New Roman"/>
          <w:iCs/>
          <w:noProof/>
          <w:position w:val="-10"/>
          <w:sz w:val="24"/>
          <w:szCs w:val="24"/>
        </w:rPr>
        <w:object w:dxaOrig="840" w:dyaOrig="360">
          <v:shape id="_x0000_i1517" type="#_x0000_t75" style="width:42pt;height:18pt" o:ole="">
            <v:imagedata r:id="rId992" o:title=""/>
          </v:shape>
          <o:OLEObject Type="Embed" ProgID="Equation.DSMT4" ShapeID="_x0000_i1517" DrawAspect="Content" ObjectID="_1634079034" r:id="rId993"/>
        </w:object>
      </w:r>
      <w:r w:rsidRPr="007C56FB">
        <w:rPr>
          <w:rFonts w:ascii="Times New Roman" w:hAnsi="Times New Roman" w:cs="Times New Roman"/>
          <w:iCs/>
          <w:noProof/>
          <w:sz w:val="24"/>
          <w:szCs w:val="24"/>
        </w:rPr>
        <w:t xml:space="preserve"> и дополнительных условиях </w:t>
      </w:r>
    </w:p>
    <w:p w:rsidR="000A7534" w:rsidRPr="007C56FB" w:rsidRDefault="000A7534" w:rsidP="009C2690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7C56FB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300" w:dyaOrig="620">
          <v:shape id="_x0000_i1518" type="#_x0000_t75" style="width:215.25pt;height:30.75pt" o:ole="">
            <v:imagedata r:id="rId994" o:title=""/>
          </v:shape>
          <o:OLEObject Type="Embed" ProgID="Equation.DSMT4" ShapeID="_x0000_i1518" DrawAspect="Content" ObjectID="_1634079035" r:id="rId995"/>
        </w:object>
      </w:r>
      <w:r w:rsidR="009C2690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9C2690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="009C2690" w:rsidRPr="007C56FB">
        <w:rPr>
          <w:rFonts w:ascii="Times New Roman" w:hAnsi="Times New Roman" w:cs="Times New Roman"/>
          <w:noProof/>
          <w:sz w:val="24"/>
          <w:szCs w:val="24"/>
        </w:rPr>
        <w:tab/>
      </w:r>
      <w:r w:rsidRPr="007C56FB">
        <w:rPr>
          <w:rFonts w:ascii="Times New Roman" w:hAnsi="Times New Roman" w:cs="Times New Roman"/>
          <w:noProof/>
          <w:sz w:val="24"/>
          <w:szCs w:val="24"/>
        </w:rPr>
        <w:t>(</w:t>
      </w:r>
      <w:r w:rsidR="009C2690" w:rsidRPr="007C56FB">
        <w:rPr>
          <w:rFonts w:ascii="Times New Roman" w:hAnsi="Times New Roman" w:cs="Times New Roman"/>
          <w:noProof/>
          <w:sz w:val="24"/>
          <w:szCs w:val="24"/>
        </w:rPr>
        <w:t>3.12</w:t>
      </w:r>
      <w:r w:rsidRPr="007C56F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9332FD" w:rsidRPr="007C56FB" w:rsidRDefault="009332FD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A7534" w:rsidRPr="000575F3" w:rsidRDefault="000A7534" w:rsidP="001F5F5B">
      <w:pPr>
        <w:tabs>
          <w:tab w:val="center" w:pos="4800"/>
          <w:tab w:val="right" w:pos="950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575F3">
        <w:rPr>
          <w:rFonts w:ascii="Times New Roman" w:hAnsi="Times New Roman" w:cs="Times New Roman"/>
          <w:noProof/>
          <w:sz w:val="24"/>
          <w:szCs w:val="24"/>
        </w:rPr>
        <w:t xml:space="preserve">где </w:t>
      </w:r>
      <w:r w:rsidRPr="000575F3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20" w:dyaOrig="360">
          <v:shape id="_x0000_i1519" type="#_x0000_t75" style="width:101.25pt;height:18pt" o:ole="">
            <v:imagedata r:id="rId996" o:title=""/>
          </v:shape>
          <o:OLEObject Type="Embed" ProgID="Equation.DSMT4" ShapeID="_x0000_i1519" DrawAspect="Content" ObjectID="_1634079036" r:id="rId997"/>
        </w:object>
      </w:r>
      <w:r w:rsidRPr="000575F3">
        <w:rPr>
          <w:rFonts w:ascii="Times New Roman" w:hAnsi="Times New Roman" w:cs="Times New Roman"/>
          <w:noProof/>
          <w:sz w:val="24"/>
          <w:szCs w:val="24"/>
        </w:rPr>
        <w:t xml:space="preserve"> – известная функция, однозначно разрешима в </w:t>
      </w:r>
      <w:r w:rsidRPr="000575F3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79">
          <v:shape id="_x0000_i1520" type="#_x0000_t75" style="width:12.75pt;height:14.25pt" o:ole="">
            <v:imagedata r:id="rId998" o:title=""/>
          </v:shape>
          <o:OLEObject Type="Embed" ProgID="Equation.DSMT4" ShapeID="_x0000_i1520" DrawAspect="Content" ObjectID="_1634079037" r:id="rId999"/>
        </w:object>
      </w:r>
      <w:r w:rsidR="009C2690"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 w:rsidRPr="000575F3">
        <w:rPr>
          <w:rFonts w:ascii="Times New Roman" w:hAnsi="Times New Roman" w:cs="Times New Roman"/>
          <w:noProof/>
          <w:sz w:val="24"/>
          <w:szCs w:val="24"/>
        </w:rPr>
        <w:t xml:space="preserve">ри </w:t>
      </w:r>
      <w:r w:rsidRPr="000575F3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999" w:dyaOrig="360">
          <v:shape id="_x0000_i1521" type="#_x0000_t75" style="width:50.25pt;height:18pt" o:ole="">
            <v:imagedata r:id="rId1000" o:title=""/>
          </v:shape>
          <o:OLEObject Type="Embed" ProgID="Equation.DSMT4" ShapeID="_x0000_i1521" DrawAspect="Content" ObjectID="_1634079038" r:id="rId1001"/>
        </w:object>
      </w:r>
      <w:r w:rsidRPr="000575F3">
        <w:rPr>
          <w:rFonts w:ascii="Times New Roman" w:hAnsi="Times New Roman" w:cs="Times New Roman"/>
          <w:noProof/>
          <w:sz w:val="24"/>
          <w:szCs w:val="24"/>
        </w:rPr>
        <w:t xml:space="preserve">, где </w:t>
      </w:r>
      <w:r w:rsidRPr="000575F3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>
          <v:shape id="_x0000_i1522" type="#_x0000_t75" style="width:32.25pt;height:18pt" o:ole="">
            <v:imagedata r:id="rId1002" o:title=""/>
          </v:shape>
          <o:OLEObject Type="Embed" ProgID="Equation.DSMT4" ShapeID="_x0000_i1522" DrawAspect="Content" ObjectID="_1634079039" r:id="rId1003"/>
        </w:object>
      </w:r>
      <w:r w:rsidRPr="000575F3">
        <w:rPr>
          <w:rFonts w:ascii="Times New Roman" w:hAnsi="Times New Roman" w:cs="Times New Roman"/>
          <w:noProof/>
          <w:sz w:val="24"/>
          <w:szCs w:val="24"/>
        </w:rPr>
        <w:t xml:space="preserve"> – достаточно мало. </w:t>
      </w:r>
    </w:p>
    <w:bookmarkEnd w:id="41"/>
    <w:p w:rsidR="003043D0" w:rsidRDefault="003043D0" w:rsidP="00DF4757">
      <w:pPr>
        <w:tabs>
          <w:tab w:val="left" w:pos="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0924" w:rsidRDefault="00CC0924" w:rsidP="00DF4757">
      <w:pPr>
        <w:tabs>
          <w:tab w:val="left" w:pos="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07B0" w:rsidRDefault="004107B0" w:rsidP="00DF4757">
      <w:pPr>
        <w:tabs>
          <w:tab w:val="left" w:pos="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8B6" w:rsidRDefault="004068B6" w:rsidP="00DF4757">
      <w:pPr>
        <w:tabs>
          <w:tab w:val="left" w:pos="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68B6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CC0924" w:rsidRPr="004068B6" w:rsidRDefault="00CC0924" w:rsidP="00DF4757">
      <w:pPr>
        <w:tabs>
          <w:tab w:val="left" w:pos="0"/>
          <w:tab w:val="right" w:pos="95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8B6" w:rsidRDefault="00732775" w:rsidP="0050656D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процессе выполнения Проекта:</w:t>
      </w:r>
    </w:p>
    <w:p w:rsidR="004068B6" w:rsidRPr="00DF4757" w:rsidRDefault="00732775" w:rsidP="0050656D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</w:t>
      </w:r>
      <w:r w:rsidR="004068B6" w:rsidRPr="004068B6">
        <w:rPr>
          <w:rFonts w:ascii="Times New Roman" w:hAnsi="Times New Roman"/>
          <w:sz w:val="24"/>
          <w:szCs w:val="24"/>
        </w:rPr>
        <w:t>азработана математическая теория асимптотического интегрирования интегро-дифференциальн</w:t>
      </w:r>
      <w:r w:rsidR="00ED27DE">
        <w:rPr>
          <w:rFonts w:ascii="Times New Roman" w:hAnsi="Times New Roman"/>
          <w:sz w:val="24"/>
          <w:szCs w:val="24"/>
        </w:rPr>
        <w:t>ой</w:t>
      </w:r>
      <w:r w:rsidR="004068B6" w:rsidRPr="004068B6">
        <w:rPr>
          <w:rFonts w:ascii="Times New Roman" w:hAnsi="Times New Roman"/>
          <w:sz w:val="24"/>
          <w:szCs w:val="24"/>
        </w:rPr>
        <w:t xml:space="preserve"> систем</w:t>
      </w:r>
      <w:r w:rsidR="00ED27DE">
        <w:rPr>
          <w:rFonts w:ascii="Times New Roman" w:hAnsi="Times New Roman"/>
          <w:sz w:val="24"/>
          <w:szCs w:val="24"/>
        </w:rPr>
        <w:t>ы</w:t>
      </w:r>
      <w:r w:rsidR="004068B6" w:rsidRPr="004068B6">
        <w:rPr>
          <w:rFonts w:ascii="Times New Roman" w:hAnsi="Times New Roman"/>
          <w:sz w:val="24"/>
          <w:szCs w:val="24"/>
        </w:rPr>
        <w:t xml:space="preserve"> с быстро осциллирующими коэффициентами</w:t>
      </w:r>
      <w:r w:rsidR="00DB4220">
        <w:rPr>
          <w:rFonts w:ascii="Times New Roman" w:hAnsi="Times New Roman"/>
          <w:sz w:val="24"/>
          <w:szCs w:val="24"/>
        </w:rPr>
        <w:t xml:space="preserve"> со слабыми особенностями ядра интегрального оператора</w:t>
      </w:r>
      <w:r w:rsidR="00DF4757">
        <w:rPr>
          <w:rFonts w:ascii="Times New Roman" w:hAnsi="Times New Roman"/>
          <w:sz w:val="24"/>
          <w:szCs w:val="24"/>
        </w:rPr>
        <w:t>,</w:t>
      </w:r>
      <w:r w:rsidR="00ED27DE">
        <w:rPr>
          <w:rFonts w:ascii="Times New Roman" w:hAnsi="Times New Roman"/>
          <w:sz w:val="24"/>
          <w:szCs w:val="24"/>
        </w:rPr>
        <w:t xml:space="preserve"> нелинейной системы с медленно изменяющимися ядром в случае резонанса</w:t>
      </w:r>
      <w:r w:rsidR="00DF4757">
        <w:rPr>
          <w:rFonts w:ascii="Times New Roman" w:hAnsi="Times New Roman"/>
          <w:sz w:val="24"/>
          <w:szCs w:val="24"/>
        </w:rPr>
        <w:t>, а также с</w:t>
      </w:r>
      <w:r w:rsidR="00DF4757" w:rsidRPr="00DF4757">
        <w:rPr>
          <w:rFonts w:ascii="Times New Roman" w:hAnsi="Times New Roman"/>
          <w:iCs/>
          <w:sz w:val="24"/>
          <w:szCs w:val="24"/>
        </w:rPr>
        <w:t xml:space="preserve">ингулярно возмущенные задачи управления. </w:t>
      </w:r>
    </w:p>
    <w:p w:rsidR="00785694" w:rsidRDefault="00785694" w:rsidP="00785694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4068B6">
        <w:rPr>
          <w:rFonts w:ascii="Times New Roman" w:hAnsi="Times New Roman"/>
          <w:sz w:val="24"/>
          <w:szCs w:val="24"/>
        </w:rPr>
        <w:t>роизведен</w:t>
      </w:r>
      <w:r>
        <w:rPr>
          <w:rFonts w:ascii="Times New Roman" w:hAnsi="Times New Roman"/>
          <w:sz w:val="24"/>
          <w:szCs w:val="24"/>
        </w:rPr>
        <w:t>ы</w:t>
      </w:r>
      <w:r w:rsidRPr="004068B6">
        <w:rPr>
          <w:rFonts w:ascii="Times New Roman" w:hAnsi="Times New Roman"/>
          <w:sz w:val="24"/>
          <w:szCs w:val="24"/>
        </w:rPr>
        <w:t xml:space="preserve"> регуляризация интегральн</w:t>
      </w:r>
      <w:r>
        <w:rPr>
          <w:rFonts w:ascii="Times New Roman" w:hAnsi="Times New Roman"/>
          <w:sz w:val="24"/>
          <w:szCs w:val="24"/>
        </w:rPr>
        <w:t>ыхоператоров</w:t>
      </w:r>
      <w:r w:rsidRPr="004068B6">
        <w:rPr>
          <w:rFonts w:ascii="Times New Roman" w:hAnsi="Times New Roman"/>
          <w:sz w:val="24"/>
          <w:szCs w:val="24"/>
        </w:rPr>
        <w:t>и построен</w:t>
      </w:r>
      <w:r>
        <w:rPr>
          <w:rFonts w:ascii="Times New Roman" w:hAnsi="Times New Roman"/>
          <w:sz w:val="24"/>
          <w:szCs w:val="24"/>
        </w:rPr>
        <w:t>ыих</w:t>
      </w:r>
      <w:r w:rsidRPr="004068B6">
        <w:rPr>
          <w:rFonts w:ascii="Times New Roman" w:hAnsi="Times New Roman"/>
          <w:sz w:val="24"/>
          <w:szCs w:val="24"/>
        </w:rPr>
        <w:t xml:space="preserve"> расширение в класс</w:t>
      </w:r>
      <w:r>
        <w:rPr>
          <w:rFonts w:ascii="Times New Roman" w:hAnsi="Times New Roman"/>
          <w:sz w:val="24"/>
          <w:szCs w:val="24"/>
        </w:rPr>
        <w:t>ах</w:t>
      </w:r>
      <w:r w:rsidRPr="004068B6">
        <w:rPr>
          <w:rFonts w:ascii="Times New Roman" w:hAnsi="Times New Roman"/>
          <w:sz w:val="24"/>
          <w:szCs w:val="24"/>
        </w:rPr>
        <w:t>, асимптотически инвариантн</w:t>
      </w:r>
      <w:r>
        <w:rPr>
          <w:rFonts w:ascii="Times New Roman" w:hAnsi="Times New Roman"/>
          <w:sz w:val="24"/>
          <w:szCs w:val="24"/>
        </w:rPr>
        <w:t>ых</w:t>
      </w:r>
      <w:r w:rsidRPr="004068B6">
        <w:rPr>
          <w:rFonts w:ascii="Times New Roman" w:hAnsi="Times New Roman"/>
          <w:sz w:val="24"/>
          <w:szCs w:val="24"/>
        </w:rPr>
        <w:t xml:space="preserve"> относительно пространств безрезонансных решений</w:t>
      </w:r>
      <w:r>
        <w:rPr>
          <w:rFonts w:ascii="Times New Roman" w:hAnsi="Times New Roman"/>
          <w:sz w:val="24"/>
          <w:szCs w:val="24"/>
        </w:rPr>
        <w:t>;</w:t>
      </w:r>
    </w:p>
    <w:p w:rsidR="004068B6" w:rsidRDefault="00732775" w:rsidP="0050656D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068B6" w:rsidRPr="004068B6">
        <w:rPr>
          <w:rFonts w:ascii="Times New Roman" w:hAnsi="Times New Roman"/>
          <w:sz w:val="24"/>
          <w:szCs w:val="24"/>
        </w:rPr>
        <w:t>доказан</w:t>
      </w:r>
      <w:r w:rsidR="0078569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 w:rsidR="004068B6" w:rsidRPr="004068B6">
        <w:rPr>
          <w:rFonts w:ascii="Times New Roman" w:hAnsi="Times New Roman"/>
          <w:sz w:val="24"/>
          <w:szCs w:val="24"/>
        </w:rPr>
        <w:t>днозначн</w:t>
      </w:r>
      <w:r w:rsidR="00655091">
        <w:rPr>
          <w:rFonts w:ascii="Times New Roman" w:hAnsi="Times New Roman"/>
          <w:sz w:val="24"/>
          <w:szCs w:val="24"/>
        </w:rPr>
        <w:t>ая</w:t>
      </w:r>
      <w:r w:rsidR="004068B6" w:rsidRPr="004068B6">
        <w:rPr>
          <w:rFonts w:ascii="Times New Roman" w:hAnsi="Times New Roman"/>
          <w:sz w:val="24"/>
          <w:szCs w:val="24"/>
        </w:rPr>
        <w:t xml:space="preserve"> разрешимост</w:t>
      </w:r>
      <w:r w:rsidR="00655091">
        <w:rPr>
          <w:rFonts w:ascii="Times New Roman" w:hAnsi="Times New Roman"/>
          <w:sz w:val="24"/>
          <w:szCs w:val="24"/>
        </w:rPr>
        <w:t>ь</w:t>
      </w:r>
      <w:r w:rsidR="004068B6" w:rsidRPr="004068B6">
        <w:rPr>
          <w:rFonts w:ascii="Times New Roman" w:hAnsi="Times New Roman"/>
          <w:sz w:val="24"/>
          <w:szCs w:val="24"/>
        </w:rPr>
        <w:t xml:space="preserve"> итерационных задач для </w:t>
      </w:r>
      <w:r w:rsidR="00F73242">
        <w:rPr>
          <w:rFonts w:ascii="Times New Roman" w:hAnsi="Times New Roman"/>
          <w:sz w:val="24"/>
          <w:szCs w:val="24"/>
        </w:rPr>
        <w:t xml:space="preserve">систем </w:t>
      </w:r>
      <w:r w:rsidR="000D0D98">
        <w:rPr>
          <w:rFonts w:ascii="Times New Roman" w:hAnsi="Times New Roman"/>
          <w:sz w:val="24"/>
          <w:szCs w:val="24"/>
        </w:rPr>
        <w:t>интегро-</w:t>
      </w:r>
      <w:r w:rsidR="004068B6" w:rsidRPr="004068B6">
        <w:rPr>
          <w:rFonts w:ascii="Times New Roman" w:hAnsi="Times New Roman"/>
          <w:sz w:val="24"/>
          <w:szCs w:val="24"/>
        </w:rPr>
        <w:t>дифференциальных уравнений в част</w:t>
      </w:r>
      <w:r>
        <w:rPr>
          <w:rFonts w:ascii="Times New Roman" w:hAnsi="Times New Roman"/>
          <w:sz w:val="24"/>
          <w:szCs w:val="24"/>
        </w:rPr>
        <w:t>ных производных первого порядка;</w:t>
      </w:r>
    </w:p>
    <w:p w:rsidR="004D013C" w:rsidRDefault="00732775" w:rsidP="0050656D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</w:t>
      </w:r>
      <w:r w:rsidR="004068B6" w:rsidRPr="004068B6"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z w:val="24"/>
          <w:szCs w:val="24"/>
        </w:rPr>
        <w:t>ен</w:t>
      </w:r>
      <w:r w:rsidR="004068B6" w:rsidRPr="004068B6">
        <w:rPr>
          <w:rFonts w:ascii="Times New Roman" w:hAnsi="Times New Roman"/>
          <w:sz w:val="24"/>
          <w:szCs w:val="24"/>
        </w:rPr>
        <w:t xml:space="preserve"> главны</w:t>
      </w:r>
      <w:r w:rsidR="002D308B">
        <w:rPr>
          <w:rFonts w:ascii="Times New Roman" w:hAnsi="Times New Roman"/>
          <w:sz w:val="24"/>
          <w:szCs w:val="24"/>
        </w:rPr>
        <w:t>й</w:t>
      </w:r>
      <w:r w:rsidR="004068B6" w:rsidRPr="004068B6">
        <w:rPr>
          <w:rFonts w:ascii="Times New Roman" w:hAnsi="Times New Roman"/>
          <w:sz w:val="24"/>
          <w:szCs w:val="24"/>
        </w:rPr>
        <w:t xml:space="preserve"> член асимптотики решени</w:t>
      </w:r>
      <w:r w:rsidR="000D0D98">
        <w:rPr>
          <w:rFonts w:ascii="Times New Roman" w:hAnsi="Times New Roman"/>
          <w:sz w:val="24"/>
          <w:szCs w:val="24"/>
        </w:rPr>
        <w:t>й</w:t>
      </w:r>
      <w:r w:rsidR="002D308B">
        <w:rPr>
          <w:rFonts w:ascii="Times New Roman" w:hAnsi="Times New Roman"/>
          <w:sz w:val="24"/>
          <w:szCs w:val="24"/>
        </w:rPr>
        <w:t>для</w:t>
      </w:r>
      <w:r w:rsidR="002D308B" w:rsidRPr="004068B6">
        <w:rPr>
          <w:rFonts w:ascii="Times New Roman" w:hAnsi="Times New Roman"/>
          <w:sz w:val="24"/>
          <w:szCs w:val="24"/>
        </w:rPr>
        <w:t>интегро-дифференциальн</w:t>
      </w:r>
      <w:r w:rsidR="002D308B">
        <w:rPr>
          <w:rFonts w:ascii="Times New Roman" w:hAnsi="Times New Roman"/>
          <w:sz w:val="24"/>
          <w:szCs w:val="24"/>
        </w:rPr>
        <w:t>ой</w:t>
      </w:r>
      <w:r w:rsidR="002D308B" w:rsidRPr="004068B6">
        <w:rPr>
          <w:rFonts w:ascii="Times New Roman" w:hAnsi="Times New Roman"/>
          <w:sz w:val="24"/>
          <w:szCs w:val="24"/>
        </w:rPr>
        <w:t xml:space="preserve"> систем</w:t>
      </w:r>
      <w:r w:rsidR="002D308B">
        <w:rPr>
          <w:rFonts w:ascii="Times New Roman" w:hAnsi="Times New Roman"/>
          <w:sz w:val="24"/>
          <w:szCs w:val="24"/>
        </w:rPr>
        <w:t>ы</w:t>
      </w:r>
      <w:r w:rsidR="002D308B" w:rsidRPr="004068B6">
        <w:rPr>
          <w:rFonts w:ascii="Times New Roman" w:hAnsi="Times New Roman"/>
          <w:sz w:val="24"/>
          <w:szCs w:val="24"/>
        </w:rPr>
        <w:t xml:space="preserve"> с быстро осциллирующими коэффициентами</w:t>
      </w:r>
      <w:r w:rsidR="002D308B">
        <w:rPr>
          <w:rFonts w:ascii="Times New Roman" w:hAnsi="Times New Roman"/>
          <w:sz w:val="24"/>
          <w:szCs w:val="24"/>
        </w:rPr>
        <w:t xml:space="preserve"> со слабыми особенностями ядра интегрального оператора</w:t>
      </w:r>
      <w:r w:rsidR="004068B6" w:rsidRPr="004068B6">
        <w:rPr>
          <w:rFonts w:ascii="Times New Roman" w:hAnsi="Times New Roman"/>
          <w:sz w:val="24"/>
          <w:szCs w:val="24"/>
        </w:rPr>
        <w:t>на базе двух начальных приближений итерационных задач</w:t>
      </w:r>
      <w:r w:rsidR="004D013C">
        <w:rPr>
          <w:rFonts w:ascii="Times New Roman" w:hAnsi="Times New Roman"/>
          <w:sz w:val="24"/>
          <w:szCs w:val="24"/>
        </w:rPr>
        <w:t>;</w:t>
      </w:r>
    </w:p>
    <w:p w:rsidR="00732775" w:rsidRDefault="00732775" w:rsidP="0050656D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F4757">
        <w:rPr>
          <w:rFonts w:ascii="Times New Roman" w:hAnsi="Times New Roman"/>
          <w:sz w:val="24"/>
          <w:szCs w:val="24"/>
        </w:rPr>
        <w:t>сформулирована теорема об ас</w:t>
      </w:r>
      <w:r w:rsidR="004068B6" w:rsidRPr="004068B6">
        <w:rPr>
          <w:rFonts w:ascii="Times New Roman" w:hAnsi="Times New Roman"/>
          <w:sz w:val="24"/>
          <w:szCs w:val="24"/>
        </w:rPr>
        <w:t>имптотическ</w:t>
      </w:r>
      <w:r w:rsidR="000D0D98">
        <w:rPr>
          <w:rFonts w:ascii="Times New Roman" w:hAnsi="Times New Roman"/>
          <w:sz w:val="24"/>
          <w:szCs w:val="24"/>
        </w:rPr>
        <w:t>ая</w:t>
      </w:r>
      <w:r w:rsidR="004068B6" w:rsidRPr="004068B6">
        <w:rPr>
          <w:rFonts w:ascii="Times New Roman" w:hAnsi="Times New Roman"/>
          <w:sz w:val="24"/>
          <w:szCs w:val="24"/>
        </w:rPr>
        <w:t xml:space="preserve"> сходимост</w:t>
      </w:r>
      <w:r w:rsidR="00DF4757">
        <w:rPr>
          <w:rFonts w:ascii="Times New Roman" w:hAnsi="Times New Roman"/>
          <w:sz w:val="24"/>
          <w:szCs w:val="24"/>
        </w:rPr>
        <w:t>и</w:t>
      </w:r>
      <w:r w:rsidR="004068B6" w:rsidRPr="004068B6">
        <w:rPr>
          <w:rFonts w:ascii="Times New Roman" w:hAnsi="Times New Roman"/>
          <w:sz w:val="24"/>
          <w:szCs w:val="24"/>
        </w:rPr>
        <w:t xml:space="preserve"> формальных решений к точным</w:t>
      </w:r>
      <w:r w:rsidR="00DF4757">
        <w:rPr>
          <w:rFonts w:ascii="Times New Roman" w:hAnsi="Times New Roman"/>
          <w:sz w:val="24"/>
          <w:szCs w:val="24"/>
        </w:rPr>
        <w:t xml:space="preserve"> для </w:t>
      </w:r>
      <w:r w:rsidR="00DF4757" w:rsidRPr="004068B6">
        <w:rPr>
          <w:rFonts w:ascii="Times New Roman" w:hAnsi="Times New Roman"/>
          <w:sz w:val="24"/>
          <w:szCs w:val="24"/>
        </w:rPr>
        <w:t>систем</w:t>
      </w:r>
      <w:r w:rsidR="00DF4757">
        <w:rPr>
          <w:rFonts w:ascii="Times New Roman" w:hAnsi="Times New Roman"/>
          <w:sz w:val="24"/>
          <w:szCs w:val="24"/>
        </w:rPr>
        <w:t>ы</w:t>
      </w:r>
      <w:r w:rsidR="00DF4757" w:rsidRPr="004068B6">
        <w:rPr>
          <w:rFonts w:ascii="Times New Roman" w:hAnsi="Times New Roman"/>
          <w:sz w:val="24"/>
          <w:szCs w:val="24"/>
        </w:rPr>
        <w:t xml:space="preserve"> с быстро осциллирующими коэффициентами</w:t>
      </w:r>
      <w:r w:rsidR="00DF4757">
        <w:rPr>
          <w:rFonts w:ascii="Times New Roman" w:hAnsi="Times New Roman"/>
          <w:sz w:val="24"/>
          <w:szCs w:val="24"/>
        </w:rPr>
        <w:t xml:space="preserve"> и со слабыми особенностями ядра интегрального оператора.</w:t>
      </w:r>
    </w:p>
    <w:p w:rsidR="00D361F9" w:rsidRPr="00D361F9" w:rsidRDefault="00D361F9" w:rsidP="00CD6A99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Таким образом, все запланированные исследования в рамках данного Проекта проведены полностью в строгом соответствии с календарным планом Договора (см. Приложение </w:t>
      </w:r>
      <w:r w:rsidR="00CD51F9">
        <w:rPr>
          <w:rFonts w:ascii="Times New Roman" w:eastAsia="Times New Roman" w:hAnsi="Times New Roman"/>
          <w:sz w:val="24"/>
          <w:szCs w:val="24"/>
        </w:rPr>
        <w:t>Б</w:t>
      </w:r>
      <w:r>
        <w:rPr>
          <w:rFonts w:ascii="Times New Roman" w:eastAsia="Times New Roman" w:hAnsi="Times New Roman"/>
          <w:sz w:val="24"/>
          <w:szCs w:val="24"/>
        </w:rPr>
        <w:t>).</w:t>
      </w:r>
    </w:p>
    <w:p w:rsidR="004068B6" w:rsidRDefault="00D361F9" w:rsidP="00CD6A99">
      <w:pPr>
        <w:pStyle w:val="a6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Достоверность полученных результатов доказывается множеством публикаций </w:t>
      </w:r>
      <w:r w:rsidR="00CD6A99">
        <w:rPr>
          <w:rFonts w:ascii="Times New Roman" w:hAnsi="Times New Roman"/>
          <w:sz w:val="24"/>
          <w:szCs w:val="24"/>
        </w:rPr>
        <w:t xml:space="preserve">исполнителей Проекта </w:t>
      </w:r>
      <w:r>
        <w:rPr>
          <w:rFonts w:ascii="Times New Roman" w:hAnsi="Times New Roman"/>
          <w:sz w:val="24"/>
          <w:szCs w:val="24"/>
        </w:rPr>
        <w:t>в открытой печати</w:t>
      </w:r>
      <w:r w:rsidR="00CD6A99">
        <w:rPr>
          <w:rFonts w:ascii="Times New Roman" w:hAnsi="Times New Roman"/>
          <w:sz w:val="24"/>
          <w:szCs w:val="24"/>
        </w:rPr>
        <w:t xml:space="preserve">, в т.ч. в изданиях </w:t>
      </w:r>
      <w:r w:rsidR="00153C51">
        <w:rPr>
          <w:rFonts w:ascii="Times New Roman" w:hAnsi="Times New Roman"/>
          <w:sz w:val="24"/>
          <w:szCs w:val="24"/>
        </w:rPr>
        <w:t xml:space="preserve">базы данных </w:t>
      </w:r>
      <w:r w:rsidR="00153C51">
        <w:rPr>
          <w:rFonts w:ascii="Times New Roman" w:hAnsi="Times New Roman"/>
          <w:sz w:val="24"/>
          <w:szCs w:val="24"/>
          <w:lang w:val="en-US"/>
        </w:rPr>
        <w:t>Web</w:t>
      </w:r>
      <w:r w:rsidR="00CC0924">
        <w:rPr>
          <w:rFonts w:ascii="Times New Roman" w:hAnsi="Times New Roman"/>
          <w:sz w:val="24"/>
          <w:szCs w:val="24"/>
        </w:rPr>
        <w:t xml:space="preserve"> </w:t>
      </w:r>
      <w:r w:rsidR="00153C51">
        <w:rPr>
          <w:rFonts w:ascii="Times New Roman" w:hAnsi="Times New Roman"/>
          <w:sz w:val="24"/>
          <w:szCs w:val="24"/>
          <w:lang w:val="en-US"/>
        </w:rPr>
        <w:t>of</w:t>
      </w:r>
      <w:r w:rsidR="00CC0924">
        <w:rPr>
          <w:rFonts w:ascii="Times New Roman" w:hAnsi="Times New Roman"/>
          <w:sz w:val="24"/>
          <w:szCs w:val="24"/>
        </w:rPr>
        <w:t xml:space="preserve"> </w:t>
      </w:r>
      <w:r w:rsidR="00153C51">
        <w:rPr>
          <w:rFonts w:ascii="Times New Roman" w:hAnsi="Times New Roman"/>
          <w:sz w:val="24"/>
          <w:szCs w:val="24"/>
          <w:lang w:val="en-US"/>
        </w:rPr>
        <w:t>Science</w:t>
      </w:r>
      <w:r w:rsidR="00CD6A99">
        <w:rPr>
          <w:rFonts w:ascii="Times New Roman" w:hAnsi="Times New Roman"/>
          <w:sz w:val="24"/>
          <w:szCs w:val="24"/>
        </w:rPr>
        <w:t xml:space="preserve"> (см. Приложение А). </w:t>
      </w:r>
    </w:p>
    <w:p w:rsidR="004068B6" w:rsidRDefault="004068B6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4068B6" w:rsidRDefault="004068B6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4068B6" w:rsidRDefault="004068B6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14DE9" w:rsidRDefault="00014DE9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043D0" w:rsidRDefault="003043D0" w:rsidP="000B06CE">
      <w:pPr>
        <w:spacing w:after="0" w:line="24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0B06CE" w:rsidRDefault="007A7B8C" w:rsidP="00CD51F9">
      <w:pPr>
        <w:spacing w:after="0" w:line="36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ИСПОЛЬЗОВАНН</w:t>
      </w:r>
      <w:r w:rsidR="00E225E2">
        <w:rPr>
          <w:rFonts w:ascii="Times New Roman" w:hAnsi="Times New Roman" w:cs="Times New Roman"/>
          <w:sz w:val="24"/>
          <w:szCs w:val="24"/>
        </w:rPr>
        <w:t>ЫХ ИСТОЧНИКОВ</w:t>
      </w:r>
    </w:p>
    <w:p w:rsidR="004107B0" w:rsidRPr="003D5A72" w:rsidRDefault="004107B0" w:rsidP="00CD51F9">
      <w:pPr>
        <w:spacing w:after="0" w:line="360" w:lineRule="auto"/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3D5A72" w:rsidRPr="00576404" w:rsidRDefault="003D5A72" w:rsidP="00E6396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lang w:val="en-US"/>
        </w:rPr>
      </w:pPr>
      <w:r w:rsidRPr="003D5A72">
        <w:rPr>
          <w:sz w:val="24"/>
          <w:lang w:val="en-US"/>
        </w:rPr>
        <w:t>Birkhoff C.D. On the asymptotic character of the solutions of certain linear differential equations containing a parameter// Trans. Amer. Math. Soc.</w:t>
      </w:r>
      <w:r w:rsidRPr="00576404">
        <w:rPr>
          <w:sz w:val="24"/>
          <w:lang w:val="en-US"/>
        </w:rPr>
        <w:t>–</w:t>
      </w:r>
      <w:r w:rsidRPr="003D5A72">
        <w:rPr>
          <w:sz w:val="24"/>
          <w:lang w:val="en-US"/>
        </w:rPr>
        <w:t xml:space="preserve"> 1908. </w:t>
      </w:r>
      <w:r w:rsidR="00576404">
        <w:rPr>
          <w:sz w:val="24"/>
          <w:lang w:val="en-US"/>
        </w:rPr>
        <w:t>Vol</w:t>
      </w:r>
      <w:r w:rsidRPr="003D5A72">
        <w:rPr>
          <w:sz w:val="24"/>
          <w:lang w:val="en-US"/>
        </w:rPr>
        <w:t>. 9.</w:t>
      </w:r>
      <w:r w:rsidRPr="00576404">
        <w:rPr>
          <w:sz w:val="24"/>
          <w:lang w:val="en-US"/>
        </w:rPr>
        <w:t>–</w:t>
      </w:r>
      <w:r w:rsidRPr="003D5A72">
        <w:rPr>
          <w:sz w:val="24"/>
          <w:lang w:val="en-US"/>
        </w:rPr>
        <w:t xml:space="preserve"> P</w:t>
      </w:r>
      <w:r w:rsidRPr="00576404">
        <w:rPr>
          <w:sz w:val="24"/>
          <w:lang w:val="en-US"/>
        </w:rPr>
        <w:t>. 219 – 231.</w:t>
      </w:r>
    </w:p>
    <w:p w:rsidR="003D5A72" w:rsidRDefault="003D5A72" w:rsidP="00E6396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>Тихонов А.Н. О зависимости решений дифференциальных уравнений от малого параметра// Мат</w:t>
      </w:r>
      <w:r w:rsidR="00576404">
        <w:rPr>
          <w:sz w:val="24"/>
        </w:rPr>
        <w:t>ем</w:t>
      </w:r>
      <w:r w:rsidRPr="003D5A72">
        <w:rPr>
          <w:sz w:val="24"/>
        </w:rPr>
        <w:t>. сборник.</w:t>
      </w:r>
      <w:r w:rsidR="00D0504F">
        <w:rPr>
          <w:sz w:val="24"/>
        </w:rPr>
        <w:t>-</w:t>
      </w:r>
      <w:r w:rsidRPr="003D5A72">
        <w:rPr>
          <w:sz w:val="24"/>
        </w:rPr>
        <w:t xml:space="preserve"> 1948</w:t>
      </w:r>
      <w:r w:rsidR="008A229A">
        <w:rPr>
          <w:sz w:val="24"/>
        </w:rPr>
        <w:t>.</w:t>
      </w:r>
      <w:r w:rsidR="00D0504F">
        <w:rPr>
          <w:sz w:val="24"/>
        </w:rPr>
        <w:t>-</w:t>
      </w:r>
      <w:r w:rsidRPr="003D5A72">
        <w:rPr>
          <w:sz w:val="24"/>
        </w:rPr>
        <w:t xml:space="preserve"> Т. 22(64).– С. 193 – 204.</w:t>
      </w:r>
    </w:p>
    <w:p w:rsidR="00D0504F" w:rsidRPr="00576404" w:rsidRDefault="00D0504F" w:rsidP="00D0504F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 xml:space="preserve">Тихонов А.Н. </w:t>
      </w:r>
      <w:r>
        <w:rPr>
          <w:sz w:val="24"/>
        </w:rPr>
        <w:t xml:space="preserve">Системы </w:t>
      </w:r>
      <w:r w:rsidRPr="003D5A72">
        <w:rPr>
          <w:sz w:val="24"/>
        </w:rPr>
        <w:t>дифференциальных уравнений</w:t>
      </w:r>
      <w:r>
        <w:rPr>
          <w:sz w:val="24"/>
        </w:rPr>
        <w:t xml:space="preserve">, содержащие </w:t>
      </w:r>
      <w:r w:rsidRPr="003D5A72">
        <w:rPr>
          <w:sz w:val="24"/>
        </w:rPr>
        <w:t>мал</w:t>
      </w:r>
      <w:r>
        <w:rPr>
          <w:sz w:val="24"/>
        </w:rPr>
        <w:t>ые</w:t>
      </w:r>
      <w:r w:rsidRPr="003D5A72">
        <w:rPr>
          <w:sz w:val="24"/>
        </w:rPr>
        <w:t xml:space="preserve"> параметр</w:t>
      </w:r>
      <w:r>
        <w:rPr>
          <w:sz w:val="24"/>
        </w:rPr>
        <w:t xml:space="preserve">ы при производных </w:t>
      </w:r>
      <w:r w:rsidRPr="003D5A72">
        <w:rPr>
          <w:sz w:val="24"/>
        </w:rPr>
        <w:t>// Мат</w:t>
      </w:r>
      <w:r>
        <w:rPr>
          <w:sz w:val="24"/>
        </w:rPr>
        <w:t>ем</w:t>
      </w:r>
      <w:r w:rsidRPr="003D5A72">
        <w:rPr>
          <w:sz w:val="24"/>
        </w:rPr>
        <w:t>. сборник.</w:t>
      </w:r>
      <w:r>
        <w:rPr>
          <w:sz w:val="24"/>
        </w:rPr>
        <w:t>-</w:t>
      </w:r>
      <w:r w:rsidRPr="003D5A72">
        <w:rPr>
          <w:sz w:val="24"/>
        </w:rPr>
        <w:t xml:space="preserve"> 19</w:t>
      </w:r>
      <w:r>
        <w:rPr>
          <w:sz w:val="24"/>
        </w:rPr>
        <w:t>52</w:t>
      </w:r>
      <w:r w:rsidR="008A229A">
        <w:rPr>
          <w:sz w:val="24"/>
        </w:rPr>
        <w:t>.</w:t>
      </w:r>
      <w:r>
        <w:rPr>
          <w:sz w:val="24"/>
        </w:rPr>
        <w:t>-</w:t>
      </w:r>
      <w:r w:rsidRPr="003D5A72">
        <w:rPr>
          <w:sz w:val="24"/>
        </w:rPr>
        <w:t xml:space="preserve"> Т. </w:t>
      </w:r>
      <w:r>
        <w:rPr>
          <w:sz w:val="24"/>
        </w:rPr>
        <w:t>31</w:t>
      </w:r>
      <w:r w:rsidRPr="003D5A72">
        <w:rPr>
          <w:sz w:val="24"/>
        </w:rPr>
        <w:t>(</w:t>
      </w:r>
      <w:r w:rsidR="008A229A">
        <w:rPr>
          <w:sz w:val="24"/>
        </w:rPr>
        <w:t>73</w:t>
      </w:r>
      <w:r w:rsidRPr="003D5A72">
        <w:rPr>
          <w:sz w:val="24"/>
        </w:rPr>
        <w:t xml:space="preserve">).– С. </w:t>
      </w:r>
      <w:r w:rsidR="008A229A">
        <w:rPr>
          <w:sz w:val="24"/>
        </w:rPr>
        <w:t>575</w:t>
      </w:r>
      <w:r w:rsidRPr="003D5A72">
        <w:rPr>
          <w:sz w:val="24"/>
        </w:rPr>
        <w:t xml:space="preserve"> – </w:t>
      </w:r>
      <w:r w:rsidR="008A229A">
        <w:rPr>
          <w:sz w:val="24"/>
        </w:rPr>
        <w:t>586</w:t>
      </w:r>
      <w:r w:rsidRPr="003D5A72">
        <w:rPr>
          <w:sz w:val="24"/>
        </w:rPr>
        <w:t>.</w:t>
      </w:r>
    </w:p>
    <w:p w:rsidR="008A229A" w:rsidRPr="003D5A72" w:rsidRDefault="008A229A" w:rsidP="008A229A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>Вишик М.И., Люстерник А.А. Регулярное вырождение и пограничный слой для линейных дифференциальных уравнений с малым параметром// УМН.</w:t>
      </w:r>
      <w:r w:rsidR="00F51C13">
        <w:rPr>
          <w:sz w:val="24"/>
        </w:rPr>
        <w:t>-</w:t>
      </w:r>
      <w:r w:rsidRPr="003D5A72">
        <w:rPr>
          <w:sz w:val="24"/>
        </w:rPr>
        <w:t xml:space="preserve"> 1957.– Т. 12, вып. 5.– С. 3 – 122.</w:t>
      </w:r>
    </w:p>
    <w:p w:rsidR="008A229A" w:rsidRPr="003D5A72" w:rsidRDefault="008A229A" w:rsidP="008A229A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 xml:space="preserve">Вишик М.И., Люстерник А.А. </w:t>
      </w:r>
      <w:r>
        <w:rPr>
          <w:sz w:val="24"/>
        </w:rPr>
        <w:t xml:space="preserve">Асимптотическое поведение решений </w:t>
      </w:r>
      <w:r w:rsidRPr="003D5A72">
        <w:rPr>
          <w:sz w:val="24"/>
        </w:rPr>
        <w:t xml:space="preserve">линейных дифференциальных уравнений с </w:t>
      </w:r>
      <w:r w:rsidR="00F51C13">
        <w:rPr>
          <w:sz w:val="24"/>
        </w:rPr>
        <w:t>большими и быстроизменяющимися коэффициентами и граничными условиями</w:t>
      </w:r>
      <w:r w:rsidRPr="003D5A72">
        <w:rPr>
          <w:sz w:val="24"/>
        </w:rPr>
        <w:t>// УМН.</w:t>
      </w:r>
      <w:r w:rsidR="00F51C13">
        <w:rPr>
          <w:sz w:val="24"/>
        </w:rPr>
        <w:t>-</w:t>
      </w:r>
      <w:r w:rsidRPr="003D5A72">
        <w:rPr>
          <w:sz w:val="24"/>
        </w:rPr>
        <w:t xml:space="preserve"> 19</w:t>
      </w:r>
      <w:r w:rsidR="00F51C13">
        <w:rPr>
          <w:sz w:val="24"/>
        </w:rPr>
        <w:t>60</w:t>
      </w:r>
      <w:r w:rsidRPr="003D5A72">
        <w:rPr>
          <w:sz w:val="24"/>
        </w:rPr>
        <w:t>.– Т. 1</w:t>
      </w:r>
      <w:r w:rsidR="00F51C13">
        <w:rPr>
          <w:sz w:val="24"/>
        </w:rPr>
        <w:t>5</w:t>
      </w:r>
      <w:r w:rsidRPr="003D5A72">
        <w:rPr>
          <w:sz w:val="24"/>
        </w:rPr>
        <w:t xml:space="preserve">, вып. </w:t>
      </w:r>
      <w:r w:rsidR="00F51C13">
        <w:rPr>
          <w:sz w:val="24"/>
        </w:rPr>
        <w:t>4</w:t>
      </w:r>
      <w:r w:rsidRPr="003D5A72">
        <w:rPr>
          <w:sz w:val="24"/>
        </w:rPr>
        <w:t xml:space="preserve">.– С. </w:t>
      </w:r>
      <w:r w:rsidR="00F51C13">
        <w:rPr>
          <w:sz w:val="24"/>
        </w:rPr>
        <w:t>27</w:t>
      </w:r>
      <w:r w:rsidRPr="003D5A72">
        <w:rPr>
          <w:sz w:val="24"/>
        </w:rPr>
        <w:t xml:space="preserve"> – </w:t>
      </w:r>
      <w:r w:rsidR="00F51C13">
        <w:rPr>
          <w:sz w:val="24"/>
        </w:rPr>
        <w:t>95</w:t>
      </w:r>
      <w:r w:rsidRPr="003D5A72">
        <w:rPr>
          <w:sz w:val="24"/>
        </w:rPr>
        <w:t>.</w:t>
      </w:r>
    </w:p>
    <w:p w:rsidR="003D5A72" w:rsidRPr="00576404" w:rsidRDefault="003D5A72" w:rsidP="00E6396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 xml:space="preserve">Васильева А.Б., Бутузов В.Ф. Асимптотические </w:t>
      </w:r>
      <w:r w:rsidR="008D08F6">
        <w:rPr>
          <w:sz w:val="24"/>
        </w:rPr>
        <w:t xml:space="preserve">разложения решений </w:t>
      </w:r>
      <w:r w:rsidRPr="003D5A72">
        <w:rPr>
          <w:sz w:val="24"/>
        </w:rPr>
        <w:t>сингулярн</w:t>
      </w:r>
      <w:r w:rsidR="008D08F6">
        <w:rPr>
          <w:sz w:val="24"/>
        </w:rPr>
        <w:t>о</w:t>
      </w:r>
      <w:r w:rsidRPr="003D5A72">
        <w:rPr>
          <w:sz w:val="24"/>
        </w:rPr>
        <w:t>возмущен</w:t>
      </w:r>
      <w:r w:rsidR="008D08F6">
        <w:rPr>
          <w:sz w:val="24"/>
        </w:rPr>
        <w:t>ых уравнений</w:t>
      </w:r>
      <w:r w:rsidRPr="003D5A72">
        <w:rPr>
          <w:sz w:val="24"/>
        </w:rPr>
        <w:t xml:space="preserve">.– М.: </w:t>
      </w:r>
      <w:r w:rsidR="008D08F6">
        <w:rPr>
          <w:sz w:val="24"/>
        </w:rPr>
        <w:t>Наука</w:t>
      </w:r>
      <w:r w:rsidRPr="003D5A72">
        <w:rPr>
          <w:sz w:val="24"/>
        </w:rPr>
        <w:t>, 19</w:t>
      </w:r>
      <w:r w:rsidR="008D08F6">
        <w:rPr>
          <w:sz w:val="24"/>
        </w:rPr>
        <w:t>73</w:t>
      </w:r>
      <w:r w:rsidRPr="003D5A72">
        <w:rPr>
          <w:sz w:val="24"/>
        </w:rPr>
        <w:t>.– 2</w:t>
      </w:r>
      <w:r w:rsidR="008D08F6">
        <w:rPr>
          <w:sz w:val="24"/>
        </w:rPr>
        <w:t>72</w:t>
      </w:r>
      <w:r w:rsidRPr="003D5A72">
        <w:rPr>
          <w:sz w:val="24"/>
        </w:rPr>
        <w:t xml:space="preserve"> с.</w:t>
      </w:r>
    </w:p>
    <w:p w:rsidR="000B42B3" w:rsidRPr="00576404" w:rsidRDefault="000B42B3" w:rsidP="000B42B3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3D5A72">
        <w:rPr>
          <w:sz w:val="24"/>
        </w:rPr>
        <w:t xml:space="preserve">Васильева А.Б., Бутузов В.Ф. </w:t>
      </w:r>
      <w:r>
        <w:rPr>
          <w:sz w:val="24"/>
        </w:rPr>
        <w:t>С</w:t>
      </w:r>
      <w:r w:rsidRPr="003D5A72">
        <w:rPr>
          <w:sz w:val="24"/>
        </w:rPr>
        <w:t>ингулярн</w:t>
      </w:r>
      <w:r>
        <w:rPr>
          <w:sz w:val="24"/>
        </w:rPr>
        <w:t>о</w:t>
      </w:r>
      <w:r w:rsidRPr="003D5A72">
        <w:rPr>
          <w:sz w:val="24"/>
        </w:rPr>
        <w:t xml:space="preserve"> возмущен</w:t>
      </w:r>
      <w:r>
        <w:rPr>
          <w:sz w:val="24"/>
        </w:rPr>
        <w:t>ные уравнения в критических случаях</w:t>
      </w:r>
      <w:r w:rsidRPr="003D5A72">
        <w:rPr>
          <w:sz w:val="24"/>
        </w:rPr>
        <w:t xml:space="preserve">.– М.: </w:t>
      </w:r>
      <w:r>
        <w:rPr>
          <w:sz w:val="24"/>
        </w:rPr>
        <w:t>Изд-во МГУ</w:t>
      </w:r>
      <w:r w:rsidRPr="003D5A72">
        <w:rPr>
          <w:sz w:val="24"/>
        </w:rPr>
        <w:t>, 19</w:t>
      </w:r>
      <w:r>
        <w:rPr>
          <w:sz w:val="24"/>
        </w:rPr>
        <w:t>78</w:t>
      </w:r>
      <w:r w:rsidRPr="003D5A72">
        <w:rPr>
          <w:sz w:val="24"/>
        </w:rPr>
        <w:t xml:space="preserve">.– </w:t>
      </w:r>
      <w:r>
        <w:rPr>
          <w:sz w:val="24"/>
        </w:rPr>
        <w:t>106</w:t>
      </w:r>
      <w:r w:rsidRPr="003D5A72">
        <w:rPr>
          <w:sz w:val="24"/>
        </w:rPr>
        <w:t xml:space="preserve"> с.</w:t>
      </w:r>
    </w:p>
    <w:p w:rsidR="005354E5" w:rsidRPr="00D424C0" w:rsidRDefault="005354E5" w:rsidP="005354E5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Бутузов В.Ф. Асимптоти</w:t>
      </w:r>
      <w:r>
        <w:rPr>
          <w:sz w:val="24"/>
        </w:rPr>
        <w:t>ка решений некоторых мод</w:t>
      </w:r>
      <w:r w:rsidR="009F0987">
        <w:rPr>
          <w:sz w:val="24"/>
        </w:rPr>
        <w:t>ельных задач химической кинетике с учетом диффузии</w:t>
      </w:r>
      <w:r w:rsidRPr="00D424C0">
        <w:rPr>
          <w:sz w:val="24"/>
        </w:rPr>
        <w:t xml:space="preserve">// </w:t>
      </w:r>
      <w:r w:rsidR="009F0987">
        <w:rPr>
          <w:sz w:val="24"/>
        </w:rPr>
        <w:t>ДАН СССР.- 1978.- Т.242, № 2</w:t>
      </w:r>
      <w:r w:rsidRPr="00D424C0">
        <w:rPr>
          <w:sz w:val="24"/>
        </w:rPr>
        <w:t xml:space="preserve">.– С. </w:t>
      </w:r>
      <w:r w:rsidR="009F0987">
        <w:rPr>
          <w:sz w:val="24"/>
        </w:rPr>
        <w:t>268</w:t>
      </w:r>
      <w:r w:rsidRPr="00D424C0">
        <w:rPr>
          <w:sz w:val="24"/>
        </w:rPr>
        <w:t xml:space="preserve">. – </w:t>
      </w:r>
      <w:r w:rsidR="00522C12">
        <w:rPr>
          <w:sz w:val="24"/>
        </w:rPr>
        <w:t>271</w:t>
      </w:r>
      <w:r w:rsidRPr="00D424C0">
        <w:rPr>
          <w:sz w:val="24"/>
        </w:rPr>
        <w:t>.</w:t>
      </w:r>
    </w:p>
    <w:p w:rsidR="000B42B3" w:rsidRPr="000C1A85" w:rsidRDefault="00522C12" w:rsidP="00E6396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0C1A85">
        <w:rPr>
          <w:sz w:val="24"/>
        </w:rPr>
        <w:t xml:space="preserve">Бутузов В.Ф. Об одном одномсингулярно возмущенным уравнении параболического типа // Вест. Моск. </w:t>
      </w:r>
      <w:r w:rsidR="000C1A85" w:rsidRPr="000C1A85">
        <w:rPr>
          <w:sz w:val="24"/>
        </w:rPr>
        <w:t>ун-та. Сер.вычис. матем. и киберн.</w:t>
      </w:r>
      <w:r w:rsidRPr="000C1A85">
        <w:rPr>
          <w:sz w:val="24"/>
        </w:rPr>
        <w:t xml:space="preserve">- 1978.- № 2.– С. </w:t>
      </w:r>
      <w:r w:rsidR="000C1A85" w:rsidRPr="000C1A85">
        <w:rPr>
          <w:sz w:val="24"/>
        </w:rPr>
        <w:t>49</w:t>
      </w:r>
      <w:r w:rsidRPr="000C1A85">
        <w:rPr>
          <w:sz w:val="24"/>
        </w:rPr>
        <w:t xml:space="preserve">. – </w:t>
      </w:r>
      <w:r w:rsidR="000C1A85" w:rsidRPr="000C1A85">
        <w:rPr>
          <w:sz w:val="24"/>
        </w:rPr>
        <w:t>56</w:t>
      </w:r>
      <w:r w:rsidRPr="000C1A85">
        <w:rPr>
          <w:sz w:val="24"/>
        </w:rPr>
        <w:t>.</w:t>
      </w:r>
    </w:p>
    <w:p w:rsidR="00576404" w:rsidRPr="00D424C0" w:rsidRDefault="00D55F8E" w:rsidP="00E6396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Нефедов Н.Н., Никитин А.Г. Задача Коши </w:t>
      </w:r>
      <w:r w:rsidR="00035511">
        <w:rPr>
          <w:sz w:val="24"/>
        </w:rPr>
        <w:t>для сингулярно возмущенного интегро-дифференциального уравнения Фредгольма</w:t>
      </w:r>
      <w:r w:rsidR="00576404" w:rsidRPr="00D424C0">
        <w:rPr>
          <w:sz w:val="24"/>
        </w:rPr>
        <w:t xml:space="preserve">// </w:t>
      </w:r>
      <w:r w:rsidR="00035511">
        <w:rPr>
          <w:sz w:val="24"/>
        </w:rPr>
        <w:t>Журн. Вычис. матем. и матем. физ.-</w:t>
      </w:r>
      <w:r w:rsidR="00A46B17">
        <w:rPr>
          <w:sz w:val="24"/>
        </w:rPr>
        <w:t>2006.- Т. 47, № 4</w:t>
      </w:r>
      <w:r w:rsidR="00576404" w:rsidRPr="00D424C0">
        <w:rPr>
          <w:sz w:val="24"/>
        </w:rPr>
        <w:t xml:space="preserve">.– С. </w:t>
      </w:r>
      <w:r w:rsidR="00A46B17">
        <w:rPr>
          <w:sz w:val="24"/>
        </w:rPr>
        <w:t>655</w:t>
      </w:r>
      <w:r w:rsidR="00576404" w:rsidRPr="00D424C0">
        <w:rPr>
          <w:sz w:val="24"/>
        </w:rPr>
        <w:t xml:space="preserve">. – </w:t>
      </w:r>
      <w:r w:rsidR="00A46B17">
        <w:rPr>
          <w:sz w:val="24"/>
        </w:rPr>
        <w:t>664</w:t>
      </w:r>
      <w:r w:rsidR="00576404" w:rsidRPr="00D424C0">
        <w:rPr>
          <w:sz w:val="24"/>
        </w:rPr>
        <w:t>.</w:t>
      </w:r>
    </w:p>
    <w:p w:rsidR="00A46B17" w:rsidRPr="00D424C0" w:rsidRDefault="00A46B17" w:rsidP="00434F02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Нефедов Н.Н., Никитин А.Г., Уразгильдина Т.А. Задача Коши для сингулярновозмущенных</w:t>
      </w:r>
      <w:r w:rsidR="00434F02">
        <w:rPr>
          <w:sz w:val="24"/>
        </w:rPr>
        <w:t>систем</w:t>
      </w:r>
      <w:r>
        <w:rPr>
          <w:sz w:val="24"/>
        </w:rPr>
        <w:t>интегро-дифференциальн</w:t>
      </w:r>
      <w:r w:rsidR="00434F02">
        <w:rPr>
          <w:sz w:val="24"/>
        </w:rPr>
        <w:t>ых</w:t>
      </w:r>
      <w:r>
        <w:rPr>
          <w:sz w:val="24"/>
        </w:rPr>
        <w:t>уравнени</w:t>
      </w:r>
      <w:r w:rsidR="00434F02">
        <w:rPr>
          <w:sz w:val="24"/>
        </w:rPr>
        <w:t>йв критическом случае</w:t>
      </w:r>
      <w:r w:rsidRPr="00D424C0">
        <w:rPr>
          <w:sz w:val="24"/>
        </w:rPr>
        <w:t xml:space="preserve">// </w:t>
      </w:r>
      <w:r w:rsidR="00434F02">
        <w:rPr>
          <w:sz w:val="24"/>
        </w:rPr>
        <w:t xml:space="preserve">Всесоюз. </w:t>
      </w:r>
      <w:r w:rsidR="004C0170">
        <w:rPr>
          <w:sz w:val="24"/>
        </w:rPr>
        <w:t>к</w:t>
      </w:r>
      <w:r w:rsidR="00434F02">
        <w:rPr>
          <w:sz w:val="24"/>
        </w:rPr>
        <w:t xml:space="preserve">онф. </w:t>
      </w:r>
      <w:r w:rsidR="004C0170">
        <w:rPr>
          <w:sz w:val="24"/>
        </w:rPr>
        <w:t>п</w:t>
      </w:r>
      <w:r w:rsidR="00434F02">
        <w:rPr>
          <w:sz w:val="24"/>
        </w:rPr>
        <w:t xml:space="preserve">о асимп. </w:t>
      </w:r>
      <w:r w:rsidR="004C0170">
        <w:rPr>
          <w:sz w:val="24"/>
        </w:rPr>
        <w:t>м</w:t>
      </w:r>
      <w:r w:rsidR="00434F02">
        <w:rPr>
          <w:sz w:val="24"/>
        </w:rPr>
        <w:t>етодам в теории сингулярновозм. уравнений</w:t>
      </w:r>
      <w:r>
        <w:rPr>
          <w:sz w:val="24"/>
        </w:rPr>
        <w:t>.-</w:t>
      </w:r>
      <w:r w:rsidR="00A84DC0">
        <w:rPr>
          <w:sz w:val="24"/>
        </w:rPr>
        <w:t>Алма-Ата: Изд-во «Наука» КазССР, 1979</w:t>
      </w:r>
      <w:r>
        <w:rPr>
          <w:sz w:val="24"/>
        </w:rPr>
        <w:t xml:space="preserve">.- </w:t>
      </w:r>
      <w:r w:rsidR="00A84DC0">
        <w:rPr>
          <w:sz w:val="24"/>
        </w:rPr>
        <w:t>Ч</w:t>
      </w:r>
      <w:r>
        <w:rPr>
          <w:sz w:val="24"/>
        </w:rPr>
        <w:t>.</w:t>
      </w:r>
      <w:r w:rsidR="00A84DC0">
        <w:rPr>
          <w:sz w:val="24"/>
          <w:lang w:val="en-US"/>
        </w:rPr>
        <w:t>I</w:t>
      </w:r>
      <w:r w:rsidR="00A84DC0">
        <w:rPr>
          <w:sz w:val="24"/>
        </w:rPr>
        <w:t>.</w:t>
      </w:r>
      <w:r w:rsidRPr="00D424C0">
        <w:rPr>
          <w:sz w:val="24"/>
        </w:rPr>
        <w:t xml:space="preserve">– С. </w:t>
      </w:r>
      <w:r w:rsidR="004C0170">
        <w:rPr>
          <w:sz w:val="24"/>
        </w:rPr>
        <w:t>113</w:t>
      </w:r>
      <w:r w:rsidRPr="00D424C0">
        <w:rPr>
          <w:sz w:val="24"/>
        </w:rPr>
        <w:t xml:space="preserve">. – </w:t>
      </w:r>
      <w:r w:rsidR="004C0170">
        <w:rPr>
          <w:sz w:val="24"/>
        </w:rPr>
        <w:t>115</w:t>
      </w:r>
      <w:r w:rsidRPr="00D424C0">
        <w:rPr>
          <w:sz w:val="24"/>
        </w:rPr>
        <w:t>.</w:t>
      </w:r>
    </w:p>
    <w:p w:rsidR="004C0170" w:rsidRPr="00D424C0" w:rsidRDefault="004C0170" w:rsidP="004C017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Иманалиев М.И. Асимптотические методы в теории сингулярно возмущенных интегро-дифференциальных уравнений.– Фрунзе: Илим, 1972.– 345 с.</w:t>
      </w:r>
    </w:p>
    <w:p w:rsidR="004C0170" w:rsidRPr="00D424C0" w:rsidRDefault="004C0170" w:rsidP="004C0170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 xml:space="preserve">Иманалиев М.И. </w:t>
      </w:r>
      <w:r>
        <w:rPr>
          <w:sz w:val="24"/>
        </w:rPr>
        <w:t>Методы решений нелинейных обратных задач и их пиложения</w:t>
      </w:r>
      <w:r w:rsidRPr="00D424C0">
        <w:rPr>
          <w:sz w:val="24"/>
        </w:rPr>
        <w:t>.– Фрунзе: Илим, 197</w:t>
      </w:r>
      <w:r w:rsidR="00DB4DD1">
        <w:rPr>
          <w:sz w:val="24"/>
        </w:rPr>
        <w:t>7</w:t>
      </w:r>
      <w:r w:rsidRPr="00D424C0">
        <w:rPr>
          <w:sz w:val="24"/>
        </w:rPr>
        <w:t>.</w:t>
      </w:r>
    </w:p>
    <w:p w:rsidR="004C0170" w:rsidRDefault="00DB4DD1" w:rsidP="00E63960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lastRenderedPageBreak/>
        <w:t>Крылов Н.М., Боголюбов Н.Н. Введение в нелинейную механику.</w:t>
      </w:r>
      <w:r w:rsidR="00446910">
        <w:rPr>
          <w:sz w:val="24"/>
        </w:rPr>
        <w:t>- Киев: Изд-во АН УССР, 1937.- 363 с.</w:t>
      </w:r>
    </w:p>
    <w:p w:rsidR="00446910" w:rsidRDefault="00446910" w:rsidP="00E63960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Митропольский Ю.А. Асимптотические методы в нелинейной механике.- М.: Наука, 1981.- 296 с.</w:t>
      </w:r>
    </w:p>
    <w:p w:rsidR="00576404" w:rsidRPr="00D424C0" w:rsidRDefault="00576404" w:rsidP="00E63960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Филатов А.Н. Асимптотические методы в теории дифференциальных и интегро-дифференциальных уравнений.– Ташкент: Фан, 1974.– 214 с.</w:t>
      </w:r>
    </w:p>
    <w:p w:rsidR="003D5A72" w:rsidRPr="00D424C0" w:rsidRDefault="00576404" w:rsidP="00E63960">
      <w:pPr>
        <w:pStyle w:val="af3"/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Ларионов Г.С. Метод эквивалентного соответствия в линейных задачах динамики не вполне упругих систем// ДАН СССР. 1976. Т. 229, № 1.–  С. 48 – 51.</w:t>
      </w:r>
    </w:p>
    <w:p w:rsidR="00576404" w:rsidRPr="00D424C0" w:rsidRDefault="00576404" w:rsidP="00E63960">
      <w:pPr>
        <w:pStyle w:val="af3"/>
        <w:numPr>
          <w:ilvl w:val="0"/>
          <w:numId w:val="10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Дородницын А.А. Асимптотическое решение уравнения Ван – дер – Поля// Прикл. матем. и мех. 1947.– Т. 11, № 3.– С. 313 – 328.</w:t>
      </w:r>
    </w:p>
    <w:p w:rsidR="00576404" w:rsidRPr="00D424C0" w:rsidRDefault="00576404" w:rsidP="00E63960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Понтрягин Л.С. Асимптотическое поведение решений систем дифференциальных уравнений с малым параметром при старшей производной// Изв. АН СССР. Сер.матем.– 1975.– Т. 215.– С. 605 – 626.</w:t>
      </w:r>
    </w:p>
    <w:p w:rsidR="00576404" w:rsidRPr="00D424C0" w:rsidRDefault="00576404" w:rsidP="00E63960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D424C0">
        <w:rPr>
          <w:sz w:val="24"/>
        </w:rPr>
        <w:t>Мищенко Е.Ф., Розов Н.Х. Дифференциальные уравнения с малым параметром и релаксационные колебания.– М.: Наука, 1975.– 247 с.</w:t>
      </w:r>
    </w:p>
    <w:p w:rsidR="00CD542E" w:rsidRPr="00D424C0" w:rsidRDefault="0083791B" w:rsidP="00CD542E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Ломов С.А. Метод возмущений для сингулярных задач </w:t>
      </w:r>
      <w:r w:rsidR="00CD542E" w:rsidRPr="00D424C0">
        <w:rPr>
          <w:sz w:val="24"/>
        </w:rPr>
        <w:t>// Изв. АН СССР. Сер.матем.– 197</w:t>
      </w:r>
      <w:r w:rsidR="00CD542E">
        <w:rPr>
          <w:sz w:val="24"/>
        </w:rPr>
        <w:t>2</w:t>
      </w:r>
      <w:r w:rsidR="00CD542E" w:rsidRPr="00D424C0">
        <w:rPr>
          <w:sz w:val="24"/>
        </w:rPr>
        <w:t xml:space="preserve">.– Т. </w:t>
      </w:r>
      <w:r w:rsidR="00CD542E">
        <w:rPr>
          <w:sz w:val="24"/>
        </w:rPr>
        <w:t>36, № 3.</w:t>
      </w:r>
      <w:r w:rsidR="00CD542E" w:rsidRPr="00D424C0">
        <w:rPr>
          <w:sz w:val="24"/>
        </w:rPr>
        <w:t>– С. 6</w:t>
      </w:r>
      <w:r w:rsidR="00CD542E">
        <w:rPr>
          <w:sz w:val="24"/>
        </w:rPr>
        <w:t>3</w:t>
      </w:r>
      <w:r w:rsidR="00CD542E" w:rsidRPr="00D424C0">
        <w:rPr>
          <w:sz w:val="24"/>
        </w:rPr>
        <w:t>5 – 6</w:t>
      </w:r>
      <w:r w:rsidR="00CD542E">
        <w:rPr>
          <w:sz w:val="24"/>
        </w:rPr>
        <w:t>51</w:t>
      </w:r>
      <w:r w:rsidR="00CD542E" w:rsidRPr="00D424C0">
        <w:rPr>
          <w:sz w:val="24"/>
        </w:rPr>
        <w:t>.</w:t>
      </w:r>
    </w:p>
    <w:p w:rsidR="00CD542E" w:rsidRDefault="00CD542E" w:rsidP="00CD542E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Ломов С.А. </w:t>
      </w:r>
      <w:r w:rsidR="004562B4">
        <w:rPr>
          <w:sz w:val="24"/>
        </w:rPr>
        <w:t xml:space="preserve">Формализм неклассической теории </w:t>
      </w:r>
      <w:r>
        <w:rPr>
          <w:sz w:val="24"/>
        </w:rPr>
        <w:t xml:space="preserve">возмущений </w:t>
      </w:r>
      <w:r w:rsidRPr="00D424C0">
        <w:rPr>
          <w:sz w:val="24"/>
        </w:rPr>
        <w:t xml:space="preserve">// </w:t>
      </w:r>
      <w:r w:rsidR="004562B4">
        <w:rPr>
          <w:sz w:val="24"/>
        </w:rPr>
        <w:t>ДАН</w:t>
      </w:r>
      <w:r w:rsidRPr="00D424C0">
        <w:rPr>
          <w:sz w:val="24"/>
        </w:rPr>
        <w:t xml:space="preserve"> СССР.– 197</w:t>
      </w:r>
      <w:r w:rsidR="004562B4">
        <w:rPr>
          <w:sz w:val="24"/>
        </w:rPr>
        <w:t>8</w:t>
      </w:r>
      <w:r w:rsidRPr="00D424C0">
        <w:rPr>
          <w:sz w:val="24"/>
        </w:rPr>
        <w:t xml:space="preserve">.– Т. </w:t>
      </w:r>
      <w:r w:rsidR="004562B4">
        <w:rPr>
          <w:sz w:val="24"/>
        </w:rPr>
        <w:t>212</w:t>
      </w:r>
      <w:r>
        <w:rPr>
          <w:sz w:val="24"/>
        </w:rPr>
        <w:t xml:space="preserve">, № </w:t>
      </w:r>
      <w:r w:rsidR="004562B4">
        <w:rPr>
          <w:sz w:val="24"/>
        </w:rPr>
        <w:t>1</w:t>
      </w:r>
      <w:r>
        <w:rPr>
          <w:sz w:val="24"/>
        </w:rPr>
        <w:t xml:space="preserve">. </w:t>
      </w:r>
      <w:r w:rsidRPr="00D424C0">
        <w:rPr>
          <w:sz w:val="24"/>
        </w:rPr>
        <w:t xml:space="preserve">– С. </w:t>
      </w:r>
      <w:r>
        <w:rPr>
          <w:sz w:val="24"/>
        </w:rPr>
        <w:t>3</w:t>
      </w:r>
      <w:r w:rsidR="004562B4">
        <w:rPr>
          <w:sz w:val="24"/>
        </w:rPr>
        <w:t>3</w:t>
      </w:r>
      <w:r w:rsidRPr="00D424C0">
        <w:rPr>
          <w:sz w:val="24"/>
        </w:rPr>
        <w:t xml:space="preserve"> – </w:t>
      </w:r>
      <w:r w:rsidR="004562B4">
        <w:rPr>
          <w:sz w:val="24"/>
        </w:rPr>
        <w:t>36</w:t>
      </w:r>
      <w:r w:rsidRPr="00D424C0">
        <w:rPr>
          <w:sz w:val="24"/>
        </w:rPr>
        <w:t>.</w:t>
      </w:r>
    </w:p>
    <w:p w:rsidR="00F47D9C" w:rsidRPr="004562B4" w:rsidRDefault="00F47D9C" w:rsidP="004562B4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2B4">
        <w:rPr>
          <w:rFonts w:ascii="Times New Roman" w:eastAsia="Times New Roman" w:hAnsi="Times New Roman" w:cs="Times New Roman"/>
          <w:sz w:val="24"/>
          <w:szCs w:val="24"/>
        </w:rPr>
        <w:t>Ломов С.А. Введение в общую теорию сингулярных возмущений.- М.: Наука. 1981.- 400 с.</w:t>
      </w:r>
    </w:p>
    <w:p w:rsidR="00F47D9C" w:rsidRDefault="00D424C0" w:rsidP="004562B4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Ломов С.А., Ломов И.С.</w:t>
      </w:r>
      <w:r w:rsidR="00F47D9C" w:rsidRPr="00F47D9C">
        <w:rPr>
          <w:rFonts w:ascii="Times New Roman" w:eastAsia="Times New Roman" w:hAnsi="Times New Roman" w:cs="Times New Roman"/>
          <w:sz w:val="24"/>
          <w:szCs w:val="24"/>
        </w:rPr>
        <w:t xml:space="preserve"> Основы математической теории пограничного слоя. – М.: Издательство Московского университета, 2011. – 456 с.</w:t>
      </w:r>
    </w:p>
    <w:p w:rsidR="00D424C0" w:rsidRPr="007E18F6" w:rsidRDefault="00D424C0" w:rsidP="004562B4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8F6">
        <w:rPr>
          <w:rFonts w:ascii="Times New Roman" w:hAnsi="Times New Roman" w:cs="Times New Roman"/>
          <w:sz w:val="24"/>
          <w:szCs w:val="24"/>
        </w:rPr>
        <w:t>Прохоренко В.И. Регуляризация сингулярно возмущенной гиперболической задачи Коши в случае необратимого предельного оператора// Труды Моск. энерг. инс–та, 1987. 141.–С. 79 – 82.</w:t>
      </w:r>
    </w:p>
    <w:p w:rsidR="007E18F6" w:rsidRPr="007E18F6" w:rsidRDefault="00D424C0" w:rsidP="004562B4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7E18F6">
        <w:rPr>
          <w:sz w:val="24"/>
        </w:rPr>
        <w:t>Сафонов В.Ф. Нормальные формы и регуляризация нелинейных сингулярно возмущенных эволюционных уравнений // Диф</w:t>
      </w:r>
      <w:r w:rsidR="007E18F6">
        <w:rPr>
          <w:sz w:val="24"/>
        </w:rPr>
        <w:t>ферен</w:t>
      </w:r>
      <w:r w:rsidRPr="007E18F6">
        <w:rPr>
          <w:sz w:val="24"/>
        </w:rPr>
        <w:t>. уравн</w:t>
      </w:r>
      <w:r w:rsidR="007E18F6">
        <w:rPr>
          <w:sz w:val="24"/>
        </w:rPr>
        <w:t>ение,</w:t>
      </w:r>
      <w:r w:rsidR="007E18F6" w:rsidRPr="007E18F6">
        <w:rPr>
          <w:sz w:val="24"/>
        </w:rPr>
        <w:t xml:space="preserve"> 1989. Т. 25.–  С. 627 – 635.</w:t>
      </w:r>
    </w:p>
    <w:p w:rsidR="007E18F6" w:rsidRDefault="007E18F6" w:rsidP="004562B4">
      <w:pPr>
        <w:pStyle w:val="af3"/>
        <w:numPr>
          <w:ilvl w:val="0"/>
          <w:numId w:val="1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7E18F6">
        <w:rPr>
          <w:sz w:val="24"/>
        </w:rPr>
        <w:t>Бободжанов</w:t>
      </w:r>
      <w:r>
        <w:rPr>
          <w:sz w:val="24"/>
        </w:rPr>
        <w:t>А.</w:t>
      </w:r>
      <w:r w:rsidRPr="007E18F6">
        <w:rPr>
          <w:sz w:val="24"/>
        </w:rPr>
        <w:t>А., Сафонов В.Ф. Регуляризация нелинейных интегро-дифференциальных систем с быстро изменяющимися ядрами// Вестник МЭИ, 1999, № 6.– С. 19 – 33.</w:t>
      </w:r>
    </w:p>
    <w:p w:rsidR="00FF4974" w:rsidRPr="00CA5B78" w:rsidRDefault="00FF4974" w:rsidP="00FF4974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B78">
        <w:rPr>
          <w:rFonts w:ascii="Times New Roman" w:eastAsia="Times New Roman" w:hAnsi="Times New Roman" w:cs="Times New Roman"/>
          <w:sz w:val="24"/>
          <w:szCs w:val="24"/>
        </w:rPr>
        <w:t>Фещенко С.Ф., Шкиль Н.И., Николенко Л.Д. Асимптотические методы в теории линейных дифференциальных уравнений.- Киев: Наукова думка, 1966.</w:t>
      </w:r>
    </w:p>
    <w:p w:rsidR="00FF4974" w:rsidRPr="00F47D9C" w:rsidRDefault="00FF4974" w:rsidP="00FF4974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B78">
        <w:rPr>
          <w:rFonts w:ascii="Times New Roman" w:eastAsia="Times New Roman" w:hAnsi="Times New Roman" w:cs="Times New Roman"/>
          <w:sz w:val="24"/>
          <w:szCs w:val="24"/>
        </w:rPr>
        <w:t>Шкиль Н.И. Асимптотические методы в дифференциальных уравнениях.-Киев: Наукова думка, 1971.</w:t>
      </w:r>
    </w:p>
    <w:p w:rsidR="00FF4974" w:rsidRPr="00E1547E" w:rsidRDefault="00FF4974" w:rsidP="00E1547E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47E">
        <w:rPr>
          <w:rFonts w:ascii="Times New Roman" w:eastAsia="Times New Roman" w:hAnsi="Times New Roman" w:cs="Times New Roman"/>
          <w:sz w:val="24"/>
          <w:szCs w:val="24"/>
        </w:rPr>
        <w:lastRenderedPageBreak/>
        <w:t>Далецкий Ю.Л., Крейн С.Г. О дифференциальных уравнениях в гильбертовым пространстве // Укр. матем. журн. 1950, 2, №4.</w:t>
      </w:r>
    </w:p>
    <w:p w:rsidR="00FF4974" w:rsidRPr="00F47D9C" w:rsidRDefault="00FF4974" w:rsidP="00FF4974">
      <w:pPr>
        <w:tabs>
          <w:tab w:val="left" w:pos="993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7D9C">
        <w:rPr>
          <w:rFonts w:ascii="Times New Roman" w:eastAsia="Times New Roman" w:hAnsi="Times New Roman" w:cs="Times New Roman"/>
          <w:sz w:val="24"/>
          <w:szCs w:val="24"/>
        </w:rPr>
        <w:t>3</w:t>
      </w:r>
      <w:r w:rsidR="00E1547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47D9C">
        <w:rPr>
          <w:rFonts w:ascii="Times New Roman" w:eastAsia="Times New Roman" w:hAnsi="Times New Roman" w:cs="Times New Roman"/>
          <w:sz w:val="24"/>
          <w:szCs w:val="24"/>
        </w:rPr>
        <w:t xml:space="preserve">. Далецкий Ю.Л. Асимптотический метод для некоторых дифференциальных уравнений с осциллирующими коэффициентами // ДАН СССР, 1962, 143, № 5.- </w:t>
      </w:r>
      <w:r w:rsidRPr="00F47D9C">
        <w:rPr>
          <w:rFonts w:ascii="Times New Roman" w:hAnsi="Times New Roman" w:cs="Times New Roman"/>
          <w:sz w:val="24"/>
          <w:szCs w:val="24"/>
        </w:rPr>
        <w:t>С</w:t>
      </w:r>
      <w:r w:rsidRPr="00F47D9C">
        <w:rPr>
          <w:rFonts w:ascii="Times New Roman" w:eastAsia="Times New Roman" w:hAnsi="Times New Roman" w:cs="Times New Roman"/>
          <w:sz w:val="24"/>
          <w:szCs w:val="24"/>
        </w:rPr>
        <w:t>. 1026-1029.</w:t>
      </w:r>
    </w:p>
    <w:p w:rsidR="00FF4974" w:rsidRPr="00E1547E" w:rsidRDefault="00FF4974" w:rsidP="00E1547E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47E">
        <w:rPr>
          <w:rFonts w:ascii="Times New Roman" w:eastAsia="Times New Roman" w:hAnsi="Times New Roman" w:cs="Times New Roman"/>
          <w:sz w:val="24"/>
          <w:szCs w:val="24"/>
        </w:rPr>
        <w:t xml:space="preserve">Рыжих А.Д. Асимптотическое решение линейного дифференциального уравнения с быстро осциллирующим коэффициентом // Тр. МЭИ, 1978, Вып. 357. - </w:t>
      </w:r>
      <w:r w:rsidRPr="00E1547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1547E">
        <w:rPr>
          <w:rFonts w:ascii="Times New Roman" w:eastAsia="Times New Roman" w:hAnsi="Times New Roman" w:cs="Times New Roman"/>
          <w:sz w:val="24"/>
          <w:szCs w:val="24"/>
        </w:rPr>
        <w:t>. 92-94.</w:t>
      </w:r>
    </w:p>
    <w:p w:rsidR="00FF4974" w:rsidRPr="00F47D9C" w:rsidRDefault="00FF4974" w:rsidP="00E1547E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F47D9C">
        <w:rPr>
          <w:rFonts w:ascii="Times New Roman" w:eastAsia="Times New Roman" w:hAnsi="Times New Roman" w:cs="Times New Roman"/>
          <w:sz w:val="24"/>
          <w:szCs w:val="24"/>
        </w:rPr>
        <w:t xml:space="preserve">Рыжих А.Д. Применение метода регулярзации для уравнения с быстро осциллирующими коэффициентами // Матер. Всесоюз. конф. по асимп. методам, ч. </w:t>
      </w:r>
      <w:r w:rsidRPr="00F47D9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47D9C">
        <w:rPr>
          <w:rFonts w:ascii="Times New Roman" w:eastAsia="Times New Roman" w:hAnsi="Times New Roman" w:cs="Times New Roman"/>
          <w:sz w:val="24"/>
          <w:szCs w:val="24"/>
        </w:rPr>
        <w:t>. Алма-Ата, Наука, 1979.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F47D9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7D9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47D9C">
        <w:rPr>
          <w:rFonts w:ascii="Times New Roman" w:eastAsia="Times New Roman" w:hAnsi="Times New Roman" w:cs="Times New Roman"/>
          <w:sz w:val="24"/>
          <w:szCs w:val="24"/>
        </w:rPr>
        <w:t>. 64-66.</w:t>
      </w:r>
    </w:p>
    <w:p w:rsidR="000567C2" w:rsidRPr="007E18F6" w:rsidRDefault="000567C2" w:rsidP="00E1547E">
      <w:pPr>
        <w:pStyle w:val="af3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7E18F6">
        <w:rPr>
          <w:sz w:val="24"/>
        </w:rPr>
        <w:t>Бободжанов</w:t>
      </w:r>
      <w:r>
        <w:rPr>
          <w:sz w:val="24"/>
        </w:rPr>
        <w:t>А.</w:t>
      </w:r>
      <w:r w:rsidRPr="007E18F6">
        <w:rPr>
          <w:sz w:val="24"/>
        </w:rPr>
        <w:t xml:space="preserve">А., Сафонов В.Ф. </w:t>
      </w:r>
      <w:r>
        <w:rPr>
          <w:sz w:val="24"/>
        </w:rPr>
        <w:t xml:space="preserve">Сингулярно возмущенные нелинейные интегро-дифференциальные системы с быстро изменяющимися ядрами </w:t>
      </w:r>
      <w:r w:rsidRPr="007E18F6">
        <w:rPr>
          <w:sz w:val="24"/>
        </w:rPr>
        <w:t xml:space="preserve">// </w:t>
      </w:r>
      <w:r>
        <w:rPr>
          <w:sz w:val="24"/>
        </w:rPr>
        <w:t>Матем. заметки,2002</w:t>
      </w:r>
      <w:r w:rsidRPr="007E18F6">
        <w:rPr>
          <w:sz w:val="24"/>
        </w:rPr>
        <w:t xml:space="preserve">, № </w:t>
      </w:r>
      <w:r>
        <w:rPr>
          <w:sz w:val="24"/>
        </w:rPr>
        <w:t>72: 5</w:t>
      </w:r>
      <w:r w:rsidRPr="007E18F6">
        <w:rPr>
          <w:sz w:val="24"/>
        </w:rPr>
        <w:t xml:space="preserve">.– С. </w:t>
      </w:r>
      <w:r>
        <w:rPr>
          <w:sz w:val="24"/>
        </w:rPr>
        <w:t>654</w:t>
      </w:r>
      <w:r w:rsidRPr="007E18F6">
        <w:rPr>
          <w:sz w:val="24"/>
        </w:rPr>
        <w:t xml:space="preserve"> – </w:t>
      </w:r>
      <w:r>
        <w:rPr>
          <w:sz w:val="24"/>
        </w:rPr>
        <w:t>664</w:t>
      </w:r>
      <w:r w:rsidRPr="007E18F6">
        <w:rPr>
          <w:sz w:val="24"/>
        </w:rPr>
        <w:t>.</w:t>
      </w:r>
    </w:p>
    <w:p w:rsidR="000567C2" w:rsidRPr="007E18F6" w:rsidRDefault="000567C2" w:rsidP="00E1547E">
      <w:pPr>
        <w:pStyle w:val="af3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7E18F6">
        <w:rPr>
          <w:sz w:val="24"/>
        </w:rPr>
        <w:t>Бободжанов</w:t>
      </w:r>
      <w:r>
        <w:rPr>
          <w:sz w:val="24"/>
        </w:rPr>
        <w:t>А.</w:t>
      </w:r>
      <w:r w:rsidRPr="007E18F6">
        <w:rPr>
          <w:sz w:val="24"/>
        </w:rPr>
        <w:t xml:space="preserve">А., Сафонов В.Ф. </w:t>
      </w:r>
      <w:r>
        <w:rPr>
          <w:sz w:val="24"/>
        </w:rPr>
        <w:t xml:space="preserve">Сингулярно возмущенные интегро-дифференциальные системы с контрастными структурами </w:t>
      </w:r>
      <w:r w:rsidRPr="007E18F6">
        <w:rPr>
          <w:sz w:val="24"/>
        </w:rPr>
        <w:t xml:space="preserve">// </w:t>
      </w:r>
      <w:r>
        <w:rPr>
          <w:sz w:val="24"/>
        </w:rPr>
        <w:t>Матем. сборник,2005</w:t>
      </w:r>
      <w:r w:rsidRPr="007E18F6">
        <w:rPr>
          <w:sz w:val="24"/>
        </w:rPr>
        <w:t xml:space="preserve">, № </w:t>
      </w:r>
      <w:r>
        <w:rPr>
          <w:sz w:val="24"/>
        </w:rPr>
        <w:t>196: 2</w:t>
      </w:r>
      <w:r w:rsidRPr="007E18F6">
        <w:rPr>
          <w:sz w:val="24"/>
        </w:rPr>
        <w:t xml:space="preserve">.– С. </w:t>
      </w:r>
      <w:r>
        <w:rPr>
          <w:sz w:val="24"/>
        </w:rPr>
        <w:t>29</w:t>
      </w:r>
      <w:r w:rsidRPr="007E18F6">
        <w:rPr>
          <w:sz w:val="24"/>
        </w:rPr>
        <w:t xml:space="preserve"> – </w:t>
      </w:r>
      <w:r>
        <w:rPr>
          <w:sz w:val="24"/>
        </w:rPr>
        <w:t>56</w:t>
      </w:r>
      <w:r w:rsidRPr="007E18F6">
        <w:rPr>
          <w:sz w:val="24"/>
        </w:rPr>
        <w:t>.</w:t>
      </w:r>
    </w:p>
    <w:p w:rsidR="000567C2" w:rsidRPr="007E18F6" w:rsidRDefault="000567C2" w:rsidP="00E1547E">
      <w:pPr>
        <w:pStyle w:val="af3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</w:rPr>
      </w:pPr>
      <w:r w:rsidRPr="007E18F6">
        <w:rPr>
          <w:sz w:val="24"/>
        </w:rPr>
        <w:t>Бободжанов</w:t>
      </w:r>
      <w:r>
        <w:rPr>
          <w:sz w:val="24"/>
        </w:rPr>
        <w:t>А.</w:t>
      </w:r>
      <w:r w:rsidRPr="007E18F6">
        <w:rPr>
          <w:sz w:val="24"/>
        </w:rPr>
        <w:t xml:space="preserve">А., Сафонов В.Ф. </w:t>
      </w:r>
      <w:r w:rsidR="00463192">
        <w:rPr>
          <w:sz w:val="24"/>
        </w:rPr>
        <w:t>Обратно временные с</w:t>
      </w:r>
      <w:r>
        <w:rPr>
          <w:sz w:val="24"/>
        </w:rPr>
        <w:t xml:space="preserve">ингулярно возмущенные интегро-дифференциальные системы с </w:t>
      </w:r>
      <w:r w:rsidR="00463192">
        <w:rPr>
          <w:sz w:val="24"/>
        </w:rPr>
        <w:t xml:space="preserve">диагональным вырождением ядра </w:t>
      </w:r>
      <w:r w:rsidRPr="007E18F6">
        <w:rPr>
          <w:sz w:val="24"/>
        </w:rPr>
        <w:t xml:space="preserve">// </w:t>
      </w:r>
      <w:r w:rsidR="00463192">
        <w:rPr>
          <w:sz w:val="24"/>
        </w:rPr>
        <w:t>Дифферен</w:t>
      </w:r>
      <w:r>
        <w:rPr>
          <w:sz w:val="24"/>
        </w:rPr>
        <w:t xml:space="preserve">. </w:t>
      </w:r>
      <w:r w:rsidR="00463192">
        <w:rPr>
          <w:sz w:val="24"/>
        </w:rPr>
        <w:t>уравнение</w:t>
      </w:r>
      <w:r>
        <w:rPr>
          <w:sz w:val="24"/>
        </w:rPr>
        <w:t>,200</w:t>
      </w:r>
      <w:r w:rsidR="00463192">
        <w:rPr>
          <w:sz w:val="24"/>
        </w:rPr>
        <w:t>4</w:t>
      </w:r>
      <w:r w:rsidRPr="007E18F6">
        <w:rPr>
          <w:sz w:val="24"/>
        </w:rPr>
        <w:t xml:space="preserve">, № </w:t>
      </w:r>
      <w:r w:rsidR="00463192">
        <w:rPr>
          <w:sz w:val="24"/>
        </w:rPr>
        <w:t>40</w:t>
      </w:r>
      <w:r>
        <w:rPr>
          <w:sz w:val="24"/>
        </w:rPr>
        <w:t>: 2</w:t>
      </w:r>
      <w:r w:rsidRPr="007E18F6">
        <w:rPr>
          <w:sz w:val="24"/>
        </w:rPr>
        <w:t xml:space="preserve">.– С. </w:t>
      </w:r>
      <w:r w:rsidR="00463192">
        <w:rPr>
          <w:sz w:val="24"/>
        </w:rPr>
        <w:t>112</w:t>
      </w:r>
      <w:r w:rsidRPr="007E18F6">
        <w:rPr>
          <w:sz w:val="24"/>
        </w:rPr>
        <w:t xml:space="preserve"> – </w:t>
      </w:r>
      <w:r w:rsidR="00463192">
        <w:rPr>
          <w:sz w:val="24"/>
        </w:rPr>
        <w:t>119.</w:t>
      </w:r>
    </w:p>
    <w:p w:rsidR="00463192" w:rsidRPr="00CA5B78" w:rsidRDefault="00463192" w:rsidP="00E1547E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CA5B78">
        <w:rPr>
          <w:rFonts w:ascii="Times New Roman" w:hAnsi="Times New Roman" w:cs="Times New Roman"/>
          <w:sz w:val="24"/>
          <w:szCs w:val="24"/>
        </w:rPr>
        <w:t>Бободжанов А.А., Сафонов В.Ф. Курс высшей математики. Сингулярно возмущенные уравнения и метод регуляризации: учебное пособие. – М.: Изд-во МЭИ, 2012. – 372 с.</w:t>
      </w:r>
    </w:p>
    <w:p w:rsidR="00A1289B" w:rsidRPr="00CA5B78" w:rsidRDefault="00A1289B" w:rsidP="00E1547E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505050"/>
          <w:sz w:val="24"/>
          <w:szCs w:val="24"/>
        </w:rPr>
      </w:pPr>
      <w:r w:rsidRPr="00CA5B78">
        <w:rPr>
          <w:rFonts w:ascii="Times New Roman" w:hAnsi="Times New Roman" w:cs="Times New Roman"/>
          <w:sz w:val="24"/>
          <w:szCs w:val="24"/>
        </w:rPr>
        <w:t>Бободжанов А.А., Сафонов В.Ф. Регуляризованная асимптотика решений интегродифференциальных уравнений в частных производными с быстро изменяющимися ядрами// Уфимский матем. журнал, 2018, Т. 10, № 2. – С. 3-12.</w:t>
      </w:r>
    </w:p>
    <w:p w:rsidR="00CA5B78" w:rsidRDefault="00691E56" w:rsidP="00691E56">
      <w:pPr>
        <w:pStyle w:val="a4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691">
        <w:rPr>
          <w:rFonts w:ascii="Times New Roman" w:hAnsi="Times New Roman" w:cs="Times New Roman"/>
          <w:sz w:val="24"/>
          <w:szCs w:val="24"/>
        </w:rPr>
        <w:t xml:space="preserve">Сафонов В.Ф., Бободжанов А.А. </w:t>
      </w:r>
      <w:r w:rsidR="0060511E" w:rsidRPr="00CB6691">
        <w:rPr>
          <w:rFonts w:ascii="Times New Roman" w:hAnsi="Times New Roman" w:cs="Times New Roman"/>
          <w:sz w:val="24"/>
          <w:szCs w:val="24"/>
        </w:rPr>
        <w:t xml:space="preserve">Курс высшей математики. Сингулярно возмущенные задачи и метод регуляризации: учебное пособие пособие. </w:t>
      </w:r>
      <w:r w:rsidR="00B17A86" w:rsidRPr="00CB6691">
        <w:rPr>
          <w:rFonts w:ascii="Times New Roman" w:hAnsi="Times New Roman" w:cs="Times New Roman"/>
          <w:sz w:val="24"/>
          <w:szCs w:val="24"/>
        </w:rPr>
        <w:t xml:space="preserve">М.: Издательский дом МЭИ. 2012.-414 с. </w:t>
      </w:r>
    </w:p>
    <w:p w:rsidR="00CB6691" w:rsidRPr="00CB6691" w:rsidRDefault="009332FD" w:rsidP="00691E56">
      <w:pPr>
        <w:pStyle w:val="a4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Гантмахер Ф.Р. Теория матриц.-</w:t>
      </w:r>
      <w:r w:rsidR="00FB2B06">
        <w:rPr>
          <w:rFonts w:ascii="Times New Roman" w:hAnsi="Times New Roman" w:cs="Times New Roman"/>
          <w:sz w:val="24"/>
          <w:szCs w:val="24"/>
        </w:rPr>
        <w:t xml:space="preserve"> М.: ГИТТЛ, 1953.- 740 с.</w:t>
      </w:r>
    </w:p>
    <w:p w:rsid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B17A86" w:rsidRPr="00B17A86" w:rsidRDefault="00B17A86" w:rsidP="00B17A8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CA5B78" w:rsidRDefault="00CA5B78" w:rsidP="00CA5B78">
      <w:pPr>
        <w:spacing w:after="0" w:line="360" w:lineRule="auto"/>
        <w:jc w:val="both"/>
        <w:rPr>
          <w:rFonts w:ascii="Times New Roman" w:hAnsi="Times New Roman" w:cs="Times New Roman"/>
          <w:color w:val="505050"/>
          <w:sz w:val="24"/>
          <w:szCs w:val="24"/>
        </w:rPr>
      </w:pPr>
    </w:p>
    <w:p w:rsidR="006277B0" w:rsidRDefault="00C751FE" w:rsidP="00CA5B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А </w:t>
      </w:r>
    </w:p>
    <w:p w:rsidR="00950706" w:rsidRDefault="00950706" w:rsidP="00CA5B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706" w:rsidRPr="00950706" w:rsidRDefault="00950706" w:rsidP="00950706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50706">
        <w:rPr>
          <w:rFonts w:ascii="Times New Roman" w:hAnsi="Times New Roman" w:cs="Times New Roman"/>
          <w:sz w:val="24"/>
          <w:szCs w:val="24"/>
        </w:rPr>
        <w:t>Публикации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0706">
        <w:rPr>
          <w:rFonts w:ascii="Times New Roman" w:hAnsi="Times New Roman" w:cs="Times New Roman"/>
          <w:sz w:val="24"/>
          <w:szCs w:val="24"/>
        </w:rPr>
        <w:t>сотрудников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0706">
        <w:rPr>
          <w:rFonts w:ascii="Times New Roman" w:hAnsi="Times New Roman" w:cs="Times New Roman"/>
          <w:sz w:val="24"/>
          <w:szCs w:val="24"/>
        </w:rPr>
        <w:t>темы</w:t>
      </w:r>
    </w:p>
    <w:p w:rsidR="00F22461" w:rsidRPr="00804FBD" w:rsidRDefault="00F22461" w:rsidP="00F224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F22461">
        <w:rPr>
          <w:rFonts w:ascii="Times New Roman" w:hAnsi="Times New Roman" w:cs="Times New Roman"/>
          <w:sz w:val="24"/>
          <w:szCs w:val="24"/>
          <w:lang w:val="en-US"/>
        </w:rPr>
        <w:t>KalimbetovB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2246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F22461">
        <w:rPr>
          <w:rFonts w:ascii="Times New Roman" w:hAnsi="Times New Roman" w:cs="Times New Roman"/>
          <w:sz w:val="24"/>
          <w:szCs w:val="24"/>
          <w:lang w:val="en-US"/>
        </w:rPr>
        <w:t>SafonovV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2246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2246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ntegro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differential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singularly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perturbed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equations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fast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oscillating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>coefficients</w:t>
      </w:r>
      <w:r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// </w:t>
      </w:r>
      <w:r w:rsidRPr="00F22461">
        <w:rPr>
          <w:rFonts w:ascii="Times New Roman" w:hAnsi="Times New Roman" w:cs="Times New Roman"/>
          <w:sz w:val="24"/>
          <w:szCs w:val="24"/>
        </w:rPr>
        <w:t>Вестник</w:t>
      </w:r>
      <w:r w:rsidR="00F06DBB"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КарГУ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2461">
        <w:rPr>
          <w:rFonts w:ascii="Times New Roman" w:hAnsi="Times New Roman" w:cs="Times New Roman"/>
          <w:sz w:val="24"/>
          <w:szCs w:val="24"/>
        </w:rPr>
        <w:t>серия</w:t>
      </w:r>
      <w:r w:rsidR="00F06DBB"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Математика</w:t>
      </w:r>
      <w:r w:rsidRPr="00950706">
        <w:rPr>
          <w:rFonts w:ascii="Times New Roman" w:hAnsi="Times New Roman" w:cs="Times New Roman"/>
          <w:sz w:val="24"/>
          <w:szCs w:val="24"/>
          <w:lang w:val="en-US"/>
        </w:rPr>
        <w:t xml:space="preserve">, 2019, № 2 (94). </w:t>
      </w:r>
      <w:r w:rsidRPr="00F22461">
        <w:rPr>
          <w:rFonts w:ascii="Times New Roman" w:hAnsi="Times New Roman" w:cs="Times New Roman"/>
          <w:sz w:val="24"/>
          <w:szCs w:val="24"/>
        </w:rPr>
        <w:t>С</w:t>
      </w:r>
      <w:r w:rsidRPr="00804FBD">
        <w:rPr>
          <w:rFonts w:ascii="Times New Roman" w:hAnsi="Times New Roman" w:cs="Times New Roman"/>
          <w:sz w:val="24"/>
          <w:szCs w:val="24"/>
        </w:rPr>
        <w:t>.-</w:t>
      </w:r>
      <w:r w:rsid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804FBD">
        <w:rPr>
          <w:rFonts w:ascii="Times New Roman" w:hAnsi="Times New Roman" w:cs="Times New Roman"/>
          <w:sz w:val="24"/>
          <w:szCs w:val="24"/>
        </w:rPr>
        <w:t>33-47 (</w:t>
      </w:r>
      <w:r w:rsidRPr="00FB2B06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B2B0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06DBB">
        <w:rPr>
          <w:rFonts w:ascii="Times New Roman" w:hAnsi="Times New Roman" w:cs="Times New Roman"/>
          <w:sz w:val="24"/>
          <w:szCs w:val="24"/>
        </w:rPr>
        <w:t xml:space="preserve">  </w:t>
      </w:r>
      <w:r w:rsidRPr="00FB2B06">
        <w:rPr>
          <w:rFonts w:ascii="Times New Roman" w:hAnsi="Times New Roman" w:cs="Times New Roman"/>
          <w:sz w:val="24"/>
          <w:szCs w:val="24"/>
          <w:lang w:val="en-US"/>
        </w:rPr>
        <w:t>Science</w:t>
      </w:r>
      <w:r w:rsidRPr="00804FBD">
        <w:rPr>
          <w:rFonts w:ascii="Times New Roman" w:hAnsi="Times New Roman" w:cs="Times New Roman"/>
          <w:sz w:val="24"/>
          <w:szCs w:val="24"/>
        </w:rPr>
        <w:t xml:space="preserve">, </w:t>
      </w:r>
      <w:r w:rsidRPr="00FB2B06">
        <w:rPr>
          <w:rFonts w:ascii="Times New Roman" w:hAnsi="Times New Roman" w:cs="Times New Roman"/>
          <w:sz w:val="24"/>
          <w:szCs w:val="24"/>
        </w:rPr>
        <w:t>нулевой</w:t>
      </w:r>
      <w:r w:rsid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B2B06">
        <w:rPr>
          <w:rFonts w:ascii="Times New Roman" w:hAnsi="Times New Roman" w:cs="Times New Roman"/>
          <w:sz w:val="24"/>
          <w:szCs w:val="24"/>
        </w:rPr>
        <w:t>импакт</w:t>
      </w:r>
      <w:r w:rsidRPr="00804FBD">
        <w:rPr>
          <w:rFonts w:ascii="Times New Roman" w:hAnsi="Times New Roman" w:cs="Times New Roman"/>
          <w:sz w:val="24"/>
          <w:szCs w:val="24"/>
        </w:rPr>
        <w:t>-</w:t>
      </w:r>
      <w:r w:rsidRPr="00FB2B06">
        <w:rPr>
          <w:rFonts w:ascii="Times New Roman" w:hAnsi="Times New Roman" w:cs="Times New Roman"/>
          <w:sz w:val="24"/>
          <w:szCs w:val="24"/>
        </w:rPr>
        <w:t>фактор</w:t>
      </w:r>
      <w:r w:rsidRPr="00804FBD">
        <w:rPr>
          <w:rFonts w:ascii="Times New Roman" w:hAnsi="Times New Roman" w:cs="Times New Roman"/>
          <w:sz w:val="24"/>
          <w:szCs w:val="24"/>
        </w:rPr>
        <w:t>).</w:t>
      </w:r>
    </w:p>
    <w:p w:rsidR="003C1B73" w:rsidRDefault="00FB2B06" w:rsidP="00F2246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B06">
        <w:rPr>
          <w:rFonts w:ascii="Times New Roman" w:hAnsi="Times New Roman" w:cs="Times New Roman"/>
          <w:sz w:val="24"/>
          <w:szCs w:val="24"/>
        </w:rPr>
        <w:t xml:space="preserve">2. </w:t>
      </w:r>
      <w:r w:rsidR="00AA42FE">
        <w:rPr>
          <w:rFonts w:ascii="Times New Roman" w:hAnsi="Times New Roman" w:cs="Times New Roman"/>
          <w:sz w:val="24"/>
          <w:szCs w:val="24"/>
        </w:rPr>
        <w:t>Калимбетов Б.Т., Пардаева Н.А. Сингулярно возмущенные интегро-дифференциальные системы с быстро осциллирующими коэффициентами</w:t>
      </w:r>
      <w:r w:rsidR="00AA42FE" w:rsidRPr="00AA42FE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AA42FE">
        <w:rPr>
          <w:rFonts w:ascii="Times New Roman" w:hAnsi="Times New Roman" w:cs="Times New Roman"/>
          <w:color w:val="000000"/>
          <w:sz w:val="24"/>
          <w:szCs w:val="24"/>
        </w:rPr>
        <w:t xml:space="preserve"> Вестник МКТУ им. Х.А.Ясави. Серия математика, физика</w:t>
      </w:r>
      <w:r w:rsidR="003C1B7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A42FE">
        <w:rPr>
          <w:rFonts w:ascii="Times New Roman" w:hAnsi="Times New Roman" w:cs="Times New Roman"/>
          <w:color w:val="000000"/>
          <w:sz w:val="24"/>
          <w:szCs w:val="24"/>
        </w:rPr>
        <w:t xml:space="preserve"> информатика</w:t>
      </w:r>
      <w:r w:rsidR="003C1B73">
        <w:rPr>
          <w:rFonts w:ascii="Times New Roman" w:hAnsi="Times New Roman" w:cs="Times New Roman"/>
          <w:color w:val="000000"/>
          <w:sz w:val="24"/>
          <w:szCs w:val="24"/>
        </w:rPr>
        <w:t>.- 2019, № 1(8).- С. 56-79.</w:t>
      </w:r>
    </w:p>
    <w:p w:rsidR="00FB2B06" w:rsidRDefault="003C1B73" w:rsidP="00F2246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 xml:space="preserve">Бободжанов А.А.,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Калимбетов Б.Т., 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Сафонов В.Ф.</w:t>
      </w:r>
      <w:r>
        <w:rPr>
          <w:rFonts w:ascii="Times New Roman" w:hAnsi="Times New Roman" w:cs="Times New Roman"/>
          <w:color w:val="000000"/>
          <w:sz w:val="24"/>
          <w:szCs w:val="24"/>
        </w:rPr>
        <w:t>Сингулярно возмущенн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аязадача оптимального управления со стабильным спектром</w:t>
      </w:r>
      <w:r w:rsidRPr="003C1B73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>Вестник МКТУ им. Х.А.Ясави. Серия математика, физика, информатика.- 201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 xml:space="preserve">, № 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 xml:space="preserve">).- С. 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04FB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B74C5"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804FBD" w:rsidRPr="00804FBD" w:rsidRDefault="00804FBD" w:rsidP="00804FB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>Калимбетов Б.Т., Сафонов В.Ф. Сингулярно возмущенная система интегро-дифференциальных уравнений с быстро осциллирующими коэффициентами с быстро изменяющимися ядрами</w:t>
      </w:r>
      <w:r w:rsidRPr="003C1B73"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Вестник МКТУ им. Х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Ясави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Серия</w:t>
      </w:r>
      <w:r w:rsidR="00F06DBB" w:rsidRPr="009507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математика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физика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информатика</w:t>
      </w:r>
      <w:r w:rsidRPr="00AB19E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.- 2019, № 2(9).-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04FBD">
        <w:rPr>
          <w:rFonts w:ascii="Times New Roman" w:hAnsi="Times New Roman" w:cs="Times New Roman"/>
          <w:color w:val="000000"/>
          <w:sz w:val="24"/>
          <w:szCs w:val="24"/>
          <w:lang w:val="en-US"/>
        </w:rPr>
        <w:t>. 42-69.</w:t>
      </w:r>
    </w:p>
    <w:p w:rsidR="00804FBD" w:rsidRPr="003643E9" w:rsidRDefault="00804FBD" w:rsidP="00804FB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F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Kalimbetov B.T. Scalar Si</w:t>
      </w:r>
      <w:r w:rsidR="003643E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gularly Perturbed Cauchy Problem for a </w:t>
      </w:r>
      <w:r w:rsidR="003643E9">
        <w:rPr>
          <w:rFonts w:ascii="Times New Roman" w:hAnsi="Times New Roman" w:cs="Times New Roman"/>
          <w:color w:val="000000"/>
          <w:sz w:val="24"/>
          <w:szCs w:val="24"/>
          <w:lang w:val="en-US"/>
        </w:rPr>
        <w:t>Differential Equation of Fractional Order// Asian J. of Fuzzy and Appl. Math</w:t>
      </w:r>
      <w:r w:rsidR="003643E9" w:rsidRPr="003643E9">
        <w:rPr>
          <w:rFonts w:ascii="Times New Roman" w:hAnsi="Times New Roman" w:cs="Times New Roman"/>
          <w:color w:val="000000"/>
          <w:sz w:val="24"/>
          <w:szCs w:val="24"/>
        </w:rPr>
        <w:t xml:space="preserve">., 2019, </w:t>
      </w:r>
      <w:r w:rsidR="003643E9">
        <w:rPr>
          <w:rFonts w:ascii="Times New Roman" w:hAnsi="Times New Roman" w:cs="Times New Roman"/>
          <w:color w:val="000000"/>
          <w:sz w:val="24"/>
          <w:szCs w:val="24"/>
          <w:lang w:val="en-US"/>
        </w:rPr>
        <w:t>Vol</w:t>
      </w:r>
      <w:r w:rsidR="003643E9" w:rsidRPr="003643E9">
        <w:rPr>
          <w:rFonts w:ascii="Times New Roman" w:hAnsi="Times New Roman" w:cs="Times New Roman"/>
          <w:color w:val="000000"/>
          <w:sz w:val="24"/>
          <w:szCs w:val="24"/>
        </w:rPr>
        <w:t xml:space="preserve">. 07, </w:t>
      </w:r>
      <w:r w:rsidR="003643E9">
        <w:rPr>
          <w:rFonts w:ascii="Times New Roman" w:hAnsi="Times New Roman" w:cs="Times New Roman"/>
          <w:color w:val="000000"/>
          <w:sz w:val="24"/>
          <w:szCs w:val="24"/>
          <w:lang w:val="en-US"/>
        </w:rPr>
        <w:t>Issue</w:t>
      </w:r>
      <w:r w:rsidR="003643E9" w:rsidRPr="003643E9">
        <w:rPr>
          <w:rFonts w:ascii="Times New Roman" w:hAnsi="Times New Roman" w:cs="Times New Roman"/>
          <w:color w:val="000000"/>
          <w:sz w:val="24"/>
          <w:szCs w:val="24"/>
        </w:rPr>
        <w:t xml:space="preserve"> 01 </w:t>
      </w:r>
      <w:r w:rsidR="003643E9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3643E9" w:rsidRPr="003643E9">
        <w:rPr>
          <w:rFonts w:ascii="Times New Roman" w:hAnsi="Times New Roman" w:cs="Times New Roman"/>
          <w:color w:val="000000"/>
          <w:sz w:val="24"/>
          <w:szCs w:val="24"/>
        </w:rPr>
        <w:t>.-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43E9" w:rsidRPr="003643E9">
        <w:rPr>
          <w:rFonts w:ascii="Times New Roman" w:hAnsi="Times New Roman" w:cs="Times New Roman"/>
          <w:color w:val="000000"/>
          <w:sz w:val="24"/>
          <w:szCs w:val="24"/>
        </w:rPr>
        <w:t xml:space="preserve">10-13. </w:t>
      </w:r>
    </w:p>
    <w:p w:rsidR="00F22461" w:rsidRPr="00F22461" w:rsidRDefault="00F22461" w:rsidP="003643E9">
      <w:pPr>
        <w:pStyle w:val="a4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461">
        <w:rPr>
          <w:rFonts w:ascii="Times New Roman" w:hAnsi="Times New Roman" w:cs="Times New Roman"/>
          <w:sz w:val="24"/>
          <w:szCs w:val="24"/>
        </w:rPr>
        <w:t>Калимбетов Б.Т., Сафонов В.Ф. Интегро-дифференциальные сингулярно возмущенные уравнения с быстро осциллирующими коэффициентами// Матер. Межд. науч. конф. «Современ. проб.</w:t>
      </w:r>
      <w:r w:rsid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матем. и механики», Москва, 2019.– С. 299-302.</w:t>
      </w:r>
    </w:p>
    <w:p w:rsidR="00F22461" w:rsidRPr="00F06DBB" w:rsidRDefault="00F22461" w:rsidP="003643E9">
      <w:pPr>
        <w:pStyle w:val="a4"/>
        <w:numPr>
          <w:ilvl w:val="0"/>
          <w:numId w:val="22"/>
        </w:numPr>
        <w:tabs>
          <w:tab w:val="left" w:pos="306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461">
        <w:rPr>
          <w:rFonts w:ascii="Times New Roman" w:hAnsi="Times New Roman" w:cs="Times New Roman"/>
          <w:sz w:val="24"/>
          <w:szCs w:val="24"/>
        </w:rPr>
        <w:t>Калимбетов</w:t>
      </w:r>
      <w:r w:rsidR="00F06DBB" w:rsidRP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Б.Т.</w:t>
      </w:r>
      <w:r w:rsidR="00F06DBB" w:rsidRP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Асимптотика решений интегро-дифференциальной системы с параметрическим усилением// Матер. Межд. науч. конф. «Теорет. и</w:t>
      </w:r>
      <w:r w:rsidR="00F06DBB">
        <w:rPr>
          <w:rFonts w:ascii="Times New Roman" w:hAnsi="Times New Roman" w:cs="Times New Roman"/>
          <w:sz w:val="24"/>
          <w:szCs w:val="24"/>
        </w:rPr>
        <w:t xml:space="preserve"> </w:t>
      </w:r>
      <w:r w:rsidRPr="00F22461">
        <w:rPr>
          <w:rFonts w:ascii="Times New Roman" w:hAnsi="Times New Roman" w:cs="Times New Roman"/>
          <w:sz w:val="24"/>
          <w:szCs w:val="24"/>
        </w:rPr>
        <w:t>прикл. вопросы математики, механики и информатики», Караганда, 2019.- С. 82-83.</w:t>
      </w:r>
    </w:p>
    <w:p w:rsidR="00F06DBB" w:rsidRPr="00F06DBB" w:rsidRDefault="00F06DBB" w:rsidP="003643E9">
      <w:pPr>
        <w:pStyle w:val="a4"/>
        <w:numPr>
          <w:ilvl w:val="0"/>
          <w:numId w:val="22"/>
        </w:numPr>
        <w:tabs>
          <w:tab w:val="left" w:pos="306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Калимбетов Б.Т., Набишева К.Х. </w:t>
      </w:r>
      <w:r w:rsidRPr="00F06DBB">
        <w:rPr>
          <w:rFonts w:ascii="Times New Roman" w:eastAsia="Times New Roman" w:hAnsi="Times New Roman" w:cs="Times New Roman"/>
          <w:sz w:val="24"/>
          <w:szCs w:val="24"/>
        </w:rPr>
        <w:t>Скалярное интегро-дифференциальное уравнение с быстро осциллирующими коэффициентами и с быстро изменяющимся ядром</w:t>
      </w:r>
      <w:r w:rsidRPr="00F22461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Матер. </w:t>
      </w:r>
      <w:r w:rsidRPr="00F06DB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6"/>
        </w:rPr>
        <w:t>Узбекско-Российск. науч.. конф. «Некласс. уравн.  матем. физики и их прил.», Ташкент, 2019.- С. 156-158.</w:t>
      </w:r>
    </w:p>
    <w:p w:rsidR="00015027" w:rsidRPr="00AB19E9" w:rsidRDefault="00F06DBB" w:rsidP="00F224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6DBB">
        <w:rPr>
          <w:rFonts w:ascii="Times New Roman" w:hAnsi="Times New Roman" w:cs="Times New Roman"/>
          <w:color w:val="000000"/>
          <w:sz w:val="24"/>
          <w:szCs w:val="24"/>
          <w:lang w:val="en-US"/>
        </w:rPr>
        <w:t>8</w:t>
      </w:r>
      <w:r w:rsidR="00F22461" w:rsidRPr="00F224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Kalimbetov B.T., Pardaeva N.A., Sharipova L.D. </w:t>
      </w:r>
      <w:r w:rsidR="00F22461" w:rsidRPr="00F22461">
        <w:rPr>
          <w:rFonts w:ascii="Times New Roman" w:hAnsi="Times New Roman" w:cs="Times New Roman"/>
          <w:sz w:val="24"/>
          <w:szCs w:val="24"/>
          <w:lang w:val="en-US"/>
        </w:rPr>
        <w:t xml:space="preserve">Asymptotic solutions of integro-differential equations with partial derivatives and with rapidly varying kernel// </w:t>
      </w:r>
      <w:r w:rsidR="00F22461" w:rsidRPr="00F22461">
        <w:rPr>
          <w:rFonts w:ascii="Times New Roman" w:hAnsi="Times New Roman" w:cs="Times New Roman"/>
          <w:sz w:val="24"/>
          <w:szCs w:val="24"/>
        </w:rPr>
        <w:t>Сибирский</w:t>
      </w:r>
      <w:r w:rsidRPr="00F06DB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22461" w:rsidRPr="00F22461">
        <w:rPr>
          <w:rFonts w:ascii="Times New Roman" w:hAnsi="Times New Roman" w:cs="Times New Roman"/>
          <w:sz w:val="24"/>
          <w:szCs w:val="24"/>
        </w:rPr>
        <w:t>электронный</w:t>
      </w:r>
      <w:r w:rsidRPr="00F06DB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22461" w:rsidRPr="00F22461">
        <w:rPr>
          <w:rFonts w:ascii="Times New Roman" w:hAnsi="Times New Roman" w:cs="Times New Roman"/>
          <w:sz w:val="24"/>
          <w:szCs w:val="24"/>
        </w:rPr>
        <w:t>математический</w:t>
      </w:r>
      <w:r w:rsidRPr="00F06DB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22461" w:rsidRPr="00F22461">
        <w:rPr>
          <w:rFonts w:ascii="Times New Roman" w:hAnsi="Times New Roman" w:cs="Times New Roman"/>
          <w:sz w:val="24"/>
          <w:szCs w:val="24"/>
        </w:rPr>
        <w:t>журнал</w:t>
      </w:r>
      <w:r w:rsidR="00F22461" w:rsidRPr="00F22461">
        <w:rPr>
          <w:rFonts w:ascii="Times New Roman" w:hAnsi="Times New Roman" w:cs="Times New Roman"/>
          <w:sz w:val="24"/>
          <w:szCs w:val="24"/>
          <w:lang w:val="en-US"/>
        </w:rPr>
        <w:t>, 2019 (Scopus).</w:t>
      </w:r>
    </w:p>
    <w:p w:rsidR="00F22461" w:rsidRPr="00F6036A" w:rsidRDefault="001A5EC9" w:rsidP="00F224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EC9">
        <w:rPr>
          <w:rFonts w:ascii="Times New Roman" w:hAnsi="Times New Roman" w:cs="Times New Roman"/>
          <w:b/>
          <w:sz w:val="24"/>
          <w:szCs w:val="24"/>
          <w:u w:val="single"/>
        </w:rPr>
        <w:t>Замечание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C0219">
        <w:rPr>
          <w:rFonts w:ascii="Times New Roman" w:hAnsi="Times New Roman" w:cs="Times New Roman"/>
          <w:sz w:val="24"/>
          <w:szCs w:val="24"/>
        </w:rPr>
        <w:t xml:space="preserve">На статью </w:t>
      </w:r>
      <w:r w:rsidR="00F06DBB">
        <w:rPr>
          <w:rFonts w:ascii="Times New Roman" w:hAnsi="Times New Roman" w:cs="Times New Roman"/>
          <w:sz w:val="24"/>
          <w:szCs w:val="24"/>
        </w:rPr>
        <w:t>9</w:t>
      </w:r>
      <w:r w:rsidR="005C0219">
        <w:rPr>
          <w:rFonts w:ascii="Times New Roman" w:hAnsi="Times New Roman" w:cs="Times New Roman"/>
          <w:sz w:val="24"/>
          <w:szCs w:val="24"/>
        </w:rPr>
        <w:t xml:space="preserve"> п</w:t>
      </w:r>
      <w:r w:rsidR="003643E9">
        <w:rPr>
          <w:rFonts w:ascii="Times New Roman" w:hAnsi="Times New Roman" w:cs="Times New Roman"/>
          <w:sz w:val="24"/>
          <w:szCs w:val="24"/>
        </w:rPr>
        <w:t xml:space="preserve">олучен ответ от редакции </w:t>
      </w:r>
      <w:r w:rsidR="00015027">
        <w:rPr>
          <w:rFonts w:ascii="Times New Roman" w:hAnsi="Times New Roman" w:cs="Times New Roman"/>
          <w:sz w:val="24"/>
          <w:szCs w:val="24"/>
        </w:rPr>
        <w:t xml:space="preserve">журнала </w:t>
      </w:r>
      <w:r w:rsidR="00F6036A" w:rsidRPr="00F6036A">
        <w:rPr>
          <w:rFonts w:ascii="Times New Roman" w:hAnsi="Times New Roman" w:cs="Times New Roman"/>
          <w:sz w:val="24"/>
          <w:szCs w:val="24"/>
        </w:rPr>
        <w:t>(</w:t>
      </w:r>
      <w:r w:rsidR="00015027">
        <w:rPr>
          <w:rFonts w:ascii="Times New Roman" w:hAnsi="Times New Roman" w:cs="Times New Roman"/>
          <w:sz w:val="24"/>
          <w:szCs w:val="24"/>
        </w:rPr>
        <w:t>17 октября 2019 г.</w:t>
      </w:r>
      <w:r w:rsidR="00F6036A" w:rsidRPr="00F6036A">
        <w:rPr>
          <w:rFonts w:ascii="Times New Roman" w:hAnsi="Times New Roman" w:cs="Times New Roman"/>
          <w:sz w:val="24"/>
          <w:szCs w:val="24"/>
        </w:rPr>
        <w:t>)</w:t>
      </w:r>
    </w:p>
    <w:p w:rsidR="003643E9" w:rsidRPr="00F6036A" w:rsidRDefault="003643E9" w:rsidP="003043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036A">
        <w:rPr>
          <w:rFonts w:ascii="Times New Roman" w:hAnsi="Times New Roman" w:cs="Times New Roman"/>
          <w:color w:val="000000"/>
          <w:sz w:val="24"/>
          <w:szCs w:val="24"/>
        </w:rPr>
        <w:t>Здравствуйте. Произошла досадная задержка с публикацией, я решу этот вопрос в кратчайшие сроки.</w:t>
      </w:r>
    </w:p>
    <w:p w:rsidR="003643E9" w:rsidRPr="00F6036A" w:rsidRDefault="003643E9" w:rsidP="003643E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036A">
        <w:rPr>
          <w:rFonts w:ascii="Times New Roman" w:hAnsi="Times New Roman" w:cs="Times New Roman"/>
          <w:color w:val="000000"/>
          <w:sz w:val="24"/>
          <w:szCs w:val="24"/>
        </w:rPr>
        <w:t>С уважением,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036A">
        <w:rPr>
          <w:rFonts w:ascii="Times New Roman" w:hAnsi="Times New Roman" w:cs="Times New Roman"/>
          <w:color w:val="000000"/>
          <w:sz w:val="24"/>
          <w:szCs w:val="24"/>
        </w:rPr>
        <w:t>А.В. Грешнов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036A">
        <w:rPr>
          <w:rFonts w:ascii="Times New Roman" w:hAnsi="Times New Roman" w:cs="Times New Roman"/>
          <w:color w:val="000000"/>
          <w:sz w:val="24"/>
          <w:szCs w:val="24"/>
        </w:rPr>
        <w:t>SEMR Managing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036A">
        <w:rPr>
          <w:rFonts w:ascii="Times New Roman" w:hAnsi="Times New Roman" w:cs="Times New Roman"/>
          <w:color w:val="000000"/>
          <w:sz w:val="24"/>
          <w:szCs w:val="24"/>
        </w:rPr>
        <w:t>Secretary</w:t>
      </w:r>
      <w:r w:rsidR="00F06D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04" w:tgtFrame="_blank" w:history="1">
        <w:r w:rsidRPr="00F6036A">
          <w:rPr>
            <w:rStyle w:val="a3"/>
            <w:rFonts w:ascii="Times New Roman" w:hAnsi="Times New Roman" w:cs="Times New Roman"/>
            <w:color w:val="1155CC"/>
            <w:sz w:val="24"/>
            <w:szCs w:val="24"/>
          </w:rPr>
          <w:t>Editors@SEMR.math.nsc.ru</w:t>
        </w:r>
      </w:hyperlink>
    </w:p>
    <w:p w:rsidR="004B2598" w:rsidRDefault="001A5EC9" w:rsidP="00270D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277B0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080A0F">
        <w:rPr>
          <w:rFonts w:ascii="Times New Roman" w:hAnsi="Times New Roman" w:cs="Times New Roman"/>
          <w:sz w:val="24"/>
          <w:szCs w:val="24"/>
        </w:rPr>
        <w:t>Б</w:t>
      </w:r>
    </w:p>
    <w:p w:rsidR="00950706" w:rsidRDefault="00950706" w:rsidP="00270D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7B0" w:rsidRPr="002841EA" w:rsidRDefault="00950706" w:rsidP="00270D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6277B0" w:rsidRPr="00185DC9">
        <w:rPr>
          <w:rFonts w:ascii="Times New Roman" w:hAnsi="Times New Roman" w:cs="Times New Roman"/>
          <w:sz w:val="24"/>
          <w:szCs w:val="24"/>
          <w:lang w:val="kk-KZ"/>
        </w:rPr>
        <w:t>алендарн</w:t>
      </w:r>
      <w:r>
        <w:rPr>
          <w:rFonts w:ascii="Times New Roman" w:hAnsi="Times New Roman" w:cs="Times New Roman"/>
          <w:sz w:val="24"/>
          <w:szCs w:val="24"/>
          <w:lang w:val="kk-KZ"/>
        </w:rPr>
        <w:t>ый</w:t>
      </w:r>
      <w:r w:rsidR="006277B0" w:rsidRPr="00185DC9">
        <w:rPr>
          <w:rFonts w:ascii="Times New Roman" w:hAnsi="Times New Roman" w:cs="Times New Roman"/>
          <w:sz w:val="24"/>
          <w:szCs w:val="24"/>
          <w:lang w:val="kk-KZ"/>
        </w:rPr>
        <w:t xml:space="preserve"> план</w:t>
      </w:r>
      <w:r w:rsidR="002841EA" w:rsidRPr="002841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6450" cy="7719060"/>
            <wp:effectExtent l="19050" t="0" r="0" b="0"/>
            <wp:docPr id="6" name="Рисунок 2" descr="C:\Users\progress\Documents\Scanned Documents\Календарный план стр.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ess\Documents\Scanned Documents\Календарный план стр. 38.jpg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EA" w:rsidRDefault="002841EA" w:rsidP="004B25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0D6B" w:rsidRDefault="00270D6B" w:rsidP="004B25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598" w:rsidRDefault="002841EA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841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840" cy="7475220"/>
            <wp:effectExtent l="19050" t="0" r="760" b="0"/>
            <wp:docPr id="7" name="Рисунок 3" descr="C:\Users\progress\Documents\Scanned Documents\Календарный план стр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ress\Documents\Scanned Documents\Календарный план стр.39.jpg"/>
                    <pic:cNvPicPr>
                      <a:picLocks noChangeAspect="1" noChangeArrowheads="1"/>
                    </pic:cNvPicPr>
                  </pic:nvPicPr>
                  <pic:blipFill>
                    <a:blip r:embed="rId1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508" w:rsidRPr="003055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6437" cy="7688580"/>
            <wp:effectExtent l="19050" t="0" r="0" b="0"/>
            <wp:docPr id="4" name="Рисунок 4" descr="C:\Users\progress\Documents\Scanned Documents\Календарный план стр.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ress\Documents\Scanned Documents\Календарный план стр. 40.jpg"/>
                    <pic:cNvPicPr>
                      <a:picLocks noChangeAspect="1" noChangeArrowheads="1"/>
                    </pic:cNvPicPr>
                  </pic:nvPicPr>
                  <pic:blipFill>
                    <a:blip r:embed="rId10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98" w:rsidRDefault="004B2598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B2598" w:rsidRDefault="004B2598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B2598" w:rsidRDefault="004B2598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B2598" w:rsidRDefault="004B2598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B2598" w:rsidRDefault="002841EA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841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840" cy="7665720"/>
            <wp:effectExtent l="19050" t="0" r="760" b="0"/>
            <wp:docPr id="8" name="Рисунок 1" descr="C:\Users\progress\Documents\Scanned Documents\Календарный план стр.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Documents\Scanned Documents\Календарный план стр. 41.jpg"/>
                    <pic:cNvPicPr>
                      <a:picLocks noChangeAspect="1" noChangeArrowheads="1"/>
                    </pic:cNvPicPr>
                  </pic:nvPicPr>
                  <pic:blipFill>
                    <a:blip r:embed="rId10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C9" w:rsidRDefault="001A5EC9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A5EC9" w:rsidRDefault="001A5EC9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A5EC9" w:rsidRDefault="001A5EC9" w:rsidP="00627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A5EC9" w:rsidSect="00DD089A">
      <w:footerReference w:type="default" r:id="rId100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E82" w:rsidRDefault="00342E82" w:rsidP="009D36E8">
      <w:pPr>
        <w:spacing w:after="0" w:line="240" w:lineRule="auto"/>
      </w:pPr>
      <w:r>
        <w:separator/>
      </w:r>
    </w:p>
  </w:endnote>
  <w:endnote w:type="continuationSeparator" w:id="1">
    <w:p w:rsidR="00342E82" w:rsidRDefault="00342E82" w:rsidP="009D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IRO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346286"/>
      <w:docPartObj>
        <w:docPartGallery w:val="Page Numbers (Bottom of Page)"/>
        <w:docPartUnique/>
      </w:docPartObj>
    </w:sdtPr>
    <w:sdtContent>
      <w:p w:rsidR="00950706" w:rsidRDefault="00950706">
        <w:pPr>
          <w:pStyle w:val="ad"/>
          <w:jc w:val="center"/>
        </w:pPr>
        <w:fldSimple w:instr="PAGE   \* MERGEFORMAT">
          <w:r w:rsidR="004107B0">
            <w:rPr>
              <w:noProof/>
            </w:rPr>
            <w:t>39</w:t>
          </w:r>
        </w:fldSimple>
      </w:p>
    </w:sdtContent>
  </w:sdt>
  <w:p w:rsidR="00950706" w:rsidRDefault="0095070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E82" w:rsidRDefault="00342E82" w:rsidP="009D36E8">
      <w:pPr>
        <w:spacing w:after="0" w:line="240" w:lineRule="auto"/>
      </w:pPr>
      <w:r>
        <w:separator/>
      </w:r>
    </w:p>
  </w:footnote>
  <w:footnote w:type="continuationSeparator" w:id="1">
    <w:p w:rsidR="00342E82" w:rsidRDefault="00342E82" w:rsidP="009D3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4D0C"/>
    <w:multiLevelType w:val="hybridMultilevel"/>
    <w:tmpl w:val="E480BDD6"/>
    <w:lvl w:ilvl="0" w:tplc="4FC6B9C2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F3302"/>
    <w:multiLevelType w:val="hybridMultilevel"/>
    <w:tmpl w:val="1470959A"/>
    <w:lvl w:ilvl="0" w:tplc="AE4643AE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422B0"/>
    <w:multiLevelType w:val="hybridMultilevel"/>
    <w:tmpl w:val="E5E2D32A"/>
    <w:lvl w:ilvl="0" w:tplc="DE9EF274">
      <w:start w:val="3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98208F"/>
    <w:multiLevelType w:val="hybridMultilevel"/>
    <w:tmpl w:val="DEE20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50ADC"/>
    <w:multiLevelType w:val="multilevel"/>
    <w:tmpl w:val="71E01E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12207913"/>
    <w:multiLevelType w:val="multilevel"/>
    <w:tmpl w:val="5288A1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179B5D54"/>
    <w:multiLevelType w:val="hybridMultilevel"/>
    <w:tmpl w:val="A754F102"/>
    <w:lvl w:ilvl="0" w:tplc="69EA94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0D49F3"/>
    <w:multiLevelType w:val="multilevel"/>
    <w:tmpl w:val="C76E4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8">
    <w:nsid w:val="2FBD1B4C"/>
    <w:multiLevelType w:val="multilevel"/>
    <w:tmpl w:val="C76E4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>
    <w:nsid w:val="3F23702B"/>
    <w:multiLevelType w:val="multilevel"/>
    <w:tmpl w:val="C76E4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0">
    <w:nsid w:val="403F77F4"/>
    <w:multiLevelType w:val="multilevel"/>
    <w:tmpl w:val="4E523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>
    <w:nsid w:val="407B0312"/>
    <w:multiLevelType w:val="hybridMultilevel"/>
    <w:tmpl w:val="6F0455A2"/>
    <w:lvl w:ilvl="0" w:tplc="C0C6EFCE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FE2175"/>
    <w:multiLevelType w:val="hybridMultilevel"/>
    <w:tmpl w:val="0180D560"/>
    <w:lvl w:ilvl="0" w:tplc="4ADE8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F3017D6"/>
    <w:multiLevelType w:val="hybridMultilevel"/>
    <w:tmpl w:val="22B82FCE"/>
    <w:lvl w:ilvl="0" w:tplc="739A3B0A">
      <w:start w:val="32"/>
      <w:numFmt w:val="decimal"/>
      <w:lvlText w:val="%1."/>
      <w:lvlJc w:val="left"/>
      <w:pPr>
        <w:ind w:left="33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13E06"/>
    <w:multiLevelType w:val="hybridMultilevel"/>
    <w:tmpl w:val="A98AA874"/>
    <w:lvl w:ilvl="0" w:tplc="12443EAC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7D42926"/>
    <w:multiLevelType w:val="hybridMultilevel"/>
    <w:tmpl w:val="4E1E5DCC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46FC5"/>
    <w:multiLevelType w:val="hybridMultilevel"/>
    <w:tmpl w:val="C694AFAA"/>
    <w:lvl w:ilvl="0" w:tplc="7DB62F10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1930C54"/>
    <w:multiLevelType w:val="hybridMultilevel"/>
    <w:tmpl w:val="CA1A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34701"/>
    <w:multiLevelType w:val="multilevel"/>
    <w:tmpl w:val="9F10C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>
    <w:nsid w:val="663B2D65"/>
    <w:multiLevelType w:val="hybridMultilevel"/>
    <w:tmpl w:val="A2BEE400"/>
    <w:lvl w:ilvl="0" w:tplc="571C4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87DC7"/>
    <w:multiLevelType w:val="hybridMultilevel"/>
    <w:tmpl w:val="474E09D2"/>
    <w:lvl w:ilvl="0" w:tplc="34D2E54E">
      <w:start w:val="1"/>
      <w:numFmt w:val="lowerRoman"/>
      <w:lvlText w:val="(%1)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2C7109D"/>
    <w:multiLevelType w:val="hybridMultilevel"/>
    <w:tmpl w:val="A754F102"/>
    <w:lvl w:ilvl="0" w:tplc="69EA94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6D04FA4"/>
    <w:multiLevelType w:val="hybridMultilevel"/>
    <w:tmpl w:val="68A85A66"/>
    <w:lvl w:ilvl="0" w:tplc="B54221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D37125"/>
    <w:multiLevelType w:val="hybridMultilevel"/>
    <w:tmpl w:val="0976342E"/>
    <w:lvl w:ilvl="0" w:tplc="40F0851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20"/>
  </w:num>
  <w:num w:numId="3">
    <w:abstractNumId w:val="12"/>
  </w:num>
  <w:num w:numId="4">
    <w:abstractNumId w:val="18"/>
  </w:num>
  <w:num w:numId="5">
    <w:abstractNumId w:val="9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17"/>
  </w:num>
  <w:num w:numId="11">
    <w:abstractNumId w:val="10"/>
  </w:num>
  <w:num w:numId="12">
    <w:abstractNumId w:val="14"/>
  </w:num>
  <w:num w:numId="13">
    <w:abstractNumId w:val="19"/>
  </w:num>
  <w:num w:numId="14">
    <w:abstractNumId w:val="21"/>
  </w:num>
  <w:num w:numId="15">
    <w:abstractNumId w:val="6"/>
  </w:num>
  <w:num w:numId="16">
    <w:abstractNumId w:val="4"/>
  </w:num>
  <w:num w:numId="17">
    <w:abstractNumId w:val="7"/>
  </w:num>
  <w:num w:numId="18">
    <w:abstractNumId w:val="8"/>
  </w:num>
  <w:num w:numId="19">
    <w:abstractNumId w:val="5"/>
  </w:num>
  <w:num w:numId="20">
    <w:abstractNumId w:val="13"/>
  </w:num>
  <w:num w:numId="21">
    <w:abstractNumId w:val="3"/>
  </w:num>
  <w:num w:numId="22">
    <w:abstractNumId w:val="23"/>
  </w:num>
  <w:num w:numId="23">
    <w:abstractNumId w:val="22"/>
  </w:num>
  <w:num w:numId="24">
    <w:abstractNumId w:val="1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9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77394"/>
    <w:rsid w:val="0000319A"/>
    <w:rsid w:val="000102FA"/>
    <w:rsid w:val="00014DE9"/>
    <w:rsid w:val="00015027"/>
    <w:rsid w:val="00021024"/>
    <w:rsid w:val="00033CCD"/>
    <w:rsid w:val="00035185"/>
    <w:rsid w:val="00035511"/>
    <w:rsid w:val="00041715"/>
    <w:rsid w:val="00042BEC"/>
    <w:rsid w:val="0004580B"/>
    <w:rsid w:val="000567C2"/>
    <w:rsid w:val="000575F3"/>
    <w:rsid w:val="00057D82"/>
    <w:rsid w:val="000656F3"/>
    <w:rsid w:val="000704EF"/>
    <w:rsid w:val="00072F31"/>
    <w:rsid w:val="00080A0F"/>
    <w:rsid w:val="00091913"/>
    <w:rsid w:val="000A0D70"/>
    <w:rsid w:val="000A50DE"/>
    <w:rsid w:val="000A7534"/>
    <w:rsid w:val="000B06CE"/>
    <w:rsid w:val="000B176D"/>
    <w:rsid w:val="000B2C8D"/>
    <w:rsid w:val="000B42B3"/>
    <w:rsid w:val="000C1A85"/>
    <w:rsid w:val="000D0D98"/>
    <w:rsid w:val="000D1B71"/>
    <w:rsid w:val="000E3FC5"/>
    <w:rsid w:val="000F13BB"/>
    <w:rsid w:val="000F1883"/>
    <w:rsid w:val="000F315C"/>
    <w:rsid w:val="000F6B8B"/>
    <w:rsid w:val="001107BB"/>
    <w:rsid w:val="00110DD7"/>
    <w:rsid w:val="0011699C"/>
    <w:rsid w:val="00121E64"/>
    <w:rsid w:val="0012413C"/>
    <w:rsid w:val="00124349"/>
    <w:rsid w:val="0012555B"/>
    <w:rsid w:val="001337B0"/>
    <w:rsid w:val="00137B84"/>
    <w:rsid w:val="0014668B"/>
    <w:rsid w:val="001504A7"/>
    <w:rsid w:val="001505CB"/>
    <w:rsid w:val="0015204E"/>
    <w:rsid w:val="00153C51"/>
    <w:rsid w:val="00172940"/>
    <w:rsid w:val="00181E3F"/>
    <w:rsid w:val="00186052"/>
    <w:rsid w:val="00190D3F"/>
    <w:rsid w:val="00196276"/>
    <w:rsid w:val="001A5EC9"/>
    <w:rsid w:val="001A62C3"/>
    <w:rsid w:val="001A6934"/>
    <w:rsid w:val="001B05BA"/>
    <w:rsid w:val="001B307F"/>
    <w:rsid w:val="001B3B4D"/>
    <w:rsid w:val="001B6751"/>
    <w:rsid w:val="001B7623"/>
    <w:rsid w:val="001C2567"/>
    <w:rsid w:val="001C4F97"/>
    <w:rsid w:val="001C5EDA"/>
    <w:rsid w:val="001C75CD"/>
    <w:rsid w:val="001E6079"/>
    <w:rsid w:val="001F55BF"/>
    <w:rsid w:val="001F5F5B"/>
    <w:rsid w:val="001F68EC"/>
    <w:rsid w:val="001F6E10"/>
    <w:rsid w:val="001F7303"/>
    <w:rsid w:val="00202D4E"/>
    <w:rsid w:val="00204FE6"/>
    <w:rsid w:val="00205003"/>
    <w:rsid w:val="00205C3D"/>
    <w:rsid w:val="0020648F"/>
    <w:rsid w:val="00207F2E"/>
    <w:rsid w:val="00210FA2"/>
    <w:rsid w:val="002206E8"/>
    <w:rsid w:val="0022085B"/>
    <w:rsid w:val="00232DA8"/>
    <w:rsid w:val="0024097B"/>
    <w:rsid w:val="0024665E"/>
    <w:rsid w:val="002622AB"/>
    <w:rsid w:val="00270D6B"/>
    <w:rsid w:val="00274CDB"/>
    <w:rsid w:val="002841EA"/>
    <w:rsid w:val="00285E0C"/>
    <w:rsid w:val="002A61B5"/>
    <w:rsid w:val="002A63ED"/>
    <w:rsid w:val="002B74C5"/>
    <w:rsid w:val="002C54AD"/>
    <w:rsid w:val="002C5716"/>
    <w:rsid w:val="002D0640"/>
    <w:rsid w:val="002D117B"/>
    <w:rsid w:val="002D308B"/>
    <w:rsid w:val="002D453A"/>
    <w:rsid w:val="002D474D"/>
    <w:rsid w:val="002D7444"/>
    <w:rsid w:val="002E4235"/>
    <w:rsid w:val="002E64CB"/>
    <w:rsid w:val="002F3E70"/>
    <w:rsid w:val="003043D0"/>
    <w:rsid w:val="00305508"/>
    <w:rsid w:val="00305821"/>
    <w:rsid w:val="00305B7C"/>
    <w:rsid w:val="00315A94"/>
    <w:rsid w:val="00323D2F"/>
    <w:rsid w:val="00330740"/>
    <w:rsid w:val="00330B57"/>
    <w:rsid w:val="00331AA7"/>
    <w:rsid w:val="00336FE6"/>
    <w:rsid w:val="00342E82"/>
    <w:rsid w:val="003643E9"/>
    <w:rsid w:val="00365BDA"/>
    <w:rsid w:val="00366756"/>
    <w:rsid w:val="003755A9"/>
    <w:rsid w:val="00375734"/>
    <w:rsid w:val="00376337"/>
    <w:rsid w:val="0038299E"/>
    <w:rsid w:val="003922A5"/>
    <w:rsid w:val="00396A9D"/>
    <w:rsid w:val="003A2EBC"/>
    <w:rsid w:val="003A5600"/>
    <w:rsid w:val="003B2B2C"/>
    <w:rsid w:val="003B5EFB"/>
    <w:rsid w:val="003C1B73"/>
    <w:rsid w:val="003C5F9A"/>
    <w:rsid w:val="003C6439"/>
    <w:rsid w:val="003D07C5"/>
    <w:rsid w:val="003D28AB"/>
    <w:rsid w:val="003D587C"/>
    <w:rsid w:val="003D5A72"/>
    <w:rsid w:val="003D6F06"/>
    <w:rsid w:val="003E1F57"/>
    <w:rsid w:val="003E6C0E"/>
    <w:rsid w:val="004051A3"/>
    <w:rsid w:val="0040568A"/>
    <w:rsid w:val="004068B6"/>
    <w:rsid w:val="004107B0"/>
    <w:rsid w:val="00413936"/>
    <w:rsid w:val="00415F83"/>
    <w:rsid w:val="00416791"/>
    <w:rsid w:val="00417993"/>
    <w:rsid w:val="00417DD2"/>
    <w:rsid w:val="00417EEC"/>
    <w:rsid w:val="00433CD3"/>
    <w:rsid w:val="00434F02"/>
    <w:rsid w:val="004378F1"/>
    <w:rsid w:val="004421D9"/>
    <w:rsid w:val="00442F43"/>
    <w:rsid w:val="00446910"/>
    <w:rsid w:val="00447701"/>
    <w:rsid w:val="004562B4"/>
    <w:rsid w:val="00463192"/>
    <w:rsid w:val="00466096"/>
    <w:rsid w:val="004A4FAC"/>
    <w:rsid w:val="004A7BCD"/>
    <w:rsid w:val="004B2598"/>
    <w:rsid w:val="004B2953"/>
    <w:rsid w:val="004B7138"/>
    <w:rsid w:val="004C0170"/>
    <w:rsid w:val="004C29E4"/>
    <w:rsid w:val="004C5FB5"/>
    <w:rsid w:val="004D013C"/>
    <w:rsid w:val="004D0B56"/>
    <w:rsid w:val="004D48A9"/>
    <w:rsid w:val="004D6509"/>
    <w:rsid w:val="004D7FEC"/>
    <w:rsid w:val="004E6B87"/>
    <w:rsid w:val="004F152F"/>
    <w:rsid w:val="00503FAE"/>
    <w:rsid w:val="0050556F"/>
    <w:rsid w:val="0050656D"/>
    <w:rsid w:val="00510306"/>
    <w:rsid w:val="00510869"/>
    <w:rsid w:val="00522C12"/>
    <w:rsid w:val="00526047"/>
    <w:rsid w:val="00527512"/>
    <w:rsid w:val="005354E5"/>
    <w:rsid w:val="0054130F"/>
    <w:rsid w:val="0054432D"/>
    <w:rsid w:val="00545A64"/>
    <w:rsid w:val="00547D8D"/>
    <w:rsid w:val="005564CE"/>
    <w:rsid w:val="005621BB"/>
    <w:rsid w:val="00564F4E"/>
    <w:rsid w:val="00565034"/>
    <w:rsid w:val="00571DAC"/>
    <w:rsid w:val="00576404"/>
    <w:rsid w:val="005809B6"/>
    <w:rsid w:val="00586D21"/>
    <w:rsid w:val="005A3ABB"/>
    <w:rsid w:val="005B2F43"/>
    <w:rsid w:val="005C0219"/>
    <w:rsid w:val="005C3474"/>
    <w:rsid w:val="005C57ED"/>
    <w:rsid w:val="005D2ACE"/>
    <w:rsid w:val="005D5385"/>
    <w:rsid w:val="005D7144"/>
    <w:rsid w:val="005E4618"/>
    <w:rsid w:val="005F2413"/>
    <w:rsid w:val="005F545B"/>
    <w:rsid w:val="00602F6B"/>
    <w:rsid w:val="0060511E"/>
    <w:rsid w:val="00607FF2"/>
    <w:rsid w:val="00625C61"/>
    <w:rsid w:val="006277B0"/>
    <w:rsid w:val="00641429"/>
    <w:rsid w:val="00650271"/>
    <w:rsid w:val="00650359"/>
    <w:rsid w:val="00653519"/>
    <w:rsid w:val="00655091"/>
    <w:rsid w:val="00657871"/>
    <w:rsid w:val="0066169D"/>
    <w:rsid w:val="00662360"/>
    <w:rsid w:val="006624D0"/>
    <w:rsid w:val="00665E9B"/>
    <w:rsid w:val="00667559"/>
    <w:rsid w:val="006730EE"/>
    <w:rsid w:val="00682947"/>
    <w:rsid w:val="00682D12"/>
    <w:rsid w:val="00691E56"/>
    <w:rsid w:val="00693C56"/>
    <w:rsid w:val="00695582"/>
    <w:rsid w:val="006A052F"/>
    <w:rsid w:val="006A1FB9"/>
    <w:rsid w:val="006A26D2"/>
    <w:rsid w:val="006B5AC4"/>
    <w:rsid w:val="006C5744"/>
    <w:rsid w:val="006D667A"/>
    <w:rsid w:val="006E2B88"/>
    <w:rsid w:val="006E37A3"/>
    <w:rsid w:val="006F6BCB"/>
    <w:rsid w:val="00701825"/>
    <w:rsid w:val="00702AA9"/>
    <w:rsid w:val="007140C7"/>
    <w:rsid w:val="00725340"/>
    <w:rsid w:val="007270AD"/>
    <w:rsid w:val="007305F9"/>
    <w:rsid w:val="00731807"/>
    <w:rsid w:val="00732775"/>
    <w:rsid w:val="00733243"/>
    <w:rsid w:val="007346D5"/>
    <w:rsid w:val="00744DFF"/>
    <w:rsid w:val="00762746"/>
    <w:rsid w:val="00762877"/>
    <w:rsid w:val="00763CF0"/>
    <w:rsid w:val="00765009"/>
    <w:rsid w:val="00771A13"/>
    <w:rsid w:val="00781A8C"/>
    <w:rsid w:val="00785694"/>
    <w:rsid w:val="00785A7B"/>
    <w:rsid w:val="00786E34"/>
    <w:rsid w:val="00797E02"/>
    <w:rsid w:val="007A0111"/>
    <w:rsid w:val="007A553D"/>
    <w:rsid w:val="007A7B8C"/>
    <w:rsid w:val="007B21A8"/>
    <w:rsid w:val="007B49D8"/>
    <w:rsid w:val="007C56FB"/>
    <w:rsid w:val="007D08DD"/>
    <w:rsid w:val="007D3424"/>
    <w:rsid w:val="007D3C3C"/>
    <w:rsid w:val="007E18F6"/>
    <w:rsid w:val="007E30B1"/>
    <w:rsid w:val="007E4C5E"/>
    <w:rsid w:val="007F268B"/>
    <w:rsid w:val="007F34E7"/>
    <w:rsid w:val="00804FBD"/>
    <w:rsid w:val="008119BA"/>
    <w:rsid w:val="00821E04"/>
    <w:rsid w:val="008249B3"/>
    <w:rsid w:val="00826971"/>
    <w:rsid w:val="00826B5B"/>
    <w:rsid w:val="00827AF2"/>
    <w:rsid w:val="0083791B"/>
    <w:rsid w:val="00842564"/>
    <w:rsid w:val="00845DFA"/>
    <w:rsid w:val="00845FD5"/>
    <w:rsid w:val="00852801"/>
    <w:rsid w:val="00854BD2"/>
    <w:rsid w:val="00855C86"/>
    <w:rsid w:val="00856D77"/>
    <w:rsid w:val="00861CAC"/>
    <w:rsid w:val="00862EEB"/>
    <w:rsid w:val="008637F7"/>
    <w:rsid w:val="00872183"/>
    <w:rsid w:val="00874F56"/>
    <w:rsid w:val="00877AFD"/>
    <w:rsid w:val="00877D34"/>
    <w:rsid w:val="008805CF"/>
    <w:rsid w:val="00884E0F"/>
    <w:rsid w:val="0089023B"/>
    <w:rsid w:val="008A0177"/>
    <w:rsid w:val="008A229A"/>
    <w:rsid w:val="008A7E10"/>
    <w:rsid w:val="008C296C"/>
    <w:rsid w:val="008C6F5D"/>
    <w:rsid w:val="008D08F6"/>
    <w:rsid w:val="008D4624"/>
    <w:rsid w:val="008E0E22"/>
    <w:rsid w:val="008F0110"/>
    <w:rsid w:val="008F11A0"/>
    <w:rsid w:val="008F2935"/>
    <w:rsid w:val="00914D62"/>
    <w:rsid w:val="0091662E"/>
    <w:rsid w:val="0092316A"/>
    <w:rsid w:val="00923C71"/>
    <w:rsid w:val="00924CF1"/>
    <w:rsid w:val="009328BA"/>
    <w:rsid w:val="009332FD"/>
    <w:rsid w:val="009365A5"/>
    <w:rsid w:val="0094345C"/>
    <w:rsid w:val="00945588"/>
    <w:rsid w:val="00950380"/>
    <w:rsid w:val="00950706"/>
    <w:rsid w:val="009535A5"/>
    <w:rsid w:val="009562E2"/>
    <w:rsid w:val="009579A3"/>
    <w:rsid w:val="00962ABB"/>
    <w:rsid w:val="00977B8E"/>
    <w:rsid w:val="00983BCA"/>
    <w:rsid w:val="00985400"/>
    <w:rsid w:val="009871F5"/>
    <w:rsid w:val="00987C04"/>
    <w:rsid w:val="00994A2C"/>
    <w:rsid w:val="00995549"/>
    <w:rsid w:val="00996048"/>
    <w:rsid w:val="009A3B67"/>
    <w:rsid w:val="009A3E57"/>
    <w:rsid w:val="009A612E"/>
    <w:rsid w:val="009B06A8"/>
    <w:rsid w:val="009B0DBF"/>
    <w:rsid w:val="009B1CDD"/>
    <w:rsid w:val="009C2690"/>
    <w:rsid w:val="009C5B06"/>
    <w:rsid w:val="009D0F91"/>
    <w:rsid w:val="009D341C"/>
    <w:rsid w:val="009D36E8"/>
    <w:rsid w:val="009D77F5"/>
    <w:rsid w:val="009E12C5"/>
    <w:rsid w:val="009E5860"/>
    <w:rsid w:val="009E791E"/>
    <w:rsid w:val="009F0987"/>
    <w:rsid w:val="009F7E2A"/>
    <w:rsid w:val="00A041CC"/>
    <w:rsid w:val="00A1289B"/>
    <w:rsid w:val="00A25391"/>
    <w:rsid w:val="00A3514B"/>
    <w:rsid w:val="00A3613B"/>
    <w:rsid w:val="00A37BDF"/>
    <w:rsid w:val="00A37C2F"/>
    <w:rsid w:val="00A46B17"/>
    <w:rsid w:val="00A50176"/>
    <w:rsid w:val="00A50A66"/>
    <w:rsid w:val="00A521D7"/>
    <w:rsid w:val="00A55700"/>
    <w:rsid w:val="00A557FC"/>
    <w:rsid w:val="00A5781C"/>
    <w:rsid w:val="00A648F6"/>
    <w:rsid w:val="00A76977"/>
    <w:rsid w:val="00A81D10"/>
    <w:rsid w:val="00A84DC0"/>
    <w:rsid w:val="00A8623D"/>
    <w:rsid w:val="00AA357C"/>
    <w:rsid w:val="00AA42FE"/>
    <w:rsid w:val="00AA4C8D"/>
    <w:rsid w:val="00AB12F5"/>
    <w:rsid w:val="00AB19E9"/>
    <w:rsid w:val="00AC7500"/>
    <w:rsid w:val="00AD12D7"/>
    <w:rsid w:val="00AD6E6F"/>
    <w:rsid w:val="00AD760A"/>
    <w:rsid w:val="00AE3D92"/>
    <w:rsid w:val="00AE49ED"/>
    <w:rsid w:val="00AE4E2C"/>
    <w:rsid w:val="00AF3695"/>
    <w:rsid w:val="00AF5036"/>
    <w:rsid w:val="00B04AC1"/>
    <w:rsid w:val="00B12C1E"/>
    <w:rsid w:val="00B17A86"/>
    <w:rsid w:val="00B226EA"/>
    <w:rsid w:val="00B31F60"/>
    <w:rsid w:val="00B416AE"/>
    <w:rsid w:val="00B505FA"/>
    <w:rsid w:val="00B5570A"/>
    <w:rsid w:val="00B64B9A"/>
    <w:rsid w:val="00B67612"/>
    <w:rsid w:val="00B702B2"/>
    <w:rsid w:val="00B714C6"/>
    <w:rsid w:val="00B7386A"/>
    <w:rsid w:val="00B81EC6"/>
    <w:rsid w:val="00B829F3"/>
    <w:rsid w:val="00B87773"/>
    <w:rsid w:val="00B90784"/>
    <w:rsid w:val="00B92B6A"/>
    <w:rsid w:val="00BB068A"/>
    <w:rsid w:val="00BC2388"/>
    <w:rsid w:val="00BC27A5"/>
    <w:rsid w:val="00BC58BC"/>
    <w:rsid w:val="00BD2164"/>
    <w:rsid w:val="00BD7A23"/>
    <w:rsid w:val="00BE0D98"/>
    <w:rsid w:val="00BE2DE3"/>
    <w:rsid w:val="00BE7191"/>
    <w:rsid w:val="00BF36CB"/>
    <w:rsid w:val="00BF7C87"/>
    <w:rsid w:val="00C26E18"/>
    <w:rsid w:val="00C317A3"/>
    <w:rsid w:val="00C337A2"/>
    <w:rsid w:val="00C3598A"/>
    <w:rsid w:val="00C4271A"/>
    <w:rsid w:val="00C43A2D"/>
    <w:rsid w:val="00C56BEF"/>
    <w:rsid w:val="00C67792"/>
    <w:rsid w:val="00C736A8"/>
    <w:rsid w:val="00C751FE"/>
    <w:rsid w:val="00C753C5"/>
    <w:rsid w:val="00C77394"/>
    <w:rsid w:val="00C80DA4"/>
    <w:rsid w:val="00C8695B"/>
    <w:rsid w:val="00C86FCB"/>
    <w:rsid w:val="00C87415"/>
    <w:rsid w:val="00C9154E"/>
    <w:rsid w:val="00CA3DB3"/>
    <w:rsid w:val="00CA576C"/>
    <w:rsid w:val="00CA5B78"/>
    <w:rsid w:val="00CB41EA"/>
    <w:rsid w:val="00CB6691"/>
    <w:rsid w:val="00CB70A9"/>
    <w:rsid w:val="00CC0924"/>
    <w:rsid w:val="00CC5E17"/>
    <w:rsid w:val="00CC78A6"/>
    <w:rsid w:val="00CD3AC2"/>
    <w:rsid w:val="00CD51F9"/>
    <w:rsid w:val="00CD542E"/>
    <w:rsid w:val="00CD6A99"/>
    <w:rsid w:val="00CE1D09"/>
    <w:rsid w:val="00CE3BE9"/>
    <w:rsid w:val="00CF54FA"/>
    <w:rsid w:val="00CF66D0"/>
    <w:rsid w:val="00D0504F"/>
    <w:rsid w:val="00D1476A"/>
    <w:rsid w:val="00D17EBE"/>
    <w:rsid w:val="00D24DD2"/>
    <w:rsid w:val="00D24F25"/>
    <w:rsid w:val="00D257AC"/>
    <w:rsid w:val="00D25BB6"/>
    <w:rsid w:val="00D25D1E"/>
    <w:rsid w:val="00D27B85"/>
    <w:rsid w:val="00D27D25"/>
    <w:rsid w:val="00D339EF"/>
    <w:rsid w:val="00D34342"/>
    <w:rsid w:val="00D361F9"/>
    <w:rsid w:val="00D375AB"/>
    <w:rsid w:val="00D424C0"/>
    <w:rsid w:val="00D442F8"/>
    <w:rsid w:val="00D51B12"/>
    <w:rsid w:val="00D54904"/>
    <w:rsid w:val="00D55F8E"/>
    <w:rsid w:val="00D60C1E"/>
    <w:rsid w:val="00D70871"/>
    <w:rsid w:val="00D70E0C"/>
    <w:rsid w:val="00D73AB7"/>
    <w:rsid w:val="00D73CC9"/>
    <w:rsid w:val="00D75ACB"/>
    <w:rsid w:val="00D91F3D"/>
    <w:rsid w:val="00DA7135"/>
    <w:rsid w:val="00DA7EF0"/>
    <w:rsid w:val="00DB05AE"/>
    <w:rsid w:val="00DB4220"/>
    <w:rsid w:val="00DB4DD1"/>
    <w:rsid w:val="00DB6E93"/>
    <w:rsid w:val="00DC0554"/>
    <w:rsid w:val="00DD089A"/>
    <w:rsid w:val="00DD3DC2"/>
    <w:rsid w:val="00DD53F9"/>
    <w:rsid w:val="00DD7834"/>
    <w:rsid w:val="00DE6082"/>
    <w:rsid w:val="00DF4757"/>
    <w:rsid w:val="00E066F3"/>
    <w:rsid w:val="00E15412"/>
    <w:rsid w:val="00E1547E"/>
    <w:rsid w:val="00E2024C"/>
    <w:rsid w:val="00E225E2"/>
    <w:rsid w:val="00E226A0"/>
    <w:rsid w:val="00E30F5A"/>
    <w:rsid w:val="00E34E60"/>
    <w:rsid w:val="00E438FA"/>
    <w:rsid w:val="00E44BDA"/>
    <w:rsid w:val="00E4643A"/>
    <w:rsid w:val="00E54A67"/>
    <w:rsid w:val="00E63960"/>
    <w:rsid w:val="00E6516E"/>
    <w:rsid w:val="00E712A0"/>
    <w:rsid w:val="00E758B4"/>
    <w:rsid w:val="00E81C55"/>
    <w:rsid w:val="00E81DDF"/>
    <w:rsid w:val="00E84092"/>
    <w:rsid w:val="00E841DB"/>
    <w:rsid w:val="00E96C0B"/>
    <w:rsid w:val="00EA49EE"/>
    <w:rsid w:val="00EA5F86"/>
    <w:rsid w:val="00EB127A"/>
    <w:rsid w:val="00EC4B1D"/>
    <w:rsid w:val="00EC53EA"/>
    <w:rsid w:val="00EC7774"/>
    <w:rsid w:val="00ED27DE"/>
    <w:rsid w:val="00EE03B1"/>
    <w:rsid w:val="00EF1AC5"/>
    <w:rsid w:val="00EF29AD"/>
    <w:rsid w:val="00F01674"/>
    <w:rsid w:val="00F06DBB"/>
    <w:rsid w:val="00F17929"/>
    <w:rsid w:val="00F22461"/>
    <w:rsid w:val="00F30DB5"/>
    <w:rsid w:val="00F34B52"/>
    <w:rsid w:val="00F47D9C"/>
    <w:rsid w:val="00F51C13"/>
    <w:rsid w:val="00F55A1B"/>
    <w:rsid w:val="00F6036A"/>
    <w:rsid w:val="00F60A61"/>
    <w:rsid w:val="00F60E38"/>
    <w:rsid w:val="00F65125"/>
    <w:rsid w:val="00F707BE"/>
    <w:rsid w:val="00F717E4"/>
    <w:rsid w:val="00F72BB1"/>
    <w:rsid w:val="00F73242"/>
    <w:rsid w:val="00F7650A"/>
    <w:rsid w:val="00F85F4F"/>
    <w:rsid w:val="00FB2B06"/>
    <w:rsid w:val="00FC4B54"/>
    <w:rsid w:val="00FD7548"/>
    <w:rsid w:val="00FF4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D2F"/>
  </w:style>
  <w:style w:type="paragraph" w:styleId="1">
    <w:name w:val="heading 1"/>
    <w:basedOn w:val="a"/>
    <w:next w:val="a"/>
    <w:link w:val="10"/>
    <w:uiPriority w:val="99"/>
    <w:qFormat/>
    <w:rsid w:val="000B0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B0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0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35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A35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0A7534"/>
    <w:pPr>
      <w:widowControl w:val="0"/>
      <w:autoSpaceDE w:val="0"/>
      <w:autoSpaceDN w:val="0"/>
      <w:adjustRightInd w:val="0"/>
      <w:spacing w:after="0" w:line="240" w:lineRule="auto"/>
      <w:ind w:firstLine="720"/>
      <w:outlineLvl w:val="5"/>
    </w:pPr>
    <w:rPr>
      <w:rFonts w:ascii="Calibri" w:hAnsi="Calibri" w:cs="Calibri"/>
      <w:b/>
      <w:bCs/>
      <w:noProof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B0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B0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B0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A35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A3514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2"/>
    <w:basedOn w:val="a"/>
    <w:link w:val="22"/>
    <w:uiPriority w:val="99"/>
    <w:rsid w:val="000B06CE"/>
    <w:pPr>
      <w:spacing w:after="0" w:line="240" w:lineRule="auto"/>
      <w:jc w:val="center"/>
    </w:pPr>
    <w:rPr>
      <w:rFonts w:ascii="Times New Roman IRO" w:eastAsia="Times New Roman" w:hAnsi="Times New Roman IRO" w:cs="Times New Roman IRO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B06CE"/>
    <w:rPr>
      <w:rFonts w:ascii="Times New Roman IRO" w:eastAsia="Times New Roman" w:hAnsi="Times New Roman IRO" w:cs="Times New Roman IRO"/>
      <w:sz w:val="24"/>
      <w:szCs w:val="24"/>
    </w:rPr>
  </w:style>
  <w:style w:type="character" w:customStyle="1" w:styleId="text31">
    <w:name w:val="text31"/>
    <w:rsid w:val="000B06CE"/>
    <w:rPr>
      <w:rFonts w:ascii="Arial" w:hAnsi="Arial" w:cs="Arial" w:hint="default"/>
      <w:i w:val="0"/>
      <w:iCs w:val="0"/>
      <w:color w:val="000099"/>
      <w:sz w:val="24"/>
      <w:szCs w:val="24"/>
    </w:rPr>
  </w:style>
  <w:style w:type="character" w:styleId="a3">
    <w:name w:val="Hyperlink"/>
    <w:basedOn w:val="a0"/>
    <w:uiPriority w:val="99"/>
    <w:unhideWhenUsed/>
    <w:rsid w:val="000B06CE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0B06C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D75ACB"/>
  </w:style>
  <w:style w:type="paragraph" w:styleId="a6">
    <w:name w:val="No Spacing"/>
    <w:uiPriority w:val="1"/>
    <w:qFormat/>
    <w:rsid w:val="000B06C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MTDisplayEquation">
    <w:name w:val="MTDisplayEquation"/>
    <w:basedOn w:val="a"/>
    <w:next w:val="a"/>
    <w:link w:val="MTDisplayEquation0"/>
    <w:rsid w:val="000B06CE"/>
    <w:pPr>
      <w:tabs>
        <w:tab w:val="center" w:pos="4680"/>
        <w:tab w:val="right" w:pos="9360"/>
      </w:tabs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6"/>
    </w:rPr>
  </w:style>
  <w:style w:type="character" w:customStyle="1" w:styleId="MTDisplayEquation0">
    <w:name w:val="MTDisplayEquation Знак"/>
    <w:basedOn w:val="a0"/>
    <w:link w:val="MTDisplayEquation"/>
    <w:rsid w:val="00D75ACB"/>
    <w:rPr>
      <w:rFonts w:ascii="Times New Roman" w:eastAsia="Times New Roman" w:hAnsi="Times New Roman" w:cs="Times New Roman"/>
      <w:sz w:val="28"/>
      <w:szCs w:val="26"/>
    </w:rPr>
  </w:style>
  <w:style w:type="paragraph" w:styleId="a7">
    <w:name w:val="Normal (Web)"/>
    <w:aliases w:val="Обычный (Web),Обычный (Web)1"/>
    <w:basedOn w:val="a"/>
    <w:rsid w:val="000B06CE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8">
    <w:name w:val="Strong"/>
    <w:basedOn w:val="a0"/>
    <w:qFormat/>
    <w:rsid w:val="00C86F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A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B7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D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D36E8"/>
  </w:style>
  <w:style w:type="paragraph" w:styleId="ad">
    <w:name w:val="footer"/>
    <w:basedOn w:val="a"/>
    <w:link w:val="ae"/>
    <w:uiPriority w:val="99"/>
    <w:unhideWhenUsed/>
    <w:rsid w:val="009D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D36E8"/>
  </w:style>
  <w:style w:type="paragraph" w:styleId="af">
    <w:name w:val="Body Text Indent"/>
    <w:basedOn w:val="a"/>
    <w:link w:val="af0"/>
    <w:uiPriority w:val="99"/>
    <w:unhideWhenUsed/>
    <w:rsid w:val="0066169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0">
    <w:name w:val="Основной текст с отступом Знак"/>
    <w:basedOn w:val="a0"/>
    <w:link w:val="af"/>
    <w:uiPriority w:val="99"/>
    <w:rsid w:val="0066169D"/>
    <w:rPr>
      <w:rFonts w:ascii="Calibri" w:eastAsia="Times New Roman" w:hAnsi="Calibri" w:cs="Times New Roman"/>
    </w:rPr>
  </w:style>
  <w:style w:type="paragraph" w:styleId="af1">
    <w:name w:val="Body Text"/>
    <w:basedOn w:val="a"/>
    <w:link w:val="af2"/>
    <w:uiPriority w:val="99"/>
    <w:semiHidden/>
    <w:unhideWhenUsed/>
    <w:rsid w:val="00466096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66096"/>
  </w:style>
  <w:style w:type="paragraph" w:styleId="af3">
    <w:name w:val="Title"/>
    <w:basedOn w:val="a"/>
    <w:link w:val="af4"/>
    <w:qFormat/>
    <w:rsid w:val="00F47D9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Название Знак"/>
    <w:basedOn w:val="a0"/>
    <w:link w:val="af3"/>
    <w:rsid w:val="00F47D9C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footnote text"/>
    <w:basedOn w:val="a"/>
    <w:link w:val="af6"/>
    <w:uiPriority w:val="99"/>
    <w:semiHidden/>
    <w:unhideWhenUsed/>
    <w:rsid w:val="00D75ACB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D75ACB"/>
    <w:rPr>
      <w:rFonts w:ascii="Times New Roman" w:eastAsiaTheme="minorHAnsi" w:hAnsi="Times New Roman"/>
      <w:sz w:val="20"/>
      <w:szCs w:val="20"/>
      <w:lang w:eastAsia="en-US"/>
    </w:rPr>
  </w:style>
  <w:style w:type="paragraph" w:styleId="af7">
    <w:name w:val="Subtitle"/>
    <w:basedOn w:val="a"/>
    <w:next w:val="a"/>
    <w:link w:val="af8"/>
    <w:qFormat/>
    <w:rsid w:val="00D75AC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8">
    <w:name w:val="Подзаголовок Знак"/>
    <w:basedOn w:val="a0"/>
    <w:link w:val="af7"/>
    <w:rsid w:val="00D75ACB"/>
    <w:rPr>
      <w:rFonts w:ascii="Cambria" w:eastAsia="Times New Roman" w:hAnsi="Cambria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5A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75ACB"/>
    <w:rPr>
      <w:rFonts w:ascii="Courier New" w:eastAsia="Times New Roman" w:hAnsi="Courier New" w:cs="Courier New"/>
      <w:sz w:val="20"/>
      <w:szCs w:val="20"/>
    </w:rPr>
  </w:style>
  <w:style w:type="character" w:styleId="af9">
    <w:name w:val="Emphasis"/>
    <w:basedOn w:val="a0"/>
    <w:qFormat/>
    <w:rsid w:val="00D75ACB"/>
    <w:rPr>
      <w:i/>
      <w:iCs/>
    </w:rPr>
  </w:style>
  <w:style w:type="paragraph" w:customStyle="1" w:styleId="afa">
    <w:name w:val="Знак"/>
    <w:basedOn w:val="a"/>
    <w:autoRedefine/>
    <w:rsid w:val="00D75AC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paragraph" w:customStyle="1" w:styleId="afb">
    <w:name w:val="....."/>
    <w:basedOn w:val="a"/>
    <w:next w:val="a"/>
    <w:rsid w:val="00D75ACB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D75A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1C5EDA"/>
  </w:style>
  <w:style w:type="character" w:styleId="afc">
    <w:name w:val="footnote reference"/>
    <w:basedOn w:val="a0"/>
    <w:uiPriority w:val="99"/>
    <w:semiHidden/>
    <w:unhideWhenUsed/>
    <w:rsid w:val="001C5ED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5F545B"/>
    <w:rPr>
      <w:color w:val="605E5C"/>
      <w:shd w:val="clear" w:color="auto" w:fill="E1DFDD"/>
    </w:rPr>
  </w:style>
  <w:style w:type="character" w:customStyle="1" w:styleId="60">
    <w:name w:val="Заголовок 6 Знак"/>
    <w:basedOn w:val="a0"/>
    <w:link w:val="6"/>
    <w:uiPriority w:val="99"/>
    <w:rsid w:val="000A7534"/>
    <w:rPr>
      <w:rFonts w:ascii="Calibri" w:hAnsi="Calibri" w:cs="Calibri"/>
      <w:b/>
      <w:bCs/>
      <w:noProof/>
      <w:sz w:val="46"/>
      <w:szCs w:val="46"/>
    </w:rPr>
  </w:style>
  <w:style w:type="paragraph" w:customStyle="1" w:styleId="LinePrintedOutput1">
    <w:name w:val="Line Printed Output1"/>
    <w:uiPriority w:val="99"/>
    <w:rsid w:val="000A75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F22461"/>
  </w:style>
  <w:style w:type="table" w:styleId="afd">
    <w:name w:val="Table Grid"/>
    <w:basedOn w:val="a1"/>
    <w:uiPriority w:val="59"/>
    <w:rsid w:val="00B31F60"/>
    <w:pPr>
      <w:spacing w:after="0" w:line="360" w:lineRule="auto"/>
      <w:jc w:val="both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0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0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35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A35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B0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B0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A35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A3514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2"/>
    <w:basedOn w:val="a"/>
    <w:link w:val="22"/>
    <w:uiPriority w:val="99"/>
    <w:rsid w:val="000B06CE"/>
    <w:pPr>
      <w:spacing w:after="0" w:line="240" w:lineRule="auto"/>
      <w:jc w:val="center"/>
    </w:pPr>
    <w:rPr>
      <w:rFonts w:ascii="Times New Roman IRO" w:eastAsia="Times New Roman" w:hAnsi="Times New Roman IRO" w:cs="Times New Roman IRO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B06CE"/>
    <w:rPr>
      <w:rFonts w:ascii="Times New Roman IRO" w:eastAsia="Times New Roman" w:hAnsi="Times New Roman IRO" w:cs="Times New Roman IRO"/>
      <w:sz w:val="24"/>
      <w:szCs w:val="24"/>
    </w:rPr>
  </w:style>
  <w:style w:type="character" w:customStyle="1" w:styleId="text31">
    <w:name w:val="text31"/>
    <w:rsid w:val="000B06CE"/>
    <w:rPr>
      <w:rFonts w:ascii="Arial" w:hAnsi="Arial" w:cs="Arial" w:hint="default"/>
      <w:i w:val="0"/>
      <w:iCs w:val="0"/>
      <w:color w:val="000099"/>
      <w:sz w:val="24"/>
      <w:szCs w:val="24"/>
    </w:rPr>
  </w:style>
  <w:style w:type="character" w:styleId="a3">
    <w:name w:val="Hyperlink"/>
    <w:basedOn w:val="a0"/>
    <w:uiPriority w:val="99"/>
    <w:unhideWhenUsed/>
    <w:rsid w:val="000B06CE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0B06C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D75ACB"/>
  </w:style>
  <w:style w:type="paragraph" w:styleId="a6">
    <w:name w:val="No Spacing"/>
    <w:uiPriority w:val="1"/>
    <w:qFormat/>
    <w:rsid w:val="000B06C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MTDisplayEquation">
    <w:name w:val="MTDisplayEquation"/>
    <w:basedOn w:val="a"/>
    <w:next w:val="a"/>
    <w:link w:val="MTDisplayEquation0"/>
    <w:rsid w:val="000B06CE"/>
    <w:pPr>
      <w:tabs>
        <w:tab w:val="center" w:pos="4680"/>
        <w:tab w:val="right" w:pos="9360"/>
      </w:tabs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6"/>
    </w:rPr>
  </w:style>
  <w:style w:type="character" w:customStyle="1" w:styleId="MTDisplayEquation0">
    <w:name w:val="MTDisplayEquation Знак"/>
    <w:basedOn w:val="a0"/>
    <w:link w:val="MTDisplayEquation"/>
    <w:rsid w:val="00D75ACB"/>
    <w:rPr>
      <w:rFonts w:ascii="Times New Roman" w:eastAsia="Times New Roman" w:hAnsi="Times New Roman" w:cs="Times New Roman"/>
      <w:sz w:val="28"/>
      <w:szCs w:val="26"/>
    </w:rPr>
  </w:style>
  <w:style w:type="paragraph" w:styleId="a7">
    <w:name w:val="Normal (Web)"/>
    <w:aliases w:val="Обычный (Web),Обычный (Web)1"/>
    <w:basedOn w:val="a"/>
    <w:rsid w:val="000B06CE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8">
    <w:name w:val="Strong"/>
    <w:basedOn w:val="a0"/>
    <w:qFormat/>
    <w:rsid w:val="00C86F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A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B7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D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D36E8"/>
  </w:style>
  <w:style w:type="paragraph" w:styleId="ad">
    <w:name w:val="footer"/>
    <w:basedOn w:val="a"/>
    <w:link w:val="ae"/>
    <w:uiPriority w:val="99"/>
    <w:unhideWhenUsed/>
    <w:rsid w:val="009D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D36E8"/>
  </w:style>
  <w:style w:type="paragraph" w:styleId="af">
    <w:name w:val="Body Text Indent"/>
    <w:basedOn w:val="a"/>
    <w:link w:val="af0"/>
    <w:uiPriority w:val="99"/>
    <w:unhideWhenUsed/>
    <w:rsid w:val="0066169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0">
    <w:name w:val="Основной текст с отступом Знак"/>
    <w:basedOn w:val="a0"/>
    <w:link w:val="af"/>
    <w:uiPriority w:val="99"/>
    <w:rsid w:val="0066169D"/>
    <w:rPr>
      <w:rFonts w:ascii="Calibri" w:eastAsia="Times New Roman" w:hAnsi="Calibri" w:cs="Times New Roman"/>
    </w:rPr>
  </w:style>
  <w:style w:type="paragraph" w:styleId="af1">
    <w:name w:val="Body Text"/>
    <w:basedOn w:val="a"/>
    <w:link w:val="af2"/>
    <w:uiPriority w:val="99"/>
    <w:semiHidden/>
    <w:unhideWhenUsed/>
    <w:rsid w:val="00466096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66096"/>
  </w:style>
  <w:style w:type="paragraph" w:styleId="af3">
    <w:name w:val="Title"/>
    <w:basedOn w:val="a"/>
    <w:link w:val="af4"/>
    <w:qFormat/>
    <w:rsid w:val="00F47D9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Название Знак"/>
    <w:basedOn w:val="a0"/>
    <w:link w:val="af3"/>
    <w:rsid w:val="00F47D9C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footnote text"/>
    <w:basedOn w:val="a"/>
    <w:link w:val="af6"/>
    <w:uiPriority w:val="99"/>
    <w:semiHidden/>
    <w:unhideWhenUsed/>
    <w:rsid w:val="00D75ACB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D75ACB"/>
    <w:rPr>
      <w:rFonts w:ascii="Times New Roman" w:eastAsiaTheme="minorHAnsi" w:hAnsi="Times New Roman"/>
      <w:sz w:val="20"/>
      <w:szCs w:val="20"/>
      <w:lang w:eastAsia="en-US"/>
    </w:rPr>
  </w:style>
  <w:style w:type="paragraph" w:styleId="af7">
    <w:name w:val="Subtitle"/>
    <w:basedOn w:val="a"/>
    <w:next w:val="a"/>
    <w:link w:val="af8"/>
    <w:qFormat/>
    <w:rsid w:val="00D75AC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8">
    <w:name w:val="Подзаголовок Знак"/>
    <w:basedOn w:val="a0"/>
    <w:link w:val="af7"/>
    <w:rsid w:val="00D75ACB"/>
    <w:rPr>
      <w:rFonts w:ascii="Cambria" w:eastAsia="Times New Roman" w:hAnsi="Cambria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5A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75ACB"/>
    <w:rPr>
      <w:rFonts w:ascii="Courier New" w:eastAsia="Times New Roman" w:hAnsi="Courier New" w:cs="Courier New"/>
      <w:sz w:val="20"/>
      <w:szCs w:val="20"/>
    </w:rPr>
  </w:style>
  <w:style w:type="character" w:styleId="af9">
    <w:name w:val="Emphasis"/>
    <w:basedOn w:val="a0"/>
    <w:qFormat/>
    <w:rsid w:val="00D75ACB"/>
    <w:rPr>
      <w:i/>
      <w:iCs/>
    </w:rPr>
  </w:style>
  <w:style w:type="paragraph" w:customStyle="1" w:styleId="afa">
    <w:name w:val="Знак"/>
    <w:basedOn w:val="a"/>
    <w:autoRedefine/>
    <w:rsid w:val="00D75AC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paragraph" w:customStyle="1" w:styleId="afb">
    <w:name w:val="....."/>
    <w:basedOn w:val="a"/>
    <w:next w:val="a"/>
    <w:rsid w:val="00D75ACB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D75A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1C5EDA"/>
  </w:style>
  <w:style w:type="character" w:styleId="afc">
    <w:name w:val="footnote reference"/>
    <w:basedOn w:val="a0"/>
    <w:uiPriority w:val="99"/>
    <w:semiHidden/>
    <w:unhideWhenUsed/>
    <w:rsid w:val="001C5ED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5F545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19.wmf"/><Relationship Id="rId769" Type="http://schemas.openxmlformats.org/officeDocument/2006/relationships/oleObject" Target="embeddings/oleObject396.bin"/><Relationship Id="rId976" Type="http://schemas.openxmlformats.org/officeDocument/2006/relationships/image" Target="media/image469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71.bin"/><Relationship Id="rId629" Type="http://schemas.openxmlformats.org/officeDocument/2006/relationships/image" Target="media/image298.wmf"/><Relationship Id="rId170" Type="http://schemas.openxmlformats.org/officeDocument/2006/relationships/image" Target="media/image81.wmf"/><Relationship Id="rId836" Type="http://schemas.openxmlformats.org/officeDocument/2006/relationships/image" Target="media/image400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9.bin"/><Relationship Id="rId682" Type="http://schemas.openxmlformats.org/officeDocument/2006/relationships/oleObject" Target="embeddings/oleObject351.bin"/><Relationship Id="rId903" Type="http://schemas.openxmlformats.org/officeDocument/2006/relationships/oleObject" Target="embeddings/oleObject464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57.wmf"/><Relationship Id="rId987" Type="http://schemas.openxmlformats.org/officeDocument/2006/relationships/oleObject" Target="embeddings/oleObject506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97.wmf"/><Relationship Id="rId847" Type="http://schemas.openxmlformats.org/officeDocument/2006/relationships/oleObject" Target="embeddings/oleObject435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5.wmf"/><Relationship Id="rId693" Type="http://schemas.openxmlformats.org/officeDocument/2006/relationships/image" Target="media/image330.wmf"/><Relationship Id="rId707" Type="http://schemas.openxmlformats.org/officeDocument/2006/relationships/oleObject" Target="embeddings/oleObject364.bin"/><Relationship Id="rId914" Type="http://schemas.openxmlformats.org/officeDocument/2006/relationships/image" Target="media/image43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wmf"/><Relationship Id="rId553" Type="http://schemas.openxmlformats.org/officeDocument/2006/relationships/image" Target="media/image261.wmf"/><Relationship Id="rId760" Type="http://schemas.openxmlformats.org/officeDocument/2006/relationships/image" Target="media/image362.wmf"/><Relationship Id="rId998" Type="http://schemas.openxmlformats.org/officeDocument/2006/relationships/image" Target="media/image480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06.bin"/><Relationship Id="rId858" Type="http://schemas.openxmlformats.org/officeDocument/2006/relationships/image" Target="media/image411.wmf"/><Relationship Id="rId497" Type="http://schemas.openxmlformats.org/officeDocument/2006/relationships/oleObject" Target="embeddings/oleObject251.bin"/><Relationship Id="rId620" Type="http://schemas.openxmlformats.org/officeDocument/2006/relationships/oleObject" Target="embeddings/oleObject320.bin"/><Relationship Id="rId718" Type="http://schemas.openxmlformats.org/officeDocument/2006/relationships/oleObject" Target="embeddings/oleObject370.bin"/><Relationship Id="rId925" Type="http://schemas.openxmlformats.org/officeDocument/2006/relationships/oleObject" Target="embeddings/oleObject475.bin"/><Relationship Id="rId357" Type="http://schemas.openxmlformats.org/officeDocument/2006/relationships/oleObject" Target="embeddings/oleObject176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91.bin"/><Relationship Id="rId771" Type="http://schemas.openxmlformats.org/officeDocument/2006/relationships/oleObject" Target="embeddings/oleObject397.bin"/><Relationship Id="rId869" Type="http://schemas.openxmlformats.org/officeDocument/2006/relationships/oleObject" Target="embeddings/oleObject446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299.wmf"/><Relationship Id="rId729" Type="http://schemas.openxmlformats.org/officeDocument/2006/relationships/image" Target="media/image347.wmf"/><Relationship Id="rId270" Type="http://schemas.openxmlformats.org/officeDocument/2006/relationships/image" Target="media/image131.wmf"/><Relationship Id="rId936" Type="http://schemas.openxmlformats.org/officeDocument/2006/relationships/image" Target="media/image449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oleObject" Target="embeddings/oleObject297.bin"/><Relationship Id="rId782" Type="http://schemas.openxmlformats.org/officeDocument/2006/relationships/image" Target="media/image373.wmf"/><Relationship Id="rId228" Type="http://schemas.openxmlformats.org/officeDocument/2006/relationships/image" Target="media/image110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31.bin"/><Relationship Id="rId281" Type="http://schemas.openxmlformats.org/officeDocument/2006/relationships/oleObject" Target="embeddings/oleObject138.bin"/><Relationship Id="rId502" Type="http://schemas.openxmlformats.org/officeDocument/2006/relationships/image" Target="media/image242.wmf"/><Relationship Id="rId947" Type="http://schemas.openxmlformats.org/officeDocument/2006/relationships/oleObject" Target="embeddings/oleObject486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77.wmf"/><Relationship Id="rId793" Type="http://schemas.openxmlformats.org/officeDocument/2006/relationships/oleObject" Target="embeddings/oleObject408.bin"/><Relationship Id="rId807" Type="http://schemas.openxmlformats.org/officeDocument/2006/relationships/oleObject" Target="embeddings/oleObject415.bin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10.wmf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60" Type="http://schemas.openxmlformats.org/officeDocument/2006/relationships/image" Target="media/image412.wmf"/><Relationship Id="rId958" Type="http://schemas.openxmlformats.org/officeDocument/2006/relationships/image" Target="media/image460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9.bin"/><Relationship Id="rId597" Type="http://schemas.openxmlformats.org/officeDocument/2006/relationships/oleObject" Target="embeddings/oleObject308.bin"/><Relationship Id="rId720" Type="http://schemas.openxmlformats.org/officeDocument/2006/relationships/oleObject" Target="embeddings/oleObject371.bin"/><Relationship Id="rId818" Type="http://schemas.openxmlformats.org/officeDocument/2006/relationships/image" Target="media/image391.wmf"/><Relationship Id="rId152" Type="http://schemas.openxmlformats.org/officeDocument/2006/relationships/image" Target="media/image73.wmf"/><Relationship Id="rId457" Type="http://schemas.openxmlformats.org/officeDocument/2006/relationships/image" Target="media/image221.wmf"/><Relationship Id="rId1003" Type="http://schemas.openxmlformats.org/officeDocument/2006/relationships/oleObject" Target="embeddings/oleObject514.bin"/><Relationship Id="rId664" Type="http://schemas.openxmlformats.org/officeDocument/2006/relationships/oleObject" Target="embeddings/oleObject342.bin"/><Relationship Id="rId871" Type="http://schemas.openxmlformats.org/officeDocument/2006/relationships/oleObject" Target="embeddings/oleObject447.bin"/><Relationship Id="rId969" Type="http://schemas.openxmlformats.org/officeDocument/2006/relationships/oleObject" Target="embeddings/oleObject497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2.wmf"/><Relationship Id="rId731" Type="http://schemas.openxmlformats.org/officeDocument/2006/relationships/image" Target="media/image348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1.wmf"/><Relationship Id="rId829" Type="http://schemas.openxmlformats.org/officeDocument/2006/relationships/oleObject" Target="embeddings/oleObject426.bin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5.bin"/><Relationship Id="rId675" Type="http://schemas.openxmlformats.org/officeDocument/2006/relationships/image" Target="media/image321.wmf"/><Relationship Id="rId882" Type="http://schemas.openxmlformats.org/officeDocument/2006/relationships/oleObject" Target="embeddings/oleObject453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0.wmf"/><Relationship Id="rId535" Type="http://schemas.openxmlformats.org/officeDocument/2006/relationships/image" Target="media/image254.wmf"/><Relationship Id="rId742" Type="http://schemas.openxmlformats.org/officeDocument/2006/relationships/image" Target="media/image353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8.bin"/><Relationship Id="rId602" Type="http://schemas.openxmlformats.org/officeDocument/2006/relationships/image" Target="media/image285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41.bin"/><Relationship Id="rId686" Type="http://schemas.openxmlformats.org/officeDocument/2006/relationships/oleObject" Target="embeddings/oleObject353.bin"/><Relationship Id="rId893" Type="http://schemas.openxmlformats.org/officeDocument/2006/relationships/oleObject" Target="embeddings/oleObject459.bin"/><Relationship Id="rId907" Type="http://schemas.openxmlformats.org/officeDocument/2006/relationships/oleObject" Target="embeddings/oleObject46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58.wmf"/><Relationship Id="rId753" Type="http://schemas.openxmlformats.org/officeDocument/2006/relationships/oleObject" Target="embeddings/oleObject388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199.wmf"/><Relationship Id="rId960" Type="http://schemas.openxmlformats.org/officeDocument/2006/relationships/image" Target="media/image461.wmf"/><Relationship Id="rId392" Type="http://schemas.openxmlformats.org/officeDocument/2006/relationships/image" Target="media/image192.wmf"/><Relationship Id="rId613" Type="http://schemas.openxmlformats.org/officeDocument/2006/relationships/oleObject" Target="embeddings/oleObject316.bin"/><Relationship Id="rId697" Type="http://schemas.openxmlformats.org/officeDocument/2006/relationships/image" Target="media/image332.wmf"/><Relationship Id="rId820" Type="http://schemas.openxmlformats.org/officeDocument/2006/relationships/image" Target="media/image392.wmf"/><Relationship Id="rId918" Type="http://schemas.openxmlformats.org/officeDocument/2006/relationships/image" Target="media/image440.wmf"/><Relationship Id="rId252" Type="http://schemas.openxmlformats.org/officeDocument/2006/relationships/image" Target="media/image122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63.wmf"/><Relationship Id="rId764" Type="http://schemas.openxmlformats.org/officeDocument/2006/relationships/image" Target="media/image364.wmf"/><Relationship Id="rId971" Type="http://schemas.openxmlformats.org/officeDocument/2006/relationships/oleObject" Target="embeddings/oleObject498.bin"/><Relationship Id="rId196" Type="http://schemas.openxmlformats.org/officeDocument/2006/relationships/image" Target="media/image94.wmf"/><Relationship Id="rId417" Type="http://schemas.openxmlformats.org/officeDocument/2006/relationships/image" Target="media/image202.wmf"/><Relationship Id="rId624" Type="http://schemas.openxmlformats.org/officeDocument/2006/relationships/oleObject" Target="embeddings/oleObject322.bin"/><Relationship Id="rId831" Type="http://schemas.openxmlformats.org/officeDocument/2006/relationships/oleObject" Target="embeddings/oleObject427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6.bin"/><Relationship Id="rId929" Type="http://schemas.openxmlformats.org/officeDocument/2006/relationships/oleObject" Target="embeddings/oleObject47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1.wmf"/><Relationship Id="rId568" Type="http://schemas.openxmlformats.org/officeDocument/2006/relationships/oleObject" Target="embeddings/oleObject293.bin"/><Relationship Id="rId775" Type="http://schemas.openxmlformats.org/officeDocument/2006/relationships/oleObject" Target="embeddings/oleObject399.bin"/><Relationship Id="rId982" Type="http://schemas.openxmlformats.org/officeDocument/2006/relationships/image" Target="media/image472.wmf"/><Relationship Id="rId428" Type="http://schemas.openxmlformats.org/officeDocument/2006/relationships/oleObject" Target="embeddings/oleObject214.bin"/><Relationship Id="rId635" Type="http://schemas.openxmlformats.org/officeDocument/2006/relationships/image" Target="media/image301.wmf"/><Relationship Id="rId842" Type="http://schemas.openxmlformats.org/officeDocument/2006/relationships/image" Target="media/image403.wmf"/><Relationship Id="rId274" Type="http://schemas.openxmlformats.org/officeDocument/2006/relationships/image" Target="media/image133.wmf"/><Relationship Id="rId481" Type="http://schemas.openxmlformats.org/officeDocument/2006/relationships/oleObject" Target="embeddings/oleObject242.bin"/><Relationship Id="rId702" Type="http://schemas.openxmlformats.org/officeDocument/2006/relationships/oleObject" Target="embeddings/oleObject361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99.bin"/><Relationship Id="rId786" Type="http://schemas.openxmlformats.org/officeDocument/2006/relationships/image" Target="media/image375.wmf"/><Relationship Id="rId993" Type="http://schemas.openxmlformats.org/officeDocument/2006/relationships/oleObject" Target="embeddings/oleObject509.bin"/><Relationship Id="rId341" Type="http://schemas.openxmlformats.org/officeDocument/2006/relationships/oleObject" Target="embeddings/oleObject168.bin"/><Relationship Id="rId439" Type="http://schemas.openxmlformats.org/officeDocument/2006/relationships/image" Target="media/image213.wmf"/><Relationship Id="rId646" Type="http://schemas.openxmlformats.org/officeDocument/2006/relationships/oleObject" Target="embeddings/oleObject333.bin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6.bin"/><Relationship Id="rId506" Type="http://schemas.openxmlformats.org/officeDocument/2006/relationships/image" Target="media/image244.wmf"/><Relationship Id="rId688" Type="http://schemas.openxmlformats.org/officeDocument/2006/relationships/oleObject" Target="embeddings/oleObject354.bin"/><Relationship Id="rId853" Type="http://schemas.openxmlformats.org/officeDocument/2006/relationships/oleObject" Target="embeddings/oleObject438.bin"/><Relationship Id="rId895" Type="http://schemas.openxmlformats.org/officeDocument/2006/relationships/oleObject" Target="embeddings/oleObject460.bin"/><Relationship Id="rId909" Type="http://schemas.openxmlformats.org/officeDocument/2006/relationships/oleObject" Target="embeddings/oleObject46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1.wmf"/><Relationship Id="rId492" Type="http://schemas.openxmlformats.org/officeDocument/2006/relationships/image" Target="media/image238.wmf"/><Relationship Id="rId548" Type="http://schemas.openxmlformats.org/officeDocument/2006/relationships/image" Target="media/image259.wmf"/><Relationship Id="rId713" Type="http://schemas.openxmlformats.org/officeDocument/2006/relationships/oleObject" Target="embeddings/oleObject367.bin"/><Relationship Id="rId755" Type="http://schemas.openxmlformats.org/officeDocument/2006/relationships/oleObject" Target="embeddings/oleObject389.bin"/><Relationship Id="rId797" Type="http://schemas.openxmlformats.org/officeDocument/2006/relationships/oleObject" Target="embeddings/oleObject410.bin"/><Relationship Id="rId920" Type="http://schemas.openxmlformats.org/officeDocument/2006/relationships/image" Target="media/image441.wmf"/><Relationship Id="rId962" Type="http://schemas.openxmlformats.org/officeDocument/2006/relationships/image" Target="media/image46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1.bin"/><Relationship Id="rId352" Type="http://schemas.openxmlformats.org/officeDocument/2006/relationships/image" Target="media/image172.wmf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oleObject" Target="embeddings/oleObject317.bin"/><Relationship Id="rId822" Type="http://schemas.openxmlformats.org/officeDocument/2006/relationships/image" Target="media/image393.wmf"/><Relationship Id="rId212" Type="http://schemas.openxmlformats.org/officeDocument/2006/relationships/image" Target="media/image102.wmf"/><Relationship Id="rId254" Type="http://schemas.openxmlformats.org/officeDocument/2006/relationships/image" Target="media/image123.wmf"/><Relationship Id="rId657" Type="http://schemas.openxmlformats.org/officeDocument/2006/relationships/image" Target="media/image312.wmf"/><Relationship Id="rId699" Type="http://schemas.openxmlformats.org/officeDocument/2006/relationships/image" Target="media/image333.wmf"/><Relationship Id="rId864" Type="http://schemas.openxmlformats.org/officeDocument/2006/relationships/image" Target="media/image41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image" Target="media/image144.wmf"/><Relationship Id="rId461" Type="http://schemas.openxmlformats.org/officeDocument/2006/relationships/image" Target="media/image223.wmf"/><Relationship Id="rId517" Type="http://schemas.openxmlformats.org/officeDocument/2006/relationships/oleObject" Target="embeddings/oleObject261.bin"/><Relationship Id="rId559" Type="http://schemas.openxmlformats.org/officeDocument/2006/relationships/image" Target="media/image264.wmf"/><Relationship Id="rId724" Type="http://schemas.openxmlformats.org/officeDocument/2006/relationships/oleObject" Target="embeddings/oleObject373.bin"/><Relationship Id="rId766" Type="http://schemas.openxmlformats.org/officeDocument/2006/relationships/image" Target="media/image365.wmf"/><Relationship Id="rId931" Type="http://schemas.openxmlformats.org/officeDocument/2006/relationships/oleObject" Target="embeddings/oleObject478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79.bin"/><Relationship Id="rId419" Type="http://schemas.openxmlformats.org/officeDocument/2006/relationships/image" Target="media/image203.wmf"/><Relationship Id="rId570" Type="http://schemas.openxmlformats.org/officeDocument/2006/relationships/image" Target="media/image269.wmf"/><Relationship Id="rId626" Type="http://schemas.openxmlformats.org/officeDocument/2006/relationships/oleObject" Target="embeddings/oleObject323.bin"/><Relationship Id="rId973" Type="http://schemas.openxmlformats.org/officeDocument/2006/relationships/oleObject" Target="embeddings/oleObject499.bin"/><Relationship Id="rId1007" Type="http://schemas.openxmlformats.org/officeDocument/2006/relationships/image" Target="media/image485.jpeg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344.bin"/><Relationship Id="rId833" Type="http://schemas.openxmlformats.org/officeDocument/2006/relationships/oleObject" Target="embeddings/oleObject428.bin"/><Relationship Id="rId875" Type="http://schemas.openxmlformats.org/officeDocument/2006/relationships/oleObject" Target="embeddings/oleObject449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28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50.wmf"/><Relationship Id="rId900" Type="http://schemas.openxmlformats.org/officeDocument/2006/relationships/image" Target="media/image431.wmf"/><Relationship Id="rId942" Type="http://schemas.openxmlformats.org/officeDocument/2006/relationships/image" Target="media/image452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62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300.bin"/><Relationship Id="rId777" Type="http://schemas.openxmlformats.org/officeDocument/2006/relationships/oleObject" Target="embeddings/oleObject400.bin"/><Relationship Id="rId984" Type="http://schemas.openxmlformats.org/officeDocument/2006/relationships/image" Target="media/image473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3.wmf"/><Relationship Id="rId637" Type="http://schemas.openxmlformats.org/officeDocument/2006/relationships/image" Target="media/image302.wmf"/><Relationship Id="rId679" Type="http://schemas.openxmlformats.org/officeDocument/2006/relationships/image" Target="media/image323.wmf"/><Relationship Id="rId802" Type="http://schemas.openxmlformats.org/officeDocument/2006/relationships/image" Target="media/image383.wmf"/><Relationship Id="rId844" Type="http://schemas.openxmlformats.org/officeDocument/2006/relationships/image" Target="media/image404.wmf"/><Relationship Id="rId886" Type="http://schemas.openxmlformats.org/officeDocument/2006/relationships/oleObject" Target="embeddings/oleObject45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4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243.bin"/><Relationship Id="rId539" Type="http://schemas.openxmlformats.org/officeDocument/2006/relationships/oleObject" Target="embeddings/oleObject277.bin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746" Type="http://schemas.openxmlformats.org/officeDocument/2006/relationships/image" Target="media/image355.wmf"/><Relationship Id="rId911" Type="http://schemas.openxmlformats.org/officeDocument/2006/relationships/oleObject" Target="embeddings/oleObject46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48.bin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84.bin"/><Relationship Id="rId788" Type="http://schemas.openxmlformats.org/officeDocument/2006/relationships/image" Target="media/image376.wmf"/><Relationship Id="rId953" Type="http://schemas.openxmlformats.org/officeDocument/2006/relationships/oleObject" Target="embeddings/oleObject489.bin"/><Relationship Id="rId995" Type="http://schemas.openxmlformats.org/officeDocument/2006/relationships/oleObject" Target="embeddings/oleObject510.bin"/><Relationship Id="rId82" Type="http://schemas.openxmlformats.org/officeDocument/2006/relationships/image" Target="media/image38.wmf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80.wmf"/><Relationship Id="rId606" Type="http://schemas.openxmlformats.org/officeDocument/2006/relationships/image" Target="media/image287.wmf"/><Relationship Id="rId648" Type="http://schemas.openxmlformats.org/officeDocument/2006/relationships/oleObject" Target="embeddings/oleObject334.bin"/><Relationship Id="rId813" Type="http://schemas.openxmlformats.org/officeDocument/2006/relationships/oleObject" Target="embeddings/oleObject418.bin"/><Relationship Id="rId855" Type="http://schemas.openxmlformats.org/officeDocument/2006/relationships/oleObject" Target="embeddings/oleObject439.bin"/><Relationship Id="rId245" Type="http://schemas.openxmlformats.org/officeDocument/2006/relationships/oleObject" Target="embeddings/oleObject120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3.bin"/><Relationship Id="rId452" Type="http://schemas.openxmlformats.org/officeDocument/2006/relationships/oleObject" Target="embeddings/oleObject227.bin"/><Relationship Id="rId494" Type="http://schemas.openxmlformats.org/officeDocument/2006/relationships/oleObject" Target="embeddings/oleObject249.bin"/><Relationship Id="rId508" Type="http://schemas.openxmlformats.org/officeDocument/2006/relationships/image" Target="media/image245.wmf"/><Relationship Id="rId715" Type="http://schemas.openxmlformats.org/officeDocument/2006/relationships/oleObject" Target="embeddings/oleObject368.bin"/><Relationship Id="rId897" Type="http://schemas.openxmlformats.org/officeDocument/2006/relationships/oleObject" Target="embeddings/oleObject461.bin"/><Relationship Id="rId922" Type="http://schemas.openxmlformats.org/officeDocument/2006/relationships/image" Target="media/image442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2.wmf"/><Relationship Id="rId354" Type="http://schemas.openxmlformats.org/officeDocument/2006/relationships/image" Target="media/image173.wmf"/><Relationship Id="rId757" Type="http://schemas.openxmlformats.org/officeDocument/2006/relationships/oleObject" Target="embeddings/oleObject390.bin"/><Relationship Id="rId799" Type="http://schemas.openxmlformats.org/officeDocument/2006/relationships/oleObject" Target="embeddings/oleObject411.bin"/><Relationship Id="rId964" Type="http://schemas.openxmlformats.org/officeDocument/2006/relationships/image" Target="media/image463.w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4.wmf"/><Relationship Id="rId561" Type="http://schemas.openxmlformats.org/officeDocument/2006/relationships/image" Target="media/image265.wmf"/><Relationship Id="rId617" Type="http://schemas.openxmlformats.org/officeDocument/2006/relationships/oleObject" Target="embeddings/oleObject318.bin"/><Relationship Id="rId659" Type="http://schemas.openxmlformats.org/officeDocument/2006/relationships/image" Target="media/image313.wmf"/><Relationship Id="rId824" Type="http://schemas.openxmlformats.org/officeDocument/2006/relationships/image" Target="media/image394.wmf"/><Relationship Id="rId866" Type="http://schemas.openxmlformats.org/officeDocument/2006/relationships/image" Target="media/image415.wmf"/><Relationship Id="rId214" Type="http://schemas.openxmlformats.org/officeDocument/2006/relationships/image" Target="media/image103.wmf"/><Relationship Id="rId256" Type="http://schemas.openxmlformats.org/officeDocument/2006/relationships/image" Target="media/image124.wmf"/><Relationship Id="rId298" Type="http://schemas.openxmlformats.org/officeDocument/2006/relationships/image" Target="media/image145.wmf"/><Relationship Id="rId421" Type="http://schemas.openxmlformats.org/officeDocument/2006/relationships/image" Target="media/image204.wmf"/><Relationship Id="rId463" Type="http://schemas.openxmlformats.org/officeDocument/2006/relationships/image" Target="media/image224.wmf"/><Relationship Id="rId519" Type="http://schemas.openxmlformats.org/officeDocument/2006/relationships/oleObject" Target="embeddings/oleObject263.bin"/><Relationship Id="rId670" Type="http://schemas.openxmlformats.org/officeDocument/2006/relationships/oleObject" Target="embeddings/oleObject345.bin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70.bin"/><Relationship Id="rId726" Type="http://schemas.openxmlformats.org/officeDocument/2006/relationships/oleObject" Target="embeddings/oleObject374.bin"/><Relationship Id="rId768" Type="http://schemas.openxmlformats.org/officeDocument/2006/relationships/image" Target="media/image366.wmf"/><Relationship Id="rId933" Type="http://schemas.openxmlformats.org/officeDocument/2006/relationships/oleObject" Target="embeddings/oleObject479.bin"/><Relationship Id="rId975" Type="http://schemas.openxmlformats.org/officeDocument/2006/relationships/oleObject" Target="embeddings/oleObject500.bin"/><Relationship Id="rId1009" Type="http://schemas.openxmlformats.org/officeDocument/2006/relationships/footer" Target="footer1.xml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70.wmf"/><Relationship Id="rId628" Type="http://schemas.openxmlformats.org/officeDocument/2006/relationships/oleObject" Target="embeddings/oleObject324.bin"/><Relationship Id="rId835" Type="http://schemas.openxmlformats.org/officeDocument/2006/relationships/oleObject" Target="embeddings/oleObject429.bin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1.bin"/><Relationship Id="rId432" Type="http://schemas.openxmlformats.org/officeDocument/2006/relationships/oleObject" Target="embeddings/oleObject216.bin"/><Relationship Id="rId474" Type="http://schemas.openxmlformats.org/officeDocument/2006/relationships/image" Target="media/image229.wmf"/><Relationship Id="rId877" Type="http://schemas.openxmlformats.org/officeDocument/2006/relationships/oleObject" Target="embeddings/oleObject450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24.wmf"/><Relationship Id="rId737" Type="http://schemas.openxmlformats.org/officeDocument/2006/relationships/image" Target="media/image351.wmf"/><Relationship Id="rId779" Type="http://schemas.openxmlformats.org/officeDocument/2006/relationships/oleObject" Target="embeddings/oleObject401.bin"/><Relationship Id="rId902" Type="http://schemas.openxmlformats.org/officeDocument/2006/relationships/image" Target="media/image432.wmf"/><Relationship Id="rId944" Type="http://schemas.openxmlformats.org/officeDocument/2006/relationships/image" Target="media/image453.wmf"/><Relationship Id="rId986" Type="http://schemas.openxmlformats.org/officeDocument/2006/relationships/image" Target="media/image474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34" Type="http://schemas.openxmlformats.org/officeDocument/2006/relationships/image" Target="media/image163.wmf"/><Relationship Id="rId376" Type="http://schemas.openxmlformats.org/officeDocument/2006/relationships/image" Target="media/image184.wmf"/><Relationship Id="rId541" Type="http://schemas.openxmlformats.org/officeDocument/2006/relationships/oleObject" Target="embeddings/oleObject278.bin"/><Relationship Id="rId583" Type="http://schemas.openxmlformats.org/officeDocument/2006/relationships/oleObject" Target="embeddings/oleObject301.bin"/><Relationship Id="rId639" Type="http://schemas.openxmlformats.org/officeDocument/2006/relationships/image" Target="media/image303.wmf"/><Relationship Id="rId790" Type="http://schemas.openxmlformats.org/officeDocument/2006/relationships/image" Target="media/image377.wmf"/><Relationship Id="rId804" Type="http://schemas.openxmlformats.org/officeDocument/2006/relationships/image" Target="media/image384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36" Type="http://schemas.openxmlformats.org/officeDocument/2006/relationships/image" Target="media/image114.wmf"/><Relationship Id="rId278" Type="http://schemas.openxmlformats.org/officeDocument/2006/relationships/image" Target="media/image135.wmf"/><Relationship Id="rId401" Type="http://schemas.openxmlformats.org/officeDocument/2006/relationships/oleObject" Target="embeddings/oleObject198.bin"/><Relationship Id="rId443" Type="http://schemas.openxmlformats.org/officeDocument/2006/relationships/image" Target="media/image215.wmf"/><Relationship Id="rId650" Type="http://schemas.openxmlformats.org/officeDocument/2006/relationships/oleObject" Target="embeddings/oleObject335.bin"/><Relationship Id="rId846" Type="http://schemas.openxmlformats.org/officeDocument/2006/relationships/image" Target="media/image405.wmf"/><Relationship Id="rId888" Type="http://schemas.openxmlformats.org/officeDocument/2006/relationships/oleObject" Target="embeddings/oleObject456.bin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4.bin"/><Relationship Id="rId692" Type="http://schemas.openxmlformats.org/officeDocument/2006/relationships/oleObject" Target="embeddings/oleObject356.bin"/><Relationship Id="rId706" Type="http://schemas.openxmlformats.org/officeDocument/2006/relationships/image" Target="media/image336.wmf"/><Relationship Id="rId748" Type="http://schemas.openxmlformats.org/officeDocument/2006/relationships/image" Target="media/image356.wmf"/><Relationship Id="rId913" Type="http://schemas.openxmlformats.org/officeDocument/2006/relationships/oleObject" Target="embeddings/oleObject469.bin"/><Relationship Id="rId955" Type="http://schemas.openxmlformats.org/officeDocument/2006/relationships/oleObject" Target="embeddings/oleObject490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0.bin"/><Relationship Id="rId387" Type="http://schemas.openxmlformats.org/officeDocument/2006/relationships/oleObject" Target="embeddings/oleObject191.bin"/><Relationship Id="rId510" Type="http://schemas.openxmlformats.org/officeDocument/2006/relationships/image" Target="media/image246.wmf"/><Relationship Id="rId552" Type="http://schemas.openxmlformats.org/officeDocument/2006/relationships/oleObject" Target="embeddings/oleObject285.bin"/><Relationship Id="rId594" Type="http://schemas.openxmlformats.org/officeDocument/2006/relationships/image" Target="media/image281.wmf"/><Relationship Id="rId608" Type="http://schemas.openxmlformats.org/officeDocument/2006/relationships/image" Target="media/image288.wmf"/><Relationship Id="rId815" Type="http://schemas.openxmlformats.org/officeDocument/2006/relationships/oleObject" Target="embeddings/oleObject419.bin"/><Relationship Id="rId997" Type="http://schemas.openxmlformats.org/officeDocument/2006/relationships/oleObject" Target="embeddings/oleObject511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40.bin"/><Relationship Id="rId899" Type="http://schemas.openxmlformats.org/officeDocument/2006/relationships/oleObject" Target="embeddings/oleObject462.bin"/><Relationship Id="rId1000" Type="http://schemas.openxmlformats.org/officeDocument/2006/relationships/image" Target="media/image481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8.bin"/><Relationship Id="rId496" Type="http://schemas.openxmlformats.org/officeDocument/2006/relationships/image" Target="media/image239.wmf"/><Relationship Id="rId661" Type="http://schemas.openxmlformats.org/officeDocument/2006/relationships/image" Target="media/image314.wmf"/><Relationship Id="rId717" Type="http://schemas.openxmlformats.org/officeDocument/2006/relationships/oleObject" Target="embeddings/oleObject369.bin"/><Relationship Id="rId759" Type="http://schemas.openxmlformats.org/officeDocument/2006/relationships/oleObject" Target="embeddings/oleObject391.bin"/><Relationship Id="rId924" Type="http://schemas.openxmlformats.org/officeDocument/2006/relationships/image" Target="media/image443.wmf"/><Relationship Id="rId966" Type="http://schemas.openxmlformats.org/officeDocument/2006/relationships/image" Target="media/image46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3.wmf"/><Relationship Id="rId356" Type="http://schemas.openxmlformats.org/officeDocument/2006/relationships/image" Target="media/image174.wmf"/><Relationship Id="rId398" Type="http://schemas.openxmlformats.org/officeDocument/2006/relationships/image" Target="media/image195.wmf"/><Relationship Id="rId521" Type="http://schemas.openxmlformats.org/officeDocument/2006/relationships/oleObject" Target="embeddings/oleObject264.bin"/><Relationship Id="rId563" Type="http://schemas.openxmlformats.org/officeDocument/2006/relationships/image" Target="media/image266.wmf"/><Relationship Id="rId619" Type="http://schemas.openxmlformats.org/officeDocument/2006/relationships/oleObject" Target="embeddings/oleObject319.bin"/><Relationship Id="rId770" Type="http://schemas.openxmlformats.org/officeDocument/2006/relationships/image" Target="media/image367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4.wmf"/><Relationship Id="rId423" Type="http://schemas.openxmlformats.org/officeDocument/2006/relationships/image" Target="media/image205.wmf"/><Relationship Id="rId826" Type="http://schemas.openxmlformats.org/officeDocument/2006/relationships/image" Target="media/image395.wmf"/><Relationship Id="rId868" Type="http://schemas.openxmlformats.org/officeDocument/2006/relationships/image" Target="media/image416.wmf"/><Relationship Id="rId1011" Type="http://schemas.openxmlformats.org/officeDocument/2006/relationships/theme" Target="theme/theme1.xml"/><Relationship Id="rId258" Type="http://schemas.openxmlformats.org/officeDocument/2006/relationships/image" Target="media/image125.wmf"/><Relationship Id="rId465" Type="http://schemas.openxmlformats.org/officeDocument/2006/relationships/image" Target="media/image225.wmf"/><Relationship Id="rId630" Type="http://schemas.openxmlformats.org/officeDocument/2006/relationships/oleObject" Target="embeddings/oleObject325.bin"/><Relationship Id="rId672" Type="http://schemas.openxmlformats.org/officeDocument/2006/relationships/oleObject" Target="embeddings/oleObject346.bin"/><Relationship Id="rId728" Type="http://schemas.openxmlformats.org/officeDocument/2006/relationships/oleObject" Target="embeddings/oleObject375.bin"/><Relationship Id="rId935" Type="http://schemas.openxmlformats.org/officeDocument/2006/relationships/oleObject" Target="embeddings/oleObject48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532" Type="http://schemas.openxmlformats.org/officeDocument/2006/relationships/oleObject" Target="embeddings/oleObject272.bin"/><Relationship Id="rId574" Type="http://schemas.openxmlformats.org/officeDocument/2006/relationships/image" Target="media/image271.wmf"/><Relationship Id="rId977" Type="http://schemas.openxmlformats.org/officeDocument/2006/relationships/oleObject" Target="embeddings/oleObject501.bin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402.bin"/><Relationship Id="rId837" Type="http://schemas.openxmlformats.org/officeDocument/2006/relationships/oleObject" Target="embeddings/oleObject430.bin"/><Relationship Id="rId879" Type="http://schemas.openxmlformats.org/officeDocument/2006/relationships/oleObject" Target="embeddings/oleObject45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7.bin"/><Relationship Id="rId476" Type="http://schemas.openxmlformats.org/officeDocument/2006/relationships/image" Target="media/image230.wmf"/><Relationship Id="rId641" Type="http://schemas.openxmlformats.org/officeDocument/2006/relationships/image" Target="media/image304.wmf"/><Relationship Id="rId683" Type="http://schemas.openxmlformats.org/officeDocument/2006/relationships/image" Target="media/image325.wmf"/><Relationship Id="rId739" Type="http://schemas.openxmlformats.org/officeDocument/2006/relationships/image" Target="media/image352.wmf"/><Relationship Id="rId890" Type="http://schemas.openxmlformats.org/officeDocument/2006/relationships/oleObject" Target="embeddings/oleObject457.bin"/><Relationship Id="rId904" Type="http://schemas.openxmlformats.org/officeDocument/2006/relationships/image" Target="media/image43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6.wmf"/><Relationship Id="rId336" Type="http://schemas.openxmlformats.org/officeDocument/2006/relationships/image" Target="media/image164.wmf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9.bin"/><Relationship Id="rId946" Type="http://schemas.openxmlformats.org/officeDocument/2006/relationships/image" Target="media/image454.wmf"/><Relationship Id="rId988" Type="http://schemas.openxmlformats.org/officeDocument/2006/relationships/image" Target="media/image475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7.wmf"/><Relationship Id="rId378" Type="http://schemas.openxmlformats.org/officeDocument/2006/relationships/image" Target="media/image185.wmf"/><Relationship Id="rId403" Type="http://schemas.openxmlformats.org/officeDocument/2006/relationships/oleObject" Target="embeddings/oleObject199.bin"/><Relationship Id="rId585" Type="http://schemas.openxmlformats.org/officeDocument/2006/relationships/oleObject" Target="embeddings/oleObject302.bin"/><Relationship Id="rId750" Type="http://schemas.openxmlformats.org/officeDocument/2006/relationships/image" Target="media/image357.wmf"/><Relationship Id="rId792" Type="http://schemas.openxmlformats.org/officeDocument/2006/relationships/image" Target="media/image378.wmf"/><Relationship Id="rId806" Type="http://schemas.openxmlformats.org/officeDocument/2006/relationships/image" Target="media/image385.wmf"/><Relationship Id="rId848" Type="http://schemas.openxmlformats.org/officeDocument/2006/relationships/image" Target="media/image406.wmf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45.bin"/><Relationship Id="rId610" Type="http://schemas.openxmlformats.org/officeDocument/2006/relationships/image" Target="media/image289.wmf"/><Relationship Id="rId652" Type="http://schemas.openxmlformats.org/officeDocument/2006/relationships/oleObject" Target="embeddings/oleObject336.bin"/><Relationship Id="rId694" Type="http://schemas.openxmlformats.org/officeDocument/2006/relationships/oleObject" Target="embeddings/oleObject357.bin"/><Relationship Id="rId708" Type="http://schemas.openxmlformats.org/officeDocument/2006/relationships/image" Target="media/image337.wmf"/><Relationship Id="rId915" Type="http://schemas.openxmlformats.org/officeDocument/2006/relationships/oleObject" Target="embeddings/oleObject470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oleObject" Target="embeddings/oleObject171.bin"/><Relationship Id="rId512" Type="http://schemas.openxmlformats.org/officeDocument/2006/relationships/image" Target="media/image247.wmf"/><Relationship Id="rId957" Type="http://schemas.openxmlformats.org/officeDocument/2006/relationships/oleObject" Target="embeddings/oleObject491.bin"/><Relationship Id="rId999" Type="http://schemas.openxmlformats.org/officeDocument/2006/relationships/oleObject" Target="embeddings/oleObject512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2.bin"/><Relationship Id="rId554" Type="http://schemas.openxmlformats.org/officeDocument/2006/relationships/oleObject" Target="embeddings/oleObject286.bin"/><Relationship Id="rId596" Type="http://schemas.openxmlformats.org/officeDocument/2006/relationships/image" Target="media/image282.wmf"/><Relationship Id="rId761" Type="http://schemas.openxmlformats.org/officeDocument/2006/relationships/oleObject" Target="embeddings/oleObject392.bin"/><Relationship Id="rId817" Type="http://schemas.openxmlformats.org/officeDocument/2006/relationships/oleObject" Target="embeddings/oleObject420.bin"/><Relationship Id="rId859" Type="http://schemas.openxmlformats.org/officeDocument/2006/relationships/oleObject" Target="embeddings/oleObject441.bin"/><Relationship Id="rId1002" Type="http://schemas.openxmlformats.org/officeDocument/2006/relationships/image" Target="media/image482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1.wmf"/><Relationship Id="rId456" Type="http://schemas.openxmlformats.org/officeDocument/2006/relationships/oleObject" Target="embeddings/oleObject229.bin"/><Relationship Id="rId498" Type="http://schemas.openxmlformats.org/officeDocument/2006/relationships/image" Target="media/image240.wmf"/><Relationship Id="rId621" Type="http://schemas.openxmlformats.org/officeDocument/2006/relationships/image" Target="media/image294.wmf"/><Relationship Id="rId663" Type="http://schemas.openxmlformats.org/officeDocument/2006/relationships/image" Target="media/image315.wmf"/><Relationship Id="rId870" Type="http://schemas.openxmlformats.org/officeDocument/2006/relationships/image" Target="media/image41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wmf"/><Relationship Id="rId316" Type="http://schemas.openxmlformats.org/officeDocument/2006/relationships/image" Target="media/image154.wmf"/><Relationship Id="rId523" Type="http://schemas.openxmlformats.org/officeDocument/2006/relationships/oleObject" Target="embeddings/oleObject265.bin"/><Relationship Id="rId719" Type="http://schemas.openxmlformats.org/officeDocument/2006/relationships/image" Target="media/image342.wmf"/><Relationship Id="rId926" Type="http://schemas.openxmlformats.org/officeDocument/2006/relationships/image" Target="media/image444.wmf"/><Relationship Id="rId968" Type="http://schemas.openxmlformats.org/officeDocument/2006/relationships/image" Target="media/image465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image" Target="media/image267.wmf"/><Relationship Id="rId730" Type="http://schemas.openxmlformats.org/officeDocument/2006/relationships/oleObject" Target="embeddings/oleObject376.bin"/><Relationship Id="rId772" Type="http://schemas.openxmlformats.org/officeDocument/2006/relationships/image" Target="media/image368.wmf"/><Relationship Id="rId828" Type="http://schemas.openxmlformats.org/officeDocument/2006/relationships/image" Target="media/image396.wmf"/><Relationship Id="rId162" Type="http://schemas.openxmlformats.org/officeDocument/2006/relationships/image" Target="media/image78.wmf"/><Relationship Id="rId218" Type="http://schemas.openxmlformats.org/officeDocument/2006/relationships/image" Target="media/image105.wmf"/><Relationship Id="rId425" Type="http://schemas.openxmlformats.org/officeDocument/2006/relationships/image" Target="media/image206.wmf"/><Relationship Id="rId467" Type="http://schemas.openxmlformats.org/officeDocument/2006/relationships/image" Target="media/image226.wmf"/><Relationship Id="rId632" Type="http://schemas.openxmlformats.org/officeDocument/2006/relationships/oleObject" Target="embeddings/oleObject326.bin"/><Relationship Id="rId271" Type="http://schemas.openxmlformats.org/officeDocument/2006/relationships/oleObject" Target="embeddings/oleObject133.bin"/><Relationship Id="rId674" Type="http://schemas.openxmlformats.org/officeDocument/2006/relationships/oleObject" Target="embeddings/oleObject347.bin"/><Relationship Id="rId881" Type="http://schemas.openxmlformats.org/officeDocument/2006/relationships/oleObject" Target="embeddings/oleObject452.bin"/><Relationship Id="rId937" Type="http://schemas.openxmlformats.org/officeDocument/2006/relationships/oleObject" Target="embeddings/oleObject481.bin"/><Relationship Id="rId979" Type="http://schemas.openxmlformats.org/officeDocument/2006/relationships/oleObject" Target="embeddings/oleObject502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2.bin"/><Relationship Id="rId534" Type="http://schemas.openxmlformats.org/officeDocument/2006/relationships/oleObject" Target="embeddings/oleObject274.bin"/><Relationship Id="rId576" Type="http://schemas.openxmlformats.org/officeDocument/2006/relationships/image" Target="media/image272.wmf"/><Relationship Id="rId741" Type="http://schemas.openxmlformats.org/officeDocument/2006/relationships/oleObject" Target="embeddings/oleObject382.bin"/><Relationship Id="rId783" Type="http://schemas.openxmlformats.org/officeDocument/2006/relationships/oleObject" Target="embeddings/oleObject403.bin"/><Relationship Id="rId839" Type="http://schemas.openxmlformats.org/officeDocument/2006/relationships/oleObject" Target="embeddings/oleObject431.bin"/><Relationship Id="rId990" Type="http://schemas.openxmlformats.org/officeDocument/2006/relationships/image" Target="media/image476.w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6.wmf"/><Relationship Id="rId436" Type="http://schemas.openxmlformats.org/officeDocument/2006/relationships/oleObject" Target="embeddings/oleObject218.bin"/><Relationship Id="rId601" Type="http://schemas.openxmlformats.org/officeDocument/2006/relationships/oleObject" Target="embeddings/oleObject310.bin"/><Relationship Id="rId643" Type="http://schemas.openxmlformats.org/officeDocument/2006/relationships/image" Target="media/image305.wmf"/><Relationship Id="rId240" Type="http://schemas.openxmlformats.org/officeDocument/2006/relationships/image" Target="media/image116.wmf"/><Relationship Id="rId478" Type="http://schemas.openxmlformats.org/officeDocument/2006/relationships/image" Target="media/image231.wmf"/><Relationship Id="rId685" Type="http://schemas.openxmlformats.org/officeDocument/2006/relationships/image" Target="media/image326.wmf"/><Relationship Id="rId850" Type="http://schemas.openxmlformats.org/officeDocument/2006/relationships/image" Target="media/image407.wmf"/><Relationship Id="rId892" Type="http://schemas.openxmlformats.org/officeDocument/2006/relationships/oleObject" Target="embeddings/oleObject458.bin"/><Relationship Id="rId906" Type="http://schemas.openxmlformats.org/officeDocument/2006/relationships/image" Target="media/image434.wmf"/><Relationship Id="rId948" Type="http://schemas.openxmlformats.org/officeDocument/2006/relationships/image" Target="media/image455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7.wmf"/><Relationship Id="rId338" Type="http://schemas.openxmlformats.org/officeDocument/2006/relationships/image" Target="media/image165.wmf"/><Relationship Id="rId503" Type="http://schemas.openxmlformats.org/officeDocument/2006/relationships/oleObject" Target="embeddings/oleObject254.bin"/><Relationship Id="rId545" Type="http://schemas.openxmlformats.org/officeDocument/2006/relationships/oleObject" Target="embeddings/oleObject281.bin"/><Relationship Id="rId587" Type="http://schemas.openxmlformats.org/officeDocument/2006/relationships/oleObject" Target="embeddings/oleObject303.bin"/><Relationship Id="rId710" Type="http://schemas.openxmlformats.org/officeDocument/2006/relationships/image" Target="media/image338.wmf"/><Relationship Id="rId752" Type="http://schemas.openxmlformats.org/officeDocument/2006/relationships/image" Target="media/image358.wmf"/><Relationship Id="rId808" Type="http://schemas.openxmlformats.org/officeDocument/2006/relationships/image" Target="media/image38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47" Type="http://schemas.openxmlformats.org/officeDocument/2006/relationships/oleObject" Target="embeddings/oleObject224.bin"/><Relationship Id="rId612" Type="http://schemas.openxmlformats.org/officeDocument/2006/relationships/image" Target="media/image290.wmf"/><Relationship Id="rId794" Type="http://schemas.openxmlformats.org/officeDocument/2006/relationships/image" Target="media/image379.w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6.bin"/><Relationship Id="rId654" Type="http://schemas.openxmlformats.org/officeDocument/2006/relationships/oleObject" Target="embeddings/oleObject337.bin"/><Relationship Id="rId696" Type="http://schemas.openxmlformats.org/officeDocument/2006/relationships/oleObject" Target="embeddings/oleObject358.bin"/><Relationship Id="rId861" Type="http://schemas.openxmlformats.org/officeDocument/2006/relationships/oleObject" Target="embeddings/oleObject442.bin"/><Relationship Id="rId917" Type="http://schemas.openxmlformats.org/officeDocument/2006/relationships/oleObject" Target="embeddings/oleObject471.bin"/><Relationship Id="rId959" Type="http://schemas.openxmlformats.org/officeDocument/2006/relationships/oleObject" Target="embeddings/oleObject492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oleObject" Target="embeddings/oleObject172.bin"/><Relationship Id="rId514" Type="http://schemas.openxmlformats.org/officeDocument/2006/relationships/image" Target="media/image248.wmf"/><Relationship Id="rId556" Type="http://schemas.openxmlformats.org/officeDocument/2006/relationships/oleObject" Target="embeddings/oleObject287.bin"/><Relationship Id="rId721" Type="http://schemas.openxmlformats.org/officeDocument/2006/relationships/image" Target="media/image343.wmf"/><Relationship Id="rId763" Type="http://schemas.openxmlformats.org/officeDocument/2006/relationships/oleObject" Target="embeddings/oleObject393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6.wmf"/><Relationship Id="rId416" Type="http://schemas.openxmlformats.org/officeDocument/2006/relationships/oleObject" Target="embeddings/oleObject208.bin"/><Relationship Id="rId598" Type="http://schemas.openxmlformats.org/officeDocument/2006/relationships/image" Target="media/image283.wmf"/><Relationship Id="rId819" Type="http://schemas.openxmlformats.org/officeDocument/2006/relationships/oleObject" Target="embeddings/oleObject421.bin"/><Relationship Id="rId970" Type="http://schemas.openxmlformats.org/officeDocument/2006/relationships/image" Target="media/image466.wmf"/><Relationship Id="rId1004" Type="http://schemas.openxmlformats.org/officeDocument/2006/relationships/hyperlink" Target="mailto:Editors@SEMR.math.nsc.ru" TargetMode="External"/><Relationship Id="rId220" Type="http://schemas.openxmlformats.org/officeDocument/2006/relationships/image" Target="media/image106.wmf"/><Relationship Id="rId458" Type="http://schemas.openxmlformats.org/officeDocument/2006/relationships/oleObject" Target="embeddings/oleObject230.bin"/><Relationship Id="rId623" Type="http://schemas.openxmlformats.org/officeDocument/2006/relationships/image" Target="media/image295.wmf"/><Relationship Id="rId665" Type="http://schemas.openxmlformats.org/officeDocument/2006/relationships/image" Target="media/image316.wmf"/><Relationship Id="rId830" Type="http://schemas.openxmlformats.org/officeDocument/2006/relationships/image" Target="media/image397.wmf"/><Relationship Id="rId872" Type="http://schemas.openxmlformats.org/officeDocument/2006/relationships/image" Target="media/image418.wmf"/><Relationship Id="rId928" Type="http://schemas.openxmlformats.org/officeDocument/2006/relationships/image" Target="media/image445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318" Type="http://schemas.openxmlformats.org/officeDocument/2006/relationships/image" Target="media/image155.wmf"/><Relationship Id="rId525" Type="http://schemas.openxmlformats.org/officeDocument/2006/relationships/oleObject" Target="embeddings/oleObject266.bin"/><Relationship Id="rId567" Type="http://schemas.openxmlformats.org/officeDocument/2006/relationships/image" Target="media/image268.wmf"/><Relationship Id="rId732" Type="http://schemas.openxmlformats.org/officeDocument/2006/relationships/oleObject" Target="embeddings/oleObject377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774" Type="http://schemas.openxmlformats.org/officeDocument/2006/relationships/image" Target="media/image369.wmf"/><Relationship Id="rId981" Type="http://schemas.openxmlformats.org/officeDocument/2006/relationships/oleObject" Target="embeddings/oleObject503.bin"/><Relationship Id="rId427" Type="http://schemas.openxmlformats.org/officeDocument/2006/relationships/image" Target="media/image207.wmf"/><Relationship Id="rId469" Type="http://schemas.openxmlformats.org/officeDocument/2006/relationships/image" Target="media/image227.wmf"/><Relationship Id="rId634" Type="http://schemas.openxmlformats.org/officeDocument/2006/relationships/oleObject" Target="embeddings/oleObject327.bin"/><Relationship Id="rId676" Type="http://schemas.openxmlformats.org/officeDocument/2006/relationships/oleObject" Target="embeddings/oleObject348.bin"/><Relationship Id="rId841" Type="http://schemas.openxmlformats.org/officeDocument/2006/relationships/oleObject" Target="embeddings/oleObject432.bin"/><Relationship Id="rId883" Type="http://schemas.openxmlformats.org/officeDocument/2006/relationships/image" Target="media/image42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2.wmf"/><Relationship Id="rId536" Type="http://schemas.openxmlformats.org/officeDocument/2006/relationships/oleObject" Target="embeddings/oleObject275.bin"/><Relationship Id="rId701" Type="http://schemas.openxmlformats.org/officeDocument/2006/relationships/image" Target="media/image334.wmf"/><Relationship Id="rId939" Type="http://schemas.openxmlformats.org/officeDocument/2006/relationships/oleObject" Target="embeddings/oleObject48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66.wmf"/><Relationship Id="rId578" Type="http://schemas.openxmlformats.org/officeDocument/2006/relationships/image" Target="media/image273.wmf"/><Relationship Id="rId743" Type="http://schemas.openxmlformats.org/officeDocument/2006/relationships/oleObject" Target="embeddings/oleObject383.bin"/><Relationship Id="rId785" Type="http://schemas.openxmlformats.org/officeDocument/2006/relationships/oleObject" Target="embeddings/oleObject404.bin"/><Relationship Id="rId950" Type="http://schemas.openxmlformats.org/officeDocument/2006/relationships/image" Target="media/image456.wmf"/><Relationship Id="rId992" Type="http://schemas.openxmlformats.org/officeDocument/2006/relationships/image" Target="media/image477.wmf"/><Relationship Id="rId200" Type="http://schemas.openxmlformats.org/officeDocument/2006/relationships/image" Target="media/image96.wmf"/><Relationship Id="rId382" Type="http://schemas.openxmlformats.org/officeDocument/2006/relationships/image" Target="media/image187.wmf"/><Relationship Id="rId438" Type="http://schemas.openxmlformats.org/officeDocument/2006/relationships/oleObject" Target="embeddings/oleObject219.bin"/><Relationship Id="rId603" Type="http://schemas.openxmlformats.org/officeDocument/2006/relationships/oleObject" Target="embeddings/oleObject311.bin"/><Relationship Id="rId645" Type="http://schemas.openxmlformats.org/officeDocument/2006/relationships/image" Target="media/image306.wmf"/><Relationship Id="rId687" Type="http://schemas.openxmlformats.org/officeDocument/2006/relationships/image" Target="media/image327.wmf"/><Relationship Id="rId810" Type="http://schemas.openxmlformats.org/officeDocument/2006/relationships/image" Target="media/image387.wmf"/><Relationship Id="rId852" Type="http://schemas.openxmlformats.org/officeDocument/2006/relationships/image" Target="media/image408.wmf"/><Relationship Id="rId908" Type="http://schemas.openxmlformats.org/officeDocument/2006/relationships/image" Target="media/image435.wmf"/><Relationship Id="rId242" Type="http://schemas.openxmlformats.org/officeDocument/2006/relationships/image" Target="media/image117.wmf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5.bin"/><Relationship Id="rId712" Type="http://schemas.openxmlformats.org/officeDocument/2006/relationships/image" Target="media/image339.wmf"/><Relationship Id="rId894" Type="http://schemas.openxmlformats.org/officeDocument/2006/relationships/image" Target="media/image428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82.bin"/><Relationship Id="rId589" Type="http://schemas.openxmlformats.org/officeDocument/2006/relationships/oleObject" Target="embeddings/oleObject304.bin"/><Relationship Id="rId754" Type="http://schemas.openxmlformats.org/officeDocument/2006/relationships/image" Target="media/image359.wmf"/><Relationship Id="rId796" Type="http://schemas.openxmlformats.org/officeDocument/2006/relationships/image" Target="media/image380.wmf"/><Relationship Id="rId961" Type="http://schemas.openxmlformats.org/officeDocument/2006/relationships/oleObject" Target="embeddings/oleObject493.bin"/><Relationship Id="rId90" Type="http://schemas.openxmlformats.org/officeDocument/2006/relationships/image" Target="media/image42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3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49" Type="http://schemas.openxmlformats.org/officeDocument/2006/relationships/image" Target="media/image217.wmf"/><Relationship Id="rId614" Type="http://schemas.openxmlformats.org/officeDocument/2006/relationships/image" Target="media/image291.wmf"/><Relationship Id="rId656" Type="http://schemas.openxmlformats.org/officeDocument/2006/relationships/oleObject" Target="embeddings/oleObject338.bin"/><Relationship Id="rId821" Type="http://schemas.openxmlformats.org/officeDocument/2006/relationships/oleObject" Target="embeddings/oleObject422.bin"/><Relationship Id="rId863" Type="http://schemas.openxmlformats.org/officeDocument/2006/relationships/oleObject" Target="embeddings/oleObject443.bin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oleObject" Target="embeddings/oleObject231.bin"/><Relationship Id="rId516" Type="http://schemas.openxmlformats.org/officeDocument/2006/relationships/image" Target="media/image249.wmf"/><Relationship Id="rId698" Type="http://schemas.openxmlformats.org/officeDocument/2006/relationships/oleObject" Target="embeddings/oleObject359.bin"/><Relationship Id="rId919" Type="http://schemas.openxmlformats.org/officeDocument/2006/relationships/oleObject" Target="embeddings/oleObject47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6.wmf"/><Relationship Id="rId558" Type="http://schemas.openxmlformats.org/officeDocument/2006/relationships/oleObject" Target="embeddings/oleObject288.bin"/><Relationship Id="rId723" Type="http://schemas.openxmlformats.org/officeDocument/2006/relationships/image" Target="media/image344.wmf"/><Relationship Id="rId765" Type="http://schemas.openxmlformats.org/officeDocument/2006/relationships/oleObject" Target="embeddings/oleObject394.bin"/><Relationship Id="rId930" Type="http://schemas.openxmlformats.org/officeDocument/2006/relationships/image" Target="media/image446.wmf"/><Relationship Id="rId972" Type="http://schemas.openxmlformats.org/officeDocument/2006/relationships/image" Target="media/image467.wmf"/><Relationship Id="rId1006" Type="http://schemas.openxmlformats.org/officeDocument/2006/relationships/image" Target="media/image484.jpeg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77.wmf"/><Relationship Id="rId418" Type="http://schemas.openxmlformats.org/officeDocument/2006/relationships/oleObject" Target="embeddings/oleObject209.bin"/><Relationship Id="rId625" Type="http://schemas.openxmlformats.org/officeDocument/2006/relationships/image" Target="media/image296.wmf"/><Relationship Id="rId832" Type="http://schemas.openxmlformats.org/officeDocument/2006/relationships/image" Target="media/image398.wmf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7.bin"/><Relationship Id="rId667" Type="http://schemas.openxmlformats.org/officeDocument/2006/relationships/image" Target="media/image317.wmf"/><Relationship Id="rId874" Type="http://schemas.openxmlformats.org/officeDocument/2006/relationships/image" Target="media/image419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7.bin"/><Relationship Id="rId569" Type="http://schemas.openxmlformats.org/officeDocument/2006/relationships/oleObject" Target="embeddings/oleObject294.bin"/><Relationship Id="rId734" Type="http://schemas.openxmlformats.org/officeDocument/2006/relationships/oleObject" Target="embeddings/oleObject378.bin"/><Relationship Id="rId776" Type="http://schemas.openxmlformats.org/officeDocument/2006/relationships/image" Target="media/image370.wmf"/><Relationship Id="rId941" Type="http://schemas.openxmlformats.org/officeDocument/2006/relationships/oleObject" Target="embeddings/oleObject483.bin"/><Relationship Id="rId983" Type="http://schemas.openxmlformats.org/officeDocument/2006/relationships/oleObject" Target="embeddings/oleObject504.bin"/><Relationship Id="rId70" Type="http://schemas.openxmlformats.org/officeDocument/2006/relationships/image" Target="media/image32.wmf"/><Relationship Id="rId166" Type="http://schemas.openxmlformats.org/officeDocument/2006/relationships/image" Target="media/image79.wmf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4.bin"/><Relationship Id="rId429" Type="http://schemas.openxmlformats.org/officeDocument/2006/relationships/image" Target="media/image208.wmf"/><Relationship Id="rId580" Type="http://schemas.openxmlformats.org/officeDocument/2006/relationships/image" Target="media/image274.wmf"/><Relationship Id="rId636" Type="http://schemas.openxmlformats.org/officeDocument/2006/relationships/oleObject" Target="embeddings/oleObject328.bin"/><Relationship Id="rId801" Type="http://schemas.openxmlformats.org/officeDocument/2006/relationships/oleObject" Target="embeddings/oleObject41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49.bin"/><Relationship Id="rId843" Type="http://schemas.openxmlformats.org/officeDocument/2006/relationships/oleObject" Target="embeddings/oleObject433.bin"/><Relationship Id="rId885" Type="http://schemas.openxmlformats.org/officeDocument/2006/relationships/image" Target="media/image424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6.wmf"/><Relationship Id="rId482" Type="http://schemas.openxmlformats.org/officeDocument/2006/relationships/image" Target="media/image233.wmf"/><Relationship Id="rId538" Type="http://schemas.openxmlformats.org/officeDocument/2006/relationships/oleObject" Target="embeddings/oleObject276.bin"/><Relationship Id="rId703" Type="http://schemas.openxmlformats.org/officeDocument/2006/relationships/image" Target="media/image335.wmf"/><Relationship Id="rId745" Type="http://schemas.openxmlformats.org/officeDocument/2006/relationships/oleObject" Target="embeddings/oleObject384.bin"/><Relationship Id="rId910" Type="http://schemas.openxmlformats.org/officeDocument/2006/relationships/image" Target="media/image436.wmf"/><Relationship Id="rId952" Type="http://schemas.openxmlformats.org/officeDocument/2006/relationships/image" Target="media/image45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7.wmf"/><Relationship Id="rId384" Type="http://schemas.openxmlformats.org/officeDocument/2006/relationships/image" Target="media/image188.wmf"/><Relationship Id="rId591" Type="http://schemas.openxmlformats.org/officeDocument/2006/relationships/oleObject" Target="embeddings/oleObject305.bin"/><Relationship Id="rId605" Type="http://schemas.openxmlformats.org/officeDocument/2006/relationships/oleObject" Target="embeddings/oleObject312.bin"/><Relationship Id="rId787" Type="http://schemas.openxmlformats.org/officeDocument/2006/relationships/oleObject" Target="embeddings/oleObject405.bin"/><Relationship Id="rId812" Type="http://schemas.openxmlformats.org/officeDocument/2006/relationships/image" Target="media/image388.wmf"/><Relationship Id="rId994" Type="http://schemas.openxmlformats.org/officeDocument/2006/relationships/image" Target="media/image478.wmf"/><Relationship Id="rId202" Type="http://schemas.openxmlformats.org/officeDocument/2006/relationships/image" Target="media/image97.wmf"/><Relationship Id="rId244" Type="http://schemas.openxmlformats.org/officeDocument/2006/relationships/image" Target="media/image118.wmf"/><Relationship Id="rId647" Type="http://schemas.openxmlformats.org/officeDocument/2006/relationships/image" Target="media/image307.wmf"/><Relationship Id="rId689" Type="http://schemas.openxmlformats.org/officeDocument/2006/relationships/image" Target="media/image328.wmf"/><Relationship Id="rId854" Type="http://schemas.openxmlformats.org/officeDocument/2006/relationships/image" Target="media/image409.wmf"/><Relationship Id="rId896" Type="http://schemas.openxmlformats.org/officeDocument/2006/relationships/image" Target="media/image429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9.wmf"/><Relationship Id="rId451" Type="http://schemas.openxmlformats.org/officeDocument/2006/relationships/image" Target="media/image218.wmf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6.bin"/><Relationship Id="rId549" Type="http://schemas.openxmlformats.org/officeDocument/2006/relationships/oleObject" Target="embeddings/oleObject283.bin"/><Relationship Id="rId714" Type="http://schemas.openxmlformats.org/officeDocument/2006/relationships/image" Target="media/image340.wmf"/><Relationship Id="rId756" Type="http://schemas.openxmlformats.org/officeDocument/2006/relationships/image" Target="media/image360.wmf"/><Relationship Id="rId921" Type="http://schemas.openxmlformats.org/officeDocument/2006/relationships/oleObject" Target="embeddings/oleObject473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3.bin"/><Relationship Id="rId353" Type="http://schemas.openxmlformats.org/officeDocument/2006/relationships/oleObject" Target="embeddings/oleObject174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560" Type="http://schemas.openxmlformats.org/officeDocument/2006/relationships/oleObject" Target="embeddings/oleObject289.bin"/><Relationship Id="rId798" Type="http://schemas.openxmlformats.org/officeDocument/2006/relationships/image" Target="media/image381.wmf"/><Relationship Id="rId963" Type="http://schemas.openxmlformats.org/officeDocument/2006/relationships/oleObject" Target="embeddings/oleObject49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0.bin"/><Relationship Id="rId616" Type="http://schemas.openxmlformats.org/officeDocument/2006/relationships/image" Target="media/image292.wmf"/><Relationship Id="rId658" Type="http://schemas.openxmlformats.org/officeDocument/2006/relationships/oleObject" Target="embeddings/oleObject339.bin"/><Relationship Id="rId823" Type="http://schemas.openxmlformats.org/officeDocument/2006/relationships/oleObject" Target="embeddings/oleObject423.bin"/><Relationship Id="rId865" Type="http://schemas.openxmlformats.org/officeDocument/2006/relationships/oleObject" Target="embeddings/oleObject444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45.wmf"/><Relationship Id="rId932" Type="http://schemas.openxmlformats.org/officeDocument/2006/relationships/image" Target="media/image447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7.wmf"/><Relationship Id="rId364" Type="http://schemas.openxmlformats.org/officeDocument/2006/relationships/image" Target="media/image178.wmf"/><Relationship Id="rId767" Type="http://schemas.openxmlformats.org/officeDocument/2006/relationships/oleObject" Target="embeddings/oleObject395.bin"/><Relationship Id="rId974" Type="http://schemas.openxmlformats.org/officeDocument/2006/relationships/image" Target="media/image468.wmf"/><Relationship Id="rId1008" Type="http://schemas.openxmlformats.org/officeDocument/2006/relationships/image" Target="media/image486.jpeg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295.bin"/><Relationship Id="rId627" Type="http://schemas.openxmlformats.org/officeDocument/2006/relationships/image" Target="media/image297.wmf"/><Relationship Id="rId669" Type="http://schemas.openxmlformats.org/officeDocument/2006/relationships/image" Target="media/image318.wmf"/><Relationship Id="rId834" Type="http://schemas.openxmlformats.org/officeDocument/2006/relationships/image" Target="media/image399.wmf"/><Relationship Id="rId876" Type="http://schemas.openxmlformats.org/officeDocument/2006/relationships/image" Target="media/image42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09.wmf"/><Relationship Id="rId473" Type="http://schemas.openxmlformats.org/officeDocument/2006/relationships/oleObject" Target="embeddings/oleObject238.bin"/><Relationship Id="rId529" Type="http://schemas.openxmlformats.org/officeDocument/2006/relationships/oleObject" Target="embeddings/oleObject269.bin"/><Relationship Id="rId680" Type="http://schemas.openxmlformats.org/officeDocument/2006/relationships/oleObject" Target="embeddings/oleObject350.bin"/><Relationship Id="rId736" Type="http://schemas.openxmlformats.org/officeDocument/2006/relationships/oleObject" Target="embeddings/oleObject379.bin"/><Relationship Id="rId901" Type="http://schemas.openxmlformats.org/officeDocument/2006/relationships/oleObject" Target="embeddings/oleObject463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56.wmf"/><Relationship Id="rId778" Type="http://schemas.openxmlformats.org/officeDocument/2006/relationships/image" Target="media/image371.wmf"/><Relationship Id="rId943" Type="http://schemas.openxmlformats.org/officeDocument/2006/relationships/oleObject" Target="embeddings/oleObject484.bin"/><Relationship Id="rId985" Type="http://schemas.openxmlformats.org/officeDocument/2006/relationships/oleObject" Target="embeddings/oleObject505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75.wmf"/><Relationship Id="rId638" Type="http://schemas.openxmlformats.org/officeDocument/2006/relationships/oleObject" Target="embeddings/oleObject329.bin"/><Relationship Id="rId803" Type="http://schemas.openxmlformats.org/officeDocument/2006/relationships/oleObject" Target="embeddings/oleObject413.bin"/><Relationship Id="rId845" Type="http://schemas.openxmlformats.org/officeDocument/2006/relationships/oleObject" Target="embeddings/oleObject434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6.wmf"/><Relationship Id="rId442" Type="http://schemas.openxmlformats.org/officeDocument/2006/relationships/oleObject" Target="embeddings/oleObject221.bin"/><Relationship Id="rId484" Type="http://schemas.openxmlformats.org/officeDocument/2006/relationships/image" Target="media/image234.wmf"/><Relationship Id="rId705" Type="http://schemas.openxmlformats.org/officeDocument/2006/relationships/oleObject" Target="embeddings/oleObject363.bin"/><Relationship Id="rId887" Type="http://schemas.openxmlformats.org/officeDocument/2006/relationships/image" Target="media/image425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7.wmf"/><Relationship Id="rId344" Type="http://schemas.openxmlformats.org/officeDocument/2006/relationships/image" Target="media/image168.wmf"/><Relationship Id="rId691" Type="http://schemas.openxmlformats.org/officeDocument/2006/relationships/image" Target="media/image329.wmf"/><Relationship Id="rId747" Type="http://schemas.openxmlformats.org/officeDocument/2006/relationships/oleObject" Target="embeddings/oleObject385.bin"/><Relationship Id="rId789" Type="http://schemas.openxmlformats.org/officeDocument/2006/relationships/oleObject" Target="embeddings/oleObject406.bin"/><Relationship Id="rId912" Type="http://schemas.openxmlformats.org/officeDocument/2006/relationships/image" Target="media/image437.wmf"/><Relationship Id="rId954" Type="http://schemas.openxmlformats.org/officeDocument/2006/relationships/image" Target="media/image458.wmf"/><Relationship Id="rId996" Type="http://schemas.openxmlformats.org/officeDocument/2006/relationships/image" Target="media/image479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89.wmf"/><Relationship Id="rId551" Type="http://schemas.openxmlformats.org/officeDocument/2006/relationships/image" Target="media/image260.wmf"/><Relationship Id="rId593" Type="http://schemas.openxmlformats.org/officeDocument/2006/relationships/oleObject" Target="embeddings/oleObject306.bin"/><Relationship Id="rId607" Type="http://schemas.openxmlformats.org/officeDocument/2006/relationships/oleObject" Target="embeddings/oleObject313.bin"/><Relationship Id="rId649" Type="http://schemas.openxmlformats.org/officeDocument/2006/relationships/image" Target="media/image308.wmf"/><Relationship Id="rId814" Type="http://schemas.openxmlformats.org/officeDocument/2006/relationships/image" Target="media/image389.wmf"/><Relationship Id="rId856" Type="http://schemas.openxmlformats.org/officeDocument/2006/relationships/image" Target="media/image410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9.wmf"/><Relationship Id="rId288" Type="http://schemas.openxmlformats.org/officeDocument/2006/relationships/image" Target="media/image140.wmf"/><Relationship Id="rId411" Type="http://schemas.openxmlformats.org/officeDocument/2006/relationships/oleObject" Target="embeddings/oleObject204.bin"/><Relationship Id="rId453" Type="http://schemas.openxmlformats.org/officeDocument/2006/relationships/image" Target="media/image219.wmf"/><Relationship Id="rId509" Type="http://schemas.openxmlformats.org/officeDocument/2006/relationships/oleObject" Target="embeddings/oleObject257.bin"/><Relationship Id="rId660" Type="http://schemas.openxmlformats.org/officeDocument/2006/relationships/oleObject" Target="embeddings/oleObject340.bin"/><Relationship Id="rId898" Type="http://schemas.openxmlformats.org/officeDocument/2006/relationships/image" Target="media/image43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50.bin"/><Relationship Id="rId716" Type="http://schemas.openxmlformats.org/officeDocument/2006/relationships/image" Target="media/image341.wmf"/><Relationship Id="rId758" Type="http://schemas.openxmlformats.org/officeDocument/2006/relationships/image" Target="media/image361.wmf"/><Relationship Id="rId923" Type="http://schemas.openxmlformats.org/officeDocument/2006/relationships/oleObject" Target="embeddings/oleObject474.bin"/><Relationship Id="rId965" Type="http://schemas.openxmlformats.org/officeDocument/2006/relationships/oleObject" Target="embeddings/oleObject495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5.bin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0.wmf"/><Relationship Id="rId562" Type="http://schemas.openxmlformats.org/officeDocument/2006/relationships/oleObject" Target="embeddings/oleObject290.bin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4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11.bin"/><Relationship Id="rId464" Type="http://schemas.openxmlformats.org/officeDocument/2006/relationships/oleObject" Target="embeddings/oleObject233.bin"/><Relationship Id="rId867" Type="http://schemas.openxmlformats.org/officeDocument/2006/relationships/oleObject" Target="embeddings/oleObject445.bin"/><Relationship Id="rId1010" Type="http://schemas.openxmlformats.org/officeDocument/2006/relationships/fontTable" Target="fontTable.xml"/><Relationship Id="rId299" Type="http://schemas.openxmlformats.org/officeDocument/2006/relationships/oleObject" Target="embeddings/oleObject147.bin"/><Relationship Id="rId727" Type="http://schemas.openxmlformats.org/officeDocument/2006/relationships/image" Target="media/image346.wmf"/><Relationship Id="rId934" Type="http://schemas.openxmlformats.org/officeDocument/2006/relationships/image" Target="media/image448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9.wmf"/><Relationship Id="rId573" Type="http://schemas.openxmlformats.org/officeDocument/2006/relationships/oleObject" Target="embeddings/oleObject296.bin"/><Relationship Id="rId780" Type="http://schemas.openxmlformats.org/officeDocument/2006/relationships/image" Target="media/image372.wmf"/><Relationship Id="rId226" Type="http://schemas.openxmlformats.org/officeDocument/2006/relationships/image" Target="media/image109.wmf"/><Relationship Id="rId433" Type="http://schemas.openxmlformats.org/officeDocument/2006/relationships/image" Target="media/image210.wmf"/><Relationship Id="rId878" Type="http://schemas.openxmlformats.org/officeDocument/2006/relationships/image" Target="media/image421.wmf"/><Relationship Id="rId640" Type="http://schemas.openxmlformats.org/officeDocument/2006/relationships/oleObject" Target="embeddings/oleObject330.bin"/><Relationship Id="rId738" Type="http://schemas.openxmlformats.org/officeDocument/2006/relationships/oleObject" Target="embeddings/oleObject380.bin"/><Relationship Id="rId945" Type="http://schemas.openxmlformats.org/officeDocument/2006/relationships/oleObject" Target="embeddings/oleObject485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1.wmf"/><Relationship Id="rId584" Type="http://schemas.openxmlformats.org/officeDocument/2006/relationships/image" Target="media/image276.wmf"/><Relationship Id="rId805" Type="http://schemas.openxmlformats.org/officeDocument/2006/relationships/oleObject" Target="embeddings/oleObject41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407.bin"/><Relationship Id="rId889" Type="http://schemas.openxmlformats.org/officeDocument/2006/relationships/image" Target="media/image426.wmf"/><Relationship Id="rId444" Type="http://schemas.openxmlformats.org/officeDocument/2006/relationships/oleObject" Target="embeddings/oleObject222.bin"/><Relationship Id="rId651" Type="http://schemas.openxmlformats.org/officeDocument/2006/relationships/image" Target="media/image309.wmf"/><Relationship Id="rId749" Type="http://schemas.openxmlformats.org/officeDocument/2006/relationships/oleObject" Target="embeddings/oleObject386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image" Target="media/image190.wmf"/><Relationship Id="rId511" Type="http://schemas.openxmlformats.org/officeDocument/2006/relationships/oleObject" Target="embeddings/oleObject258.bin"/><Relationship Id="rId609" Type="http://schemas.openxmlformats.org/officeDocument/2006/relationships/oleObject" Target="embeddings/oleObject314.bin"/><Relationship Id="rId956" Type="http://schemas.openxmlformats.org/officeDocument/2006/relationships/image" Target="media/image459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07.bin"/><Relationship Id="rId816" Type="http://schemas.openxmlformats.org/officeDocument/2006/relationships/image" Target="media/image390.wmf"/><Relationship Id="rId1001" Type="http://schemas.openxmlformats.org/officeDocument/2006/relationships/oleObject" Target="embeddings/oleObject513.bin"/><Relationship Id="rId248" Type="http://schemas.openxmlformats.org/officeDocument/2006/relationships/image" Target="media/image120.wmf"/><Relationship Id="rId455" Type="http://schemas.openxmlformats.org/officeDocument/2006/relationships/image" Target="media/image220.wmf"/><Relationship Id="rId662" Type="http://schemas.openxmlformats.org/officeDocument/2006/relationships/oleObject" Target="embeddings/oleObject341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1.wmf"/><Relationship Id="rId967" Type="http://schemas.openxmlformats.org/officeDocument/2006/relationships/oleObject" Target="embeddings/oleObject496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25.bin"/><Relationship Id="rId1012" Type="http://schemas.microsoft.com/office/2007/relationships/stylesWithEffects" Target="stylesWithEffects.xml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4.bin"/><Relationship Id="rId673" Type="http://schemas.openxmlformats.org/officeDocument/2006/relationships/image" Target="media/image320.wmf"/><Relationship Id="rId880" Type="http://schemas.openxmlformats.org/officeDocument/2006/relationships/image" Target="media/image42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59.wmf"/><Relationship Id="rId533" Type="http://schemas.openxmlformats.org/officeDocument/2006/relationships/oleObject" Target="embeddings/oleObject273.bin"/><Relationship Id="rId978" Type="http://schemas.openxmlformats.org/officeDocument/2006/relationships/image" Target="media/image470.wmf"/><Relationship Id="rId740" Type="http://schemas.openxmlformats.org/officeDocument/2006/relationships/oleObject" Target="embeddings/oleObject381.bin"/><Relationship Id="rId838" Type="http://schemas.openxmlformats.org/officeDocument/2006/relationships/image" Target="media/image401.wmf"/><Relationship Id="rId172" Type="http://schemas.openxmlformats.org/officeDocument/2006/relationships/image" Target="media/image82.wmf"/><Relationship Id="rId477" Type="http://schemas.openxmlformats.org/officeDocument/2006/relationships/oleObject" Target="embeddings/oleObject240.bin"/><Relationship Id="rId600" Type="http://schemas.openxmlformats.org/officeDocument/2006/relationships/image" Target="media/image284.wmf"/><Relationship Id="rId684" Type="http://schemas.openxmlformats.org/officeDocument/2006/relationships/oleObject" Target="embeddings/oleObject352.bin"/><Relationship Id="rId337" Type="http://schemas.openxmlformats.org/officeDocument/2006/relationships/oleObject" Target="embeddings/oleObject166.bin"/><Relationship Id="rId891" Type="http://schemas.openxmlformats.org/officeDocument/2006/relationships/image" Target="media/image427.wmf"/><Relationship Id="rId905" Type="http://schemas.openxmlformats.org/officeDocument/2006/relationships/oleObject" Target="embeddings/oleObject465.bin"/><Relationship Id="rId989" Type="http://schemas.openxmlformats.org/officeDocument/2006/relationships/oleObject" Target="embeddings/oleObject507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0.bin"/><Relationship Id="rId751" Type="http://schemas.openxmlformats.org/officeDocument/2006/relationships/oleObject" Target="embeddings/oleObject387.bin"/><Relationship Id="rId849" Type="http://schemas.openxmlformats.org/officeDocument/2006/relationships/oleObject" Target="embeddings/oleObject436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oleObject" Target="embeddings/oleObject315.bin"/><Relationship Id="rId250" Type="http://schemas.openxmlformats.org/officeDocument/2006/relationships/image" Target="media/image121.wmf"/><Relationship Id="rId488" Type="http://schemas.openxmlformats.org/officeDocument/2006/relationships/image" Target="media/image236.wmf"/><Relationship Id="rId695" Type="http://schemas.openxmlformats.org/officeDocument/2006/relationships/image" Target="media/image331.wmf"/><Relationship Id="rId709" Type="http://schemas.openxmlformats.org/officeDocument/2006/relationships/oleObject" Target="embeddings/oleObject365.bin"/><Relationship Id="rId916" Type="http://schemas.openxmlformats.org/officeDocument/2006/relationships/image" Target="media/image439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555" Type="http://schemas.openxmlformats.org/officeDocument/2006/relationships/image" Target="media/image262.wmf"/><Relationship Id="rId762" Type="http://schemas.openxmlformats.org/officeDocument/2006/relationships/image" Target="media/image363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21.bin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52.bin"/><Relationship Id="rId927" Type="http://schemas.openxmlformats.org/officeDocument/2006/relationships/oleObject" Target="embeddings/oleObject476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92.bin"/><Relationship Id="rId773" Type="http://schemas.openxmlformats.org/officeDocument/2006/relationships/oleObject" Target="embeddings/oleObject39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0.wmf"/><Relationship Id="rId980" Type="http://schemas.openxmlformats.org/officeDocument/2006/relationships/image" Target="media/image471.wmf"/><Relationship Id="rId840" Type="http://schemas.openxmlformats.org/officeDocument/2006/relationships/image" Target="media/image402.wmf"/><Relationship Id="rId938" Type="http://schemas.openxmlformats.org/officeDocument/2006/relationships/image" Target="media/image45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298.bin"/><Relationship Id="rId700" Type="http://schemas.openxmlformats.org/officeDocument/2006/relationships/oleObject" Target="embeddings/oleObject360.bin"/><Relationship Id="rId132" Type="http://schemas.openxmlformats.org/officeDocument/2006/relationships/image" Target="media/image63.wmf"/><Relationship Id="rId784" Type="http://schemas.openxmlformats.org/officeDocument/2006/relationships/image" Target="media/image374.wmf"/><Relationship Id="rId991" Type="http://schemas.openxmlformats.org/officeDocument/2006/relationships/oleObject" Target="embeddings/oleObject508.bin"/><Relationship Id="rId437" Type="http://schemas.openxmlformats.org/officeDocument/2006/relationships/image" Target="media/image212.wmf"/><Relationship Id="rId644" Type="http://schemas.openxmlformats.org/officeDocument/2006/relationships/oleObject" Target="embeddings/oleObject332.bin"/><Relationship Id="rId851" Type="http://schemas.openxmlformats.org/officeDocument/2006/relationships/oleObject" Target="embeddings/oleObject437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37.wmf"/><Relationship Id="rId504" Type="http://schemas.openxmlformats.org/officeDocument/2006/relationships/image" Target="media/image243.wmf"/><Relationship Id="rId711" Type="http://schemas.openxmlformats.org/officeDocument/2006/relationships/oleObject" Target="embeddings/oleObject366.bin"/><Relationship Id="rId949" Type="http://schemas.openxmlformats.org/officeDocument/2006/relationships/oleObject" Target="embeddings/oleObject48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1.wmf"/><Relationship Id="rId588" Type="http://schemas.openxmlformats.org/officeDocument/2006/relationships/image" Target="media/image278.wmf"/><Relationship Id="rId795" Type="http://schemas.openxmlformats.org/officeDocument/2006/relationships/oleObject" Target="embeddings/oleObject409.bin"/><Relationship Id="rId809" Type="http://schemas.openxmlformats.org/officeDocument/2006/relationships/oleObject" Target="embeddings/oleObject41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5.bin"/><Relationship Id="rId655" Type="http://schemas.openxmlformats.org/officeDocument/2006/relationships/image" Target="media/image311.wmf"/><Relationship Id="rId862" Type="http://schemas.openxmlformats.org/officeDocument/2006/relationships/image" Target="media/image413.wmf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oleObject" Target="embeddings/oleObject260.bin"/><Relationship Id="rId722" Type="http://schemas.openxmlformats.org/officeDocument/2006/relationships/oleObject" Target="embeddings/oleObject372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309.bin"/><Relationship Id="rId1005" Type="http://schemas.openxmlformats.org/officeDocument/2006/relationships/image" Target="media/image483.jpeg"/><Relationship Id="rId459" Type="http://schemas.openxmlformats.org/officeDocument/2006/relationships/image" Target="media/image222.wmf"/><Relationship Id="rId666" Type="http://schemas.openxmlformats.org/officeDocument/2006/relationships/oleObject" Target="embeddings/oleObject343.bin"/><Relationship Id="rId873" Type="http://schemas.openxmlformats.org/officeDocument/2006/relationships/oleObject" Target="embeddings/oleObject44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53.wmf"/><Relationship Id="rId733" Type="http://schemas.openxmlformats.org/officeDocument/2006/relationships/image" Target="media/image349.wmf"/><Relationship Id="rId940" Type="http://schemas.openxmlformats.org/officeDocument/2006/relationships/image" Target="media/image451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2.wmf"/><Relationship Id="rId677" Type="http://schemas.openxmlformats.org/officeDocument/2006/relationships/image" Target="media/image322.wmf"/><Relationship Id="rId800" Type="http://schemas.openxmlformats.org/officeDocument/2006/relationships/image" Target="media/image382.wmf"/><Relationship Id="rId232" Type="http://schemas.openxmlformats.org/officeDocument/2006/relationships/image" Target="media/image112.wmf"/><Relationship Id="rId884" Type="http://schemas.openxmlformats.org/officeDocument/2006/relationships/oleObject" Target="embeddings/oleObject454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5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488.bin"/><Relationship Id="rId80" Type="http://schemas.openxmlformats.org/officeDocument/2006/relationships/image" Target="media/image37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79.wmf"/><Relationship Id="rId604" Type="http://schemas.openxmlformats.org/officeDocument/2006/relationships/image" Target="media/image286.wmf"/><Relationship Id="rId811" Type="http://schemas.openxmlformats.org/officeDocument/2006/relationships/oleObject" Target="embeddings/oleObject4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D292A-3298-469D-A1BE-ADCDE58D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40</Pages>
  <Words>7441</Words>
  <Characters>42417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progress</dc:creator>
  <cp:lastModifiedBy>progress</cp:lastModifiedBy>
  <cp:revision>35</cp:revision>
  <cp:lastPrinted>2019-10-29T06:43:00Z</cp:lastPrinted>
  <dcterms:created xsi:type="dcterms:W3CDTF">2019-10-15T10:04:00Z</dcterms:created>
  <dcterms:modified xsi:type="dcterms:W3CDTF">2019-10-31T18:54:00Z</dcterms:modified>
</cp:coreProperties>
</file>