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90C75" w:rsidRDefault="00D9417C">
      <w:pPr>
        <w:rPr>
          <w:b/>
          <w:i/>
          <w:sz w:val="28"/>
          <w:szCs w:val="28"/>
        </w:rPr>
      </w:pPr>
      <w:bookmarkStart w:id="0" w:name="_GoBack"/>
      <w:bookmarkEnd w:id="0"/>
      <w:r w:rsidRPr="00CB4949">
        <w:rPr>
          <w:noProof/>
        </w:rPr>
        <w:drawing>
          <wp:inline distT="0" distB="0" distL="0" distR="0" wp14:anchorId="1DFB7455" wp14:editId="52AAA43D">
            <wp:extent cx="5749472" cy="7956555"/>
            <wp:effectExtent l="114300" t="95250" r="118110" b="101600"/>
            <wp:docPr id="296" name="Рисунок 296" descr="G:\Турсу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Турсун 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934" t="3928" r="6593" b="11747"/>
                    <a:stretch/>
                  </pic:blipFill>
                  <pic:spPr bwMode="auto">
                    <a:xfrm>
                      <a:off x="0" y="0"/>
                      <a:ext cx="5762662" cy="7974809"/>
                    </a:xfrm>
                    <a:prstGeom prst="rect">
                      <a:avLst/>
                    </a:prstGeom>
                    <a:noFill/>
                    <a:ln>
                      <a:noFill/>
                    </a:ln>
                    <a:scene3d>
                      <a:camera prst="orthographicFront">
                        <a:rot lat="0" lon="0" rev="21534000"/>
                      </a:camera>
                      <a:lightRig rig="threePt" dir="t"/>
                    </a:scene3d>
                    <a:extLst>
                      <a:ext uri="{53640926-AAD7-44D8-BBD7-CCE9431645EC}">
                        <a14:shadowObscured xmlns:a14="http://schemas.microsoft.com/office/drawing/2010/main"/>
                      </a:ext>
                    </a:extLst>
                  </pic:spPr>
                </pic:pic>
              </a:graphicData>
            </a:graphic>
          </wp:inline>
        </w:drawing>
      </w:r>
    </w:p>
    <w:p w:rsidR="00D9417C" w:rsidRDefault="00D9417C" w:rsidP="00193FC8">
      <w:pPr>
        <w:tabs>
          <w:tab w:val="left" w:pos="4962"/>
        </w:tabs>
        <w:jc w:val="center"/>
        <w:rPr>
          <w:sz w:val="28"/>
          <w:szCs w:val="28"/>
        </w:rPr>
        <w:sectPr w:rsidR="00D9417C" w:rsidSect="00D05FCC">
          <w:footerReference w:type="default" r:id="rId9"/>
          <w:pgSz w:w="11907" w:h="16840" w:code="9"/>
          <w:pgMar w:top="1134" w:right="851" w:bottom="1134" w:left="1701" w:header="720" w:footer="720" w:gutter="0"/>
          <w:cols w:space="708"/>
          <w:noEndnote/>
          <w:docGrid w:linePitch="326"/>
        </w:sectPr>
      </w:pPr>
    </w:p>
    <w:p w:rsidR="00193FC8" w:rsidRDefault="00D9417C" w:rsidP="00193FC8">
      <w:r w:rsidRPr="00D9417C">
        <w:rPr>
          <w:noProof/>
          <w:sz w:val="28"/>
          <w:szCs w:val="28"/>
        </w:rPr>
        <w:lastRenderedPageBreak/>
        <w:drawing>
          <wp:anchor distT="0" distB="0" distL="114300" distR="114300" simplePos="0" relativeHeight="251707392" behindDoc="0" locked="0" layoutInCell="1" allowOverlap="1">
            <wp:simplePos x="0" y="0"/>
            <wp:positionH relativeFrom="column">
              <wp:posOffset>210185</wp:posOffset>
            </wp:positionH>
            <wp:positionV relativeFrom="paragraph">
              <wp:posOffset>163830</wp:posOffset>
            </wp:positionV>
            <wp:extent cx="5711825" cy="6285230"/>
            <wp:effectExtent l="57150" t="57150" r="60325" b="58420"/>
            <wp:wrapSquare wrapText="bothSides"/>
            <wp:docPr id="316" name="Рисунок 316" descr="G:\Турсун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G:\Турсун 1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545" t="2036" r="5157" b="30273"/>
                    <a:stretch/>
                  </pic:blipFill>
                  <pic:spPr bwMode="auto">
                    <a:xfrm>
                      <a:off x="0" y="0"/>
                      <a:ext cx="5711825" cy="6285230"/>
                    </a:xfrm>
                    <a:prstGeom prst="rect">
                      <a:avLst/>
                    </a:prstGeom>
                    <a:noFill/>
                    <a:ln>
                      <a:noFill/>
                    </a:ln>
                    <a:scene3d>
                      <a:camera prst="orthographicFront">
                        <a:rot lat="0" lon="0" rev="2159400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p>
    <w:p w:rsidR="00E90C75" w:rsidRDefault="00E90C75" w:rsidP="00B51ED1">
      <w:pPr>
        <w:shd w:val="clear" w:color="auto" w:fill="FFFFFF" w:themeFill="background1"/>
        <w:jc w:val="center"/>
        <w:rPr>
          <w:b/>
          <w:i/>
          <w:sz w:val="28"/>
          <w:szCs w:val="28"/>
        </w:rPr>
      </w:pPr>
    </w:p>
    <w:p w:rsidR="00E90C75" w:rsidRDefault="00E90C75">
      <w:pPr>
        <w:rPr>
          <w:b/>
          <w:i/>
          <w:sz w:val="28"/>
          <w:szCs w:val="28"/>
        </w:rPr>
      </w:pPr>
      <w:r>
        <w:rPr>
          <w:b/>
          <w:i/>
          <w:sz w:val="28"/>
          <w:szCs w:val="28"/>
        </w:rPr>
        <w:br w:type="page"/>
      </w:r>
    </w:p>
    <w:p w:rsidR="00E75402" w:rsidRDefault="00E75402" w:rsidP="00194B25">
      <w:pPr>
        <w:jc w:val="center"/>
        <w:rPr>
          <w:caps/>
          <w:sz w:val="28"/>
          <w:szCs w:val="28"/>
        </w:rPr>
      </w:pPr>
      <w:bookmarkStart w:id="1" w:name="_Toc308390108"/>
      <w:r w:rsidRPr="00E75402">
        <w:rPr>
          <w:caps/>
          <w:sz w:val="28"/>
          <w:szCs w:val="28"/>
        </w:rPr>
        <w:lastRenderedPageBreak/>
        <w:t>Реферат</w:t>
      </w:r>
      <w:bookmarkEnd w:id="1"/>
    </w:p>
    <w:p w:rsidR="0070113B" w:rsidRPr="00E75402" w:rsidRDefault="0070113B" w:rsidP="00194B25">
      <w:pPr>
        <w:jc w:val="center"/>
        <w:rPr>
          <w:caps/>
        </w:rPr>
      </w:pPr>
    </w:p>
    <w:p w:rsidR="00E75402" w:rsidRDefault="00E75402" w:rsidP="00647271">
      <w:pPr>
        <w:autoSpaceDE w:val="0"/>
        <w:autoSpaceDN w:val="0"/>
        <w:adjustRightInd w:val="0"/>
        <w:ind w:firstLine="567"/>
        <w:jc w:val="both"/>
        <w:rPr>
          <w:sz w:val="28"/>
          <w:szCs w:val="28"/>
          <w:lang w:val="kk-KZ"/>
        </w:rPr>
      </w:pPr>
      <w:r>
        <w:rPr>
          <w:sz w:val="28"/>
          <w:szCs w:val="28"/>
        </w:rPr>
        <w:t xml:space="preserve">Отчет </w:t>
      </w:r>
      <w:r w:rsidR="0020291B">
        <w:rPr>
          <w:sz w:val="28"/>
          <w:szCs w:val="28"/>
        </w:rPr>
        <w:t>1</w:t>
      </w:r>
      <w:r w:rsidR="004D7750" w:rsidRPr="004D7750">
        <w:rPr>
          <w:sz w:val="28"/>
          <w:szCs w:val="28"/>
        </w:rPr>
        <w:t>1</w:t>
      </w:r>
      <w:r w:rsidR="00850D46" w:rsidRPr="00850D46">
        <w:rPr>
          <w:sz w:val="28"/>
          <w:szCs w:val="28"/>
        </w:rPr>
        <w:t>6</w:t>
      </w:r>
      <w:r>
        <w:rPr>
          <w:color w:val="FF6600"/>
          <w:sz w:val="28"/>
          <w:szCs w:val="28"/>
        </w:rPr>
        <w:t xml:space="preserve"> </w:t>
      </w:r>
      <w:r>
        <w:rPr>
          <w:sz w:val="28"/>
          <w:szCs w:val="28"/>
        </w:rPr>
        <w:t xml:space="preserve">с., </w:t>
      </w:r>
      <w:r w:rsidR="0056665E" w:rsidRPr="0056665E">
        <w:rPr>
          <w:sz w:val="28"/>
          <w:szCs w:val="28"/>
        </w:rPr>
        <w:t xml:space="preserve">12 </w:t>
      </w:r>
      <w:r>
        <w:rPr>
          <w:sz w:val="28"/>
          <w:szCs w:val="28"/>
        </w:rPr>
        <w:t xml:space="preserve"> рис., </w:t>
      </w:r>
      <w:r w:rsidR="0056665E" w:rsidRPr="0056665E">
        <w:rPr>
          <w:sz w:val="28"/>
          <w:szCs w:val="28"/>
        </w:rPr>
        <w:t>4</w:t>
      </w:r>
      <w:r>
        <w:rPr>
          <w:sz w:val="28"/>
          <w:szCs w:val="28"/>
        </w:rPr>
        <w:t xml:space="preserve"> табл., </w:t>
      </w:r>
      <w:r w:rsidR="0056665E" w:rsidRPr="00E20911">
        <w:rPr>
          <w:sz w:val="28"/>
          <w:szCs w:val="28"/>
        </w:rPr>
        <w:t>18</w:t>
      </w:r>
      <w:r>
        <w:rPr>
          <w:sz w:val="28"/>
          <w:szCs w:val="28"/>
        </w:rPr>
        <w:t xml:space="preserve"> источников, </w:t>
      </w:r>
      <w:r w:rsidRPr="00E90392">
        <w:rPr>
          <w:sz w:val="28"/>
          <w:szCs w:val="28"/>
        </w:rPr>
        <w:t>2</w:t>
      </w:r>
      <w:r>
        <w:rPr>
          <w:color w:val="FF6600"/>
          <w:sz w:val="28"/>
          <w:szCs w:val="28"/>
        </w:rPr>
        <w:t xml:space="preserve"> </w:t>
      </w:r>
      <w:r>
        <w:rPr>
          <w:sz w:val="28"/>
          <w:szCs w:val="28"/>
        </w:rPr>
        <w:t>прил.</w:t>
      </w:r>
    </w:p>
    <w:p w:rsidR="00E75402" w:rsidRDefault="00E75402" w:rsidP="00647271">
      <w:pPr>
        <w:autoSpaceDE w:val="0"/>
        <w:autoSpaceDN w:val="0"/>
        <w:adjustRightInd w:val="0"/>
        <w:ind w:firstLine="567"/>
        <w:jc w:val="both"/>
        <w:rPr>
          <w:sz w:val="28"/>
          <w:szCs w:val="28"/>
        </w:rPr>
      </w:pPr>
      <w:r>
        <w:rPr>
          <w:sz w:val="28"/>
          <w:szCs w:val="28"/>
        </w:rPr>
        <w:t xml:space="preserve">ПОЛУПРОСТРАНСТВО, УПРУГО-ВЯЗКОПЛАСТИЧНОСТЬ, </w:t>
      </w:r>
      <w:r>
        <w:rPr>
          <w:sz w:val="28"/>
          <w:szCs w:val="28"/>
          <w:lang w:val="kk-KZ"/>
        </w:rPr>
        <w:t xml:space="preserve">СЛОЙ, </w:t>
      </w:r>
      <w:r>
        <w:rPr>
          <w:sz w:val="28"/>
          <w:szCs w:val="28"/>
        </w:rPr>
        <w:t xml:space="preserve">ДИНАМИКА, ГЛУБИНА, ВОЛНА, ЧЕТВЕРТЬ ПРОСТРАНСТВА, ПОДЗЕМНЫЕ СООРУЖЕНИЯ, СПЛАЙН-ФУНКЦИИ, УПРУГАЯ СИММЕТРИЯ, ЗАКОН ГУКА, АНИЗОТРОПНАЯ СРЕДА, ФИЛЬТРАЦИЯ, </w:t>
      </w:r>
      <w:r>
        <w:rPr>
          <w:sz w:val="28"/>
          <w:szCs w:val="28"/>
          <w:lang w:val="kk-KZ"/>
        </w:rPr>
        <w:t>ГОРИЗОНТАЛЬНАЯ СКВАЖИНА</w:t>
      </w:r>
      <w:r>
        <w:rPr>
          <w:sz w:val="28"/>
          <w:szCs w:val="28"/>
        </w:rPr>
        <w:t xml:space="preserve">, ДЕФОРМАЦИЯ, </w:t>
      </w:r>
      <w:r>
        <w:rPr>
          <w:sz w:val="28"/>
          <w:szCs w:val="28"/>
          <w:lang w:val="kk-KZ"/>
        </w:rPr>
        <w:t>ТРАНВЕРСАЛЬНО-ИЗОТРОПНАЯ СРЕДА,</w:t>
      </w:r>
      <w:r>
        <w:rPr>
          <w:sz w:val="28"/>
          <w:szCs w:val="28"/>
        </w:rPr>
        <w:t xml:space="preserve"> МЕТОД КОНЕЧНЫХ ЭЛЕМЕНТОВ, МАТЕМАТИЧЕСКАЯ МОДЕЛЬ.</w:t>
      </w:r>
    </w:p>
    <w:p w:rsidR="00E75402" w:rsidRPr="00E75402" w:rsidRDefault="00E75402" w:rsidP="00647271">
      <w:pPr>
        <w:suppressAutoHyphens/>
        <w:ind w:firstLine="567"/>
        <w:jc w:val="both"/>
        <w:rPr>
          <w:i/>
          <w:spacing w:val="-10"/>
          <w:sz w:val="28"/>
          <w:szCs w:val="28"/>
        </w:rPr>
      </w:pPr>
      <w:r w:rsidRPr="00E75402">
        <w:rPr>
          <w:i/>
          <w:sz w:val="28"/>
          <w:szCs w:val="28"/>
        </w:rPr>
        <w:t>Объект исследования:</w:t>
      </w:r>
      <w:r w:rsidRPr="00E75402">
        <w:rPr>
          <w:i/>
          <w:spacing w:val="-10"/>
          <w:sz w:val="28"/>
          <w:szCs w:val="28"/>
        </w:rPr>
        <w:t xml:space="preserve"> </w:t>
      </w:r>
    </w:p>
    <w:p w:rsidR="00E75402" w:rsidRDefault="00E75402" w:rsidP="00647271">
      <w:pPr>
        <w:numPr>
          <w:ilvl w:val="0"/>
          <w:numId w:val="22"/>
        </w:numPr>
        <w:tabs>
          <w:tab w:val="left" w:pos="851"/>
        </w:tabs>
        <w:suppressAutoHyphens/>
        <w:ind w:left="0" w:firstLine="567"/>
        <w:jc w:val="both"/>
        <w:rPr>
          <w:spacing w:val="-10"/>
          <w:sz w:val="28"/>
          <w:szCs w:val="28"/>
        </w:rPr>
      </w:pPr>
      <w:r w:rsidRPr="00E75402">
        <w:rPr>
          <w:spacing w:val="-10"/>
          <w:sz w:val="28"/>
          <w:szCs w:val="28"/>
        </w:rPr>
        <w:t>методы исследования динамики заглубленных полостей в упруго-вязкопластических  породных толщах;</w:t>
      </w:r>
    </w:p>
    <w:p w:rsidR="00E75402" w:rsidRPr="00313A8C" w:rsidRDefault="00E75402" w:rsidP="00647271">
      <w:pPr>
        <w:numPr>
          <w:ilvl w:val="0"/>
          <w:numId w:val="22"/>
        </w:numPr>
        <w:tabs>
          <w:tab w:val="left" w:pos="851"/>
        </w:tabs>
        <w:suppressAutoHyphens/>
        <w:ind w:left="0" w:firstLine="567"/>
        <w:jc w:val="both"/>
        <w:rPr>
          <w:spacing w:val="-10"/>
          <w:sz w:val="28"/>
          <w:szCs w:val="28"/>
        </w:rPr>
      </w:pPr>
      <w:r w:rsidRPr="00313A8C">
        <w:rPr>
          <w:spacing w:val="-10"/>
          <w:sz w:val="28"/>
          <w:szCs w:val="28"/>
        </w:rPr>
        <w:t>напряженно-деформируемое состояние трансверсально-изотропной среды с наклонной плоскости изотропии, фильтрация нефти к многоствольному ГС типа штрека;</w:t>
      </w:r>
    </w:p>
    <w:p w:rsidR="00E75402" w:rsidRPr="00313A8C" w:rsidRDefault="00E75402" w:rsidP="00647271">
      <w:pPr>
        <w:numPr>
          <w:ilvl w:val="0"/>
          <w:numId w:val="22"/>
        </w:numPr>
        <w:tabs>
          <w:tab w:val="left" w:pos="851"/>
        </w:tabs>
        <w:suppressAutoHyphens/>
        <w:ind w:left="0" w:firstLine="567"/>
        <w:jc w:val="both"/>
        <w:rPr>
          <w:spacing w:val="-10"/>
          <w:sz w:val="28"/>
          <w:szCs w:val="28"/>
        </w:rPr>
      </w:pPr>
      <w:r w:rsidRPr="00313A8C">
        <w:rPr>
          <w:spacing w:val="-10"/>
          <w:sz w:val="28"/>
          <w:szCs w:val="28"/>
        </w:rPr>
        <w:t>плоские динамические задачи для однородных анизотропных упругих сред в одном частном случае анизотропии (ортотропное тело).</w:t>
      </w:r>
    </w:p>
    <w:p w:rsidR="00E75402" w:rsidRPr="00E75402" w:rsidRDefault="00E75402" w:rsidP="00647271">
      <w:pPr>
        <w:pStyle w:val="aff8"/>
        <w:tabs>
          <w:tab w:val="num" w:pos="550"/>
        </w:tabs>
        <w:spacing w:after="0" w:line="240" w:lineRule="auto"/>
        <w:ind w:left="0" w:firstLine="567"/>
        <w:jc w:val="both"/>
        <w:rPr>
          <w:rFonts w:ascii="Times New Roman" w:hAnsi="Times New Roman"/>
          <w:i/>
          <w:sz w:val="28"/>
          <w:szCs w:val="28"/>
        </w:rPr>
      </w:pPr>
      <w:r w:rsidRPr="00E75402">
        <w:rPr>
          <w:rFonts w:ascii="Times New Roman" w:hAnsi="Times New Roman"/>
          <w:i/>
          <w:sz w:val="28"/>
          <w:szCs w:val="28"/>
        </w:rPr>
        <w:t xml:space="preserve">Цель исследования: </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создание и развитие новых механико-математических моделей, решение актуальных задач механики подземных сооружений, исследование физико-механических свойств природных явлений;</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численно определить дебит многоствольной горизонтальной скважины в процессе фильтрации в трансверсально-изотропной среде, то есть рассмотреть варианты увеличения продуктивности  пласта в зависимости от стволов ГС и наклонности плоскости изотропии, определить влияние упруго-ползучей деформации на фильтрацию нефти; создать конечно-элементную модель пласта с учетом обобщенной плоской фильтрации и деформации;</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усовершенствовать и развить новые нетрадиционные, эффективные   методы численно-аналитического решения динамических задач для анизотропных тел в плоской постановке.</w:t>
      </w:r>
    </w:p>
    <w:p w:rsidR="00E75402" w:rsidRPr="00E4648B" w:rsidRDefault="00E75402" w:rsidP="00647271">
      <w:pPr>
        <w:suppressAutoHyphens/>
        <w:ind w:firstLine="567"/>
        <w:jc w:val="both"/>
        <w:rPr>
          <w:spacing w:val="-10"/>
          <w:sz w:val="28"/>
          <w:szCs w:val="28"/>
        </w:rPr>
      </w:pPr>
      <w:r w:rsidRPr="00E75402">
        <w:rPr>
          <w:i/>
          <w:sz w:val="28"/>
          <w:szCs w:val="28"/>
        </w:rPr>
        <w:t xml:space="preserve">Методы исследования: </w:t>
      </w:r>
      <w:r w:rsidRPr="00E4648B">
        <w:rPr>
          <w:spacing w:val="-10"/>
          <w:sz w:val="28"/>
          <w:szCs w:val="28"/>
        </w:rPr>
        <w:t>для получения системы конечно-разностных уравнений применен метод «распада разрыва» С.К. Годунова;</w:t>
      </w:r>
      <w:r w:rsidR="00647271">
        <w:rPr>
          <w:spacing w:val="-10"/>
          <w:sz w:val="28"/>
          <w:szCs w:val="28"/>
        </w:rPr>
        <w:t xml:space="preserve"> </w:t>
      </w:r>
      <w:r w:rsidRPr="00E4648B">
        <w:rPr>
          <w:spacing w:val="-10"/>
          <w:sz w:val="28"/>
          <w:szCs w:val="28"/>
        </w:rPr>
        <w:t>заключа</w:t>
      </w:r>
      <w:r w:rsidR="00194B25" w:rsidRPr="00E4648B">
        <w:rPr>
          <w:spacing w:val="-10"/>
          <w:sz w:val="28"/>
          <w:szCs w:val="28"/>
        </w:rPr>
        <w:t>ю</w:t>
      </w:r>
      <w:r w:rsidRPr="00E4648B">
        <w:rPr>
          <w:spacing w:val="-10"/>
          <w:sz w:val="28"/>
          <w:szCs w:val="28"/>
        </w:rPr>
        <w:t>тся в математическом и численном моделировании совместных фильтрационных и деформационных процессов в анизотропном пласте со скважинами;</w:t>
      </w:r>
      <w:r w:rsidR="00647271">
        <w:rPr>
          <w:spacing w:val="-10"/>
          <w:sz w:val="28"/>
          <w:szCs w:val="28"/>
        </w:rPr>
        <w:t xml:space="preserve"> </w:t>
      </w:r>
      <w:r w:rsidRPr="00E4648B">
        <w:rPr>
          <w:spacing w:val="-10"/>
          <w:sz w:val="28"/>
          <w:szCs w:val="28"/>
        </w:rPr>
        <w:t>использование аппарата сплайн-функций и на этой основе сведение рассматриваемых задач к системам линейных обыкновенных дифференциальных уравнений (СЛОДУ).</w:t>
      </w:r>
    </w:p>
    <w:p w:rsidR="00E75402" w:rsidRPr="00E75402" w:rsidRDefault="00E75402" w:rsidP="00647271">
      <w:pPr>
        <w:suppressAutoHyphens/>
        <w:ind w:firstLine="567"/>
        <w:jc w:val="both"/>
        <w:rPr>
          <w:i/>
          <w:sz w:val="28"/>
          <w:szCs w:val="28"/>
        </w:rPr>
      </w:pPr>
      <w:r w:rsidRPr="00E75402">
        <w:rPr>
          <w:i/>
          <w:sz w:val="28"/>
          <w:szCs w:val="28"/>
        </w:rPr>
        <w:t xml:space="preserve">Полученные результаты: </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 xml:space="preserve">получены конечно-разностные уравнения волнового поля в упруго-вязкопластическом слое с полостью, лежащей на жестком и упругом основании при воздействии динамической нагрузки со стороны свободной вертикальной поверхности при начальных и граничных условиях. Для получения системы конечно-разностных уравнений применен метод «распада разрыва» С.К. Годунова; </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lastRenderedPageBreak/>
        <w:t>разработаны устойчивые схемы решения классов конечно-разностных систем уравнений с назначенными шагами по координатам и времени с разработкой общего алгоритма и программного расчета;</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рассмотрены частные случай данной задачи;</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 xml:space="preserve">для проверки устойчивости и сходимости разработанной конечно-разностной схемы метода С.К.Годунова и правильной работы программы решена тестовая задача с известным аналитическим решением (Слепяна Л.И. и Яковлева Ю.С. в монографии «Интегральные преобразования в нестационарных задачах механики» Ленинград: Судостроение, 1980); </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проведен анализ и выявлены особенности волнового поля в упруго-вязкопластическом слое в зависимости от физико-механических свойств среды и характера внешней динамической нагрузки;</w:t>
      </w:r>
    </w:p>
    <w:p w:rsidR="00FC2972" w:rsidRPr="00E4648B" w:rsidRDefault="00FC297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 xml:space="preserve">установлены закономерности распределений напряжений при разных исходных физических и геометрических параметрах. </w:t>
      </w:r>
    </w:p>
    <w:p w:rsidR="00FC2972" w:rsidRPr="00E4648B" w:rsidRDefault="00FC2972" w:rsidP="00647271">
      <w:pPr>
        <w:tabs>
          <w:tab w:val="left" w:pos="1134"/>
        </w:tabs>
        <w:suppressAutoHyphens/>
        <w:ind w:firstLine="567"/>
        <w:jc w:val="both"/>
        <w:rPr>
          <w:spacing w:val="-10"/>
          <w:sz w:val="28"/>
          <w:szCs w:val="28"/>
        </w:rPr>
      </w:pPr>
      <w:r w:rsidRPr="00E4648B">
        <w:rPr>
          <w:spacing w:val="-10"/>
          <w:sz w:val="28"/>
          <w:szCs w:val="28"/>
        </w:rPr>
        <w:t xml:space="preserve">Полученные результаты исследования могут быть использованы, при решении задачи геодинамики, строительстве подземных сооружении, таких как метрополитены, шахты, бомбоубежища и различных подземных полостей, которые используется в промышленности, транспортировке, а также в военном деле в различных целях.  </w:t>
      </w:r>
    </w:p>
    <w:p w:rsidR="00194B25" w:rsidRPr="00E4648B" w:rsidRDefault="00194B25"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представлена модель фильтрации жидкости к многоствольной горизонтальной скважине с направлениями типа квершлага в деформируемой мелкослоистой среде;</w:t>
      </w:r>
    </w:p>
    <w:p w:rsidR="00194B25" w:rsidRPr="00E4648B" w:rsidRDefault="00194B25"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 xml:space="preserve">проведен сравнительный численный анализ влияния деформируемого и недеформируемого состояния на продуктивность скважин типа штрека и квершлага в анизотропной среде. </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к одной частной динамической задаче в плоской постановке применён усовершенствованный известный метод прямых в виде разработанного ранее автором численно-аналитического «Метода прямых с фиксированным порядком матрицы», позволяющий на первом этапе свести уравнения движения в частных производных к системам линейных обыкновенных дифференциальных уравнений;</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небольшой порядок полученных СЛОДУ позволяет легко находить решение этой системы средствами компьютерной математики;</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полученные общие решения СЛОДУ с произвольными постоянными, разными для каждой элементарной сеточной области разбиения, позволяют в итоге решение исходной задачи свести к решению системы линейных алгебраических уравнений (СЛАУ) с блочно-диагональной структурой;</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использование сплайн-функций для представления решения позволил на порядок сократить размерность сеточной области, что даёт преимущества при  численно-аналитической реализации задачи;</w:t>
      </w:r>
    </w:p>
    <w:p w:rsidR="00E75402" w:rsidRPr="00E4648B" w:rsidRDefault="00E75402" w:rsidP="00647271">
      <w:pPr>
        <w:numPr>
          <w:ilvl w:val="0"/>
          <w:numId w:val="22"/>
        </w:numPr>
        <w:tabs>
          <w:tab w:val="left" w:pos="851"/>
        </w:tabs>
        <w:suppressAutoHyphens/>
        <w:ind w:left="0" w:firstLine="567"/>
        <w:jc w:val="both"/>
        <w:rPr>
          <w:spacing w:val="-10"/>
          <w:sz w:val="28"/>
          <w:szCs w:val="28"/>
        </w:rPr>
      </w:pPr>
      <w:r w:rsidRPr="00E4648B">
        <w:rPr>
          <w:spacing w:val="-10"/>
          <w:sz w:val="28"/>
          <w:szCs w:val="28"/>
        </w:rPr>
        <w:t>для численно-аналитической реализации решения рассматриваемых динамических задач, не требуется дискретизация времени и в каждом фиксированном узле геометрических координат все уравнения движения выполняются точно в любой временной точке, что благоприятно влияет на точность и объём вычислений.</w:t>
      </w:r>
    </w:p>
    <w:p w:rsidR="00E75402" w:rsidRPr="00E4648B" w:rsidRDefault="00E75402" w:rsidP="00647271">
      <w:pPr>
        <w:tabs>
          <w:tab w:val="left" w:pos="1134"/>
        </w:tabs>
        <w:suppressAutoHyphens/>
        <w:ind w:firstLine="567"/>
        <w:jc w:val="both"/>
        <w:rPr>
          <w:spacing w:val="-10"/>
          <w:sz w:val="28"/>
          <w:szCs w:val="28"/>
        </w:rPr>
      </w:pPr>
      <w:r w:rsidRPr="00313A8C">
        <w:rPr>
          <w:i/>
          <w:sz w:val="28"/>
          <w:szCs w:val="28"/>
        </w:rPr>
        <w:lastRenderedPageBreak/>
        <w:t>Область применения:</w:t>
      </w:r>
      <w:r w:rsidRPr="00E4648B">
        <w:rPr>
          <w:spacing w:val="-10"/>
          <w:sz w:val="28"/>
          <w:szCs w:val="28"/>
        </w:rPr>
        <w:t xml:space="preserve"> инженерные расчёты прочности, деформации, устойчивости и сейсмоустойчивости подземных выработок при добыче полезных ископаемых, подземных сооружений, бурении нефтяных и газовых скважин, строительстве станций метрополитена, перегонных тоннелей, задачи геодинамики, а также других объектов гражданского и военного строительства, имеющих важное стратегическое значение для инновационно-индустриального развития Республики Казахстан.</w:t>
      </w:r>
    </w:p>
    <w:p w:rsidR="00E75402" w:rsidRPr="0037424F" w:rsidRDefault="00E75402" w:rsidP="00E4648B">
      <w:pPr>
        <w:tabs>
          <w:tab w:val="left" w:pos="4000"/>
        </w:tabs>
        <w:autoSpaceDE w:val="0"/>
        <w:autoSpaceDN w:val="0"/>
        <w:adjustRightInd w:val="0"/>
        <w:ind w:right="98"/>
        <w:jc w:val="both"/>
        <w:rPr>
          <w:rFonts w:ascii="Times New Roman CYR" w:hAnsi="Times New Roman CYR" w:cs="Times New Roman CYR"/>
          <w:sz w:val="28"/>
          <w:szCs w:val="28"/>
          <w:lang w:val="kk-KZ"/>
        </w:rPr>
      </w:pPr>
    </w:p>
    <w:p w:rsidR="00E75402" w:rsidRDefault="00E75402" w:rsidP="00E4648B">
      <w:pPr>
        <w:ind w:firstLine="540"/>
        <w:jc w:val="both"/>
      </w:pPr>
    </w:p>
    <w:p w:rsidR="00E75402" w:rsidRDefault="00E75402" w:rsidP="00E4648B">
      <w:pPr>
        <w:ind w:firstLine="540"/>
        <w:jc w:val="both"/>
        <w:rPr>
          <w:sz w:val="30"/>
          <w:szCs w:val="28"/>
        </w:rPr>
      </w:pPr>
    </w:p>
    <w:p w:rsidR="00E75402" w:rsidRDefault="00E75402" w:rsidP="007708FE">
      <w:pPr>
        <w:rPr>
          <w:sz w:val="30"/>
          <w:szCs w:val="28"/>
        </w:rPr>
      </w:pPr>
      <w:r>
        <w:rPr>
          <w:sz w:val="30"/>
          <w:szCs w:val="28"/>
        </w:rPr>
        <w:br w:type="page"/>
      </w:r>
    </w:p>
    <w:p w:rsidR="00E75402" w:rsidRDefault="00E75402" w:rsidP="00F91B9B">
      <w:pPr>
        <w:jc w:val="center"/>
        <w:rPr>
          <w:sz w:val="28"/>
          <w:szCs w:val="28"/>
          <w:lang w:val="kk-KZ"/>
        </w:rPr>
      </w:pPr>
      <w:r w:rsidRPr="00E75402">
        <w:rPr>
          <w:sz w:val="28"/>
          <w:szCs w:val="28"/>
          <w:lang w:val="kk-KZ"/>
        </w:rPr>
        <w:lastRenderedPageBreak/>
        <w:t>РЕФЕРАТ</w:t>
      </w:r>
    </w:p>
    <w:p w:rsidR="0070113B" w:rsidRPr="00E75402" w:rsidRDefault="0070113B" w:rsidP="00F91B9B">
      <w:pPr>
        <w:jc w:val="center"/>
        <w:rPr>
          <w:sz w:val="28"/>
          <w:szCs w:val="28"/>
          <w:lang w:val="kk-KZ"/>
        </w:rPr>
      </w:pPr>
    </w:p>
    <w:p w:rsidR="00E75402" w:rsidRDefault="00E75402" w:rsidP="00647271">
      <w:pPr>
        <w:ind w:firstLine="567"/>
        <w:jc w:val="both"/>
        <w:rPr>
          <w:sz w:val="28"/>
          <w:szCs w:val="28"/>
          <w:lang w:val="kk-KZ"/>
        </w:rPr>
      </w:pPr>
      <w:r>
        <w:rPr>
          <w:sz w:val="28"/>
          <w:szCs w:val="28"/>
          <w:lang w:val="kk-KZ"/>
        </w:rPr>
        <w:t xml:space="preserve">Есеп </w:t>
      </w:r>
      <w:r w:rsidR="0020291B">
        <w:rPr>
          <w:sz w:val="28"/>
          <w:szCs w:val="28"/>
          <w:lang w:val="kk-KZ"/>
        </w:rPr>
        <w:t>1</w:t>
      </w:r>
      <w:r w:rsidR="004D7750" w:rsidRPr="004D7750">
        <w:rPr>
          <w:sz w:val="28"/>
          <w:szCs w:val="28"/>
        </w:rPr>
        <w:t>1</w:t>
      </w:r>
      <w:r w:rsidR="00850D46" w:rsidRPr="008F0734">
        <w:rPr>
          <w:sz w:val="28"/>
          <w:szCs w:val="28"/>
        </w:rPr>
        <w:t>6</w:t>
      </w:r>
      <w:r>
        <w:rPr>
          <w:sz w:val="28"/>
          <w:szCs w:val="28"/>
          <w:lang w:val="kk-KZ"/>
        </w:rPr>
        <w:t xml:space="preserve"> бет., </w:t>
      </w:r>
      <w:r w:rsidR="00E20911" w:rsidRPr="000A3F5B">
        <w:rPr>
          <w:sz w:val="28"/>
          <w:szCs w:val="28"/>
        </w:rPr>
        <w:t>12</w:t>
      </w:r>
      <w:r>
        <w:rPr>
          <w:sz w:val="28"/>
          <w:szCs w:val="28"/>
          <w:lang w:val="kk-KZ"/>
        </w:rPr>
        <w:t xml:space="preserve"> сурет, </w:t>
      </w:r>
      <w:r w:rsidR="00E20911" w:rsidRPr="000A3F5B">
        <w:rPr>
          <w:sz w:val="28"/>
          <w:szCs w:val="28"/>
        </w:rPr>
        <w:t xml:space="preserve">4 </w:t>
      </w:r>
      <w:r>
        <w:rPr>
          <w:sz w:val="28"/>
          <w:szCs w:val="28"/>
          <w:lang w:val="kk-KZ"/>
        </w:rPr>
        <w:t xml:space="preserve">кесте, </w:t>
      </w:r>
      <w:r w:rsidR="00E20911" w:rsidRPr="000A3F5B">
        <w:rPr>
          <w:sz w:val="28"/>
          <w:szCs w:val="28"/>
        </w:rPr>
        <w:t>18</w:t>
      </w:r>
      <w:r>
        <w:rPr>
          <w:sz w:val="28"/>
          <w:szCs w:val="28"/>
          <w:lang w:val="kk-KZ"/>
        </w:rPr>
        <w:t xml:space="preserve"> көздер, 2 қосымша.</w:t>
      </w:r>
    </w:p>
    <w:p w:rsidR="00313A8C" w:rsidRDefault="00E75402" w:rsidP="00647271">
      <w:pPr>
        <w:ind w:firstLine="567"/>
        <w:jc w:val="both"/>
        <w:rPr>
          <w:color w:val="000000"/>
          <w:sz w:val="28"/>
          <w:szCs w:val="28"/>
          <w:lang w:val="kk-KZ"/>
        </w:rPr>
      </w:pPr>
      <w:r>
        <w:rPr>
          <w:sz w:val="28"/>
          <w:szCs w:val="28"/>
          <w:lang w:val="kk-KZ"/>
        </w:rPr>
        <w:t>ЖАРТЫЛАЙКЕҢІСТІК, СЕРПІМДІ-ТҰТҚЫРПЛАСТИКАЛЫҚ, ҚАБАТ, ДИНАМИКА, ТЕРЕҢДІК, ТОЛҚЫН, ТЕРЕҢДІЛІК, ТӨРТІК КЕҢІСТІК, ЖЕРАСТЫ ҚҰРЫЛЫСТАРЫ; Ф</w:t>
      </w:r>
      <w:r w:rsidRPr="00B96695">
        <w:rPr>
          <w:sz w:val="28"/>
          <w:szCs w:val="28"/>
          <w:lang w:val="kk-KZ"/>
        </w:rPr>
        <w:t>ИЛЬТРАЦИЯ</w:t>
      </w:r>
      <w:r>
        <w:rPr>
          <w:sz w:val="28"/>
          <w:szCs w:val="28"/>
          <w:lang w:val="kk-KZ"/>
        </w:rPr>
        <w:t xml:space="preserve">, ГОРИЗОНТАЛЬ ҰҢҒЫ, ДЕФОРМАЦИЯ, ТРАНВЕРСАЛЬДЫ-ИЗОТРОПТЫ ОРТА, ШЕКТІ ЭЛЕМЕНТТЕР ӘДІСІ, МАТЕМАТИКАЛЫҚ МОДЕЛЬ; </w:t>
      </w:r>
      <w:r>
        <w:rPr>
          <w:color w:val="000000"/>
          <w:sz w:val="28"/>
          <w:szCs w:val="28"/>
          <w:lang w:val="kk-KZ"/>
        </w:rPr>
        <w:t>СПЛАЙН-ФУНКЦИЯ, СЕРПІМДІ СИММЕТРИЯ, ГУК ЗАҢЫ, АНИЗОТРОПТЫ ОРТА</w:t>
      </w:r>
    </w:p>
    <w:p w:rsidR="00E75402" w:rsidRPr="00C63EE5" w:rsidRDefault="00E75402" w:rsidP="00647271">
      <w:pPr>
        <w:ind w:firstLine="567"/>
        <w:jc w:val="both"/>
        <w:rPr>
          <w:i/>
          <w:sz w:val="28"/>
          <w:szCs w:val="28"/>
          <w:lang w:val="kk-KZ"/>
        </w:rPr>
      </w:pPr>
      <w:r w:rsidRPr="00C63EE5">
        <w:rPr>
          <w:i/>
          <w:sz w:val="28"/>
          <w:szCs w:val="28"/>
          <w:lang w:val="kk-KZ"/>
        </w:rPr>
        <w:t xml:space="preserve">Зерттеу </w:t>
      </w:r>
      <w:r w:rsidR="00DD7C41">
        <w:rPr>
          <w:i/>
          <w:sz w:val="28"/>
          <w:szCs w:val="28"/>
          <w:lang w:val="kk-KZ"/>
        </w:rPr>
        <w:t>нысаны</w:t>
      </w:r>
      <w:r w:rsidRPr="00C63EE5">
        <w:rPr>
          <w:i/>
          <w:sz w:val="28"/>
          <w:szCs w:val="28"/>
          <w:lang w:val="kk-KZ"/>
        </w:rPr>
        <w:t xml:space="preserve">: </w:t>
      </w:r>
    </w:p>
    <w:p w:rsidR="0065200D" w:rsidRPr="0041097F" w:rsidRDefault="0065200D" w:rsidP="00647271">
      <w:pPr>
        <w:numPr>
          <w:ilvl w:val="0"/>
          <w:numId w:val="22"/>
        </w:numPr>
        <w:tabs>
          <w:tab w:val="left" w:pos="851"/>
        </w:tabs>
        <w:suppressAutoHyphens/>
        <w:ind w:left="0" w:firstLine="567"/>
        <w:jc w:val="both"/>
        <w:rPr>
          <w:spacing w:val="-10"/>
          <w:sz w:val="28"/>
          <w:szCs w:val="28"/>
          <w:lang w:val="kk-KZ"/>
        </w:rPr>
      </w:pPr>
      <w:r w:rsidRPr="0041097F">
        <w:rPr>
          <w:spacing w:val="-10"/>
          <w:sz w:val="28"/>
          <w:szCs w:val="28"/>
          <w:lang w:val="kk-KZ"/>
        </w:rPr>
        <w:t xml:space="preserve">Серпімді-тұтқырпластикалық тау жыныстарында тереңдіктегі қуыстардың  динамикасын зерттеу әдістері; </w:t>
      </w:r>
    </w:p>
    <w:p w:rsidR="0065200D" w:rsidRPr="0041097F" w:rsidRDefault="0065200D" w:rsidP="00647271">
      <w:pPr>
        <w:numPr>
          <w:ilvl w:val="0"/>
          <w:numId w:val="22"/>
        </w:numPr>
        <w:tabs>
          <w:tab w:val="left" w:pos="851"/>
        </w:tabs>
        <w:suppressAutoHyphens/>
        <w:ind w:left="0" w:firstLine="567"/>
        <w:jc w:val="both"/>
        <w:rPr>
          <w:spacing w:val="-10"/>
          <w:sz w:val="28"/>
          <w:szCs w:val="28"/>
          <w:lang w:val="kk-KZ"/>
        </w:rPr>
      </w:pPr>
      <w:r w:rsidRPr="0041097F">
        <w:rPr>
          <w:spacing w:val="-10"/>
          <w:sz w:val="28"/>
          <w:szCs w:val="28"/>
          <w:lang w:val="kk-KZ"/>
        </w:rPr>
        <w:t>Фильтрацияланушы сұйықтығы бар анизотропты көлденең көп қабатты орта түрлі бағытталған квершлаг типтес көпдіңді горизонталь ұңғы.</w:t>
      </w:r>
    </w:p>
    <w:p w:rsidR="00E75402" w:rsidRPr="0041097F" w:rsidRDefault="00647271" w:rsidP="00647271">
      <w:pPr>
        <w:numPr>
          <w:ilvl w:val="0"/>
          <w:numId w:val="22"/>
        </w:numPr>
        <w:tabs>
          <w:tab w:val="left" w:pos="851"/>
        </w:tabs>
        <w:suppressAutoHyphens/>
        <w:ind w:left="0" w:firstLine="567"/>
        <w:jc w:val="both"/>
        <w:rPr>
          <w:spacing w:val="-10"/>
          <w:sz w:val="28"/>
          <w:szCs w:val="28"/>
          <w:lang w:val="kk-KZ"/>
        </w:rPr>
      </w:pPr>
      <w:r>
        <w:rPr>
          <w:spacing w:val="-10"/>
          <w:sz w:val="28"/>
          <w:szCs w:val="28"/>
          <w:lang w:val="kk-KZ"/>
        </w:rPr>
        <w:t>Б</w:t>
      </w:r>
      <w:r w:rsidR="00E75402" w:rsidRPr="0041097F">
        <w:rPr>
          <w:spacing w:val="-10"/>
          <w:sz w:val="28"/>
          <w:szCs w:val="28"/>
          <w:lang w:val="kk-KZ"/>
        </w:rPr>
        <w:t>іртекті анизотропты серпімді ортадағы бір дербес анизотропиялық жағдай үшін динамиканың жазық есебі (ортотропты дене).</w:t>
      </w:r>
    </w:p>
    <w:p w:rsidR="00E75402" w:rsidRPr="00694823" w:rsidRDefault="00E75402" w:rsidP="00647271">
      <w:pPr>
        <w:ind w:firstLine="567"/>
        <w:jc w:val="both"/>
        <w:rPr>
          <w:i/>
          <w:sz w:val="28"/>
          <w:szCs w:val="28"/>
          <w:lang w:val="kk-KZ"/>
        </w:rPr>
      </w:pPr>
      <w:r w:rsidRPr="00694823">
        <w:rPr>
          <w:i/>
          <w:sz w:val="28"/>
          <w:szCs w:val="28"/>
          <w:lang w:val="kk-KZ"/>
        </w:rPr>
        <w:t xml:space="preserve">Зерттеу мақсаты: </w:t>
      </w:r>
    </w:p>
    <w:p w:rsidR="0065200D" w:rsidRPr="0041097F" w:rsidRDefault="0065200D" w:rsidP="00647271">
      <w:pPr>
        <w:numPr>
          <w:ilvl w:val="0"/>
          <w:numId w:val="22"/>
        </w:numPr>
        <w:tabs>
          <w:tab w:val="left" w:pos="851"/>
        </w:tabs>
        <w:suppressAutoHyphens/>
        <w:ind w:left="0" w:firstLine="567"/>
        <w:jc w:val="both"/>
        <w:rPr>
          <w:spacing w:val="-10"/>
          <w:sz w:val="28"/>
          <w:szCs w:val="28"/>
          <w:lang w:val="kk-KZ"/>
        </w:rPr>
      </w:pPr>
      <w:r w:rsidRPr="0041097F">
        <w:rPr>
          <w:spacing w:val="-10"/>
          <w:sz w:val="28"/>
          <w:szCs w:val="28"/>
          <w:lang w:val="kk-KZ"/>
        </w:rPr>
        <w:t>Жаңа механика-математикалық моделдерді жасау және дамыту, жерасты құрылысы механикасының өзекті есептерін шешу, табиғи құбылыстардың физика-механикалық қасиеттерін зерттеу;</w:t>
      </w:r>
    </w:p>
    <w:p w:rsidR="0065200D" w:rsidRPr="00313A8C" w:rsidRDefault="0065200D" w:rsidP="00647271">
      <w:pPr>
        <w:numPr>
          <w:ilvl w:val="0"/>
          <w:numId w:val="22"/>
        </w:numPr>
        <w:tabs>
          <w:tab w:val="left" w:pos="851"/>
        </w:tabs>
        <w:suppressAutoHyphens/>
        <w:ind w:left="0" w:firstLine="567"/>
        <w:jc w:val="both"/>
        <w:rPr>
          <w:spacing w:val="-10"/>
          <w:sz w:val="28"/>
          <w:szCs w:val="28"/>
          <w:lang w:val="kk-KZ"/>
        </w:rPr>
      </w:pPr>
      <w:r w:rsidRPr="0041097F">
        <w:rPr>
          <w:spacing w:val="-10"/>
          <w:sz w:val="28"/>
          <w:szCs w:val="28"/>
          <w:lang w:val="kk-KZ"/>
        </w:rPr>
        <w:t xml:space="preserve">Анизотропты қабаттағы квершлаг типтес ортада көпдіңді горизонталь ұңғының өнімділігін арттыру жолдарын қарастыру, сүзгіленуге серпімді деформация және транстроптық қабаттың көлденең бағыттылығының әсерін анықтау. </w:t>
      </w:r>
      <w:r w:rsidRPr="00313A8C">
        <w:rPr>
          <w:spacing w:val="-10"/>
          <w:sz w:val="28"/>
          <w:szCs w:val="28"/>
          <w:lang w:val="kk-KZ"/>
        </w:rPr>
        <w:t>Қойылған математикалық модельді шекті элементтер әдісімен сандық зерттеу.</w:t>
      </w:r>
    </w:p>
    <w:p w:rsidR="00E75402" w:rsidRPr="00313A8C" w:rsidRDefault="00647271" w:rsidP="00647271">
      <w:pPr>
        <w:numPr>
          <w:ilvl w:val="0"/>
          <w:numId w:val="22"/>
        </w:numPr>
        <w:tabs>
          <w:tab w:val="left" w:pos="851"/>
        </w:tabs>
        <w:suppressAutoHyphens/>
        <w:ind w:left="0" w:firstLine="567"/>
        <w:jc w:val="both"/>
        <w:rPr>
          <w:spacing w:val="-10"/>
          <w:sz w:val="28"/>
          <w:szCs w:val="28"/>
          <w:lang w:val="kk-KZ"/>
        </w:rPr>
      </w:pPr>
      <w:r>
        <w:rPr>
          <w:spacing w:val="-10"/>
          <w:sz w:val="28"/>
          <w:szCs w:val="28"/>
          <w:lang w:val="kk-KZ"/>
        </w:rPr>
        <w:t>А</w:t>
      </w:r>
      <w:r w:rsidR="00E75402" w:rsidRPr="00313A8C">
        <w:rPr>
          <w:spacing w:val="-10"/>
          <w:sz w:val="28"/>
          <w:szCs w:val="28"/>
          <w:lang w:val="kk-KZ"/>
        </w:rPr>
        <w:t xml:space="preserve">низотропты денелер үшін, жазық қойылымдағы динамикалық есептерді шешудің дәстүрлі емес, жаңа тиімді сандық-аналитикалық шешудің әдістерін жетілдіру және дамыту. </w:t>
      </w:r>
    </w:p>
    <w:p w:rsidR="00E75402" w:rsidRPr="0041097F" w:rsidRDefault="00E75402" w:rsidP="00647271">
      <w:pPr>
        <w:ind w:firstLine="567"/>
        <w:jc w:val="both"/>
        <w:rPr>
          <w:spacing w:val="-10"/>
          <w:sz w:val="28"/>
          <w:szCs w:val="28"/>
          <w:lang w:val="kk-KZ"/>
        </w:rPr>
      </w:pPr>
      <w:r w:rsidRPr="00313A8C">
        <w:rPr>
          <w:i/>
          <w:sz w:val="28"/>
          <w:szCs w:val="28"/>
          <w:lang w:val="kk-KZ"/>
        </w:rPr>
        <w:t xml:space="preserve">Зерттеу әдісі:  </w:t>
      </w:r>
      <w:r w:rsidRPr="0041097F">
        <w:rPr>
          <w:spacing w:val="-10"/>
          <w:sz w:val="28"/>
          <w:szCs w:val="28"/>
          <w:lang w:val="kk-KZ"/>
        </w:rPr>
        <w:t>С.К.Годуновтың  «үздіктердің ыдырау» әдісімен «шекті-айырымдық» теңдеулері құралған;</w:t>
      </w:r>
      <w:r w:rsidR="00647271">
        <w:rPr>
          <w:spacing w:val="-10"/>
          <w:sz w:val="28"/>
          <w:szCs w:val="28"/>
          <w:lang w:val="kk-KZ"/>
        </w:rPr>
        <w:t xml:space="preserve"> а</w:t>
      </w:r>
      <w:r w:rsidR="0065200D" w:rsidRPr="0041097F">
        <w:rPr>
          <w:spacing w:val="-10"/>
          <w:sz w:val="28"/>
          <w:szCs w:val="28"/>
          <w:lang w:val="kk-KZ"/>
        </w:rPr>
        <w:t>низотропты қабатта ұңғылардың фильтрациялық және деформациялық процестерді математикалық және сандық модельдеу болып табылады</w:t>
      </w:r>
      <w:r w:rsidR="00647271">
        <w:rPr>
          <w:spacing w:val="-10"/>
          <w:sz w:val="28"/>
          <w:szCs w:val="28"/>
          <w:lang w:val="kk-KZ"/>
        </w:rPr>
        <w:t xml:space="preserve">; </w:t>
      </w:r>
      <w:r w:rsidRPr="0041097F">
        <w:rPr>
          <w:spacing w:val="-10"/>
          <w:sz w:val="28"/>
          <w:szCs w:val="28"/>
          <w:lang w:val="kk-KZ"/>
        </w:rPr>
        <w:t>сплайн-функциялар аппаратының пайдалану және осы негізде берген есептерді сызықты жай дифференциалдық теңдеулер жүйелеріне (СЖДТЖ) келтіру.</w:t>
      </w:r>
    </w:p>
    <w:p w:rsidR="00E75402" w:rsidRPr="00694823" w:rsidRDefault="00E75402" w:rsidP="00647271">
      <w:pPr>
        <w:ind w:firstLine="567"/>
        <w:jc w:val="both"/>
        <w:rPr>
          <w:i/>
          <w:sz w:val="28"/>
          <w:szCs w:val="28"/>
          <w:lang w:val="kk-KZ"/>
        </w:rPr>
      </w:pPr>
      <w:r w:rsidRPr="00694823">
        <w:rPr>
          <w:i/>
          <w:sz w:val="28"/>
          <w:szCs w:val="28"/>
          <w:lang w:val="kk-KZ"/>
        </w:rPr>
        <w:t xml:space="preserve">Алынған нәтижелер: </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 xml:space="preserve">алғашқы және шектік шарттарымен  қатты және серпімді қуыстары бар серпімді-тұтқырпластикалық қабатқа беткей жағынан вертикаль әсер ететін динамикалық жүктің әсерінен пайда болған толқынның таралыуының дифференциалдық теңдеуі табылды. С.К.Годуновтың  «үздіктердің ыдырау» әдісімен «шекті-айырымдық» теңдеулері құралған. </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қарастырылған есептің жыиынтығын шешу үшін берілген координаттар мен уақыт бойынша тұрақты шекті-айырымдық алгоритмдер және сандық шешімі алуға программа жасалды;</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қарастырылып отырған есептің дербес жағдайлары қарастырылды;</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lastRenderedPageBreak/>
        <w:t>С.К.Годунов әдісімен шекті-айырымдық сұлбаның және құрылған программаның дұрыстығы және тұрақтылығын анықтау мақсатында белгілі анатикалық шешімге тестік есеп шығарылды (Слепяна Л.И. и Яковлева Ю.С. в монографии «Интегральные преобразования в нестационарных задачах механики» Ленинград: Судостроение, 1980);</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толқын өрісінің қуысы бар серпімді-тұтқырлыпластикалық қабатта таралуының физика-механикалық қасиеттеріне және сыртқы динамикалық әсердің сипаттамаларына байланысты талданып ерекшеліктері анықталды;</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 xml:space="preserve"> кеунеудің таралу заңдылықтары берілген физикалық және геометриялық параметрлерге байланысты анықталған. </w:t>
      </w:r>
    </w:p>
    <w:p w:rsidR="0065200D" w:rsidRPr="0041097F" w:rsidRDefault="0065200D"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 xml:space="preserve">Зерттеу барысында анықталған нәтижелерді геодинамиканың мәселелерін шешуде, жер асты құрылыстарын салуда, олардың ішінде метрополитен, шахта, бомбадан қорғану және өндірісте, транспорттауда, әскери істерде қолданылатын әр-түрлі жер асты қуыстарын зерттеу барысында қолдануға болады. </w:t>
      </w:r>
    </w:p>
    <w:p w:rsidR="00E4648B" w:rsidRPr="0041097F" w:rsidRDefault="00E4648B"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деформацияланатын көпқабатты ортада квершлаг типтес бағытталған көпдіңді горизонталь ұңғыға сұйықтықтың сүзгіленуінің моделі ұсынылды;</w:t>
      </w:r>
    </w:p>
    <w:p w:rsidR="00E4648B" w:rsidRPr="0041097F" w:rsidRDefault="00E4648B"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анизотропты ортада штрек және квершлаг типтес ұңғылардың өнімділігіне деформацияланатын және деформацияланбайтын ортаның әсері салыст</w:t>
      </w:r>
      <w:r w:rsidR="00647271">
        <w:rPr>
          <w:spacing w:val="-10"/>
          <w:sz w:val="28"/>
          <w:szCs w:val="28"/>
          <w:lang w:val="kk-KZ"/>
        </w:rPr>
        <w:t>ырмалы сандық талдау жүргізілді;</w:t>
      </w:r>
    </w:p>
    <w:p w:rsidR="00E75402" w:rsidRPr="0041097F" w:rsidRDefault="00E75402"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жұмытың бірінші кезеңінде, жазық қойылымдағы динамикалық есептің, дербес туындылы қозғалыс теңдеулерін, сызықты жай дифференциалдық теңдеулер жүйелеріне келтіру үшін, бұрын танымал түзу әдісі автормен жетілдіріп, сандық-аналитикалық «реттке келтіріліп белгіленген матрица бойынша түзу әдісі» түрінде қолданылған;</w:t>
      </w:r>
    </w:p>
    <w:p w:rsidR="00E75402" w:rsidRPr="0041097F" w:rsidRDefault="00E75402"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алынған СЖДТЖ реті төмен болғандықтан, жүйенің шешімін компьютерлік математиканың көмегімен оңай анықтауға болады;</w:t>
      </w:r>
    </w:p>
    <w:p w:rsidR="00E75402" w:rsidRPr="0041097F" w:rsidRDefault="00E75402"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 xml:space="preserve">СЖДТЖ жалпы шешімінде анықталаты, әр-бір элементарлық тор аймағы үшін әр-түрлі мән қабылдай алатын тұрақтылардың көмегімен, бастапқыда берілген есепті шешуін, блокты-диагоналлы құрылымдағы сызықтық алгебралық теңдеулер жүйесіне шешіміне (САТЖ) келтіруге мүмкіндік береді; </w:t>
      </w:r>
    </w:p>
    <w:p w:rsidR="00E75402" w:rsidRPr="0041097F" w:rsidRDefault="00E75402"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есептің сандық-аналитикалық шешімін іске асыруда, сплайн-функциясын пайдалану шешімді анықтау үшін тор аймағының сан ретін төмендетуге мүмкіндік береді;</w:t>
      </w:r>
    </w:p>
    <w:p w:rsidR="00E75402" w:rsidRPr="0041097F" w:rsidRDefault="00E75402" w:rsidP="00647271">
      <w:pPr>
        <w:numPr>
          <w:ilvl w:val="0"/>
          <w:numId w:val="22"/>
        </w:numPr>
        <w:tabs>
          <w:tab w:val="left" w:pos="851"/>
          <w:tab w:val="left" w:pos="1134"/>
        </w:tabs>
        <w:suppressAutoHyphens/>
        <w:ind w:left="0" w:firstLine="567"/>
        <w:jc w:val="both"/>
        <w:rPr>
          <w:spacing w:val="-10"/>
          <w:sz w:val="28"/>
          <w:szCs w:val="28"/>
          <w:lang w:val="kk-KZ"/>
        </w:rPr>
      </w:pPr>
      <w:r w:rsidRPr="0041097F">
        <w:rPr>
          <w:spacing w:val="-10"/>
          <w:sz w:val="28"/>
          <w:szCs w:val="28"/>
          <w:lang w:val="kk-KZ"/>
        </w:rPr>
        <w:t>қарастырылып отырған динамикалық мәелелердің сандық-аналитикалық шешімін іске асыруда, уақытты дискреттеу талап етілмейді және уақыт осі бойымен кез-келген геометриялық координаттың тіркелген түйнінде, барлық қозғалыс теңдеулері кез келген уақыт нүктесінде дәл орындалады, бұл есептеулер дәлдігін және шешу көлемін арттыруға айтарлықтай мүмкіндік береді.</w:t>
      </w:r>
    </w:p>
    <w:p w:rsidR="00E4648B" w:rsidRPr="00647271" w:rsidRDefault="00E75402" w:rsidP="00647271">
      <w:pPr>
        <w:tabs>
          <w:tab w:val="left" w:pos="4000"/>
        </w:tabs>
        <w:autoSpaceDE w:val="0"/>
        <w:autoSpaceDN w:val="0"/>
        <w:adjustRightInd w:val="0"/>
        <w:ind w:right="96" w:firstLine="567"/>
        <w:jc w:val="both"/>
        <w:rPr>
          <w:sz w:val="28"/>
          <w:szCs w:val="28"/>
          <w:lang w:val="kk-KZ"/>
        </w:rPr>
      </w:pPr>
      <w:r w:rsidRPr="00694823">
        <w:rPr>
          <w:i/>
          <w:sz w:val="28"/>
          <w:szCs w:val="28"/>
          <w:lang w:val="kk-KZ"/>
        </w:rPr>
        <w:t>Қолдану амағы:</w:t>
      </w:r>
      <w:r w:rsidRPr="00694823">
        <w:rPr>
          <w:b/>
          <w:sz w:val="28"/>
          <w:szCs w:val="28"/>
          <w:lang w:val="kk-KZ"/>
        </w:rPr>
        <w:t xml:space="preserve"> </w:t>
      </w:r>
      <w:r w:rsidR="000E4DD6">
        <w:rPr>
          <w:sz w:val="28"/>
          <w:szCs w:val="28"/>
          <w:lang w:val="kk-KZ"/>
        </w:rPr>
        <w:t>ҚР-ң</w:t>
      </w:r>
      <w:r w:rsidRPr="00647271">
        <w:rPr>
          <w:sz w:val="28"/>
          <w:szCs w:val="28"/>
          <w:lang w:val="kk-KZ"/>
        </w:rPr>
        <w:t xml:space="preserve"> инновациялық-индустриялық даму кезінде маңызды стратегиялық мәні бар, жер асты пайдалы қазбаларын өндіру, мұнай және газ ұңғымаларын бұрғылау, метрополитен станцияларын, тоннельдерді салу кезінде, геод</w:t>
      </w:r>
      <w:r w:rsidR="000E4DD6">
        <w:rPr>
          <w:sz w:val="28"/>
          <w:szCs w:val="28"/>
          <w:lang w:val="kk-KZ"/>
        </w:rPr>
        <w:t xml:space="preserve">инамиканың мәселелерін шешуде, </w:t>
      </w:r>
      <w:r w:rsidRPr="00647271">
        <w:rPr>
          <w:sz w:val="28"/>
          <w:szCs w:val="28"/>
          <w:lang w:val="kk-KZ"/>
        </w:rPr>
        <w:t>сондай-ақ басқа да азаматтық және әскери құрылыстар үшін беріктік, деформациялану, тұрақтылылық және сейсмикалық тұрақтылықтарды инженерлік есептеулер.</w:t>
      </w:r>
    </w:p>
    <w:p w:rsidR="00B51ED1" w:rsidRDefault="00E4648B" w:rsidP="008A510E">
      <w:pPr>
        <w:jc w:val="center"/>
        <w:rPr>
          <w:caps/>
          <w:sz w:val="28"/>
          <w:szCs w:val="28"/>
        </w:rPr>
      </w:pPr>
      <w:r>
        <w:rPr>
          <w:sz w:val="28"/>
          <w:szCs w:val="28"/>
          <w:lang w:val="kk-KZ"/>
        </w:rPr>
        <w:br w:type="page"/>
      </w:r>
      <w:r w:rsidR="00B51ED1" w:rsidRPr="00A50705">
        <w:rPr>
          <w:caps/>
          <w:sz w:val="28"/>
          <w:szCs w:val="28"/>
        </w:rPr>
        <w:lastRenderedPageBreak/>
        <w:t>Содержание</w:t>
      </w:r>
    </w:p>
    <w:p w:rsidR="008A510E" w:rsidRPr="00A50705" w:rsidRDefault="008A510E" w:rsidP="008A510E">
      <w:pPr>
        <w:jc w:val="center"/>
        <w:rPr>
          <w:caps/>
          <w:sz w:val="28"/>
          <w:szCs w:val="28"/>
        </w:rPr>
      </w:pPr>
    </w:p>
    <w:tbl>
      <w:tblPr>
        <w:tblW w:w="9531" w:type="dxa"/>
        <w:shd w:val="clear" w:color="auto" w:fill="FFFFFF" w:themeFill="background1"/>
        <w:tblLayout w:type="fixed"/>
        <w:tblLook w:val="04A0" w:firstRow="1" w:lastRow="0" w:firstColumn="1" w:lastColumn="0" w:noHBand="0" w:noVBand="1"/>
      </w:tblPr>
      <w:tblGrid>
        <w:gridCol w:w="8789"/>
        <w:gridCol w:w="742"/>
      </w:tblGrid>
      <w:tr w:rsidR="00A6182D" w:rsidRPr="00476576" w:rsidTr="008F0734">
        <w:tc>
          <w:tcPr>
            <w:tcW w:w="8789" w:type="dxa"/>
            <w:shd w:val="clear" w:color="auto" w:fill="FFFFFF" w:themeFill="background1"/>
          </w:tcPr>
          <w:p w:rsidR="00A6182D" w:rsidRPr="00476576" w:rsidRDefault="00A6182D" w:rsidP="008F0734">
            <w:pPr>
              <w:shd w:val="clear" w:color="auto" w:fill="FFFFFF" w:themeFill="background1"/>
              <w:rPr>
                <w:b/>
                <w:sz w:val="28"/>
                <w:szCs w:val="28"/>
                <w:lang w:val="kk-KZ"/>
              </w:rPr>
            </w:pPr>
            <w:r w:rsidRPr="00476576">
              <w:rPr>
                <w:sz w:val="28"/>
                <w:szCs w:val="28"/>
                <w:lang w:val="kk-KZ"/>
              </w:rPr>
              <w:t>В</w:t>
            </w:r>
            <w:r w:rsidRPr="00476576">
              <w:rPr>
                <w:sz w:val="28"/>
                <w:szCs w:val="28"/>
              </w:rPr>
              <w:t>ВЕДЕНИЕ…………………………………………………………...</w:t>
            </w:r>
            <w:r w:rsidR="00235051">
              <w:rPr>
                <w:sz w:val="28"/>
                <w:szCs w:val="28"/>
              </w:rPr>
              <w:t>...</w:t>
            </w:r>
            <w:r w:rsidRPr="00476576">
              <w:rPr>
                <w:sz w:val="28"/>
                <w:szCs w:val="28"/>
              </w:rPr>
              <w:t>…..</w:t>
            </w:r>
          </w:p>
        </w:tc>
        <w:tc>
          <w:tcPr>
            <w:tcW w:w="742" w:type="dxa"/>
            <w:shd w:val="clear" w:color="auto" w:fill="FFFFFF" w:themeFill="background1"/>
          </w:tcPr>
          <w:p w:rsidR="00A6182D" w:rsidRPr="008A510E" w:rsidRDefault="008A510E" w:rsidP="008F0734">
            <w:pPr>
              <w:shd w:val="clear" w:color="auto" w:fill="FFFFFF" w:themeFill="background1"/>
              <w:jc w:val="right"/>
              <w:rPr>
                <w:sz w:val="28"/>
                <w:szCs w:val="28"/>
                <w:lang w:val="en-US"/>
              </w:rPr>
            </w:pPr>
            <w:r>
              <w:rPr>
                <w:sz w:val="28"/>
                <w:szCs w:val="28"/>
                <w:lang w:val="en-US"/>
              </w:rPr>
              <w:t>9</w:t>
            </w:r>
          </w:p>
        </w:tc>
      </w:tr>
      <w:tr w:rsidR="00A6182D" w:rsidRPr="00476576" w:rsidTr="008F0734">
        <w:tc>
          <w:tcPr>
            <w:tcW w:w="8789" w:type="dxa"/>
            <w:shd w:val="clear" w:color="auto" w:fill="FFFFFF" w:themeFill="background1"/>
          </w:tcPr>
          <w:p w:rsidR="00A6182D" w:rsidRPr="00476576" w:rsidRDefault="004E4A6D" w:rsidP="00CA359E">
            <w:pPr>
              <w:shd w:val="clear" w:color="auto" w:fill="FFFFFF" w:themeFill="background1"/>
              <w:tabs>
                <w:tab w:val="left" w:pos="10205"/>
              </w:tabs>
              <w:jc w:val="both"/>
              <w:rPr>
                <w:sz w:val="28"/>
                <w:szCs w:val="28"/>
              </w:rPr>
            </w:pPr>
            <w:r>
              <w:rPr>
                <w:sz w:val="28"/>
                <w:szCs w:val="28"/>
                <w:lang w:val="kk-KZ"/>
              </w:rPr>
              <w:t xml:space="preserve">1 </w:t>
            </w:r>
            <w:r>
              <w:rPr>
                <w:caps/>
                <w:sz w:val="28"/>
                <w:szCs w:val="28"/>
                <w:lang w:val="kk-KZ"/>
              </w:rPr>
              <w:t>Р</w:t>
            </w:r>
            <w:r>
              <w:rPr>
                <w:rFonts w:ascii="Times New Roman CYR" w:hAnsi="Times New Roman CYR" w:cs="Times New Roman CYR"/>
                <w:bCs/>
                <w:caps/>
                <w:sz w:val="28"/>
                <w:szCs w:val="28"/>
              </w:rPr>
              <w:t>аспространения волн в упруго-вязкопластическом слоистом полупространстве с полостью…………………</w:t>
            </w:r>
          </w:p>
        </w:tc>
        <w:tc>
          <w:tcPr>
            <w:tcW w:w="742" w:type="dxa"/>
            <w:shd w:val="clear" w:color="auto" w:fill="FFFFFF" w:themeFill="background1"/>
          </w:tcPr>
          <w:p w:rsidR="00A6182D" w:rsidRDefault="00A6182D" w:rsidP="008F0734">
            <w:pPr>
              <w:shd w:val="clear" w:color="auto" w:fill="FFFFFF" w:themeFill="background1"/>
              <w:tabs>
                <w:tab w:val="left" w:pos="10205"/>
              </w:tabs>
              <w:jc w:val="right"/>
              <w:rPr>
                <w:sz w:val="28"/>
                <w:szCs w:val="28"/>
                <w:lang w:val="kk-KZ"/>
              </w:rPr>
            </w:pPr>
          </w:p>
          <w:p w:rsidR="008A510E" w:rsidRPr="008A510E" w:rsidRDefault="008A510E" w:rsidP="008F0734">
            <w:pPr>
              <w:shd w:val="clear" w:color="auto" w:fill="FFFFFF" w:themeFill="background1"/>
              <w:tabs>
                <w:tab w:val="left" w:pos="10205"/>
              </w:tabs>
              <w:jc w:val="right"/>
              <w:rPr>
                <w:sz w:val="28"/>
                <w:szCs w:val="28"/>
                <w:lang w:val="en-US"/>
              </w:rPr>
            </w:pPr>
            <w:r>
              <w:rPr>
                <w:sz w:val="28"/>
                <w:szCs w:val="28"/>
                <w:lang w:val="en-US"/>
              </w:rPr>
              <w:t>11</w:t>
            </w:r>
          </w:p>
        </w:tc>
      </w:tr>
      <w:tr w:rsidR="00A6182D" w:rsidRPr="00476576" w:rsidTr="008F0734">
        <w:tc>
          <w:tcPr>
            <w:tcW w:w="8789" w:type="dxa"/>
            <w:shd w:val="clear" w:color="auto" w:fill="FFFFFF" w:themeFill="background1"/>
          </w:tcPr>
          <w:p w:rsidR="00A6182D" w:rsidRPr="00476576" w:rsidRDefault="004E4A6D" w:rsidP="00CA359E">
            <w:pPr>
              <w:shd w:val="clear" w:color="auto" w:fill="FFFFFF" w:themeFill="background1"/>
              <w:tabs>
                <w:tab w:val="left" w:pos="4000"/>
              </w:tabs>
              <w:autoSpaceDE w:val="0"/>
              <w:autoSpaceDN w:val="0"/>
              <w:adjustRightInd w:val="0"/>
              <w:ind w:right="96"/>
              <w:jc w:val="both"/>
              <w:rPr>
                <w:bCs/>
                <w:sz w:val="28"/>
                <w:szCs w:val="28"/>
              </w:rPr>
            </w:pPr>
            <w:r>
              <w:rPr>
                <w:bCs/>
                <w:sz w:val="28"/>
                <w:szCs w:val="28"/>
              </w:rPr>
              <w:t xml:space="preserve">1.1 </w:t>
            </w:r>
            <w:r>
              <w:rPr>
                <w:sz w:val="28"/>
                <w:szCs w:val="28"/>
              </w:rPr>
              <w:t>Исследования упруго-вязкопластического слоя с полостью на упругом основании при действии динамических нагрузках…………….</w:t>
            </w:r>
          </w:p>
        </w:tc>
        <w:tc>
          <w:tcPr>
            <w:tcW w:w="742" w:type="dxa"/>
            <w:shd w:val="clear" w:color="auto" w:fill="FFFFFF" w:themeFill="background1"/>
          </w:tcPr>
          <w:p w:rsidR="00A6182D" w:rsidRDefault="00A6182D" w:rsidP="008F0734">
            <w:pPr>
              <w:shd w:val="clear" w:color="auto" w:fill="FFFFFF" w:themeFill="background1"/>
              <w:tabs>
                <w:tab w:val="left" w:pos="4000"/>
              </w:tabs>
              <w:autoSpaceDE w:val="0"/>
              <w:autoSpaceDN w:val="0"/>
              <w:adjustRightInd w:val="0"/>
              <w:jc w:val="right"/>
              <w:rPr>
                <w:bCs/>
                <w:sz w:val="28"/>
                <w:szCs w:val="28"/>
              </w:rPr>
            </w:pPr>
          </w:p>
          <w:p w:rsidR="008A510E" w:rsidRPr="008A510E" w:rsidRDefault="008A510E" w:rsidP="008F0734">
            <w:pPr>
              <w:shd w:val="clear" w:color="auto" w:fill="FFFFFF" w:themeFill="background1"/>
              <w:tabs>
                <w:tab w:val="left" w:pos="4000"/>
              </w:tabs>
              <w:autoSpaceDE w:val="0"/>
              <w:autoSpaceDN w:val="0"/>
              <w:adjustRightInd w:val="0"/>
              <w:jc w:val="right"/>
              <w:rPr>
                <w:bCs/>
                <w:sz w:val="28"/>
                <w:szCs w:val="28"/>
                <w:lang w:val="en-US"/>
              </w:rPr>
            </w:pPr>
            <w:r>
              <w:rPr>
                <w:bCs/>
                <w:sz w:val="28"/>
                <w:szCs w:val="28"/>
                <w:lang w:val="en-US"/>
              </w:rPr>
              <w:t>11</w:t>
            </w:r>
          </w:p>
        </w:tc>
      </w:tr>
      <w:tr w:rsidR="00A6182D" w:rsidRPr="00476576" w:rsidTr="008F0734">
        <w:tc>
          <w:tcPr>
            <w:tcW w:w="8789" w:type="dxa"/>
            <w:shd w:val="clear" w:color="auto" w:fill="FFFFFF" w:themeFill="background1"/>
          </w:tcPr>
          <w:p w:rsidR="00A6182D" w:rsidRPr="00A6182D" w:rsidRDefault="004E4A6D" w:rsidP="00CA359E">
            <w:pPr>
              <w:shd w:val="clear" w:color="auto" w:fill="FFFFFF" w:themeFill="background1"/>
              <w:ind w:right="98"/>
              <w:jc w:val="both"/>
              <w:rPr>
                <w:bCs/>
                <w:sz w:val="28"/>
                <w:szCs w:val="28"/>
              </w:rPr>
            </w:pPr>
            <w:r>
              <w:rPr>
                <w:bCs/>
                <w:sz w:val="28"/>
                <w:szCs w:val="28"/>
              </w:rPr>
              <w:t>1.2 Конечно</w:t>
            </w:r>
            <w:r w:rsidR="00647271">
              <w:rPr>
                <w:bCs/>
                <w:sz w:val="28"/>
                <w:szCs w:val="28"/>
              </w:rPr>
              <w:t xml:space="preserve"> </w:t>
            </w:r>
            <w:r>
              <w:rPr>
                <w:bCs/>
                <w:sz w:val="28"/>
                <w:szCs w:val="28"/>
              </w:rPr>
              <w:t>-</w:t>
            </w:r>
            <w:r w:rsidR="00647271">
              <w:rPr>
                <w:bCs/>
                <w:sz w:val="28"/>
                <w:szCs w:val="28"/>
              </w:rPr>
              <w:t xml:space="preserve"> </w:t>
            </w:r>
            <w:r>
              <w:rPr>
                <w:bCs/>
                <w:sz w:val="28"/>
                <w:szCs w:val="28"/>
              </w:rPr>
              <w:t>разностные уравнения волнового поля упруго</w:t>
            </w:r>
            <w:r w:rsidR="00647271">
              <w:rPr>
                <w:bCs/>
                <w:sz w:val="28"/>
                <w:szCs w:val="28"/>
              </w:rPr>
              <w:t xml:space="preserve"> </w:t>
            </w:r>
            <w:r>
              <w:rPr>
                <w:bCs/>
                <w:sz w:val="28"/>
                <w:szCs w:val="28"/>
              </w:rPr>
              <w:t>-вязкопластического пространства с полостью на упругом основании при воздействии динамической нагрузки………………………</w:t>
            </w:r>
            <w:r w:rsidR="008F0734">
              <w:rPr>
                <w:bCs/>
                <w:sz w:val="28"/>
                <w:szCs w:val="28"/>
              </w:rPr>
              <w:t>.</w:t>
            </w:r>
            <w:r>
              <w:rPr>
                <w:bCs/>
                <w:sz w:val="28"/>
                <w:szCs w:val="28"/>
              </w:rPr>
              <w:t>………..</w:t>
            </w:r>
          </w:p>
        </w:tc>
        <w:tc>
          <w:tcPr>
            <w:tcW w:w="742" w:type="dxa"/>
            <w:shd w:val="clear" w:color="auto" w:fill="FFFFFF" w:themeFill="background1"/>
          </w:tcPr>
          <w:p w:rsidR="00A6182D" w:rsidRDefault="00A6182D" w:rsidP="008F0734">
            <w:pPr>
              <w:shd w:val="clear" w:color="auto" w:fill="FFFFFF" w:themeFill="background1"/>
              <w:jc w:val="right"/>
              <w:rPr>
                <w:sz w:val="28"/>
                <w:szCs w:val="28"/>
              </w:rPr>
            </w:pPr>
          </w:p>
          <w:p w:rsidR="008A510E" w:rsidRDefault="008A510E" w:rsidP="008F0734">
            <w:pPr>
              <w:shd w:val="clear" w:color="auto" w:fill="FFFFFF" w:themeFill="background1"/>
              <w:jc w:val="right"/>
              <w:rPr>
                <w:sz w:val="28"/>
                <w:szCs w:val="28"/>
              </w:rPr>
            </w:pPr>
          </w:p>
          <w:p w:rsidR="008A510E" w:rsidRPr="008A510E" w:rsidRDefault="008A510E" w:rsidP="008F0734">
            <w:pPr>
              <w:shd w:val="clear" w:color="auto" w:fill="FFFFFF" w:themeFill="background1"/>
              <w:jc w:val="right"/>
              <w:rPr>
                <w:sz w:val="28"/>
                <w:szCs w:val="28"/>
                <w:lang w:val="en-US"/>
              </w:rPr>
            </w:pPr>
            <w:r>
              <w:rPr>
                <w:sz w:val="28"/>
                <w:szCs w:val="28"/>
                <w:lang w:val="en-US"/>
              </w:rPr>
              <w:t>15</w:t>
            </w:r>
          </w:p>
        </w:tc>
      </w:tr>
      <w:tr w:rsidR="00A6182D" w:rsidRPr="00476576" w:rsidTr="008F0734">
        <w:tc>
          <w:tcPr>
            <w:tcW w:w="8789" w:type="dxa"/>
            <w:shd w:val="clear" w:color="auto" w:fill="FFFFFF" w:themeFill="background1"/>
          </w:tcPr>
          <w:p w:rsidR="00A6182D" w:rsidRPr="00476576" w:rsidRDefault="004E4A6D" w:rsidP="00CA359E">
            <w:pPr>
              <w:shd w:val="clear" w:color="auto" w:fill="FFFFFF" w:themeFill="background1"/>
              <w:jc w:val="both"/>
              <w:rPr>
                <w:sz w:val="28"/>
                <w:szCs w:val="28"/>
              </w:rPr>
            </w:pPr>
            <w:r>
              <w:rPr>
                <w:bCs/>
                <w:sz w:val="28"/>
                <w:szCs w:val="28"/>
              </w:rPr>
              <w:t>1.3  Заключительная часть…………………………………………………</w:t>
            </w:r>
          </w:p>
        </w:tc>
        <w:tc>
          <w:tcPr>
            <w:tcW w:w="742" w:type="dxa"/>
            <w:shd w:val="clear" w:color="auto" w:fill="FFFFFF" w:themeFill="background1"/>
          </w:tcPr>
          <w:p w:rsidR="00A6182D" w:rsidRPr="008A510E" w:rsidRDefault="008A510E" w:rsidP="008F0734">
            <w:pPr>
              <w:shd w:val="clear" w:color="auto" w:fill="FFFFFF" w:themeFill="background1"/>
              <w:jc w:val="right"/>
              <w:rPr>
                <w:sz w:val="28"/>
                <w:szCs w:val="28"/>
                <w:lang w:val="en-US"/>
              </w:rPr>
            </w:pPr>
            <w:r>
              <w:rPr>
                <w:sz w:val="28"/>
                <w:szCs w:val="28"/>
                <w:lang w:val="en-US"/>
              </w:rPr>
              <w:t>19</w:t>
            </w:r>
          </w:p>
        </w:tc>
      </w:tr>
      <w:tr w:rsidR="00A6182D" w:rsidRPr="00476576" w:rsidTr="008F0734">
        <w:tc>
          <w:tcPr>
            <w:tcW w:w="8789" w:type="dxa"/>
            <w:shd w:val="clear" w:color="auto" w:fill="FFFFFF" w:themeFill="background1"/>
          </w:tcPr>
          <w:p w:rsidR="00A6182D" w:rsidRPr="00AA72D6" w:rsidRDefault="004E4A6D" w:rsidP="00CA359E">
            <w:pPr>
              <w:shd w:val="clear" w:color="auto" w:fill="FFFFFF" w:themeFill="background1"/>
              <w:jc w:val="both"/>
              <w:rPr>
                <w:caps/>
                <w:sz w:val="28"/>
                <w:szCs w:val="28"/>
                <w:lang w:val="kk-KZ"/>
              </w:rPr>
            </w:pPr>
            <w:r>
              <w:rPr>
                <w:bCs/>
                <w:sz w:val="28"/>
                <w:szCs w:val="28"/>
              </w:rPr>
              <w:br w:type="page"/>
              <w:t>2 ФИЛЬТРАЦИИ ЖИДКОСТИ К ГОРИЗОНТАЛЬНОЙ СКВАЖИНЕ ТИПА КВЕРШЛАГА В ДЕФОРМИРУЕМОЙ АНИЗОТРОПНОЙ СРЕДЕ ………………………………………..</w:t>
            </w:r>
            <w:r>
              <w:rPr>
                <w:caps/>
                <w:sz w:val="28"/>
                <w:szCs w:val="28"/>
                <w:lang w:val="kk-KZ"/>
              </w:rPr>
              <w:t>..............................................</w:t>
            </w:r>
          </w:p>
        </w:tc>
        <w:tc>
          <w:tcPr>
            <w:tcW w:w="742" w:type="dxa"/>
            <w:shd w:val="clear" w:color="auto" w:fill="FFFFFF" w:themeFill="background1"/>
          </w:tcPr>
          <w:p w:rsidR="008A510E" w:rsidRDefault="008A510E" w:rsidP="008F0734">
            <w:pPr>
              <w:pStyle w:val="aff8"/>
              <w:shd w:val="clear" w:color="auto" w:fill="FFFFFF" w:themeFill="background1"/>
              <w:tabs>
                <w:tab w:val="left" w:pos="567"/>
              </w:tabs>
              <w:spacing w:after="0" w:line="240" w:lineRule="auto"/>
              <w:ind w:left="0"/>
              <w:jc w:val="right"/>
              <w:rPr>
                <w:caps/>
                <w:sz w:val="28"/>
                <w:szCs w:val="28"/>
                <w:lang w:eastAsia="ru-RU"/>
              </w:rPr>
            </w:pPr>
          </w:p>
          <w:p w:rsidR="008A510E" w:rsidRPr="008A510E" w:rsidRDefault="008A510E" w:rsidP="008F0734">
            <w:pPr>
              <w:pStyle w:val="aff8"/>
              <w:shd w:val="clear" w:color="auto" w:fill="FFFFFF" w:themeFill="background1"/>
              <w:tabs>
                <w:tab w:val="left" w:pos="567"/>
              </w:tabs>
              <w:spacing w:after="0" w:line="240" w:lineRule="auto"/>
              <w:ind w:left="0"/>
              <w:jc w:val="right"/>
              <w:rPr>
                <w:rFonts w:ascii="Times New Roman" w:hAnsi="Times New Roman"/>
                <w:caps/>
                <w:sz w:val="28"/>
                <w:szCs w:val="28"/>
                <w:lang w:val="en-US" w:eastAsia="ru-RU"/>
              </w:rPr>
            </w:pPr>
            <w:r w:rsidRPr="008A510E">
              <w:rPr>
                <w:rFonts w:ascii="Times New Roman" w:hAnsi="Times New Roman"/>
                <w:caps/>
                <w:sz w:val="28"/>
                <w:szCs w:val="28"/>
                <w:lang w:val="en-US" w:eastAsia="ru-RU"/>
              </w:rPr>
              <w:t>21</w:t>
            </w:r>
          </w:p>
        </w:tc>
      </w:tr>
      <w:tr w:rsidR="00A6182D" w:rsidRPr="00476576" w:rsidTr="008F0734">
        <w:tc>
          <w:tcPr>
            <w:tcW w:w="8789" w:type="dxa"/>
            <w:shd w:val="clear" w:color="auto" w:fill="FFFFFF" w:themeFill="background1"/>
          </w:tcPr>
          <w:p w:rsidR="00A6182D" w:rsidRPr="00AA72D6" w:rsidRDefault="00CA359E" w:rsidP="00CA359E">
            <w:pPr>
              <w:shd w:val="clear" w:color="auto" w:fill="FFFFFF" w:themeFill="background1"/>
              <w:jc w:val="both"/>
              <w:rPr>
                <w:sz w:val="28"/>
                <w:szCs w:val="28"/>
              </w:rPr>
            </w:pPr>
            <w:r>
              <w:rPr>
                <w:sz w:val="28"/>
                <w:szCs w:val="28"/>
              </w:rPr>
              <w:t xml:space="preserve">2.1 </w:t>
            </w:r>
            <w:r w:rsidR="004E4A6D">
              <w:rPr>
                <w:sz w:val="28"/>
                <w:szCs w:val="28"/>
              </w:rPr>
              <w:t xml:space="preserve">Постановка задачи </w:t>
            </w:r>
            <w:r w:rsidR="004E4A6D">
              <w:rPr>
                <w:sz w:val="28"/>
              </w:rPr>
              <w:t xml:space="preserve">анизотропной фильтрации </w:t>
            </w:r>
            <w:r w:rsidR="004E4A6D">
              <w:rPr>
                <w:sz w:val="28"/>
                <w:szCs w:val="28"/>
              </w:rPr>
              <w:t>к</w:t>
            </w:r>
            <w:r w:rsidR="004E4A6D">
              <w:rPr>
                <w:sz w:val="28"/>
              </w:rPr>
              <w:t xml:space="preserve"> скважине типа квершлага……………………………………………………………………</w:t>
            </w:r>
          </w:p>
        </w:tc>
        <w:tc>
          <w:tcPr>
            <w:tcW w:w="742" w:type="dxa"/>
            <w:shd w:val="clear" w:color="auto" w:fill="FFFFFF" w:themeFill="background1"/>
          </w:tcPr>
          <w:p w:rsidR="00A6182D" w:rsidRDefault="00A6182D" w:rsidP="008F0734">
            <w:pPr>
              <w:shd w:val="clear" w:color="auto" w:fill="FFFFFF" w:themeFill="background1"/>
              <w:jc w:val="right"/>
              <w:rPr>
                <w:sz w:val="28"/>
                <w:szCs w:val="28"/>
                <w:lang w:val="kk-KZ"/>
              </w:rPr>
            </w:pPr>
          </w:p>
          <w:p w:rsidR="008A510E" w:rsidRPr="008A510E" w:rsidRDefault="008A510E" w:rsidP="008F0734">
            <w:pPr>
              <w:shd w:val="clear" w:color="auto" w:fill="FFFFFF" w:themeFill="background1"/>
              <w:jc w:val="right"/>
              <w:rPr>
                <w:sz w:val="28"/>
                <w:szCs w:val="28"/>
                <w:lang w:val="en-US"/>
              </w:rPr>
            </w:pPr>
            <w:r>
              <w:rPr>
                <w:sz w:val="28"/>
                <w:szCs w:val="28"/>
                <w:lang w:val="en-US"/>
              </w:rPr>
              <w:t>21</w:t>
            </w:r>
          </w:p>
        </w:tc>
      </w:tr>
      <w:tr w:rsidR="00A6182D" w:rsidRPr="00CA359E" w:rsidTr="008F0734">
        <w:tc>
          <w:tcPr>
            <w:tcW w:w="8789" w:type="dxa"/>
            <w:shd w:val="clear" w:color="auto" w:fill="FFFFFF" w:themeFill="background1"/>
          </w:tcPr>
          <w:p w:rsidR="00A6182D" w:rsidRPr="00CA359E" w:rsidRDefault="00CA359E" w:rsidP="00CA359E">
            <w:pPr>
              <w:pStyle w:val="aff8"/>
              <w:numPr>
                <w:ilvl w:val="0"/>
                <w:numId w:val="32"/>
              </w:numPr>
              <w:shd w:val="clear" w:color="auto" w:fill="FFFFFF" w:themeFill="background1"/>
              <w:tabs>
                <w:tab w:val="left" w:pos="345"/>
                <w:tab w:val="left" w:pos="462"/>
              </w:tabs>
              <w:spacing w:after="0"/>
              <w:ind w:left="0" w:firstLine="0"/>
              <w:jc w:val="both"/>
              <w:rPr>
                <w:rFonts w:ascii="Times New Roman" w:hAnsi="Times New Roman"/>
                <w:bCs/>
                <w:sz w:val="28"/>
                <w:szCs w:val="28"/>
              </w:rPr>
            </w:pPr>
            <w:r w:rsidRPr="00CA359E">
              <w:rPr>
                <w:rFonts w:ascii="Times New Roman" w:hAnsi="Times New Roman"/>
                <w:color w:val="FF0000"/>
                <w:sz w:val="28"/>
              </w:rPr>
              <w:t xml:space="preserve"> </w:t>
            </w:r>
            <w:r w:rsidR="004E4A6D" w:rsidRPr="00CA359E">
              <w:rPr>
                <w:rFonts w:ascii="Times New Roman" w:hAnsi="Times New Roman"/>
                <w:sz w:val="28"/>
              </w:rPr>
              <w:t>Определение</w:t>
            </w:r>
            <w:r w:rsidR="004E4A6D" w:rsidRPr="00CA359E">
              <w:rPr>
                <w:rFonts w:ascii="Times New Roman" w:hAnsi="Times New Roman"/>
                <w:color w:val="FF0000"/>
                <w:sz w:val="28"/>
              </w:rPr>
              <w:t xml:space="preserve"> </w:t>
            </w:r>
            <w:r w:rsidR="004E4A6D" w:rsidRPr="00CA359E">
              <w:rPr>
                <w:rFonts w:ascii="Times New Roman" w:hAnsi="Times New Roman"/>
                <w:sz w:val="28"/>
              </w:rPr>
              <w:t>напряженно-деформируемого состояния горизонтальной скважины типа квершлага…</w:t>
            </w:r>
            <w:r w:rsidR="008F0734" w:rsidRPr="00CA359E">
              <w:rPr>
                <w:rFonts w:ascii="Times New Roman" w:hAnsi="Times New Roman"/>
                <w:sz w:val="28"/>
              </w:rPr>
              <w:t>…………………………</w:t>
            </w:r>
            <w:r w:rsidR="004E4A6D" w:rsidRPr="00CA359E">
              <w:rPr>
                <w:rFonts w:ascii="Times New Roman" w:hAnsi="Times New Roman"/>
                <w:sz w:val="28"/>
              </w:rPr>
              <w:t>…</w:t>
            </w:r>
          </w:p>
        </w:tc>
        <w:tc>
          <w:tcPr>
            <w:tcW w:w="742" w:type="dxa"/>
            <w:shd w:val="clear" w:color="auto" w:fill="FFFFFF" w:themeFill="background1"/>
          </w:tcPr>
          <w:p w:rsidR="00A6182D" w:rsidRPr="00CA359E" w:rsidRDefault="00A6182D" w:rsidP="00CA359E">
            <w:pPr>
              <w:shd w:val="clear" w:color="auto" w:fill="FFFFFF" w:themeFill="background1"/>
              <w:jc w:val="right"/>
              <w:rPr>
                <w:bCs/>
                <w:sz w:val="28"/>
                <w:szCs w:val="28"/>
              </w:rPr>
            </w:pPr>
          </w:p>
          <w:p w:rsidR="008A510E" w:rsidRPr="00CA359E" w:rsidRDefault="008A510E" w:rsidP="00CA359E">
            <w:pPr>
              <w:shd w:val="clear" w:color="auto" w:fill="FFFFFF" w:themeFill="background1"/>
              <w:jc w:val="right"/>
              <w:rPr>
                <w:bCs/>
                <w:sz w:val="28"/>
                <w:szCs w:val="28"/>
                <w:lang w:val="en-US"/>
              </w:rPr>
            </w:pPr>
            <w:r w:rsidRPr="00CA359E">
              <w:rPr>
                <w:bCs/>
                <w:sz w:val="28"/>
                <w:szCs w:val="28"/>
                <w:lang w:val="en-US"/>
              </w:rPr>
              <w:t>23</w:t>
            </w:r>
          </w:p>
        </w:tc>
      </w:tr>
      <w:tr w:rsidR="00A6182D" w:rsidRPr="00476576" w:rsidTr="008F0734">
        <w:tc>
          <w:tcPr>
            <w:tcW w:w="8789" w:type="dxa"/>
            <w:shd w:val="clear" w:color="auto" w:fill="FFFFFF" w:themeFill="background1"/>
          </w:tcPr>
          <w:p w:rsidR="00A6182D" w:rsidRPr="00CA359E" w:rsidRDefault="004E4A6D" w:rsidP="00CA359E">
            <w:pPr>
              <w:pStyle w:val="aff8"/>
              <w:numPr>
                <w:ilvl w:val="0"/>
                <w:numId w:val="32"/>
              </w:numPr>
              <w:shd w:val="clear" w:color="auto" w:fill="FFFFFF" w:themeFill="background1"/>
              <w:tabs>
                <w:tab w:val="left" w:pos="321"/>
                <w:tab w:val="left" w:pos="540"/>
              </w:tabs>
              <w:spacing w:after="0"/>
              <w:ind w:left="0" w:firstLine="0"/>
              <w:jc w:val="both"/>
              <w:rPr>
                <w:rFonts w:ascii="Times New Roman" w:hAnsi="Times New Roman"/>
                <w:sz w:val="28"/>
              </w:rPr>
            </w:pPr>
            <w:r w:rsidRPr="00CA359E">
              <w:rPr>
                <w:rFonts w:ascii="Times New Roman" w:hAnsi="Times New Roman"/>
                <w:sz w:val="28"/>
              </w:rPr>
              <w:t>Преимущества применения МКЭ к численной реализации задачи……</w:t>
            </w:r>
            <w:r w:rsidR="008F0734" w:rsidRPr="00CA359E">
              <w:rPr>
                <w:rFonts w:ascii="Times New Roman" w:hAnsi="Times New Roman"/>
                <w:sz w:val="28"/>
              </w:rPr>
              <w:t>………………………………………..…………………………</w:t>
            </w:r>
          </w:p>
        </w:tc>
        <w:tc>
          <w:tcPr>
            <w:tcW w:w="742" w:type="dxa"/>
            <w:shd w:val="clear" w:color="auto" w:fill="FFFFFF" w:themeFill="background1"/>
          </w:tcPr>
          <w:p w:rsidR="00480818" w:rsidRPr="00C52429" w:rsidRDefault="00480818" w:rsidP="00CA359E">
            <w:pPr>
              <w:shd w:val="clear" w:color="auto" w:fill="FFFFFF" w:themeFill="background1"/>
              <w:contextualSpacing/>
              <w:jc w:val="right"/>
              <w:rPr>
                <w:sz w:val="28"/>
                <w:szCs w:val="28"/>
              </w:rPr>
            </w:pPr>
          </w:p>
          <w:p w:rsidR="00A6182D" w:rsidRPr="008A510E" w:rsidRDefault="008A510E" w:rsidP="00CA359E">
            <w:pPr>
              <w:shd w:val="clear" w:color="auto" w:fill="FFFFFF" w:themeFill="background1"/>
              <w:contextualSpacing/>
              <w:jc w:val="right"/>
              <w:rPr>
                <w:sz w:val="28"/>
                <w:szCs w:val="28"/>
                <w:lang w:val="en-US"/>
              </w:rPr>
            </w:pPr>
            <w:r>
              <w:rPr>
                <w:sz w:val="28"/>
                <w:szCs w:val="28"/>
                <w:lang w:val="en-US"/>
              </w:rPr>
              <w:t>23</w:t>
            </w:r>
          </w:p>
        </w:tc>
      </w:tr>
      <w:tr w:rsidR="00AA72D6" w:rsidRPr="00476576" w:rsidTr="008F0734">
        <w:tc>
          <w:tcPr>
            <w:tcW w:w="8789" w:type="dxa"/>
            <w:shd w:val="clear" w:color="auto" w:fill="FFFFFF" w:themeFill="background1"/>
          </w:tcPr>
          <w:p w:rsidR="00AA72D6" w:rsidRDefault="004E4A6D" w:rsidP="00CA359E">
            <w:pPr>
              <w:shd w:val="clear" w:color="auto" w:fill="FFFFFF" w:themeFill="background1"/>
              <w:jc w:val="both"/>
              <w:rPr>
                <w:sz w:val="28"/>
              </w:rPr>
            </w:pPr>
            <w:r>
              <w:rPr>
                <w:sz w:val="28"/>
                <w:szCs w:val="28"/>
              </w:rPr>
              <w:t>2.4 Анализ влияния анизотропных коэффициентов фильтрации и упругой анизотропии на продуктивность ГС……………</w:t>
            </w:r>
            <w:r w:rsidR="008F0734">
              <w:rPr>
                <w:sz w:val="28"/>
                <w:szCs w:val="28"/>
              </w:rPr>
              <w:t>.</w:t>
            </w:r>
            <w:r>
              <w:rPr>
                <w:sz w:val="28"/>
                <w:szCs w:val="28"/>
              </w:rPr>
              <w:t>………………</w:t>
            </w:r>
          </w:p>
        </w:tc>
        <w:tc>
          <w:tcPr>
            <w:tcW w:w="742" w:type="dxa"/>
            <w:shd w:val="clear" w:color="auto" w:fill="FFFFFF" w:themeFill="background1"/>
          </w:tcPr>
          <w:p w:rsidR="00AA72D6" w:rsidRDefault="00AA72D6" w:rsidP="008F0734">
            <w:pPr>
              <w:shd w:val="clear" w:color="auto" w:fill="FFFFFF" w:themeFill="background1"/>
              <w:contextualSpacing/>
              <w:jc w:val="right"/>
              <w:rPr>
                <w:sz w:val="28"/>
                <w:szCs w:val="28"/>
                <w:lang w:val="kk-KZ"/>
              </w:rPr>
            </w:pPr>
          </w:p>
          <w:p w:rsidR="008A510E" w:rsidRPr="008A510E" w:rsidRDefault="008A510E" w:rsidP="008F0734">
            <w:pPr>
              <w:shd w:val="clear" w:color="auto" w:fill="FFFFFF" w:themeFill="background1"/>
              <w:contextualSpacing/>
              <w:jc w:val="right"/>
              <w:rPr>
                <w:sz w:val="28"/>
                <w:szCs w:val="28"/>
                <w:lang w:val="en-US"/>
              </w:rPr>
            </w:pPr>
            <w:r>
              <w:rPr>
                <w:sz w:val="28"/>
                <w:szCs w:val="28"/>
                <w:lang w:val="en-US"/>
              </w:rPr>
              <w:t>26</w:t>
            </w:r>
          </w:p>
        </w:tc>
      </w:tr>
      <w:tr w:rsidR="00235051" w:rsidRPr="00476576" w:rsidTr="008F0734">
        <w:tc>
          <w:tcPr>
            <w:tcW w:w="8789" w:type="dxa"/>
            <w:shd w:val="clear" w:color="auto" w:fill="FFFFFF" w:themeFill="background1"/>
          </w:tcPr>
          <w:p w:rsidR="00235051" w:rsidRPr="00647271" w:rsidRDefault="004E4A6D" w:rsidP="00647271">
            <w:pPr>
              <w:pStyle w:val="aff8"/>
              <w:numPr>
                <w:ilvl w:val="0"/>
                <w:numId w:val="33"/>
              </w:numPr>
              <w:shd w:val="clear" w:color="auto" w:fill="FFFFFF" w:themeFill="background1"/>
              <w:tabs>
                <w:tab w:val="left" w:pos="313"/>
              </w:tabs>
              <w:spacing w:after="0"/>
              <w:ind w:left="0" w:firstLine="29"/>
              <w:jc w:val="both"/>
              <w:rPr>
                <w:sz w:val="28"/>
                <w:szCs w:val="28"/>
              </w:rPr>
            </w:pPr>
            <w:r w:rsidRPr="00647271">
              <w:rPr>
                <w:rFonts w:ascii="Times New Roman" w:eastAsia="Times New Roman" w:hAnsi="Times New Roman"/>
                <w:sz w:val="28"/>
                <w:szCs w:val="28"/>
                <w:lang w:eastAsia="ru-RU"/>
              </w:rPr>
              <w:t>АППАРАТ СПЛАЙН-ФУНКЦИЙ В УПРУГИХ ЗАДАЧАХ АНИЗОТРОПНЫХ  СЛОИСТЫХ СРЕД…………………</w:t>
            </w:r>
            <w:r w:rsidR="008F0734" w:rsidRPr="00647271">
              <w:rPr>
                <w:rFonts w:ascii="Times New Roman" w:eastAsia="Times New Roman" w:hAnsi="Times New Roman"/>
                <w:sz w:val="28"/>
                <w:szCs w:val="28"/>
                <w:lang w:eastAsia="ru-RU"/>
              </w:rPr>
              <w:t>….…………</w:t>
            </w:r>
            <w:r w:rsidRPr="00647271">
              <w:rPr>
                <w:rFonts w:ascii="Times New Roman" w:eastAsia="Times New Roman" w:hAnsi="Times New Roman"/>
                <w:sz w:val="28"/>
                <w:szCs w:val="28"/>
                <w:lang w:eastAsia="ru-RU"/>
              </w:rPr>
              <w:t>…</w:t>
            </w:r>
          </w:p>
        </w:tc>
        <w:tc>
          <w:tcPr>
            <w:tcW w:w="742" w:type="dxa"/>
            <w:shd w:val="clear" w:color="auto" w:fill="FFFFFF" w:themeFill="background1"/>
          </w:tcPr>
          <w:p w:rsidR="00235051" w:rsidRDefault="00235051" w:rsidP="00647271">
            <w:pPr>
              <w:shd w:val="clear" w:color="auto" w:fill="FFFFFF" w:themeFill="background1"/>
              <w:contextualSpacing/>
              <w:jc w:val="right"/>
              <w:rPr>
                <w:sz w:val="28"/>
                <w:szCs w:val="28"/>
                <w:lang w:val="kk-KZ"/>
              </w:rPr>
            </w:pPr>
          </w:p>
          <w:p w:rsidR="008A510E" w:rsidRPr="008A510E" w:rsidRDefault="008A510E" w:rsidP="00647271">
            <w:pPr>
              <w:shd w:val="clear" w:color="auto" w:fill="FFFFFF" w:themeFill="background1"/>
              <w:contextualSpacing/>
              <w:jc w:val="right"/>
              <w:rPr>
                <w:sz w:val="28"/>
                <w:szCs w:val="28"/>
                <w:lang w:val="en-US"/>
              </w:rPr>
            </w:pPr>
            <w:r>
              <w:rPr>
                <w:sz w:val="28"/>
                <w:szCs w:val="28"/>
                <w:lang w:val="en-US"/>
              </w:rPr>
              <w:t>31</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3.1 Плоская задача динамики в одном частном случае анизотропии…….</w:t>
            </w:r>
          </w:p>
        </w:tc>
        <w:tc>
          <w:tcPr>
            <w:tcW w:w="742" w:type="dxa"/>
            <w:shd w:val="clear" w:color="auto" w:fill="FFFFFF" w:themeFill="background1"/>
          </w:tcPr>
          <w:p w:rsidR="00235051" w:rsidRPr="008A510E" w:rsidRDefault="008A510E" w:rsidP="008F0734">
            <w:pPr>
              <w:shd w:val="clear" w:color="auto" w:fill="FFFFFF" w:themeFill="background1"/>
              <w:contextualSpacing/>
              <w:jc w:val="right"/>
              <w:rPr>
                <w:sz w:val="28"/>
                <w:szCs w:val="28"/>
                <w:lang w:val="en-US"/>
              </w:rPr>
            </w:pPr>
            <w:r>
              <w:rPr>
                <w:sz w:val="28"/>
                <w:szCs w:val="28"/>
                <w:lang w:val="en-US"/>
              </w:rPr>
              <w:t>31</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3.2 Общий случай трех плоскостей упругой симметрии (ортотропное тело)………………………………………………………………………….</w:t>
            </w:r>
          </w:p>
        </w:tc>
        <w:tc>
          <w:tcPr>
            <w:tcW w:w="742" w:type="dxa"/>
            <w:shd w:val="clear" w:color="auto" w:fill="FFFFFF" w:themeFill="background1"/>
          </w:tcPr>
          <w:p w:rsidR="00235051" w:rsidRDefault="00235051" w:rsidP="008F0734">
            <w:pPr>
              <w:shd w:val="clear" w:color="auto" w:fill="FFFFFF" w:themeFill="background1"/>
              <w:contextualSpacing/>
              <w:jc w:val="right"/>
              <w:rPr>
                <w:sz w:val="28"/>
                <w:szCs w:val="28"/>
                <w:lang w:val="kk-KZ"/>
              </w:rPr>
            </w:pPr>
          </w:p>
          <w:p w:rsidR="008A510E" w:rsidRPr="008A510E" w:rsidRDefault="008A510E" w:rsidP="008F0734">
            <w:pPr>
              <w:shd w:val="clear" w:color="auto" w:fill="FFFFFF" w:themeFill="background1"/>
              <w:contextualSpacing/>
              <w:jc w:val="right"/>
              <w:rPr>
                <w:sz w:val="28"/>
                <w:szCs w:val="28"/>
                <w:lang w:val="en-US"/>
              </w:rPr>
            </w:pPr>
            <w:r>
              <w:rPr>
                <w:sz w:val="28"/>
                <w:szCs w:val="28"/>
                <w:lang w:val="en-US"/>
              </w:rPr>
              <w:t>32</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3.3  Общие уравнения динамики в напряжениях без учёта массовых сил в пространственном случае…………………</w:t>
            </w:r>
            <w:r w:rsidR="008F0734">
              <w:rPr>
                <w:sz w:val="28"/>
                <w:szCs w:val="28"/>
              </w:rPr>
              <w:t>….…</w:t>
            </w:r>
            <w:r>
              <w:rPr>
                <w:sz w:val="28"/>
                <w:szCs w:val="28"/>
              </w:rPr>
              <w:t>…</w:t>
            </w:r>
            <w:r w:rsidR="008F0734">
              <w:rPr>
                <w:sz w:val="28"/>
                <w:szCs w:val="28"/>
              </w:rPr>
              <w:t>..</w:t>
            </w:r>
            <w:r>
              <w:rPr>
                <w:sz w:val="28"/>
                <w:szCs w:val="28"/>
              </w:rPr>
              <w:t>………………</w:t>
            </w:r>
            <w:r w:rsidR="00CA359E">
              <w:rPr>
                <w:sz w:val="28"/>
                <w:szCs w:val="28"/>
              </w:rPr>
              <w:t>…….</w:t>
            </w:r>
          </w:p>
        </w:tc>
        <w:tc>
          <w:tcPr>
            <w:tcW w:w="742" w:type="dxa"/>
            <w:shd w:val="clear" w:color="auto" w:fill="FFFFFF" w:themeFill="background1"/>
          </w:tcPr>
          <w:p w:rsidR="00235051" w:rsidRDefault="00235051" w:rsidP="008F0734">
            <w:pPr>
              <w:shd w:val="clear" w:color="auto" w:fill="FFFFFF" w:themeFill="background1"/>
              <w:contextualSpacing/>
              <w:jc w:val="right"/>
              <w:rPr>
                <w:sz w:val="28"/>
                <w:szCs w:val="28"/>
                <w:lang w:val="kk-KZ"/>
              </w:rPr>
            </w:pPr>
          </w:p>
          <w:p w:rsidR="008A510E" w:rsidRPr="008A510E" w:rsidRDefault="008A510E" w:rsidP="008F0734">
            <w:pPr>
              <w:shd w:val="clear" w:color="auto" w:fill="FFFFFF" w:themeFill="background1"/>
              <w:contextualSpacing/>
              <w:jc w:val="right"/>
              <w:rPr>
                <w:sz w:val="28"/>
                <w:szCs w:val="28"/>
                <w:lang w:val="en-US"/>
              </w:rPr>
            </w:pPr>
            <w:r>
              <w:rPr>
                <w:sz w:val="28"/>
                <w:szCs w:val="28"/>
                <w:lang w:val="en-US"/>
              </w:rPr>
              <w:t>32</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3.4  Область исследования…………………………………………………</w:t>
            </w:r>
            <w:r w:rsidR="00CA359E">
              <w:rPr>
                <w:sz w:val="28"/>
                <w:szCs w:val="28"/>
              </w:rPr>
              <w:t>.</w:t>
            </w:r>
          </w:p>
        </w:tc>
        <w:tc>
          <w:tcPr>
            <w:tcW w:w="742" w:type="dxa"/>
            <w:shd w:val="clear" w:color="auto" w:fill="FFFFFF" w:themeFill="background1"/>
          </w:tcPr>
          <w:p w:rsidR="00235051" w:rsidRPr="008A510E" w:rsidRDefault="008A510E" w:rsidP="008F0734">
            <w:pPr>
              <w:shd w:val="clear" w:color="auto" w:fill="FFFFFF" w:themeFill="background1"/>
              <w:contextualSpacing/>
              <w:jc w:val="right"/>
              <w:rPr>
                <w:sz w:val="28"/>
                <w:szCs w:val="28"/>
                <w:lang w:val="en-US"/>
              </w:rPr>
            </w:pPr>
            <w:r>
              <w:rPr>
                <w:sz w:val="28"/>
                <w:szCs w:val="28"/>
                <w:lang w:val="en-US"/>
              </w:rPr>
              <w:t>34</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3.5  Общая постановка задачи……………………………………………</w:t>
            </w:r>
            <w:r w:rsidR="00CA359E">
              <w:rPr>
                <w:sz w:val="28"/>
                <w:szCs w:val="28"/>
              </w:rPr>
              <w:t>…</w:t>
            </w:r>
          </w:p>
        </w:tc>
        <w:tc>
          <w:tcPr>
            <w:tcW w:w="742" w:type="dxa"/>
            <w:shd w:val="clear" w:color="auto" w:fill="FFFFFF" w:themeFill="background1"/>
          </w:tcPr>
          <w:p w:rsidR="00235051" w:rsidRPr="008A510E" w:rsidRDefault="008A510E" w:rsidP="008F0734">
            <w:pPr>
              <w:shd w:val="clear" w:color="auto" w:fill="FFFFFF" w:themeFill="background1"/>
              <w:contextualSpacing/>
              <w:jc w:val="right"/>
              <w:rPr>
                <w:sz w:val="28"/>
                <w:szCs w:val="28"/>
                <w:lang w:val="en-US"/>
              </w:rPr>
            </w:pPr>
            <w:r>
              <w:rPr>
                <w:sz w:val="28"/>
                <w:szCs w:val="28"/>
                <w:lang w:val="en-US"/>
              </w:rPr>
              <w:t>35</w:t>
            </w:r>
          </w:p>
        </w:tc>
      </w:tr>
      <w:tr w:rsidR="00235051" w:rsidRPr="00476576" w:rsidTr="008F0734">
        <w:tc>
          <w:tcPr>
            <w:tcW w:w="8789" w:type="dxa"/>
            <w:shd w:val="clear" w:color="auto" w:fill="FFFFFF" w:themeFill="background1"/>
          </w:tcPr>
          <w:p w:rsidR="00235051" w:rsidRDefault="004E4A6D" w:rsidP="00CA359E">
            <w:pPr>
              <w:shd w:val="clear" w:color="auto" w:fill="FFFFFF" w:themeFill="background1"/>
              <w:jc w:val="both"/>
              <w:rPr>
                <w:sz w:val="28"/>
                <w:szCs w:val="28"/>
              </w:rPr>
            </w:pPr>
            <w:r>
              <w:rPr>
                <w:sz w:val="28"/>
                <w:szCs w:val="28"/>
              </w:rPr>
              <w:t>3.6  Схема численно-аналитического решения……………………………</w:t>
            </w:r>
          </w:p>
        </w:tc>
        <w:tc>
          <w:tcPr>
            <w:tcW w:w="742" w:type="dxa"/>
            <w:shd w:val="clear" w:color="auto" w:fill="FFFFFF" w:themeFill="background1"/>
          </w:tcPr>
          <w:p w:rsidR="00235051" w:rsidRPr="008A510E" w:rsidRDefault="008A510E" w:rsidP="008F0734">
            <w:pPr>
              <w:shd w:val="clear" w:color="auto" w:fill="FFFFFF" w:themeFill="background1"/>
              <w:contextualSpacing/>
              <w:jc w:val="right"/>
              <w:rPr>
                <w:sz w:val="28"/>
                <w:szCs w:val="28"/>
                <w:lang w:val="en-US"/>
              </w:rPr>
            </w:pPr>
            <w:r>
              <w:rPr>
                <w:sz w:val="28"/>
                <w:szCs w:val="28"/>
                <w:lang w:val="en-US"/>
              </w:rPr>
              <w:t>37</w:t>
            </w:r>
          </w:p>
        </w:tc>
      </w:tr>
      <w:tr w:rsidR="00865FEE" w:rsidRPr="00476576" w:rsidTr="008F0734">
        <w:tc>
          <w:tcPr>
            <w:tcW w:w="8789" w:type="dxa"/>
            <w:shd w:val="clear" w:color="auto" w:fill="FFFFFF" w:themeFill="background1"/>
          </w:tcPr>
          <w:p w:rsidR="00865FEE" w:rsidRDefault="00865FEE" w:rsidP="00CA359E">
            <w:pPr>
              <w:shd w:val="clear" w:color="auto" w:fill="FFFFFF" w:themeFill="background1"/>
              <w:jc w:val="both"/>
              <w:rPr>
                <w:sz w:val="28"/>
                <w:szCs w:val="28"/>
              </w:rPr>
            </w:pPr>
            <w:r>
              <w:rPr>
                <w:sz w:val="28"/>
                <w:szCs w:val="28"/>
              </w:rPr>
              <w:t>ЗАКЛЮЧЕНИЕ……………………………………………………………..</w:t>
            </w:r>
          </w:p>
        </w:tc>
        <w:tc>
          <w:tcPr>
            <w:tcW w:w="742" w:type="dxa"/>
            <w:shd w:val="clear" w:color="auto" w:fill="FFFFFF" w:themeFill="background1"/>
          </w:tcPr>
          <w:p w:rsidR="00865FEE" w:rsidRPr="008A510E" w:rsidRDefault="008A510E" w:rsidP="008F0734">
            <w:pPr>
              <w:shd w:val="clear" w:color="auto" w:fill="FFFFFF" w:themeFill="background1"/>
              <w:contextualSpacing/>
              <w:jc w:val="right"/>
              <w:rPr>
                <w:sz w:val="28"/>
                <w:szCs w:val="28"/>
                <w:lang w:val="en-US"/>
              </w:rPr>
            </w:pPr>
            <w:r>
              <w:rPr>
                <w:sz w:val="28"/>
                <w:szCs w:val="28"/>
                <w:lang w:val="en-US"/>
              </w:rPr>
              <w:t>47</w:t>
            </w:r>
          </w:p>
        </w:tc>
      </w:tr>
      <w:tr w:rsidR="00235051" w:rsidRPr="00476576" w:rsidTr="008F0734">
        <w:tc>
          <w:tcPr>
            <w:tcW w:w="8789" w:type="dxa"/>
            <w:shd w:val="clear" w:color="auto" w:fill="FFFFFF" w:themeFill="background1"/>
          </w:tcPr>
          <w:p w:rsidR="00235051" w:rsidRDefault="00235051" w:rsidP="00CA359E">
            <w:pPr>
              <w:shd w:val="clear" w:color="auto" w:fill="FFFFFF" w:themeFill="background1"/>
              <w:jc w:val="both"/>
              <w:rPr>
                <w:sz w:val="28"/>
                <w:szCs w:val="28"/>
              </w:rPr>
            </w:pPr>
            <w:r w:rsidRPr="00235051">
              <w:rPr>
                <w:sz w:val="28"/>
                <w:szCs w:val="28"/>
              </w:rPr>
              <w:t>СПИСОК ИСПОЛЬЗОВАННЫХ ИСТОЧНИКОВ</w:t>
            </w:r>
            <w:r>
              <w:rPr>
                <w:sz w:val="28"/>
                <w:szCs w:val="28"/>
              </w:rPr>
              <w:t>…………………….…</w:t>
            </w:r>
          </w:p>
        </w:tc>
        <w:tc>
          <w:tcPr>
            <w:tcW w:w="742" w:type="dxa"/>
            <w:shd w:val="clear" w:color="auto" w:fill="FFFFFF" w:themeFill="background1"/>
          </w:tcPr>
          <w:p w:rsidR="00235051" w:rsidRPr="008A510E" w:rsidRDefault="008A510E" w:rsidP="008F0734">
            <w:pPr>
              <w:shd w:val="clear" w:color="auto" w:fill="FFFFFF" w:themeFill="background1"/>
              <w:contextualSpacing/>
              <w:jc w:val="right"/>
              <w:rPr>
                <w:sz w:val="28"/>
                <w:szCs w:val="28"/>
                <w:lang w:val="en-US"/>
              </w:rPr>
            </w:pPr>
            <w:r>
              <w:rPr>
                <w:sz w:val="28"/>
                <w:szCs w:val="28"/>
                <w:lang w:val="en-US"/>
              </w:rPr>
              <w:t>49</w:t>
            </w:r>
          </w:p>
        </w:tc>
      </w:tr>
      <w:tr w:rsidR="00A6182D" w:rsidRPr="00476576" w:rsidTr="008F0734">
        <w:tc>
          <w:tcPr>
            <w:tcW w:w="8789" w:type="dxa"/>
            <w:shd w:val="clear" w:color="auto" w:fill="FFFFFF" w:themeFill="background1"/>
          </w:tcPr>
          <w:p w:rsidR="00A6182D" w:rsidRPr="00476576" w:rsidRDefault="00A6182D" w:rsidP="00CA359E">
            <w:pPr>
              <w:pStyle w:val="affffa"/>
              <w:shd w:val="clear" w:color="auto" w:fill="FFFFFF" w:themeFill="background1"/>
              <w:tabs>
                <w:tab w:val="num" w:pos="1260"/>
                <w:tab w:val="left" w:pos="5580"/>
              </w:tabs>
              <w:spacing w:before="0" w:beforeAutospacing="0" w:after="0" w:afterAutospacing="0"/>
              <w:jc w:val="both"/>
              <w:rPr>
                <w:sz w:val="28"/>
                <w:szCs w:val="28"/>
              </w:rPr>
            </w:pPr>
            <w:r w:rsidRPr="00476576">
              <w:rPr>
                <w:sz w:val="28"/>
                <w:szCs w:val="28"/>
              </w:rPr>
              <w:t>ПРИЛОЖЕНИЕ A. СПИСОК ОПУБЛИКОВАННЫХ РАБОТ………</w:t>
            </w:r>
            <w:r w:rsidR="008F0734">
              <w:rPr>
                <w:sz w:val="28"/>
                <w:szCs w:val="28"/>
              </w:rPr>
              <w:t>..</w:t>
            </w:r>
            <w:r w:rsidRPr="00476576">
              <w:rPr>
                <w:sz w:val="28"/>
                <w:szCs w:val="28"/>
              </w:rPr>
              <w:t>...</w:t>
            </w:r>
          </w:p>
        </w:tc>
        <w:tc>
          <w:tcPr>
            <w:tcW w:w="742" w:type="dxa"/>
            <w:shd w:val="clear" w:color="auto" w:fill="FFFFFF" w:themeFill="background1"/>
          </w:tcPr>
          <w:p w:rsidR="00A6182D" w:rsidRPr="008A510E" w:rsidRDefault="008A510E" w:rsidP="008F0734">
            <w:pPr>
              <w:pStyle w:val="affffa"/>
              <w:shd w:val="clear" w:color="auto" w:fill="FFFFFF" w:themeFill="background1"/>
              <w:tabs>
                <w:tab w:val="num" w:pos="1260"/>
                <w:tab w:val="left" w:pos="5580"/>
              </w:tabs>
              <w:spacing w:before="0" w:beforeAutospacing="0" w:after="0" w:afterAutospacing="0"/>
              <w:jc w:val="right"/>
              <w:rPr>
                <w:sz w:val="28"/>
                <w:szCs w:val="28"/>
                <w:lang w:val="en-US"/>
              </w:rPr>
            </w:pPr>
            <w:r>
              <w:rPr>
                <w:sz w:val="28"/>
                <w:szCs w:val="28"/>
                <w:lang w:val="en-US"/>
              </w:rPr>
              <w:t>51</w:t>
            </w:r>
          </w:p>
        </w:tc>
      </w:tr>
      <w:tr w:rsidR="00505D5C" w:rsidRPr="00476576" w:rsidTr="008F0734">
        <w:tc>
          <w:tcPr>
            <w:tcW w:w="8789" w:type="dxa"/>
            <w:shd w:val="clear" w:color="auto" w:fill="FFFFFF" w:themeFill="background1"/>
          </w:tcPr>
          <w:p w:rsidR="00505D5C" w:rsidRPr="00476576" w:rsidRDefault="00505D5C" w:rsidP="00CA359E">
            <w:pPr>
              <w:pStyle w:val="affffa"/>
              <w:shd w:val="clear" w:color="auto" w:fill="FFFFFF" w:themeFill="background1"/>
              <w:tabs>
                <w:tab w:val="num" w:pos="1260"/>
                <w:tab w:val="left" w:pos="5580"/>
              </w:tabs>
              <w:spacing w:before="0" w:beforeAutospacing="0" w:after="0" w:afterAutospacing="0"/>
              <w:jc w:val="both"/>
              <w:rPr>
                <w:sz w:val="28"/>
                <w:szCs w:val="28"/>
              </w:rPr>
            </w:pPr>
            <w:r w:rsidRPr="00476576">
              <w:rPr>
                <w:sz w:val="28"/>
                <w:szCs w:val="28"/>
              </w:rPr>
              <w:t>ПРИЛОЖЕНИЕ  Б. КАЛЕНДАРНЫЙ  ПЛАН  РАБОТ</w:t>
            </w:r>
            <w:r>
              <w:rPr>
                <w:sz w:val="28"/>
                <w:szCs w:val="28"/>
              </w:rPr>
              <w:t>…………</w:t>
            </w:r>
            <w:r w:rsidR="008F0734">
              <w:rPr>
                <w:sz w:val="28"/>
                <w:szCs w:val="28"/>
              </w:rPr>
              <w:t>…</w:t>
            </w:r>
            <w:r>
              <w:rPr>
                <w:sz w:val="28"/>
                <w:szCs w:val="28"/>
              </w:rPr>
              <w:t>…….</w:t>
            </w:r>
          </w:p>
        </w:tc>
        <w:tc>
          <w:tcPr>
            <w:tcW w:w="742" w:type="dxa"/>
            <w:shd w:val="clear" w:color="auto" w:fill="FFFFFF" w:themeFill="background1"/>
          </w:tcPr>
          <w:p w:rsidR="00505D5C" w:rsidRPr="008A510E" w:rsidRDefault="008F0734" w:rsidP="008F0734">
            <w:pPr>
              <w:pStyle w:val="affffa"/>
              <w:shd w:val="clear" w:color="auto" w:fill="FFFFFF" w:themeFill="background1"/>
              <w:tabs>
                <w:tab w:val="num" w:pos="1260"/>
                <w:tab w:val="left" w:pos="5580"/>
              </w:tabs>
              <w:spacing w:before="0" w:beforeAutospacing="0" w:after="0" w:afterAutospacing="0"/>
              <w:jc w:val="right"/>
              <w:rPr>
                <w:sz w:val="28"/>
                <w:szCs w:val="28"/>
                <w:lang w:val="en-US"/>
              </w:rPr>
            </w:pPr>
            <w:r>
              <w:rPr>
                <w:sz w:val="28"/>
                <w:szCs w:val="28"/>
                <w:lang w:val="en-US"/>
              </w:rPr>
              <w:t>111</w:t>
            </w:r>
          </w:p>
        </w:tc>
      </w:tr>
    </w:tbl>
    <w:p w:rsidR="001C26F1" w:rsidRDefault="00540B19" w:rsidP="001C26F1">
      <w:pPr>
        <w:jc w:val="center"/>
        <w:rPr>
          <w:sz w:val="28"/>
          <w:szCs w:val="28"/>
          <w:lang w:val="kk-KZ"/>
        </w:rPr>
      </w:pPr>
      <w:r>
        <w:rPr>
          <w:b/>
          <w:sz w:val="28"/>
          <w:szCs w:val="28"/>
        </w:rPr>
        <w:br w:type="page"/>
      </w:r>
      <w:r w:rsidR="001C26F1">
        <w:rPr>
          <w:sz w:val="28"/>
          <w:szCs w:val="28"/>
          <w:lang w:val="kk-KZ"/>
        </w:rPr>
        <w:lastRenderedPageBreak/>
        <w:t>ВВЕДЕНИЕ</w:t>
      </w:r>
    </w:p>
    <w:p w:rsidR="00F61D10" w:rsidRDefault="00F61D10" w:rsidP="00F61D10">
      <w:pPr>
        <w:ind w:firstLine="540"/>
        <w:jc w:val="both"/>
        <w:rPr>
          <w:sz w:val="28"/>
          <w:szCs w:val="28"/>
          <w:lang w:val="kk-KZ"/>
        </w:rPr>
      </w:pPr>
    </w:p>
    <w:p w:rsidR="00F61D10" w:rsidRDefault="00F61D10" w:rsidP="00313A8C">
      <w:pPr>
        <w:ind w:firstLine="709"/>
        <w:jc w:val="both"/>
        <w:rPr>
          <w:sz w:val="28"/>
          <w:szCs w:val="28"/>
          <w:lang w:val="kk-KZ"/>
        </w:rPr>
      </w:pPr>
      <w:r>
        <w:rPr>
          <w:sz w:val="28"/>
          <w:szCs w:val="28"/>
          <w:lang w:val="kk-KZ"/>
        </w:rPr>
        <w:t>Все исследования проводились строго в соответствии с утверждённым КН МОН РК  Календарным планом работ на 201</w:t>
      </w:r>
      <w:r w:rsidRPr="00F61D10">
        <w:rPr>
          <w:sz w:val="28"/>
          <w:szCs w:val="28"/>
        </w:rPr>
        <w:t>9</w:t>
      </w:r>
      <w:r>
        <w:rPr>
          <w:sz w:val="28"/>
          <w:szCs w:val="28"/>
          <w:lang w:val="kk-KZ"/>
        </w:rPr>
        <w:t>г.</w:t>
      </w:r>
    </w:p>
    <w:p w:rsidR="00F61D10" w:rsidRDefault="00F61D10" w:rsidP="00313A8C">
      <w:pPr>
        <w:shd w:val="clear" w:color="auto" w:fill="FFFFFF" w:themeFill="background1"/>
        <w:tabs>
          <w:tab w:val="left" w:pos="4000"/>
        </w:tabs>
        <w:autoSpaceDE w:val="0"/>
        <w:autoSpaceDN w:val="0"/>
        <w:adjustRightInd w:val="0"/>
        <w:ind w:right="96" w:firstLine="709"/>
        <w:jc w:val="both"/>
        <w:rPr>
          <w:rFonts w:ascii="Times New Roman CYR" w:hAnsi="Times New Roman CYR" w:cs="Times New Roman CYR"/>
          <w:sz w:val="28"/>
          <w:szCs w:val="28"/>
        </w:rPr>
      </w:pPr>
      <w:r w:rsidRPr="00AB08BD">
        <w:rPr>
          <w:color w:val="000000"/>
          <w:sz w:val="28"/>
          <w:szCs w:val="28"/>
        </w:rPr>
        <w:t>Раздел 1</w:t>
      </w:r>
      <w:r>
        <w:rPr>
          <w:color w:val="000000"/>
          <w:sz w:val="28"/>
          <w:szCs w:val="28"/>
        </w:rPr>
        <w:t xml:space="preserve"> посвящен </w:t>
      </w:r>
      <w:r>
        <w:rPr>
          <w:rFonts w:ascii="Times New Roman CYR" w:hAnsi="Times New Roman CYR" w:cs="Times New Roman CYR"/>
          <w:sz w:val="28"/>
          <w:szCs w:val="28"/>
        </w:rPr>
        <w:t xml:space="preserve">исследованию распространения волн в упруго-вязкопластическом слое с полостью, лежащей на упругом основании при воздействии динамической нагрузки со стороны дневной поверхности. </w:t>
      </w:r>
    </w:p>
    <w:p w:rsidR="00F61D10" w:rsidRDefault="00F61D10" w:rsidP="00313A8C">
      <w:pPr>
        <w:shd w:val="clear" w:color="auto" w:fill="FFFFFF" w:themeFill="background1"/>
        <w:tabs>
          <w:tab w:val="left" w:pos="4000"/>
        </w:tabs>
        <w:autoSpaceDE w:val="0"/>
        <w:autoSpaceDN w:val="0"/>
        <w:adjustRightInd w:val="0"/>
        <w:ind w:right="96" w:firstLine="709"/>
        <w:jc w:val="both"/>
        <w:rPr>
          <w:rFonts w:ascii="Times New Roman CYR" w:hAnsi="Times New Roman CYR" w:cs="Times New Roman CYR"/>
          <w:sz w:val="28"/>
          <w:szCs w:val="28"/>
        </w:rPr>
      </w:pPr>
      <w:r>
        <w:rPr>
          <w:rFonts w:ascii="Times New Roman CYR" w:hAnsi="Times New Roman CYR" w:cs="Times New Roman CYR"/>
          <w:sz w:val="28"/>
          <w:szCs w:val="28"/>
        </w:rPr>
        <w:t>В основе решения данной задачи использован метод «распада разрыва» С.К. Годунова</w:t>
      </w:r>
      <w:r w:rsidR="00A96E57" w:rsidRPr="00A96E57">
        <w:rPr>
          <w:rFonts w:ascii="Times New Roman CYR" w:hAnsi="Times New Roman CYR" w:cs="Times New Roman CYR"/>
          <w:sz w:val="28"/>
          <w:szCs w:val="28"/>
        </w:rPr>
        <w:t xml:space="preserve"> [1,2]</w:t>
      </w:r>
      <w:r>
        <w:rPr>
          <w:rFonts w:ascii="Times New Roman CYR" w:hAnsi="Times New Roman CYR" w:cs="Times New Roman CYR"/>
          <w:sz w:val="28"/>
          <w:szCs w:val="28"/>
        </w:rPr>
        <w:t>. Метод «распада разрыва» С.К. Годунова</w:t>
      </w:r>
      <w:r>
        <w:rPr>
          <w:sz w:val="28"/>
          <w:szCs w:val="28"/>
        </w:rPr>
        <w:t xml:space="preserve"> является на сегодня эффективным для численного решения квазилинейных систем уравнений гиперболического типа, для решения широкого круга задач газовой динамики, аэродинамики, а также для других задачи механики сплошной среды.</w:t>
      </w:r>
    </w:p>
    <w:p w:rsidR="00F61D10" w:rsidRDefault="00F61D10" w:rsidP="00313A8C">
      <w:pPr>
        <w:shd w:val="clear" w:color="auto" w:fill="FFFFFF" w:themeFill="background1"/>
        <w:tabs>
          <w:tab w:val="left" w:pos="4000"/>
        </w:tabs>
        <w:autoSpaceDE w:val="0"/>
        <w:autoSpaceDN w:val="0"/>
        <w:adjustRightInd w:val="0"/>
        <w:ind w:right="98" w:firstLine="709"/>
        <w:jc w:val="both"/>
        <w:rPr>
          <w:rFonts w:ascii="Times New Roman CYR" w:hAnsi="Times New Roman CYR" w:cs="Times New Roman CYR"/>
          <w:sz w:val="28"/>
          <w:szCs w:val="28"/>
        </w:rPr>
      </w:pPr>
      <w:r>
        <w:rPr>
          <w:sz w:val="28"/>
          <w:szCs w:val="28"/>
        </w:rPr>
        <w:t xml:space="preserve">Результаты исследований позволят дать оценку параметрам волновых процессов вокруг прямоугольной полости, а также определить их напряженно-деформированного состояния, которые могут быть использованы при оценке прочности и устойчивости подземных сооружений, </w:t>
      </w:r>
      <w:r>
        <w:rPr>
          <w:rFonts w:ascii="Times New Roman CYR" w:hAnsi="Times New Roman CYR" w:cs="Times New Roman CYR"/>
          <w:sz w:val="28"/>
          <w:szCs w:val="28"/>
        </w:rPr>
        <w:t>при решении задачи геодинамики. А так же при строительстве в особо сложных условиях (когда грунт, характеризуется как структурно-неустойчивый грунт)</w:t>
      </w:r>
      <w:r>
        <w:rPr>
          <w:sz w:val="28"/>
          <w:szCs w:val="28"/>
        </w:rPr>
        <w:t xml:space="preserve"> промышленных, гражданских, транспортных и военных сооружениях,</w:t>
      </w:r>
      <w:r>
        <w:rPr>
          <w:rFonts w:ascii="Times New Roman CYR" w:hAnsi="Times New Roman CYR" w:cs="Times New Roman CYR"/>
          <w:sz w:val="28"/>
          <w:szCs w:val="28"/>
        </w:rPr>
        <w:t xml:space="preserve"> в которых протекание геомеханических процессов существенно отличается от процессов, протекающих в нормально уплотненных грунтах.</w:t>
      </w:r>
    </w:p>
    <w:p w:rsidR="00F61D10" w:rsidRDefault="00F61D10" w:rsidP="00313A8C">
      <w:pPr>
        <w:shd w:val="clear" w:color="auto" w:fill="FFFFFF" w:themeFill="background1"/>
        <w:ind w:firstLine="709"/>
        <w:jc w:val="both"/>
        <w:rPr>
          <w:sz w:val="28"/>
          <w:szCs w:val="28"/>
          <w:lang w:val="kk-KZ"/>
        </w:rPr>
      </w:pPr>
      <w:r w:rsidRPr="00AB08BD">
        <w:rPr>
          <w:color w:val="000000"/>
          <w:sz w:val="28"/>
          <w:szCs w:val="28"/>
        </w:rPr>
        <w:t>Раздел 2</w:t>
      </w:r>
      <w:r>
        <w:rPr>
          <w:color w:val="000000"/>
          <w:sz w:val="28"/>
          <w:szCs w:val="28"/>
        </w:rPr>
        <w:t xml:space="preserve"> посвящен </w:t>
      </w:r>
      <w:r>
        <w:rPr>
          <w:sz w:val="28"/>
          <w:szCs w:val="28"/>
        </w:rPr>
        <w:t>моделировани</w:t>
      </w:r>
      <w:r>
        <w:rPr>
          <w:sz w:val="28"/>
          <w:szCs w:val="28"/>
          <w:lang w:val="kk-KZ"/>
        </w:rPr>
        <w:t>ю</w:t>
      </w:r>
      <w:r>
        <w:rPr>
          <w:sz w:val="28"/>
          <w:szCs w:val="28"/>
        </w:rPr>
        <w:t xml:space="preserve"> фильтрации жидкости к</w:t>
      </w:r>
      <w:r>
        <w:rPr>
          <w:sz w:val="28"/>
          <w:szCs w:val="28"/>
          <w:lang w:val="kk-KZ"/>
        </w:rPr>
        <w:t xml:space="preserve"> </w:t>
      </w:r>
      <w:r>
        <w:rPr>
          <w:sz w:val="28"/>
          <w:szCs w:val="28"/>
        </w:rPr>
        <w:t>горизонтальной скважине типа квершлага</w:t>
      </w:r>
      <w:r>
        <w:rPr>
          <w:sz w:val="28"/>
          <w:szCs w:val="28"/>
          <w:lang w:val="kk-KZ"/>
        </w:rPr>
        <w:t xml:space="preserve">. </w:t>
      </w:r>
    </w:p>
    <w:p w:rsidR="00F61D10" w:rsidRPr="004A7BAA" w:rsidRDefault="00F61D10" w:rsidP="00313A8C">
      <w:pPr>
        <w:shd w:val="clear" w:color="auto" w:fill="FFFFFF" w:themeFill="background1"/>
        <w:ind w:firstLine="709"/>
        <w:jc w:val="both"/>
        <w:rPr>
          <w:b/>
          <w:bCs/>
          <w:sz w:val="28"/>
          <w:szCs w:val="28"/>
        </w:rPr>
      </w:pPr>
      <w:r>
        <w:rPr>
          <w:sz w:val="28"/>
          <w:szCs w:val="28"/>
          <w:lang w:val="kk-KZ" w:eastAsia="ko-KR"/>
        </w:rPr>
        <w:t xml:space="preserve">Ислледовано </w:t>
      </w:r>
      <w:r>
        <w:rPr>
          <w:sz w:val="28"/>
          <w:szCs w:val="28"/>
          <w:lang w:eastAsia="ko-KR"/>
        </w:rPr>
        <w:t xml:space="preserve">анизотропной фильтрации, эффективности работы скважин </w:t>
      </w:r>
      <w:r>
        <w:rPr>
          <w:sz w:val="28"/>
          <w:szCs w:val="28"/>
          <w:lang w:val="kk-KZ" w:eastAsia="ko-KR"/>
        </w:rPr>
        <w:t>типа квершлага</w:t>
      </w:r>
      <w:r>
        <w:rPr>
          <w:sz w:val="28"/>
          <w:szCs w:val="28"/>
          <w:lang w:eastAsia="ko-KR"/>
        </w:rPr>
        <w:t xml:space="preserve">, </w:t>
      </w:r>
      <w:r>
        <w:rPr>
          <w:sz w:val="28"/>
          <w:szCs w:val="28"/>
          <w:lang w:val="kk-KZ" w:eastAsia="ko-KR"/>
        </w:rPr>
        <w:t>неоднород</w:t>
      </w:r>
      <w:r>
        <w:rPr>
          <w:sz w:val="28"/>
          <w:szCs w:val="28"/>
          <w:lang w:eastAsia="ko-KR"/>
        </w:rPr>
        <w:t>ных пластов при напряженном деформируемом состоянии.</w:t>
      </w:r>
      <w:r>
        <w:rPr>
          <w:sz w:val="28"/>
          <w:szCs w:val="28"/>
          <w:lang w:val="kk-KZ" w:eastAsia="ko-KR"/>
        </w:rPr>
        <w:t xml:space="preserve"> </w:t>
      </w:r>
    </w:p>
    <w:p w:rsidR="00F61D10" w:rsidRDefault="00F61D10" w:rsidP="00313A8C">
      <w:pPr>
        <w:shd w:val="clear" w:color="auto" w:fill="FFFFFF" w:themeFill="background1"/>
        <w:tabs>
          <w:tab w:val="left" w:pos="1134"/>
        </w:tabs>
        <w:ind w:firstLine="709"/>
        <w:jc w:val="both"/>
        <w:rPr>
          <w:sz w:val="28"/>
          <w:szCs w:val="28"/>
          <w:lang w:val="kk-KZ"/>
        </w:rPr>
      </w:pPr>
      <w:r>
        <w:rPr>
          <w:sz w:val="28"/>
          <w:szCs w:val="28"/>
          <w:lang w:val="kk-KZ"/>
        </w:rPr>
        <w:t>Рассмотрено применение методов конечных элементов в численном решении задач фильтрации пористости.</w:t>
      </w:r>
    </w:p>
    <w:p w:rsidR="00F61D10" w:rsidRDefault="00F61D10" w:rsidP="00313A8C">
      <w:pPr>
        <w:shd w:val="clear" w:color="auto" w:fill="FFFFFF" w:themeFill="background1"/>
        <w:tabs>
          <w:tab w:val="left" w:pos="1134"/>
        </w:tabs>
        <w:ind w:firstLine="709"/>
        <w:jc w:val="both"/>
        <w:rPr>
          <w:sz w:val="28"/>
          <w:szCs w:val="28"/>
        </w:rPr>
      </w:pPr>
      <w:r>
        <w:rPr>
          <w:sz w:val="28"/>
          <w:szCs w:val="28"/>
          <w:lang w:val="kk-KZ"/>
        </w:rPr>
        <w:t>Исследовано напряженно-деформированное состояние горизонтальной скважины многослойной трансверсально-изотропной среды. В многослойной скважине типа квершлага была создана математическая модель фильтрации жидкости. То есть изотропная плоскость, которая состоит из поперечных складок в изотропной среде наклонена к горизонтальной плоскости.</w:t>
      </w:r>
    </w:p>
    <w:p w:rsidR="00F61D10" w:rsidRDefault="00F61D10" w:rsidP="00313A8C">
      <w:pPr>
        <w:shd w:val="clear" w:color="auto" w:fill="FFFFFF" w:themeFill="background1"/>
        <w:ind w:firstLine="709"/>
        <w:jc w:val="both"/>
        <w:rPr>
          <w:sz w:val="28"/>
          <w:szCs w:val="28"/>
        </w:rPr>
      </w:pPr>
      <w:r w:rsidRPr="00AB08BD">
        <w:rPr>
          <w:color w:val="000000"/>
          <w:sz w:val="28"/>
          <w:szCs w:val="28"/>
        </w:rPr>
        <w:t>Раздел 3</w:t>
      </w:r>
      <w:r>
        <w:rPr>
          <w:color w:val="000000"/>
          <w:sz w:val="28"/>
          <w:szCs w:val="28"/>
        </w:rPr>
        <w:t xml:space="preserve"> посвящен </w:t>
      </w:r>
      <w:r>
        <w:rPr>
          <w:sz w:val="28"/>
          <w:szCs w:val="28"/>
        </w:rPr>
        <w:t>исследованию возможности эффективного применения аппарата сплайн-функций в задачах механики деформируемого твердого тела, в частности для анизотропных упругих сред.  Разработана удобная схема численно-аналитического решения рассматриваемой задачи.</w:t>
      </w:r>
    </w:p>
    <w:p w:rsidR="00F61D10" w:rsidRDefault="00F61D10" w:rsidP="00313A8C">
      <w:pPr>
        <w:shd w:val="clear" w:color="auto" w:fill="FFFFFF" w:themeFill="background1"/>
        <w:ind w:firstLine="709"/>
        <w:jc w:val="both"/>
        <w:rPr>
          <w:sz w:val="28"/>
          <w:szCs w:val="28"/>
        </w:rPr>
      </w:pPr>
      <w:r>
        <w:rPr>
          <w:sz w:val="28"/>
          <w:szCs w:val="28"/>
        </w:rPr>
        <w:t xml:space="preserve">Методы и теория сплайн-функций в решении разнообразных задач математической физики используется давно и очень успешно. Основным достоинством сплайн-функций является очень высокая точность приближения к интерполируемым функциям и ее структура, позволяющая при численной реализации решений разнообразных задач математической физики получать </w:t>
      </w:r>
      <w:r>
        <w:rPr>
          <w:sz w:val="28"/>
          <w:szCs w:val="28"/>
        </w:rPr>
        <w:lastRenderedPageBreak/>
        <w:t xml:space="preserve">системы линейных алгебраических уравнений (СЛАУ) с разряженной матрицей благоприятной структуры, что позволяет экономно и эффективно решать их. </w:t>
      </w:r>
    </w:p>
    <w:p w:rsidR="00F61D10" w:rsidRDefault="00F61D10" w:rsidP="00313A8C">
      <w:pPr>
        <w:shd w:val="clear" w:color="auto" w:fill="FFFFFF" w:themeFill="background1"/>
        <w:ind w:firstLine="709"/>
        <w:jc w:val="both"/>
        <w:rPr>
          <w:sz w:val="28"/>
          <w:szCs w:val="28"/>
        </w:rPr>
      </w:pPr>
      <w:r>
        <w:rPr>
          <w:sz w:val="28"/>
          <w:szCs w:val="28"/>
        </w:rPr>
        <w:t xml:space="preserve">Исследован один частный случай динамической плоской задачи для одной слоистой </w:t>
      </w:r>
      <w:r w:rsidR="006537BE">
        <w:rPr>
          <w:sz w:val="28"/>
          <w:szCs w:val="28"/>
        </w:rPr>
        <w:t xml:space="preserve">однородной анизотропной упругой </w:t>
      </w:r>
      <w:r>
        <w:rPr>
          <w:sz w:val="28"/>
          <w:szCs w:val="28"/>
        </w:rPr>
        <w:t>среды</w:t>
      </w:r>
      <w:r w:rsidR="00706483" w:rsidRPr="00706483">
        <w:rPr>
          <w:sz w:val="28"/>
          <w:szCs w:val="28"/>
        </w:rPr>
        <w:t xml:space="preserve"> </w:t>
      </w:r>
      <w:r w:rsidR="00706483">
        <w:rPr>
          <w:sz w:val="28"/>
          <w:szCs w:val="28"/>
          <w:lang w:val="kk-KZ"/>
        </w:rPr>
        <w:t>ослабленной эллиптической полостью</w:t>
      </w:r>
      <w:r>
        <w:rPr>
          <w:sz w:val="28"/>
          <w:szCs w:val="28"/>
        </w:rPr>
        <w:t xml:space="preserve"> в одном частном случае упругой симметрии, а именно ортотропного тела.</w:t>
      </w:r>
    </w:p>
    <w:p w:rsidR="00F61D10" w:rsidRDefault="00F61D10" w:rsidP="00313A8C">
      <w:pPr>
        <w:shd w:val="clear" w:color="auto" w:fill="FFFFFF" w:themeFill="background1"/>
        <w:ind w:firstLine="709"/>
        <w:jc w:val="both"/>
        <w:rPr>
          <w:sz w:val="28"/>
          <w:szCs w:val="28"/>
        </w:rPr>
      </w:pPr>
      <w:r>
        <w:rPr>
          <w:sz w:val="28"/>
          <w:szCs w:val="28"/>
        </w:rPr>
        <w:t>Разработанная математическая модель может найти как своё теоретическое, так и практическое применение для расчета прочности и деформативности достаточно протяжённых подземных сооружений, например, станций метрополитена и других конструкций.</w:t>
      </w:r>
    </w:p>
    <w:p w:rsidR="00F61D10" w:rsidRDefault="00F61D10" w:rsidP="00F61D10">
      <w:pPr>
        <w:shd w:val="clear" w:color="auto" w:fill="FFFFFF" w:themeFill="background1"/>
        <w:tabs>
          <w:tab w:val="left" w:pos="8440"/>
        </w:tabs>
        <w:autoSpaceDE w:val="0"/>
        <w:autoSpaceDN w:val="0"/>
        <w:adjustRightInd w:val="0"/>
        <w:ind w:right="98"/>
        <w:rPr>
          <w:sz w:val="28"/>
          <w:szCs w:val="28"/>
        </w:rPr>
      </w:pPr>
    </w:p>
    <w:p w:rsidR="001C26F1" w:rsidRDefault="001C26F1">
      <w:pPr>
        <w:rPr>
          <w:b/>
          <w:sz w:val="28"/>
          <w:szCs w:val="28"/>
        </w:rPr>
      </w:pPr>
    </w:p>
    <w:p w:rsidR="001C26F1" w:rsidRDefault="001C26F1">
      <w:pPr>
        <w:rPr>
          <w:sz w:val="28"/>
          <w:szCs w:val="28"/>
          <w:lang w:val="kk-KZ"/>
        </w:rPr>
      </w:pPr>
      <w:r>
        <w:rPr>
          <w:sz w:val="28"/>
          <w:szCs w:val="28"/>
          <w:lang w:val="kk-KZ"/>
        </w:rPr>
        <w:br w:type="page"/>
      </w:r>
    </w:p>
    <w:p w:rsidR="000B1A38" w:rsidRPr="00563713" w:rsidRDefault="000B1A38" w:rsidP="007A0BDD">
      <w:pPr>
        <w:shd w:val="clear" w:color="auto" w:fill="FFFFFF" w:themeFill="background1"/>
        <w:tabs>
          <w:tab w:val="left" w:pos="10205"/>
        </w:tabs>
        <w:ind w:firstLine="709"/>
        <w:jc w:val="both"/>
        <w:rPr>
          <w:rFonts w:ascii="Times New Roman CYR" w:hAnsi="Times New Roman CYR" w:cs="Times New Roman CYR"/>
          <w:bCs/>
          <w:caps/>
          <w:sz w:val="28"/>
          <w:szCs w:val="28"/>
        </w:rPr>
      </w:pPr>
      <w:r w:rsidRPr="003178CF">
        <w:rPr>
          <w:sz w:val="28"/>
          <w:szCs w:val="28"/>
          <w:lang w:val="kk-KZ"/>
        </w:rPr>
        <w:lastRenderedPageBreak/>
        <w:t xml:space="preserve">1 </w:t>
      </w:r>
      <w:r w:rsidRPr="00563713">
        <w:rPr>
          <w:caps/>
          <w:sz w:val="28"/>
          <w:szCs w:val="28"/>
          <w:lang w:val="kk-KZ"/>
        </w:rPr>
        <w:t>Р</w:t>
      </w:r>
      <w:r w:rsidRPr="00563713">
        <w:rPr>
          <w:rFonts w:ascii="Times New Roman CYR" w:hAnsi="Times New Roman CYR" w:cs="Times New Roman CYR"/>
          <w:bCs/>
          <w:caps/>
          <w:sz w:val="28"/>
          <w:szCs w:val="28"/>
        </w:rPr>
        <w:t>аспространения волн в упруго-вязкопластическом слоистом полупространстве с полостью</w:t>
      </w:r>
    </w:p>
    <w:p w:rsidR="001C26F1" w:rsidRDefault="001C26F1" w:rsidP="00B51ED1">
      <w:pPr>
        <w:shd w:val="clear" w:color="auto" w:fill="FFFFFF" w:themeFill="background1"/>
        <w:tabs>
          <w:tab w:val="left" w:pos="4000"/>
        </w:tabs>
        <w:autoSpaceDE w:val="0"/>
        <w:autoSpaceDN w:val="0"/>
        <w:adjustRightInd w:val="0"/>
        <w:ind w:right="96"/>
        <w:jc w:val="both"/>
        <w:rPr>
          <w:bCs/>
          <w:sz w:val="28"/>
          <w:szCs w:val="28"/>
        </w:rPr>
      </w:pPr>
    </w:p>
    <w:p w:rsidR="000B1A38" w:rsidRPr="001060C9" w:rsidRDefault="000B1A38" w:rsidP="00113D12">
      <w:pPr>
        <w:shd w:val="clear" w:color="auto" w:fill="FFFFFF" w:themeFill="background1"/>
        <w:tabs>
          <w:tab w:val="left" w:pos="4000"/>
        </w:tabs>
        <w:autoSpaceDE w:val="0"/>
        <w:autoSpaceDN w:val="0"/>
        <w:adjustRightInd w:val="0"/>
        <w:ind w:right="96" w:firstLine="709"/>
        <w:jc w:val="both"/>
        <w:rPr>
          <w:bCs/>
          <w:sz w:val="28"/>
          <w:szCs w:val="28"/>
        </w:rPr>
      </w:pPr>
      <w:r w:rsidRPr="00A336C2">
        <w:rPr>
          <w:bCs/>
          <w:sz w:val="28"/>
          <w:szCs w:val="28"/>
        </w:rPr>
        <w:t>1.</w:t>
      </w:r>
      <w:r w:rsidR="00107A22">
        <w:rPr>
          <w:bCs/>
          <w:sz w:val="28"/>
          <w:szCs w:val="28"/>
        </w:rPr>
        <w:t>1</w:t>
      </w:r>
      <w:r w:rsidRPr="00A336C2">
        <w:rPr>
          <w:bCs/>
          <w:sz w:val="28"/>
          <w:szCs w:val="28"/>
        </w:rPr>
        <w:t xml:space="preserve"> </w:t>
      </w:r>
      <w:r w:rsidRPr="001060C9">
        <w:rPr>
          <w:sz w:val="28"/>
          <w:szCs w:val="28"/>
        </w:rPr>
        <w:t>Исследования упруго-вязкопластического слоя с полостью на упругом основании при действии динамических нагрузках.</w:t>
      </w:r>
      <w:r w:rsidRPr="001060C9">
        <w:rPr>
          <w:bCs/>
          <w:sz w:val="28"/>
          <w:szCs w:val="28"/>
        </w:rPr>
        <w:t xml:space="preserve"> </w:t>
      </w:r>
    </w:p>
    <w:p w:rsidR="000B1A38" w:rsidRDefault="000B1A38" w:rsidP="00A33ED3">
      <w:pPr>
        <w:shd w:val="clear" w:color="auto" w:fill="FFFFFF" w:themeFill="background1"/>
        <w:ind w:firstLine="709"/>
        <w:jc w:val="both"/>
        <w:rPr>
          <w:rFonts w:ascii="Times New Roman CYR" w:hAnsi="Times New Roman CYR" w:cs="Times New Roman CYR"/>
          <w:sz w:val="28"/>
          <w:szCs w:val="28"/>
        </w:rPr>
      </w:pPr>
      <w:r w:rsidRPr="00D61E3A">
        <w:rPr>
          <w:rFonts w:ascii="Times New Roman CYR" w:hAnsi="Times New Roman CYR" w:cs="Times New Roman CYR"/>
          <w:sz w:val="28"/>
          <w:szCs w:val="28"/>
        </w:rPr>
        <w:t>В данной работе рассматривается исследование распространени</w:t>
      </w:r>
      <w:r>
        <w:rPr>
          <w:rFonts w:ascii="Times New Roman CYR" w:hAnsi="Times New Roman CYR" w:cs="Times New Roman CYR"/>
          <w:sz w:val="28"/>
          <w:szCs w:val="28"/>
        </w:rPr>
        <w:t>я</w:t>
      </w:r>
      <w:r w:rsidRPr="00D61E3A">
        <w:rPr>
          <w:rFonts w:ascii="Times New Roman CYR" w:hAnsi="Times New Roman CYR" w:cs="Times New Roman CYR"/>
          <w:sz w:val="28"/>
          <w:szCs w:val="28"/>
        </w:rPr>
        <w:t xml:space="preserve"> волн в упруго-вязкопластическом слое с полостью, лежащей на </w:t>
      </w:r>
      <w:r>
        <w:rPr>
          <w:rFonts w:ascii="Times New Roman CYR" w:hAnsi="Times New Roman CYR" w:cs="Times New Roman CYR"/>
          <w:sz w:val="28"/>
          <w:szCs w:val="28"/>
        </w:rPr>
        <w:t>упругом</w:t>
      </w:r>
      <w:r w:rsidRPr="00D61E3A">
        <w:rPr>
          <w:rFonts w:ascii="Times New Roman CYR" w:hAnsi="Times New Roman CYR" w:cs="Times New Roman CYR"/>
          <w:sz w:val="28"/>
          <w:szCs w:val="28"/>
        </w:rPr>
        <w:t xml:space="preserve"> основании при воздействии динамической нагрузки со стороны дневной поверхности. </w:t>
      </w:r>
    </w:p>
    <w:p w:rsidR="000B1A38" w:rsidRDefault="000B1A38" w:rsidP="00A33ED3">
      <w:pPr>
        <w:shd w:val="clear" w:color="auto" w:fill="FFFFFF" w:themeFill="background1"/>
        <w:autoSpaceDE w:val="0"/>
        <w:autoSpaceDN w:val="0"/>
        <w:adjustRightInd w:val="0"/>
        <w:ind w:firstLine="709"/>
        <w:jc w:val="both"/>
        <w:rPr>
          <w:sz w:val="28"/>
          <w:szCs w:val="28"/>
        </w:rPr>
      </w:pPr>
      <w:r w:rsidRPr="00A336C2">
        <w:rPr>
          <w:sz w:val="28"/>
          <w:szCs w:val="28"/>
          <w:lang w:val="kk-KZ"/>
        </w:rPr>
        <w:t xml:space="preserve">Допустим, что волна распространяется в слойстом полупространстве с полостью расположеный от дневной поверхности на расстояний </w:t>
      </w:r>
      <w:r w:rsidRPr="00A336C2">
        <w:rPr>
          <w:position w:val="-10"/>
          <w:sz w:val="28"/>
          <w:szCs w:val="28"/>
        </w:rPr>
        <w:object w:dxaOrig="9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pt;height:18pt" o:ole="">
            <v:imagedata r:id="rId11" o:title=""/>
          </v:shape>
          <o:OLEObject Type="Embed" ProgID="Equation.3" ShapeID="_x0000_i1025" DrawAspect="Content" ObjectID="_1633613436" r:id="rId12"/>
        </w:object>
      </w:r>
      <w:r w:rsidRPr="00A336C2">
        <w:rPr>
          <w:sz w:val="28"/>
          <w:szCs w:val="28"/>
        </w:rPr>
        <w:t xml:space="preserve"> и  упругий слой расположен на глубине </w:t>
      </w:r>
      <w:r w:rsidRPr="00A336C2">
        <w:rPr>
          <w:position w:val="-10"/>
          <w:sz w:val="28"/>
          <w:szCs w:val="28"/>
        </w:rPr>
        <w:object w:dxaOrig="920" w:dyaOrig="320">
          <v:shape id="_x0000_i1026" type="#_x0000_t75" style="width:42pt;height:18pt" o:ole="">
            <v:imagedata r:id="rId13" o:title=""/>
          </v:shape>
          <o:OLEObject Type="Embed" ProgID="Equation.3" ShapeID="_x0000_i1026" DrawAspect="Content" ObjectID="_1633613437" r:id="rId14"/>
        </w:object>
      </w:r>
      <w:r w:rsidRPr="00A336C2">
        <w:rPr>
          <w:sz w:val="28"/>
          <w:szCs w:val="28"/>
        </w:rPr>
        <w:t xml:space="preserve">. </w:t>
      </w:r>
    </w:p>
    <w:p w:rsidR="00E927CD" w:rsidRDefault="00E927CD" w:rsidP="00B51ED1">
      <w:pPr>
        <w:shd w:val="clear" w:color="auto" w:fill="FFFFFF" w:themeFill="background1"/>
        <w:autoSpaceDE w:val="0"/>
        <w:autoSpaceDN w:val="0"/>
        <w:adjustRightInd w:val="0"/>
        <w:ind w:firstLine="540"/>
        <w:jc w:val="both"/>
        <w:rPr>
          <w:sz w:val="28"/>
          <w:szCs w:val="28"/>
        </w:rPr>
      </w:pPr>
    </w:p>
    <w:p w:rsidR="000B1A38" w:rsidRPr="00974DEE" w:rsidRDefault="000B1A38" w:rsidP="00B51ED1">
      <w:pPr>
        <w:shd w:val="clear" w:color="auto" w:fill="FFFFFF" w:themeFill="background1"/>
        <w:autoSpaceDE w:val="0"/>
        <w:autoSpaceDN w:val="0"/>
        <w:adjustRightInd w:val="0"/>
        <w:ind w:right="98"/>
        <w:jc w:val="center"/>
        <w:rPr>
          <w:rFonts w:ascii="Times New Roman CYR" w:hAnsi="Times New Roman CYR" w:cs="Times New Roman CYR"/>
          <w:sz w:val="10"/>
          <w:szCs w:val="10"/>
        </w:rPr>
      </w:pPr>
    </w:p>
    <w:p w:rsidR="000B1A38" w:rsidRDefault="000B1A38" w:rsidP="00B51ED1">
      <w:pPr>
        <w:shd w:val="clear" w:color="auto" w:fill="FFFFFF" w:themeFill="background1"/>
        <w:autoSpaceDE w:val="0"/>
        <w:autoSpaceDN w:val="0"/>
        <w:adjustRightInd w:val="0"/>
        <w:jc w:val="center"/>
        <w:rPr>
          <w:rFonts w:ascii="Times New Roman CYR" w:hAnsi="Times New Roman CYR" w:cs="Times New Roman CYR"/>
        </w:rPr>
      </w:pPr>
      <w:r>
        <w:rPr>
          <w:rFonts w:ascii="Arial CYR" w:hAnsi="Arial CYR" w:cs="Arial CYR"/>
          <w:noProof/>
          <w:sz w:val="28"/>
          <w:szCs w:val="28"/>
        </w:rPr>
        <mc:AlternateContent>
          <mc:Choice Requires="wps">
            <w:drawing>
              <wp:anchor distT="0" distB="0" distL="114300" distR="114300" simplePos="0" relativeHeight="251698176" behindDoc="0" locked="0" layoutInCell="1" allowOverlap="1">
                <wp:simplePos x="0" y="0"/>
                <wp:positionH relativeFrom="column">
                  <wp:posOffset>3279775</wp:posOffset>
                </wp:positionH>
                <wp:positionV relativeFrom="paragraph">
                  <wp:posOffset>735965</wp:posOffset>
                </wp:positionV>
                <wp:extent cx="1915795" cy="765810"/>
                <wp:effectExtent l="3175" t="2540" r="5080" b="3175"/>
                <wp:wrapNone/>
                <wp:docPr id="2367" name="Надпись 2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7658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1435B2" w:rsidRDefault="005924E1" w:rsidP="000B1A38">
                            <w:pPr>
                              <w:jc w:val="center"/>
                              <w:rPr>
                                <w:sz w:val="21"/>
                              </w:rPr>
                            </w:pPr>
                            <w:r w:rsidRPr="001435B2">
                              <w:rPr>
                                <w:sz w:val="21"/>
                              </w:rPr>
                              <w:t>Упруго-вязкопластический слой</w:t>
                            </w:r>
                          </w:p>
                        </w:txbxContent>
                      </wps:txbx>
                      <wps:bodyPr rot="0" vert="horz" wrap="square" lIns="76541" tIns="38271" rIns="76541" bIns="38271"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367" o:spid="_x0000_s1026" type="#_x0000_t202" style="position:absolute;left:0;text-align:left;margin-left:258.25pt;margin-top:57.95pt;width:150.85pt;height:60.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" stroked="f">
                <v:fill opacity="0"/>
                <v:textbox inset="2.12614mm,1.0631mm,2.12614mm,1.0631mm">
                  <w:txbxContent>
                    <w:p w:rsidR="005924E1" w:rsidRPr="001435B2" w:rsidRDefault="005924E1" w:rsidP="000B1A38">
                      <w:pPr>
                        <w:jc w:val="center"/>
                        <w:rPr>
                          <w:sz w:val="21"/>
                        </w:rPr>
                      </w:pPr>
                      <w:r w:rsidRPr="001435B2">
                        <w:rPr>
                          <w:sz w:val="21"/>
                        </w:rPr>
                        <w:t>Упруго-вязкопластический слой</w:t>
                      </w:r>
                    </w:p>
                  </w:txbxContent>
                </v:textbox>
              </v:shape>
            </w:pict>
          </mc:Fallback>
        </mc:AlternateContent>
      </w:r>
      <w:r>
        <w:rPr>
          <w:rFonts w:ascii="Arial CYR" w:hAnsi="Arial CYR" w:cs="Arial CYR"/>
          <w:noProof/>
          <w:sz w:val="28"/>
          <w:szCs w:val="28"/>
        </w:rPr>
        <mc:AlternateContent>
          <mc:Choice Requires="wpc">
            <w:drawing>
              <wp:inline distT="0" distB="0" distL="0" distR="0">
                <wp:extent cx="3608705" cy="2051685"/>
                <wp:effectExtent l="0" t="0" r="0" b="0"/>
                <wp:docPr id="2366" name="Полотно 23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328" name="Rectangle 25"/>
                        <wps:cNvSpPr>
                          <a:spLocks noChangeArrowheads="1"/>
                        </wps:cNvSpPr>
                        <wps:spPr bwMode="auto">
                          <a:xfrm>
                            <a:off x="1282448" y="833631"/>
                            <a:ext cx="385220" cy="5120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29" name="Line 26"/>
                        <wps:cNvCnPr>
                          <a:cxnSpLocks noChangeShapeType="1"/>
                        </wps:cNvCnPr>
                        <wps:spPr bwMode="auto">
                          <a:xfrm>
                            <a:off x="1796882" y="897943"/>
                            <a:ext cx="0" cy="4477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0" name="Line 27"/>
                        <wps:cNvCnPr>
                          <a:cxnSpLocks noChangeShapeType="1"/>
                        </wps:cNvCnPr>
                        <wps:spPr bwMode="auto">
                          <a:xfrm>
                            <a:off x="1602756" y="833631"/>
                            <a:ext cx="258431"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31" name="Line 28"/>
                        <wps:cNvCnPr>
                          <a:cxnSpLocks noChangeShapeType="1"/>
                        </wps:cNvCnPr>
                        <wps:spPr bwMode="auto">
                          <a:xfrm>
                            <a:off x="1545125" y="1345701"/>
                            <a:ext cx="319702" cy="60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32" name="Line 29"/>
                        <wps:cNvCnPr>
                          <a:cxnSpLocks noChangeShapeType="1"/>
                        </wps:cNvCnPr>
                        <wps:spPr bwMode="auto">
                          <a:xfrm flipV="1">
                            <a:off x="1796882" y="833631"/>
                            <a:ext cx="0" cy="1280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3" name="Line 30"/>
                        <wps:cNvCnPr>
                          <a:cxnSpLocks noChangeShapeType="1"/>
                        </wps:cNvCnPr>
                        <wps:spPr bwMode="auto">
                          <a:xfrm flipH="1">
                            <a:off x="1283054" y="214778"/>
                            <a:ext cx="7280" cy="68316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34" name="Line 31"/>
                        <wps:cNvCnPr>
                          <a:cxnSpLocks noChangeShapeType="1"/>
                        </wps:cNvCnPr>
                        <wps:spPr bwMode="auto">
                          <a:xfrm>
                            <a:off x="1282448" y="768712"/>
                            <a:ext cx="385220" cy="6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5" name="Line 32"/>
                        <wps:cNvCnPr>
                          <a:cxnSpLocks noChangeShapeType="1"/>
                        </wps:cNvCnPr>
                        <wps:spPr bwMode="auto">
                          <a:xfrm flipH="1">
                            <a:off x="1282448" y="768712"/>
                            <a:ext cx="64304" cy="6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6" name="Line 33"/>
                        <wps:cNvCnPr>
                          <a:cxnSpLocks noChangeShapeType="1"/>
                        </wps:cNvCnPr>
                        <wps:spPr bwMode="auto">
                          <a:xfrm>
                            <a:off x="1924278" y="63705"/>
                            <a:ext cx="0" cy="1292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7" name="Line 34"/>
                        <wps:cNvCnPr>
                          <a:cxnSpLocks noChangeShapeType="1"/>
                        </wps:cNvCnPr>
                        <wps:spPr bwMode="auto">
                          <a:xfrm>
                            <a:off x="1071942" y="69166"/>
                            <a:ext cx="607" cy="1280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8" name="Line 35"/>
                        <wps:cNvCnPr>
                          <a:cxnSpLocks noChangeShapeType="1"/>
                        </wps:cNvCnPr>
                        <wps:spPr bwMode="auto">
                          <a:xfrm>
                            <a:off x="1236949" y="82514"/>
                            <a:ext cx="0" cy="1286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9" name="Line 36"/>
                        <wps:cNvCnPr>
                          <a:cxnSpLocks noChangeShapeType="1"/>
                        </wps:cNvCnPr>
                        <wps:spPr bwMode="auto">
                          <a:xfrm>
                            <a:off x="1745318" y="69166"/>
                            <a:ext cx="607" cy="1280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0" name="Line 37"/>
                        <wps:cNvCnPr>
                          <a:cxnSpLocks noChangeShapeType="1"/>
                        </wps:cNvCnPr>
                        <wps:spPr bwMode="auto">
                          <a:xfrm>
                            <a:off x="1401957" y="61885"/>
                            <a:ext cx="607" cy="1286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1" name="Line 38"/>
                        <wps:cNvCnPr>
                          <a:cxnSpLocks noChangeShapeType="1"/>
                        </wps:cNvCnPr>
                        <wps:spPr bwMode="auto">
                          <a:xfrm>
                            <a:off x="1566964" y="69166"/>
                            <a:ext cx="607" cy="1280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2" name="Text Box 39"/>
                        <wps:cNvSpPr txBox="1">
                          <a:spLocks noChangeArrowheads="1"/>
                        </wps:cNvSpPr>
                        <wps:spPr bwMode="auto">
                          <a:xfrm>
                            <a:off x="996718" y="137118"/>
                            <a:ext cx="193238" cy="1728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2"/>
                                  <w:sz w:val="6"/>
                                </w:rPr>
                                <w:object w:dxaOrig="180" w:dyaOrig="180">
                                  <v:shape id="_x0000_i1027" type="#_x0000_t75" style="width:12pt;height:12pt" o:ole="" fillcolor="#f60">
                                    <v:imagedata r:id="rId15" o:title=""/>
                                  </v:shape>
                                  <o:OLEObject Type="Embed" ProgID="Equation.3" ShapeID="_x0000_i1027" DrawAspect="Content" ObjectID="_1633613638" r:id="rId16"/>
                                </w:object>
                              </w:r>
                            </w:p>
                          </w:txbxContent>
                        </wps:txbx>
                        <wps:bodyPr rot="0" vert="horz" wrap="none" lIns="20419" tIns="10211" rIns="20419" bIns="10211" anchor="t" anchorCtr="0" upright="1">
                          <a:spAutoFit/>
                        </wps:bodyPr>
                      </wps:wsp>
                      <wps:wsp>
                        <wps:cNvPr id="2343" name="Text Box 40"/>
                        <wps:cNvSpPr txBox="1">
                          <a:spLocks noChangeArrowheads="1"/>
                        </wps:cNvSpPr>
                        <wps:spPr bwMode="auto">
                          <a:xfrm>
                            <a:off x="1864827" y="151073"/>
                            <a:ext cx="193238" cy="1728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2"/>
                                  <w:sz w:val="6"/>
                                </w:rPr>
                                <w:object w:dxaOrig="180" w:dyaOrig="180">
                                  <v:shape id="_x0000_i1028" type="#_x0000_t75" style="width:12pt;height:12pt" o:ole="" fillcolor="#f60">
                                    <v:imagedata r:id="rId17" o:title=""/>
                                  </v:shape>
                                  <o:OLEObject Type="Embed" ProgID="Equation.3" ShapeID="_x0000_i1028" DrawAspect="Content" ObjectID="_1633613639" r:id="rId18"/>
                                </w:object>
                              </w:r>
                            </w:p>
                          </w:txbxContent>
                        </wps:txbx>
                        <wps:bodyPr rot="0" vert="horz" wrap="none" lIns="20419" tIns="10211" rIns="20419" bIns="10211" anchor="t" anchorCtr="0" upright="1">
                          <a:spAutoFit/>
                        </wps:bodyPr>
                      </wps:wsp>
                      <wps:wsp>
                        <wps:cNvPr id="2344" name="Line 41"/>
                        <wps:cNvCnPr>
                          <a:cxnSpLocks noChangeShapeType="1"/>
                        </wps:cNvCnPr>
                        <wps:spPr bwMode="auto">
                          <a:xfrm>
                            <a:off x="1731971" y="192936"/>
                            <a:ext cx="0" cy="6406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5" name="Line 42"/>
                        <wps:cNvCnPr>
                          <a:cxnSpLocks noChangeShapeType="1"/>
                        </wps:cNvCnPr>
                        <wps:spPr bwMode="auto">
                          <a:xfrm flipV="1">
                            <a:off x="1731971" y="192936"/>
                            <a:ext cx="0" cy="19172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6" name="Text Box 43"/>
                        <wps:cNvSpPr txBox="1">
                          <a:spLocks noChangeArrowheads="1"/>
                        </wps:cNvSpPr>
                        <wps:spPr bwMode="auto">
                          <a:xfrm>
                            <a:off x="1812049" y="893089"/>
                            <a:ext cx="574128"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820" w:dyaOrig="340">
                                  <v:shape id="_x0000_i1029" type="#_x0000_t75" style="width:42pt;height:18pt" o:ole="">
                                    <v:imagedata r:id="rId19" o:title=""/>
                                  </v:shape>
                                  <o:OLEObject Type="Embed" ProgID="Equation.3" ShapeID="_x0000_i1029" DrawAspect="Content" ObjectID="_1633613640" r:id="rId20"/>
                                </w:object>
                              </w:r>
                            </w:p>
                          </w:txbxContent>
                        </wps:txbx>
                        <wps:bodyPr rot="0" vert="horz" wrap="none" lIns="20364" tIns="10185" rIns="20364" bIns="10185" anchor="t" anchorCtr="0" upright="1">
                          <a:spAutoFit/>
                        </wps:bodyPr>
                      </wps:wsp>
                      <wps:wsp>
                        <wps:cNvPr id="2347" name="Text Box 44"/>
                        <wps:cNvSpPr txBox="1">
                          <a:spLocks noChangeArrowheads="1"/>
                        </wps:cNvSpPr>
                        <wps:spPr bwMode="auto">
                          <a:xfrm>
                            <a:off x="1297007" y="556967"/>
                            <a:ext cx="4985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700" w:dyaOrig="340">
                                  <v:shape id="_x0000_i1030" type="#_x0000_t75" style="width:36pt;height:18pt" o:ole="">
                                    <v:imagedata r:id="rId21" o:title=""/>
                                  </v:shape>
                                  <o:OLEObject Type="Embed" ProgID="Equation.3" ShapeID="_x0000_i1030" DrawAspect="Content" ObjectID="_1633613641" r:id="rId22"/>
                                </w:object>
                              </w:r>
                            </w:p>
                          </w:txbxContent>
                        </wps:txbx>
                        <wps:bodyPr rot="0" vert="horz" wrap="none" lIns="20364" tIns="10185" rIns="20364" bIns="10185" anchor="t" anchorCtr="0" upright="1">
                          <a:spAutoFit/>
                        </wps:bodyPr>
                      </wps:wsp>
                      <wps:wsp>
                        <wps:cNvPr id="2348" name="Text Box 45"/>
                        <wps:cNvSpPr txBox="1">
                          <a:spLocks noChangeArrowheads="1"/>
                        </wps:cNvSpPr>
                        <wps:spPr bwMode="auto">
                          <a:xfrm>
                            <a:off x="1732578" y="448365"/>
                            <a:ext cx="193763" cy="172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6"/>
                                  <w:sz w:val="6"/>
                                </w:rPr>
                                <w:object w:dxaOrig="200" w:dyaOrig="279">
                                  <v:shape id="_x0000_i1031" type="#_x0000_t75" style="width:12pt;height:12pt" o:ole="">
                                    <v:imagedata r:id="rId23" o:title=""/>
                                  </v:shape>
                                  <o:OLEObject Type="Embed" ProgID="Equation.3" ShapeID="_x0000_i1031" DrawAspect="Content" ObjectID="_1633613642" r:id="rId24"/>
                                </w:object>
                              </w:r>
                            </w:p>
                          </w:txbxContent>
                        </wps:txbx>
                        <wps:bodyPr rot="0" vert="horz" wrap="none" lIns="20364" tIns="10185" rIns="20364" bIns="10185" anchor="t" anchorCtr="0" upright="1">
                          <a:spAutoFit/>
                        </wps:bodyPr>
                      </wps:wsp>
                      <wps:wsp>
                        <wps:cNvPr id="2349" name="Text Box 46"/>
                        <wps:cNvSpPr txBox="1">
                          <a:spLocks noChangeArrowheads="1"/>
                        </wps:cNvSpPr>
                        <wps:spPr bwMode="auto">
                          <a:xfrm>
                            <a:off x="405846" y="129838"/>
                            <a:ext cx="193763" cy="172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6"/>
                                  <w:sz w:val="6"/>
                                </w:rPr>
                                <w:object w:dxaOrig="200" w:dyaOrig="279">
                                  <v:shape id="_x0000_i1032" type="#_x0000_t75" style="width:12pt;height:12pt" o:ole="">
                                    <v:imagedata r:id="rId25" o:title=""/>
                                  </v:shape>
                                  <o:OLEObject Type="Embed" ProgID="Equation.3" ShapeID="_x0000_i1032" DrawAspect="Content" ObjectID="_1633613643" r:id="rId26"/>
                                </w:object>
                              </w:r>
                            </w:p>
                          </w:txbxContent>
                        </wps:txbx>
                        <wps:bodyPr rot="0" vert="horz" wrap="none" lIns="20364" tIns="10185" rIns="20364" bIns="10185" anchor="t" anchorCtr="0" upright="1">
                          <a:spAutoFit/>
                        </wps:bodyPr>
                      </wps:wsp>
                      <wps:wsp>
                        <wps:cNvPr id="2350" name="Text Box 47"/>
                        <wps:cNvSpPr txBox="1">
                          <a:spLocks noChangeArrowheads="1"/>
                        </wps:cNvSpPr>
                        <wps:spPr bwMode="auto">
                          <a:xfrm>
                            <a:off x="989438" y="246934"/>
                            <a:ext cx="2699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300" w:dyaOrig="340">
                                  <v:shape id="_x0000_i1033" type="#_x0000_t75" style="width:18pt;height:18pt" o:ole="">
                                    <v:imagedata r:id="rId27" o:title=""/>
                                  </v:shape>
                                  <o:OLEObject Type="Embed" ProgID="Equation.3" ShapeID="_x0000_i1033" DrawAspect="Content" ObjectID="_1633613644" r:id="rId28"/>
                                </w:object>
                              </w:r>
                            </w:p>
                          </w:txbxContent>
                        </wps:txbx>
                        <wps:bodyPr rot="0" vert="horz" wrap="none" lIns="20364" tIns="10185" rIns="20364" bIns="10185" anchor="t" anchorCtr="0" upright="1">
                          <a:spAutoFit/>
                        </wps:bodyPr>
                      </wps:wsp>
                      <wps:wsp>
                        <wps:cNvPr id="2351" name="Text Box 48"/>
                        <wps:cNvSpPr txBox="1">
                          <a:spLocks noChangeArrowheads="1"/>
                        </wps:cNvSpPr>
                        <wps:spPr bwMode="auto">
                          <a:xfrm>
                            <a:off x="1844807" y="256642"/>
                            <a:ext cx="2699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340" w:dyaOrig="340">
                                  <v:shape id="_x0000_i1034" type="#_x0000_t75" style="width:18pt;height:18pt" o:ole="">
                                    <v:imagedata r:id="rId29" o:title=""/>
                                  </v:shape>
                                  <o:OLEObject Type="Embed" ProgID="Equation.3" ShapeID="_x0000_i1034" DrawAspect="Content" ObjectID="_1633613645" r:id="rId30"/>
                                </w:object>
                              </w:r>
                            </w:p>
                          </w:txbxContent>
                        </wps:txbx>
                        <wps:bodyPr rot="0" vert="horz" wrap="none" lIns="20364" tIns="10185" rIns="20364" bIns="10185" anchor="t" anchorCtr="0" upright="1">
                          <a:spAutoFit/>
                        </wps:bodyPr>
                      </wps:wsp>
                      <wps:wsp>
                        <wps:cNvPr id="2352" name="Text Box 49"/>
                        <wps:cNvSpPr txBox="1">
                          <a:spLocks noChangeArrowheads="1"/>
                        </wps:cNvSpPr>
                        <wps:spPr bwMode="auto">
                          <a:xfrm>
                            <a:off x="3171540" y="69166"/>
                            <a:ext cx="193763" cy="172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6"/>
                                  <w:sz w:val="6"/>
                                </w:rPr>
                                <w:object w:dxaOrig="200" w:dyaOrig="220">
                                  <v:shape id="_x0000_i1035" type="#_x0000_t75" style="width:12pt;height:12pt" o:ole="">
                                    <v:imagedata r:id="rId31" o:title=""/>
                                  </v:shape>
                                  <o:OLEObject Type="Embed" ProgID="Equation.3" ShapeID="_x0000_i1035" DrawAspect="Content" ObjectID="_1633613646" r:id="rId32"/>
                                </w:object>
                              </w:r>
                            </w:p>
                          </w:txbxContent>
                        </wps:txbx>
                        <wps:bodyPr rot="0" vert="horz" wrap="none" lIns="20364" tIns="10185" rIns="20364" bIns="10185" anchor="t" anchorCtr="0" upright="1">
                          <a:spAutoFit/>
                        </wps:bodyPr>
                      </wps:wsp>
                      <wps:wsp>
                        <wps:cNvPr id="2353" name="Line 50"/>
                        <wps:cNvCnPr>
                          <a:cxnSpLocks noChangeShapeType="1"/>
                        </wps:cNvCnPr>
                        <wps:spPr bwMode="auto">
                          <a:xfrm flipV="1">
                            <a:off x="1664027" y="214778"/>
                            <a:ext cx="0" cy="64494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4" name="Text Box 51"/>
                        <wps:cNvSpPr txBox="1">
                          <a:spLocks noChangeArrowheads="1"/>
                        </wps:cNvSpPr>
                        <wps:spPr bwMode="auto">
                          <a:xfrm>
                            <a:off x="1576670" y="0"/>
                            <a:ext cx="193128"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260" w:dyaOrig="340">
                                  <v:shape id="_x0000_i1036" type="#_x0000_t75" style="width:12pt;height:18pt" o:ole="">
                                    <v:imagedata r:id="rId33" o:title=""/>
                                  </v:shape>
                                  <o:OLEObject Type="Embed" ProgID="Equation.3" ShapeID="_x0000_i1036" DrawAspect="Content" ObjectID="_1633613647" r:id="rId34"/>
                                </w:object>
                              </w:r>
                            </w:p>
                          </w:txbxContent>
                        </wps:txbx>
                        <wps:bodyPr rot="0" vert="horz" wrap="none" lIns="20364" tIns="10185" rIns="20364" bIns="10185" anchor="t" anchorCtr="0" upright="1">
                          <a:spAutoFit/>
                        </wps:bodyPr>
                      </wps:wsp>
                      <wps:wsp>
                        <wps:cNvPr id="2355" name="Text Box 52"/>
                        <wps:cNvSpPr txBox="1">
                          <a:spLocks noChangeArrowheads="1"/>
                        </wps:cNvSpPr>
                        <wps:spPr bwMode="auto">
                          <a:xfrm>
                            <a:off x="1218750" y="0"/>
                            <a:ext cx="1937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240" w:dyaOrig="340">
                                  <v:shape id="_x0000_i1037" type="#_x0000_t75" style="width:12pt;height:18pt" o:ole="">
                                    <v:imagedata r:id="rId35" o:title=""/>
                                  </v:shape>
                                  <o:OLEObject Type="Embed" ProgID="Equation.3" ShapeID="_x0000_i1037" DrawAspect="Content" ObjectID="_1633613648" r:id="rId36"/>
                                </w:object>
                              </w:r>
                            </w:p>
                          </w:txbxContent>
                        </wps:txbx>
                        <wps:bodyPr rot="0" vert="horz" wrap="none" lIns="20364" tIns="10185" rIns="20364" bIns="10185" anchor="t" anchorCtr="0" upright="1">
                          <a:spAutoFit/>
                        </wps:bodyPr>
                      </wps:wsp>
                      <wps:wsp>
                        <wps:cNvPr id="2356" name="Line 53"/>
                        <wps:cNvCnPr>
                          <a:cxnSpLocks noChangeShapeType="1"/>
                        </wps:cNvCnPr>
                        <wps:spPr bwMode="auto">
                          <a:xfrm flipH="1">
                            <a:off x="501695" y="1345701"/>
                            <a:ext cx="93180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7" name="Line 54"/>
                        <wps:cNvCnPr>
                          <a:cxnSpLocks noChangeShapeType="1"/>
                        </wps:cNvCnPr>
                        <wps:spPr bwMode="auto">
                          <a:xfrm flipH="1">
                            <a:off x="501695" y="831811"/>
                            <a:ext cx="788638"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58" name="Text Box 55"/>
                        <wps:cNvSpPr txBox="1">
                          <a:spLocks noChangeArrowheads="1"/>
                        </wps:cNvSpPr>
                        <wps:spPr bwMode="auto">
                          <a:xfrm>
                            <a:off x="314242" y="1218290"/>
                            <a:ext cx="2699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320" w:dyaOrig="340">
                                  <v:shape id="_x0000_i1038" type="#_x0000_t75" style="width:18pt;height:18pt" o:ole="">
                                    <v:imagedata r:id="rId37" o:title=""/>
                                  </v:shape>
                                  <o:OLEObject Type="Embed" ProgID="Equation.3" ShapeID="_x0000_i1038" DrawAspect="Content" ObjectID="_1633613649" r:id="rId38"/>
                                </w:object>
                              </w:r>
                            </w:p>
                          </w:txbxContent>
                        </wps:txbx>
                        <wps:bodyPr rot="0" vert="horz" wrap="none" lIns="20364" tIns="10185" rIns="20364" bIns="10185" anchor="t" anchorCtr="0" upright="1">
                          <a:spAutoFit/>
                        </wps:bodyPr>
                      </wps:wsp>
                      <wps:wsp>
                        <wps:cNvPr id="2359" name="Text Box 56"/>
                        <wps:cNvSpPr txBox="1">
                          <a:spLocks noChangeArrowheads="1"/>
                        </wps:cNvSpPr>
                        <wps:spPr bwMode="auto">
                          <a:xfrm>
                            <a:off x="319702" y="715928"/>
                            <a:ext cx="2699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300" w:dyaOrig="340">
                                  <v:shape id="_x0000_i1039" type="#_x0000_t75" style="width:18pt;height:18pt" o:ole="">
                                    <v:imagedata r:id="rId39" o:title=""/>
                                  </v:shape>
                                  <o:OLEObject Type="Embed" ProgID="Equation.3" ShapeID="_x0000_i1039" DrawAspect="Content" ObjectID="_1633613650" r:id="rId40"/>
                                </w:object>
                              </w:r>
                            </w:p>
                          </w:txbxContent>
                        </wps:txbx>
                        <wps:bodyPr rot="0" vert="horz" wrap="none" lIns="20364" tIns="10185" rIns="20364" bIns="10185" anchor="t" anchorCtr="0" upright="1">
                          <a:spAutoFit/>
                        </wps:bodyPr>
                      </wps:wsp>
                      <wps:wsp>
                        <wps:cNvPr id="2360" name="Line 57"/>
                        <wps:cNvCnPr>
                          <a:cxnSpLocks noChangeShapeType="1"/>
                        </wps:cNvCnPr>
                        <wps:spPr bwMode="auto">
                          <a:xfrm>
                            <a:off x="513828" y="1672722"/>
                            <a:ext cx="2638906" cy="6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1" name="Line 58"/>
                        <wps:cNvCnPr>
                          <a:cxnSpLocks noChangeShapeType="1"/>
                        </wps:cNvCnPr>
                        <wps:spPr bwMode="auto">
                          <a:xfrm>
                            <a:off x="508369" y="199004"/>
                            <a:ext cx="2885810" cy="6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2" name="Line 59"/>
                        <wps:cNvCnPr>
                          <a:cxnSpLocks noChangeShapeType="1"/>
                        </wps:cNvCnPr>
                        <wps:spPr bwMode="auto">
                          <a:xfrm>
                            <a:off x="508369" y="196577"/>
                            <a:ext cx="607" cy="16733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3" name="Text Box 60"/>
                        <wps:cNvSpPr txBox="1">
                          <a:spLocks noChangeArrowheads="1"/>
                        </wps:cNvSpPr>
                        <wps:spPr bwMode="auto">
                          <a:xfrm>
                            <a:off x="317882" y="1708519"/>
                            <a:ext cx="193763" cy="1727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220" w:dyaOrig="260">
                                  <v:shape id="_x0000_i1040" type="#_x0000_t75" style="width:12pt;height:12pt" o:ole="">
                                    <v:imagedata r:id="rId41" o:title=""/>
                                  </v:shape>
                                  <o:OLEObject Type="Embed" ProgID="Equation.3" ShapeID="_x0000_i1040" DrawAspect="Content" ObjectID="_1633613651" r:id="rId42"/>
                                </w:object>
                              </w:r>
                            </w:p>
                          </w:txbxContent>
                        </wps:txbx>
                        <wps:bodyPr rot="0" vert="horz" wrap="none" lIns="20364" tIns="10185" rIns="20364" bIns="10185" anchor="t" anchorCtr="0" upright="1">
                          <a:spAutoFit/>
                        </wps:bodyPr>
                      </wps:wsp>
                      <wps:wsp>
                        <wps:cNvPr id="2364" name="Text Box 61"/>
                        <wps:cNvSpPr txBox="1">
                          <a:spLocks noChangeArrowheads="1"/>
                        </wps:cNvSpPr>
                        <wps:spPr bwMode="auto">
                          <a:xfrm>
                            <a:off x="165614" y="1574434"/>
                            <a:ext cx="346163" cy="2489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6"/>
                                </w:rPr>
                              </w:pPr>
                              <w:r w:rsidRPr="00AA4675">
                                <w:rPr>
                                  <w:position w:val="-10"/>
                                  <w:sz w:val="6"/>
                                </w:rPr>
                                <w:object w:dxaOrig="540" w:dyaOrig="320">
                                  <v:shape id="_x0000_i1041" type="#_x0000_t75" style="width:24pt;height:18pt" o:ole="">
                                    <v:imagedata r:id="rId43" o:title=""/>
                                  </v:shape>
                                  <o:OLEObject Type="Embed" ProgID="Equation.3" ShapeID="_x0000_i1041" DrawAspect="Content" ObjectID="_1633613652" r:id="rId44"/>
                                </w:object>
                              </w:r>
                            </w:p>
                          </w:txbxContent>
                        </wps:txbx>
                        <wps:bodyPr rot="0" vert="horz" wrap="none" lIns="20364" tIns="10185" rIns="20364" bIns="10185" anchor="t" anchorCtr="0" upright="1">
                          <a:spAutoFit/>
                        </wps:bodyPr>
                      </wps:wsp>
                      <wps:wsp>
                        <wps:cNvPr id="2365" name="Text Box 62"/>
                        <wps:cNvSpPr txBox="1">
                          <a:spLocks noChangeArrowheads="1"/>
                        </wps:cNvSpPr>
                        <wps:spPr bwMode="auto">
                          <a:xfrm>
                            <a:off x="1091961" y="1747349"/>
                            <a:ext cx="1699213" cy="26877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jc w:val="center"/>
                                <w:rPr>
                                  <w:sz w:val="20"/>
                                </w:rPr>
                              </w:pPr>
                              <w:r w:rsidRPr="00AA4675">
                                <w:rPr>
                                  <w:sz w:val="20"/>
                                </w:rPr>
                                <w:t>Упругий слой</w:t>
                              </w:r>
                            </w:p>
                          </w:txbxContent>
                        </wps:txbx>
                        <wps:bodyPr rot="0" vert="horz" wrap="square" lIns="65753" tIns="32877" rIns="65753" bIns="32877" anchor="t" anchorCtr="0" upright="1">
                          <a:noAutofit/>
                        </wps:bodyPr>
                      </wps:wsp>
                    </wpc:wpc>
                  </a:graphicData>
                </a:graphic>
              </wp:inline>
            </w:drawing>
          </mc:Choice>
          <mc:Fallback>
            <w:pict>
              <v:group id="Полотно 2366" o:spid="_x0000_s1027" editas="canvas" style="width:284.15pt;height:161.55pt;mso-position-horizontal-relative:char;mso-position-vertical-relative:line" coordsize="36087,20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">
                <v:shape id="_x0000_s1028" type="#_x0000_t75" style="position:absolute;width:36087;height:20516;visibility:visible;mso-wrap-style:square">
                  <v:fill o:detectmouseclick="t"/>
                  <v:path o:connecttype="none"/>
                </v:shape>
                <v:rect id="Rectangle 25" o:spid="_x0000_s1029" style="position:absolute;left:12824;top:8336;width:3852;height:5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"/>
                <v:line id="Line 26" o:spid="_x0000_s1030" style="position:absolute;visibility:visible;mso-wrap-style:square" from="17968,8979" to="17968,1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">
                  <v:stroke endarrow="block"/>
                </v:line>
                <v:line id="Line 27" o:spid="_x0000_s1031" style="position:absolute;visibility:visible;mso-wrap-style:square" from="16027,8336" to="18611,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">
                  <v:stroke dashstyle="dash"/>
                </v:line>
                <v:line id="Line 28" o:spid="_x0000_s1032" style="position:absolute;visibility:visible;mso-wrap-style:square" from="15451,13457" to="18648,1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">
                  <v:stroke dashstyle="dash"/>
                </v:line>
                <v:line id="Line 29" o:spid="_x0000_s1033" style="position:absolute;flip:y;visibility:visible;mso-wrap-style:square" from="17968,8336" to="17968,9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">
                  <v:stroke endarrow="block"/>
                </v:line>
                <v:line id="Line 30" o:spid="_x0000_s1034" style="position:absolute;flip:x;visibility:visible;mso-wrap-style:square" from="12830,2147" to="12903,8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">
                  <v:stroke dashstyle="dash"/>
                </v:line>
                <v:line id="Line 31" o:spid="_x0000_s1035" style="position:absolute;visibility:visible;mso-wrap-style:square" from="12824,7687" to="16676,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">
                  <v:stroke endarrow="block"/>
                </v:line>
                <v:line id="Line 32" o:spid="_x0000_s1036" style="position:absolute;flip:x;visibility:visible;mso-wrap-style:square" from="12824,7687" to="13467,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">
                  <v:stroke endarrow="block"/>
                </v:line>
                <v:line id="Line 33" o:spid="_x0000_s1037" style="position:absolute;visibility:visible;mso-wrap-style:square" from="19242,637" to="19242,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">
                  <v:stroke endarrow="block"/>
                </v:line>
                <v:line id="Line 34" o:spid="_x0000_s1038" style="position:absolute;visibility:visible;mso-wrap-style:square" from="10719,691" to="10725,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">
                  <v:stroke endarrow="block"/>
                </v:line>
                <v:line id="Line 35" o:spid="_x0000_s1039" style="position:absolute;visibility:visible;mso-wrap-style:square" from="12369,825" to="12369,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">
                  <v:stroke endarrow="block"/>
                </v:line>
                <v:line id="Line 36" o:spid="_x0000_s1040" style="position:absolute;visibility:visible;mso-wrap-style:square" from="17453,691" to="17459,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">
                  <v:stroke endarrow="block"/>
                </v:line>
                <v:line id="Line 37" o:spid="_x0000_s1041" style="position:absolute;visibility:visible;mso-wrap-style:square" from="14019,618" to="14025,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">
                  <v:stroke endarrow="block"/>
                </v:line>
                <v:line id="Line 38" o:spid="_x0000_s1042" style="position:absolute;visibility:visible;mso-wrap-style:square" from="15669,691" to="15675,1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">
                  <v:stroke endarrow="block"/>
                </v:line>
                <v:shape id="Text Box 39" o:spid="_x0000_s1043" type="#_x0000_t202" style="position:absolute;left:9967;top:1371;width:1932;height:17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" stroked="f">
                  <v:fill opacity="0"/>
                  <v:textbox style="mso-fit-shape-to-text:t" inset=".56719mm,.28364mm,.56719mm,.28364mm">
                    <w:txbxContent>
                      <w:p w:rsidR="005924E1" w:rsidRPr="00AA4675" w:rsidRDefault="005924E1" w:rsidP="000B1A38">
                        <w:pPr>
                          <w:rPr>
                            <w:sz w:val="6"/>
                          </w:rPr>
                        </w:pPr>
                        <w:r w:rsidRPr="00AA4675">
                          <w:rPr>
                            <w:position w:val="-2"/>
                            <w:sz w:val="6"/>
                          </w:rPr>
                          <w:object w:dxaOrig="180" w:dyaOrig="180">
                            <v:shape id="_x0000_i1027" type="#_x0000_t75" style="width:12pt;height:12pt" o:ole="" fillcolor="#f60">
                              <v:imagedata r:id="rId15" o:title=""/>
                            </v:shape>
                            <o:OLEObject Type="Embed" ProgID="Equation.3" ShapeID="_x0000_i1027" DrawAspect="Content" ObjectID="_1633613638" r:id="rId45"/>
                          </w:object>
                        </w:r>
                      </w:p>
                    </w:txbxContent>
                  </v:textbox>
                </v:shape>
                <v:shape id="Text Box 40" o:spid="_x0000_s1044" type="#_x0000_t202" style="position:absolute;left:18648;top:1510;width:1932;height:17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" stroked="f">
                  <v:fill opacity="0"/>
                  <v:textbox style="mso-fit-shape-to-text:t" inset=".56719mm,.28364mm,.56719mm,.28364mm">
                    <w:txbxContent>
                      <w:p w:rsidR="005924E1" w:rsidRPr="00AA4675" w:rsidRDefault="005924E1" w:rsidP="000B1A38">
                        <w:pPr>
                          <w:rPr>
                            <w:sz w:val="6"/>
                          </w:rPr>
                        </w:pPr>
                        <w:r w:rsidRPr="00AA4675">
                          <w:rPr>
                            <w:position w:val="-2"/>
                            <w:sz w:val="6"/>
                          </w:rPr>
                          <w:object w:dxaOrig="180" w:dyaOrig="180">
                            <v:shape id="_x0000_i1028" type="#_x0000_t75" style="width:12pt;height:12pt" o:ole="" fillcolor="#f60">
                              <v:imagedata r:id="rId17" o:title=""/>
                            </v:shape>
                            <o:OLEObject Type="Embed" ProgID="Equation.3" ShapeID="_x0000_i1028" DrawAspect="Content" ObjectID="_1633613639" r:id="rId46"/>
                          </w:object>
                        </w:r>
                      </w:p>
                    </w:txbxContent>
                  </v:textbox>
                </v:shape>
                <v:line id="Line 41" o:spid="_x0000_s1045" style="position:absolute;visibility:visible;mso-wrap-style:square" from="17319,1929" to="17319,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">
                  <v:stroke endarrow="block"/>
                </v:line>
                <v:line id="Line 42" o:spid="_x0000_s1046" style="position:absolute;flip:y;visibility:visible;mso-wrap-style:square" from="17319,1929" to="17319,3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">
                  <v:stroke endarrow="block"/>
                </v:line>
                <v:shape id="Text Box 43" o:spid="_x0000_s1047" type="#_x0000_t202" style="position:absolute;left:18120;top:8930;width:5741;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820" w:dyaOrig="340">
                            <v:shape id="_x0000_i1029" type="#_x0000_t75" style="width:42pt;height:18pt" o:ole="">
                              <v:imagedata r:id="rId19" o:title=""/>
                            </v:shape>
                            <o:OLEObject Type="Embed" ProgID="Equation.3" ShapeID="_x0000_i1029" DrawAspect="Content" ObjectID="_1633613640" r:id="rId47"/>
                          </w:object>
                        </w:r>
                      </w:p>
                    </w:txbxContent>
                  </v:textbox>
                </v:shape>
                <v:shape id="Text Box 44" o:spid="_x0000_s1048" type="#_x0000_t202" style="position:absolute;left:12970;top:5569;width:4985;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700" w:dyaOrig="340">
                            <v:shape id="_x0000_i1030" type="#_x0000_t75" style="width:36pt;height:18pt" o:ole="">
                              <v:imagedata r:id="rId21" o:title=""/>
                            </v:shape>
                            <o:OLEObject Type="Embed" ProgID="Equation.3" ShapeID="_x0000_i1030" DrawAspect="Content" ObjectID="_1633613641" r:id="rId48"/>
                          </w:object>
                        </w:r>
                      </w:p>
                    </w:txbxContent>
                  </v:textbox>
                </v:shape>
                <v:shape id="Text Box 45" o:spid="_x0000_s1049" type="#_x0000_t202" style="position:absolute;left:17325;top:4483;width:1938;height:17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" stroked="f">
                  <v:fill opacity="0"/>
                  <v:textbox style="mso-fit-shape-to-text:t" inset=".56567mm,.28292mm,.56567mm,.28292mm">
                    <w:txbxContent>
                      <w:p w:rsidR="005924E1" w:rsidRPr="00AA4675" w:rsidRDefault="005924E1" w:rsidP="000B1A38">
                        <w:pPr>
                          <w:rPr>
                            <w:sz w:val="6"/>
                          </w:rPr>
                        </w:pPr>
                        <w:r w:rsidRPr="00AA4675">
                          <w:rPr>
                            <w:position w:val="-6"/>
                            <w:sz w:val="6"/>
                          </w:rPr>
                          <w:object w:dxaOrig="200" w:dyaOrig="279">
                            <v:shape id="_x0000_i1031" type="#_x0000_t75" style="width:12pt;height:12pt" o:ole="">
                              <v:imagedata r:id="rId23" o:title=""/>
                            </v:shape>
                            <o:OLEObject Type="Embed" ProgID="Equation.3" ShapeID="_x0000_i1031" DrawAspect="Content" ObjectID="_1633613642" r:id="rId49"/>
                          </w:object>
                        </w:r>
                      </w:p>
                    </w:txbxContent>
                  </v:textbox>
                </v:shape>
                <v:shape id="Text Box 46" o:spid="_x0000_s1050" type="#_x0000_t202" style="position:absolute;left:4058;top:1298;width:1938;height:17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6"/>
                            <w:sz w:val="6"/>
                          </w:rPr>
                          <w:object w:dxaOrig="200" w:dyaOrig="279">
                            <v:shape id="_x0000_i1032" type="#_x0000_t75" style="width:12pt;height:12pt" o:ole="">
                              <v:imagedata r:id="rId25" o:title=""/>
                            </v:shape>
                            <o:OLEObject Type="Embed" ProgID="Equation.3" ShapeID="_x0000_i1032" DrawAspect="Content" ObjectID="_1633613643" r:id="rId50"/>
                          </w:object>
                        </w:r>
                      </w:p>
                    </w:txbxContent>
                  </v:textbox>
                </v:shape>
                <v:shape id="Text Box 47" o:spid="_x0000_s1051" type="#_x0000_t202" style="position:absolute;left:9894;top:2469;width:2700;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300" w:dyaOrig="340">
                            <v:shape id="_x0000_i1033" type="#_x0000_t75" style="width:18pt;height:18pt" o:ole="">
                              <v:imagedata r:id="rId27" o:title=""/>
                            </v:shape>
                            <o:OLEObject Type="Embed" ProgID="Equation.3" ShapeID="_x0000_i1033" DrawAspect="Content" ObjectID="_1633613644" r:id="rId51"/>
                          </w:object>
                        </w:r>
                      </w:p>
                    </w:txbxContent>
                  </v:textbox>
                </v:shape>
                <v:shape id="Text Box 48" o:spid="_x0000_s1052" type="#_x0000_t202" style="position:absolute;left:18448;top:2566;width:2699;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340" w:dyaOrig="340">
                            <v:shape id="_x0000_i1034" type="#_x0000_t75" style="width:18pt;height:18pt" o:ole="">
                              <v:imagedata r:id="rId29" o:title=""/>
                            </v:shape>
                            <o:OLEObject Type="Embed" ProgID="Equation.3" ShapeID="_x0000_i1034" DrawAspect="Content" ObjectID="_1633613645" r:id="rId52"/>
                          </w:object>
                        </w:r>
                      </w:p>
                    </w:txbxContent>
                  </v:textbox>
                </v:shape>
                <v:shape id="Text Box 49" o:spid="_x0000_s1053" type="#_x0000_t202" style="position:absolute;left:31715;top:691;width:1938;height:17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6"/>
                            <w:sz w:val="6"/>
                          </w:rPr>
                          <w:object w:dxaOrig="200" w:dyaOrig="220">
                            <v:shape id="_x0000_i1035" type="#_x0000_t75" style="width:12pt;height:12pt" o:ole="">
                              <v:imagedata r:id="rId31" o:title=""/>
                            </v:shape>
                            <o:OLEObject Type="Embed" ProgID="Equation.3" ShapeID="_x0000_i1035" DrawAspect="Content" ObjectID="_1633613646" r:id="rId53"/>
                          </w:object>
                        </w:r>
                      </w:p>
                    </w:txbxContent>
                  </v:textbox>
                </v:shape>
                <v:line id="Line 50" o:spid="_x0000_s1054" style="position:absolute;flip:y;visibility:visible;mso-wrap-style:square" from="16640,2147" to="16640,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">
                  <v:stroke dashstyle="dash"/>
                </v:line>
                <v:shape id="Text Box 51" o:spid="_x0000_s1055" type="#_x0000_t202" style="position:absolute;left:15766;width:1931;height:24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260" w:dyaOrig="340">
                            <v:shape id="_x0000_i1036" type="#_x0000_t75" style="width:12pt;height:18pt" o:ole="">
                              <v:imagedata r:id="rId33" o:title=""/>
                            </v:shape>
                            <o:OLEObject Type="Embed" ProgID="Equation.3" ShapeID="_x0000_i1036" DrawAspect="Content" ObjectID="_1633613647" r:id="rId54"/>
                          </w:object>
                        </w:r>
                      </w:p>
                    </w:txbxContent>
                  </v:textbox>
                </v:shape>
                <v:shape id="Text Box 52" o:spid="_x0000_s1056" type="#_x0000_t202" style="position:absolute;left:12187;width:1938;height:24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240" w:dyaOrig="340">
                            <v:shape id="_x0000_i1037" type="#_x0000_t75" style="width:12pt;height:18pt" o:ole="">
                              <v:imagedata r:id="rId35" o:title=""/>
                            </v:shape>
                            <o:OLEObject Type="Embed" ProgID="Equation.3" ShapeID="_x0000_i1037" DrawAspect="Content" ObjectID="_1633613648" r:id="rId55"/>
                          </w:object>
                        </w:r>
                      </w:p>
                    </w:txbxContent>
                  </v:textbox>
                </v:shape>
                <v:line id="Line 53" o:spid="_x0000_s1057" style="position:absolute;flip:x;visibility:visible;mso-wrap-style:square" from="5016,13457" to="14335,13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">
                  <v:stroke dashstyle="dash"/>
                </v:line>
                <v:line id="Line 54" o:spid="_x0000_s1058" style="position:absolute;flip:x;visibility:visible;mso-wrap-style:square" from="5016,8318" to="12903,8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">
                  <v:stroke dashstyle="dash"/>
                </v:line>
                <v:shape id="Text Box 55" o:spid="_x0000_s1059" type="#_x0000_t202" style="position:absolute;left:3142;top:12182;width:2700;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320" w:dyaOrig="340">
                            <v:shape id="_x0000_i1038" type="#_x0000_t75" style="width:18pt;height:18pt" o:ole="">
                              <v:imagedata r:id="rId37" o:title=""/>
                            </v:shape>
                            <o:OLEObject Type="Embed" ProgID="Equation.3" ShapeID="_x0000_i1038" DrawAspect="Content" ObjectID="_1633613649" r:id="rId56"/>
                          </w:object>
                        </w:r>
                      </w:p>
                    </w:txbxContent>
                  </v:textbox>
                </v:shape>
                <v:shape id="Text Box 56" o:spid="_x0000_s1060" type="#_x0000_t202" style="position:absolute;left:3197;top:7159;width:2699;height:24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300" w:dyaOrig="340">
                            <v:shape id="_x0000_i1039" type="#_x0000_t75" style="width:18pt;height:18pt" o:ole="">
                              <v:imagedata r:id="rId39" o:title=""/>
                            </v:shape>
                            <o:OLEObject Type="Embed" ProgID="Equation.3" ShapeID="_x0000_i1039" DrawAspect="Content" ObjectID="_1633613650" r:id="rId57"/>
                          </w:object>
                        </w:r>
                      </w:p>
                    </w:txbxContent>
                  </v:textbox>
                </v:shape>
                <v:line id="Line 57" o:spid="_x0000_s1061" style="position:absolute;visibility:visible;mso-wrap-style:square" from="5138,16727" to="31527,16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"/>
                <v:line id="Line 58" o:spid="_x0000_s1062" style="position:absolute;visibility:visible;mso-wrap-style:square" from="5083,1990" to="33941,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">
                  <v:stroke endarrow="block"/>
                </v:line>
                <v:line id="Line 59" o:spid="_x0000_s1063" style="position:absolute;visibility:visible;mso-wrap-style:square" from="5083,1965" to="5089,1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">
                  <v:stroke endarrow="block"/>
                </v:line>
                <v:shape id="Text Box 60" o:spid="_x0000_s1064" type="#_x0000_t202" style="position:absolute;left:3178;top:17085;width:1938;height:17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220" w:dyaOrig="260">
                            <v:shape id="_x0000_i1040" type="#_x0000_t75" style="width:12pt;height:12pt" o:ole="">
                              <v:imagedata r:id="rId41" o:title=""/>
                            </v:shape>
                            <o:OLEObject Type="Embed" ProgID="Equation.3" ShapeID="_x0000_i1040" DrawAspect="Content" ObjectID="_1633613651" r:id="rId58"/>
                          </w:object>
                        </w:r>
                      </w:p>
                    </w:txbxContent>
                  </v:textbox>
                </v:shape>
                <v:shape id="Text Box 61" o:spid="_x0000_s1065" type="#_x0000_t202" style="position:absolute;left:1656;top:15744;width:3461;height:24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" stroked="f">
                  <v:fill opacity="0"/>
                  <v:textbox style="mso-fit-shape-to-text:t" inset=".56567mm,.28292mm,.56567mm,.28292mm">
                    <w:txbxContent>
                      <w:p w:rsidR="005924E1" w:rsidRPr="00AA4675" w:rsidRDefault="005924E1" w:rsidP="000B1A38">
                        <w:pPr>
                          <w:rPr>
                            <w:sz w:val="6"/>
                          </w:rPr>
                        </w:pPr>
                        <w:r w:rsidRPr="00AA4675">
                          <w:rPr>
                            <w:position w:val="-10"/>
                            <w:sz w:val="6"/>
                          </w:rPr>
                          <w:object w:dxaOrig="540" w:dyaOrig="320">
                            <v:shape id="_x0000_i1041" type="#_x0000_t75" style="width:24pt;height:18pt" o:ole="">
                              <v:imagedata r:id="rId43" o:title=""/>
                            </v:shape>
                            <o:OLEObject Type="Embed" ProgID="Equation.3" ShapeID="_x0000_i1041" DrawAspect="Content" ObjectID="_1633613652" r:id="rId59"/>
                          </w:object>
                        </w:r>
                      </w:p>
                    </w:txbxContent>
                  </v:textbox>
                </v:shape>
                <v:shape id="Text Box 62" o:spid="_x0000_s1066" type="#_x0000_t202" style="position:absolute;left:10919;top:17473;width:16992;height:2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" stroked="f">
                  <v:fill opacity="0"/>
                  <v:textbox inset="1.82647mm,.91325mm,1.82647mm,.91325mm">
                    <w:txbxContent>
                      <w:p w:rsidR="005924E1" w:rsidRPr="00AA4675" w:rsidRDefault="005924E1" w:rsidP="000B1A38">
                        <w:pPr>
                          <w:jc w:val="center"/>
                          <w:rPr>
                            <w:sz w:val="20"/>
                          </w:rPr>
                        </w:pPr>
                        <w:r w:rsidRPr="00AA4675">
                          <w:rPr>
                            <w:sz w:val="20"/>
                          </w:rPr>
                          <w:t>Упругий слой</w:t>
                        </w:r>
                      </w:p>
                    </w:txbxContent>
                  </v:textbox>
                </v:shape>
                <w10:anchorlock/>
              </v:group>
            </w:pict>
          </mc:Fallback>
        </mc:AlternateContent>
      </w:r>
    </w:p>
    <w:p w:rsidR="000B1A38" w:rsidRPr="00F33F10" w:rsidRDefault="000B1A38" w:rsidP="00B51ED1">
      <w:pPr>
        <w:shd w:val="clear" w:color="auto" w:fill="FFFFFF" w:themeFill="background1"/>
        <w:autoSpaceDE w:val="0"/>
        <w:autoSpaceDN w:val="0"/>
        <w:adjustRightInd w:val="0"/>
        <w:jc w:val="center"/>
        <w:rPr>
          <w:rFonts w:ascii="Times New Roman CYR" w:hAnsi="Times New Roman CYR" w:cs="Times New Roman CYR"/>
        </w:rPr>
      </w:pPr>
      <w:r w:rsidRPr="00F33F10">
        <w:rPr>
          <w:rFonts w:ascii="Times New Roman CYR" w:hAnsi="Times New Roman CYR" w:cs="Times New Roman CYR"/>
        </w:rPr>
        <w:t>Рисунок 1.1</w:t>
      </w:r>
      <w:r w:rsidR="00DF7BD4" w:rsidRPr="00F33F10">
        <w:rPr>
          <w:rFonts w:ascii="Times New Roman CYR" w:hAnsi="Times New Roman CYR" w:cs="Times New Roman CYR"/>
        </w:rPr>
        <w:t xml:space="preserve"> –</w:t>
      </w:r>
      <w:r w:rsidRPr="00F33F10">
        <w:rPr>
          <w:rFonts w:ascii="Times New Roman CYR" w:hAnsi="Times New Roman CYR" w:cs="Times New Roman CYR"/>
        </w:rPr>
        <w:t xml:space="preserve"> Полость в упруго-вязкопластическом слое, лежащем на упругом основании</w:t>
      </w:r>
    </w:p>
    <w:p w:rsidR="000B1A38" w:rsidRDefault="000B1A38" w:rsidP="00B51ED1">
      <w:pPr>
        <w:shd w:val="clear" w:color="auto" w:fill="FFFFFF" w:themeFill="background1"/>
        <w:autoSpaceDE w:val="0"/>
        <w:autoSpaceDN w:val="0"/>
        <w:adjustRightInd w:val="0"/>
        <w:ind w:firstLine="720"/>
        <w:jc w:val="both"/>
        <w:rPr>
          <w:sz w:val="28"/>
          <w:szCs w:val="28"/>
        </w:rPr>
      </w:pPr>
    </w:p>
    <w:p w:rsidR="000B1A38" w:rsidRDefault="000B1A38" w:rsidP="00B51ED1">
      <w:pPr>
        <w:shd w:val="clear" w:color="auto" w:fill="FFFFFF" w:themeFill="background1"/>
        <w:autoSpaceDE w:val="0"/>
        <w:autoSpaceDN w:val="0"/>
        <w:adjustRightInd w:val="0"/>
        <w:ind w:firstLine="720"/>
        <w:jc w:val="both"/>
        <w:rPr>
          <w:sz w:val="28"/>
          <w:szCs w:val="28"/>
        </w:rPr>
      </w:pPr>
      <w:r w:rsidRPr="00A336C2">
        <w:rPr>
          <w:sz w:val="28"/>
          <w:szCs w:val="28"/>
        </w:rPr>
        <w:t>На свободной поверхности слоистого полупространства задаются нагрузки при нулевых начальных условиях:</w:t>
      </w:r>
    </w:p>
    <w:p w:rsidR="000B1A38" w:rsidRPr="00A336C2" w:rsidRDefault="000B1A38" w:rsidP="00B51ED1">
      <w:pPr>
        <w:shd w:val="clear" w:color="auto" w:fill="FFFFFF" w:themeFill="background1"/>
        <w:autoSpaceDE w:val="0"/>
        <w:autoSpaceDN w:val="0"/>
        <w:adjustRightInd w:val="0"/>
        <w:ind w:firstLine="720"/>
        <w:jc w:val="both"/>
        <w:rPr>
          <w:sz w:val="28"/>
          <w:szCs w:val="28"/>
        </w:rPr>
      </w:pPr>
    </w:p>
    <w:p w:rsidR="000B1A38" w:rsidRDefault="000B1A38" w:rsidP="00B51ED1">
      <w:pPr>
        <w:shd w:val="clear" w:color="auto" w:fill="FFFFFF" w:themeFill="background1"/>
        <w:tabs>
          <w:tab w:val="left" w:pos="360"/>
        </w:tabs>
        <w:autoSpaceDE w:val="0"/>
        <w:autoSpaceDN w:val="0"/>
        <w:adjustRightInd w:val="0"/>
        <w:ind w:firstLine="540"/>
        <w:jc w:val="center"/>
        <w:rPr>
          <w:sz w:val="20"/>
          <w:szCs w:val="20"/>
        </w:rPr>
      </w:pPr>
      <w:r w:rsidRPr="00D0460A">
        <w:rPr>
          <w:position w:val="-32"/>
          <w:sz w:val="20"/>
          <w:szCs w:val="20"/>
        </w:rPr>
        <w:object w:dxaOrig="1200" w:dyaOrig="760">
          <v:shape id="_x0000_i1042" type="#_x0000_t75" style="width:60pt;height:42pt" o:ole="">
            <v:imagedata r:id="rId60" o:title=""/>
          </v:shape>
          <o:OLEObject Type="Embed" ProgID="Equation.3" ShapeID="_x0000_i1042" DrawAspect="Content" ObjectID="_1633613438" r:id="rId61"/>
        </w:object>
      </w:r>
      <w:r>
        <w:rPr>
          <w:sz w:val="20"/>
          <w:szCs w:val="20"/>
        </w:rPr>
        <w:t xml:space="preserve"> </w:t>
      </w:r>
      <w:r w:rsidRPr="00A336C2">
        <w:rPr>
          <w:sz w:val="28"/>
          <w:szCs w:val="28"/>
        </w:rPr>
        <w:t>при</w:t>
      </w:r>
      <w:r>
        <w:rPr>
          <w:sz w:val="20"/>
          <w:szCs w:val="20"/>
        </w:rPr>
        <w:t xml:space="preserve"> </w:t>
      </w:r>
      <w:r w:rsidRPr="00D0460A">
        <w:rPr>
          <w:position w:val="-50"/>
          <w:sz w:val="20"/>
          <w:szCs w:val="20"/>
        </w:rPr>
        <w:object w:dxaOrig="1400" w:dyaOrig="1120">
          <v:shape id="_x0000_i1043" type="#_x0000_t75" style="width:72.05pt;height:54pt" o:ole="">
            <v:imagedata r:id="rId62" o:title=""/>
          </v:shape>
          <o:OLEObject Type="Embed" ProgID="Equation.3" ShapeID="_x0000_i1043" DrawAspect="Content" ObjectID="_1633613439" r:id="rId63"/>
        </w:object>
      </w:r>
    </w:p>
    <w:p w:rsidR="000B1A38" w:rsidRDefault="000B1A38" w:rsidP="00B51ED1">
      <w:pPr>
        <w:shd w:val="clear" w:color="auto" w:fill="FFFFFF" w:themeFill="background1"/>
        <w:tabs>
          <w:tab w:val="left" w:pos="360"/>
        </w:tabs>
        <w:autoSpaceDE w:val="0"/>
        <w:autoSpaceDN w:val="0"/>
        <w:adjustRightInd w:val="0"/>
        <w:ind w:firstLine="540"/>
        <w:jc w:val="center"/>
        <w:rPr>
          <w:sz w:val="20"/>
          <w:szCs w:val="20"/>
        </w:rPr>
      </w:pPr>
    </w:p>
    <w:p w:rsidR="000B1A38" w:rsidRPr="006F5096" w:rsidRDefault="000B1A38" w:rsidP="00B51ED1">
      <w:pPr>
        <w:shd w:val="clear" w:color="auto" w:fill="FFFFFF" w:themeFill="background1"/>
        <w:autoSpaceDE w:val="0"/>
        <w:autoSpaceDN w:val="0"/>
        <w:adjustRightInd w:val="0"/>
        <w:jc w:val="both"/>
        <w:rPr>
          <w:rFonts w:ascii="Times New Roman CYR" w:hAnsi="Times New Roman CYR" w:cs="Times New Roman CYR"/>
          <w:sz w:val="28"/>
          <w:szCs w:val="28"/>
        </w:rPr>
      </w:pPr>
      <w:r>
        <w:rPr>
          <w:rFonts w:ascii="Times New Roman CYR" w:hAnsi="Times New Roman CYR" w:cs="Times New Roman CYR"/>
          <w:sz w:val="28"/>
          <w:szCs w:val="28"/>
        </w:rPr>
        <w:t xml:space="preserve">где </w:t>
      </w:r>
      <w:r>
        <w:rPr>
          <w:rFonts w:ascii="Times New Roman CYR" w:hAnsi="Times New Roman CYR" w:cs="Times New Roman CYR"/>
          <w:position w:val="-10"/>
          <w:sz w:val="28"/>
          <w:szCs w:val="28"/>
        </w:rPr>
        <w:object w:dxaOrig="1319" w:dyaOrig="320">
          <v:shape id="_x0000_i1044" type="#_x0000_t75" style="width:66pt;height:18pt" o:ole="">
            <v:imagedata r:id="rId64" o:title=""/>
          </v:shape>
          <o:OLEObject Type="Embed" ProgID="Equation.3" ShapeID="_x0000_i1044" DrawAspect="Content" ObjectID="_1633613440" r:id="rId65"/>
        </w:object>
      </w:r>
      <w:r>
        <w:rPr>
          <w:rFonts w:ascii="Times New Roman CYR" w:hAnsi="Times New Roman CYR" w:cs="Times New Roman CYR"/>
          <w:sz w:val="28"/>
          <w:szCs w:val="28"/>
        </w:rPr>
        <w:t xml:space="preserve"> </w:t>
      </w:r>
      <w:r>
        <w:rPr>
          <w:rFonts w:ascii="Arial CYR" w:hAnsi="Arial CYR" w:cs="Arial CYR"/>
          <w:position w:val="-10"/>
          <w:sz w:val="28"/>
          <w:szCs w:val="28"/>
        </w:rPr>
        <w:object w:dxaOrig="440" w:dyaOrig="260">
          <v:shape id="_x0000_i1045" type="#_x0000_t75" style="width:24pt;height:12pt" o:ole="">
            <v:imagedata r:id="rId66" o:title=""/>
          </v:shape>
          <o:OLEObject Type="Embed" ProgID="Equation.3" ShapeID="_x0000_i1045" DrawAspect="Content" ObjectID="_1633613441" r:id="rId67"/>
        </w:object>
      </w:r>
      <w:r>
        <w:rPr>
          <w:rFonts w:ascii="Arial CYR" w:hAnsi="Arial CYR" w:cs="Arial CYR"/>
          <w:sz w:val="28"/>
          <w:szCs w:val="28"/>
        </w:rPr>
        <w:t xml:space="preserve"> </w:t>
      </w:r>
      <w:r>
        <w:rPr>
          <w:rFonts w:ascii="Times New Roman CYR" w:hAnsi="Times New Roman CYR" w:cs="Times New Roman CYR"/>
          <w:sz w:val="28"/>
          <w:szCs w:val="28"/>
        </w:rPr>
        <w:t xml:space="preserve">– соответственно составляющие скорости частиц среды по оси </w:t>
      </w:r>
      <w:r>
        <w:rPr>
          <w:rFonts w:ascii="Arial CYR" w:hAnsi="Arial CYR" w:cs="Arial CYR"/>
          <w:position w:val="-6"/>
          <w:sz w:val="28"/>
          <w:szCs w:val="28"/>
        </w:rPr>
        <w:object w:dxaOrig="200" w:dyaOrig="220">
          <v:shape id="_x0000_i1046" type="#_x0000_t75" style="width:12pt;height:12pt" o:ole="">
            <v:imagedata r:id="rId68" o:title=""/>
          </v:shape>
          <o:OLEObject Type="Embed" ProgID="Equation.3" ShapeID="_x0000_i1046" DrawAspect="Content" ObjectID="_1633613442" r:id="rId69"/>
        </w:object>
      </w:r>
      <w:r>
        <w:rPr>
          <w:rFonts w:ascii="Times New Roman CYR" w:hAnsi="Times New Roman CYR" w:cs="Times New Roman CYR"/>
          <w:sz w:val="28"/>
          <w:szCs w:val="28"/>
        </w:rPr>
        <w:t xml:space="preserve"> и </w:t>
      </w:r>
      <w:r>
        <w:rPr>
          <w:rFonts w:ascii="Arial CYR" w:hAnsi="Arial CYR" w:cs="Arial CYR"/>
          <w:position w:val="-10"/>
          <w:sz w:val="28"/>
          <w:szCs w:val="28"/>
        </w:rPr>
        <w:object w:dxaOrig="220" w:dyaOrig="260">
          <v:shape id="_x0000_i1047" type="#_x0000_t75" style="width:12pt;height:12pt" o:ole="">
            <v:imagedata r:id="rId70" o:title=""/>
          </v:shape>
          <o:OLEObject Type="Embed" ProgID="Equation.3" ShapeID="_x0000_i1047" DrawAspect="Content" ObjectID="_1633613443" r:id="rId71"/>
        </w:object>
      </w:r>
      <w:r>
        <w:rPr>
          <w:rFonts w:ascii="Times New Roman CYR" w:hAnsi="Times New Roman CYR" w:cs="Times New Roman CYR"/>
          <w:sz w:val="28"/>
          <w:szCs w:val="28"/>
        </w:rPr>
        <w:t xml:space="preserve">; </w:t>
      </w:r>
      <w:r>
        <w:rPr>
          <w:rFonts w:ascii="Arial CYR" w:hAnsi="Arial CYR" w:cs="Arial CYR"/>
          <w:position w:val="-14"/>
          <w:sz w:val="28"/>
          <w:szCs w:val="28"/>
        </w:rPr>
        <w:object w:dxaOrig="1520" w:dyaOrig="380">
          <v:shape id="_x0000_i1048" type="#_x0000_t75" style="width:78pt;height:18pt" o:ole="">
            <v:imagedata r:id="rId72" o:title=""/>
          </v:shape>
          <o:OLEObject Type="Embed" ProgID="Equation.3" ShapeID="_x0000_i1048" DrawAspect="Content" ObjectID="_1633613444" r:id="rId73"/>
        </w:object>
      </w:r>
      <w:r>
        <w:rPr>
          <w:rFonts w:ascii="Times New Roman CYR" w:hAnsi="Times New Roman CYR" w:cs="Times New Roman CYR"/>
          <w:sz w:val="28"/>
          <w:szCs w:val="28"/>
        </w:rPr>
        <w:t xml:space="preserve"> соответственно составляющие напряжения.</w:t>
      </w:r>
      <w:r w:rsidRPr="006F5096">
        <w:rPr>
          <w:rFonts w:ascii="Times New Roman CYR" w:hAnsi="Times New Roman CYR" w:cs="Times New Roman CYR"/>
          <w:sz w:val="28"/>
          <w:szCs w:val="28"/>
        </w:rPr>
        <w:t xml:space="preserve"> </w:t>
      </w:r>
    </w:p>
    <w:p w:rsidR="000B1A38" w:rsidRDefault="000B1A38" w:rsidP="00B51ED1">
      <w:pPr>
        <w:shd w:val="clear" w:color="auto" w:fill="FFFFFF" w:themeFill="background1"/>
        <w:autoSpaceDE w:val="0"/>
        <w:autoSpaceDN w:val="0"/>
        <w:adjustRightInd w:val="0"/>
        <w:ind w:firstLine="720"/>
        <w:jc w:val="both"/>
        <w:rPr>
          <w:sz w:val="28"/>
          <w:szCs w:val="28"/>
          <w:lang w:val="kk-KZ"/>
        </w:rPr>
      </w:pPr>
      <w:r w:rsidRPr="00A336C2">
        <w:rPr>
          <w:sz w:val="28"/>
          <w:szCs w:val="28"/>
        </w:rPr>
        <w:t>Как известно, уравнения упруго-вязкопластического слоя имеет следующий вид:</w:t>
      </w:r>
    </w:p>
    <w:p w:rsidR="000B1A38" w:rsidRPr="001060C9" w:rsidRDefault="000B1A38" w:rsidP="00B51ED1">
      <w:pPr>
        <w:shd w:val="clear" w:color="auto" w:fill="FFFFFF" w:themeFill="background1"/>
        <w:autoSpaceDE w:val="0"/>
        <w:autoSpaceDN w:val="0"/>
        <w:adjustRightInd w:val="0"/>
        <w:ind w:firstLine="720"/>
        <w:jc w:val="both"/>
        <w:rPr>
          <w:sz w:val="28"/>
          <w:szCs w:val="28"/>
          <w:lang w:val="kk-KZ"/>
        </w:rPr>
      </w:pPr>
    </w:p>
    <w:p w:rsidR="000B1A38" w:rsidRDefault="000B1A38" w:rsidP="00B51ED1">
      <w:pPr>
        <w:shd w:val="clear" w:color="auto" w:fill="FFFFFF" w:themeFill="background1"/>
        <w:autoSpaceDE w:val="0"/>
        <w:autoSpaceDN w:val="0"/>
        <w:adjustRightInd w:val="0"/>
        <w:ind w:firstLine="567"/>
        <w:jc w:val="right"/>
        <w:rPr>
          <w:sz w:val="28"/>
          <w:szCs w:val="28"/>
          <w:lang w:val="kk-KZ"/>
        </w:rPr>
      </w:pPr>
      <w:r w:rsidRPr="00A336C2">
        <w:rPr>
          <w:position w:val="-34"/>
          <w:sz w:val="28"/>
          <w:szCs w:val="28"/>
        </w:rPr>
        <w:object w:dxaOrig="4500" w:dyaOrig="800">
          <v:shape id="_x0000_i1049" type="#_x0000_t75" style="width:191.95pt;height:42pt" o:ole="">
            <v:imagedata r:id="rId74" o:title=""/>
          </v:shape>
          <o:OLEObject Type="Embed" ProgID="Equation.3" ShapeID="_x0000_i1049" DrawAspect="Content" ObjectID="_1633613445" r:id="rId75"/>
        </w:object>
      </w:r>
      <w:r w:rsidRPr="00A336C2">
        <w:rPr>
          <w:sz w:val="28"/>
          <w:szCs w:val="28"/>
        </w:rPr>
        <w:t xml:space="preserve">                                 (1</w:t>
      </w:r>
      <w:r>
        <w:rPr>
          <w:sz w:val="28"/>
          <w:szCs w:val="28"/>
        </w:rPr>
        <w:t>.1</w:t>
      </w:r>
      <w:r w:rsidRPr="00A336C2">
        <w:rPr>
          <w:sz w:val="28"/>
          <w:szCs w:val="28"/>
        </w:rPr>
        <w:t>)</w:t>
      </w:r>
    </w:p>
    <w:p w:rsidR="000B1A38" w:rsidRPr="001060C9" w:rsidRDefault="000B1A38" w:rsidP="00B51ED1">
      <w:pPr>
        <w:shd w:val="clear" w:color="auto" w:fill="FFFFFF" w:themeFill="background1"/>
        <w:autoSpaceDE w:val="0"/>
        <w:autoSpaceDN w:val="0"/>
        <w:adjustRightInd w:val="0"/>
        <w:ind w:firstLine="567"/>
        <w:jc w:val="right"/>
        <w:rPr>
          <w:sz w:val="28"/>
          <w:szCs w:val="28"/>
          <w:lang w:val="kk-KZ"/>
        </w:rPr>
      </w:pPr>
    </w:p>
    <w:p w:rsidR="000B1A38" w:rsidRPr="009F3A8A" w:rsidRDefault="000B1A38" w:rsidP="00B51ED1">
      <w:pPr>
        <w:shd w:val="clear" w:color="auto" w:fill="FFFFFF" w:themeFill="background1"/>
        <w:autoSpaceDE w:val="0"/>
        <w:autoSpaceDN w:val="0"/>
        <w:adjustRightInd w:val="0"/>
        <w:rPr>
          <w:sz w:val="28"/>
          <w:szCs w:val="28"/>
        </w:rPr>
      </w:pPr>
      <w:r w:rsidRPr="009F3A8A">
        <w:rPr>
          <w:sz w:val="28"/>
          <w:szCs w:val="28"/>
        </w:rPr>
        <w:t xml:space="preserve">где </w:t>
      </w:r>
      <w:r w:rsidRPr="009F3A8A">
        <w:rPr>
          <w:position w:val="-6"/>
          <w:sz w:val="28"/>
          <w:szCs w:val="28"/>
        </w:rPr>
        <w:object w:dxaOrig="240" w:dyaOrig="220">
          <v:shape id="_x0000_i1050" type="#_x0000_t75" style="width:12pt;height:12pt" o:ole="">
            <v:imagedata r:id="rId76" o:title=""/>
          </v:shape>
          <o:OLEObject Type="Embed" ProgID="Equation.3" ShapeID="_x0000_i1050" DrawAspect="Content" ObjectID="_1633613446" r:id="rId77"/>
        </w:object>
      </w:r>
      <w:r w:rsidRPr="009F3A8A">
        <w:rPr>
          <w:sz w:val="28"/>
          <w:szCs w:val="28"/>
        </w:rPr>
        <w:t xml:space="preserve"> - параметр характеризующий скорость расширения грунта.</w:t>
      </w:r>
    </w:p>
    <w:p w:rsidR="000B1A38" w:rsidRDefault="000B1A38" w:rsidP="00B51ED1">
      <w:pPr>
        <w:shd w:val="clear" w:color="auto" w:fill="FFFFFF" w:themeFill="background1"/>
        <w:autoSpaceDE w:val="0"/>
        <w:autoSpaceDN w:val="0"/>
        <w:adjustRightInd w:val="0"/>
        <w:jc w:val="center"/>
        <w:rPr>
          <w:sz w:val="28"/>
          <w:szCs w:val="28"/>
        </w:rPr>
      </w:pPr>
      <w:r w:rsidRPr="009F3A8A">
        <w:rPr>
          <w:position w:val="-30"/>
          <w:sz w:val="28"/>
          <w:szCs w:val="28"/>
        </w:rPr>
        <w:object w:dxaOrig="2439" w:dyaOrig="720">
          <v:shape id="_x0000_i1051" type="#_x0000_t75" style="width:120pt;height:36pt" o:ole="">
            <v:imagedata r:id="rId78" o:title=""/>
          </v:shape>
          <o:OLEObject Type="Embed" ProgID="Equation.3" ShapeID="_x0000_i1051" DrawAspect="Content" ObjectID="_1633613447" r:id="rId79"/>
        </w:object>
      </w:r>
      <w:r>
        <w:rPr>
          <w:sz w:val="28"/>
          <w:szCs w:val="28"/>
        </w:rPr>
        <w:t xml:space="preserve">  </w:t>
      </w:r>
      <w:r w:rsidRPr="009F3A8A">
        <w:rPr>
          <w:position w:val="-30"/>
          <w:sz w:val="28"/>
          <w:szCs w:val="28"/>
        </w:rPr>
        <w:object w:dxaOrig="1919" w:dyaOrig="760">
          <v:shape id="_x0000_i1052" type="#_x0000_t75" style="width:96.05pt;height:42pt" o:ole="">
            <v:imagedata r:id="rId80" o:title=""/>
          </v:shape>
          <o:OLEObject Type="Embed" ProgID="Equation.3" ShapeID="_x0000_i1052" DrawAspect="Content" ObjectID="_1633613448" r:id="rId81"/>
        </w:object>
      </w:r>
    </w:p>
    <w:p w:rsidR="000B1A38" w:rsidRDefault="000B1A38" w:rsidP="00B51ED1">
      <w:pPr>
        <w:shd w:val="clear" w:color="auto" w:fill="FFFFFF" w:themeFill="background1"/>
        <w:autoSpaceDE w:val="0"/>
        <w:autoSpaceDN w:val="0"/>
        <w:adjustRightInd w:val="0"/>
        <w:jc w:val="center"/>
        <w:rPr>
          <w:sz w:val="28"/>
          <w:szCs w:val="28"/>
        </w:rPr>
      </w:pPr>
    </w:p>
    <w:p w:rsidR="000B1A38" w:rsidRPr="009F3A8A" w:rsidRDefault="000B1A38" w:rsidP="000E4DD6">
      <w:pPr>
        <w:shd w:val="clear" w:color="auto" w:fill="FFFFFF" w:themeFill="background1"/>
        <w:autoSpaceDE w:val="0"/>
        <w:autoSpaceDN w:val="0"/>
        <w:adjustRightInd w:val="0"/>
        <w:jc w:val="both"/>
        <w:rPr>
          <w:sz w:val="28"/>
          <w:szCs w:val="28"/>
        </w:rPr>
      </w:pPr>
      <w:r>
        <w:rPr>
          <w:sz w:val="28"/>
          <w:szCs w:val="28"/>
        </w:rPr>
        <w:t>где</w:t>
      </w:r>
      <w:r w:rsidRPr="009F3A8A">
        <w:rPr>
          <w:sz w:val="28"/>
          <w:szCs w:val="28"/>
        </w:rPr>
        <w:t xml:space="preserve"> </w:t>
      </w:r>
      <w:r w:rsidRPr="009F3A8A">
        <w:rPr>
          <w:position w:val="-12"/>
          <w:sz w:val="28"/>
          <w:szCs w:val="28"/>
        </w:rPr>
        <w:object w:dxaOrig="1960" w:dyaOrig="360">
          <v:shape id="_x0000_i1053" type="#_x0000_t75" style="width:102pt;height:18pt" o:ole="">
            <v:imagedata r:id="rId82" o:title=""/>
          </v:shape>
          <o:OLEObject Type="Embed" ProgID="Equation.3" ShapeID="_x0000_i1053" DrawAspect="Content" ObjectID="_1633613449" r:id="rId83"/>
        </w:object>
      </w:r>
      <w:r w:rsidRPr="009F3A8A">
        <w:rPr>
          <w:sz w:val="28"/>
          <w:szCs w:val="28"/>
        </w:rPr>
        <w:t xml:space="preserve"> - первый инвариант тензора напряжений;</w:t>
      </w:r>
      <w:r>
        <w:rPr>
          <w:sz w:val="28"/>
          <w:szCs w:val="28"/>
        </w:rPr>
        <w:t xml:space="preserve"> </w:t>
      </w:r>
      <w:r w:rsidRPr="009F3A8A">
        <w:rPr>
          <w:position w:val="-24"/>
          <w:sz w:val="28"/>
          <w:szCs w:val="28"/>
        </w:rPr>
        <w:object w:dxaOrig="1179" w:dyaOrig="620">
          <v:shape id="_x0000_i1054" type="#_x0000_t75" style="width:60pt;height:30pt" o:ole="">
            <v:imagedata r:id="rId84" o:title=""/>
          </v:shape>
          <o:OLEObject Type="Embed" ProgID="Equation.3" ShapeID="_x0000_i1054" DrawAspect="Content" ObjectID="_1633613450" r:id="rId85"/>
        </w:object>
      </w:r>
      <w:r w:rsidRPr="009F3A8A">
        <w:rPr>
          <w:sz w:val="28"/>
          <w:szCs w:val="28"/>
        </w:rPr>
        <w:t xml:space="preserve"> - второй инвариант тензора напряжений;</w:t>
      </w:r>
      <w:r>
        <w:rPr>
          <w:sz w:val="28"/>
          <w:szCs w:val="28"/>
        </w:rPr>
        <w:t xml:space="preserve"> </w:t>
      </w:r>
      <w:r w:rsidRPr="009F3A8A">
        <w:rPr>
          <w:position w:val="-24"/>
          <w:sz w:val="28"/>
          <w:szCs w:val="28"/>
        </w:rPr>
        <w:object w:dxaOrig="1759" w:dyaOrig="620">
          <v:shape id="_x0000_i1055" type="#_x0000_t75" style="width:89.95pt;height:30pt" o:ole="">
            <v:imagedata r:id="rId86" o:title=""/>
          </v:shape>
          <o:OLEObject Type="Embed" ProgID="Equation.3" ShapeID="_x0000_i1055" DrawAspect="Content" ObjectID="_1633613451" r:id="rId87"/>
        </w:object>
      </w:r>
      <w:r w:rsidRPr="009F3A8A">
        <w:rPr>
          <w:sz w:val="28"/>
          <w:szCs w:val="28"/>
        </w:rPr>
        <w:t xml:space="preserve"> - девиатор тензора напряжения;</w:t>
      </w:r>
      <w:r>
        <w:rPr>
          <w:sz w:val="28"/>
          <w:szCs w:val="28"/>
        </w:rPr>
        <w:t xml:space="preserve"> </w:t>
      </w:r>
      <w:r w:rsidRPr="009F3A8A">
        <w:rPr>
          <w:position w:val="-12"/>
          <w:sz w:val="28"/>
          <w:szCs w:val="28"/>
        </w:rPr>
        <w:object w:dxaOrig="260" w:dyaOrig="360">
          <v:shape id="_x0000_i1056" type="#_x0000_t75" style="width:12pt;height:18pt" o:ole="">
            <v:imagedata r:id="rId88" o:title=""/>
          </v:shape>
          <o:OLEObject Type="Embed" ProgID="Equation.3" ShapeID="_x0000_i1056" DrawAspect="Content" ObjectID="_1633613452" r:id="rId89"/>
        </w:object>
      </w:r>
      <w:r w:rsidRPr="009F3A8A">
        <w:rPr>
          <w:sz w:val="28"/>
          <w:szCs w:val="28"/>
        </w:rPr>
        <w:t xml:space="preserve"> - предел текучести при чистом сдвиге.</w:t>
      </w:r>
    </w:p>
    <w:p w:rsidR="000B1A38" w:rsidRPr="009F3A8A" w:rsidRDefault="000B1A38" w:rsidP="00B51ED1">
      <w:pPr>
        <w:shd w:val="clear" w:color="auto" w:fill="FFFFFF" w:themeFill="background1"/>
        <w:autoSpaceDE w:val="0"/>
        <w:autoSpaceDN w:val="0"/>
        <w:adjustRightInd w:val="0"/>
        <w:ind w:firstLine="540"/>
        <w:jc w:val="both"/>
        <w:rPr>
          <w:sz w:val="28"/>
          <w:szCs w:val="28"/>
        </w:rPr>
      </w:pPr>
      <w:r w:rsidRPr="009F3A8A">
        <w:rPr>
          <w:iCs/>
          <w:noProof/>
          <w:color w:val="000000"/>
          <w:sz w:val="28"/>
          <w:szCs w:val="28"/>
          <w:lang w:val="kk-KZ"/>
        </w:rPr>
        <w:t>Функ</w:t>
      </w:r>
      <w:r w:rsidRPr="009F3A8A">
        <w:rPr>
          <w:noProof/>
          <w:color w:val="000000"/>
          <w:sz w:val="28"/>
          <w:szCs w:val="28"/>
        </w:rPr>
        <w:t xml:space="preserve">ция </w:t>
      </w:r>
      <w:r w:rsidRPr="009F3A8A">
        <w:rPr>
          <w:position w:val="-10"/>
          <w:sz w:val="28"/>
          <w:szCs w:val="28"/>
        </w:rPr>
        <w:object w:dxaOrig="580" w:dyaOrig="340">
          <v:shape id="_x0000_i1057" type="#_x0000_t75" style="width:30pt;height:18pt" o:ole="">
            <v:imagedata r:id="rId90" o:title=""/>
          </v:shape>
          <o:OLEObject Type="Embed" ProgID="Equation.3" ShapeID="_x0000_i1057" DrawAspect="Content" ObjectID="_1633613453" r:id="rId91"/>
        </w:object>
      </w:r>
      <w:r w:rsidRPr="009F3A8A">
        <w:rPr>
          <w:sz w:val="28"/>
          <w:szCs w:val="28"/>
        </w:rPr>
        <w:t xml:space="preserve"> </w:t>
      </w:r>
      <w:r w:rsidRPr="009F3A8A">
        <w:rPr>
          <w:noProof/>
          <w:color w:val="000000"/>
          <w:sz w:val="28"/>
          <w:szCs w:val="28"/>
        </w:rPr>
        <w:t>определяется на осно</w:t>
      </w:r>
      <w:r w:rsidRPr="009F3A8A">
        <w:rPr>
          <w:noProof/>
          <w:color w:val="000000"/>
          <w:sz w:val="28"/>
          <w:szCs w:val="28"/>
          <w:lang w:val="kk-KZ"/>
        </w:rPr>
        <w:t>в</w:t>
      </w:r>
      <w:r w:rsidRPr="009F3A8A">
        <w:rPr>
          <w:noProof/>
          <w:color w:val="000000"/>
          <w:sz w:val="28"/>
          <w:szCs w:val="28"/>
        </w:rPr>
        <w:t>е результатов эксперименталь</w:t>
      </w:r>
      <w:r w:rsidRPr="009F3A8A">
        <w:rPr>
          <w:noProof/>
          <w:color w:val="000000"/>
          <w:sz w:val="28"/>
          <w:szCs w:val="28"/>
          <w:lang w:val="kk-KZ"/>
        </w:rPr>
        <w:t>ных</w:t>
      </w:r>
      <w:r w:rsidRPr="009F3A8A">
        <w:rPr>
          <w:noProof/>
          <w:color w:val="000000"/>
          <w:sz w:val="28"/>
          <w:szCs w:val="28"/>
        </w:rPr>
        <w:t xml:space="preserve"> исследований по динамическим свойствам материала. Соответству</w:t>
      </w:r>
      <w:r w:rsidRPr="009F3A8A">
        <w:rPr>
          <w:noProof/>
          <w:color w:val="000000"/>
          <w:sz w:val="28"/>
          <w:szCs w:val="28"/>
          <w:lang w:val="kk-KZ"/>
        </w:rPr>
        <w:t>ющий</w:t>
      </w:r>
      <w:r w:rsidRPr="009F3A8A">
        <w:rPr>
          <w:noProof/>
          <w:color w:val="000000"/>
          <w:sz w:val="28"/>
          <w:szCs w:val="28"/>
        </w:rPr>
        <w:t xml:space="preserve"> </w:t>
      </w:r>
      <w:r w:rsidRPr="009F3A8A">
        <w:rPr>
          <w:noProof/>
          <w:color w:val="000000"/>
          <w:sz w:val="28"/>
          <w:szCs w:val="28"/>
          <w:lang w:val="kk-KZ"/>
        </w:rPr>
        <w:t>в</w:t>
      </w:r>
      <w:r w:rsidRPr="009F3A8A">
        <w:rPr>
          <w:noProof/>
          <w:color w:val="000000"/>
          <w:sz w:val="28"/>
          <w:szCs w:val="28"/>
        </w:rPr>
        <w:t>ыбор этой функции позволяет отразить влияние скорости дефор</w:t>
      </w:r>
      <w:r w:rsidRPr="009F3A8A">
        <w:rPr>
          <w:noProof/>
          <w:color w:val="000000"/>
          <w:sz w:val="28"/>
          <w:szCs w:val="28"/>
          <w:lang w:val="kk-KZ"/>
        </w:rPr>
        <w:t>мации</w:t>
      </w:r>
      <w:r w:rsidRPr="009F3A8A">
        <w:rPr>
          <w:noProof/>
          <w:color w:val="000000"/>
          <w:sz w:val="28"/>
          <w:szCs w:val="28"/>
        </w:rPr>
        <w:t xml:space="preserve"> на предел текучести.</w:t>
      </w:r>
    </w:p>
    <w:p w:rsidR="000B1A38" w:rsidRDefault="000B1A38" w:rsidP="00B51ED1">
      <w:pPr>
        <w:shd w:val="clear" w:color="auto" w:fill="FFFFFF" w:themeFill="background1"/>
        <w:autoSpaceDE w:val="0"/>
        <w:autoSpaceDN w:val="0"/>
        <w:adjustRightInd w:val="0"/>
        <w:ind w:firstLine="540"/>
        <w:jc w:val="both"/>
        <w:rPr>
          <w:sz w:val="28"/>
          <w:szCs w:val="28"/>
        </w:rPr>
      </w:pPr>
      <w:r w:rsidRPr="00A336C2">
        <w:rPr>
          <w:sz w:val="28"/>
          <w:szCs w:val="28"/>
        </w:rPr>
        <w:t xml:space="preserve">Объемная деформация упруго-вязкопластической среды описывается следующим уравнением: </w:t>
      </w:r>
    </w:p>
    <w:p w:rsidR="000B1A38" w:rsidRPr="00A336C2" w:rsidRDefault="000B1A38" w:rsidP="00B51ED1">
      <w:pPr>
        <w:shd w:val="clear" w:color="auto" w:fill="FFFFFF" w:themeFill="background1"/>
        <w:autoSpaceDE w:val="0"/>
        <w:autoSpaceDN w:val="0"/>
        <w:adjustRightInd w:val="0"/>
        <w:ind w:firstLine="720"/>
        <w:jc w:val="both"/>
        <w:rPr>
          <w:sz w:val="28"/>
          <w:szCs w:val="28"/>
        </w:rPr>
      </w:pPr>
    </w:p>
    <w:p w:rsidR="000B1A38" w:rsidRDefault="000B1A38" w:rsidP="00B51ED1">
      <w:pPr>
        <w:shd w:val="clear" w:color="auto" w:fill="FFFFFF" w:themeFill="background1"/>
        <w:autoSpaceDE w:val="0"/>
        <w:autoSpaceDN w:val="0"/>
        <w:adjustRightInd w:val="0"/>
        <w:ind w:firstLine="360"/>
        <w:jc w:val="right"/>
        <w:rPr>
          <w:sz w:val="28"/>
          <w:szCs w:val="28"/>
        </w:rPr>
      </w:pPr>
      <w:r w:rsidRPr="00A336C2">
        <w:rPr>
          <w:position w:val="-24"/>
          <w:sz w:val="28"/>
          <w:szCs w:val="28"/>
        </w:rPr>
        <w:object w:dxaOrig="2480" w:dyaOrig="620">
          <v:shape id="_x0000_i1058" type="#_x0000_t75" style="width:126pt;height:30pt" o:ole="">
            <v:imagedata r:id="rId92" o:title=""/>
          </v:shape>
          <o:OLEObject Type="Embed" ProgID="Equation.3" ShapeID="_x0000_i1058" DrawAspect="Content" ObjectID="_1633613454" r:id="rId93"/>
        </w:object>
      </w:r>
      <w:r w:rsidRPr="00A336C2">
        <w:rPr>
          <w:sz w:val="28"/>
          <w:szCs w:val="28"/>
        </w:rPr>
        <w:t xml:space="preserve">                                       (</w:t>
      </w:r>
      <w:r>
        <w:rPr>
          <w:sz w:val="28"/>
          <w:szCs w:val="28"/>
        </w:rPr>
        <w:t>1.</w:t>
      </w:r>
      <w:r w:rsidRPr="00A336C2">
        <w:rPr>
          <w:sz w:val="28"/>
          <w:szCs w:val="28"/>
        </w:rPr>
        <w:t>2)</w:t>
      </w:r>
    </w:p>
    <w:p w:rsidR="000B1A38" w:rsidRPr="00A336C2" w:rsidRDefault="000B1A38" w:rsidP="00B51ED1">
      <w:pPr>
        <w:shd w:val="clear" w:color="auto" w:fill="FFFFFF" w:themeFill="background1"/>
        <w:autoSpaceDE w:val="0"/>
        <w:autoSpaceDN w:val="0"/>
        <w:adjustRightInd w:val="0"/>
        <w:ind w:firstLine="360"/>
        <w:jc w:val="right"/>
        <w:rPr>
          <w:sz w:val="28"/>
          <w:szCs w:val="28"/>
        </w:rPr>
      </w:pPr>
    </w:p>
    <w:p w:rsidR="000B1A38" w:rsidRDefault="000B1A38" w:rsidP="00A33ED3">
      <w:pPr>
        <w:shd w:val="clear" w:color="auto" w:fill="FFFFFF" w:themeFill="background1"/>
        <w:autoSpaceDE w:val="0"/>
        <w:autoSpaceDN w:val="0"/>
        <w:adjustRightInd w:val="0"/>
        <w:ind w:firstLine="709"/>
        <w:jc w:val="both"/>
        <w:rPr>
          <w:noProof/>
          <w:color w:val="000000"/>
          <w:sz w:val="28"/>
          <w:szCs w:val="28"/>
        </w:rPr>
      </w:pPr>
      <w:r w:rsidRPr="00A336C2">
        <w:rPr>
          <w:noProof/>
          <w:color w:val="000000"/>
          <w:sz w:val="28"/>
          <w:szCs w:val="28"/>
        </w:rPr>
        <w:t>Уравнения упругого основания имеет следующий вид:</w:t>
      </w:r>
    </w:p>
    <w:p w:rsidR="000B1A38" w:rsidRPr="00A336C2" w:rsidRDefault="000B1A38" w:rsidP="00B51ED1">
      <w:pPr>
        <w:shd w:val="clear" w:color="auto" w:fill="FFFFFF" w:themeFill="background1"/>
        <w:autoSpaceDE w:val="0"/>
        <w:autoSpaceDN w:val="0"/>
        <w:adjustRightInd w:val="0"/>
        <w:ind w:firstLine="720"/>
        <w:jc w:val="both"/>
        <w:rPr>
          <w:noProof/>
          <w:color w:val="000000"/>
          <w:sz w:val="28"/>
          <w:szCs w:val="28"/>
        </w:rPr>
      </w:pPr>
    </w:p>
    <w:p w:rsidR="000B1A38" w:rsidRDefault="001F4C55" w:rsidP="00B51ED1">
      <w:pPr>
        <w:shd w:val="clear" w:color="auto" w:fill="FFFFFF" w:themeFill="background1"/>
        <w:autoSpaceDE w:val="0"/>
        <w:autoSpaceDN w:val="0"/>
        <w:adjustRightInd w:val="0"/>
        <w:ind w:firstLine="720"/>
        <w:jc w:val="right"/>
        <w:rPr>
          <w:sz w:val="28"/>
          <w:szCs w:val="28"/>
        </w:rPr>
      </w:pPr>
      <w:r>
        <w:rPr>
          <w:noProof/>
          <w:sz w:val="28"/>
          <w:szCs w:val="28"/>
        </w:rPr>
        <w:object w:dxaOrig="1440" w:dyaOrig="1440">
          <v:shape id="_x0000_s1275" type="#_x0000_t75" style="position:absolute;left:0;text-align:left;margin-left:180pt;margin-top:5.6pt;width:102.05pt;height:19pt;z-index:251695104">
            <v:imagedata r:id="rId94" o:title=""/>
            <w10:wrap type="square" side="right"/>
          </v:shape>
          <o:OLEObject Type="Embed" ProgID="Equation.3" ShapeID="_x0000_s1275" DrawAspect="Content" ObjectID="_1633613636" r:id="rId95"/>
        </w:object>
      </w:r>
      <w:r w:rsidR="000B1A38" w:rsidRPr="00A336C2">
        <w:rPr>
          <w:sz w:val="28"/>
          <w:szCs w:val="28"/>
        </w:rPr>
        <w:t xml:space="preserve">                      (</w:t>
      </w:r>
      <w:r w:rsidR="000B1A38">
        <w:rPr>
          <w:sz w:val="28"/>
          <w:szCs w:val="28"/>
        </w:rPr>
        <w:t>1.</w:t>
      </w:r>
      <w:r w:rsidR="000B1A38" w:rsidRPr="00A336C2">
        <w:rPr>
          <w:sz w:val="28"/>
          <w:szCs w:val="28"/>
        </w:rPr>
        <w:t>3)</w:t>
      </w:r>
    </w:p>
    <w:p w:rsidR="00A33ED3" w:rsidRDefault="00A33ED3" w:rsidP="00B51ED1">
      <w:pPr>
        <w:shd w:val="clear" w:color="auto" w:fill="FFFFFF" w:themeFill="background1"/>
        <w:autoSpaceDE w:val="0"/>
        <w:autoSpaceDN w:val="0"/>
        <w:adjustRightInd w:val="0"/>
        <w:ind w:firstLine="720"/>
        <w:rPr>
          <w:sz w:val="28"/>
          <w:szCs w:val="28"/>
        </w:rPr>
      </w:pPr>
    </w:p>
    <w:p w:rsidR="000B1A38" w:rsidRPr="009F3A8A" w:rsidRDefault="000B1A38" w:rsidP="00B51ED1">
      <w:pPr>
        <w:shd w:val="clear" w:color="auto" w:fill="FFFFFF" w:themeFill="background1"/>
        <w:autoSpaceDE w:val="0"/>
        <w:autoSpaceDN w:val="0"/>
        <w:adjustRightInd w:val="0"/>
        <w:ind w:firstLine="720"/>
        <w:rPr>
          <w:sz w:val="28"/>
          <w:szCs w:val="28"/>
        </w:rPr>
      </w:pPr>
      <w:r w:rsidRPr="009F3A8A">
        <w:rPr>
          <w:sz w:val="28"/>
          <w:szCs w:val="28"/>
        </w:rPr>
        <w:t>Рассматривается плоская деформация упруго-вязкопластической среды:</w:t>
      </w:r>
    </w:p>
    <w:p w:rsidR="000B1A38" w:rsidRPr="009F3A8A" w:rsidRDefault="000B1A38" w:rsidP="00B51ED1">
      <w:pPr>
        <w:shd w:val="clear" w:color="auto" w:fill="FFFFFF" w:themeFill="background1"/>
        <w:autoSpaceDE w:val="0"/>
        <w:autoSpaceDN w:val="0"/>
        <w:adjustRightInd w:val="0"/>
        <w:ind w:firstLine="540"/>
        <w:rPr>
          <w:sz w:val="28"/>
          <w:szCs w:val="28"/>
        </w:rPr>
      </w:pPr>
    </w:p>
    <w:p w:rsidR="000B1A38" w:rsidRPr="009F3A8A" w:rsidRDefault="000B1A38" w:rsidP="00B51ED1">
      <w:pPr>
        <w:shd w:val="clear" w:color="auto" w:fill="FFFFFF" w:themeFill="background1"/>
        <w:autoSpaceDE w:val="0"/>
        <w:autoSpaceDN w:val="0"/>
        <w:adjustRightInd w:val="0"/>
        <w:ind w:firstLine="540"/>
        <w:jc w:val="center"/>
        <w:rPr>
          <w:sz w:val="28"/>
          <w:szCs w:val="28"/>
        </w:rPr>
      </w:pPr>
      <w:r w:rsidRPr="009F3A8A">
        <w:rPr>
          <w:position w:val="-68"/>
          <w:sz w:val="28"/>
          <w:szCs w:val="28"/>
        </w:rPr>
        <w:object w:dxaOrig="5220" w:dyaOrig="1480">
          <v:shape id="_x0000_i1060" type="#_x0000_t75" style="width:269.85pt;height:78pt" o:ole="">
            <v:imagedata r:id="rId96" o:title=""/>
          </v:shape>
          <o:OLEObject Type="Embed" ProgID="Equation.3" ShapeID="_x0000_i1060" DrawAspect="Content" ObjectID="_1633613455" r:id="rId97"/>
        </w:object>
      </w:r>
    </w:p>
    <w:p w:rsidR="000B1A38" w:rsidRPr="009F3A8A" w:rsidRDefault="000B1A38" w:rsidP="00B51ED1">
      <w:pPr>
        <w:shd w:val="clear" w:color="auto" w:fill="FFFFFF" w:themeFill="background1"/>
        <w:autoSpaceDE w:val="0"/>
        <w:autoSpaceDN w:val="0"/>
        <w:adjustRightInd w:val="0"/>
        <w:ind w:firstLine="540"/>
        <w:jc w:val="center"/>
        <w:rPr>
          <w:sz w:val="28"/>
          <w:szCs w:val="28"/>
        </w:rPr>
      </w:pPr>
    </w:p>
    <w:p w:rsidR="000B1A38" w:rsidRPr="000E4DD6" w:rsidRDefault="000B1A38" w:rsidP="000E4DD6">
      <w:pPr>
        <w:shd w:val="clear" w:color="auto" w:fill="FFFFFF" w:themeFill="background1"/>
        <w:autoSpaceDE w:val="0"/>
        <w:autoSpaceDN w:val="0"/>
        <w:adjustRightInd w:val="0"/>
        <w:rPr>
          <w:color w:val="FF0000"/>
          <w:sz w:val="28"/>
          <w:szCs w:val="28"/>
          <w:lang w:val="kk-KZ"/>
        </w:rPr>
      </w:pPr>
      <w:r w:rsidRPr="009F3A8A">
        <w:rPr>
          <w:sz w:val="28"/>
          <w:szCs w:val="28"/>
        </w:rPr>
        <w:t xml:space="preserve">где </w:t>
      </w:r>
      <w:r w:rsidRPr="009F3A8A">
        <w:rPr>
          <w:position w:val="-14"/>
          <w:sz w:val="28"/>
          <w:szCs w:val="28"/>
        </w:rPr>
        <w:object w:dxaOrig="620" w:dyaOrig="380">
          <v:shape id="_x0000_i1061" type="#_x0000_t75" style="width:30pt;height:18pt" o:ole="">
            <v:imagedata r:id="rId98" o:title=""/>
          </v:shape>
          <o:OLEObject Type="Embed" ProgID="Equation.3" ShapeID="_x0000_i1061" DrawAspect="Content" ObjectID="_1633613456" r:id="rId99"/>
        </w:object>
      </w:r>
      <w:r w:rsidRPr="009F3A8A">
        <w:rPr>
          <w:sz w:val="28"/>
          <w:szCs w:val="28"/>
        </w:rPr>
        <w:t xml:space="preserve"> - смещение по осям </w:t>
      </w:r>
      <w:r w:rsidRPr="009F3A8A">
        <w:rPr>
          <w:position w:val="-6"/>
          <w:sz w:val="28"/>
          <w:szCs w:val="28"/>
        </w:rPr>
        <w:object w:dxaOrig="200" w:dyaOrig="220">
          <v:shape id="_x0000_i1062" type="#_x0000_t75" style="width:12pt;height:12pt" o:ole="">
            <v:imagedata r:id="rId100" o:title=""/>
          </v:shape>
          <o:OLEObject Type="Embed" ProgID="Equation.3" ShapeID="_x0000_i1062" DrawAspect="Content" ObjectID="_1633613457" r:id="rId101"/>
        </w:object>
      </w:r>
      <w:r w:rsidRPr="009F3A8A">
        <w:rPr>
          <w:sz w:val="28"/>
          <w:szCs w:val="28"/>
        </w:rPr>
        <w:t xml:space="preserve"> и </w:t>
      </w:r>
      <w:r w:rsidRPr="009F3A8A">
        <w:rPr>
          <w:position w:val="-10"/>
          <w:sz w:val="28"/>
          <w:szCs w:val="28"/>
        </w:rPr>
        <w:object w:dxaOrig="220" w:dyaOrig="260">
          <v:shape id="_x0000_i1063" type="#_x0000_t75" style="width:12pt;height:12pt" o:ole="">
            <v:imagedata r:id="rId102" o:title=""/>
          </v:shape>
          <o:OLEObject Type="Embed" ProgID="Equation.3" ShapeID="_x0000_i1063" DrawAspect="Content" ObjectID="_1633613458" r:id="rId103"/>
        </w:object>
      </w:r>
      <w:r w:rsidRPr="009F3A8A">
        <w:rPr>
          <w:sz w:val="28"/>
          <w:szCs w:val="28"/>
        </w:rPr>
        <w:t xml:space="preserve">, </w:t>
      </w:r>
      <w:r w:rsidRPr="009F3A8A">
        <w:rPr>
          <w:position w:val="-24"/>
          <w:sz w:val="28"/>
          <w:szCs w:val="28"/>
        </w:rPr>
        <w:object w:dxaOrig="820" w:dyaOrig="620">
          <v:shape id="_x0000_i1064" type="#_x0000_t75" style="width:42pt;height:30pt" o:ole="">
            <v:imagedata r:id="rId104" o:title=""/>
          </v:shape>
          <o:OLEObject Type="Embed" ProgID="Equation.3" ShapeID="_x0000_i1064" DrawAspect="Content" ObjectID="_1633613459" r:id="rId105"/>
        </w:object>
      </w:r>
      <w:r w:rsidRPr="009F3A8A">
        <w:rPr>
          <w:sz w:val="28"/>
          <w:szCs w:val="28"/>
        </w:rPr>
        <w:t xml:space="preserve">, </w:t>
      </w:r>
      <w:r w:rsidRPr="009F3A8A">
        <w:rPr>
          <w:position w:val="-24"/>
          <w:sz w:val="28"/>
          <w:szCs w:val="28"/>
        </w:rPr>
        <w:object w:dxaOrig="840" w:dyaOrig="639">
          <v:shape id="_x0000_i1065" type="#_x0000_t75" style="width:42pt;height:30pt" o:ole="">
            <v:imagedata r:id="rId106" o:title=""/>
          </v:shape>
          <o:OLEObject Type="Embed" ProgID="Equation.3" ShapeID="_x0000_i1065" DrawAspect="Content" ObjectID="_1633613460" r:id="rId107"/>
        </w:object>
      </w:r>
      <w:r w:rsidRPr="009F3A8A">
        <w:rPr>
          <w:sz w:val="28"/>
          <w:szCs w:val="28"/>
        </w:rPr>
        <w:t xml:space="preserve"> - скорости по осям </w:t>
      </w:r>
      <w:r w:rsidRPr="009F3A8A">
        <w:rPr>
          <w:position w:val="-6"/>
          <w:sz w:val="28"/>
          <w:szCs w:val="28"/>
        </w:rPr>
        <w:object w:dxaOrig="200" w:dyaOrig="220">
          <v:shape id="_x0000_i1066" type="#_x0000_t75" style="width:12pt;height:12pt" o:ole="">
            <v:imagedata r:id="rId100" o:title=""/>
          </v:shape>
          <o:OLEObject Type="Embed" ProgID="Equation.3" ShapeID="_x0000_i1066" DrawAspect="Content" ObjectID="_1633613461" r:id="rId108"/>
        </w:object>
      </w:r>
      <w:r w:rsidRPr="009F3A8A">
        <w:rPr>
          <w:sz w:val="28"/>
          <w:szCs w:val="28"/>
        </w:rPr>
        <w:t xml:space="preserve"> и </w:t>
      </w:r>
      <w:r w:rsidRPr="009F3A8A">
        <w:rPr>
          <w:position w:val="-10"/>
          <w:sz w:val="28"/>
          <w:szCs w:val="28"/>
        </w:rPr>
        <w:object w:dxaOrig="220" w:dyaOrig="260">
          <v:shape id="_x0000_i1067" type="#_x0000_t75" style="width:12pt;height:12pt" o:ole="">
            <v:imagedata r:id="rId102" o:title=""/>
          </v:shape>
          <o:OLEObject Type="Embed" ProgID="Equation.3" ShapeID="_x0000_i1067" DrawAspect="Content" ObjectID="_1633613462" r:id="rId109"/>
        </w:object>
      </w:r>
      <w:r w:rsidRPr="009F3A8A">
        <w:rPr>
          <w:sz w:val="28"/>
          <w:szCs w:val="28"/>
        </w:rPr>
        <w:t>.</w:t>
      </w:r>
      <w:r w:rsidR="000E4DD6">
        <w:rPr>
          <w:sz w:val="28"/>
          <w:szCs w:val="28"/>
          <w:lang w:val="kk-KZ"/>
        </w:rPr>
        <w:t xml:space="preserve"> </w:t>
      </w:r>
    </w:p>
    <w:p w:rsidR="000B1A38" w:rsidRDefault="000B1A38" w:rsidP="00A33ED3">
      <w:pPr>
        <w:shd w:val="clear" w:color="auto" w:fill="FFFFFF" w:themeFill="background1"/>
        <w:autoSpaceDE w:val="0"/>
        <w:autoSpaceDN w:val="0"/>
        <w:adjustRightInd w:val="0"/>
        <w:ind w:firstLine="709"/>
        <w:rPr>
          <w:sz w:val="28"/>
          <w:szCs w:val="28"/>
        </w:rPr>
      </w:pPr>
      <w:r w:rsidRPr="00A336C2">
        <w:rPr>
          <w:sz w:val="28"/>
          <w:szCs w:val="28"/>
        </w:rPr>
        <w:t>Плоская деформация описывается следующим уравнением:</w:t>
      </w:r>
    </w:p>
    <w:p w:rsidR="000B1A38" w:rsidRPr="00A336C2" w:rsidRDefault="000B1A38" w:rsidP="00B51ED1">
      <w:pPr>
        <w:shd w:val="clear" w:color="auto" w:fill="FFFFFF" w:themeFill="background1"/>
        <w:autoSpaceDE w:val="0"/>
        <w:autoSpaceDN w:val="0"/>
        <w:adjustRightInd w:val="0"/>
        <w:ind w:firstLine="720"/>
        <w:rPr>
          <w:sz w:val="28"/>
          <w:szCs w:val="28"/>
        </w:rPr>
      </w:pPr>
    </w:p>
    <w:p w:rsidR="000B1A38" w:rsidRDefault="000B1A38" w:rsidP="00B51ED1">
      <w:pPr>
        <w:shd w:val="clear" w:color="auto" w:fill="FFFFFF" w:themeFill="background1"/>
        <w:autoSpaceDE w:val="0"/>
        <w:autoSpaceDN w:val="0"/>
        <w:adjustRightInd w:val="0"/>
        <w:ind w:firstLine="540"/>
        <w:jc w:val="center"/>
        <w:rPr>
          <w:sz w:val="28"/>
          <w:szCs w:val="28"/>
          <w:lang w:val="kk-KZ"/>
        </w:rPr>
      </w:pPr>
      <w:r w:rsidRPr="00A336C2">
        <w:rPr>
          <w:position w:val="-68"/>
          <w:sz w:val="28"/>
          <w:szCs w:val="28"/>
        </w:rPr>
        <w:object w:dxaOrig="5020" w:dyaOrig="1480">
          <v:shape id="_x0000_i1068" type="#_x0000_t75" style="width:252pt;height:78pt" o:ole="">
            <v:imagedata r:id="rId110" o:title=""/>
          </v:shape>
          <o:OLEObject Type="Embed" ProgID="Equation.3" ShapeID="_x0000_i1068" DrawAspect="Content" ObjectID="_1633613463" r:id="rId111"/>
        </w:object>
      </w:r>
    </w:p>
    <w:p w:rsidR="000B1A38" w:rsidRPr="001060C9" w:rsidRDefault="000B1A38" w:rsidP="00B51ED1">
      <w:pPr>
        <w:shd w:val="clear" w:color="auto" w:fill="FFFFFF" w:themeFill="background1"/>
        <w:autoSpaceDE w:val="0"/>
        <w:autoSpaceDN w:val="0"/>
        <w:adjustRightInd w:val="0"/>
        <w:ind w:firstLine="540"/>
        <w:jc w:val="center"/>
        <w:rPr>
          <w:sz w:val="28"/>
          <w:szCs w:val="28"/>
          <w:lang w:val="kk-KZ"/>
        </w:rPr>
      </w:pPr>
    </w:p>
    <w:p w:rsidR="000B1A38" w:rsidRPr="00A336C2" w:rsidRDefault="000B1A38" w:rsidP="00A33ED3">
      <w:pPr>
        <w:shd w:val="clear" w:color="auto" w:fill="FFFFFF" w:themeFill="background1"/>
        <w:autoSpaceDE w:val="0"/>
        <w:autoSpaceDN w:val="0"/>
        <w:adjustRightInd w:val="0"/>
        <w:ind w:firstLine="709"/>
        <w:jc w:val="both"/>
        <w:rPr>
          <w:sz w:val="28"/>
          <w:szCs w:val="28"/>
        </w:rPr>
      </w:pPr>
      <w:r w:rsidRPr="00A336C2">
        <w:rPr>
          <w:sz w:val="28"/>
          <w:szCs w:val="28"/>
        </w:rPr>
        <w:t>Для определения решени</w:t>
      </w:r>
      <w:r>
        <w:rPr>
          <w:sz w:val="28"/>
          <w:szCs w:val="28"/>
        </w:rPr>
        <w:t>й</w:t>
      </w:r>
      <w:r w:rsidRPr="00A336C2">
        <w:rPr>
          <w:sz w:val="28"/>
          <w:szCs w:val="28"/>
        </w:rPr>
        <w:t xml:space="preserve"> дифференциальных уравнений (</w:t>
      </w:r>
      <w:r>
        <w:rPr>
          <w:sz w:val="28"/>
          <w:szCs w:val="28"/>
        </w:rPr>
        <w:t>1.1</w:t>
      </w:r>
      <w:r w:rsidRPr="00A336C2">
        <w:rPr>
          <w:sz w:val="28"/>
          <w:szCs w:val="28"/>
        </w:rPr>
        <w:t>) и (</w:t>
      </w:r>
      <w:r>
        <w:rPr>
          <w:sz w:val="28"/>
          <w:szCs w:val="28"/>
        </w:rPr>
        <w:t>1.</w:t>
      </w:r>
      <w:r w:rsidRPr="00A336C2">
        <w:rPr>
          <w:sz w:val="28"/>
          <w:szCs w:val="28"/>
        </w:rPr>
        <w:t xml:space="preserve">3) используем конечно-разностные уравнения, к которым применяются метод распада-разрыва. </w:t>
      </w:r>
    </w:p>
    <w:p w:rsidR="000B1A38" w:rsidRDefault="000B1A38" w:rsidP="00A33ED3">
      <w:pPr>
        <w:shd w:val="clear" w:color="auto" w:fill="FFFFFF" w:themeFill="background1"/>
        <w:tabs>
          <w:tab w:val="left" w:pos="540"/>
        </w:tabs>
        <w:ind w:firstLine="709"/>
        <w:jc w:val="both"/>
        <w:rPr>
          <w:sz w:val="28"/>
          <w:szCs w:val="28"/>
        </w:rPr>
      </w:pPr>
      <w:r w:rsidRPr="00A336C2">
        <w:rPr>
          <w:sz w:val="28"/>
          <w:szCs w:val="28"/>
        </w:rPr>
        <w:lastRenderedPageBreak/>
        <w:t>Основные уравнения упруго-вязкопластической среды в безразмерном виде соотнесённое к упругим параметрам описываются следующей системой дифференциальных уравнений:</w:t>
      </w:r>
    </w:p>
    <w:p w:rsidR="000B1A38" w:rsidRPr="00A336C2" w:rsidRDefault="000B1A38" w:rsidP="00B51ED1">
      <w:pPr>
        <w:shd w:val="clear" w:color="auto" w:fill="FFFFFF" w:themeFill="background1"/>
        <w:tabs>
          <w:tab w:val="left" w:pos="540"/>
        </w:tabs>
        <w:ind w:firstLine="540"/>
        <w:jc w:val="both"/>
        <w:rPr>
          <w:sz w:val="28"/>
          <w:szCs w:val="28"/>
        </w:rPr>
      </w:pPr>
    </w:p>
    <w:p w:rsidR="000B1A38" w:rsidRPr="00A336C2" w:rsidRDefault="000B1A38" w:rsidP="00B51ED1">
      <w:pPr>
        <w:shd w:val="clear" w:color="auto" w:fill="FFFFFF" w:themeFill="background1"/>
        <w:tabs>
          <w:tab w:val="left" w:pos="540"/>
        </w:tabs>
        <w:jc w:val="right"/>
        <w:rPr>
          <w:sz w:val="28"/>
          <w:szCs w:val="28"/>
        </w:rPr>
      </w:pPr>
      <w:r w:rsidRPr="0005428D">
        <w:rPr>
          <w:position w:val="-226"/>
          <w:sz w:val="20"/>
          <w:szCs w:val="20"/>
        </w:rPr>
        <w:object w:dxaOrig="4480" w:dyaOrig="4640">
          <v:shape id="_x0000_i1069" type="#_x0000_t75" style="width:222pt;height:234.1pt" o:ole="">
            <v:imagedata r:id="rId112" o:title=""/>
          </v:shape>
          <o:OLEObject Type="Embed" ProgID="Equation.3" ShapeID="_x0000_i1069" DrawAspect="Content" ObjectID="_1633613464" r:id="rId113"/>
        </w:object>
      </w:r>
      <w:r w:rsidRPr="0005428D">
        <w:rPr>
          <w:sz w:val="20"/>
          <w:szCs w:val="20"/>
        </w:rPr>
        <w:t xml:space="preserve">                                   </w:t>
      </w:r>
      <w:r w:rsidRPr="00A336C2">
        <w:rPr>
          <w:sz w:val="28"/>
          <w:szCs w:val="28"/>
        </w:rPr>
        <w:t>(</w:t>
      </w:r>
      <w:r>
        <w:rPr>
          <w:sz w:val="28"/>
          <w:szCs w:val="28"/>
        </w:rPr>
        <w:t>1.</w:t>
      </w:r>
      <w:r w:rsidRPr="00A336C2">
        <w:rPr>
          <w:sz w:val="28"/>
          <w:szCs w:val="28"/>
        </w:rPr>
        <w:t>4)</w:t>
      </w:r>
    </w:p>
    <w:p w:rsidR="000B1A38" w:rsidRDefault="000B1A38" w:rsidP="00B51ED1">
      <w:pPr>
        <w:shd w:val="clear" w:color="auto" w:fill="FFFFFF" w:themeFill="background1"/>
        <w:tabs>
          <w:tab w:val="left" w:pos="540"/>
        </w:tabs>
        <w:jc w:val="both"/>
        <w:rPr>
          <w:sz w:val="28"/>
          <w:szCs w:val="28"/>
          <w:lang w:val="kk-KZ"/>
        </w:rPr>
      </w:pPr>
    </w:p>
    <w:p w:rsidR="000B1A38" w:rsidRDefault="000B1A38" w:rsidP="00B51ED1">
      <w:pPr>
        <w:shd w:val="clear" w:color="auto" w:fill="FFFFFF" w:themeFill="background1"/>
        <w:tabs>
          <w:tab w:val="left" w:pos="540"/>
        </w:tabs>
        <w:jc w:val="both"/>
        <w:rPr>
          <w:sz w:val="28"/>
          <w:szCs w:val="28"/>
        </w:rPr>
      </w:pPr>
      <w:r w:rsidRPr="007C1FA9">
        <w:rPr>
          <w:sz w:val="28"/>
          <w:szCs w:val="28"/>
          <w:lang w:val="kk-KZ"/>
        </w:rPr>
        <w:t xml:space="preserve">где  </w:t>
      </w:r>
      <w:r w:rsidRPr="007C1FA9">
        <w:rPr>
          <w:position w:val="-30"/>
          <w:sz w:val="28"/>
          <w:szCs w:val="28"/>
        </w:rPr>
        <w:object w:dxaOrig="880" w:dyaOrig="680">
          <v:shape id="_x0000_i1070" type="#_x0000_t75" style="width:42pt;height:30pt" o:ole="">
            <v:imagedata r:id="rId114" o:title=""/>
          </v:shape>
          <o:OLEObject Type="Embed" ProgID="Equation.3" ShapeID="_x0000_i1070" DrawAspect="Content" ObjectID="_1633613465" r:id="rId115"/>
        </w:object>
      </w:r>
      <w:r w:rsidRPr="007C1FA9">
        <w:rPr>
          <w:sz w:val="28"/>
          <w:szCs w:val="28"/>
        </w:rPr>
        <w:t xml:space="preserve">,  </w:t>
      </w:r>
      <w:r w:rsidRPr="007C1FA9">
        <w:rPr>
          <w:position w:val="-10"/>
          <w:sz w:val="28"/>
          <w:szCs w:val="28"/>
        </w:rPr>
        <w:object w:dxaOrig="340" w:dyaOrig="340">
          <v:shape id="_x0000_i1071" type="#_x0000_t75" style="width:18pt;height:18pt" o:ole="">
            <v:imagedata r:id="rId116" o:title=""/>
          </v:shape>
          <o:OLEObject Type="Embed" ProgID="Equation.3" ShapeID="_x0000_i1071" DrawAspect="Content" ObjectID="_1633613466" r:id="rId117"/>
        </w:object>
      </w:r>
      <w:r w:rsidRPr="007C1FA9">
        <w:rPr>
          <w:sz w:val="28"/>
          <w:szCs w:val="28"/>
        </w:rPr>
        <w:t xml:space="preserve"> - плотность упруго-вязкопластических среды, </w:t>
      </w:r>
      <w:r w:rsidRPr="007C1FA9">
        <w:rPr>
          <w:position w:val="-10"/>
          <w:sz w:val="28"/>
          <w:szCs w:val="28"/>
        </w:rPr>
        <w:object w:dxaOrig="360" w:dyaOrig="340">
          <v:shape id="_x0000_i1072" type="#_x0000_t75" style="width:18pt;height:18pt" o:ole="">
            <v:imagedata r:id="rId118" o:title=""/>
          </v:shape>
          <o:OLEObject Type="Embed" ProgID="Equation.3" ShapeID="_x0000_i1072" DrawAspect="Content" ObjectID="_1633613467" r:id="rId119"/>
        </w:object>
      </w:r>
      <w:r w:rsidRPr="007C1FA9">
        <w:rPr>
          <w:sz w:val="28"/>
          <w:szCs w:val="28"/>
        </w:rPr>
        <w:t xml:space="preserve"> - плотность упругой среды, </w:t>
      </w:r>
      <w:r w:rsidRPr="007C1FA9">
        <w:rPr>
          <w:position w:val="-30"/>
          <w:sz w:val="28"/>
          <w:szCs w:val="28"/>
        </w:rPr>
        <w:object w:dxaOrig="1140" w:dyaOrig="720">
          <v:shape id="_x0000_i1073" type="#_x0000_t75" style="width:54pt;height:36pt" o:ole="">
            <v:imagedata r:id="rId120" o:title=""/>
          </v:shape>
          <o:OLEObject Type="Embed" ProgID="Equation.3" ShapeID="_x0000_i1073" DrawAspect="Content" ObjectID="_1633613468" r:id="rId121"/>
        </w:object>
      </w:r>
      <w:r w:rsidRPr="007C1FA9">
        <w:rPr>
          <w:sz w:val="28"/>
          <w:szCs w:val="28"/>
        </w:rPr>
        <w:t xml:space="preserve">,  </w:t>
      </w:r>
      <w:r w:rsidRPr="007C1FA9">
        <w:rPr>
          <w:position w:val="-10"/>
          <w:sz w:val="28"/>
          <w:szCs w:val="28"/>
        </w:rPr>
        <w:object w:dxaOrig="300" w:dyaOrig="340">
          <v:shape id="_x0000_i1074" type="#_x0000_t75" style="width:18pt;height:18pt" o:ole="">
            <v:imagedata r:id="rId122" o:title=""/>
          </v:shape>
          <o:OLEObject Type="Embed" ProgID="Equation.3" ShapeID="_x0000_i1074" DrawAspect="Content" ObjectID="_1633613469" r:id="rId123"/>
        </w:object>
      </w:r>
      <w:r w:rsidRPr="007C1FA9">
        <w:rPr>
          <w:sz w:val="28"/>
          <w:szCs w:val="28"/>
        </w:rPr>
        <w:t xml:space="preserve"> - продольная скорость звука в упруго-вязкопластической среды, </w:t>
      </w:r>
      <w:r w:rsidRPr="007C1FA9">
        <w:rPr>
          <w:position w:val="-10"/>
          <w:sz w:val="28"/>
          <w:szCs w:val="28"/>
        </w:rPr>
        <w:object w:dxaOrig="320" w:dyaOrig="340">
          <v:shape id="_x0000_i1075" type="#_x0000_t75" style="width:18pt;height:18pt" o:ole="">
            <v:imagedata r:id="rId124" o:title=""/>
          </v:shape>
          <o:OLEObject Type="Embed" ProgID="Equation.3" ShapeID="_x0000_i1075" DrawAspect="Content" ObjectID="_1633613470" r:id="rId125"/>
        </w:object>
      </w:r>
      <w:r w:rsidRPr="007C1FA9">
        <w:rPr>
          <w:sz w:val="28"/>
          <w:szCs w:val="28"/>
        </w:rPr>
        <w:t xml:space="preserve"> - продольная скорость звука в  упругой среды, </w:t>
      </w:r>
      <w:r w:rsidRPr="007C1FA9">
        <w:rPr>
          <w:position w:val="-30"/>
          <w:sz w:val="28"/>
          <w:szCs w:val="28"/>
        </w:rPr>
        <w:object w:dxaOrig="800" w:dyaOrig="680">
          <v:shape id="_x0000_i1076" type="#_x0000_t75" style="width:42pt;height:30pt" o:ole="">
            <v:imagedata r:id="rId126" o:title=""/>
          </v:shape>
          <o:OLEObject Type="Embed" ProgID="Equation.3" ShapeID="_x0000_i1076" DrawAspect="Content" ObjectID="_1633613471" r:id="rId127"/>
        </w:object>
      </w:r>
      <w:r w:rsidRPr="007C1FA9">
        <w:rPr>
          <w:sz w:val="28"/>
          <w:szCs w:val="28"/>
        </w:rPr>
        <w:t xml:space="preserve">,   </w:t>
      </w:r>
      <w:r w:rsidRPr="007C1FA9">
        <w:rPr>
          <w:position w:val="-10"/>
          <w:sz w:val="28"/>
          <w:szCs w:val="28"/>
        </w:rPr>
        <w:object w:dxaOrig="320" w:dyaOrig="340">
          <v:shape id="_x0000_i1077" type="#_x0000_t75" style="width:18pt;height:18pt" o:ole="">
            <v:imagedata r:id="rId128" o:title=""/>
          </v:shape>
          <o:OLEObject Type="Embed" ProgID="Equation.3" ShapeID="_x0000_i1077" DrawAspect="Content" ObjectID="_1633613472" r:id="rId129"/>
        </w:object>
      </w:r>
      <w:r w:rsidRPr="007C1FA9">
        <w:rPr>
          <w:sz w:val="28"/>
          <w:szCs w:val="28"/>
        </w:rPr>
        <w:t xml:space="preserve"> - поперечная скорость звука в упруго-вязкопластической среды</w:t>
      </w:r>
      <w:r>
        <w:rPr>
          <w:sz w:val="28"/>
          <w:szCs w:val="28"/>
        </w:rPr>
        <w:t>.</w:t>
      </w:r>
    </w:p>
    <w:p w:rsidR="000351C3" w:rsidRPr="007C1FA9" w:rsidRDefault="000351C3" w:rsidP="00B51ED1">
      <w:pPr>
        <w:shd w:val="clear" w:color="auto" w:fill="FFFFFF" w:themeFill="background1"/>
        <w:tabs>
          <w:tab w:val="left" w:pos="540"/>
        </w:tabs>
        <w:jc w:val="both"/>
        <w:rPr>
          <w:sz w:val="28"/>
          <w:szCs w:val="28"/>
          <w:lang w:val="kk-KZ"/>
        </w:rPr>
      </w:pPr>
    </w:p>
    <w:p w:rsidR="000B1A38" w:rsidRDefault="000B1A38" w:rsidP="00B51ED1">
      <w:pPr>
        <w:shd w:val="clear" w:color="auto" w:fill="FFFFFF" w:themeFill="background1"/>
        <w:tabs>
          <w:tab w:val="left" w:pos="540"/>
        </w:tabs>
        <w:jc w:val="center"/>
        <w:rPr>
          <w:sz w:val="20"/>
          <w:szCs w:val="20"/>
        </w:rPr>
      </w:pPr>
      <w:r w:rsidRPr="00A336C2">
        <w:rPr>
          <w:position w:val="-160"/>
          <w:sz w:val="20"/>
          <w:szCs w:val="20"/>
        </w:rPr>
        <w:object w:dxaOrig="4880" w:dyaOrig="3320">
          <v:shape id="_x0000_i1078" type="#_x0000_t75" style="width:245.95pt;height:168pt" o:ole="">
            <v:imagedata r:id="rId130" o:title=""/>
          </v:shape>
          <o:OLEObject Type="Embed" ProgID="Equation.3" ShapeID="_x0000_i1078" DrawAspect="Content" ObjectID="_1633613473" r:id="rId131"/>
        </w:object>
      </w:r>
    </w:p>
    <w:p w:rsidR="000B1A38" w:rsidRDefault="000B1A38" w:rsidP="00B51ED1">
      <w:pPr>
        <w:shd w:val="clear" w:color="auto" w:fill="FFFFFF" w:themeFill="background1"/>
        <w:tabs>
          <w:tab w:val="left" w:pos="540"/>
        </w:tabs>
        <w:jc w:val="center"/>
        <w:rPr>
          <w:sz w:val="20"/>
          <w:szCs w:val="20"/>
        </w:rPr>
      </w:pPr>
    </w:p>
    <w:p w:rsidR="000B1A38" w:rsidRPr="009F3A8A" w:rsidRDefault="000B1A38" w:rsidP="00A33ED3">
      <w:pPr>
        <w:shd w:val="clear" w:color="auto" w:fill="FFFFFF" w:themeFill="background1"/>
        <w:tabs>
          <w:tab w:val="left" w:pos="540"/>
        </w:tabs>
        <w:ind w:right="98" w:firstLine="709"/>
        <w:jc w:val="both"/>
        <w:rPr>
          <w:sz w:val="28"/>
          <w:szCs w:val="28"/>
        </w:rPr>
      </w:pPr>
      <w:r w:rsidRPr="009F3A8A">
        <w:rPr>
          <w:sz w:val="28"/>
          <w:szCs w:val="28"/>
        </w:rPr>
        <w:t>Для решения системы уравнений (3) примен</w:t>
      </w:r>
      <w:r>
        <w:rPr>
          <w:sz w:val="28"/>
          <w:szCs w:val="28"/>
        </w:rPr>
        <w:t>ен</w:t>
      </w:r>
      <w:r w:rsidRPr="009F3A8A">
        <w:rPr>
          <w:sz w:val="28"/>
          <w:szCs w:val="28"/>
        </w:rPr>
        <w:t xml:space="preserve"> численный метод «распада разрыва» С.К.Годунова</w:t>
      </w:r>
      <w:r w:rsidR="00A96E57" w:rsidRPr="00A96E57">
        <w:rPr>
          <w:sz w:val="28"/>
          <w:szCs w:val="28"/>
        </w:rPr>
        <w:t xml:space="preserve"> [1,2]</w:t>
      </w:r>
      <w:r w:rsidRPr="009F3A8A">
        <w:rPr>
          <w:sz w:val="28"/>
          <w:szCs w:val="28"/>
        </w:rPr>
        <w:t xml:space="preserve">, для этого исследуемую область разбиваем на равные элементарные ячейки прямоугольной формы со сторонами </w:t>
      </w:r>
      <w:r w:rsidRPr="009F3A8A">
        <w:rPr>
          <w:position w:val="-10"/>
          <w:sz w:val="28"/>
          <w:szCs w:val="28"/>
        </w:rPr>
        <w:object w:dxaOrig="1060" w:dyaOrig="320">
          <v:shape id="_x0000_i1079" type="#_x0000_t75" style="width:54pt;height:18pt" o:ole="">
            <v:imagedata r:id="rId132" o:title=""/>
          </v:shape>
          <o:OLEObject Type="Embed" ProgID="Equation.3" ShapeID="_x0000_i1079" DrawAspect="Content" ObjectID="_1633613474" r:id="rId133"/>
        </w:object>
      </w:r>
      <w:r w:rsidRPr="009F3A8A">
        <w:rPr>
          <w:sz w:val="28"/>
          <w:szCs w:val="28"/>
        </w:rPr>
        <w:t xml:space="preserve"> (рисунок </w:t>
      </w:r>
      <w:r>
        <w:rPr>
          <w:sz w:val="28"/>
          <w:szCs w:val="28"/>
        </w:rPr>
        <w:t>1.</w:t>
      </w:r>
      <w:r w:rsidRPr="009F3A8A">
        <w:rPr>
          <w:sz w:val="28"/>
          <w:szCs w:val="28"/>
        </w:rPr>
        <w:t>2).</w:t>
      </w:r>
    </w:p>
    <w:p w:rsidR="000B1A38" w:rsidRPr="009F3A8A" w:rsidRDefault="000B1A38" w:rsidP="00B51ED1">
      <w:pPr>
        <w:shd w:val="clear" w:color="auto" w:fill="FFFFFF" w:themeFill="background1"/>
        <w:ind w:right="98" w:firstLine="720"/>
        <w:jc w:val="center"/>
        <w:rPr>
          <w:sz w:val="28"/>
          <w:szCs w:val="28"/>
        </w:rPr>
      </w:pPr>
      <w:r w:rsidRPr="009F3A8A">
        <w:rPr>
          <w:noProof/>
          <w:sz w:val="28"/>
          <w:szCs w:val="28"/>
        </w:rPr>
        <w:lastRenderedPageBreak/>
        <mc:AlternateContent>
          <mc:Choice Requires="wpc">
            <w:drawing>
              <wp:inline distT="0" distB="0" distL="0" distR="0">
                <wp:extent cx="2025629" cy="1868170"/>
                <wp:effectExtent l="0" t="0" r="0" b="0"/>
                <wp:docPr id="2327" name="Полотно 23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92" name="Line 216"/>
                        <wps:cNvCnPr>
                          <a:cxnSpLocks noChangeShapeType="1"/>
                        </wps:cNvCnPr>
                        <wps:spPr bwMode="auto">
                          <a:xfrm>
                            <a:off x="561194" y="560721"/>
                            <a:ext cx="7012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3" name="Line 217"/>
                        <wps:cNvCnPr>
                          <a:cxnSpLocks noChangeShapeType="1"/>
                        </wps:cNvCnPr>
                        <wps:spPr bwMode="auto">
                          <a:xfrm>
                            <a:off x="561194" y="560721"/>
                            <a:ext cx="0" cy="63101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4" name="Line 218"/>
                        <wps:cNvCnPr>
                          <a:cxnSpLocks noChangeShapeType="1"/>
                        </wps:cNvCnPr>
                        <wps:spPr bwMode="auto">
                          <a:xfrm>
                            <a:off x="561194" y="1191736"/>
                            <a:ext cx="7012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5" name="Line 219"/>
                        <wps:cNvCnPr>
                          <a:cxnSpLocks noChangeShapeType="1"/>
                        </wps:cNvCnPr>
                        <wps:spPr bwMode="auto">
                          <a:xfrm>
                            <a:off x="1262416" y="560721"/>
                            <a:ext cx="0" cy="63101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96" name="Line 220"/>
                        <wps:cNvCnPr>
                          <a:cxnSpLocks noChangeShapeType="1"/>
                        </wps:cNvCnPr>
                        <wps:spPr bwMode="auto">
                          <a:xfrm>
                            <a:off x="911535" y="841352"/>
                            <a:ext cx="98181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7" name="Line 221"/>
                        <wps:cNvCnPr>
                          <a:cxnSpLocks noChangeShapeType="1"/>
                        </wps:cNvCnPr>
                        <wps:spPr bwMode="auto">
                          <a:xfrm>
                            <a:off x="911535" y="841352"/>
                            <a:ext cx="0" cy="70130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98" name="Line 222"/>
                        <wps:cNvCnPr>
                          <a:cxnSpLocks noChangeShapeType="1"/>
                        </wps:cNvCnPr>
                        <wps:spPr bwMode="auto">
                          <a:xfrm>
                            <a:off x="561194" y="1191736"/>
                            <a:ext cx="0" cy="49096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99" name="Line 223"/>
                        <wps:cNvCnPr>
                          <a:cxnSpLocks noChangeShapeType="1"/>
                        </wps:cNvCnPr>
                        <wps:spPr bwMode="auto">
                          <a:xfrm>
                            <a:off x="1262416" y="1191736"/>
                            <a:ext cx="541" cy="49096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00" name="Line 224"/>
                        <wps:cNvCnPr>
                          <a:cxnSpLocks noChangeShapeType="1"/>
                        </wps:cNvCnPr>
                        <wps:spPr bwMode="auto">
                          <a:xfrm>
                            <a:off x="561194" y="1612412"/>
                            <a:ext cx="70122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1" name="Line 225"/>
                        <wps:cNvCnPr>
                          <a:cxnSpLocks noChangeShapeType="1"/>
                        </wps:cNvCnPr>
                        <wps:spPr bwMode="auto">
                          <a:xfrm flipH="1">
                            <a:off x="561194" y="1612412"/>
                            <a:ext cx="14002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2" name="Line 226"/>
                        <wps:cNvCnPr>
                          <a:cxnSpLocks noChangeShapeType="1"/>
                        </wps:cNvCnPr>
                        <wps:spPr bwMode="auto">
                          <a:xfrm flipH="1">
                            <a:off x="140569" y="560721"/>
                            <a:ext cx="42062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03" name="Line 227"/>
                        <wps:cNvCnPr>
                          <a:cxnSpLocks noChangeShapeType="1"/>
                        </wps:cNvCnPr>
                        <wps:spPr bwMode="auto">
                          <a:xfrm flipH="1">
                            <a:off x="128675" y="1191736"/>
                            <a:ext cx="420625" cy="54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04" name="Line 228"/>
                        <wps:cNvCnPr>
                          <a:cxnSpLocks noChangeShapeType="1"/>
                        </wps:cNvCnPr>
                        <wps:spPr bwMode="auto">
                          <a:xfrm>
                            <a:off x="210313" y="560721"/>
                            <a:ext cx="0" cy="6310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5" name="Line 229"/>
                        <wps:cNvCnPr>
                          <a:cxnSpLocks noChangeShapeType="1"/>
                        </wps:cNvCnPr>
                        <wps:spPr bwMode="auto">
                          <a:xfrm flipV="1">
                            <a:off x="210313" y="560721"/>
                            <a:ext cx="0" cy="1405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6" name="Line 230"/>
                        <wps:cNvCnPr>
                          <a:cxnSpLocks noChangeShapeType="1"/>
                        </wps:cNvCnPr>
                        <wps:spPr bwMode="auto">
                          <a:xfrm flipH="1" flipV="1">
                            <a:off x="561194" y="280631"/>
                            <a:ext cx="350341" cy="5607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7" name="Line 231"/>
                        <wps:cNvCnPr>
                          <a:cxnSpLocks noChangeShapeType="1"/>
                        </wps:cNvCnPr>
                        <wps:spPr bwMode="auto">
                          <a:xfrm flipV="1">
                            <a:off x="911535" y="560721"/>
                            <a:ext cx="771507" cy="28063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08" name="Line 232"/>
                        <wps:cNvCnPr>
                          <a:cxnSpLocks noChangeShapeType="1"/>
                        </wps:cNvCnPr>
                        <wps:spPr bwMode="auto">
                          <a:xfrm flipV="1">
                            <a:off x="660674" y="157889"/>
                            <a:ext cx="770966" cy="28009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309" name="Line 233"/>
                        <wps:cNvCnPr>
                          <a:cxnSpLocks noChangeShapeType="1"/>
                        </wps:cNvCnPr>
                        <wps:spPr bwMode="auto">
                          <a:xfrm>
                            <a:off x="1373249" y="239537"/>
                            <a:ext cx="210313" cy="35038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0" name="Line 234"/>
                        <wps:cNvCnPr>
                          <a:cxnSpLocks noChangeShapeType="1"/>
                        </wps:cNvCnPr>
                        <wps:spPr bwMode="auto">
                          <a:xfrm flipH="1" flipV="1">
                            <a:off x="1350002" y="187087"/>
                            <a:ext cx="69744" cy="1400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1" name="Text Box 235"/>
                        <wps:cNvSpPr txBox="1">
                          <a:spLocks noChangeArrowheads="1"/>
                        </wps:cNvSpPr>
                        <wps:spPr bwMode="auto">
                          <a:xfrm>
                            <a:off x="0" y="771600"/>
                            <a:ext cx="348503" cy="2882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340" w:dyaOrig="320">
                                  <v:shape id="_x0000_i1080" type="#_x0000_t75" style="width:18pt;height:18pt" o:ole="">
                                    <v:imagedata r:id="rId134" o:title=""/>
                                  </v:shape>
                                  <o:OLEObject Type="Embed" ProgID="Equation.3" ShapeID="_x0000_i1080" DrawAspect="Content" ObjectID="_1633613653" r:id="rId135"/>
                                </w:object>
                              </w:r>
                            </w:p>
                          </w:txbxContent>
                        </wps:txbx>
                        <wps:bodyPr rot="0" vert="horz" wrap="none" lIns="59634" tIns="29817" rIns="59634" bIns="29817" anchor="t" anchorCtr="0" upright="1">
                          <a:spAutoFit/>
                        </wps:bodyPr>
                      </wps:wsp>
                      <wps:wsp>
                        <wps:cNvPr id="2312" name="Text Box 236"/>
                        <wps:cNvSpPr txBox="1">
                          <a:spLocks noChangeArrowheads="1"/>
                        </wps:cNvSpPr>
                        <wps:spPr bwMode="auto">
                          <a:xfrm>
                            <a:off x="841791" y="1612412"/>
                            <a:ext cx="348503"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6"/>
                                  <w:sz w:val="16"/>
                                </w:rPr>
                                <w:object w:dxaOrig="340" w:dyaOrig="279">
                                  <v:shape id="_x0000_i1081" type="#_x0000_t75" style="width:18pt;height:12pt" o:ole="">
                                    <v:imagedata r:id="rId136" o:title=""/>
                                  </v:shape>
                                  <o:OLEObject Type="Embed" ProgID="Equation.3" ShapeID="_x0000_i1081" DrawAspect="Content" ObjectID="_1633613654" r:id="rId137"/>
                                </w:object>
                              </w:r>
                            </w:p>
                          </w:txbxContent>
                        </wps:txbx>
                        <wps:bodyPr rot="0" vert="horz" wrap="none" lIns="59634" tIns="29817" rIns="59634" bIns="29817" anchor="t" anchorCtr="0" upright="1">
                          <a:spAutoFit/>
                        </wps:bodyPr>
                      </wps:wsp>
                      <wps:wsp>
                        <wps:cNvPr id="2313" name="Text Box 237"/>
                        <wps:cNvSpPr txBox="1">
                          <a:spLocks noChangeArrowheads="1"/>
                        </wps:cNvSpPr>
                        <wps:spPr bwMode="auto">
                          <a:xfrm>
                            <a:off x="1419745" y="280631"/>
                            <a:ext cx="348503"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6"/>
                                  <w:sz w:val="16"/>
                                </w:rPr>
                                <w:object w:dxaOrig="300" w:dyaOrig="279">
                                  <v:shape id="_x0000_i1082" type="#_x0000_t75" style="width:18pt;height:12pt" o:ole="">
                                    <v:imagedata r:id="rId138" o:title=""/>
                                  </v:shape>
                                  <o:OLEObject Type="Embed" ProgID="Equation.3" ShapeID="_x0000_i1082" DrawAspect="Content" ObjectID="_1633613655" r:id="rId139"/>
                                </w:object>
                              </w:r>
                            </w:p>
                          </w:txbxContent>
                        </wps:txbx>
                        <wps:bodyPr rot="0" vert="horz" wrap="none" lIns="59634" tIns="29817" rIns="59634" bIns="29817" anchor="t" anchorCtr="0" upright="1">
                          <a:spAutoFit/>
                        </wps:bodyPr>
                      </wps:wsp>
                      <wps:wsp>
                        <wps:cNvPr id="2314" name="Text Box 238"/>
                        <wps:cNvSpPr txBox="1">
                          <a:spLocks noChangeArrowheads="1"/>
                        </wps:cNvSpPr>
                        <wps:spPr bwMode="auto">
                          <a:xfrm>
                            <a:off x="1753326" y="701307"/>
                            <a:ext cx="272303"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6"/>
                                  <w:sz w:val="16"/>
                                </w:rPr>
                                <w:object w:dxaOrig="200" w:dyaOrig="220">
                                  <v:shape id="_x0000_i1083" type="#_x0000_t75" style="width:12pt;height:12pt" o:ole="">
                                    <v:imagedata r:id="rId140" o:title=""/>
                                  </v:shape>
                                  <o:OLEObject Type="Embed" ProgID="Equation.3" ShapeID="_x0000_i1083" DrawAspect="Content" ObjectID="_1633613656" r:id="rId141"/>
                                </w:object>
                              </w:r>
                            </w:p>
                          </w:txbxContent>
                        </wps:txbx>
                        <wps:bodyPr rot="0" vert="horz" wrap="none" lIns="59634" tIns="29817" rIns="59634" bIns="29817" anchor="t" anchorCtr="0" upright="1">
                          <a:spAutoFit/>
                        </wps:bodyPr>
                      </wps:wsp>
                      <wps:wsp>
                        <wps:cNvPr id="2315" name="Text Box 239"/>
                        <wps:cNvSpPr txBox="1">
                          <a:spLocks noChangeArrowheads="1"/>
                        </wps:cNvSpPr>
                        <wps:spPr bwMode="auto">
                          <a:xfrm>
                            <a:off x="910718" y="1402074"/>
                            <a:ext cx="272303"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220" w:dyaOrig="260">
                                  <v:shape id="_x0000_i1084" type="#_x0000_t75" style="width:12pt;height:12pt" o:ole="">
                                    <v:imagedata r:id="rId142" o:title=""/>
                                  </v:shape>
                                  <o:OLEObject Type="Embed" ProgID="Equation.3" ShapeID="_x0000_i1084" DrawAspect="Content" ObjectID="_1633613657" r:id="rId143"/>
                                </w:object>
                              </w:r>
                            </w:p>
                          </w:txbxContent>
                        </wps:txbx>
                        <wps:bodyPr rot="0" vert="horz" wrap="none" lIns="59634" tIns="29817" rIns="59634" bIns="29817" anchor="t" anchorCtr="0" upright="1">
                          <a:spAutoFit/>
                        </wps:bodyPr>
                      </wps:wsp>
                      <wps:wsp>
                        <wps:cNvPr id="2316" name="Text Box 240"/>
                        <wps:cNvSpPr txBox="1">
                          <a:spLocks noChangeArrowheads="1"/>
                        </wps:cNvSpPr>
                        <wps:spPr bwMode="auto">
                          <a:xfrm>
                            <a:off x="561024" y="210879"/>
                            <a:ext cx="1954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6"/>
                                  <w:sz w:val="16"/>
                                </w:rPr>
                                <w:object w:dxaOrig="139" w:dyaOrig="240">
                                  <v:shape id="_x0000_i1085" type="#_x0000_t75" style="width:6pt;height:12pt" o:ole="">
                                    <v:imagedata r:id="rId144" o:title=""/>
                                  </v:shape>
                                  <o:OLEObject Type="Embed" ProgID="Equation.3" ShapeID="_x0000_i1085" DrawAspect="Content" ObjectID="_1633613658" r:id="rId145"/>
                                </w:object>
                              </w:r>
                            </w:p>
                          </w:txbxContent>
                        </wps:txbx>
                        <wps:bodyPr rot="0" vert="horz" wrap="none" lIns="59634" tIns="29817" rIns="59634" bIns="29817" anchor="t" anchorCtr="0" upright="1">
                          <a:spAutoFit/>
                        </wps:bodyPr>
                      </wps:wsp>
                      <wps:wsp>
                        <wps:cNvPr id="2317" name="Text Box 241"/>
                        <wps:cNvSpPr txBox="1">
                          <a:spLocks noChangeArrowheads="1"/>
                        </wps:cNvSpPr>
                        <wps:spPr bwMode="auto">
                          <a:xfrm>
                            <a:off x="910718" y="841352"/>
                            <a:ext cx="4240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460" w:dyaOrig="260">
                                  <v:shape id="_x0000_i1086" type="#_x0000_t75" style="width:24pt;height:12pt" o:ole="">
                                    <v:imagedata r:id="rId146" o:title=""/>
                                  </v:shape>
                                  <o:OLEObject Type="Embed" ProgID="Equation.3" ShapeID="_x0000_i1086" DrawAspect="Content" ObjectID="_1633613659" r:id="rId147"/>
                                </w:object>
                              </w:r>
                            </w:p>
                          </w:txbxContent>
                        </wps:txbx>
                        <wps:bodyPr rot="0" vert="horz" wrap="none" lIns="59634" tIns="29817" rIns="59634" bIns="29817" anchor="t" anchorCtr="0" upright="1">
                          <a:spAutoFit/>
                        </wps:bodyPr>
                      </wps:wsp>
                      <wps:wsp>
                        <wps:cNvPr id="2318" name="Text Box 242"/>
                        <wps:cNvSpPr txBox="1">
                          <a:spLocks noChangeArrowheads="1"/>
                        </wps:cNvSpPr>
                        <wps:spPr bwMode="auto">
                          <a:xfrm>
                            <a:off x="1174475" y="747809"/>
                            <a:ext cx="2716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2"/>
                                  <w:sz w:val="16"/>
                                </w:rPr>
                                <w:object w:dxaOrig="180" w:dyaOrig="180">
                                  <v:shape id="_x0000_i1087" type="#_x0000_t75" style="width:12pt;height:12pt" o:ole="">
                                    <v:imagedata r:id="rId148" o:title=""/>
                                  </v:shape>
                                  <o:OLEObject Type="Embed" ProgID="Equation.3" ShapeID="_x0000_i1087" DrawAspect="Content" ObjectID="_1633613660" r:id="rId149"/>
                                </w:object>
                              </w:r>
                            </w:p>
                          </w:txbxContent>
                        </wps:txbx>
                        <wps:bodyPr rot="0" vert="horz" wrap="none" lIns="59634" tIns="29817" rIns="59634" bIns="29817" anchor="t" anchorCtr="0" upright="1">
                          <a:spAutoFit/>
                        </wps:bodyPr>
                      </wps:wsp>
                      <wps:wsp>
                        <wps:cNvPr id="2319" name="Text Box 243"/>
                        <wps:cNvSpPr txBox="1">
                          <a:spLocks noChangeArrowheads="1"/>
                        </wps:cNvSpPr>
                        <wps:spPr bwMode="auto">
                          <a:xfrm>
                            <a:off x="822079" y="1087378"/>
                            <a:ext cx="2716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2"/>
                                  <w:sz w:val="16"/>
                                </w:rPr>
                                <w:object w:dxaOrig="180" w:dyaOrig="180">
                                  <v:shape id="_x0000_i1088" type="#_x0000_t75" style="width:12pt;height:12pt" o:ole="">
                                    <v:imagedata r:id="rId150" o:title=""/>
                                  </v:shape>
                                  <o:OLEObject Type="Embed" ProgID="Equation.3" ShapeID="_x0000_i1088" DrawAspect="Content" ObjectID="_1633613661" r:id="rId151"/>
                                </w:object>
                              </w:r>
                            </w:p>
                          </w:txbxContent>
                        </wps:txbx>
                        <wps:bodyPr rot="0" vert="horz" wrap="none" lIns="59634" tIns="29817" rIns="59634" bIns="29817" anchor="t" anchorCtr="0" upright="1">
                          <a:spAutoFit/>
                        </wps:bodyPr>
                      </wps:wsp>
                      <wps:wsp>
                        <wps:cNvPr id="2320" name="Text Box 244"/>
                        <wps:cNvSpPr txBox="1">
                          <a:spLocks noChangeArrowheads="1"/>
                        </wps:cNvSpPr>
                        <wps:spPr bwMode="auto">
                          <a:xfrm>
                            <a:off x="829645" y="461771"/>
                            <a:ext cx="2716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2"/>
                                  <w:sz w:val="16"/>
                                </w:rPr>
                                <w:object w:dxaOrig="180" w:dyaOrig="180">
                                  <v:shape id="_x0000_i1089" type="#_x0000_t75" style="width:12pt;height:12pt" o:ole="">
                                    <v:imagedata r:id="rId150" o:title=""/>
                                  </v:shape>
                                  <o:OLEObject Type="Embed" ProgID="Equation.3" ShapeID="_x0000_i1089" DrawAspect="Content" ObjectID="_1633613662" r:id="rId152"/>
                                </w:object>
                              </w:r>
                            </w:p>
                          </w:txbxContent>
                        </wps:txbx>
                        <wps:bodyPr rot="0" vert="horz" wrap="none" lIns="59634" tIns="29817" rIns="59634" bIns="29817" anchor="t" anchorCtr="0" upright="1">
                          <a:spAutoFit/>
                        </wps:bodyPr>
                      </wps:wsp>
                      <wps:wsp>
                        <wps:cNvPr id="2321" name="Text Box 245"/>
                        <wps:cNvSpPr txBox="1">
                          <a:spLocks noChangeArrowheads="1"/>
                        </wps:cNvSpPr>
                        <wps:spPr bwMode="auto">
                          <a:xfrm>
                            <a:off x="474006" y="771600"/>
                            <a:ext cx="2716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color w:val="FF0000"/>
                                  <w:position w:val="-2"/>
                                  <w:sz w:val="16"/>
                                </w:rPr>
                                <w:object w:dxaOrig="180" w:dyaOrig="180">
                                  <v:shape id="_x0000_i1090" type="#_x0000_t75" style="width:12pt;height:12pt" o:ole="">
                                    <v:imagedata r:id="rId150" o:title=""/>
                                  </v:shape>
                                  <o:OLEObject Type="Embed" ProgID="Equation.3" ShapeID="_x0000_i1090" DrawAspect="Content" ObjectID="_1633613663" r:id="rId153"/>
                                </w:object>
                              </w:r>
                            </w:p>
                          </w:txbxContent>
                        </wps:txbx>
                        <wps:bodyPr rot="0" vert="horz" wrap="none" lIns="59634" tIns="29817" rIns="59634" bIns="29817" anchor="t" anchorCtr="0" upright="1">
                          <a:spAutoFit/>
                        </wps:bodyPr>
                      </wps:wsp>
                      <wps:wsp>
                        <wps:cNvPr id="2322" name="Text Box 246"/>
                        <wps:cNvSpPr txBox="1">
                          <a:spLocks noChangeArrowheads="1"/>
                        </wps:cNvSpPr>
                        <wps:spPr bwMode="auto">
                          <a:xfrm>
                            <a:off x="829645" y="747809"/>
                            <a:ext cx="271668" cy="2120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2"/>
                                  <w:sz w:val="16"/>
                                </w:rPr>
                                <w:object w:dxaOrig="180" w:dyaOrig="180">
                                  <v:shape id="_x0000_i1091" type="#_x0000_t75" style="width:12pt;height:12pt" o:ole="">
                                    <v:imagedata r:id="rId150" o:title=""/>
                                  </v:shape>
                                  <o:OLEObject Type="Embed" ProgID="Equation.3" ShapeID="_x0000_i1091" DrawAspect="Content" ObjectID="_1633613664" r:id="rId154"/>
                                </w:object>
                              </w:r>
                            </w:p>
                          </w:txbxContent>
                        </wps:txbx>
                        <wps:bodyPr rot="0" vert="horz" wrap="none" lIns="59634" tIns="29817" rIns="59634" bIns="29817" anchor="t" anchorCtr="0" upright="1">
                          <a:spAutoFit/>
                        </wps:bodyPr>
                      </wps:wsp>
                      <wps:wsp>
                        <wps:cNvPr id="2323" name="Text Box 247"/>
                        <wps:cNvSpPr txBox="1">
                          <a:spLocks noChangeArrowheads="1"/>
                        </wps:cNvSpPr>
                        <wps:spPr bwMode="auto">
                          <a:xfrm>
                            <a:off x="351315" y="771600"/>
                            <a:ext cx="272303" cy="2882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240" w:dyaOrig="340">
                                  <v:shape id="_x0000_i1092" type="#_x0000_t75" style="width:12pt;height:18pt" o:ole="">
                                    <v:imagedata r:id="rId155" o:title=""/>
                                  </v:shape>
                                  <o:OLEObject Type="Embed" ProgID="Equation.3" ShapeID="_x0000_i1092" DrawAspect="Content" ObjectID="_1633613665" r:id="rId156"/>
                                </w:object>
                              </w:r>
                            </w:p>
                          </w:txbxContent>
                        </wps:txbx>
                        <wps:bodyPr rot="0" vert="horz" wrap="none" lIns="59634" tIns="29817" rIns="59634" bIns="29817" anchor="t" anchorCtr="0" upright="1">
                          <a:spAutoFit/>
                        </wps:bodyPr>
                      </wps:wsp>
                      <wps:wsp>
                        <wps:cNvPr id="2324" name="Text Box 248"/>
                        <wps:cNvSpPr txBox="1">
                          <a:spLocks noChangeArrowheads="1"/>
                        </wps:cNvSpPr>
                        <wps:spPr bwMode="auto">
                          <a:xfrm>
                            <a:off x="1238253" y="800258"/>
                            <a:ext cx="271668" cy="2882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279" w:dyaOrig="340">
                                  <v:shape id="_x0000_i1093" type="#_x0000_t75" style="width:12pt;height:18pt" o:ole="">
                                    <v:imagedata r:id="rId157" o:title=""/>
                                  </v:shape>
                                  <o:OLEObject Type="Embed" ProgID="Equation.3" ShapeID="_x0000_i1093" DrawAspect="Content" ObjectID="_1633613666" r:id="rId158"/>
                                </w:object>
                              </w:r>
                            </w:p>
                          </w:txbxContent>
                        </wps:txbx>
                        <wps:bodyPr rot="0" vert="horz" wrap="none" lIns="59634" tIns="29817" rIns="59634" bIns="29817" anchor="t" anchorCtr="0" upright="1">
                          <a:spAutoFit/>
                        </wps:bodyPr>
                      </wps:wsp>
                      <wps:wsp>
                        <wps:cNvPr id="2325" name="Text Box 249"/>
                        <wps:cNvSpPr txBox="1">
                          <a:spLocks noChangeArrowheads="1"/>
                        </wps:cNvSpPr>
                        <wps:spPr bwMode="auto">
                          <a:xfrm>
                            <a:off x="818836" y="346598"/>
                            <a:ext cx="348503" cy="2882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300" w:dyaOrig="340">
                                  <v:shape id="_x0000_i1094" type="#_x0000_t75" style="width:18pt;height:18pt" o:ole="">
                                    <v:imagedata r:id="rId159" o:title=""/>
                                  </v:shape>
                                  <o:OLEObject Type="Embed" ProgID="Equation.3" ShapeID="_x0000_i1094" DrawAspect="Content" ObjectID="_1633613667" r:id="rId160"/>
                                </w:object>
                              </w:r>
                            </w:p>
                          </w:txbxContent>
                        </wps:txbx>
                        <wps:bodyPr rot="0" vert="horz" wrap="none" lIns="59634" tIns="29817" rIns="59634" bIns="29817" anchor="t" anchorCtr="0" upright="1">
                          <a:spAutoFit/>
                        </wps:bodyPr>
                      </wps:wsp>
                      <wps:wsp>
                        <wps:cNvPr id="2326" name="Text Box 250"/>
                        <wps:cNvSpPr txBox="1">
                          <a:spLocks noChangeArrowheads="1"/>
                        </wps:cNvSpPr>
                        <wps:spPr bwMode="auto">
                          <a:xfrm>
                            <a:off x="668580" y="968961"/>
                            <a:ext cx="348503" cy="28823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13748" w:rsidRDefault="005924E1" w:rsidP="000B1A38">
                              <w:pPr>
                                <w:rPr>
                                  <w:sz w:val="16"/>
                                </w:rPr>
                              </w:pPr>
                              <w:r w:rsidRPr="00A13748">
                                <w:rPr>
                                  <w:position w:val="-10"/>
                                  <w:sz w:val="16"/>
                                </w:rPr>
                                <w:object w:dxaOrig="320" w:dyaOrig="340">
                                  <v:shape id="_x0000_i1095" type="#_x0000_t75" style="width:18pt;height:18pt" o:ole="">
                                    <v:imagedata r:id="rId161" o:title=""/>
                                  </v:shape>
                                  <o:OLEObject Type="Embed" ProgID="Equation.3" ShapeID="_x0000_i1095" DrawAspect="Content" ObjectID="_1633613668" r:id="rId162"/>
                                </w:object>
                              </w:r>
                            </w:p>
                          </w:txbxContent>
                        </wps:txbx>
                        <wps:bodyPr rot="0" vert="horz" wrap="none" lIns="59634" tIns="29817" rIns="59634" bIns="29817" anchor="t" anchorCtr="0" upright="1">
                          <a:spAutoFit/>
                        </wps:bodyPr>
                      </wps:wsp>
                    </wpc:wpc>
                  </a:graphicData>
                </a:graphic>
              </wp:inline>
            </w:drawing>
          </mc:Choice>
          <mc:Fallback>
            <w:pict>
              <v:group id="Полотно 2327" o:spid="_x0000_s1067" editas="canvas" style="width:159.5pt;height:147.1pt;mso-position-horizontal-relative:char;mso-position-vertical-relative:line" coordsize="20250,18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">
                <v:shape id="_x0000_s1068" type="#_x0000_t75" style="position:absolute;width:20250;height:18681;visibility:visible;mso-wrap-style:square">
                  <v:fill o:detectmouseclick="t"/>
                  <v:path o:connecttype="none"/>
                </v:shape>
                <v:line id="Line 216" o:spid="_x0000_s1069" style="position:absolute;visibility:visible;mso-wrap-style:square" from="5611,5607" to="12624,5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" strokeweight="2.25pt"/>
                <v:line id="Line 217" o:spid="_x0000_s1070" style="position:absolute;visibility:visible;mso-wrap-style:square" from="5611,5607" to="5611,1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" strokeweight="2.25pt"/>
                <v:line id="Line 218" o:spid="_x0000_s1071" style="position:absolute;visibility:visible;mso-wrap-style:square" from="5611,11917" to="12624,1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" strokeweight="2.25pt"/>
                <v:line id="Line 219" o:spid="_x0000_s1072" style="position:absolute;visibility:visible;mso-wrap-style:square" from="12624,5607" to="12624,1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" strokeweight="2.25pt"/>
                <v:line id="Line 220" o:spid="_x0000_s1073" style="position:absolute;visibility:visible;mso-wrap-style:square" from="9115,8413" to="18933,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">
                  <v:stroke endarrow="block"/>
                </v:line>
                <v:line id="Line 221" o:spid="_x0000_s1074" style="position:absolute;visibility:visible;mso-wrap-style:square" from="9115,8413" to="9115,15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">
                  <v:stroke endarrow="block"/>
                </v:line>
                <v:line id="Line 222" o:spid="_x0000_s1075" style="position:absolute;visibility:visible;mso-wrap-style:square" from="5611,11917" to="5611,16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">
                  <v:stroke dashstyle="dash"/>
                </v:line>
                <v:line id="Line 223" o:spid="_x0000_s1076" style="position:absolute;visibility:visible;mso-wrap-style:square" from="12624,11917" to="12629,16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">
                  <v:stroke dashstyle="dash"/>
                </v:line>
                <v:line id="Line 224" o:spid="_x0000_s1077" style="position:absolute;visibility:visible;mso-wrap-style:square" from="5611,16124" to="12624,1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">
                  <v:stroke endarrow="block"/>
                </v:line>
                <v:line id="Line 225" o:spid="_x0000_s1078" style="position:absolute;flip:x;visibility:visible;mso-wrap-style:square" from="5611,16124" to="7012,16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">
                  <v:stroke endarrow="block"/>
                </v:line>
                <v:line id="Line 226" o:spid="_x0000_s1079" style="position:absolute;flip:x;visibility:visible;mso-wrap-style:square" from="1405,5607" to="5611,5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">
                  <v:stroke dashstyle="dash"/>
                </v:line>
                <v:line id="Line 227" o:spid="_x0000_s1080" style="position:absolute;flip:x;visibility:visible;mso-wrap-style:square" from="1286,11917" to="5493,11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">
                  <v:stroke dashstyle="dash"/>
                </v:line>
                <v:line id="Line 228" o:spid="_x0000_s1081" style="position:absolute;visibility:visible;mso-wrap-style:square" from="2103,5607" to="2103,11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">
                  <v:stroke endarrow="block"/>
                </v:line>
                <v:line id="Line 229" o:spid="_x0000_s1082" style="position:absolute;flip:y;visibility:visible;mso-wrap-style:square" from="2103,5607" to="2103,7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">
                  <v:stroke endarrow="block"/>
                </v:line>
                <v:line id="Line 230" o:spid="_x0000_s1083" style="position:absolute;flip:x y;visibility:visible;mso-wrap-style:square" from="5611,2806" to="9115,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">
                  <v:stroke endarrow="block"/>
                </v:line>
                <v:line id="Line 231" o:spid="_x0000_s1084" style="position:absolute;flip:y;visibility:visible;mso-wrap-style:square" from="9115,5607" to="16830,8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">
                  <v:stroke dashstyle="dash"/>
                </v:line>
                <v:line id="Line 232" o:spid="_x0000_s1085" style="position:absolute;flip:y;visibility:visible;mso-wrap-style:square" from="6606,1578" to="14316,4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">
                  <v:stroke dashstyle="dash"/>
                </v:line>
                <v:line id="Line 233" o:spid="_x0000_s1086" style="position:absolute;visibility:visible;mso-wrap-style:square" from="13732,2395" to="15835,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">
                  <v:stroke endarrow="block"/>
                </v:line>
                <v:line id="Line 234" o:spid="_x0000_s1087" style="position:absolute;flip:x y;visibility:visible;mso-wrap-style:square" from="13500,1870" to="14197,3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">
                  <v:stroke endarrow="block"/>
                </v:line>
                <v:shape id="Text Box 235" o:spid="_x0000_s1088" type="#_x0000_t202" style="position:absolute;top:7716;width:3485;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340" w:dyaOrig="320">
                            <v:shape id="_x0000_i1080" type="#_x0000_t75" style="width:18pt;height:18pt" o:ole="">
                              <v:imagedata r:id="rId134" o:title=""/>
                            </v:shape>
                            <o:OLEObject Type="Embed" ProgID="Equation.3" ShapeID="_x0000_i1080" DrawAspect="Content" ObjectID="_1633613653" r:id="rId163"/>
                          </w:object>
                        </w:r>
                      </w:p>
                    </w:txbxContent>
                  </v:textbox>
                </v:shape>
                <v:shape id="Text Box 236" o:spid="_x0000_s1089" type="#_x0000_t202" style="position:absolute;left:8417;top:16124;width:3485;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position w:val="-6"/>
                            <w:sz w:val="16"/>
                          </w:rPr>
                          <w:object w:dxaOrig="340" w:dyaOrig="279">
                            <v:shape id="_x0000_i1081" type="#_x0000_t75" style="width:18pt;height:12pt" o:ole="">
                              <v:imagedata r:id="rId136" o:title=""/>
                            </v:shape>
                            <o:OLEObject Type="Embed" ProgID="Equation.3" ShapeID="_x0000_i1081" DrawAspect="Content" ObjectID="_1633613654" r:id="rId164"/>
                          </w:object>
                        </w:r>
                      </w:p>
                    </w:txbxContent>
                  </v:textbox>
                </v:shape>
                <v:shape id="Text Box 237" o:spid="_x0000_s1090" type="#_x0000_t202" style="position:absolute;left:14197;top:2806;width:3485;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position w:val="-6"/>
                            <w:sz w:val="16"/>
                          </w:rPr>
                          <w:object w:dxaOrig="300" w:dyaOrig="279">
                            <v:shape id="_x0000_i1082" type="#_x0000_t75" style="width:18pt;height:12pt" o:ole="">
                              <v:imagedata r:id="rId138" o:title=""/>
                            </v:shape>
                            <o:OLEObject Type="Embed" ProgID="Equation.3" ShapeID="_x0000_i1082" DrawAspect="Content" ObjectID="_1633613655" r:id="rId165"/>
                          </w:object>
                        </w:r>
                      </w:p>
                    </w:txbxContent>
                  </v:textbox>
                </v:shape>
                <v:shape id="Text Box 238" o:spid="_x0000_s1091" type="#_x0000_t202" style="position:absolute;left:17533;top:7013;width:2723;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6"/>
                            <w:sz w:val="16"/>
                          </w:rPr>
                          <w:object w:dxaOrig="200" w:dyaOrig="220">
                            <v:shape id="_x0000_i1083" type="#_x0000_t75" style="width:12pt;height:12pt" o:ole="">
                              <v:imagedata r:id="rId140" o:title=""/>
                            </v:shape>
                            <o:OLEObject Type="Embed" ProgID="Equation.3" ShapeID="_x0000_i1083" DrawAspect="Content" ObjectID="_1633613656" r:id="rId166"/>
                          </w:object>
                        </w:r>
                      </w:p>
                    </w:txbxContent>
                  </v:textbox>
                </v:shape>
                <v:shape id="Text Box 239" o:spid="_x0000_s1092" type="#_x0000_t202" style="position:absolute;left:9107;top:14020;width:2723;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220" w:dyaOrig="260">
                            <v:shape id="_x0000_i1084" type="#_x0000_t75" style="width:12pt;height:12pt" o:ole="">
                              <v:imagedata r:id="rId142" o:title=""/>
                            </v:shape>
                            <o:OLEObject Type="Embed" ProgID="Equation.3" ShapeID="_x0000_i1084" DrawAspect="Content" ObjectID="_1633613657" r:id="rId167"/>
                          </w:object>
                        </w:r>
                      </w:p>
                    </w:txbxContent>
                  </v:textbox>
                </v:shape>
                <v:shape id="Text Box 240" o:spid="_x0000_s1093" type="#_x0000_t202" style="position:absolute;left:5610;top:2108;width:1954;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6"/>
                            <w:sz w:val="16"/>
                          </w:rPr>
                          <w:object w:dxaOrig="139" w:dyaOrig="240">
                            <v:shape id="_x0000_i1085" type="#_x0000_t75" style="width:6pt;height:12pt" o:ole="">
                              <v:imagedata r:id="rId144" o:title=""/>
                            </v:shape>
                            <o:OLEObject Type="Embed" ProgID="Equation.3" ShapeID="_x0000_i1085" DrawAspect="Content" ObjectID="_1633613658" r:id="rId168"/>
                          </w:object>
                        </w:r>
                      </w:p>
                    </w:txbxContent>
                  </v:textbox>
                </v:shape>
                <v:shape id="Text Box 241" o:spid="_x0000_s1094" type="#_x0000_t202" style="position:absolute;left:9107;top:8413;width:4240;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460" w:dyaOrig="260">
                            <v:shape id="_x0000_i1086" type="#_x0000_t75" style="width:24pt;height:12pt" o:ole="">
                              <v:imagedata r:id="rId146" o:title=""/>
                            </v:shape>
                            <o:OLEObject Type="Embed" ProgID="Equation.3" ShapeID="_x0000_i1086" DrawAspect="Content" ObjectID="_1633613659" r:id="rId169"/>
                          </w:object>
                        </w:r>
                      </w:p>
                    </w:txbxContent>
                  </v:textbox>
                </v:shape>
                <v:shape id="Text Box 242" o:spid="_x0000_s1095" type="#_x0000_t202" style="position:absolute;left:11744;top:7478;width:2717;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" stroked="f">
                  <v:fill opacity="0"/>
                  <v:textbox style="mso-fit-shape-to-text:t" inset="1.6565mm,.82825mm,1.6565mm,.82825mm">
                    <w:txbxContent>
                      <w:p w:rsidR="005924E1" w:rsidRPr="00A13748" w:rsidRDefault="005924E1" w:rsidP="000B1A38">
                        <w:pPr>
                          <w:rPr>
                            <w:sz w:val="16"/>
                          </w:rPr>
                        </w:pPr>
                        <w:r w:rsidRPr="00A13748">
                          <w:rPr>
                            <w:position w:val="-2"/>
                            <w:sz w:val="16"/>
                          </w:rPr>
                          <w:object w:dxaOrig="180" w:dyaOrig="180">
                            <v:shape id="_x0000_i1087" type="#_x0000_t75" style="width:12pt;height:12pt" o:ole="">
                              <v:imagedata r:id="rId148" o:title=""/>
                            </v:shape>
                            <o:OLEObject Type="Embed" ProgID="Equation.3" ShapeID="_x0000_i1087" DrawAspect="Content" ObjectID="_1633613660" r:id="rId170"/>
                          </w:object>
                        </w:r>
                      </w:p>
                    </w:txbxContent>
                  </v:textbox>
                </v:shape>
                <v:shape id="Text Box 243" o:spid="_x0000_s1096" type="#_x0000_t202" style="position:absolute;left:8220;top:10873;width:2717;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2"/>
                            <w:sz w:val="16"/>
                          </w:rPr>
                          <w:object w:dxaOrig="180" w:dyaOrig="180">
                            <v:shape id="_x0000_i1088" type="#_x0000_t75" style="width:12pt;height:12pt" o:ole="">
                              <v:imagedata r:id="rId150" o:title=""/>
                            </v:shape>
                            <o:OLEObject Type="Embed" ProgID="Equation.3" ShapeID="_x0000_i1088" DrawAspect="Content" ObjectID="_1633613661" r:id="rId171"/>
                          </w:object>
                        </w:r>
                      </w:p>
                    </w:txbxContent>
                  </v:textbox>
                </v:shape>
                <v:shape id="Text Box 244" o:spid="_x0000_s1097" type="#_x0000_t202" style="position:absolute;left:8296;top:4617;width:2717;height:2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" stroked="f">
                  <v:fill opacity="0"/>
                  <v:textbox style="mso-fit-shape-to-text:t" inset="1.6565mm,.82825mm,1.6565mm,.82825mm">
                    <w:txbxContent>
                      <w:p w:rsidR="005924E1" w:rsidRPr="00A13748" w:rsidRDefault="005924E1" w:rsidP="000B1A38">
                        <w:pPr>
                          <w:rPr>
                            <w:sz w:val="16"/>
                          </w:rPr>
                        </w:pPr>
                        <w:r w:rsidRPr="00A13748">
                          <w:rPr>
                            <w:position w:val="-2"/>
                            <w:sz w:val="16"/>
                          </w:rPr>
                          <w:object w:dxaOrig="180" w:dyaOrig="180">
                            <v:shape id="_x0000_i1089" type="#_x0000_t75" style="width:12pt;height:12pt" o:ole="">
                              <v:imagedata r:id="rId150" o:title=""/>
                            </v:shape>
                            <o:OLEObject Type="Embed" ProgID="Equation.3" ShapeID="_x0000_i1089" DrawAspect="Content" ObjectID="_1633613662" r:id="rId172"/>
                          </w:object>
                        </w:r>
                      </w:p>
                    </w:txbxContent>
                  </v:textbox>
                </v:shape>
                <v:shape id="Text Box 245" o:spid="_x0000_s1098" type="#_x0000_t202" style="position:absolute;left:4740;top:7716;width:2716;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color w:val="FF0000"/>
                            <w:position w:val="-2"/>
                            <w:sz w:val="16"/>
                          </w:rPr>
                          <w:object w:dxaOrig="180" w:dyaOrig="180">
                            <v:shape id="_x0000_i1090" type="#_x0000_t75" style="width:12pt;height:12pt" o:ole="">
                              <v:imagedata r:id="rId150" o:title=""/>
                            </v:shape>
                            <o:OLEObject Type="Embed" ProgID="Equation.3" ShapeID="_x0000_i1090" DrawAspect="Content" ObjectID="_1633613663" r:id="rId173"/>
                          </w:object>
                        </w:r>
                      </w:p>
                    </w:txbxContent>
                  </v:textbox>
                </v:shape>
                <v:shape id="Text Box 246" o:spid="_x0000_s1099" type="#_x0000_t202" style="position:absolute;left:8296;top:7478;width:2717;height:21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2"/>
                            <w:sz w:val="16"/>
                          </w:rPr>
                          <w:object w:dxaOrig="180" w:dyaOrig="180">
                            <v:shape id="_x0000_i1091" type="#_x0000_t75" style="width:12pt;height:12pt" o:ole="">
                              <v:imagedata r:id="rId150" o:title=""/>
                            </v:shape>
                            <o:OLEObject Type="Embed" ProgID="Equation.3" ShapeID="_x0000_i1091" DrawAspect="Content" ObjectID="_1633613664" r:id="rId174"/>
                          </w:object>
                        </w:r>
                      </w:p>
                    </w:txbxContent>
                  </v:textbox>
                </v:shape>
                <v:shape id="Text Box 247" o:spid="_x0000_s1100" type="#_x0000_t202" style="position:absolute;left:3513;top:7716;width:2723;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240" w:dyaOrig="340">
                            <v:shape id="_x0000_i1092" type="#_x0000_t75" style="width:12pt;height:18pt" o:ole="">
                              <v:imagedata r:id="rId155" o:title=""/>
                            </v:shape>
                            <o:OLEObject Type="Embed" ProgID="Equation.3" ShapeID="_x0000_i1092" DrawAspect="Content" ObjectID="_1633613665" r:id="rId175"/>
                          </w:object>
                        </w:r>
                      </w:p>
                    </w:txbxContent>
                  </v:textbox>
                </v:shape>
                <v:shape id="Text Box 248" o:spid="_x0000_s1101" type="#_x0000_t202" style="position:absolute;left:12382;top:8002;width:2717;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279" w:dyaOrig="340">
                            <v:shape id="_x0000_i1093" type="#_x0000_t75" style="width:12pt;height:18pt" o:ole="">
                              <v:imagedata r:id="rId157" o:title=""/>
                            </v:shape>
                            <o:OLEObject Type="Embed" ProgID="Equation.3" ShapeID="_x0000_i1093" DrawAspect="Content" ObjectID="_1633613666" r:id="rId176"/>
                          </w:object>
                        </w:r>
                      </w:p>
                    </w:txbxContent>
                  </v:textbox>
                </v:shape>
                <v:shape id="Text Box 249" o:spid="_x0000_s1102" type="#_x0000_t202" style="position:absolute;left:8188;top:3465;width:3485;height:28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300" w:dyaOrig="340">
                            <v:shape id="_x0000_i1094" type="#_x0000_t75" style="width:18pt;height:18pt" o:ole="">
                              <v:imagedata r:id="rId159" o:title=""/>
                            </v:shape>
                            <o:OLEObject Type="Embed" ProgID="Equation.3" ShapeID="_x0000_i1094" DrawAspect="Content" ObjectID="_1633613667" r:id="rId177"/>
                          </w:object>
                        </w:r>
                      </w:p>
                    </w:txbxContent>
                  </v:textbox>
                </v:shape>
                <v:shape id="Text Box 250" o:spid="_x0000_s1103" type="#_x0000_t202" style="position:absolute;left:6685;top:9689;width:3485;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" stroked="f">
                  <v:fill opacity="0"/>
                  <v:textbox style="mso-fit-shape-to-text:t" inset="1.6565mm,.82825mm,1.6565mm,.82825mm">
                    <w:txbxContent>
                      <w:p w:rsidR="005924E1" w:rsidRPr="00A13748" w:rsidRDefault="005924E1" w:rsidP="000B1A38">
                        <w:pPr>
                          <w:rPr>
                            <w:sz w:val="16"/>
                          </w:rPr>
                        </w:pPr>
                        <w:r w:rsidRPr="00A13748">
                          <w:rPr>
                            <w:position w:val="-10"/>
                            <w:sz w:val="16"/>
                          </w:rPr>
                          <w:object w:dxaOrig="320" w:dyaOrig="340">
                            <v:shape id="_x0000_i1095" type="#_x0000_t75" style="width:18pt;height:18pt" o:ole="">
                              <v:imagedata r:id="rId161" o:title=""/>
                            </v:shape>
                            <o:OLEObject Type="Embed" ProgID="Equation.3" ShapeID="_x0000_i1095" DrawAspect="Content" ObjectID="_1633613668" r:id="rId178"/>
                          </w:object>
                        </w:r>
                      </w:p>
                    </w:txbxContent>
                  </v:textbox>
                </v:shape>
                <w10:anchorlock/>
              </v:group>
            </w:pict>
          </mc:Fallback>
        </mc:AlternateContent>
      </w:r>
    </w:p>
    <w:p w:rsidR="000B1A38" w:rsidRPr="00F33F10" w:rsidRDefault="000B1A38" w:rsidP="00B51ED1">
      <w:pPr>
        <w:shd w:val="clear" w:color="auto" w:fill="FFFFFF" w:themeFill="background1"/>
        <w:tabs>
          <w:tab w:val="left" w:pos="540"/>
        </w:tabs>
        <w:jc w:val="center"/>
      </w:pPr>
      <w:r w:rsidRPr="00F33F10">
        <w:t>Рисунок 1.2</w:t>
      </w:r>
      <w:r w:rsidR="00DF7BD4" w:rsidRPr="00F33F10">
        <w:t xml:space="preserve"> –</w:t>
      </w:r>
      <w:r w:rsidRPr="00F33F10">
        <w:t xml:space="preserve"> Схема элементарной ячейки</w:t>
      </w:r>
    </w:p>
    <w:p w:rsidR="00F33F10" w:rsidRDefault="00F33F10" w:rsidP="00F33F10">
      <w:pPr>
        <w:shd w:val="clear" w:color="auto" w:fill="FFFFFF" w:themeFill="background1"/>
        <w:tabs>
          <w:tab w:val="left" w:pos="540"/>
        </w:tabs>
        <w:ind w:firstLine="851"/>
        <w:jc w:val="both"/>
        <w:rPr>
          <w:sz w:val="28"/>
          <w:szCs w:val="28"/>
        </w:rPr>
      </w:pPr>
    </w:p>
    <w:p w:rsidR="000B1A38" w:rsidRPr="009F3A8A" w:rsidRDefault="000B1A38" w:rsidP="00A33ED3">
      <w:pPr>
        <w:shd w:val="clear" w:color="auto" w:fill="FFFFFF" w:themeFill="background1"/>
        <w:tabs>
          <w:tab w:val="left" w:pos="540"/>
        </w:tabs>
        <w:ind w:firstLine="709"/>
        <w:jc w:val="both"/>
        <w:rPr>
          <w:sz w:val="28"/>
          <w:szCs w:val="28"/>
        </w:rPr>
      </w:pPr>
      <w:r w:rsidRPr="009F3A8A">
        <w:rPr>
          <w:sz w:val="28"/>
          <w:szCs w:val="28"/>
        </w:rPr>
        <w:t>Так как, рассматриваемые ячейки элементарные, то п</w:t>
      </w:r>
      <w:r>
        <w:rPr>
          <w:sz w:val="28"/>
          <w:szCs w:val="28"/>
        </w:rPr>
        <w:t>е</w:t>
      </w:r>
      <w:r w:rsidRPr="009F3A8A">
        <w:rPr>
          <w:sz w:val="28"/>
          <w:szCs w:val="28"/>
        </w:rPr>
        <w:t>р</w:t>
      </w:r>
      <w:r>
        <w:rPr>
          <w:sz w:val="28"/>
          <w:szCs w:val="28"/>
        </w:rPr>
        <w:t>е</w:t>
      </w:r>
      <w:r w:rsidRPr="009F3A8A">
        <w:rPr>
          <w:sz w:val="28"/>
          <w:szCs w:val="28"/>
        </w:rPr>
        <w:t>текание массы, энергии в соседствующих ячейках можно рассматривать как функции от одной переменной. Поэтому систему уравнений (</w:t>
      </w:r>
      <w:r>
        <w:rPr>
          <w:sz w:val="28"/>
          <w:szCs w:val="28"/>
        </w:rPr>
        <w:t>1.</w:t>
      </w:r>
      <w:r w:rsidRPr="009F3A8A">
        <w:rPr>
          <w:sz w:val="28"/>
          <w:szCs w:val="28"/>
        </w:rPr>
        <w:t xml:space="preserve">3) разобьем  на две системы, одна из которых зависит от </w:t>
      </w:r>
      <w:r w:rsidRPr="009F3A8A">
        <w:rPr>
          <w:position w:val="-10"/>
          <w:sz w:val="28"/>
          <w:szCs w:val="28"/>
        </w:rPr>
        <w:object w:dxaOrig="220" w:dyaOrig="260">
          <v:shape id="_x0000_i1096" type="#_x0000_t75" style="width:12pt;height:12pt" o:ole="">
            <v:imagedata r:id="rId179" o:title=""/>
          </v:shape>
          <o:OLEObject Type="Embed" ProgID="Equation.3" ShapeID="_x0000_i1096" DrawAspect="Content" ObjectID="_1633613475" r:id="rId180"/>
        </w:object>
      </w:r>
      <w:r w:rsidRPr="009F3A8A">
        <w:rPr>
          <w:sz w:val="28"/>
          <w:szCs w:val="28"/>
        </w:rPr>
        <w:t xml:space="preserve"> другая от </w:t>
      </w:r>
      <w:r w:rsidRPr="009F3A8A">
        <w:rPr>
          <w:position w:val="-6"/>
          <w:sz w:val="28"/>
          <w:szCs w:val="28"/>
        </w:rPr>
        <w:object w:dxaOrig="200" w:dyaOrig="220">
          <v:shape id="_x0000_i1097" type="#_x0000_t75" style="width:12pt;height:12pt" o:ole="">
            <v:imagedata r:id="rId181" o:title=""/>
          </v:shape>
          <o:OLEObject Type="Embed" ProgID="Equation.3" ShapeID="_x0000_i1097" DrawAspect="Content" ObjectID="_1633613476" r:id="rId182"/>
        </w:object>
      </w:r>
      <w:r w:rsidRPr="009F3A8A">
        <w:rPr>
          <w:sz w:val="28"/>
          <w:szCs w:val="28"/>
        </w:rPr>
        <w:t>:</w:t>
      </w:r>
    </w:p>
    <w:p w:rsidR="000B1A38" w:rsidRPr="009F3A8A" w:rsidRDefault="000B1A38" w:rsidP="00B51ED1">
      <w:pPr>
        <w:shd w:val="clear" w:color="auto" w:fill="FFFFFF" w:themeFill="background1"/>
        <w:tabs>
          <w:tab w:val="left" w:pos="540"/>
        </w:tabs>
        <w:rPr>
          <w:sz w:val="28"/>
          <w:szCs w:val="28"/>
        </w:rPr>
      </w:pPr>
      <w:r w:rsidRPr="009F3A8A">
        <w:rPr>
          <w:sz w:val="28"/>
          <w:szCs w:val="28"/>
        </w:rPr>
        <w:t xml:space="preserve"> </w:t>
      </w:r>
    </w:p>
    <w:p w:rsidR="000B1A38" w:rsidRPr="009F3A8A" w:rsidRDefault="000B1A38" w:rsidP="00B51ED1">
      <w:pPr>
        <w:shd w:val="clear" w:color="auto" w:fill="FFFFFF" w:themeFill="background1"/>
        <w:tabs>
          <w:tab w:val="left" w:pos="540"/>
        </w:tabs>
        <w:jc w:val="right"/>
        <w:rPr>
          <w:sz w:val="28"/>
          <w:szCs w:val="28"/>
        </w:rPr>
      </w:pPr>
      <w:r w:rsidRPr="009F3A8A">
        <w:rPr>
          <w:position w:val="-170"/>
          <w:sz w:val="28"/>
          <w:szCs w:val="28"/>
        </w:rPr>
        <w:object w:dxaOrig="2560" w:dyaOrig="3519">
          <v:shape id="_x0000_i1098" type="#_x0000_t75" style="width:125.95pt;height:180pt" o:ole="">
            <v:imagedata r:id="rId183" o:title=""/>
          </v:shape>
          <o:OLEObject Type="Embed" ProgID="Equation.3" ShapeID="_x0000_i1098" DrawAspect="Content" ObjectID="_1633613477" r:id="rId184"/>
        </w:object>
      </w:r>
      <w:r w:rsidRPr="009F3A8A">
        <w:rPr>
          <w:sz w:val="28"/>
          <w:szCs w:val="28"/>
        </w:rPr>
        <w:t xml:space="preserve">    </w:t>
      </w:r>
      <w:r>
        <w:rPr>
          <w:sz w:val="28"/>
          <w:szCs w:val="28"/>
        </w:rPr>
        <w:t xml:space="preserve">       </w:t>
      </w:r>
      <w:r w:rsidRPr="009F3A8A">
        <w:rPr>
          <w:sz w:val="28"/>
          <w:szCs w:val="28"/>
        </w:rPr>
        <w:t xml:space="preserve"> (</w:t>
      </w:r>
      <w:r>
        <w:rPr>
          <w:sz w:val="28"/>
          <w:szCs w:val="28"/>
        </w:rPr>
        <w:t>1.5а</w:t>
      </w:r>
      <w:r w:rsidRPr="009F3A8A">
        <w:rPr>
          <w:sz w:val="28"/>
          <w:szCs w:val="28"/>
        </w:rPr>
        <w:t>)</w:t>
      </w:r>
      <w:r>
        <w:rPr>
          <w:sz w:val="28"/>
          <w:szCs w:val="28"/>
        </w:rPr>
        <w:t xml:space="preserve">          </w:t>
      </w:r>
      <w:r w:rsidRPr="009F3A8A">
        <w:rPr>
          <w:position w:val="-174"/>
          <w:sz w:val="28"/>
          <w:szCs w:val="28"/>
        </w:rPr>
        <w:object w:dxaOrig="2600" w:dyaOrig="3600">
          <v:shape id="_x0000_i1099" type="#_x0000_t75" style="width:131.95pt;height:180pt" o:ole="">
            <v:imagedata r:id="rId185" o:title=""/>
          </v:shape>
          <o:OLEObject Type="Embed" ProgID="Equation.3" ShapeID="_x0000_i1099" DrawAspect="Content" ObjectID="_1633613478" r:id="rId186"/>
        </w:object>
      </w:r>
      <w:r w:rsidRPr="009F3A8A">
        <w:rPr>
          <w:sz w:val="28"/>
          <w:szCs w:val="28"/>
        </w:rPr>
        <w:t xml:space="preserve">   </w:t>
      </w:r>
      <w:r>
        <w:rPr>
          <w:sz w:val="28"/>
          <w:szCs w:val="28"/>
        </w:rPr>
        <w:t xml:space="preserve">       </w:t>
      </w:r>
      <w:r w:rsidRPr="009F3A8A">
        <w:rPr>
          <w:sz w:val="28"/>
          <w:szCs w:val="28"/>
        </w:rPr>
        <w:t xml:space="preserve">  (</w:t>
      </w:r>
      <w:r>
        <w:rPr>
          <w:sz w:val="28"/>
          <w:szCs w:val="28"/>
        </w:rPr>
        <w:t>1.</w:t>
      </w:r>
      <w:r w:rsidRPr="009F3A8A">
        <w:rPr>
          <w:sz w:val="28"/>
          <w:szCs w:val="28"/>
        </w:rPr>
        <w:t>5</w:t>
      </w:r>
      <w:r>
        <w:rPr>
          <w:sz w:val="28"/>
          <w:szCs w:val="28"/>
        </w:rPr>
        <w:t>б</w:t>
      </w:r>
      <w:r w:rsidRPr="009F3A8A">
        <w:rPr>
          <w:sz w:val="28"/>
          <w:szCs w:val="28"/>
        </w:rPr>
        <w:t>)</w:t>
      </w:r>
    </w:p>
    <w:p w:rsidR="000B1A38" w:rsidRPr="009F3A8A" w:rsidRDefault="000B1A38" w:rsidP="00B51ED1">
      <w:pPr>
        <w:shd w:val="clear" w:color="auto" w:fill="FFFFFF" w:themeFill="background1"/>
        <w:tabs>
          <w:tab w:val="left" w:pos="1275"/>
        </w:tabs>
        <w:ind w:right="-82" w:firstLine="540"/>
        <w:jc w:val="both"/>
        <w:rPr>
          <w:sz w:val="28"/>
          <w:szCs w:val="28"/>
        </w:rPr>
      </w:pPr>
    </w:p>
    <w:p w:rsidR="000B1A38" w:rsidRPr="009F3A8A" w:rsidRDefault="000B1A38" w:rsidP="00A33ED3">
      <w:pPr>
        <w:shd w:val="clear" w:color="auto" w:fill="FFFFFF" w:themeFill="background1"/>
        <w:tabs>
          <w:tab w:val="left" w:pos="1275"/>
        </w:tabs>
        <w:ind w:right="-82" w:firstLine="709"/>
        <w:jc w:val="both"/>
        <w:rPr>
          <w:sz w:val="28"/>
          <w:szCs w:val="28"/>
        </w:rPr>
      </w:pPr>
      <w:r w:rsidRPr="009F3A8A">
        <w:rPr>
          <w:sz w:val="28"/>
          <w:szCs w:val="28"/>
        </w:rPr>
        <w:t>Из системы уравнений (</w:t>
      </w:r>
      <w:r>
        <w:rPr>
          <w:sz w:val="28"/>
          <w:szCs w:val="28"/>
        </w:rPr>
        <w:t>1.5а</w:t>
      </w:r>
      <w:r w:rsidRPr="009F3A8A">
        <w:rPr>
          <w:sz w:val="28"/>
          <w:szCs w:val="28"/>
        </w:rPr>
        <w:t>) и (</w:t>
      </w:r>
      <w:r>
        <w:rPr>
          <w:sz w:val="28"/>
          <w:szCs w:val="28"/>
        </w:rPr>
        <w:t>1.</w:t>
      </w:r>
      <w:r w:rsidRPr="009F3A8A">
        <w:rPr>
          <w:sz w:val="28"/>
          <w:szCs w:val="28"/>
        </w:rPr>
        <w:t>5</w:t>
      </w:r>
      <w:r>
        <w:rPr>
          <w:sz w:val="28"/>
          <w:szCs w:val="28"/>
        </w:rPr>
        <w:t>б</w:t>
      </w:r>
      <w:r w:rsidRPr="009F3A8A">
        <w:rPr>
          <w:sz w:val="28"/>
          <w:szCs w:val="28"/>
        </w:rPr>
        <w:t>) получаем одномерные характеристические уравнени</w:t>
      </w:r>
      <w:r>
        <w:rPr>
          <w:sz w:val="28"/>
          <w:szCs w:val="28"/>
        </w:rPr>
        <w:t>я</w:t>
      </w:r>
      <w:r w:rsidRPr="009F3A8A">
        <w:rPr>
          <w:sz w:val="28"/>
          <w:szCs w:val="28"/>
        </w:rPr>
        <w:t xml:space="preserve"> и соотношения на них: </w:t>
      </w:r>
    </w:p>
    <w:p w:rsidR="000B1A38" w:rsidRPr="009F3A8A" w:rsidRDefault="000B1A38" w:rsidP="00B51ED1">
      <w:pPr>
        <w:shd w:val="clear" w:color="auto" w:fill="FFFFFF" w:themeFill="background1"/>
        <w:tabs>
          <w:tab w:val="left" w:pos="1275"/>
        </w:tabs>
        <w:ind w:right="-82" w:firstLine="540"/>
        <w:jc w:val="both"/>
        <w:rPr>
          <w:sz w:val="28"/>
          <w:szCs w:val="28"/>
        </w:rPr>
      </w:pPr>
    </w:p>
    <w:p w:rsidR="000B1A38" w:rsidRPr="009F3A8A" w:rsidRDefault="000B1A38" w:rsidP="00B51ED1">
      <w:pPr>
        <w:shd w:val="clear" w:color="auto" w:fill="FFFFFF" w:themeFill="background1"/>
        <w:tabs>
          <w:tab w:val="left" w:pos="540"/>
        </w:tabs>
        <w:ind w:firstLine="540"/>
        <w:jc w:val="right"/>
        <w:rPr>
          <w:sz w:val="28"/>
          <w:szCs w:val="28"/>
        </w:rPr>
      </w:pPr>
      <w:r w:rsidRPr="009F3A8A">
        <w:rPr>
          <w:position w:val="-100"/>
          <w:sz w:val="28"/>
          <w:szCs w:val="28"/>
        </w:rPr>
        <w:object w:dxaOrig="5340" w:dyaOrig="2120">
          <v:shape id="_x0000_i1100" type="#_x0000_t75" style="width:269.95pt;height:101.95pt" o:ole="">
            <v:imagedata r:id="rId187" o:title=""/>
          </v:shape>
          <o:OLEObject Type="Embed" ProgID="Equation.3" ShapeID="_x0000_i1100" DrawAspect="Content" ObjectID="_1633613479" r:id="rId188"/>
        </w:object>
      </w:r>
      <w:r w:rsidRPr="009F3A8A">
        <w:rPr>
          <w:sz w:val="28"/>
          <w:szCs w:val="28"/>
        </w:rPr>
        <w:t xml:space="preserve">                         (</w:t>
      </w:r>
      <w:r>
        <w:rPr>
          <w:sz w:val="28"/>
          <w:szCs w:val="28"/>
        </w:rPr>
        <w:t>1.</w:t>
      </w:r>
      <w:r w:rsidRPr="009F3A8A">
        <w:rPr>
          <w:sz w:val="28"/>
          <w:szCs w:val="28"/>
        </w:rPr>
        <w:t>6)</w:t>
      </w:r>
    </w:p>
    <w:p w:rsidR="000B1A38" w:rsidRPr="009F3A8A" w:rsidRDefault="000B1A38" w:rsidP="00B51ED1">
      <w:pPr>
        <w:shd w:val="clear" w:color="auto" w:fill="FFFFFF" w:themeFill="background1"/>
        <w:tabs>
          <w:tab w:val="left" w:pos="540"/>
        </w:tabs>
        <w:ind w:firstLine="540"/>
        <w:jc w:val="right"/>
        <w:rPr>
          <w:sz w:val="28"/>
          <w:szCs w:val="28"/>
        </w:rPr>
      </w:pPr>
      <w:r w:rsidRPr="009F3A8A">
        <w:rPr>
          <w:position w:val="-104"/>
          <w:sz w:val="28"/>
          <w:szCs w:val="28"/>
        </w:rPr>
        <w:object w:dxaOrig="5220" w:dyaOrig="2200">
          <v:shape id="_x0000_i1101" type="#_x0000_t75" style="width:258.15pt;height:108pt" o:ole="">
            <v:imagedata r:id="rId189" o:title=""/>
          </v:shape>
          <o:OLEObject Type="Embed" ProgID="Equation.3" ShapeID="_x0000_i1101" DrawAspect="Content" ObjectID="_1633613480" r:id="rId190"/>
        </w:object>
      </w:r>
      <w:r w:rsidRPr="009F3A8A">
        <w:rPr>
          <w:sz w:val="28"/>
          <w:szCs w:val="28"/>
        </w:rPr>
        <w:t xml:space="preserve">     </w:t>
      </w:r>
      <w:r>
        <w:rPr>
          <w:sz w:val="28"/>
          <w:szCs w:val="28"/>
        </w:rPr>
        <w:t xml:space="preserve">    </w:t>
      </w:r>
      <w:r w:rsidRPr="009F3A8A">
        <w:rPr>
          <w:sz w:val="28"/>
          <w:szCs w:val="28"/>
        </w:rPr>
        <w:t xml:space="preserve">                  (</w:t>
      </w:r>
      <w:r>
        <w:rPr>
          <w:sz w:val="28"/>
          <w:szCs w:val="28"/>
        </w:rPr>
        <w:t>1.</w:t>
      </w:r>
      <w:r w:rsidRPr="009F3A8A">
        <w:rPr>
          <w:sz w:val="28"/>
          <w:szCs w:val="28"/>
        </w:rPr>
        <w:t>7)</w:t>
      </w:r>
    </w:p>
    <w:p w:rsidR="000B1A38" w:rsidRPr="009F3A8A" w:rsidRDefault="000B1A38" w:rsidP="00A33ED3">
      <w:pPr>
        <w:shd w:val="clear" w:color="auto" w:fill="FFFFFF" w:themeFill="background1"/>
        <w:tabs>
          <w:tab w:val="left" w:pos="1275"/>
        </w:tabs>
        <w:ind w:right="-82" w:firstLine="709"/>
        <w:jc w:val="both"/>
        <w:rPr>
          <w:sz w:val="28"/>
          <w:szCs w:val="28"/>
        </w:rPr>
      </w:pPr>
      <w:r w:rsidRPr="009F3A8A">
        <w:rPr>
          <w:sz w:val="28"/>
          <w:szCs w:val="28"/>
        </w:rPr>
        <w:lastRenderedPageBreak/>
        <w:t xml:space="preserve">Характеристические соотношения используются для вывода конечно-разностных систем уравнений при вычислении параметров среды в точках, расположенных на границах ячеек (рисунок </w:t>
      </w:r>
      <w:r>
        <w:rPr>
          <w:sz w:val="28"/>
          <w:szCs w:val="28"/>
        </w:rPr>
        <w:t>1.</w:t>
      </w:r>
      <w:r w:rsidRPr="009F3A8A">
        <w:rPr>
          <w:sz w:val="28"/>
          <w:szCs w:val="28"/>
        </w:rPr>
        <w:t xml:space="preserve">3). </w:t>
      </w:r>
    </w:p>
    <w:p w:rsidR="000B1A38" w:rsidRPr="009F3A8A" w:rsidRDefault="000B1A38" w:rsidP="00B51ED1">
      <w:pPr>
        <w:shd w:val="clear" w:color="auto" w:fill="FFFFFF" w:themeFill="background1"/>
        <w:tabs>
          <w:tab w:val="left" w:pos="540"/>
        </w:tabs>
        <w:ind w:firstLine="540"/>
        <w:jc w:val="right"/>
        <w:rPr>
          <w:sz w:val="28"/>
          <w:szCs w:val="28"/>
        </w:rPr>
      </w:pPr>
    </w:p>
    <w:p w:rsidR="000B1A38" w:rsidRPr="009F3A8A" w:rsidRDefault="000B1A38" w:rsidP="00B51ED1">
      <w:pPr>
        <w:shd w:val="clear" w:color="auto" w:fill="FFFFFF" w:themeFill="background1"/>
        <w:autoSpaceDE w:val="0"/>
        <w:autoSpaceDN w:val="0"/>
        <w:adjustRightInd w:val="0"/>
        <w:ind w:firstLine="360"/>
        <w:jc w:val="center"/>
        <w:rPr>
          <w:sz w:val="28"/>
          <w:szCs w:val="28"/>
        </w:rPr>
      </w:pPr>
      <w:r w:rsidRPr="009F3A8A">
        <w:rPr>
          <w:noProof/>
          <w:sz w:val="28"/>
          <w:szCs w:val="28"/>
        </w:rPr>
        <mc:AlternateContent>
          <mc:Choice Requires="wpc">
            <w:drawing>
              <wp:inline distT="0" distB="0" distL="0" distR="0">
                <wp:extent cx="3387725" cy="2190115"/>
                <wp:effectExtent l="9525" t="9525" r="3175" b="635"/>
                <wp:docPr id="2291" name="Полотно 229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4" name="Line 133"/>
                        <wps:cNvCnPr>
                          <a:cxnSpLocks noChangeShapeType="1"/>
                        </wps:cNvCnPr>
                        <wps:spPr bwMode="auto">
                          <a:xfrm>
                            <a:off x="249002" y="1102172"/>
                            <a:ext cx="1935104" cy="258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 name="Text Box 134"/>
                        <wps:cNvSpPr txBox="1">
                          <a:spLocks noChangeArrowheads="1"/>
                        </wps:cNvSpPr>
                        <wps:spPr bwMode="auto">
                          <a:xfrm>
                            <a:off x="2209976" y="1057542"/>
                            <a:ext cx="188736" cy="1839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p>
                          </w:txbxContent>
                        </wps:txbx>
                        <wps:bodyPr rot="0" vert="horz" wrap="none" lIns="37853" tIns="18926" rIns="37853" bIns="18926" anchor="t" anchorCtr="0" upright="1">
                          <a:spAutoFit/>
                        </wps:bodyPr>
                      </wps:wsp>
                      <wps:wsp>
                        <wps:cNvPr id="226" name="Text Box 135"/>
                        <wps:cNvSpPr txBox="1">
                          <a:spLocks noChangeArrowheads="1"/>
                        </wps:cNvSpPr>
                        <wps:spPr bwMode="auto">
                          <a:xfrm>
                            <a:off x="1041282" y="116427"/>
                            <a:ext cx="838341"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10"/>
                                  <w:sz w:val="12"/>
                                </w:rPr>
                                <w:object w:dxaOrig="1280" w:dyaOrig="279">
                                  <v:shape id="_x0000_i1102" type="#_x0000_t75" style="width:60.05pt;height:12pt" o:ole="">
                                    <v:imagedata r:id="rId192" o:title=""/>
                                  </v:shape>
                                  <o:OLEObject Type="Embed" ProgID="Equation.3" ShapeID="_x0000_i1102" DrawAspect="Content" ObjectID="_1633613669" r:id="rId193"/>
                                </w:object>
                              </w:r>
                            </w:p>
                          </w:txbxContent>
                        </wps:txbx>
                        <wps:bodyPr rot="0" vert="horz" wrap="none" lIns="37853" tIns="18926" rIns="37853" bIns="18926" anchor="t" anchorCtr="0" upright="1">
                          <a:spAutoFit/>
                        </wps:bodyPr>
                      </wps:wsp>
                      <wps:wsp>
                        <wps:cNvPr id="227" name="Text Box 136"/>
                        <wps:cNvSpPr txBox="1">
                          <a:spLocks noChangeArrowheads="1"/>
                        </wps:cNvSpPr>
                        <wps:spPr bwMode="auto">
                          <a:xfrm>
                            <a:off x="540044" y="1793618"/>
                            <a:ext cx="111243" cy="7567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200">
                                  <v:shape id="_x0000_i1103" type="#_x0000_t75" style="width:12pt;height:18pt" o:ole="">
                                    <v:imagedata r:id="rId194" o:title=""/>
                                  </v:shape>
                                  <o:OLEObject Type="Embed" ProgID="Equation.3" ShapeID="_x0000_i1103" DrawAspect="Content" ObjectID="_1633613670" r:id="rId195"/>
                                </w:object>
                              </w:r>
                            </w:p>
                          </w:txbxContent>
                        </wps:txbx>
                        <wps:bodyPr rot="0" vert="horz" wrap="square" lIns="37853" tIns="18926" rIns="37853" bIns="18926" anchor="t" anchorCtr="0" upright="1">
                          <a:noAutofit/>
                        </wps:bodyPr>
                      </wps:wsp>
                      <wps:wsp>
                        <wps:cNvPr id="228" name="Text Box 137"/>
                        <wps:cNvSpPr txBox="1">
                          <a:spLocks noChangeArrowheads="1"/>
                        </wps:cNvSpPr>
                        <wps:spPr bwMode="auto">
                          <a:xfrm>
                            <a:off x="829792" y="1393239"/>
                            <a:ext cx="228106"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10"/>
                                  <w:sz w:val="12"/>
                                </w:rPr>
                                <w:object w:dxaOrig="279" w:dyaOrig="340">
                                  <v:shape id="_x0000_i1104" type="#_x0000_t75" style="width:12pt;height:18pt" o:ole="">
                                    <v:imagedata r:id="rId196" o:title=""/>
                                  </v:shape>
                                  <o:OLEObject Type="Embed" ProgID="Equation.3" ShapeID="_x0000_i1104" DrawAspect="Content" ObjectID="_1633613671" r:id="rId197"/>
                                </w:object>
                              </w:r>
                            </w:p>
                          </w:txbxContent>
                        </wps:txbx>
                        <wps:bodyPr rot="0" vert="horz" wrap="none" lIns="37853" tIns="18926" rIns="37853" bIns="18926" anchor="t" anchorCtr="0" upright="1">
                          <a:spAutoFit/>
                        </wps:bodyPr>
                      </wps:wsp>
                      <wps:wsp>
                        <wps:cNvPr id="229" name="Text Box 138"/>
                        <wps:cNvSpPr txBox="1">
                          <a:spLocks noChangeArrowheads="1"/>
                        </wps:cNvSpPr>
                        <wps:spPr bwMode="auto">
                          <a:xfrm>
                            <a:off x="1310981" y="534916"/>
                            <a:ext cx="345581"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position w:val="-10"/>
                                  <w:sz w:val="12"/>
                                </w:rPr>
                                <w:object w:dxaOrig="260" w:dyaOrig="340">
                                  <v:shape id="_x0000_i1105" type="#_x0000_t75" style="width:12pt;height:18pt" o:ole="">
                                    <v:imagedata r:id="rId199" o:title=""/>
                                  </v:shape>
                                  <o:OLEObject Type="Embed" ProgID="Equation.3" ShapeID="_x0000_i1105" DrawAspect="Content" ObjectID="_1633613672" r:id="rId200"/>
                                </w:object>
                              </w:r>
                            </w:p>
                          </w:txbxContent>
                        </wps:txbx>
                        <wps:bodyPr rot="0" vert="horz" wrap="square" lIns="37853" tIns="18926" rIns="37853" bIns="18926" anchor="t" anchorCtr="0" upright="1">
                          <a:spAutoFit/>
                        </wps:bodyPr>
                      </wps:wsp>
                      <wps:wsp>
                        <wps:cNvPr id="230" name="Text Box 139"/>
                        <wps:cNvSpPr txBox="1">
                          <a:spLocks noChangeArrowheads="1"/>
                        </wps:cNvSpPr>
                        <wps:spPr bwMode="auto">
                          <a:xfrm>
                            <a:off x="529696" y="1604101"/>
                            <a:ext cx="721501"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06" type="#_x0000_t75" style="width:42pt;height:18pt" o:ole="">
                                    <v:imagedata r:id="rId201" o:title=""/>
                                  </v:shape>
                                  <o:OLEObject Type="Embed" ProgID="Equation.3" ShapeID="_x0000_i1106" DrawAspect="Content" ObjectID="_1633613673" r:id="rId202"/>
                                </w:object>
                              </w:r>
                            </w:p>
                          </w:txbxContent>
                        </wps:txbx>
                        <wps:bodyPr rot="0" vert="horz" wrap="none" lIns="37853" tIns="18926" rIns="37853" bIns="18926" anchor="t" anchorCtr="0" upright="1">
                          <a:spAutoFit/>
                        </wps:bodyPr>
                      </wps:wsp>
                      <wps:wsp>
                        <wps:cNvPr id="231" name="Text Box 140"/>
                        <wps:cNvSpPr txBox="1">
                          <a:spLocks noChangeArrowheads="1"/>
                        </wps:cNvSpPr>
                        <wps:spPr bwMode="auto">
                          <a:xfrm>
                            <a:off x="1451975" y="355748"/>
                            <a:ext cx="721501"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07" type="#_x0000_t75" style="width:42pt;height:18pt" o:ole="">
                                    <v:imagedata r:id="rId203" o:title=""/>
                                  </v:shape>
                                  <o:OLEObject Type="Embed" ProgID="Equation.3" ShapeID="_x0000_i1107" DrawAspect="Content" ObjectID="_1633613674" r:id="rId204"/>
                                </w:object>
                              </w:r>
                            </w:p>
                          </w:txbxContent>
                        </wps:txbx>
                        <wps:bodyPr rot="0" vert="horz" wrap="none" lIns="37853" tIns="18926" rIns="37853" bIns="18926" anchor="t" anchorCtr="0" upright="1">
                          <a:spAutoFit/>
                        </wps:bodyPr>
                      </wps:wsp>
                      <wps:wsp>
                        <wps:cNvPr id="232" name="Text Box 141"/>
                        <wps:cNvSpPr txBox="1">
                          <a:spLocks noChangeArrowheads="1"/>
                        </wps:cNvSpPr>
                        <wps:spPr bwMode="auto">
                          <a:xfrm>
                            <a:off x="1030288" y="1045253"/>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08" type="#_x0000_t75" style="width:12pt;height:12pt" o:ole="">
                                    <v:imagedata r:id="rId205" o:title=""/>
                                  </v:shape>
                                  <o:OLEObject Type="Embed" ProgID="Equation.3" ShapeID="_x0000_i1108" DrawAspect="Content" ObjectID="_1633613675" r:id="rId206"/>
                                </w:object>
                              </w:r>
                            </w:p>
                          </w:txbxContent>
                        </wps:txbx>
                        <wps:bodyPr rot="0" vert="horz" wrap="none" lIns="37853" tIns="18926" rIns="37853" bIns="18926" anchor="t" anchorCtr="0" upright="1">
                          <a:spAutoFit/>
                        </wps:bodyPr>
                      </wps:wsp>
                      <wps:wsp>
                        <wps:cNvPr id="233" name="Text Box 142"/>
                        <wps:cNvSpPr txBox="1">
                          <a:spLocks noChangeArrowheads="1"/>
                        </wps:cNvSpPr>
                        <wps:spPr bwMode="auto">
                          <a:xfrm>
                            <a:off x="1803812" y="1040078"/>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09" type="#_x0000_t75" style="width:12pt;height:12pt" o:ole="">
                                    <v:imagedata r:id="rId205" o:title=""/>
                                  </v:shape>
                                  <o:OLEObject Type="Embed" ProgID="Equation.3" ShapeID="_x0000_i1109" DrawAspect="Content" ObjectID="_1633613676" r:id="rId207"/>
                                </w:object>
                              </w:r>
                            </w:p>
                          </w:txbxContent>
                        </wps:txbx>
                        <wps:bodyPr rot="0" vert="horz" wrap="none" lIns="37853" tIns="18926" rIns="37853" bIns="18926" anchor="t" anchorCtr="0" upright="1">
                          <a:spAutoFit/>
                        </wps:bodyPr>
                      </wps:wsp>
                      <wps:wsp>
                        <wps:cNvPr id="234" name="Text Box 143"/>
                        <wps:cNvSpPr txBox="1">
                          <a:spLocks noChangeArrowheads="1"/>
                        </wps:cNvSpPr>
                        <wps:spPr bwMode="auto">
                          <a:xfrm>
                            <a:off x="1376304" y="708909"/>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0" type="#_x0000_t75" style="width:12pt;height:12pt" o:ole="">
                                    <v:imagedata r:id="rId205" o:title=""/>
                                  </v:shape>
                                  <o:OLEObject Type="Embed" ProgID="Equation.3" ShapeID="_x0000_i1110" DrawAspect="Content" ObjectID="_1633613677" r:id="rId208"/>
                                </w:object>
                              </w:r>
                            </w:p>
                          </w:txbxContent>
                        </wps:txbx>
                        <wps:bodyPr rot="0" vert="horz" wrap="none" lIns="37853" tIns="18926" rIns="37853" bIns="18926" anchor="t" anchorCtr="0" upright="1">
                          <a:spAutoFit/>
                        </wps:bodyPr>
                      </wps:wsp>
                      <wps:wsp>
                        <wps:cNvPr id="247" name="Text Box 144"/>
                        <wps:cNvSpPr txBox="1">
                          <a:spLocks noChangeArrowheads="1"/>
                        </wps:cNvSpPr>
                        <wps:spPr bwMode="auto">
                          <a:xfrm>
                            <a:off x="1008944" y="1087296"/>
                            <a:ext cx="492901"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460" w:dyaOrig="260">
                                  <v:shape id="_x0000_i1111" type="#_x0000_t75" style="width:24pt;height:12pt" o:ole="">
                                    <v:imagedata r:id="rId209" o:title=""/>
                                  </v:shape>
                                  <o:OLEObject Type="Embed" ProgID="Equation.3" ShapeID="_x0000_i1111" DrawAspect="Content" ObjectID="_1633613678" r:id="rId210"/>
                                </w:object>
                              </w:r>
                            </w:p>
                          </w:txbxContent>
                        </wps:txbx>
                        <wps:bodyPr rot="0" vert="horz" wrap="none" lIns="37853" tIns="18926" rIns="37853" bIns="18926" anchor="t" anchorCtr="0" upright="1">
                          <a:spAutoFit/>
                        </wps:bodyPr>
                      </wps:wsp>
                      <wps:wsp>
                        <wps:cNvPr id="248" name="Text Box 145"/>
                        <wps:cNvSpPr txBox="1">
                          <a:spLocks noChangeArrowheads="1"/>
                        </wps:cNvSpPr>
                        <wps:spPr bwMode="auto">
                          <a:xfrm>
                            <a:off x="546512" y="1650025"/>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2" type="#_x0000_t75" style="width:12pt;height:12pt" o:ole="">
                                    <v:imagedata r:id="rId205" o:title=""/>
                                  </v:shape>
                                  <o:OLEObject Type="Embed" ProgID="Equation.3" ShapeID="_x0000_i1112" DrawAspect="Content" ObjectID="_1633613679" r:id="rId211"/>
                                </w:object>
                              </w:r>
                            </w:p>
                          </w:txbxContent>
                        </wps:txbx>
                        <wps:bodyPr rot="0" vert="horz" wrap="none" lIns="37853" tIns="18926" rIns="37853" bIns="18926" anchor="t" anchorCtr="0" upright="1">
                          <a:spAutoFit/>
                        </wps:bodyPr>
                      </wps:wsp>
                      <wps:wsp>
                        <wps:cNvPr id="249" name="Text Box 146"/>
                        <wps:cNvSpPr txBox="1">
                          <a:spLocks noChangeArrowheads="1"/>
                        </wps:cNvSpPr>
                        <wps:spPr bwMode="auto">
                          <a:xfrm>
                            <a:off x="1380184" y="877081"/>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3" type="#_x0000_t75" style="width:12pt;height:12pt" o:ole="">
                                    <v:imagedata r:id="rId205" o:title=""/>
                                  </v:shape>
                                  <o:OLEObject Type="Embed" ProgID="Equation.3" ShapeID="_x0000_i1113" DrawAspect="Content" ObjectID="_1633613680" r:id="rId212"/>
                                </w:object>
                              </w:r>
                            </w:p>
                          </w:txbxContent>
                        </wps:txbx>
                        <wps:bodyPr rot="0" vert="horz" wrap="none" lIns="37853" tIns="18926" rIns="37853" bIns="18926" anchor="t" anchorCtr="0" upright="1">
                          <a:spAutoFit/>
                        </wps:bodyPr>
                      </wps:wsp>
                      <wps:wsp>
                        <wps:cNvPr id="250" name="Line 147"/>
                        <wps:cNvCnPr>
                          <a:cxnSpLocks noChangeShapeType="1"/>
                        </wps:cNvCnPr>
                        <wps:spPr bwMode="auto">
                          <a:xfrm flipH="1" flipV="1">
                            <a:off x="664222" y="936588"/>
                            <a:ext cx="410692" cy="1571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 name="Line 148"/>
                        <wps:cNvCnPr>
                          <a:cxnSpLocks noChangeShapeType="1"/>
                        </wps:cNvCnPr>
                        <wps:spPr bwMode="auto">
                          <a:xfrm>
                            <a:off x="664222" y="769710"/>
                            <a:ext cx="410692" cy="320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2" name="Line 149"/>
                        <wps:cNvCnPr>
                          <a:cxnSpLocks noChangeShapeType="1"/>
                        </wps:cNvCnPr>
                        <wps:spPr bwMode="auto">
                          <a:xfrm flipH="1">
                            <a:off x="291042" y="936588"/>
                            <a:ext cx="373180" cy="15782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53" name="Line 150"/>
                        <wps:cNvCnPr>
                          <a:cxnSpLocks noChangeShapeType="1"/>
                        </wps:cNvCnPr>
                        <wps:spPr bwMode="auto">
                          <a:xfrm flipH="1">
                            <a:off x="291042" y="769710"/>
                            <a:ext cx="373180" cy="32082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54" name="Line 151"/>
                        <wps:cNvCnPr>
                          <a:cxnSpLocks noChangeShapeType="1"/>
                        </wps:cNvCnPr>
                        <wps:spPr bwMode="auto">
                          <a:xfrm flipH="1">
                            <a:off x="540044" y="438540"/>
                            <a:ext cx="1023173" cy="14107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5" name="Line 152"/>
                        <wps:cNvCnPr>
                          <a:cxnSpLocks noChangeShapeType="1"/>
                        </wps:cNvCnPr>
                        <wps:spPr bwMode="auto">
                          <a:xfrm>
                            <a:off x="1452621" y="769710"/>
                            <a:ext cx="410692" cy="32082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28" name="Line 153"/>
                        <wps:cNvCnPr>
                          <a:cxnSpLocks noChangeShapeType="1"/>
                        </wps:cNvCnPr>
                        <wps:spPr bwMode="auto">
                          <a:xfrm flipH="1">
                            <a:off x="1078794" y="769710"/>
                            <a:ext cx="373827" cy="32082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29" name="Line 154"/>
                        <wps:cNvCnPr>
                          <a:cxnSpLocks noChangeShapeType="1"/>
                        </wps:cNvCnPr>
                        <wps:spPr bwMode="auto">
                          <a:xfrm flipH="1" flipV="1">
                            <a:off x="1452621" y="936588"/>
                            <a:ext cx="410692" cy="157176"/>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0" name="Line 155"/>
                        <wps:cNvCnPr>
                          <a:cxnSpLocks noChangeShapeType="1"/>
                        </wps:cNvCnPr>
                        <wps:spPr bwMode="auto">
                          <a:xfrm flipH="1">
                            <a:off x="1078794" y="936588"/>
                            <a:ext cx="373827" cy="15782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1" name="Line 156"/>
                        <wps:cNvCnPr>
                          <a:cxnSpLocks noChangeShapeType="1"/>
                        </wps:cNvCnPr>
                        <wps:spPr bwMode="auto">
                          <a:xfrm flipV="1">
                            <a:off x="1092376" y="667513"/>
                            <a:ext cx="217958" cy="419136"/>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2" name="Line 157"/>
                        <wps:cNvCnPr>
                          <a:cxnSpLocks noChangeShapeType="1"/>
                        </wps:cNvCnPr>
                        <wps:spPr bwMode="auto">
                          <a:xfrm flipV="1">
                            <a:off x="1310334" y="479290"/>
                            <a:ext cx="225072" cy="18822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3" name="Line 158"/>
                        <wps:cNvCnPr>
                          <a:cxnSpLocks noChangeShapeType="1"/>
                        </wps:cNvCnPr>
                        <wps:spPr bwMode="auto">
                          <a:xfrm flipV="1">
                            <a:off x="830439" y="1102172"/>
                            <a:ext cx="248356" cy="177227"/>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4" name="Line 159"/>
                        <wps:cNvCnPr>
                          <a:cxnSpLocks noChangeShapeType="1"/>
                        </wps:cNvCnPr>
                        <wps:spPr bwMode="auto">
                          <a:xfrm flipV="1">
                            <a:off x="622182" y="1279400"/>
                            <a:ext cx="208256" cy="445009"/>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735" name="Line 160"/>
                        <wps:cNvCnPr>
                          <a:cxnSpLocks noChangeShapeType="1"/>
                        </wps:cNvCnPr>
                        <wps:spPr bwMode="auto">
                          <a:xfrm flipH="1">
                            <a:off x="830439" y="1102172"/>
                            <a:ext cx="248356" cy="8926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36" name="Line 161"/>
                        <wps:cNvCnPr>
                          <a:cxnSpLocks noChangeShapeType="1"/>
                        </wps:cNvCnPr>
                        <wps:spPr bwMode="auto">
                          <a:xfrm flipH="1">
                            <a:off x="622182" y="1191433"/>
                            <a:ext cx="208256" cy="53297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37" name="Line 162"/>
                        <wps:cNvCnPr>
                          <a:cxnSpLocks noChangeShapeType="1"/>
                        </wps:cNvCnPr>
                        <wps:spPr bwMode="auto">
                          <a:xfrm flipV="1">
                            <a:off x="1084615" y="580193"/>
                            <a:ext cx="225719" cy="511631"/>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38" name="Line 163"/>
                        <wps:cNvCnPr>
                          <a:cxnSpLocks noChangeShapeType="1"/>
                        </wps:cNvCnPr>
                        <wps:spPr bwMode="auto">
                          <a:xfrm flipV="1">
                            <a:off x="1310334" y="479290"/>
                            <a:ext cx="225072" cy="100903"/>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739" name="Text Box 164"/>
                        <wps:cNvSpPr txBox="1">
                          <a:spLocks noChangeArrowheads="1"/>
                        </wps:cNvSpPr>
                        <wps:spPr bwMode="auto">
                          <a:xfrm>
                            <a:off x="588551" y="714084"/>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4" type="#_x0000_t75" style="width:12pt;height:12pt" o:ole="">
                                    <v:imagedata r:id="rId205" o:title=""/>
                                  </v:shape>
                                  <o:OLEObject Type="Embed" ProgID="Equation.3" ShapeID="_x0000_i1114" DrawAspect="Content" ObjectID="_1633613681" r:id="rId213"/>
                                </w:object>
                              </w:r>
                            </w:p>
                          </w:txbxContent>
                        </wps:txbx>
                        <wps:bodyPr rot="0" vert="horz" wrap="none" lIns="37853" tIns="18926" rIns="37853" bIns="18926" anchor="t" anchorCtr="0" upright="1">
                          <a:spAutoFit/>
                        </wps:bodyPr>
                      </wps:wsp>
                      <wps:wsp>
                        <wps:cNvPr id="1740" name="Text Box 165"/>
                        <wps:cNvSpPr txBox="1">
                          <a:spLocks noChangeArrowheads="1"/>
                        </wps:cNvSpPr>
                        <wps:spPr bwMode="auto">
                          <a:xfrm>
                            <a:off x="759295" y="1129986"/>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5" type="#_x0000_t75" style="width:12pt;height:12pt" o:ole="">
                                    <v:imagedata r:id="rId205" o:title=""/>
                                  </v:shape>
                                  <o:OLEObject Type="Embed" ProgID="Equation.3" ShapeID="_x0000_i1115" DrawAspect="Content" ObjectID="_1633613682" r:id="rId214"/>
                                </w:object>
                              </w:r>
                            </w:p>
                          </w:txbxContent>
                        </wps:txbx>
                        <wps:bodyPr rot="0" vert="horz" wrap="none" lIns="37853" tIns="18926" rIns="37853" bIns="18926" anchor="t" anchorCtr="0" upright="1">
                          <a:spAutoFit/>
                        </wps:bodyPr>
                      </wps:wsp>
                      <wps:wsp>
                        <wps:cNvPr id="1741" name="Text Box 166"/>
                        <wps:cNvSpPr txBox="1">
                          <a:spLocks noChangeArrowheads="1"/>
                        </wps:cNvSpPr>
                        <wps:spPr bwMode="auto">
                          <a:xfrm>
                            <a:off x="772231" y="1205016"/>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6" type="#_x0000_t75" style="width:12pt;height:12pt" o:ole="">
                                    <v:imagedata r:id="rId205" o:title=""/>
                                  </v:shape>
                                  <o:OLEObject Type="Embed" ProgID="Equation.3" ShapeID="_x0000_i1116" DrawAspect="Content" ObjectID="_1633613683" r:id="rId215"/>
                                </w:object>
                              </w:r>
                            </w:p>
                          </w:txbxContent>
                        </wps:txbx>
                        <wps:bodyPr rot="0" vert="horz" wrap="none" lIns="37853" tIns="18926" rIns="37853" bIns="18926" anchor="t" anchorCtr="0" upright="1">
                          <a:spAutoFit/>
                        </wps:bodyPr>
                      </wps:wsp>
                      <wps:wsp>
                        <wps:cNvPr id="1742" name="Text Box 167"/>
                        <wps:cNvSpPr txBox="1">
                          <a:spLocks noChangeArrowheads="1"/>
                        </wps:cNvSpPr>
                        <wps:spPr bwMode="auto">
                          <a:xfrm>
                            <a:off x="1218494" y="536209"/>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7" type="#_x0000_t75" style="width:12pt;height:12pt" o:ole="">
                                    <v:imagedata r:id="rId205" o:title=""/>
                                  </v:shape>
                                  <o:OLEObject Type="Embed" ProgID="Equation.3" ShapeID="_x0000_i1117" DrawAspect="Content" ObjectID="_1633613684" r:id="rId216"/>
                                </w:object>
                              </w:r>
                            </w:p>
                          </w:txbxContent>
                        </wps:txbx>
                        <wps:bodyPr rot="0" vert="horz" wrap="none" lIns="37853" tIns="18926" rIns="37853" bIns="18926" anchor="t" anchorCtr="0" upright="1">
                          <a:spAutoFit/>
                        </wps:bodyPr>
                      </wps:wsp>
                      <wps:wsp>
                        <wps:cNvPr id="1743" name="Text Box 168"/>
                        <wps:cNvSpPr txBox="1">
                          <a:spLocks noChangeArrowheads="1"/>
                        </wps:cNvSpPr>
                        <wps:spPr bwMode="auto">
                          <a:xfrm>
                            <a:off x="1239191" y="597010"/>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8" type="#_x0000_t75" style="width:12pt;height:12pt" o:ole="">
                                    <v:imagedata r:id="rId205" o:title=""/>
                                  </v:shape>
                                  <o:OLEObject Type="Embed" ProgID="Equation.3" ShapeID="_x0000_i1118" DrawAspect="Content" ObjectID="_1633613685" r:id="rId217"/>
                                </w:object>
                              </w:r>
                            </w:p>
                          </w:txbxContent>
                        </wps:txbx>
                        <wps:bodyPr rot="0" vert="horz" wrap="none" lIns="37853" tIns="18926" rIns="37853" bIns="18926" anchor="t" anchorCtr="0" upright="1">
                          <a:spAutoFit/>
                        </wps:bodyPr>
                      </wps:wsp>
                      <wps:wsp>
                        <wps:cNvPr id="2246" name="Text Box 169"/>
                        <wps:cNvSpPr txBox="1">
                          <a:spLocks noChangeArrowheads="1"/>
                        </wps:cNvSpPr>
                        <wps:spPr bwMode="auto">
                          <a:xfrm>
                            <a:off x="588551" y="880315"/>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19" type="#_x0000_t75" style="width:12pt;height:12pt" o:ole="">
                                    <v:imagedata r:id="rId205" o:title=""/>
                                  </v:shape>
                                  <o:OLEObject Type="Embed" ProgID="Equation.3" ShapeID="_x0000_i1119" DrawAspect="Content" ObjectID="_1633613686" r:id="rId218"/>
                                </w:object>
                              </w:r>
                            </w:p>
                          </w:txbxContent>
                        </wps:txbx>
                        <wps:bodyPr rot="0" vert="horz" wrap="none" lIns="37853" tIns="18926" rIns="37853" bIns="18926" anchor="t" anchorCtr="0" upright="1">
                          <a:spAutoFit/>
                        </wps:bodyPr>
                      </wps:wsp>
                      <wps:wsp>
                        <wps:cNvPr id="2247" name="Text Box 170"/>
                        <wps:cNvSpPr txBox="1">
                          <a:spLocks noChangeArrowheads="1"/>
                        </wps:cNvSpPr>
                        <wps:spPr bwMode="auto">
                          <a:xfrm>
                            <a:off x="784519" y="1338260"/>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20" type="#_x0000_t75" style="width:12pt;height:12pt" o:ole="">
                                    <v:imagedata r:id="rId205" o:title=""/>
                                  </v:shape>
                                  <o:OLEObject Type="Embed" ProgID="Equation.3" ShapeID="_x0000_i1120" DrawAspect="Content" ObjectID="_1633613687" r:id="rId219"/>
                                </w:object>
                              </w:r>
                            </w:p>
                          </w:txbxContent>
                        </wps:txbx>
                        <wps:bodyPr rot="0" vert="horz" wrap="none" lIns="37853" tIns="18926" rIns="37853" bIns="18926" anchor="t" anchorCtr="0" upright="1">
                          <a:spAutoFit/>
                        </wps:bodyPr>
                      </wps:wsp>
                      <wps:wsp>
                        <wps:cNvPr id="2248" name="Text Box 171"/>
                        <wps:cNvSpPr txBox="1">
                          <a:spLocks noChangeArrowheads="1"/>
                        </wps:cNvSpPr>
                        <wps:spPr bwMode="auto">
                          <a:xfrm>
                            <a:off x="1256653" y="697266"/>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21" type="#_x0000_t75" style="width:12pt;height:12pt" o:ole="">
                                    <v:imagedata r:id="rId205" o:title=""/>
                                  </v:shape>
                                  <o:OLEObject Type="Embed" ProgID="Equation.3" ShapeID="_x0000_i1121" DrawAspect="Content" ObjectID="_1633613688" r:id="rId220"/>
                                </w:object>
                              </w:r>
                            </w:p>
                          </w:txbxContent>
                        </wps:txbx>
                        <wps:bodyPr rot="0" vert="horz" wrap="none" lIns="37853" tIns="18926" rIns="37853" bIns="18926" anchor="t" anchorCtr="0" upright="1">
                          <a:spAutoFit/>
                        </wps:bodyPr>
                      </wps:wsp>
                      <wps:wsp>
                        <wps:cNvPr id="2249" name="Text Box 172"/>
                        <wps:cNvSpPr txBox="1">
                          <a:spLocks noChangeArrowheads="1"/>
                        </wps:cNvSpPr>
                        <wps:spPr bwMode="auto">
                          <a:xfrm>
                            <a:off x="210844" y="1035551"/>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22" type="#_x0000_t75" style="width:12pt;height:12pt" o:ole="">
                                    <v:imagedata r:id="rId205" o:title=""/>
                                  </v:shape>
                                  <o:OLEObject Type="Embed" ProgID="Equation.3" ShapeID="_x0000_i1122" DrawAspect="Content" ObjectID="_1633613689" r:id="rId221"/>
                                </w:object>
                              </w:r>
                            </w:p>
                          </w:txbxContent>
                        </wps:txbx>
                        <wps:bodyPr rot="0" vert="horz" wrap="none" lIns="37853" tIns="18926" rIns="37853" bIns="18926" anchor="t" anchorCtr="0" upright="1">
                          <a:spAutoFit/>
                        </wps:bodyPr>
                      </wps:wsp>
                      <wps:wsp>
                        <wps:cNvPr id="2250" name="Text Box 173"/>
                        <wps:cNvSpPr txBox="1">
                          <a:spLocks noChangeArrowheads="1"/>
                        </wps:cNvSpPr>
                        <wps:spPr bwMode="auto">
                          <a:xfrm>
                            <a:off x="1455208" y="413961"/>
                            <a:ext cx="2281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sz w:val="12"/>
                                </w:rPr>
                                <w:object w:dxaOrig="180" w:dyaOrig="180">
                                  <v:shape id="_x0000_i1123" type="#_x0000_t75" style="width:12pt;height:12pt" o:ole="">
                                    <v:imagedata r:id="rId205" o:title=""/>
                                  </v:shape>
                                  <o:OLEObject Type="Embed" ProgID="Equation.3" ShapeID="_x0000_i1123" DrawAspect="Content" ObjectID="_1633613690" r:id="rId222"/>
                                </w:object>
                              </w:r>
                            </w:p>
                          </w:txbxContent>
                        </wps:txbx>
                        <wps:bodyPr rot="0" vert="horz" wrap="none" lIns="37853" tIns="18926" rIns="37853" bIns="18926" anchor="t" anchorCtr="0" upright="1">
                          <a:spAutoFit/>
                        </wps:bodyPr>
                      </wps:wsp>
                      <wps:wsp>
                        <wps:cNvPr id="2251" name="Text Box 174"/>
                        <wps:cNvSpPr txBox="1">
                          <a:spLocks noChangeArrowheads="1"/>
                        </wps:cNvSpPr>
                        <wps:spPr bwMode="auto">
                          <a:xfrm>
                            <a:off x="2139480" y="1016793"/>
                            <a:ext cx="228741"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6"/>
                                  <w:sz w:val="12"/>
                                </w:rPr>
                                <w:object w:dxaOrig="200" w:dyaOrig="220">
                                  <v:shape id="_x0000_i1124" type="#_x0000_t75" style="width:12pt;height:12pt" o:ole="">
                                    <v:imagedata r:id="rId223" o:title=""/>
                                  </v:shape>
                                  <o:OLEObject Type="Embed" ProgID="Equation.3" ShapeID="_x0000_i1124" DrawAspect="Content" ObjectID="_1633613691" r:id="rId224"/>
                                </w:object>
                              </w:r>
                            </w:p>
                          </w:txbxContent>
                        </wps:txbx>
                        <wps:bodyPr rot="0" vert="horz" wrap="none" lIns="37853" tIns="18926" rIns="37853" bIns="18926" anchor="t" anchorCtr="0" upright="1">
                          <a:spAutoFit/>
                        </wps:bodyPr>
                      </wps:wsp>
                      <wps:wsp>
                        <wps:cNvPr id="2252" name="Text Box 175"/>
                        <wps:cNvSpPr txBox="1">
                          <a:spLocks noChangeArrowheads="1"/>
                        </wps:cNvSpPr>
                        <wps:spPr bwMode="auto">
                          <a:xfrm>
                            <a:off x="0" y="1025848"/>
                            <a:ext cx="721501" cy="29693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25" type="#_x0000_t75" style="width:42pt;height:18pt" o:ole="">
                                    <v:imagedata r:id="rId225" o:title=""/>
                                  </v:shape>
                                  <o:OLEObject Type="Embed" ProgID="Equation.3" ShapeID="_x0000_i1125" DrawAspect="Content" ObjectID="_1633613692" r:id="rId226"/>
                                </w:object>
                              </w:r>
                            </w:p>
                          </w:txbxContent>
                        </wps:txbx>
                        <wps:bodyPr rot="0" vert="horz" wrap="none" lIns="37853" tIns="18926" rIns="37853" bIns="18926" anchor="t" anchorCtr="0" upright="1">
                          <a:noAutofit/>
                        </wps:bodyPr>
                      </wps:wsp>
                      <wps:wsp>
                        <wps:cNvPr id="2253" name="Text Box 176"/>
                        <wps:cNvSpPr txBox="1">
                          <a:spLocks noChangeArrowheads="1"/>
                        </wps:cNvSpPr>
                        <wps:spPr bwMode="auto">
                          <a:xfrm>
                            <a:off x="1741723" y="1102819"/>
                            <a:ext cx="721501"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26" type="#_x0000_t75" style="width:42pt;height:18pt" o:ole="">
                                    <v:imagedata r:id="rId227" o:title=""/>
                                  </v:shape>
                                  <o:OLEObject Type="Embed" ProgID="Equation.3" ShapeID="_x0000_i1126" DrawAspect="Content" ObjectID="_1633613693" r:id="rId228"/>
                                </w:object>
                              </w:r>
                            </w:p>
                          </w:txbxContent>
                        </wps:txbx>
                        <wps:bodyPr rot="0" vert="horz" wrap="none" lIns="37853" tIns="18926" rIns="37853" bIns="18926" anchor="t" anchorCtr="0" upright="1">
                          <a:spAutoFit/>
                        </wps:bodyPr>
                      </wps:wsp>
                      <wps:wsp>
                        <wps:cNvPr id="2254" name="Text Box 177"/>
                        <wps:cNvSpPr txBox="1">
                          <a:spLocks noChangeArrowheads="1"/>
                        </wps:cNvSpPr>
                        <wps:spPr bwMode="auto">
                          <a:xfrm>
                            <a:off x="489597" y="1049134"/>
                            <a:ext cx="341136"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position w:val="-10"/>
                                  <w:sz w:val="12"/>
                                </w:rPr>
                                <w:object w:dxaOrig="240" w:dyaOrig="340">
                                  <v:shape id="_x0000_i1127" type="#_x0000_t75" style="width:12pt;height:18pt" o:ole="">
                                    <v:imagedata r:id="rId229" o:title=""/>
                                  </v:shape>
                                  <o:OLEObject Type="Embed" ProgID="Equation.3" ShapeID="_x0000_i1127" DrawAspect="Content" ObjectID="_1633613694" r:id="rId230"/>
                                </w:object>
                              </w:r>
                            </w:p>
                          </w:txbxContent>
                        </wps:txbx>
                        <wps:bodyPr rot="0" vert="horz" wrap="none" lIns="37853" tIns="18926" rIns="37853" bIns="18926" anchor="t" anchorCtr="0" upright="1">
                          <a:spAutoFit/>
                        </wps:bodyPr>
                      </wps:wsp>
                      <wps:wsp>
                        <wps:cNvPr id="2255" name="Text Box 178"/>
                        <wps:cNvSpPr txBox="1">
                          <a:spLocks noChangeArrowheads="1"/>
                        </wps:cNvSpPr>
                        <wps:spPr bwMode="auto">
                          <a:xfrm>
                            <a:off x="1422870" y="1079534"/>
                            <a:ext cx="228106" cy="2664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10"/>
                                  <w:sz w:val="12"/>
                                </w:rPr>
                                <w:object w:dxaOrig="260" w:dyaOrig="340">
                                  <v:shape id="_x0000_i1128" type="#_x0000_t75" style="width:12pt;height:18pt" o:ole="">
                                    <v:imagedata r:id="rId231" o:title=""/>
                                  </v:shape>
                                  <o:OLEObject Type="Embed" ProgID="Equation.3" ShapeID="_x0000_i1128" DrawAspect="Content" ObjectID="_1633613695" r:id="rId232"/>
                                </w:object>
                              </w:r>
                            </w:p>
                          </w:txbxContent>
                        </wps:txbx>
                        <wps:bodyPr rot="0" vert="horz" wrap="none" lIns="37853" tIns="18926" rIns="37853" bIns="18926" anchor="t" anchorCtr="0" upright="1">
                          <a:spAutoFit/>
                        </wps:bodyPr>
                      </wps:wsp>
                      <wps:wsp>
                        <wps:cNvPr id="2256" name="Line 179"/>
                        <wps:cNvCnPr>
                          <a:cxnSpLocks noChangeShapeType="1"/>
                        </wps:cNvCnPr>
                        <wps:spPr bwMode="auto">
                          <a:xfrm>
                            <a:off x="1459089" y="769710"/>
                            <a:ext cx="0" cy="33246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57" name="Line 180"/>
                        <wps:cNvCnPr>
                          <a:cxnSpLocks noChangeShapeType="1"/>
                        </wps:cNvCnPr>
                        <wps:spPr bwMode="auto">
                          <a:xfrm>
                            <a:off x="664222" y="769710"/>
                            <a:ext cx="0" cy="33246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58" name="Text Box 181"/>
                        <wps:cNvSpPr txBox="1">
                          <a:spLocks noChangeArrowheads="1"/>
                        </wps:cNvSpPr>
                        <wps:spPr bwMode="auto">
                          <a:xfrm>
                            <a:off x="2082565" y="346693"/>
                            <a:ext cx="8377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6"/>
                                  <w:sz w:val="12"/>
                                </w:rPr>
                                <w:object w:dxaOrig="1260" w:dyaOrig="240">
                                  <v:shape id="_x0000_i1129" type="#_x0000_t75" style="width:60pt;height:12pt" o:ole="">
                                    <v:imagedata r:id="rId233" o:title=""/>
                                  </v:shape>
                                  <o:OLEObject Type="Embed" ProgID="Equation.3" ShapeID="_x0000_i1129" DrawAspect="Content" ObjectID="_1633613696" r:id="rId234"/>
                                </w:object>
                              </w:r>
                            </w:p>
                          </w:txbxContent>
                        </wps:txbx>
                        <wps:bodyPr rot="0" vert="horz" wrap="none" lIns="37853" tIns="18926" rIns="37853" bIns="18926" anchor="t" anchorCtr="0" upright="1">
                          <a:spAutoFit/>
                        </wps:bodyPr>
                      </wps:wsp>
                      <wps:wsp>
                        <wps:cNvPr id="2259" name="Text Box 182"/>
                        <wps:cNvSpPr txBox="1">
                          <a:spLocks noChangeArrowheads="1"/>
                        </wps:cNvSpPr>
                        <wps:spPr bwMode="auto">
                          <a:xfrm>
                            <a:off x="0" y="512924"/>
                            <a:ext cx="837706"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6"/>
                                  <w:sz w:val="12"/>
                                </w:rPr>
                                <w:object w:dxaOrig="1260" w:dyaOrig="240">
                                  <v:shape id="_x0000_i1130" type="#_x0000_t75" style="width:60pt;height:12pt" o:ole="">
                                    <v:imagedata r:id="rId235" o:title=""/>
                                  </v:shape>
                                  <o:OLEObject Type="Embed" ProgID="Equation.3" ShapeID="_x0000_i1130" DrawAspect="Content" ObjectID="_1633613697" r:id="rId236"/>
                                </w:object>
                              </w:r>
                            </w:p>
                          </w:txbxContent>
                        </wps:txbx>
                        <wps:bodyPr rot="0" vert="horz" wrap="none" lIns="37853" tIns="18926" rIns="37853" bIns="18926" anchor="t" anchorCtr="0" upright="1">
                          <a:spAutoFit/>
                        </wps:bodyPr>
                      </wps:wsp>
                      <wps:wsp>
                        <wps:cNvPr id="2260" name="Text Box 183"/>
                        <wps:cNvSpPr txBox="1">
                          <a:spLocks noChangeArrowheads="1"/>
                        </wps:cNvSpPr>
                        <wps:spPr bwMode="auto">
                          <a:xfrm>
                            <a:off x="1290931" y="1504491"/>
                            <a:ext cx="1066306" cy="4188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28"/>
                                  <w:sz w:val="12"/>
                                </w:rPr>
                                <w:object w:dxaOrig="1480" w:dyaOrig="660">
                                  <v:shape id="_x0000_i1131" type="#_x0000_t75" style="width:78pt;height:30pt" o:ole="">
                                    <v:imagedata r:id="rId237" o:title=""/>
                                  </v:shape>
                                  <o:OLEObject Type="Embed" ProgID="Equation.3" ShapeID="_x0000_i1131" DrawAspect="Content" ObjectID="_1633613698" r:id="rId238"/>
                                </w:object>
                              </w:r>
                            </w:p>
                          </w:txbxContent>
                        </wps:txbx>
                        <wps:bodyPr rot="0" vert="horz" wrap="none" lIns="37853" tIns="18926" rIns="37853" bIns="18926" anchor="t" anchorCtr="0" upright="1">
                          <a:spAutoFit/>
                        </wps:bodyPr>
                      </wps:wsp>
                      <wps:wsp>
                        <wps:cNvPr id="2261" name="Text Box 184"/>
                        <wps:cNvSpPr txBox="1">
                          <a:spLocks noChangeArrowheads="1"/>
                        </wps:cNvSpPr>
                        <wps:spPr bwMode="auto">
                          <a:xfrm>
                            <a:off x="0" y="116427"/>
                            <a:ext cx="990106" cy="4188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28"/>
                                  <w:sz w:val="12"/>
                                </w:rPr>
                                <w:object w:dxaOrig="1460" w:dyaOrig="660">
                                  <v:shape id="_x0000_i1132" type="#_x0000_t75" style="width:1in;height:30pt" o:ole="">
                                    <v:imagedata r:id="rId239" o:title=""/>
                                  </v:shape>
                                  <o:OLEObject Type="Embed" ProgID="Equation.3" ShapeID="_x0000_i1132" DrawAspect="Content" ObjectID="_1633613699" r:id="rId240"/>
                                </w:object>
                              </w:r>
                            </w:p>
                          </w:txbxContent>
                        </wps:txbx>
                        <wps:bodyPr rot="0" vert="horz" wrap="none" lIns="37853" tIns="18926" rIns="37853" bIns="18926" anchor="t" anchorCtr="0" upright="1">
                          <a:spAutoFit/>
                        </wps:bodyPr>
                      </wps:wsp>
                      <wps:wsp>
                        <wps:cNvPr id="2262" name="Line 185"/>
                        <wps:cNvCnPr>
                          <a:cxnSpLocks noChangeShapeType="1"/>
                        </wps:cNvCnPr>
                        <wps:spPr bwMode="auto">
                          <a:xfrm>
                            <a:off x="496064" y="413961"/>
                            <a:ext cx="126118" cy="5226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3" name="Line 186"/>
                        <wps:cNvCnPr>
                          <a:cxnSpLocks noChangeShapeType="1"/>
                        </wps:cNvCnPr>
                        <wps:spPr bwMode="auto">
                          <a:xfrm>
                            <a:off x="98954" y="611887"/>
                            <a:ext cx="357011" cy="3247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4" name="Line 187"/>
                        <wps:cNvCnPr>
                          <a:cxnSpLocks noChangeShapeType="1"/>
                        </wps:cNvCnPr>
                        <wps:spPr bwMode="auto">
                          <a:xfrm flipH="1">
                            <a:off x="1551575" y="711496"/>
                            <a:ext cx="630590" cy="2664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5" name="Line 188"/>
                        <wps:cNvCnPr>
                          <a:cxnSpLocks noChangeShapeType="1"/>
                        </wps:cNvCnPr>
                        <wps:spPr bwMode="auto">
                          <a:xfrm flipH="1" flipV="1">
                            <a:off x="893175" y="1235416"/>
                            <a:ext cx="595019" cy="3686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6" name="Line 189"/>
                        <wps:cNvCnPr>
                          <a:cxnSpLocks noChangeShapeType="1"/>
                        </wps:cNvCnPr>
                        <wps:spPr bwMode="auto">
                          <a:xfrm flipV="1">
                            <a:off x="1389239" y="314352"/>
                            <a:ext cx="396463" cy="2975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7" name="Line 190"/>
                        <wps:cNvCnPr>
                          <a:cxnSpLocks noChangeShapeType="1"/>
                        </wps:cNvCnPr>
                        <wps:spPr bwMode="auto">
                          <a:xfrm flipV="1">
                            <a:off x="1328444" y="292360"/>
                            <a:ext cx="647" cy="2975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8" name="Line 191"/>
                        <wps:cNvCnPr>
                          <a:cxnSpLocks noChangeShapeType="1"/>
                        </wps:cNvCnPr>
                        <wps:spPr bwMode="auto">
                          <a:xfrm>
                            <a:off x="1303220" y="587955"/>
                            <a:ext cx="23283" cy="16299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69" name="Rectangle 192"/>
                        <wps:cNvSpPr>
                          <a:spLocks noChangeArrowheads="1"/>
                        </wps:cNvSpPr>
                        <wps:spPr bwMode="auto">
                          <a:xfrm>
                            <a:off x="670689" y="1020027"/>
                            <a:ext cx="83432" cy="82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0" name="Line 193"/>
                        <wps:cNvCnPr>
                          <a:cxnSpLocks noChangeShapeType="1"/>
                        </wps:cNvCnPr>
                        <wps:spPr bwMode="auto">
                          <a:xfrm>
                            <a:off x="664222" y="769710"/>
                            <a:ext cx="373180" cy="291067"/>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271" name="Line 194"/>
                        <wps:cNvCnPr>
                          <a:cxnSpLocks noChangeShapeType="1"/>
                        </wps:cNvCnPr>
                        <wps:spPr bwMode="auto">
                          <a:xfrm>
                            <a:off x="664222" y="936588"/>
                            <a:ext cx="331788" cy="124188"/>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2272" name="Line 195"/>
                        <wps:cNvCnPr>
                          <a:cxnSpLocks noChangeShapeType="1"/>
                        </wps:cNvCnPr>
                        <wps:spPr bwMode="auto">
                          <a:xfrm flipH="1">
                            <a:off x="664222" y="1102172"/>
                            <a:ext cx="2897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3" name="Line 196"/>
                        <wps:cNvCnPr>
                          <a:cxnSpLocks noChangeShapeType="1"/>
                        </wps:cNvCnPr>
                        <wps:spPr bwMode="auto">
                          <a:xfrm flipH="1">
                            <a:off x="1244365" y="728960"/>
                            <a:ext cx="498651" cy="66427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74" name="Line 197"/>
                        <wps:cNvCnPr>
                          <a:cxnSpLocks noChangeShapeType="1"/>
                        </wps:cNvCnPr>
                        <wps:spPr bwMode="auto">
                          <a:xfrm flipV="1">
                            <a:off x="1535406" y="512924"/>
                            <a:ext cx="845961" cy="3266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5" name="Line 198"/>
                        <wps:cNvCnPr>
                          <a:cxnSpLocks noChangeShapeType="1"/>
                        </wps:cNvCnPr>
                        <wps:spPr bwMode="auto">
                          <a:xfrm flipV="1">
                            <a:off x="400991" y="728960"/>
                            <a:ext cx="580790" cy="664279"/>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76" name="Line 199"/>
                        <wps:cNvCnPr>
                          <a:cxnSpLocks noChangeShapeType="1"/>
                        </wps:cNvCnPr>
                        <wps:spPr bwMode="auto">
                          <a:xfrm flipH="1">
                            <a:off x="87313" y="1393239"/>
                            <a:ext cx="313678" cy="3667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7" name="Line 200"/>
                        <wps:cNvCnPr>
                          <a:cxnSpLocks noChangeShapeType="1"/>
                        </wps:cNvCnPr>
                        <wps:spPr bwMode="auto">
                          <a:xfrm flipH="1">
                            <a:off x="961084" y="1393239"/>
                            <a:ext cx="283281" cy="3667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8" name="Line 201"/>
                        <wps:cNvCnPr>
                          <a:cxnSpLocks noChangeShapeType="1"/>
                        </wps:cNvCnPr>
                        <wps:spPr bwMode="auto">
                          <a:xfrm flipV="1">
                            <a:off x="396463" y="1279400"/>
                            <a:ext cx="389996" cy="3247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9" name="Line 202"/>
                        <wps:cNvCnPr>
                          <a:cxnSpLocks noChangeShapeType="1"/>
                        </wps:cNvCnPr>
                        <wps:spPr bwMode="auto">
                          <a:xfrm flipV="1">
                            <a:off x="996009" y="449536"/>
                            <a:ext cx="227013" cy="2684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0" name="Line 203"/>
                        <wps:cNvCnPr>
                          <a:cxnSpLocks noChangeShapeType="1"/>
                        </wps:cNvCnPr>
                        <wps:spPr bwMode="auto">
                          <a:xfrm flipV="1">
                            <a:off x="1743016" y="449536"/>
                            <a:ext cx="223779" cy="2794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1" name="Text Box 204"/>
                        <wps:cNvSpPr txBox="1">
                          <a:spLocks noChangeArrowheads="1"/>
                        </wps:cNvSpPr>
                        <wps:spPr bwMode="auto">
                          <a:xfrm>
                            <a:off x="893175" y="116427"/>
                            <a:ext cx="164744" cy="19667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5"/>
                                </w:rPr>
                              </w:pPr>
                              <w:r w:rsidRPr="00AA4675">
                                <w:rPr>
                                  <w:sz w:val="15"/>
                                </w:rPr>
                                <w:object w:dxaOrig="140" w:dyaOrig="240">
                                  <v:shape id="_x0000_i1133" type="#_x0000_t75" style="width:6pt;height:12pt" o:ole="">
                                    <v:imagedata r:id="rId241" o:title=""/>
                                  </v:shape>
                                  <o:OLEObject Type="Embed" ProgID="Equation.3" ShapeID="_x0000_i1133" DrawAspect="Content" ObjectID="_1633613700" r:id="rId242"/>
                                </w:object>
                              </w:r>
                            </w:p>
                          </w:txbxContent>
                        </wps:txbx>
                        <wps:bodyPr rot="0" vert="horz" wrap="none" lIns="44272" tIns="22136" rIns="44272" bIns="22136" anchor="t" anchorCtr="0" upright="1">
                          <a:spAutoFit/>
                        </wps:bodyPr>
                      </wps:wsp>
                      <wps:wsp>
                        <wps:cNvPr id="2282" name="Line 205"/>
                        <wps:cNvCnPr>
                          <a:cxnSpLocks noChangeShapeType="1"/>
                        </wps:cNvCnPr>
                        <wps:spPr bwMode="auto">
                          <a:xfrm flipH="1" flipV="1">
                            <a:off x="1056158" y="203747"/>
                            <a:ext cx="36219" cy="9010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3" name="Line 206"/>
                        <wps:cNvCnPr>
                          <a:cxnSpLocks noChangeShapeType="1"/>
                        </wps:cNvCnPr>
                        <wps:spPr bwMode="auto">
                          <a:xfrm>
                            <a:off x="218605" y="771650"/>
                            <a:ext cx="2132365" cy="84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4" name="Line 207"/>
                        <wps:cNvCnPr>
                          <a:cxnSpLocks noChangeShapeType="1"/>
                        </wps:cNvCnPr>
                        <wps:spPr bwMode="auto">
                          <a:xfrm>
                            <a:off x="0" y="1406822"/>
                            <a:ext cx="1966795" cy="38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5" name="Line 208"/>
                        <wps:cNvCnPr>
                          <a:cxnSpLocks noChangeShapeType="1"/>
                        </wps:cNvCnPr>
                        <wps:spPr bwMode="auto">
                          <a:xfrm flipH="1">
                            <a:off x="1966795" y="780059"/>
                            <a:ext cx="384175" cy="6306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6" name="Line 209"/>
                        <wps:cNvCnPr>
                          <a:cxnSpLocks noChangeShapeType="1"/>
                        </wps:cNvCnPr>
                        <wps:spPr bwMode="auto">
                          <a:xfrm flipH="1" flipV="1">
                            <a:off x="830439" y="1191433"/>
                            <a:ext cx="29104" cy="2121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87" name="Text Box 210"/>
                        <wps:cNvSpPr txBox="1">
                          <a:spLocks noChangeArrowheads="1"/>
                        </wps:cNvSpPr>
                        <wps:spPr bwMode="auto">
                          <a:xfrm>
                            <a:off x="2143360" y="511631"/>
                            <a:ext cx="990106" cy="4188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28"/>
                                  <w:sz w:val="12"/>
                                </w:rPr>
                                <w:object w:dxaOrig="1460" w:dyaOrig="660">
                                  <v:shape id="_x0000_i1134" type="#_x0000_t75" style="width:1in;height:30pt" o:ole="">
                                    <v:imagedata r:id="rId243" o:title=""/>
                                  </v:shape>
                                  <o:OLEObject Type="Embed" ProgID="Equation.3" ShapeID="_x0000_i1134" DrawAspect="Content" ObjectID="_1633613701" r:id="rId244"/>
                                </w:object>
                              </w:r>
                            </w:p>
                          </w:txbxContent>
                        </wps:txbx>
                        <wps:bodyPr rot="0" vert="horz" wrap="none" lIns="37853" tIns="18926" rIns="37853" bIns="18926" anchor="t" anchorCtr="0" upright="1">
                          <a:spAutoFit/>
                        </wps:bodyPr>
                      </wps:wsp>
                      <wps:wsp>
                        <wps:cNvPr id="2288" name="Text Box 211"/>
                        <wps:cNvSpPr txBox="1">
                          <a:spLocks noChangeArrowheads="1"/>
                        </wps:cNvSpPr>
                        <wps:spPr bwMode="auto">
                          <a:xfrm>
                            <a:off x="595019" y="1803320"/>
                            <a:ext cx="228741" cy="1902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10"/>
                                  <w:sz w:val="12"/>
                                </w:rPr>
                                <w:object w:dxaOrig="220" w:dyaOrig="260">
                                  <v:shape id="_x0000_i1135" type="#_x0000_t75" style="width:12pt;height:12pt" o:ole="">
                                    <v:imagedata r:id="rId245" o:title=""/>
                                  </v:shape>
                                  <o:OLEObject Type="Embed" ProgID="Equation.3" ShapeID="_x0000_i1135" DrawAspect="Content" ObjectID="_1633613702" r:id="rId246"/>
                                </w:object>
                              </w:r>
                            </w:p>
                          </w:txbxContent>
                        </wps:txbx>
                        <wps:bodyPr rot="0" vert="horz" wrap="none" lIns="37853" tIns="18926" rIns="37853" bIns="18926" anchor="t" anchorCtr="0" upright="1">
                          <a:spAutoFit/>
                        </wps:bodyPr>
                      </wps:wsp>
                      <wps:wsp>
                        <wps:cNvPr id="2289" name="Text Box 212"/>
                        <wps:cNvSpPr txBox="1">
                          <a:spLocks noChangeArrowheads="1"/>
                        </wps:cNvSpPr>
                        <wps:spPr bwMode="auto">
                          <a:xfrm>
                            <a:off x="21343" y="1523896"/>
                            <a:ext cx="831459" cy="1868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2"/>
                                </w:rPr>
                              </w:pPr>
                              <w:r w:rsidRPr="00AA4675">
                                <w:rPr>
                                  <w:position w:val="-10"/>
                                  <w:sz w:val="12"/>
                                </w:rPr>
                                <w:object w:dxaOrig="1280" w:dyaOrig="279">
                                  <v:shape id="_x0000_i1136" type="#_x0000_t75" style="width:60.05pt;height:12pt" o:ole="">
                                    <v:imagedata r:id="rId247" o:title=""/>
                                  </v:shape>
                                  <o:OLEObject Type="Embed" ProgID="Equation.3" ShapeID="_x0000_i1136" DrawAspect="Content" ObjectID="_1633613703" r:id="rId248"/>
                                </w:object>
                              </w:r>
                            </w:p>
                          </w:txbxContent>
                        </wps:txbx>
                        <wps:bodyPr rot="0" vert="horz" wrap="none" lIns="34412" tIns="17205" rIns="34412" bIns="17205" anchor="t" anchorCtr="0" upright="1">
                          <a:spAutoFit/>
                        </wps:bodyPr>
                      </wps:wsp>
                      <wps:wsp>
                        <wps:cNvPr id="2290" name="Text Box 213"/>
                        <wps:cNvSpPr txBox="1">
                          <a:spLocks noChangeArrowheads="1"/>
                        </wps:cNvSpPr>
                        <wps:spPr bwMode="auto">
                          <a:xfrm>
                            <a:off x="1957094" y="0"/>
                            <a:ext cx="1036215" cy="42444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AA4675" w:rsidRDefault="005924E1" w:rsidP="000B1A38">
                              <w:pPr>
                                <w:rPr>
                                  <w:sz w:val="15"/>
                                </w:rPr>
                              </w:pPr>
                              <w:r w:rsidRPr="00AA4675">
                                <w:rPr>
                                  <w:position w:val="-28"/>
                                  <w:sz w:val="15"/>
                                </w:rPr>
                                <w:object w:dxaOrig="1480" w:dyaOrig="660">
                                  <v:shape id="_x0000_i1137" type="#_x0000_t75" style="width:1in;height:30pt" o:ole="">
                                    <v:imagedata r:id="rId249" o:title=""/>
                                  </v:shape>
                                  <o:OLEObject Type="Embed" ProgID="Equation.3" ShapeID="_x0000_i1137" DrawAspect="Content" ObjectID="_1633613704" r:id="rId250"/>
                                </w:object>
                              </w:r>
                            </w:p>
                          </w:txbxContent>
                        </wps:txbx>
                        <wps:bodyPr rot="0" vert="horz" wrap="square" lIns="43445" tIns="21722" rIns="43445" bIns="21722" anchor="t" anchorCtr="0" upright="1">
                          <a:spAutoFit/>
                        </wps:bodyPr>
                      </wps:wsp>
                    </wpc:wpc>
                  </a:graphicData>
                </a:graphic>
              </wp:inline>
            </w:drawing>
          </mc:Choice>
          <mc:Fallback>
            <w:pict>
              <v:group id="Полотно 2291" o:spid="_x0000_s1104" editas="canvas" style="width:266.75pt;height:172.45pt;mso-position-horizontal-relative:char;mso-position-vertical-relative:line" coordsize="33877,21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">
                <v:shape id="_x0000_s1105" type="#_x0000_t75" style="position:absolute;width:33877;height:21901;visibility:visible;mso-wrap-style:square">
                  <v:fill o:detectmouseclick="t"/>
                  <v:path o:connecttype="none"/>
                </v:shape>
                <v:line id="Line 133" o:spid="_x0000_s1106" style="position:absolute;visibility:visible;mso-wrap-style:square" from="2490,11021" to="21841,11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">
                  <v:stroke endarrow="block"/>
                </v:line>
                <v:shape id="Text Box 134" o:spid="_x0000_s1107" type="#_x0000_t202" style="position:absolute;left:22099;top:10575;width:1888;height:18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p>
                    </w:txbxContent>
                  </v:textbox>
                </v:shape>
                <v:shape id="Text Box 135" o:spid="_x0000_s1108" type="#_x0000_t202" style="position:absolute;left:10412;top:1164;width:8384;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" stroked="f">
                  <v:fill opacity="0"/>
                  <v:textbox style="mso-fit-shape-to-text:t" inset="1.0515mm,.52572mm,1.0515mm,.52572mm">
                    <w:txbxContent>
                      <w:p w:rsidR="005924E1" w:rsidRPr="00AA4675" w:rsidRDefault="005924E1" w:rsidP="000B1A38">
                        <w:pPr>
                          <w:rPr>
                            <w:sz w:val="12"/>
                          </w:rPr>
                        </w:pPr>
                        <w:r w:rsidRPr="00AA4675">
                          <w:rPr>
                            <w:position w:val="-10"/>
                            <w:sz w:val="12"/>
                          </w:rPr>
                          <w:object w:dxaOrig="1280" w:dyaOrig="279">
                            <v:shape id="_x0000_i1102" type="#_x0000_t75" style="width:60.05pt;height:12pt" o:ole="">
                              <v:imagedata r:id="rId192" o:title=""/>
                            </v:shape>
                            <o:OLEObject Type="Embed" ProgID="Equation.3" ShapeID="_x0000_i1102" DrawAspect="Content" ObjectID="_1633613669" r:id="rId251"/>
                          </w:object>
                        </w:r>
                      </w:p>
                    </w:txbxContent>
                  </v:textbox>
                </v:shape>
                <v:shape id="Text Box 136" o:spid="_x0000_s1109" type="#_x0000_t202" style="position:absolute;left:5400;top:17936;width:1112;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" stroked="f">
                  <v:fill opacity="0"/>
                  <v:textbox inset="1.0515mm,.52572mm,1.0515mm,.52572mm">
                    <w:txbxContent>
                      <w:p w:rsidR="005924E1" w:rsidRPr="00AA4675" w:rsidRDefault="005924E1" w:rsidP="000B1A38">
                        <w:pPr>
                          <w:rPr>
                            <w:sz w:val="12"/>
                          </w:rPr>
                        </w:pPr>
                        <w:r w:rsidRPr="00AA4675">
                          <w:rPr>
                            <w:sz w:val="12"/>
                          </w:rPr>
                          <w:object w:dxaOrig="180" w:dyaOrig="200">
                            <v:shape id="_x0000_i1103" type="#_x0000_t75" style="width:12pt;height:18pt" o:ole="">
                              <v:imagedata r:id="rId194" o:title=""/>
                            </v:shape>
                            <o:OLEObject Type="Embed" ProgID="Equation.3" ShapeID="_x0000_i1103" DrawAspect="Content" ObjectID="_1633613670" r:id="rId252"/>
                          </w:object>
                        </w:r>
                      </w:p>
                    </w:txbxContent>
                  </v:textbox>
                </v:shape>
                <v:shape id="Text Box 137" o:spid="_x0000_s1110" type="#_x0000_t202" style="position:absolute;left:8297;top:13932;width:2281;height:2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" stroked="f">
                  <v:fill opacity="0"/>
                  <v:textbox style="mso-fit-shape-to-text:t" inset="1.0515mm,.52572mm,1.0515mm,.52572mm">
                    <w:txbxContent>
                      <w:p w:rsidR="005924E1" w:rsidRPr="00AA4675" w:rsidRDefault="005924E1" w:rsidP="000B1A38">
                        <w:pPr>
                          <w:rPr>
                            <w:sz w:val="12"/>
                          </w:rPr>
                        </w:pPr>
                        <w:r w:rsidRPr="00AA4675">
                          <w:rPr>
                            <w:position w:val="-10"/>
                            <w:sz w:val="12"/>
                          </w:rPr>
                          <w:object w:dxaOrig="279" w:dyaOrig="340">
                            <v:shape id="_x0000_i1104" type="#_x0000_t75" style="width:12pt;height:18pt" o:ole="">
                              <v:imagedata r:id="rId196" o:title=""/>
                            </v:shape>
                            <o:OLEObject Type="Embed" ProgID="Equation.3" ShapeID="_x0000_i1104" DrawAspect="Content" ObjectID="_1633613671" r:id="rId253"/>
                          </w:object>
                        </w:r>
                      </w:p>
                    </w:txbxContent>
                  </v:textbox>
                </v:shape>
                <v:shape id="Text Box 138" o:spid="_x0000_s1111" type="#_x0000_t202" style="position:absolute;left:13109;top:5349;width:3456;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position w:val="-10"/>
                            <w:sz w:val="12"/>
                          </w:rPr>
                          <w:object w:dxaOrig="260" w:dyaOrig="340">
                            <v:shape id="_x0000_i1105" type="#_x0000_t75" style="width:12pt;height:18pt" o:ole="">
                              <v:imagedata r:id="rId199" o:title=""/>
                            </v:shape>
                            <o:OLEObject Type="Embed" ProgID="Equation.3" ShapeID="_x0000_i1105" DrawAspect="Content" ObjectID="_1633613672" r:id="rId254"/>
                          </w:object>
                        </w:r>
                      </w:p>
                    </w:txbxContent>
                  </v:textbox>
                </v:shape>
                <v:shape id="Text Box 139" o:spid="_x0000_s1112" type="#_x0000_t202" style="position:absolute;left:5296;top:16041;width:7215;height:2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06" type="#_x0000_t75" style="width:42pt;height:18pt" o:ole="">
                              <v:imagedata r:id="rId201" o:title=""/>
                            </v:shape>
                            <o:OLEObject Type="Embed" ProgID="Equation.3" ShapeID="_x0000_i1106" DrawAspect="Content" ObjectID="_1633613673" r:id="rId255"/>
                          </w:object>
                        </w:r>
                      </w:p>
                    </w:txbxContent>
                  </v:textbox>
                </v:shape>
                <v:shape id="Text Box 140" o:spid="_x0000_s1113" type="#_x0000_t202" style="position:absolute;left:14519;top:3557;width:7215;height:26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07" type="#_x0000_t75" style="width:42pt;height:18pt" o:ole="">
                              <v:imagedata r:id="rId203" o:title=""/>
                            </v:shape>
                            <o:OLEObject Type="Embed" ProgID="Equation.3" ShapeID="_x0000_i1107" DrawAspect="Content" ObjectID="_1633613674" r:id="rId256"/>
                          </w:object>
                        </w:r>
                      </w:p>
                    </w:txbxContent>
                  </v:textbox>
                </v:shape>
                <v:shape id="Text Box 141" o:spid="_x0000_s1114" type="#_x0000_t202" style="position:absolute;left:10302;top:10452;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08" type="#_x0000_t75" style="width:12pt;height:12pt" o:ole="">
                              <v:imagedata r:id="rId205" o:title=""/>
                            </v:shape>
                            <o:OLEObject Type="Embed" ProgID="Equation.3" ShapeID="_x0000_i1108" DrawAspect="Content" ObjectID="_1633613675" r:id="rId257"/>
                          </w:object>
                        </w:r>
                      </w:p>
                    </w:txbxContent>
                  </v:textbox>
                </v:shape>
                <v:shape id="Text Box 142" o:spid="_x0000_s1115" type="#_x0000_t202" style="position:absolute;left:18038;top:10400;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09" type="#_x0000_t75" style="width:12pt;height:12pt" o:ole="">
                              <v:imagedata r:id="rId205" o:title=""/>
                            </v:shape>
                            <o:OLEObject Type="Embed" ProgID="Equation.3" ShapeID="_x0000_i1109" DrawAspect="Content" ObjectID="_1633613676" r:id="rId258"/>
                          </w:object>
                        </w:r>
                      </w:p>
                    </w:txbxContent>
                  </v:textbox>
                </v:shape>
                <v:shape id="Text Box 143" o:spid="_x0000_s1116" type="#_x0000_t202" style="position:absolute;left:13763;top:7089;width:2281;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0" type="#_x0000_t75" style="width:12pt;height:12pt" o:ole="">
                              <v:imagedata r:id="rId205" o:title=""/>
                            </v:shape>
                            <o:OLEObject Type="Embed" ProgID="Equation.3" ShapeID="_x0000_i1110" DrawAspect="Content" ObjectID="_1633613677" r:id="rId259"/>
                          </w:object>
                        </w:r>
                      </w:p>
                    </w:txbxContent>
                  </v:textbox>
                </v:shape>
                <v:shape id="Text Box 144" o:spid="_x0000_s1117" type="#_x0000_t202" style="position:absolute;left:10089;top:10872;width:4929;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460" w:dyaOrig="260">
                            <v:shape id="_x0000_i1111" type="#_x0000_t75" style="width:24pt;height:12pt" o:ole="">
                              <v:imagedata r:id="rId209" o:title=""/>
                            </v:shape>
                            <o:OLEObject Type="Embed" ProgID="Equation.3" ShapeID="_x0000_i1111" DrawAspect="Content" ObjectID="_1633613678" r:id="rId260"/>
                          </w:object>
                        </w:r>
                      </w:p>
                    </w:txbxContent>
                  </v:textbox>
                </v:shape>
                <v:shape id="Text Box 145" o:spid="_x0000_s1118" type="#_x0000_t202" style="position:absolute;left:5465;top:16500;width:2281;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2" type="#_x0000_t75" style="width:12pt;height:12pt" o:ole="">
                              <v:imagedata r:id="rId205" o:title=""/>
                            </v:shape>
                            <o:OLEObject Type="Embed" ProgID="Equation.3" ShapeID="_x0000_i1112" DrawAspect="Content" ObjectID="_1633613679" r:id="rId261"/>
                          </w:object>
                        </w:r>
                      </w:p>
                    </w:txbxContent>
                  </v:textbox>
                </v:shape>
                <v:shape id="Text Box 146" o:spid="_x0000_s1119" type="#_x0000_t202" style="position:absolute;left:13801;top:8770;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3" type="#_x0000_t75" style="width:12pt;height:12pt" o:ole="">
                              <v:imagedata r:id="rId205" o:title=""/>
                            </v:shape>
                            <o:OLEObject Type="Embed" ProgID="Equation.3" ShapeID="_x0000_i1113" DrawAspect="Content" ObjectID="_1633613680" r:id="rId262"/>
                          </w:object>
                        </w:r>
                      </w:p>
                    </w:txbxContent>
                  </v:textbox>
                </v:shape>
                <v:line id="Line 147" o:spid="_x0000_s1120" style="position:absolute;flip:x y;visibility:visible;mso-wrap-style:square" from="6642,9365" to="10749,10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"/>
                <v:line id="Line 148" o:spid="_x0000_s1121" style="position:absolute;visibility:visible;mso-wrap-style:square" from="6642,7697" to="10749,1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"/>
                <v:line id="Line 149" o:spid="_x0000_s1122" style="position:absolute;flip:x;visibility:visible;mso-wrap-style:square" from="2910,9365" to="6642,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" strokecolor="blue"/>
                <v:line id="Line 150" o:spid="_x0000_s1123" style="position:absolute;flip:x;visibility:visible;mso-wrap-style:square" from="2910,7697" to="6642,1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" strokecolor="red"/>
                <v:line id="Line 151" o:spid="_x0000_s1124" style="position:absolute;flip:x;visibility:visible;mso-wrap-style:square" from="5400,4385" to="15632,18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">
                  <v:stroke endarrow="block"/>
                </v:line>
                <v:line id="Line 152" o:spid="_x0000_s1125" style="position:absolute;visibility:visible;mso-wrap-style:square" from="14526,7697" to="18633,1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" strokecolor="red"/>
                <v:line id="Line 153" o:spid="_x0000_s1126" style="position:absolute;flip:x;visibility:visible;mso-wrap-style:square" from="10787,7697" to="14526,10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" strokecolor="red"/>
                <v:line id="Line 154" o:spid="_x0000_s1127" style="position:absolute;flip:x y;visibility:visible;mso-wrap-style:square" from="14526,9365" to="18633,10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" strokecolor="blue"/>
                <v:line id="Line 155" o:spid="_x0000_s1128" style="position:absolute;flip:x;visibility:visible;mso-wrap-style:square" from="10787,9365" to="14526,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" strokecolor="blue"/>
                <v:line id="Line 156" o:spid="_x0000_s1129" style="position:absolute;flip:y;visibility:visible;mso-wrap-style:square" from="10923,6675" to="13103,10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" strokecolor="blue"/>
                <v:line id="Line 157" o:spid="_x0000_s1130" style="position:absolute;flip:y;visibility:visible;mso-wrap-style:square" from="13103,4792" to="15354,6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" strokecolor="blue"/>
                <v:line id="Line 158" o:spid="_x0000_s1131" style="position:absolute;flip:y;visibility:visible;mso-wrap-style:square" from="8304,11021" to="10787,12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" strokecolor="blue"/>
                <v:line id="Line 159" o:spid="_x0000_s1132" style="position:absolute;flip:y;visibility:visible;mso-wrap-style:square" from="6221,12794" to="8304,1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" strokecolor="blue"/>
                <v:line id="Line 160" o:spid="_x0000_s1133" style="position:absolute;flip:x;visibility:visible;mso-wrap-style:square" from="8304,11021" to="10787,1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" strokecolor="red"/>
                <v:line id="Line 161" o:spid="_x0000_s1134" style="position:absolute;flip:x;visibility:visible;mso-wrap-style:square" from="6221,11914" to="8304,1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" strokecolor="red"/>
                <v:line id="Line 162" o:spid="_x0000_s1135" style="position:absolute;flip:y;visibility:visible;mso-wrap-style:square" from="10846,5801" to="13103,1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" strokecolor="red"/>
                <v:line id="Line 163" o:spid="_x0000_s1136" style="position:absolute;flip:y;visibility:visible;mso-wrap-style:square" from="13103,4792" to="15354,5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" strokecolor="red"/>
                <v:shape id="Text Box 164" o:spid="_x0000_s1137" type="#_x0000_t202" style="position:absolute;left:5885;top:7140;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4" type="#_x0000_t75" style="width:12pt;height:12pt" o:ole="">
                              <v:imagedata r:id="rId205" o:title=""/>
                            </v:shape>
                            <o:OLEObject Type="Embed" ProgID="Equation.3" ShapeID="_x0000_i1114" DrawAspect="Content" ObjectID="_1633613681" r:id="rId263"/>
                          </w:object>
                        </w:r>
                      </w:p>
                    </w:txbxContent>
                  </v:textbox>
                </v:shape>
                <v:shape id="Text Box 165" o:spid="_x0000_s1138" type="#_x0000_t202" style="position:absolute;left:7592;top:11299;width:2282;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5" type="#_x0000_t75" style="width:12pt;height:12pt" o:ole="">
                              <v:imagedata r:id="rId205" o:title=""/>
                            </v:shape>
                            <o:OLEObject Type="Embed" ProgID="Equation.3" ShapeID="_x0000_i1115" DrawAspect="Content" ObjectID="_1633613682" r:id="rId264"/>
                          </w:object>
                        </w:r>
                      </w:p>
                    </w:txbxContent>
                  </v:textbox>
                </v:shape>
                <v:shape id="Text Box 166" o:spid="_x0000_s1139" type="#_x0000_t202" style="position:absolute;left:7722;top:12050;width:2281;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6" type="#_x0000_t75" style="width:12pt;height:12pt" o:ole="">
                              <v:imagedata r:id="rId205" o:title=""/>
                            </v:shape>
                            <o:OLEObject Type="Embed" ProgID="Equation.3" ShapeID="_x0000_i1116" DrawAspect="Content" ObjectID="_1633613683" r:id="rId265"/>
                          </w:object>
                        </w:r>
                      </w:p>
                    </w:txbxContent>
                  </v:textbox>
                </v:shape>
                <v:shape id="Text Box 167" o:spid="_x0000_s1140" type="#_x0000_t202" style="position:absolute;left:12184;top:5362;width:2282;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7" type="#_x0000_t75" style="width:12pt;height:12pt" o:ole="">
                              <v:imagedata r:id="rId205" o:title=""/>
                            </v:shape>
                            <o:OLEObject Type="Embed" ProgID="Equation.3" ShapeID="_x0000_i1117" DrawAspect="Content" ObjectID="_1633613684" r:id="rId266"/>
                          </w:object>
                        </w:r>
                      </w:p>
                    </w:txbxContent>
                  </v:textbox>
                </v:shape>
                <v:shape id="Text Box 168" o:spid="_x0000_s1141" type="#_x0000_t202" style="position:absolute;left:12391;top:5970;width:2281;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8" type="#_x0000_t75" style="width:12pt;height:12pt" o:ole="">
                              <v:imagedata r:id="rId205" o:title=""/>
                            </v:shape>
                            <o:OLEObject Type="Embed" ProgID="Equation.3" ShapeID="_x0000_i1118" DrawAspect="Content" ObjectID="_1633613685" r:id="rId267"/>
                          </w:object>
                        </w:r>
                      </w:p>
                    </w:txbxContent>
                  </v:textbox>
                </v:shape>
                <v:shape id="Text Box 169" o:spid="_x0000_s1142" type="#_x0000_t202" style="position:absolute;left:5885;top:8803;width:2281;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19" type="#_x0000_t75" style="width:12pt;height:12pt" o:ole="">
                              <v:imagedata r:id="rId205" o:title=""/>
                            </v:shape>
                            <o:OLEObject Type="Embed" ProgID="Equation.3" ShapeID="_x0000_i1119" DrawAspect="Content" ObjectID="_1633613686" r:id="rId268"/>
                          </w:object>
                        </w:r>
                      </w:p>
                    </w:txbxContent>
                  </v:textbox>
                </v:shape>
                <v:shape id="Text Box 170" o:spid="_x0000_s1143" type="#_x0000_t202" style="position:absolute;left:7845;top:13382;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20" type="#_x0000_t75" style="width:12pt;height:12pt" o:ole="">
                              <v:imagedata r:id="rId205" o:title=""/>
                            </v:shape>
                            <o:OLEObject Type="Embed" ProgID="Equation.3" ShapeID="_x0000_i1120" DrawAspect="Content" ObjectID="_1633613687" r:id="rId269"/>
                          </w:object>
                        </w:r>
                      </w:p>
                    </w:txbxContent>
                  </v:textbox>
                </v:shape>
                <v:shape id="Text Box 171" o:spid="_x0000_s1144" type="#_x0000_t202" style="position:absolute;left:12566;top:6972;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21" type="#_x0000_t75" style="width:12pt;height:12pt" o:ole="">
                              <v:imagedata r:id="rId205" o:title=""/>
                            </v:shape>
                            <o:OLEObject Type="Embed" ProgID="Equation.3" ShapeID="_x0000_i1121" DrawAspect="Content" ObjectID="_1633613688" r:id="rId270"/>
                          </w:object>
                        </w:r>
                      </w:p>
                    </w:txbxContent>
                  </v:textbox>
                </v:shape>
                <v:shape id="Text Box 172" o:spid="_x0000_s1145" type="#_x0000_t202" style="position:absolute;left:2108;top:10355;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22" type="#_x0000_t75" style="width:12pt;height:12pt" o:ole="">
                              <v:imagedata r:id="rId205" o:title=""/>
                            </v:shape>
                            <o:OLEObject Type="Embed" ProgID="Equation.3" ShapeID="_x0000_i1122" DrawAspect="Content" ObjectID="_1633613689" r:id="rId271"/>
                          </w:object>
                        </w:r>
                      </w:p>
                    </w:txbxContent>
                  </v:textbox>
                </v:shape>
                <v:shape id="Text Box 173" o:spid="_x0000_s1146" type="#_x0000_t202" style="position:absolute;left:14552;top:4139;width:2281;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sz w:val="12"/>
                          </w:rPr>
                          <w:object w:dxaOrig="180" w:dyaOrig="180">
                            <v:shape id="_x0000_i1123" type="#_x0000_t75" style="width:12pt;height:12pt" o:ole="">
                              <v:imagedata r:id="rId205" o:title=""/>
                            </v:shape>
                            <o:OLEObject Type="Embed" ProgID="Equation.3" ShapeID="_x0000_i1123" DrawAspect="Content" ObjectID="_1633613690" r:id="rId272"/>
                          </w:object>
                        </w:r>
                      </w:p>
                    </w:txbxContent>
                  </v:textbox>
                </v:shape>
                <v:shape id="Text Box 174" o:spid="_x0000_s1147" type="#_x0000_t202" style="position:absolute;left:21394;top:10167;width:2288;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position w:val="-6"/>
                            <w:sz w:val="12"/>
                          </w:rPr>
                          <w:object w:dxaOrig="200" w:dyaOrig="220">
                            <v:shape id="_x0000_i1124" type="#_x0000_t75" style="width:12pt;height:12pt" o:ole="">
                              <v:imagedata r:id="rId223" o:title=""/>
                            </v:shape>
                            <o:OLEObject Type="Embed" ProgID="Equation.3" ShapeID="_x0000_i1124" DrawAspect="Content" ObjectID="_1633613691" r:id="rId273"/>
                          </w:object>
                        </w:r>
                      </w:p>
                    </w:txbxContent>
                  </v:textbox>
                </v:shape>
                <v:shape id="Text Box 175" o:spid="_x0000_s1148" type="#_x0000_t202" style="position:absolute;top:10258;width:7215;height:29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" stroked="f">
                  <v:fill opacity="0"/>
                  <v:textbox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25" type="#_x0000_t75" style="width:42pt;height:18pt" o:ole="">
                              <v:imagedata r:id="rId225" o:title=""/>
                            </v:shape>
                            <o:OLEObject Type="Embed" ProgID="Equation.3" ShapeID="_x0000_i1125" DrawAspect="Content" ObjectID="_1633613692" r:id="rId274"/>
                          </w:object>
                        </w:r>
                      </w:p>
                    </w:txbxContent>
                  </v:textbox>
                </v:shape>
                <v:shape id="Text Box 176" o:spid="_x0000_s1149" type="#_x0000_t202" style="position:absolute;left:17417;top:11028;width:7215;height:2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sz w:val="12"/>
                          </w:rPr>
                          <w:object w:dxaOrig="760" w:dyaOrig="320">
                            <v:shape id="_x0000_i1126" type="#_x0000_t75" style="width:42pt;height:18pt" o:ole="">
                              <v:imagedata r:id="rId227" o:title=""/>
                            </v:shape>
                            <o:OLEObject Type="Embed" ProgID="Equation.3" ShapeID="_x0000_i1126" DrawAspect="Content" ObjectID="_1633613693" r:id="rId275"/>
                          </w:object>
                        </w:r>
                      </w:p>
                    </w:txbxContent>
                  </v:textbox>
                </v:shape>
                <v:shape id="Text Box 177" o:spid="_x0000_s1150" type="#_x0000_t202" style="position:absolute;left:4895;top:10491;width:3412;height:2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" stroked="f">
                  <v:fill opacity="0"/>
                  <v:textbox style="mso-fit-shape-to-text:t" inset="1.0515mm,.52572mm,1.0515mm,.52572mm">
                    <w:txbxContent>
                      <w:p w:rsidR="005924E1" w:rsidRPr="00AA4675" w:rsidRDefault="005924E1" w:rsidP="000B1A38">
                        <w:pPr>
                          <w:rPr>
                            <w:sz w:val="12"/>
                          </w:rPr>
                        </w:pPr>
                        <w:r w:rsidRPr="00AA4675">
                          <w:rPr>
                            <w:noProof/>
                            <w:sz w:val="20"/>
                            <w:szCs w:val="20"/>
                          </w:rPr>
                          <w:drawing>
                            <wp:inline distT="0" distB="0" distL="0" distR="0">
                              <wp:extent cx="112395" cy="10350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12395" cy="103505"/>
                                      </a:xfrm>
                                      <a:prstGeom prst="rect">
                                        <a:avLst/>
                                      </a:prstGeom>
                                      <a:noFill/>
                                      <a:ln>
                                        <a:noFill/>
                                      </a:ln>
                                    </pic:spPr>
                                  </pic:pic>
                                </a:graphicData>
                              </a:graphic>
                            </wp:inline>
                          </w:drawing>
                        </w:r>
                        <w:r w:rsidRPr="00AA4675">
                          <w:rPr>
                            <w:position w:val="-10"/>
                            <w:sz w:val="12"/>
                          </w:rPr>
                          <w:object w:dxaOrig="240" w:dyaOrig="340">
                            <v:shape id="_x0000_i1127" type="#_x0000_t75" style="width:12pt;height:18pt" o:ole="">
                              <v:imagedata r:id="rId229" o:title=""/>
                            </v:shape>
                            <o:OLEObject Type="Embed" ProgID="Equation.3" ShapeID="_x0000_i1127" DrawAspect="Content" ObjectID="_1633613694" r:id="rId276"/>
                          </w:object>
                        </w:r>
                      </w:p>
                    </w:txbxContent>
                  </v:textbox>
                </v:shape>
                <v:shape id="Text Box 178" o:spid="_x0000_s1151" type="#_x0000_t202" style="position:absolute;left:14228;top:10795;width:2281;height:2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position w:val="-10"/>
                            <w:sz w:val="12"/>
                          </w:rPr>
                          <w:object w:dxaOrig="260" w:dyaOrig="340">
                            <v:shape id="_x0000_i1128" type="#_x0000_t75" style="width:12pt;height:18pt" o:ole="">
                              <v:imagedata r:id="rId231" o:title=""/>
                            </v:shape>
                            <o:OLEObject Type="Embed" ProgID="Equation.3" ShapeID="_x0000_i1128" DrawAspect="Content" ObjectID="_1633613695" r:id="rId277"/>
                          </w:object>
                        </w:r>
                      </w:p>
                    </w:txbxContent>
                  </v:textbox>
                </v:shape>
                <v:line id="Line 179" o:spid="_x0000_s1152" style="position:absolute;visibility:visible;mso-wrap-style:square" from="14590,7697" to="14590,1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">
                  <v:stroke dashstyle="dash"/>
                </v:line>
                <v:line id="Line 180" o:spid="_x0000_s1153" style="position:absolute;visibility:visible;mso-wrap-style:square" from="6642,7697" to="6642,1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">
                  <v:stroke dashstyle="dash"/>
                </v:line>
                <v:shape id="Text Box 181" o:spid="_x0000_s1154" type="#_x0000_t202" style="position:absolute;left:20825;top:3466;width:8377;height:19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position w:val="-6"/>
                            <w:sz w:val="12"/>
                          </w:rPr>
                          <w:object w:dxaOrig="1260" w:dyaOrig="240">
                            <v:shape id="_x0000_i1129" type="#_x0000_t75" style="width:60pt;height:12pt" o:ole="">
                              <v:imagedata r:id="rId233" o:title=""/>
                            </v:shape>
                            <o:OLEObject Type="Embed" ProgID="Equation.3" ShapeID="_x0000_i1129" DrawAspect="Content" ObjectID="_1633613696" r:id="rId278"/>
                          </w:object>
                        </w:r>
                      </w:p>
                    </w:txbxContent>
                  </v:textbox>
                </v:shape>
                <v:shape id="Text Box 182" o:spid="_x0000_s1155" type="#_x0000_t202" style="position:absolute;top:5129;width:8377;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position w:val="-6"/>
                            <w:sz w:val="12"/>
                          </w:rPr>
                          <w:object w:dxaOrig="1260" w:dyaOrig="240">
                            <v:shape id="_x0000_i1130" type="#_x0000_t75" style="width:60pt;height:12pt" o:ole="">
                              <v:imagedata r:id="rId235" o:title=""/>
                            </v:shape>
                            <o:OLEObject Type="Embed" ProgID="Equation.3" ShapeID="_x0000_i1130" DrawAspect="Content" ObjectID="_1633613697" r:id="rId279"/>
                          </w:object>
                        </w:r>
                      </w:p>
                    </w:txbxContent>
                  </v:textbox>
                </v:shape>
                <v:shape id="Text Box 183" o:spid="_x0000_s1156" type="#_x0000_t202" style="position:absolute;left:12909;top:15044;width:10663;height:41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" stroked="f">
                  <v:fill opacity="0"/>
                  <v:textbox style="mso-fit-shape-to-text:t" inset="1.0515mm,.52572mm,1.0515mm,.52572mm">
                    <w:txbxContent>
                      <w:p w:rsidR="005924E1" w:rsidRPr="00AA4675" w:rsidRDefault="005924E1" w:rsidP="000B1A38">
                        <w:pPr>
                          <w:rPr>
                            <w:sz w:val="12"/>
                          </w:rPr>
                        </w:pPr>
                        <w:r w:rsidRPr="00AA4675">
                          <w:rPr>
                            <w:position w:val="-28"/>
                            <w:sz w:val="12"/>
                          </w:rPr>
                          <w:object w:dxaOrig="1480" w:dyaOrig="660">
                            <v:shape id="_x0000_i1131" type="#_x0000_t75" style="width:78pt;height:30pt" o:ole="">
                              <v:imagedata r:id="rId237" o:title=""/>
                            </v:shape>
                            <o:OLEObject Type="Embed" ProgID="Equation.3" ShapeID="_x0000_i1131" DrawAspect="Content" ObjectID="_1633613698" r:id="rId280"/>
                          </w:object>
                        </w:r>
                      </w:p>
                    </w:txbxContent>
                  </v:textbox>
                </v:shape>
                <v:shape id="Text Box 184" o:spid="_x0000_s1157" type="#_x0000_t202" style="position:absolute;top:1164;width:9901;height:41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" stroked="f">
                  <v:fill opacity="0"/>
                  <v:textbox style="mso-fit-shape-to-text:t" inset="1.0515mm,.52572mm,1.0515mm,.52572mm">
                    <w:txbxContent>
                      <w:p w:rsidR="005924E1" w:rsidRPr="00AA4675" w:rsidRDefault="005924E1" w:rsidP="000B1A38">
                        <w:pPr>
                          <w:rPr>
                            <w:sz w:val="12"/>
                          </w:rPr>
                        </w:pPr>
                        <w:r w:rsidRPr="00AA4675">
                          <w:rPr>
                            <w:position w:val="-28"/>
                            <w:sz w:val="12"/>
                          </w:rPr>
                          <w:object w:dxaOrig="1460" w:dyaOrig="660">
                            <v:shape id="_x0000_i1132" type="#_x0000_t75" style="width:1in;height:30pt" o:ole="">
                              <v:imagedata r:id="rId239" o:title=""/>
                            </v:shape>
                            <o:OLEObject Type="Embed" ProgID="Equation.3" ShapeID="_x0000_i1132" DrawAspect="Content" ObjectID="_1633613699" r:id="rId281"/>
                          </w:object>
                        </w:r>
                      </w:p>
                    </w:txbxContent>
                  </v:textbox>
                </v:shape>
                <v:line id="Line 185" o:spid="_x0000_s1158" style="position:absolute;visibility:visible;mso-wrap-style:square" from="4960,4139" to="6221,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"/>
                <v:line id="Line 186" o:spid="_x0000_s1159" style="position:absolute;visibility:visible;mso-wrap-style:square" from="989,6118" to="4559,9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"/>
                <v:line id="Line 187" o:spid="_x0000_s1160" style="position:absolute;flip:x;visibility:visible;mso-wrap-style:square" from="15515,7114" to="21821,9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"/>
                <v:line id="Line 188" o:spid="_x0000_s1161" style="position:absolute;flip:x y;visibility:visible;mso-wrap-style:square" from="8931,12354" to="14881,16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"/>
                <v:line id="Line 189" o:spid="_x0000_s1162" style="position:absolute;flip:y;visibility:visible;mso-wrap-style:square" from="13892,3143" to="17857,6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"/>
                <v:line id="Line 190" o:spid="_x0000_s1163" style="position:absolute;flip:y;visibility:visible;mso-wrap-style:square" from="13284,2923" to="13290,5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"/>
                <v:line id="Line 191" o:spid="_x0000_s1164" style="position:absolute;visibility:visible;mso-wrap-style:square" from="13032,5879" to="13265,7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">
                  <v:stroke dashstyle="dash"/>
                </v:line>
                <v:rect id="Rectangle 192" o:spid="_x0000_s1165" style="position:absolute;left:6706;top:10200;width:835;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" stroked="f"/>
                <v:line id="Line 193" o:spid="_x0000_s1166" style="position:absolute;visibility:visible;mso-wrap-style:square" from="6642,7697" to="10374,10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" strokecolor="red"/>
                <v:line id="Line 194" o:spid="_x0000_s1167" style="position:absolute;visibility:visible;mso-wrap-style:square" from="6642,9365" to="9960,10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" strokecolor="blue"/>
                <v:line id="Line 195" o:spid="_x0000_s1168" style="position:absolute;flip:x;visibility:visible;mso-wrap-style:square" from="6642,11021" to="9539,11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"/>
                <v:line id="Line 196" o:spid="_x0000_s1169" style="position:absolute;flip:x;visibility:visible;mso-wrap-style:square" from="12443,7289" to="17430,1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">
                  <v:stroke dashstyle="dash"/>
                </v:line>
                <v:line id="Line 197" o:spid="_x0000_s1170" style="position:absolute;flip:y;visibility:visible;mso-wrap-style:square" from="15354,5129" to="23813,8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"/>
                <v:line id="Line 198" o:spid="_x0000_s1171" style="position:absolute;flip:y;visibility:visible;mso-wrap-style:square" from="4009,7289" to="9817,13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">
                  <v:stroke dashstyle="dash"/>
                </v:line>
                <v:line id="Line 199" o:spid="_x0000_s1172" style="position:absolute;flip:x;visibility:visible;mso-wrap-style:square" from="873,13932" to="4009,17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"/>
                <v:line id="Line 200" o:spid="_x0000_s1173" style="position:absolute;flip:x;visibility:visible;mso-wrap-style:square" from="9610,13932" to="12443,17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"/>
                <v:line id="Line 201" o:spid="_x0000_s1174" style="position:absolute;flip:y;visibility:visible;mso-wrap-style:square" from="3964,12794" to="7864,16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"/>
                <v:line id="Line 202" o:spid="_x0000_s1175" style="position:absolute;flip:y;visibility:visible;mso-wrap-style:square" from="9960,4495" to="12230,7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"/>
                <v:line id="Line 203" o:spid="_x0000_s1176" style="position:absolute;flip:y;visibility:visible;mso-wrap-style:square" from="17430,4495" to="19667,7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"/>
                <v:shape id="Text Box 204" o:spid="_x0000_s1177" type="#_x0000_t202" style="position:absolute;left:8931;top:1164;width:1648;height:19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" stroked="f">
                  <v:fill opacity="0"/>
                  <v:textbox style="mso-fit-shape-to-text:t" inset="1.2298mm,.61489mm,1.2298mm,.61489mm">
                    <w:txbxContent>
                      <w:p w:rsidR="005924E1" w:rsidRPr="00AA4675" w:rsidRDefault="005924E1" w:rsidP="000B1A38">
                        <w:pPr>
                          <w:rPr>
                            <w:sz w:val="15"/>
                          </w:rPr>
                        </w:pPr>
                        <w:r w:rsidRPr="00AA4675">
                          <w:rPr>
                            <w:sz w:val="15"/>
                          </w:rPr>
                          <w:object w:dxaOrig="140" w:dyaOrig="240">
                            <v:shape id="_x0000_i1133" type="#_x0000_t75" style="width:6pt;height:12pt" o:ole="">
                              <v:imagedata r:id="rId241" o:title=""/>
                            </v:shape>
                            <o:OLEObject Type="Embed" ProgID="Equation.3" ShapeID="_x0000_i1133" DrawAspect="Content" ObjectID="_1633613700" r:id="rId282"/>
                          </w:object>
                        </w:r>
                      </w:p>
                    </w:txbxContent>
                  </v:textbox>
                </v:shape>
                <v:line id="Line 205" o:spid="_x0000_s1178" style="position:absolute;flip:x y;visibility:visible;mso-wrap-style:square" from="10561,2037" to="10923,11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">
                  <v:stroke endarrow="block"/>
                </v:line>
                <v:line id="Line 206" o:spid="_x0000_s1179" style="position:absolute;visibility:visible;mso-wrap-style:square" from="2186,7716" to="23509,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"/>
                <v:line id="Line 207" o:spid="_x0000_s1180" style="position:absolute;visibility:visible;mso-wrap-style:square" from="0,14068" to="19667,14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"/>
                <v:line id="Line 208" o:spid="_x0000_s1181" style="position:absolute;flip:x;visibility:visible;mso-wrap-style:square" from="19667,7800" to="23509,14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pW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"/>
                <v:line id="Line 209" o:spid="_x0000_s1182" style="position:absolute;flip:x y;visibility:visible;mso-wrap-style:square" from="8304,11914" to="8595,1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">
                  <v:stroke dashstyle="dash"/>
                </v:line>
                <v:shape id="Text Box 210" o:spid="_x0000_s1183" type="#_x0000_t202" style="position:absolute;left:21433;top:5116;width:9901;height:41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" stroked="f">
                  <v:fill opacity="0"/>
                  <v:textbox style="mso-fit-shape-to-text:t" inset="1.0515mm,.52572mm,1.0515mm,.52572mm">
                    <w:txbxContent>
                      <w:p w:rsidR="005924E1" w:rsidRPr="00AA4675" w:rsidRDefault="005924E1" w:rsidP="000B1A38">
                        <w:pPr>
                          <w:rPr>
                            <w:sz w:val="12"/>
                          </w:rPr>
                        </w:pPr>
                        <w:r w:rsidRPr="00AA4675">
                          <w:rPr>
                            <w:position w:val="-28"/>
                            <w:sz w:val="12"/>
                          </w:rPr>
                          <w:object w:dxaOrig="1460" w:dyaOrig="660">
                            <v:shape id="_x0000_i1134" type="#_x0000_t75" style="width:1in;height:30pt" o:ole="">
                              <v:imagedata r:id="rId243" o:title=""/>
                            </v:shape>
                            <o:OLEObject Type="Embed" ProgID="Equation.3" ShapeID="_x0000_i1134" DrawAspect="Content" ObjectID="_1633613701" r:id="rId283"/>
                          </w:object>
                        </w:r>
                      </w:p>
                    </w:txbxContent>
                  </v:textbox>
                </v:shape>
                <v:shape id="Text Box 211" o:spid="_x0000_s1184" type="#_x0000_t202" style="position:absolute;left:5950;top:18033;width:2287;height:19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" stroked="f">
                  <v:fill opacity="0"/>
                  <v:textbox style="mso-fit-shape-to-text:t" inset="1.0515mm,.52572mm,1.0515mm,.52572mm">
                    <w:txbxContent>
                      <w:p w:rsidR="005924E1" w:rsidRPr="00AA4675" w:rsidRDefault="005924E1" w:rsidP="000B1A38">
                        <w:pPr>
                          <w:rPr>
                            <w:sz w:val="12"/>
                          </w:rPr>
                        </w:pPr>
                        <w:r w:rsidRPr="00AA4675">
                          <w:rPr>
                            <w:position w:val="-10"/>
                            <w:sz w:val="12"/>
                          </w:rPr>
                          <w:object w:dxaOrig="220" w:dyaOrig="260">
                            <v:shape id="_x0000_i1135" type="#_x0000_t75" style="width:12pt;height:12pt" o:ole="">
                              <v:imagedata r:id="rId245" o:title=""/>
                            </v:shape>
                            <o:OLEObject Type="Embed" ProgID="Equation.3" ShapeID="_x0000_i1135" DrawAspect="Content" ObjectID="_1633613702" r:id="rId284"/>
                          </w:object>
                        </w:r>
                      </w:p>
                    </w:txbxContent>
                  </v:textbox>
                </v:shape>
                <v:shape id="Text Box 212" o:spid="_x0000_s1185" type="#_x0000_t202" style="position:absolute;left:213;top:15238;width:8315;height:18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" stroked="f">
                  <v:fill opacity="0"/>
                  <v:textbox style="mso-fit-shape-to-text:t" inset=".95589mm,.47792mm,.95589mm,.47792mm">
                    <w:txbxContent>
                      <w:p w:rsidR="005924E1" w:rsidRPr="00AA4675" w:rsidRDefault="005924E1" w:rsidP="000B1A38">
                        <w:pPr>
                          <w:rPr>
                            <w:sz w:val="12"/>
                          </w:rPr>
                        </w:pPr>
                        <w:r w:rsidRPr="00AA4675">
                          <w:rPr>
                            <w:position w:val="-10"/>
                            <w:sz w:val="12"/>
                          </w:rPr>
                          <w:object w:dxaOrig="1280" w:dyaOrig="279">
                            <v:shape id="_x0000_i1136" type="#_x0000_t75" style="width:60.05pt;height:12pt" o:ole="">
                              <v:imagedata r:id="rId247" o:title=""/>
                            </v:shape>
                            <o:OLEObject Type="Embed" ProgID="Equation.3" ShapeID="_x0000_i1136" DrawAspect="Content" ObjectID="_1633613703" r:id="rId285"/>
                          </w:object>
                        </w:r>
                      </w:p>
                    </w:txbxContent>
                  </v:textbox>
                </v:shape>
                <v:shape id="Text Box 213" o:spid="_x0000_s1186" type="#_x0000_t202" style="position:absolute;left:19570;width:10363;height: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" stroked="f">
                  <v:fill opacity="0"/>
                  <v:textbox style="mso-fit-shape-to-text:t" inset="1.2068mm,.60339mm,1.2068mm,.60339mm">
                    <w:txbxContent>
                      <w:p w:rsidR="005924E1" w:rsidRPr="00AA4675" w:rsidRDefault="005924E1" w:rsidP="000B1A38">
                        <w:pPr>
                          <w:rPr>
                            <w:sz w:val="15"/>
                          </w:rPr>
                        </w:pPr>
                        <w:r w:rsidRPr="00AA4675">
                          <w:rPr>
                            <w:position w:val="-28"/>
                            <w:sz w:val="15"/>
                          </w:rPr>
                          <w:object w:dxaOrig="1480" w:dyaOrig="660">
                            <v:shape id="_x0000_i1137" type="#_x0000_t75" style="width:1in;height:30pt" o:ole="">
                              <v:imagedata r:id="rId249" o:title=""/>
                            </v:shape>
                            <o:OLEObject Type="Embed" ProgID="Equation.3" ShapeID="_x0000_i1137" DrawAspect="Content" ObjectID="_1633613704" r:id="rId286"/>
                          </w:object>
                        </w:r>
                      </w:p>
                    </w:txbxContent>
                  </v:textbox>
                </v:shape>
                <w10:anchorlock/>
              </v:group>
            </w:pict>
          </mc:Fallback>
        </mc:AlternateContent>
      </w:r>
    </w:p>
    <w:p w:rsidR="000B1A38" w:rsidRPr="00F33F10" w:rsidRDefault="000B1A38" w:rsidP="00B51ED1">
      <w:pPr>
        <w:shd w:val="clear" w:color="auto" w:fill="FFFFFF" w:themeFill="background1"/>
        <w:autoSpaceDE w:val="0"/>
        <w:autoSpaceDN w:val="0"/>
        <w:adjustRightInd w:val="0"/>
        <w:ind w:firstLine="360"/>
        <w:jc w:val="center"/>
      </w:pPr>
      <w:r w:rsidRPr="00F33F10">
        <w:t>Рисунок 1.3</w:t>
      </w:r>
      <w:r w:rsidR="00DF7BD4" w:rsidRPr="00F33F10">
        <w:t xml:space="preserve"> –</w:t>
      </w:r>
      <w:r w:rsidRPr="00F33F10">
        <w:t xml:space="preserve"> Схема характеристик, используемая в данной задаче</w:t>
      </w:r>
    </w:p>
    <w:p w:rsidR="000B1A38" w:rsidRDefault="000B1A38" w:rsidP="00B51ED1">
      <w:pPr>
        <w:shd w:val="clear" w:color="auto" w:fill="FFFFFF" w:themeFill="background1"/>
        <w:tabs>
          <w:tab w:val="left" w:pos="1275"/>
        </w:tabs>
        <w:ind w:right="-82" w:firstLine="540"/>
        <w:jc w:val="both"/>
        <w:rPr>
          <w:sz w:val="28"/>
          <w:szCs w:val="28"/>
        </w:rPr>
      </w:pPr>
    </w:p>
    <w:p w:rsidR="000B1A38" w:rsidRPr="00DF7BD4" w:rsidRDefault="000B1A38" w:rsidP="00113D12">
      <w:pPr>
        <w:shd w:val="clear" w:color="auto" w:fill="FFFFFF" w:themeFill="background1"/>
        <w:ind w:right="98" w:firstLine="709"/>
        <w:jc w:val="both"/>
        <w:rPr>
          <w:bCs/>
          <w:sz w:val="28"/>
          <w:szCs w:val="28"/>
        </w:rPr>
      </w:pPr>
      <w:r w:rsidRPr="00DF7BD4">
        <w:rPr>
          <w:bCs/>
          <w:sz w:val="28"/>
          <w:szCs w:val="28"/>
        </w:rPr>
        <w:t>1.</w:t>
      </w:r>
      <w:r w:rsidR="00107A22">
        <w:rPr>
          <w:bCs/>
          <w:sz w:val="28"/>
          <w:szCs w:val="28"/>
        </w:rPr>
        <w:t>2</w:t>
      </w:r>
      <w:r w:rsidRPr="00DF7BD4">
        <w:rPr>
          <w:bCs/>
          <w:sz w:val="28"/>
          <w:szCs w:val="28"/>
        </w:rPr>
        <w:t xml:space="preserve"> Конечно-разностные уравнения волнового поля упруго-вязкопластического пространства с полостью на упругом основании при воздействии динамической нагрузки</w:t>
      </w:r>
    </w:p>
    <w:p w:rsidR="000B1A38" w:rsidRPr="009F3A8A" w:rsidRDefault="000B1A38" w:rsidP="00A33ED3">
      <w:pPr>
        <w:shd w:val="clear" w:color="auto" w:fill="FFFFFF" w:themeFill="background1"/>
        <w:ind w:right="98" w:firstLine="709"/>
        <w:jc w:val="both"/>
        <w:rPr>
          <w:sz w:val="28"/>
          <w:szCs w:val="28"/>
        </w:rPr>
      </w:pPr>
      <w:r>
        <w:rPr>
          <w:sz w:val="28"/>
          <w:szCs w:val="28"/>
        </w:rPr>
        <w:t>Как выше сказано, д</w:t>
      </w:r>
      <w:r w:rsidRPr="009F3A8A">
        <w:rPr>
          <w:sz w:val="28"/>
          <w:szCs w:val="28"/>
        </w:rPr>
        <w:t>ля численного решения сформулированной задачи применяется разностная схема, использованная в работе С.К.Годунова. Для этого и</w:t>
      </w:r>
      <w:r w:rsidRPr="009F3A8A">
        <w:rPr>
          <w:color w:val="000000"/>
          <w:sz w:val="28"/>
          <w:szCs w:val="28"/>
        </w:rPr>
        <w:t>спользуя полученные характеристики, построим сетку, с помощью которой составляются разностные</w:t>
      </w:r>
      <w:r w:rsidRPr="009F3A8A">
        <w:rPr>
          <w:smallCaps/>
          <w:color w:val="000000"/>
          <w:sz w:val="28"/>
          <w:szCs w:val="28"/>
        </w:rPr>
        <w:t xml:space="preserve"> </w:t>
      </w:r>
      <w:r w:rsidRPr="009F3A8A">
        <w:rPr>
          <w:color w:val="000000"/>
          <w:sz w:val="28"/>
          <w:szCs w:val="28"/>
        </w:rPr>
        <w:t xml:space="preserve">уравнения для численного решения (рисунок </w:t>
      </w:r>
      <w:r>
        <w:rPr>
          <w:color w:val="000000"/>
          <w:sz w:val="28"/>
          <w:szCs w:val="28"/>
        </w:rPr>
        <w:t>1.</w:t>
      </w:r>
      <w:r w:rsidR="00942EBD">
        <w:rPr>
          <w:color w:val="000000"/>
          <w:sz w:val="28"/>
          <w:szCs w:val="28"/>
        </w:rPr>
        <w:t>4</w:t>
      </w:r>
      <w:r w:rsidRPr="009F3A8A">
        <w:rPr>
          <w:color w:val="000000"/>
          <w:sz w:val="28"/>
          <w:szCs w:val="28"/>
        </w:rPr>
        <w:t xml:space="preserve">). </w:t>
      </w:r>
    </w:p>
    <w:p w:rsidR="000B1A38" w:rsidRPr="009F3A8A" w:rsidRDefault="000B1A38" w:rsidP="00B51ED1">
      <w:pPr>
        <w:shd w:val="clear" w:color="auto" w:fill="FFFFFF" w:themeFill="background1"/>
        <w:tabs>
          <w:tab w:val="left" w:pos="540"/>
        </w:tabs>
        <w:ind w:right="98"/>
        <w:jc w:val="center"/>
        <w:rPr>
          <w:sz w:val="28"/>
          <w:szCs w:val="28"/>
        </w:rPr>
      </w:pPr>
      <w:r w:rsidRPr="009F3A8A">
        <w:rPr>
          <w:noProof/>
          <w:sz w:val="28"/>
          <w:szCs w:val="28"/>
        </w:rPr>
        <mc:AlternateContent>
          <mc:Choice Requires="wps">
            <w:drawing>
              <wp:anchor distT="0" distB="0" distL="114300" distR="114300" simplePos="0" relativeHeight="251697152" behindDoc="0" locked="0" layoutInCell="1" allowOverlap="1">
                <wp:simplePos x="0" y="0"/>
                <wp:positionH relativeFrom="column">
                  <wp:posOffset>4095115</wp:posOffset>
                </wp:positionH>
                <wp:positionV relativeFrom="paragraph">
                  <wp:posOffset>191135</wp:posOffset>
                </wp:positionV>
                <wp:extent cx="187960" cy="167005"/>
                <wp:effectExtent l="8890" t="635" r="2540" b="3810"/>
                <wp:wrapNone/>
                <wp:docPr id="223" name="Надпись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 cy="16700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E704AF" w:rsidRDefault="005924E1" w:rsidP="000B1A38">
                            <w:pPr>
                              <w:rPr>
                                <w:sz w:val="8"/>
                                <w:lang w:val="en-US"/>
                              </w:rPr>
                            </w:pPr>
                            <w:r w:rsidRPr="00E704AF">
                              <w:rPr>
                                <w:position w:val="-6"/>
                                <w:sz w:val="8"/>
                                <w:lang w:val="en-US"/>
                              </w:rPr>
                              <w:object w:dxaOrig="200" w:dyaOrig="220">
                                <v:shape id="_x0000_i1138" type="#_x0000_t75" style="width:12pt;height:12pt" o:ole="">
                                  <v:imagedata r:id="rId287" o:title=""/>
                                </v:shape>
                                <o:OLEObject Type="Embed" ProgID="Equation.3" ShapeID="_x0000_i1138" DrawAspect="Content" ObjectID="_1633613705" r:id="rId288"/>
                              </w:object>
                            </w:r>
                          </w:p>
                        </w:txbxContent>
                      </wps:txbx>
                      <wps:bodyPr rot="0" vert="horz" wrap="none" lIns="30516" tIns="15259" rIns="30516" bIns="15259"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23" o:spid="_x0000_s1187" type="#_x0000_t202" style="position:absolute;left:0;text-align:left;margin-left:322.45pt;margin-top:15.05pt;width:14.8pt;height:13.15pt;z-index:251697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" stroked="f">
                <v:fill opacity="0"/>
                <v:textbox style="mso-fit-shape-to-text:t" inset=".84767mm,.42386mm,.84767mm,.42386mm">
                  <w:txbxContent>
                    <w:p w:rsidR="005924E1" w:rsidRPr="00E704AF" w:rsidRDefault="005924E1" w:rsidP="000B1A38">
                      <w:pPr>
                        <w:rPr>
                          <w:sz w:val="8"/>
                          <w:lang w:val="en-US"/>
                        </w:rPr>
                      </w:pPr>
                      <w:r w:rsidRPr="00E704AF">
                        <w:rPr>
                          <w:position w:val="-6"/>
                          <w:sz w:val="8"/>
                          <w:lang w:val="en-US"/>
                        </w:rPr>
                        <w:object w:dxaOrig="200" w:dyaOrig="220">
                          <v:shape id="_x0000_i1138" type="#_x0000_t75" style="width:12pt;height:12pt" o:ole="">
                            <v:imagedata r:id="rId287" o:title=""/>
                          </v:shape>
                          <o:OLEObject Type="Embed" ProgID="Equation.3" ShapeID="_x0000_i1138" DrawAspect="Content" ObjectID="_1633613705" r:id="rId289"/>
                        </w:object>
                      </w:r>
                    </w:p>
                  </w:txbxContent>
                </v:textbox>
              </v:shape>
            </w:pict>
          </mc:Fallback>
        </mc:AlternateContent>
      </w:r>
      <w:r w:rsidRPr="009F3A8A">
        <w:rPr>
          <w:noProof/>
          <w:sz w:val="28"/>
          <w:szCs w:val="28"/>
        </w:rPr>
        <mc:AlternateContent>
          <mc:Choice Requires="wps">
            <w:drawing>
              <wp:anchor distT="0" distB="0" distL="114300" distR="114300" simplePos="0" relativeHeight="251696128" behindDoc="0" locked="0" layoutInCell="1" allowOverlap="1">
                <wp:simplePos x="0" y="0"/>
                <wp:positionH relativeFrom="column">
                  <wp:posOffset>1835150</wp:posOffset>
                </wp:positionH>
                <wp:positionV relativeFrom="paragraph">
                  <wp:posOffset>122555</wp:posOffset>
                </wp:positionV>
                <wp:extent cx="210185" cy="242570"/>
                <wp:effectExtent l="6350" t="8255" r="2540" b="5080"/>
                <wp:wrapNone/>
                <wp:docPr id="222" name="Надпись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2425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E704AF" w:rsidRDefault="005924E1" w:rsidP="000B1A38">
                            <w:pPr>
                              <w:rPr>
                                <w:sz w:val="8"/>
                              </w:rPr>
                            </w:pPr>
                            <w:r w:rsidRPr="00E704AF">
                              <w:rPr>
                                <w:position w:val="-10"/>
                                <w:sz w:val="8"/>
                              </w:rPr>
                              <w:object w:dxaOrig="240" w:dyaOrig="340">
                                <v:shape id="_x0000_i1139" type="#_x0000_t75" style="width:12pt;height:18pt" o:ole="">
                                  <v:imagedata r:id="rId290" o:title=""/>
                                </v:shape>
                                <o:OLEObject Type="Embed" ProgID="Equation.3" ShapeID="_x0000_i1139" DrawAspect="Content" ObjectID="_1633613706" r:id="rId291"/>
                              </w:object>
                            </w:r>
                          </w:p>
                        </w:txbxContent>
                      </wps:txbx>
                      <wps:bodyPr rot="0" vert="horz" wrap="none" lIns="30516" tIns="15259" rIns="30516" bIns="15259"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222" o:spid="_x0000_s1188" type="#_x0000_t202" style="position:absolute;left:0;text-align:left;margin-left:144.5pt;margin-top:9.65pt;width:16.55pt;height:19.1pt;z-index:25169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" stroked="f">
                <v:fill opacity="0"/>
                <v:textbox style="mso-fit-shape-to-text:t" inset=".84767mm,.42386mm,.84767mm,.42386mm">
                  <w:txbxContent>
                    <w:p w:rsidR="005924E1" w:rsidRPr="00E704AF" w:rsidRDefault="005924E1" w:rsidP="000B1A38">
                      <w:pPr>
                        <w:rPr>
                          <w:sz w:val="8"/>
                        </w:rPr>
                      </w:pPr>
                      <w:r w:rsidRPr="00E704AF">
                        <w:rPr>
                          <w:position w:val="-10"/>
                          <w:sz w:val="8"/>
                        </w:rPr>
                        <w:object w:dxaOrig="240" w:dyaOrig="340">
                          <v:shape id="_x0000_i1139" type="#_x0000_t75" style="width:12pt;height:18pt" o:ole="">
                            <v:imagedata r:id="rId290" o:title=""/>
                          </v:shape>
                          <o:OLEObject Type="Embed" ProgID="Equation.3" ShapeID="_x0000_i1139" DrawAspect="Content" ObjectID="_1633613706" r:id="rId292"/>
                        </w:object>
                      </w:r>
                    </w:p>
                  </w:txbxContent>
                </v:textbox>
              </v:shape>
            </w:pict>
          </mc:Fallback>
        </mc:AlternateContent>
      </w:r>
      <w:r w:rsidRPr="009F3A8A">
        <w:rPr>
          <w:noProof/>
          <w:sz w:val="28"/>
          <w:szCs w:val="28"/>
        </w:rPr>
        <mc:AlternateContent>
          <mc:Choice Requires="wpc">
            <w:drawing>
              <wp:inline distT="0" distB="0" distL="0" distR="0">
                <wp:extent cx="3456305" cy="2287270"/>
                <wp:effectExtent l="0" t="0" r="1270" b="0"/>
                <wp:docPr id="221" name="Полотно 2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7" name="Line 65"/>
                        <wps:cNvCnPr>
                          <a:cxnSpLocks noChangeShapeType="1"/>
                        </wps:cNvCnPr>
                        <wps:spPr bwMode="auto">
                          <a:xfrm>
                            <a:off x="307488" y="495243"/>
                            <a:ext cx="24170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Text Box 66"/>
                        <wps:cNvSpPr txBox="1">
                          <a:spLocks noChangeArrowheads="1"/>
                        </wps:cNvSpPr>
                        <wps:spPr bwMode="auto">
                          <a:xfrm>
                            <a:off x="450669" y="473532"/>
                            <a:ext cx="2149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position w:val="-10"/>
                                  <w:sz w:val="8"/>
                                </w:rPr>
                                <w:object w:dxaOrig="260" w:dyaOrig="340">
                                  <v:shape id="_x0000_i1140" type="#_x0000_t75" style="width:12pt;height:18pt" o:ole="">
                                    <v:imagedata r:id="rId293" o:title=""/>
                                  </v:shape>
                                  <o:OLEObject Type="Embed" ProgID="Equation.3" ShapeID="_x0000_i1140" DrawAspect="Content" ObjectID="_1633613707" r:id="rId294"/>
                                </w:object>
                              </w:r>
                            </w:p>
                          </w:txbxContent>
                        </wps:txbx>
                        <wps:bodyPr rot="0" vert="horz" wrap="none" lIns="31298" tIns="15649" rIns="31298" bIns="15649" anchor="t" anchorCtr="0" upright="1">
                          <a:spAutoFit/>
                        </wps:bodyPr>
                      </wps:wsp>
                      <wps:wsp>
                        <wps:cNvPr id="59" name="Text Box 67"/>
                        <wps:cNvSpPr txBox="1">
                          <a:spLocks noChangeArrowheads="1"/>
                        </wps:cNvSpPr>
                        <wps:spPr bwMode="auto">
                          <a:xfrm>
                            <a:off x="449496" y="306886"/>
                            <a:ext cx="2149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279" w:dyaOrig="319">
                                  <v:shape id="_x0000_i1141" type="#_x0000_t75" style="width:12pt;height:18pt" o:ole="">
                                    <v:imagedata r:id="rId295" o:title=""/>
                                  </v:shape>
                                  <o:OLEObject Type="Embed" ProgID="Equation.3" ShapeID="_x0000_i1141" DrawAspect="Content" ObjectID="_1633613708" r:id="rId296"/>
                                </w:object>
                              </w:r>
                            </w:p>
                          </w:txbxContent>
                        </wps:txbx>
                        <wps:bodyPr rot="0" vert="horz" wrap="none" lIns="31298" tIns="15649" rIns="31298" bIns="15649" anchor="t" anchorCtr="0" upright="1">
                          <a:spAutoFit/>
                        </wps:bodyPr>
                      </wps:wsp>
                      <wps:wsp>
                        <wps:cNvPr id="60" name="Text Box 68"/>
                        <wps:cNvSpPr txBox="1">
                          <a:spLocks noChangeArrowheads="1"/>
                        </wps:cNvSpPr>
                        <wps:spPr bwMode="auto">
                          <a:xfrm>
                            <a:off x="702997" y="251729"/>
                            <a:ext cx="2149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position w:val="-10"/>
                                  <w:sz w:val="8"/>
                                </w:rPr>
                                <w:object w:dxaOrig="279" w:dyaOrig="340">
                                  <v:shape id="_x0000_i1142" type="#_x0000_t75" style="width:12pt;height:18pt" o:ole="">
                                    <v:imagedata r:id="rId297" o:title=""/>
                                  </v:shape>
                                  <o:OLEObject Type="Embed" ProgID="Equation.3" ShapeID="_x0000_i1142" DrawAspect="Content" ObjectID="_1633613709" r:id="rId298"/>
                                </w:object>
                              </w:r>
                            </w:p>
                          </w:txbxContent>
                        </wps:txbx>
                        <wps:bodyPr rot="0" vert="horz" wrap="none" lIns="31298" tIns="15649" rIns="31298" bIns="15649" anchor="t" anchorCtr="0" upright="1">
                          <a:spAutoFit/>
                        </wps:bodyPr>
                      </wps:wsp>
                      <wps:wsp>
                        <wps:cNvPr id="61" name="Text Box 69"/>
                        <wps:cNvSpPr txBox="1">
                          <a:spLocks noChangeArrowheads="1"/>
                        </wps:cNvSpPr>
                        <wps:spPr bwMode="auto">
                          <a:xfrm>
                            <a:off x="465926" y="255836"/>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3" type="#_x0000_t75" style="width:12pt;height:12pt" o:ole="" fillcolor="fuchsia">
                                    <v:imagedata r:id="rId299" o:title=""/>
                                  </v:shape>
                                  <o:OLEObject Type="Embed" ProgID="Equation.3" ShapeID="_x0000_i1143" DrawAspect="Content" ObjectID="_1633613710" r:id="rId300"/>
                                </w:object>
                              </w:r>
                            </w:p>
                          </w:txbxContent>
                        </wps:txbx>
                        <wps:bodyPr rot="0" vert="horz" wrap="none" lIns="31298" tIns="15649" rIns="31298" bIns="15649" anchor="t" anchorCtr="0" upright="1">
                          <a:spAutoFit/>
                        </wps:bodyPr>
                      </wps:wsp>
                      <wps:wsp>
                        <wps:cNvPr id="62" name="Text Box 70"/>
                        <wps:cNvSpPr txBox="1">
                          <a:spLocks noChangeArrowheads="1"/>
                        </wps:cNvSpPr>
                        <wps:spPr bwMode="auto">
                          <a:xfrm>
                            <a:off x="232963" y="242340"/>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4" type="#_x0000_t75" style="width:12pt;height:12pt" o:ole="" fillcolor="fuchsia">
                                    <v:imagedata r:id="rId15" o:title=""/>
                                  </v:shape>
                                  <o:OLEObject Type="Embed" ProgID="Equation.3" ShapeID="_x0000_i1144" DrawAspect="Content" ObjectID="_1633613711" r:id="rId301"/>
                                </w:object>
                              </w:r>
                            </w:p>
                          </w:txbxContent>
                        </wps:txbx>
                        <wps:bodyPr rot="0" vert="horz" wrap="none" lIns="31298" tIns="15649" rIns="31298" bIns="15649" anchor="t" anchorCtr="0" upright="1">
                          <a:spAutoFit/>
                        </wps:bodyPr>
                      </wps:wsp>
                      <wps:wsp>
                        <wps:cNvPr id="63" name="Text Box 71"/>
                        <wps:cNvSpPr txBox="1">
                          <a:spLocks noChangeArrowheads="1"/>
                        </wps:cNvSpPr>
                        <wps:spPr bwMode="auto">
                          <a:xfrm>
                            <a:off x="640795" y="260530"/>
                            <a:ext cx="132032" cy="1842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5" type="#_x0000_t75" style="width:12pt;height:12pt" o:ole="" fillcolor="fuchsia">
                                    <v:imagedata r:id="rId15" o:title=""/>
                                  </v:shape>
                                  <o:OLEObject Type="Embed" ProgID="Equation.3" ShapeID="_x0000_i1145" DrawAspect="Content" ObjectID="_1633613712" r:id="rId302"/>
                                </w:object>
                              </w:r>
                            </w:p>
                          </w:txbxContent>
                        </wps:txbx>
                        <wps:bodyPr rot="0" vert="horz" wrap="square" lIns="31298" tIns="15649" rIns="31298" bIns="15649" anchor="t" anchorCtr="0" upright="1">
                          <a:noAutofit/>
                        </wps:bodyPr>
                      </wps:wsp>
                      <wps:wsp>
                        <wps:cNvPr id="160" name="Text Box 72"/>
                        <wps:cNvSpPr txBox="1">
                          <a:spLocks noChangeArrowheads="1"/>
                        </wps:cNvSpPr>
                        <wps:spPr bwMode="auto">
                          <a:xfrm>
                            <a:off x="1239341" y="259357"/>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6" type="#_x0000_t75" style="width:12pt;height:12pt" o:ole="">
                                    <v:imagedata r:id="rId15" o:title=""/>
                                  </v:shape>
                                  <o:OLEObject Type="Embed" ProgID="Equation.3" ShapeID="_x0000_i1146" DrawAspect="Content" ObjectID="_1633613713" r:id="rId303"/>
                                </w:object>
                              </w:r>
                            </w:p>
                          </w:txbxContent>
                        </wps:txbx>
                        <wps:bodyPr rot="0" vert="horz" wrap="none" lIns="31298" tIns="15649" rIns="31298" bIns="15649" anchor="t" anchorCtr="0" upright="1">
                          <a:spAutoFit/>
                        </wps:bodyPr>
                      </wps:wsp>
                      <wps:wsp>
                        <wps:cNvPr id="161" name="Text Box 73"/>
                        <wps:cNvSpPr txBox="1">
                          <a:spLocks noChangeArrowheads="1"/>
                        </wps:cNvSpPr>
                        <wps:spPr bwMode="auto">
                          <a:xfrm>
                            <a:off x="464166" y="432457"/>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7" type="#_x0000_t75" style="width:12pt;height:12pt" o:ole="" fillcolor="fuchsia">
                                    <v:imagedata r:id="rId15" o:title=""/>
                                  </v:shape>
                                  <o:OLEObject Type="Embed" ProgID="Equation.3" ShapeID="_x0000_i1147" DrawAspect="Content" ObjectID="_1633613714" r:id="rId304"/>
                                </w:object>
                              </w:r>
                            </w:p>
                          </w:txbxContent>
                        </wps:txbx>
                        <wps:bodyPr rot="0" vert="horz" wrap="none" lIns="31298" tIns="15649" rIns="31298" bIns="15649" anchor="t" anchorCtr="0" upright="1">
                          <a:spAutoFit/>
                        </wps:bodyPr>
                      </wps:wsp>
                      <wps:wsp>
                        <wps:cNvPr id="162" name="Text Box 74"/>
                        <wps:cNvSpPr txBox="1">
                          <a:spLocks noChangeArrowheads="1"/>
                        </wps:cNvSpPr>
                        <wps:spPr bwMode="auto">
                          <a:xfrm>
                            <a:off x="863783" y="253489"/>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48" type="#_x0000_t75" style="width:12pt;height:12pt" o:ole="" fillcolor="fuchsia">
                                    <v:imagedata r:id="rId15" o:title=""/>
                                  </v:shape>
                                  <o:OLEObject Type="Embed" ProgID="Equation.3" ShapeID="_x0000_i1148" DrawAspect="Content" ObjectID="_1633613715" r:id="rId305"/>
                                </w:object>
                              </w:r>
                            </w:p>
                          </w:txbxContent>
                        </wps:txbx>
                        <wps:bodyPr rot="0" vert="horz" wrap="none" lIns="31298" tIns="15649" rIns="31298" bIns="15649" anchor="t" anchorCtr="0" upright="1">
                          <a:spAutoFit/>
                        </wps:bodyPr>
                      </wps:wsp>
                      <wps:wsp>
                        <wps:cNvPr id="163" name="Text Box 75"/>
                        <wps:cNvSpPr txBox="1">
                          <a:spLocks noChangeArrowheads="1"/>
                        </wps:cNvSpPr>
                        <wps:spPr bwMode="auto">
                          <a:xfrm>
                            <a:off x="105039" y="1951632"/>
                            <a:ext cx="215631"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position w:val="-10"/>
                                  <w:sz w:val="8"/>
                                </w:rPr>
                                <w:object w:dxaOrig="220" w:dyaOrig="260">
                                  <v:shape id="_x0000_i1149" type="#_x0000_t75" style="width:12pt;height:12pt" o:ole="">
                                    <v:imagedata r:id="rId306" o:title=""/>
                                  </v:shape>
                                  <o:OLEObject Type="Embed" ProgID="Equation.3" ShapeID="_x0000_i1149" DrawAspect="Content" ObjectID="_1633613716" r:id="rId307"/>
                                </w:object>
                              </w:r>
                            </w:p>
                          </w:txbxContent>
                        </wps:txbx>
                        <wps:bodyPr rot="0" vert="horz" wrap="none" lIns="31298" tIns="15649" rIns="31298" bIns="15649" anchor="t" anchorCtr="0" upright="1">
                          <a:spAutoFit/>
                        </wps:bodyPr>
                      </wps:wsp>
                      <wps:wsp>
                        <wps:cNvPr id="164" name="Text Box 76"/>
                        <wps:cNvSpPr txBox="1">
                          <a:spLocks noChangeArrowheads="1"/>
                        </wps:cNvSpPr>
                        <wps:spPr bwMode="auto">
                          <a:xfrm>
                            <a:off x="475902" y="613186"/>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0" type="#_x0000_t75" style="width:12pt;height:12pt" o:ole="" fillcolor="fuchsia">
                                    <v:imagedata r:id="rId15" o:title=""/>
                                  </v:shape>
                                  <o:OLEObject Type="Embed" ProgID="Equation.3" ShapeID="_x0000_i1150" DrawAspect="Content" ObjectID="_1633613717" r:id="rId308"/>
                                </w:object>
                              </w:r>
                            </w:p>
                          </w:txbxContent>
                        </wps:txbx>
                        <wps:bodyPr rot="0" vert="horz" wrap="none" lIns="31298" tIns="15649" rIns="31298" bIns="15649" anchor="t" anchorCtr="0" upright="1">
                          <a:spAutoFit/>
                        </wps:bodyPr>
                      </wps:wsp>
                      <wps:wsp>
                        <wps:cNvPr id="165" name="Text Box 77"/>
                        <wps:cNvSpPr txBox="1">
                          <a:spLocks noChangeArrowheads="1"/>
                        </wps:cNvSpPr>
                        <wps:spPr bwMode="auto">
                          <a:xfrm>
                            <a:off x="2048550" y="271679"/>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1" type="#_x0000_t75" style="width:12pt;height:12pt" o:ole="" fillcolor="yellow">
                                    <v:imagedata r:id="rId15" o:title=""/>
                                  </v:shape>
                                  <o:OLEObject Type="Embed" ProgID="Equation.3" ShapeID="_x0000_i1151" DrawAspect="Content" ObjectID="_1633613718" r:id="rId309"/>
                                </w:object>
                              </w:r>
                            </w:p>
                          </w:txbxContent>
                        </wps:txbx>
                        <wps:bodyPr rot="0" vert="horz" wrap="none" lIns="31298" tIns="15649" rIns="31298" bIns="15649" anchor="t" anchorCtr="0" upright="1">
                          <a:spAutoFit/>
                        </wps:bodyPr>
                      </wps:wsp>
                      <wps:wsp>
                        <wps:cNvPr id="166" name="Text Box 78"/>
                        <wps:cNvSpPr txBox="1">
                          <a:spLocks noChangeArrowheads="1"/>
                        </wps:cNvSpPr>
                        <wps:spPr bwMode="auto">
                          <a:xfrm>
                            <a:off x="1850209" y="1363091"/>
                            <a:ext cx="124404" cy="17251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2" type="#_x0000_t75" style="width:12pt;height:12pt" o:ole="" fillcolor="aqua">
                                    <v:imagedata r:id="rId15" o:title=""/>
                                  </v:shape>
                                  <o:OLEObject Type="Embed" ProgID="Equation.3" ShapeID="_x0000_i1152" DrawAspect="Content" ObjectID="_1633613719" r:id="rId310"/>
                                </w:object>
                              </w:r>
                            </w:p>
                          </w:txbxContent>
                        </wps:txbx>
                        <wps:bodyPr rot="0" vert="horz" wrap="square" lIns="31298" tIns="15649" rIns="31298" bIns="15649" anchor="t" anchorCtr="0" upright="1">
                          <a:noAutofit/>
                        </wps:bodyPr>
                      </wps:wsp>
                      <wps:wsp>
                        <wps:cNvPr id="167" name="Text Box 79"/>
                        <wps:cNvSpPr txBox="1">
                          <a:spLocks noChangeArrowheads="1"/>
                        </wps:cNvSpPr>
                        <wps:spPr bwMode="auto">
                          <a:xfrm>
                            <a:off x="1849035" y="264051"/>
                            <a:ext cx="171348" cy="10855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3" type="#_x0000_t75" style="width:12pt;height:12pt" o:ole="" fillcolor="yellow">
                                    <v:imagedata r:id="rId15" o:title=""/>
                                  </v:shape>
                                  <o:OLEObject Type="Embed" ProgID="Equation.3" ShapeID="_x0000_i1153" DrawAspect="Content" ObjectID="_1633613720" r:id="rId311"/>
                                </w:object>
                              </w:r>
                            </w:p>
                          </w:txbxContent>
                        </wps:txbx>
                        <wps:bodyPr rot="0" vert="horz" wrap="square" lIns="31298" tIns="15649" rIns="31298" bIns="15649" anchor="t" anchorCtr="0" upright="1">
                          <a:noAutofit/>
                        </wps:bodyPr>
                      </wps:wsp>
                      <wps:wsp>
                        <wps:cNvPr id="168" name="Text Box 80"/>
                        <wps:cNvSpPr txBox="1">
                          <a:spLocks noChangeArrowheads="1"/>
                        </wps:cNvSpPr>
                        <wps:spPr bwMode="auto">
                          <a:xfrm>
                            <a:off x="1656562" y="259357"/>
                            <a:ext cx="132032" cy="11324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4" type="#_x0000_t75" style="width:12pt;height:12pt" o:ole="" fillcolor="yellow">
                                    <v:imagedata r:id="rId15" o:title=""/>
                                  </v:shape>
                                  <o:OLEObject Type="Embed" ProgID="Equation.3" ShapeID="_x0000_i1154" DrawAspect="Content" ObjectID="_1633613721" r:id="rId312"/>
                                </w:object>
                              </w:r>
                            </w:p>
                          </w:txbxContent>
                        </wps:txbx>
                        <wps:bodyPr rot="0" vert="horz" wrap="square" lIns="31298" tIns="15649" rIns="31298" bIns="15649" anchor="t" anchorCtr="0" upright="1">
                          <a:noAutofit/>
                        </wps:bodyPr>
                      </wps:wsp>
                      <wps:wsp>
                        <wps:cNvPr id="169" name="Line 81"/>
                        <wps:cNvCnPr>
                          <a:cxnSpLocks noChangeShapeType="1"/>
                        </wps:cNvCnPr>
                        <wps:spPr bwMode="auto">
                          <a:xfrm>
                            <a:off x="328026" y="875476"/>
                            <a:ext cx="2420587" cy="93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Text Box 82"/>
                        <wps:cNvSpPr txBox="1">
                          <a:spLocks noChangeArrowheads="1"/>
                        </wps:cNvSpPr>
                        <wps:spPr bwMode="auto">
                          <a:xfrm>
                            <a:off x="463579" y="1364851"/>
                            <a:ext cx="116188" cy="18366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5" type="#_x0000_t75" style="width:12pt;height:12pt" o:ole="" fillcolor="#f60">
                                    <v:imagedata r:id="rId15" o:title=""/>
                                  </v:shape>
                                  <o:OLEObject Type="Embed" ProgID="Equation.3" ShapeID="_x0000_i1155" DrawAspect="Content" ObjectID="_1633613722" r:id="rId313"/>
                                </w:object>
                              </w:r>
                            </w:p>
                          </w:txbxContent>
                        </wps:txbx>
                        <wps:bodyPr rot="0" vert="horz" wrap="square" lIns="31298" tIns="15649" rIns="31298" bIns="15649" anchor="t" anchorCtr="0" upright="1">
                          <a:noAutofit/>
                        </wps:bodyPr>
                      </wps:wsp>
                      <wps:wsp>
                        <wps:cNvPr id="171" name="Text Box 83"/>
                        <wps:cNvSpPr txBox="1">
                          <a:spLocks noChangeArrowheads="1"/>
                        </wps:cNvSpPr>
                        <wps:spPr bwMode="auto">
                          <a:xfrm>
                            <a:off x="2063807" y="639591"/>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6" type="#_x0000_t75" style="width:12pt;height:12pt" o:ole="" fillcolor="yellow">
                                    <v:imagedata r:id="rId314" o:title=""/>
                                  </v:shape>
                                  <o:OLEObject Type="Embed" ProgID="Equation.3" ShapeID="_x0000_i1156" DrawAspect="Content" ObjectID="_1633613723" r:id="rId315"/>
                                </w:object>
                              </w:r>
                            </w:p>
                          </w:txbxContent>
                        </wps:txbx>
                        <wps:bodyPr rot="0" vert="horz" wrap="none" lIns="31298" tIns="15649" rIns="31298" bIns="15649" anchor="t" anchorCtr="0" upright="1">
                          <a:spAutoFit/>
                        </wps:bodyPr>
                      </wps:wsp>
                      <wps:wsp>
                        <wps:cNvPr id="172" name="Text Box 84"/>
                        <wps:cNvSpPr txBox="1">
                          <a:spLocks noChangeArrowheads="1"/>
                        </wps:cNvSpPr>
                        <wps:spPr bwMode="auto">
                          <a:xfrm>
                            <a:off x="2052071" y="1183536"/>
                            <a:ext cx="119709" cy="1713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7" type="#_x0000_t75" style="width:12pt;height:12pt" o:ole="" fillcolor="aqua">
                                    <v:imagedata r:id="rId15" o:title=""/>
                                  </v:shape>
                                  <o:OLEObject Type="Embed" ProgID="Equation.3" ShapeID="_x0000_i1157" DrawAspect="Content" ObjectID="_1633613724" r:id="rId316"/>
                                </w:object>
                              </w:r>
                            </w:p>
                          </w:txbxContent>
                        </wps:txbx>
                        <wps:bodyPr rot="0" vert="horz" wrap="square" lIns="31298" tIns="15649" rIns="31298" bIns="15649" anchor="t" anchorCtr="0" upright="1">
                          <a:noAutofit/>
                        </wps:bodyPr>
                      </wps:wsp>
                      <wps:wsp>
                        <wps:cNvPr id="173" name="Text Box 85"/>
                        <wps:cNvSpPr txBox="1">
                          <a:spLocks noChangeArrowheads="1"/>
                        </wps:cNvSpPr>
                        <wps:spPr bwMode="auto">
                          <a:xfrm>
                            <a:off x="451843" y="985204"/>
                            <a:ext cx="139661" cy="17427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8" type="#_x0000_t75" style="width:12pt;height:12pt" o:ole="" fillcolor="#f60">
                                    <v:imagedata r:id="rId15" o:title=""/>
                                  </v:shape>
                                  <o:OLEObject Type="Embed" ProgID="Equation.3" ShapeID="_x0000_i1158" DrawAspect="Content" ObjectID="_1633613725" r:id="rId317"/>
                                </w:object>
                              </w:r>
                            </w:p>
                          </w:txbxContent>
                        </wps:txbx>
                        <wps:bodyPr rot="0" vert="horz" wrap="square" lIns="31298" tIns="15649" rIns="31298" bIns="15649" anchor="t" anchorCtr="0" upright="1">
                          <a:noAutofit/>
                        </wps:bodyPr>
                      </wps:wsp>
                      <wps:wsp>
                        <wps:cNvPr id="174" name="Line 86"/>
                        <wps:cNvCnPr>
                          <a:cxnSpLocks noChangeShapeType="1"/>
                        </wps:cNvCnPr>
                        <wps:spPr bwMode="auto">
                          <a:xfrm>
                            <a:off x="313356" y="1239280"/>
                            <a:ext cx="2435257" cy="134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Text Box 87"/>
                        <wps:cNvSpPr txBox="1">
                          <a:spLocks noChangeArrowheads="1"/>
                        </wps:cNvSpPr>
                        <wps:spPr bwMode="auto">
                          <a:xfrm>
                            <a:off x="2045616" y="1369545"/>
                            <a:ext cx="193060" cy="1601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59" type="#_x0000_t75" style="width:12pt;height:12pt" o:ole="" fillcolor="aqua">
                                    <v:imagedata r:id="rId15" o:title=""/>
                                  </v:shape>
                                  <o:OLEObject Type="Embed" ProgID="Equation.3" ShapeID="_x0000_i1159" DrawAspect="Content" ObjectID="_1633613726" r:id="rId318"/>
                                </w:object>
                              </w:r>
                            </w:p>
                          </w:txbxContent>
                        </wps:txbx>
                        <wps:bodyPr rot="0" vert="horz" wrap="square" lIns="31298" tIns="15649" rIns="31298" bIns="15649" anchor="t" anchorCtr="0" upright="1">
                          <a:noAutofit/>
                        </wps:bodyPr>
                      </wps:wsp>
                      <wps:wsp>
                        <wps:cNvPr id="176" name="Text Box 88"/>
                        <wps:cNvSpPr txBox="1">
                          <a:spLocks noChangeArrowheads="1"/>
                        </wps:cNvSpPr>
                        <wps:spPr bwMode="auto">
                          <a:xfrm>
                            <a:off x="2081998" y="1567290"/>
                            <a:ext cx="180150" cy="1801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0" type="#_x0000_t75" style="width:12pt;height:12pt" o:ole="" fillcolor="aqua">
                                    <v:imagedata r:id="rId15" o:title=""/>
                                  </v:shape>
                                  <o:OLEObject Type="Embed" ProgID="Equation.3" ShapeID="_x0000_i1160" DrawAspect="Content" ObjectID="_1633613727" r:id="rId319"/>
                                </w:object>
                              </w:r>
                            </w:p>
                          </w:txbxContent>
                        </wps:txbx>
                        <wps:bodyPr rot="0" vert="horz" wrap="square" lIns="31298" tIns="15649" rIns="31298" bIns="15649" anchor="t" anchorCtr="0" upright="1">
                          <a:noAutofit/>
                        </wps:bodyPr>
                      </wps:wsp>
                      <wps:wsp>
                        <wps:cNvPr id="177" name="Text Box 89"/>
                        <wps:cNvSpPr txBox="1">
                          <a:spLocks noChangeArrowheads="1"/>
                        </wps:cNvSpPr>
                        <wps:spPr bwMode="auto">
                          <a:xfrm>
                            <a:off x="2250413" y="264051"/>
                            <a:ext cx="170175" cy="10855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1" type="#_x0000_t75" style="width:12pt;height:12pt" o:ole="" fillcolor="yellow">
                                    <v:imagedata r:id="rId15" o:title=""/>
                                  </v:shape>
                                  <o:OLEObject Type="Embed" ProgID="Equation.3" ShapeID="_x0000_i1161" DrawAspect="Content" ObjectID="_1633613728" r:id="rId320"/>
                                </w:object>
                              </w:r>
                            </w:p>
                          </w:txbxContent>
                        </wps:txbx>
                        <wps:bodyPr rot="0" vert="horz" wrap="square" lIns="31298" tIns="15649" rIns="31298" bIns="15649" anchor="t" anchorCtr="0" upright="1">
                          <a:noAutofit/>
                        </wps:bodyPr>
                      </wps:wsp>
                      <wps:wsp>
                        <wps:cNvPr id="178" name="Text Box 90"/>
                        <wps:cNvSpPr txBox="1">
                          <a:spLocks noChangeArrowheads="1"/>
                        </wps:cNvSpPr>
                        <wps:spPr bwMode="auto">
                          <a:xfrm>
                            <a:off x="2076717" y="1757407"/>
                            <a:ext cx="174282" cy="1273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2" type="#_x0000_t75" style="width:12pt;height:12pt" o:ole="" fillcolor="aqua">
                                    <v:imagedata r:id="rId15" o:title=""/>
                                  </v:shape>
                                  <o:OLEObject Type="Embed" ProgID="Equation.3" ShapeID="_x0000_i1162" DrawAspect="Content" ObjectID="_1633613729" r:id="rId321"/>
                                </w:object>
                              </w:r>
                            </w:p>
                          </w:txbxContent>
                        </wps:txbx>
                        <wps:bodyPr rot="0" vert="horz" wrap="square" lIns="31298" tIns="15649" rIns="31298" bIns="15649" anchor="t" anchorCtr="0" upright="1">
                          <a:noAutofit/>
                        </wps:bodyPr>
                      </wps:wsp>
                      <wps:wsp>
                        <wps:cNvPr id="179" name="Text Box 91"/>
                        <wps:cNvSpPr txBox="1">
                          <a:spLocks noChangeArrowheads="1"/>
                        </wps:cNvSpPr>
                        <wps:spPr bwMode="auto">
                          <a:xfrm>
                            <a:off x="1990456" y="1463430"/>
                            <a:ext cx="367396" cy="9670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460" w:dyaOrig="260">
                                  <v:shape id="_x0000_i1163" type="#_x0000_t75" style="width:24pt;height:12pt" o:ole="">
                                    <v:imagedata r:id="rId322" o:title=""/>
                                  </v:shape>
                                  <o:OLEObject Type="Embed" ProgID="Equation.3" ShapeID="_x0000_i1163" DrawAspect="Content" ObjectID="_1633613730" r:id="rId323"/>
                                </w:object>
                              </w:r>
                            </w:p>
                          </w:txbxContent>
                        </wps:txbx>
                        <wps:bodyPr rot="0" vert="horz" wrap="none" lIns="31298" tIns="15649" rIns="31298" bIns="15649" anchor="t" anchorCtr="0" upright="1">
                          <a:noAutofit/>
                        </wps:bodyPr>
                      </wps:wsp>
                      <wps:wsp>
                        <wps:cNvPr id="180" name="Text Box 92"/>
                        <wps:cNvSpPr txBox="1">
                          <a:spLocks noChangeArrowheads="1"/>
                        </wps:cNvSpPr>
                        <wps:spPr bwMode="auto">
                          <a:xfrm>
                            <a:off x="225921" y="1353116"/>
                            <a:ext cx="123230" cy="12263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4" type="#_x0000_t75" style="width:12pt;height:12pt" o:ole="" fillcolor="#f60">
                                    <v:imagedata r:id="rId15" o:title=""/>
                                  </v:shape>
                                  <o:OLEObject Type="Embed" ProgID="Equation.3" ShapeID="_x0000_i1164" DrawAspect="Content" ObjectID="_1633613731" r:id="rId324"/>
                                </w:object>
                              </w:r>
                            </w:p>
                          </w:txbxContent>
                        </wps:txbx>
                        <wps:bodyPr rot="0" vert="horz" wrap="square" lIns="31375" tIns="15690" rIns="31375" bIns="15690" anchor="t" anchorCtr="0" upright="1">
                          <a:noAutofit/>
                        </wps:bodyPr>
                      </wps:wsp>
                      <wps:wsp>
                        <wps:cNvPr id="181" name="Text Box 93"/>
                        <wps:cNvSpPr txBox="1">
                          <a:spLocks noChangeArrowheads="1"/>
                        </wps:cNvSpPr>
                        <wps:spPr bwMode="auto">
                          <a:xfrm>
                            <a:off x="846179" y="1368959"/>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5" type="#_x0000_t75" style="width:12pt;height:12pt" o:ole="" fillcolor="#f60">
                                    <v:imagedata r:id="rId15" o:title=""/>
                                  </v:shape>
                                  <o:OLEObject Type="Embed" ProgID="Equation.3" ShapeID="_x0000_i1165" DrawAspect="Content" ObjectID="_1633613732" r:id="rId325"/>
                                </w:object>
                              </w:r>
                            </w:p>
                          </w:txbxContent>
                        </wps:txbx>
                        <wps:bodyPr rot="0" vert="horz" wrap="none" lIns="31375" tIns="15690" rIns="31375" bIns="15690" anchor="t" anchorCtr="0" upright="1">
                          <a:spAutoFit/>
                        </wps:bodyPr>
                      </wps:wsp>
                      <wps:wsp>
                        <wps:cNvPr id="182" name="Text Box 94"/>
                        <wps:cNvSpPr txBox="1">
                          <a:spLocks noChangeArrowheads="1"/>
                        </wps:cNvSpPr>
                        <wps:spPr bwMode="auto">
                          <a:xfrm>
                            <a:off x="632580" y="1357810"/>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6" type="#_x0000_t75" style="width:12pt;height:12pt" o:ole="" fillcolor="#f60">
                                    <v:imagedata r:id="rId15" o:title=""/>
                                  </v:shape>
                                  <o:OLEObject Type="Embed" ProgID="Equation.3" ShapeID="_x0000_i1166" DrawAspect="Content" ObjectID="_1633613733" r:id="rId326"/>
                                </w:object>
                              </w:r>
                            </w:p>
                          </w:txbxContent>
                        </wps:txbx>
                        <wps:bodyPr rot="0" vert="horz" wrap="none" lIns="31375" tIns="15690" rIns="31375" bIns="15690" anchor="t" anchorCtr="0" upright="1">
                          <a:spAutoFit/>
                        </wps:bodyPr>
                      </wps:wsp>
                      <wps:wsp>
                        <wps:cNvPr id="183" name="Text Box 95"/>
                        <wps:cNvSpPr txBox="1">
                          <a:spLocks noChangeArrowheads="1"/>
                        </wps:cNvSpPr>
                        <wps:spPr bwMode="auto">
                          <a:xfrm>
                            <a:off x="2054418" y="426589"/>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7" type="#_x0000_t75" style="width:12pt;height:12pt" o:ole="" fillcolor="yellow">
                                    <v:imagedata r:id="rId15" o:title=""/>
                                  </v:shape>
                                  <o:OLEObject Type="Embed" ProgID="Equation.3" ShapeID="_x0000_i1167" DrawAspect="Content" ObjectID="_1633613734" r:id="rId327"/>
                                </w:object>
                              </w:r>
                            </w:p>
                          </w:txbxContent>
                        </wps:txbx>
                        <wps:bodyPr rot="0" vert="horz" wrap="none" lIns="31375" tIns="15690" rIns="31375" bIns="15690" anchor="t" anchorCtr="0" upright="1">
                          <a:spAutoFit/>
                        </wps:bodyPr>
                      </wps:wsp>
                      <wps:wsp>
                        <wps:cNvPr id="184" name="Text Box 96"/>
                        <wps:cNvSpPr txBox="1">
                          <a:spLocks noChangeArrowheads="1"/>
                        </wps:cNvSpPr>
                        <wps:spPr bwMode="auto">
                          <a:xfrm>
                            <a:off x="2046790" y="78629"/>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8" type="#_x0000_t75" style="width:12pt;height:12pt" o:ole="" fillcolor="yellow">
                                    <v:imagedata r:id="rId15" o:title=""/>
                                  </v:shape>
                                  <o:OLEObject Type="Embed" ProgID="Equation.3" ShapeID="_x0000_i1168" DrawAspect="Content" ObjectID="_1633613735" r:id="rId328"/>
                                </w:object>
                              </w:r>
                            </w:p>
                          </w:txbxContent>
                        </wps:txbx>
                        <wps:bodyPr rot="0" vert="horz" wrap="none" lIns="31375" tIns="15690" rIns="31375" bIns="15690" anchor="t" anchorCtr="0" upright="1">
                          <a:spAutoFit/>
                        </wps:bodyPr>
                      </wps:wsp>
                      <wps:wsp>
                        <wps:cNvPr id="185" name="Text Box 97"/>
                        <wps:cNvSpPr txBox="1">
                          <a:spLocks noChangeArrowheads="1"/>
                        </wps:cNvSpPr>
                        <wps:spPr bwMode="auto">
                          <a:xfrm>
                            <a:off x="1652454" y="1358983"/>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69" type="#_x0000_t75" style="width:12pt;height:12pt" o:ole="" fillcolor="aqua">
                                    <v:imagedata r:id="rId15" o:title=""/>
                                  </v:shape>
                                  <o:OLEObject Type="Embed" ProgID="Equation.3" ShapeID="_x0000_i1169" DrawAspect="Content" ObjectID="_1633613736" r:id="rId329"/>
                                </w:object>
                              </w:r>
                            </w:p>
                          </w:txbxContent>
                        </wps:txbx>
                        <wps:bodyPr rot="0" vert="horz" wrap="none" lIns="31375" tIns="15690" rIns="31375" bIns="15690" anchor="t" anchorCtr="0" upright="1">
                          <a:spAutoFit/>
                        </wps:bodyPr>
                      </wps:wsp>
                      <wps:wsp>
                        <wps:cNvPr id="186" name="Text Box 98"/>
                        <wps:cNvSpPr txBox="1">
                          <a:spLocks noChangeArrowheads="1"/>
                        </wps:cNvSpPr>
                        <wps:spPr bwMode="auto">
                          <a:xfrm>
                            <a:off x="454777" y="1189991"/>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70" type="#_x0000_t75" style="width:12pt;height:12pt" o:ole="" fillcolor="#f60">
                                    <v:imagedata r:id="rId15" o:title=""/>
                                  </v:shape>
                                  <o:OLEObject Type="Embed" ProgID="Equation.3" ShapeID="_x0000_i1170" DrawAspect="Content" ObjectID="_1633613737" r:id="rId330"/>
                                </w:object>
                              </w:r>
                            </w:p>
                          </w:txbxContent>
                        </wps:txbx>
                        <wps:bodyPr rot="0" vert="horz" wrap="none" lIns="31375" tIns="15690" rIns="31375" bIns="15690" anchor="t" anchorCtr="0" upright="1">
                          <a:spAutoFit/>
                        </wps:bodyPr>
                      </wps:wsp>
                      <wps:wsp>
                        <wps:cNvPr id="187" name="Text Box 99"/>
                        <wps:cNvSpPr txBox="1">
                          <a:spLocks noChangeArrowheads="1"/>
                        </wps:cNvSpPr>
                        <wps:spPr bwMode="auto">
                          <a:xfrm>
                            <a:off x="2444059" y="1367198"/>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72" type="#_x0000_t75" style="width:12pt;height:12pt" o:ole="" fillcolor="aqua">
                                    <v:imagedata r:id="rId15" o:title=""/>
                                  </v:shape>
                                  <o:OLEObject Type="Embed" ProgID="Equation.3" ShapeID="_x0000_i1172" DrawAspect="Content" ObjectID="_1633613738" r:id="rId331"/>
                                </w:object>
                              </w:r>
                            </w:p>
                          </w:txbxContent>
                        </wps:txbx>
                        <wps:bodyPr rot="0" vert="horz" wrap="none" lIns="31375" tIns="15690" rIns="31375" bIns="15690" anchor="t" anchorCtr="0" upright="1">
                          <a:spAutoFit/>
                        </wps:bodyPr>
                      </wps:wsp>
                      <wps:wsp>
                        <wps:cNvPr id="189" name="Text Box 100"/>
                        <wps:cNvSpPr txBox="1">
                          <a:spLocks noChangeArrowheads="1"/>
                        </wps:cNvSpPr>
                        <wps:spPr bwMode="auto">
                          <a:xfrm>
                            <a:off x="2048550" y="994593"/>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74" type="#_x0000_t75" style="width:12pt;height:12pt" o:ole="" fillcolor="aqua">
                                    <v:imagedata r:id="rId15" o:title=""/>
                                  </v:shape>
                                  <o:OLEObject Type="Embed" ProgID="Equation.3" ShapeID="_x0000_i1174" DrawAspect="Content" ObjectID="_1633613739" r:id="rId332"/>
                                </w:object>
                              </w:r>
                            </w:p>
                          </w:txbxContent>
                        </wps:txbx>
                        <wps:bodyPr rot="0" vert="horz" wrap="none" lIns="31375" tIns="15690" rIns="31375" bIns="15690" anchor="t" anchorCtr="0" upright="1">
                          <a:spAutoFit/>
                        </wps:bodyPr>
                      </wps:wsp>
                      <wps:wsp>
                        <wps:cNvPr id="190" name="Text Box 101"/>
                        <wps:cNvSpPr txBox="1">
                          <a:spLocks noChangeArrowheads="1"/>
                        </wps:cNvSpPr>
                        <wps:spPr bwMode="auto">
                          <a:xfrm>
                            <a:off x="450669" y="65133"/>
                            <a:ext cx="214996" cy="1836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76" type="#_x0000_t75" style="width:12pt;height:12pt" o:ole="" fillcolor="fuchsia">
                                    <v:imagedata r:id="rId15" o:title=""/>
                                  </v:shape>
                                  <o:OLEObject Type="Embed" ProgID="Equation.3" ShapeID="_x0000_i1176" DrawAspect="Content" ObjectID="_1633613740" r:id="rId333"/>
                                </w:object>
                              </w:r>
                            </w:p>
                          </w:txbxContent>
                        </wps:txbx>
                        <wps:bodyPr rot="0" vert="horz" wrap="none" lIns="31298" tIns="15649" rIns="31298" bIns="15649" anchor="t" anchorCtr="0" upright="1">
                          <a:spAutoFit/>
                        </wps:bodyPr>
                      </wps:wsp>
                      <wps:wsp>
                        <wps:cNvPr id="191" name="Text Box 102"/>
                        <wps:cNvSpPr txBox="1">
                          <a:spLocks noChangeArrowheads="1"/>
                        </wps:cNvSpPr>
                        <wps:spPr bwMode="auto">
                          <a:xfrm>
                            <a:off x="424263" y="1458149"/>
                            <a:ext cx="245286" cy="1531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420" w:dyaOrig="320">
                                  <v:shape id="_x0000_i1178" type="#_x0000_t75" style="width:24pt;height:18pt" o:ole="">
                                    <v:imagedata r:id="rId334" o:title=""/>
                                  </v:shape>
                                  <o:OLEObject Type="Embed" ProgID="Equation.3" ShapeID="_x0000_i1178" DrawAspect="Content" ObjectID="_1633613741" r:id="rId335"/>
                                </w:object>
                              </w:r>
                            </w:p>
                          </w:txbxContent>
                        </wps:txbx>
                        <wps:bodyPr rot="0" vert="horz" wrap="square" lIns="31298" tIns="15649" rIns="31298" bIns="15649" anchor="t" anchorCtr="0" upright="1">
                          <a:noAutofit/>
                        </wps:bodyPr>
                      </wps:wsp>
                      <wps:wsp>
                        <wps:cNvPr id="192" name="Text Box 103"/>
                        <wps:cNvSpPr txBox="1">
                          <a:spLocks noChangeArrowheads="1"/>
                        </wps:cNvSpPr>
                        <wps:spPr bwMode="auto">
                          <a:xfrm>
                            <a:off x="2454622" y="270506"/>
                            <a:ext cx="154918" cy="11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80" type="#_x0000_t75" style="width:12pt;height:12pt" o:ole="" fillcolor="yellow">
                                    <v:imagedata r:id="rId15" o:title=""/>
                                  </v:shape>
                                  <o:OLEObject Type="Embed" ProgID="Equation.3" ShapeID="_x0000_i1180" DrawAspect="Content" ObjectID="_1633613742" r:id="rId336"/>
                                </w:object>
                              </w:r>
                            </w:p>
                          </w:txbxContent>
                        </wps:txbx>
                        <wps:bodyPr rot="0" vert="horz" wrap="square" lIns="31298" tIns="15649" rIns="31298" bIns="15649" anchor="t" anchorCtr="0" upright="1">
                          <a:noAutofit/>
                        </wps:bodyPr>
                      </wps:wsp>
                      <wps:wsp>
                        <wps:cNvPr id="193" name="Line 104"/>
                        <wps:cNvCnPr>
                          <a:cxnSpLocks noChangeShapeType="1"/>
                        </wps:cNvCnPr>
                        <wps:spPr bwMode="auto">
                          <a:xfrm>
                            <a:off x="316290" y="147869"/>
                            <a:ext cx="1174" cy="19580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 name="Line 105"/>
                        <wps:cNvCnPr>
                          <a:cxnSpLocks noChangeShapeType="1"/>
                        </wps:cNvCnPr>
                        <wps:spPr bwMode="auto">
                          <a:xfrm>
                            <a:off x="312769" y="139654"/>
                            <a:ext cx="2559074" cy="82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Line 106"/>
                        <wps:cNvCnPr>
                          <a:cxnSpLocks noChangeShapeType="1"/>
                        </wps:cNvCnPr>
                        <wps:spPr bwMode="auto">
                          <a:xfrm>
                            <a:off x="311596" y="2015591"/>
                            <a:ext cx="2434671" cy="1349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107"/>
                        <wps:cNvCnPr>
                          <a:cxnSpLocks noChangeShapeType="1"/>
                        </wps:cNvCnPr>
                        <wps:spPr bwMode="auto">
                          <a:xfrm>
                            <a:off x="721188" y="147869"/>
                            <a:ext cx="0"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108"/>
                        <wps:cNvCnPr>
                          <a:cxnSpLocks noChangeShapeType="1"/>
                        </wps:cNvCnPr>
                        <wps:spPr bwMode="auto">
                          <a:xfrm>
                            <a:off x="2722207" y="147869"/>
                            <a:ext cx="587"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109"/>
                        <wps:cNvCnPr>
                          <a:cxnSpLocks noChangeShapeType="1"/>
                        </wps:cNvCnPr>
                        <wps:spPr bwMode="auto">
                          <a:xfrm>
                            <a:off x="2333153" y="147869"/>
                            <a:ext cx="0"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110"/>
                        <wps:cNvCnPr>
                          <a:cxnSpLocks noChangeShapeType="1"/>
                        </wps:cNvCnPr>
                        <wps:spPr bwMode="auto">
                          <a:xfrm>
                            <a:off x="1929428" y="147869"/>
                            <a:ext cx="0"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 name="Line 111"/>
                        <wps:cNvCnPr>
                          <a:cxnSpLocks noChangeShapeType="1"/>
                        </wps:cNvCnPr>
                        <wps:spPr bwMode="auto">
                          <a:xfrm>
                            <a:off x="1534506" y="147869"/>
                            <a:ext cx="587"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Line 112"/>
                        <wps:cNvCnPr>
                          <a:cxnSpLocks noChangeShapeType="1"/>
                        </wps:cNvCnPr>
                        <wps:spPr bwMode="auto">
                          <a:xfrm>
                            <a:off x="1114937" y="147869"/>
                            <a:ext cx="0" cy="19645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 name="Text Box 113"/>
                        <wps:cNvSpPr txBox="1">
                          <a:spLocks noChangeArrowheads="1"/>
                        </wps:cNvSpPr>
                        <wps:spPr bwMode="auto">
                          <a:xfrm>
                            <a:off x="469447" y="1743911"/>
                            <a:ext cx="116775" cy="12322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82" type="#_x0000_t75" style="width:12pt;height:12pt" o:ole="" fillcolor="#f60">
                                    <v:imagedata r:id="rId15" o:title=""/>
                                  </v:shape>
                                  <o:OLEObject Type="Embed" ProgID="Equation.3" ShapeID="_x0000_i1182" DrawAspect="Content" ObjectID="_1633613743" r:id="rId337"/>
                                </w:object>
                              </w:r>
                            </w:p>
                          </w:txbxContent>
                        </wps:txbx>
                        <wps:bodyPr rot="0" vert="horz" wrap="square" lIns="31298" tIns="15649" rIns="31298" bIns="15649" anchor="t" anchorCtr="0" upright="1">
                          <a:noAutofit/>
                        </wps:bodyPr>
                      </wps:wsp>
                      <wps:wsp>
                        <wps:cNvPr id="203" name="Text Box 114"/>
                        <wps:cNvSpPr txBox="1">
                          <a:spLocks noChangeArrowheads="1"/>
                        </wps:cNvSpPr>
                        <wps:spPr bwMode="auto">
                          <a:xfrm>
                            <a:off x="2254520" y="1367198"/>
                            <a:ext cx="175456" cy="16253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84" type="#_x0000_t75" style="width:12pt;height:12pt" o:ole="" fillcolor="aqua">
                                    <v:imagedata r:id="rId15" o:title=""/>
                                  </v:shape>
                                  <o:OLEObject Type="Embed" ProgID="Equation.3" ShapeID="_x0000_i1184" DrawAspect="Content" ObjectID="_1633613744" r:id="rId338"/>
                                </w:object>
                              </w:r>
                            </w:p>
                          </w:txbxContent>
                        </wps:txbx>
                        <wps:bodyPr rot="0" vert="horz" wrap="square" lIns="31298" tIns="15649" rIns="31298" bIns="15649" anchor="t" anchorCtr="0" upright="1">
                          <a:noAutofit/>
                        </wps:bodyPr>
                      </wps:wsp>
                      <wps:wsp>
                        <wps:cNvPr id="204" name="Text Box 115"/>
                        <wps:cNvSpPr txBox="1">
                          <a:spLocks noChangeArrowheads="1"/>
                        </wps:cNvSpPr>
                        <wps:spPr bwMode="auto">
                          <a:xfrm>
                            <a:off x="373211" y="1861267"/>
                            <a:ext cx="520431" cy="2598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20" w:dyaOrig="320">
                                  <v:shape id="_x0000_i1186" type="#_x0000_t75" style="width:36pt;height:18pt" o:ole="">
                                    <v:imagedata r:id="rId339" o:title=""/>
                                  </v:shape>
                                  <o:OLEObject Type="Embed" ProgID="Equation.3" ShapeID="_x0000_i1186" DrawAspect="Content" ObjectID="_1633613745" r:id="rId340"/>
                                </w:object>
                              </w:r>
                            </w:p>
                          </w:txbxContent>
                        </wps:txbx>
                        <wps:bodyPr rot="0" vert="horz" wrap="none" lIns="31298" tIns="15649" rIns="31298" bIns="15649" anchor="t" anchorCtr="0" upright="1">
                          <a:spAutoFit/>
                        </wps:bodyPr>
                      </wps:wsp>
                      <wps:wsp>
                        <wps:cNvPr id="205" name="Text Box 116"/>
                        <wps:cNvSpPr txBox="1">
                          <a:spLocks noChangeArrowheads="1"/>
                        </wps:cNvSpPr>
                        <wps:spPr bwMode="auto">
                          <a:xfrm>
                            <a:off x="818012" y="332118"/>
                            <a:ext cx="327407" cy="27768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13"/>
                                  <w:lang w:val="en-US"/>
                                </w:rPr>
                              </w:pPr>
                              <w:r w:rsidRPr="000949B3">
                                <w:rPr>
                                  <w:sz w:val="8"/>
                                </w:rPr>
                                <w:object w:dxaOrig="320" w:dyaOrig="320">
                                  <v:shape id="_x0000_i1188" type="#_x0000_t75" style="width:18pt;height:18pt" o:ole="">
                                    <v:imagedata r:id="rId341" o:title=""/>
                                  </v:shape>
                                  <o:OLEObject Type="Embed" ProgID="Equation.3" ShapeID="_x0000_i1188" DrawAspect="Content" ObjectID="_1633613746" r:id="rId342"/>
                                </w:object>
                              </w:r>
                            </w:p>
                          </w:txbxContent>
                        </wps:txbx>
                        <wps:bodyPr rot="0" vert="horz" wrap="none" lIns="49086" tIns="24542" rIns="49086" bIns="24542" anchor="t" anchorCtr="0" upright="1">
                          <a:spAutoFit/>
                        </wps:bodyPr>
                      </wps:wsp>
                      <wps:wsp>
                        <wps:cNvPr id="206" name="Text Box 117"/>
                        <wps:cNvSpPr txBox="1">
                          <a:spLocks noChangeArrowheads="1"/>
                        </wps:cNvSpPr>
                        <wps:spPr bwMode="auto">
                          <a:xfrm>
                            <a:off x="141421" y="244101"/>
                            <a:ext cx="2149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position w:val="-10"/>
                                  <w:sz w:val="8"/>
                                </w:rPr>
                                <w:object w:dxaOrig="260" w:dyaOrig="340">
                                  <v:shape id="_x0000_i1190" type="#_x0000_t75" style="width:12pt;height:18pt" o:ole="">
                                    <v:imagedata r:id="rId343" o:title=""/>
                                  </v:shape>
                                  <o:OLEObject Type="Embed" ProgID="Equation.3" ShapeID="_x0000_i1190" DrawAspect="Content" ObjectID="_1633613747" r:id="rId344"/>
                                </w:object>
                              </w:r>
                            </w:p>
                          </w:txbxContent>
                        </wps:txbx>
                        <wps:bodyPr rot="0" vert="horz" wrap="none" lIns="31298" tIns="15649" rIns="31298" bIns="15649" anchor="t" anchorCtr="0" upright="1">
                          <a:spAutoFit/>
                        </wps:bodyPr>
                      </wps:wsp>
                      <wps:wsp>
                        <wps:cNvPr id="207" name="Text Box 118"/>
                        <wps:cNvSpPr txBox="1">
                          <a:spLocks noChangeArrowheads="1"/>
                        </wps:cNvSpPr>
                        <wps:spPr bwMode="auto">
                          <a:xfrm>
                            <a:off x="462405" y="1562009"/>
                            <a:ext cx="215150" cy="1837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180" w:dyaOrig="180">
                                  <v:shape id="_x0000_i1192" type="#_x0000_t75" style="width:12pt;height:12pt" o:ole="" fillcolor="#f60">
                                    <v:imagedata r:id="rId15" o:title=""/>
                                  </v:shape>
                                  <o:OLEObject Type="Embed" ProgID="Equation.3" ShapeID="_x0000_i1192" DrawAspect="Content" ObjectID="_1633613748" r:id="rId345"/>
                                </w:object>
                              </w:r>
                            </w:p>
                          </w:txbxContent>
                        </wps:txbx>
                        <wps:bodyPr rot="0" vert="horz" wrap="none" lIns="31375" tIns="15690" rIns="31375" bIns="15690" anchor="t" anchorCtr="0" upright="1">
                          <a:spAutoFit/>
                        </wps:bodyPr>
                      </wps:wsp>
                      <wps:wsp>
                        <wps:cNvPr id="208" name="Text Box 119"/>
                        <wps:cNvSpPr txBox="1">
                          <a:spLocks noChangeArrowheads="1"/>
                        </wps:cNvSpPr>
                        <wps:spPr bwMode="auto">
                          <a:xfrm>
                            <a:off x="592090" y="985791"/>
                            <a:ext cx="520431" cy="2598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20" w:dyaOrig="320">
                                  <v:shape id="_x0000_i1194" type="#_x0000_t75" style="width:36pt;height:18pt" o:ole="">
                                    <v:imagedata r:id="rId346" o:title=""/>
                                  </v:shape>
                                  <o:OLEObject Type="Embed" ProgID="Equation.3" ShapeID="_x0000_i1194" DrawAspect="Content" ObjectID="_1633613749" r:id="rId347"/>
                                </w:object>
                              </w:r>
                            </w:p>
                          </w:txbxContent>
                        </wps:txbx>
                        <wps:bodyPr rot="0" vert="horz" wrap="none" lIns="31298" tIns="15649" rIns="31298" bIns="15649" anchor="t" anchorCtr="0" upright="1">
                          <a:spAutoFit/>
                        </wps:bodyPr>
                      </wps:wsp>
                      <wps:wsp>
                        <wps:cNvPr id="209" name="Text Box 120"/>
                        <wps:cNvSpPr txBox="1">
                          <a:spLocks noChangeArrowheads="1"/>
                        </wps:cNvSpPr>
                        <wps:spPr bwMode="auto">
                          <a:xfrm>
                            <a:off x="471794" y="715285"/>
                            <a:ext cx="291831"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320" w:dyaOrig="320">
                                  <v:shape id="_x0000_i1196" type="#_x0000_t75" style="width:18pt;height:18pt" o:ole="">
                                    <v:imagedata r:id="rId348" o:title=""/>
                                  </v:shape>
                                  <o:OLEObject Type="Embed" ProgID="Equation.3" ShapeID="_x0000_i1196" DrawAspect="Content" ObjectID="_1633613750" r:id="rId349"/>
                                </w:object>
                              </w:r>
                            </w:p>
                          </w:txbxContent>
                        </wps:txbx>
                        <wps:bodyPr rot="0" vert="horz" wrap="none" lIns="31298" tIns="15649" rIns="31298" bIns="15649" anchor="t" anchorCtr="0" upright="1">
                          <a:spAutoFit/>
                        </wps:bodyPr>
                      </wps:wsp>
                      <wps:wsp>
                        <wps:cNvPr id="210" name="Text Box 121"/>
                        <wps:cNvSpPr txBox="1">
                          <a:spLocks noChangeArrowheads="1"/>
                        </wps:cNvSpPr>
                        <wps:spPr bwMode="auto">
                          <a:xfrm>
                            <a:off x="788084" y="1412967"/>
                            <a:ext cx="3673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460" w:dyaOrig="320">
                                  <v:shape id="_x0000_i1198" type="#_x0000_t75" style="width:24pt;height:18pt" o:ole="">
                                    <v:imagedata r:id="rId350" o:title=""/>
                                  </v:shape>
                                  <o:OLEObject Type="Embed" ProgID="Equation.3" ShapeID="_x0000_i1198" DrawAspect="Content" ObjectID="_1633613751" r:id="rId351"/>
                                </w:object>
                              </w:r>
                            </w:p>
                          </w:txbxContent>
                        </wps:txbx>
                        <wps:bodyPr rot="0" vert="horz" wrap="none" lIns="31298" tIns="15649" rIns="31298" bIns="15649" anchor="t" anchorCtr="0" upright="1">
                          <a:spAutoFit/>
                        </wps:bodyPr>
                      </wps:wsp>
                      <wps:wsp>
                        <wps:cNvPr id="211" name="Line 122"/>
                        <wps:cNvCnPr>
                          <a:cxnSpLocks noChangeShapeType="1"/>
                        </wps:cNvCnPr>
                        <wps:spPr bwMode="auto">
                          <a:xfrm>
                            <a:off x="295752" y="1634770"/>
                            <a:ext cx="2434084" cy="140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 name="Text Box 123"/>
                        <wps:cNvSpPr txBox="1">
                          <a:spLocks noChangeArrowheads="1"/>
                        </wps:cNvSpPr>
                        <wps:spPr bwMode="auto">
                          <a:xfrm>
                            <a:off x="2004540" y="504044"/>
                            <a:ext cx="291831"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340" w:dyaOrig="320">
                                  <v:shape id="_x0000_i1200" type="#_x0000_t75" style="width:18pt;height:18pt" o:ole="">
                                    <v:imagedata r:id="rId352" o:title=""/>
                                  </v:shape>
                                  <o:OLEObject Type="Embed" ProgID="Equation.3" ShapeID="_x0000_i1200" DrawAspect="Content" ObjectID="_1633613752" r:id="rId353"/>
                                </w:object>
                              </w:r>
                            </w:p>
                          </w:txbxContent>
                        </wps:txbx>
                        <wps:bodyPr rot="0" vert="horz" wrap="none" lIns="31298" tIns="15649" rIns="31298" bIns="15649" anchor="t" anchorCtr="0" upright="1">
                          <a:spAutoFit/>
                        </wps:bodyPr>
                      </wps:wsp>
                      <wps:wsp>
                        <wps:cNvPr id="213" name="Text Box 124"/>
                        <wps:cNvSpPr txBox="1">
                          <a:spLocks noChangeArrowheads="1"/>
                        </wps:cNvSpPr>
                        <wps:spPr bwMode="auto">
                          <a:xfrm>
                            <a:off x="2306746" y="337986"/>
                            <a:ext cx="444231"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639" w:dyaOrig="320">
                                  <v:shape id="_x0000_i1202" type="#_x0000_t75" style="width:30pt;height:18pt" o:ole="">
                                    <v:imagedata r:id="rId354" o:title=""/>
                                  </v:shape>
                                  <o:OLEObject Type="Embed" ProgID="Equation.3" ShapeID="_x0000_i1202" DrawAspect="Content" ObjectID="_1633613753" r:id="rId355"/>
                                </w:object>
                              </w:r>
                            </w:p>
                          </w:txbxContent>
                        </wps:txbx>
                        <wps:bodyPr rot="0" vert="horz" wrap="none" lIns="31298" tIns="15649" rIns="31298" bIns="15649" anchor="t" anchorCtr="0" upright="1">
                          <a:spAutoFit/>
                        </wps:bodyPr>
                      </wps:wsp>
                      <wps:wsp>
                        <wps:cNvPr id="214" name="Text Box 125"/>
                        <wps:cNvSpPr txBox="1">
                          <a:spLocks noChangeArrowheads="1"/>
                        </wps:cNvSpPr>
                        <wps:spPr bwMode="auto">
                          <a:xfrm>
                            <a:off x="1560912" y="345027"/>
                            <a:ext cx="444231"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639" w:dyaOrig="320">
                                  <v:shape id="_x0000_i1204" type="#_x0000_t75" style="width:30pt;height:18pt" o:ole="">
                                    <v:imagedata r:id="rId356" o:title=""/>
                                  </v:shape>
                                  <o:OLEObject Type="Embed" ProgID="Equation.3" ShapeID="_x0000_i1204" DrawAspect="Content" ObjectID="_1633613754" r:id="rId357"/>
                                </w:object>
                              </w:r>
                            </w:p>
                          </w:txbxContent>
                        </wps:txbx>
                        <wps:bodyPr rot="0" vert="horz" wrap="none" lIns="31298" tIns="15649" rIns="31298" bIns="15649" anchor="t" anchorCtr="0" upright="1">
                          <a:spAutoFit/>
                        </wps:bodyPr>
                      </wps:wsp>
                      <wps:wsp>
                        <wps:cNvPr id="215" name="Text Box 126"/>
                        <wps:cNvSpPr txBox="1">
                          <a:spLocks noChangeArrowheads="1"/>
                        </wps:cNvSpPr>
                        <wps:spPr bwMode="auto">
                          <a:xfrm>
                            <a:off x="2069675" y="689467"/>
                            <a:ext cx="2911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380" w:dyaOrig="320">
                                  <v:shape id="_x0000_i1206" type="#_x0000_t75" style="width:18pt;height:18pt" o:ole="">
                                    <v:imagedata r:id="rId358" o:title=""/>
                                  </v:shape>
                                  <o:OLEObject Type="Embed" ProgID="Equation.3" ShapeID="_x0000_i1206" DrawAspect="Content" ObjectID="_1633613755" r:id="rId359"/>
                                </w:object>
                              </w:r>
                            </w:p>
                          </w:txbxContent>
                        </wps:txbx>
                        <wps:bodyPr rot="0" vert="horz" wrap="none" lIns="31298" tIns="15649" rIns="31298" bIns="15649" anchor="t" anchorCtr="0" upright="1">
                          <a:spAutoFit/>
                        </wps:bodyPr>
                      </wps:wsp>
                      <wps:wsp>
                        <wps:cNvPr id="216" name="Text Box 127"/>
                        <wps:cNvSpPr txBox="1">
                          <a:spLocks noChangeArrowheads="1"/>
                        </wps:cNvSpPr>
                        <wps:spPr bwMode="auto">
                          <a:xfrm>
                            <a:off x="1970505" y="1047990"/>
                            <a:ext cx="5197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60" w:dyaOrig="320">
                                  <v:shape id="_x0000_i1208" type="#_x0000_t75" style="width:36pt;height:18pt" o:ole="">
                                    <v:imagedata r:id="rId360" o:title=""/>
                                  </v:shape>
                                  <o:OLEObject Type="Embed" ProgID="Equation.3" ShapeID="_x0000_i1208" DrawAspect="Content" ObjectID="_1633613756" r:id="rId361"/>
                                </w:object>
                              </w:r>
                            </w:p>
                          </w:txbxContent>
                        </wps:txbx>
                        <wps:bodyPr rot="0" vert="horz" wrap="none" lIns="31298" tIns="15649" rIns="31298" bIns="15649" anchor="t" anchorCtr="0" upright="1">
                          <a:spAutoFit/>
                        </wps:bodyPr>
                      </wps:wsp>
                      <wps:wsp>
                        <wps:cNvPr id="218" name="Text Box 128"/>
                        <wps:cNvSpPr txBox="1">
                          <a:spLocks noChangeArrowheads="1"/>
                        </wps:cNvSpPr>
                        <wps:spPr bwMode="auto">
                          <a:xfrm>
                            <a:off x="1872508" y="1855986"/>
                            <a:ext cx="5197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60" w:dyaOrig="320">
                                  <v:shape id="_x0000_i1210" type="#_x0000_t75" style="width:36pt;height:18pt" o:ole="">
                                    <v:imagedata r:id="rId362" o:title=""/>
                                  </v:shape>
                                  <o:OLEObject Type="Embed" ProgID="Equation.3" ShapeID="_x0000_i1210" DrawAspect="Content" ObjectID="_1633613757" r:id="rId363"/>
                                </w:object>
                              </w:r>
                            </w:p>
                          </w:txbxContent>
                        </wps:txbx>
                        <wps:bodyPr rot="0" vert="horz" wrap="none" lIns="31298" tIns="15649" rIns="31298" bIns="15649" anchor="t" anchorCtr="0" upright="1">
                          <a:spAutoFit/>
                        </wps:bodyPr>
                      </wps:wsp>
                      <wps:wsp>
                        <wps:cNvPr id="219" name="Text Box 129"/>
                        <wps:cNvSpPr txBox="1">
                          <a:spLocks noChangeArrowheads="1"/>
                        </wps:cNvSpPr>
                        <wps:spPr bwMode="auto">
                          <a:xfrm>
                            <a:off x="2365427" y="1478687"/>
                            <a:ext cx="5197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60" w:dyaOrig="320">
                                  <v:shape id="_x0000_i1212" type="#_x0000_t75" style="width:36pt;height:18pt" o:ole="">
                                    <v:imagedata r:id="rId364" o:title=""/>
                                  </v:shape>
                                  <o:OLEObject Type="Embed" ProgID="Equation.3" ShapeID="_x0000_i1212" DrawAspect="Content" ObjectID="_1633613758" r:id="rId365"/>
                                </w:object>
                              </w:r>
                            </w:p>
                          </w:txbxContent>
                        </wps:txbx>
                        <wps:bodyPr rot="0" vert="horz" wrap="none" lIns="31298" tIns="15649" rIns="31298" bIns="15649" anchor="t" anchorCtr="0" upright="1">
                          <a:spAutoFit/>
                        </wps:bodyPr>
                      </wps:wsp>
                      <wps:wsp>
                        <wps:cNvPr id="220" name="Text Box 130"/>
                        <wps:cNvSpPr txBox="1">
                          <a:spLocks noChangeArrowheads="1"/>
                        </wps:cNvSpPr>
                        <wps:spPr bwMode="auto">
                          <a:xfrm>
                            <a:off x="1478759" y="1478687"/>
                            <a:ext cx="519796" cy="25989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24E1" w:rsidRPr="000949B3" w:rsidRDefault="005924E1" w:rsidP="000B1A38">
                              <w:pPr>
                                <w:rPr>
                                  <w:sz w:val="8"/>
                                </w:rPr>
                              </w:pPr>
                              <w:r w:rsidRPr="000949B3">
                                <w:rPr>
                                  <w:sz w:val="8"/>
                                </w:rPr>
                                <w:object w:dxaOrig="760" w:dyaOrig="320">
                                  <v:shape id="_x0000_i1214" type="#_x0000_t75" style="width:36pt;height:18pt" o:ole="">
                                    <v:imagedata r:id="rId366" o:title=""/>
                                  </v:shape>
                                  <o:OLEObject Type="Embed" ProgID="Equation.3" ShapeID="_x0000_i1214" DrawAspect="Content" ObjectID="_1633613759" r:id="rId367"/>
                                </w:object>
                              </w:r>
                            </w:p>
                          </w:txbxContent>
                        </wps:txbx>
                        <wps:bodyPr rot="0" vert="horz" wrap="none" lIns="31298" tIns="15649" rIns="31298" bIns="15649" anchor="t" anchorCtr="0" upright="1">
                          <a:spAutoFit/>
                        </wps:bodyPr>
                      </wps:wsp>
                    </wpc:wpc>
                  </a:graphicData>
                </a:graphic>
              </wp:inline>
            </w:drawing>
          </mc:Choice>
          <mc:Fallback>
            <w:pict>
              <v:group id="Полотно 221" o:spid="_x0000_s1189" editas="canvas" style="width:272.15pt;height:180.1pt;mso-position-horizontal-relative:char;mso-position-vertical-relative:line" coordsize="34563,22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">
                <v:shape id="_x0000_s1190" type="#_x0000_t75" style="position:absolute;width:34563;height:22872;visibility:visible;mso-wrap-style:square">
                  <v:fill o:detectmouseclick="t"/>
                  <v:path o:connecttype="none"/>
                </v:shape>
                <v:line id="Line 65" o:spid="_x0000_s1191" style="position:absolute;visibility:visible;mso-wrap-style:square" from="3074,4952" to="27245,4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shape id="Text Box 66" o:spid="_x0000_s1192" type="#_x0000_t202" style="position:absolute;left:4506;top:4735;width:2150;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" stroked="f">
                  <v:fill opacity="0"/>
                  <v:textbox style="mso-fit-shape-to-text:t" inset=".86939mm,.43469mm,.86939mm,.43469mm">
                    <w:txbxContent>
                      <w:p w:rsidR="005924E1" w:rsidRPr="000949B3" w:rsidRDefault="005924E1" w:rsidP="000B1A38">
                        <w:pPr>
                          <w:rPr>
                            <w:sz w:val="8"/>
                          </w:rPr>
                        </w:pPr>
                        <w:r w:rsidRPr="000949B3">
                          <w:rPr>
                            <w:position w:val="-10"/>
                            <w:sz w:val="8"/>
                          </w:rPr>
                          <w:object w:dxaOrig="260" w:dyaOrig="340">
                            <v:shape id="_x0000_i1140" type="#_x0000_t75" style="width:12pt;height:18pt" o:ole="">
                              <v:imagedata r:id="rId293" o:title=""/>
                            </v:shape>
                            <o:OLEObject Type="Embed" ProgID="Equation.3" ShapeID="_x0000_i1140" DrawAspect="Content" ObjectID="_1633613707" r:id="rId368"/>
                          </w:object>
                        </w:r>
                      </w:p>
                    </w:txbxContent>
                  </v:textbox>
                </v:shape>
                <v:shape id="Text Box 67" o:spid="_x0000_s1193" type="#_x0000_t202" style="position:absolute;left:4494;top:3068;width:2150;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279" w:dyaOrig="319">
                            <v:shape id="_x0000_i1141" type="#_x0000_t75" style="width:12pt;height:18pt" o:ole="">
                              <v:imagedata r:id="rId295" o:title=""/>
                            </v:shape>
                            <o:OLEObject Type="Embed" ProgID="Equation.3" ShapeID="_x0000_i1141" DrawAspect="Content" ObjectID="_1633613708" r:id="rId369"/>
                          </w:object>
                        </w:r>
                      </w:p>
                    </w:txbxContent>
                  </v:textbox>
                </v:shape>
                <v:shape id="Text Box 68" o:spid="_x0000_s1194" type="#_x0000_t202" style="position:absolute;left:7029;top:2517;width:2150;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" stroked="f">
                  <v:fill opacity="0"/>
                  <v:textbox style="mso-fit-shape-to-text:t" inset=".86939mm,.43469mm,.86939mm,.43469mm">
                    <w:txbxContent>
                      <w:p w:rsidR="005924E1" w:rsidRPr="000949B3" w:rsidRDefault="005924E1" w:rsidP="000B1A38">
                        <w:pPr>
                          <w:rPr>
                            <w:sz w:val="8"/>
                          </w:rPr>
                        </w:pPr>
                        <w:r w:rsidRPr="000949B3">
                          <w:rPr>
                            <w:position w:val="-10"/>
                            <w:sz w:val="8"/>
                          </w:rPr>
                          <w:object w:dxaOrig="279" w:dyaOrig="340">
                            <v:shape id="_x0000_i1142" type="#_x0000_t75" style="width:12pt;height:18pt" o:ole="">
                              <v:imagedata r:id="rId297" o:title=""/>
                            </v:shape>
                            <o:OLEObject Type="Embed" ProgID="Equation.3" ShapeID="_x0000_i1142" DrawAspect="Content" ObjectID="_1633613709" r:id="rId370"/>
                          </w:object>
                        </w:r>
                      </w:p>
                    </w:txbxContent>
                  </v:textbox>
                </v:shape>
                <v:shape id="Text Box 69" o:spid="_x0000_s1195" type="#_x0000_t202" style="position:absolute;left:4659;top:2558;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43" type="#_x0000_t75" style="width:12pt;height:12pt" o:ole="" fillcolor="fuchsia">
                              <v:imagedata r:id="rId299" o:title=""/>
                            </v:shape>
                            <o:OLEObject Type="Embed" ProgID="Equation.3" ShapeID="_x0000_i1143" DrawAspect="Content" ObjectID="_1633613710" r:id="rId371"/>
                          </w:object>
                        </w:r>
                      </w:p>
                    </w:txbxContent>
                  </v:textbox>
                </v:shape>
                <v:shape id="Text Box 70" o:spid="_x0000_s1196" type="#_x0000_t202" style="position:absolute;left:2329;top:2423;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44" type="#_x0000_t75" style="width:12pt;height:12pt" o:ole="" fillcolor="fuchsia">
                              <v:imagedata r:id="rId15" o:title=""/>
                            </v:shape>
                            <o:OLEObject Type="Embed" ProgID="Equation.3" ShapeID="_x0000_i1144" DrawAspect="Content" ObjectID="_1633613711" r:id="rId372"/>
                          </w:object>
                        </w:r>
                      </w:p>
                    </w:txbxContent>
                  </v:textbox>
                </v:shape>
                <v:shape id="Text Box 71" o:spid="_x0000_s1197" type="#_x0000_t202" style="position:absolute;left:6407;top:2605;width:1321;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45" type="#_x0000_t75" style="width:12pt;height:12pt" o:ole="" fillcolor="fuchsia">
                              <v:imagedata r:id="rId15" o:title=""/>
                            </v:shape>
                            <o:OLEObject Type="Embed" ProgID="Equation.3" ShapeID="_x0000_i1145" DrawAspect="Content" ObjectID="_1633613712" r:id="rId373"/>
                          </w:object>
                        </w:r>
                      </w:p>
                    </w:txbxContent>
                  </v:textbox>
                </v:shape>
                <v:shape id="Text Box 72" o:spid="_x0000_s1198" type="#_x0000_t202" style="position:absolute;left:12393;top:2593;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46" type="#_x0000_t75" style="width:12pt;height:12pt" o:ole="">
                              <v:imagedata r:id="rId15" o:title=""/>
                            </v:shape>
                            <o:OLEObject Type="Embed" ProgID="Equation.3" ShapeID="_x0000_i1146" DrawAspect="Content" ObjectID="_1633613713" r:id="rId374"/>
                          </w:object>
                        </w:r>
                      </w:p>
                    </w:txbxContent>
                  </v:textbox>
                </v:shape>
                <v:shape id="Text Box 73" o:spid="_x0000_s1199" type="#_x0000_t202" style="position:absolute;left:4641;top:4324;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47" type="#_x0000_t75" style="width:12pt;height:12pt" o:ole="" fillcolor="fuchsia">
                              <v:imagedata r:id="rId15" o:title=""/>
                            </v:shape>
                            <o:OLEObject Type="Embed" ProgID="Equation.3" ShapeID="_x0000_i1147" DrawAspect="Content" ObjectID="_1633613714" r:id="rId375"/>
                          </w:object>
                        </w:r>
                      </w:p>
                    </w:txbxContent>
                  </v:textbox>
                </v:shape>
                <v:shape id="Text Box 74" o:spid="_x0000_s1200" type="#_x0000_t202" style="position:absolute;left:8637;top:2534;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48" type="#_x0000_t75" style="width:12pt;height:12pt" o:ole="" fillcolor="fuchsia">
                              <v:imagedata r:id="rId15" o:title=""/>
                            </v:shape>
                            <o:OLEObject Type="Embed" ProgID="Equation.3" ShapeID="_x0000_i1148" DrawAspect="Content" ObjectID="_1633613715" r:id="rId376"/>
                          </w:object>
                        </w:r>
                      </w:p>
                    </w:txbxContent>
                  </v:textbox>
                </v:shape>
                <v:shape id="Text Box 75" o:spid="_x0000_s1201" type="#_x0000_t202" style="position:absolute;left:1050;top:19516;width:2156;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position w:val="-10"/>
                            <w:sz w:val="8"/>
                          </w:rPr>
                          <w:object w:dxaOrig="220" w:dyaOrig="260">
                            <v:shape id="_x0000_i1149" type="#_x0000_t75" style="width:12pt;height:12pt" o:ole="">
                              <v:imagedata r:id="rId306" o:title=""/>
                            </v:shape>
                            <o:OLEObject Type="Embed" ProgID="Equation.3" ShapeID="_x0000_i1149" DrawAspect="Content" ObjectID="_1633613716" r:id="rId377"/>
                          </w:object>
                        </w:r>
                      </w:p>
                    </w:txbxContent>
                  </v:textbox>
                </v:shape>
                <v:shape id="Text Box 76" o:spid="_x0000_s1202" type="#_x0000_t202" style="position:absolute;left:4759;top:6131;width:2149;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50" type="#_x0000_t75" style="width:12pt;height:12pt" o:ole="" fillcolor="fuchsia">
                              <v:imagedata r:id="rId15" o:title=""/>
                            </v:shape>
                            <o:OLEObject Type="Embed" ProgID="Equation.3" ShapeID="_x0000_i1150" DrawAspect="Content" ObjectID="_1633613717" r:id="rId378"/>
                          </w:object>
                        </w:r>
                      </w:p>
                    </w:txbxContent>
                  </v:textbox>
                </v:shape>
                <v:shape id="Text Box 77" o:spid="_x0000_s1203" type="#_x0000_t202" style="position:absolute;left:20485;top:2716;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51" type="#_x0000_t75" style="width:12pt;height:12pt" o:ole="" fillcolor="yellow">
                              <v:imagedata r:id="rId15" o:title=""/>
                            </v:shape>
                            <o:OLEObject Type="Embed" ProgID="Equation.3" ShapeID="_x0000_i1151" DrawAspect="Content" ObjectID="_1633613718" r:id="rId379"/>
                          </w:object>
                        </w:r>
                      </w:p>
                    </w:txbxContent>
                  </v:textbox>
                </v:shape>
                <v:shape id="Text Box 78" o:spid="_x0000_s1204" type="#_x0000_t202" style="position:absolute;left:18502;top:13630;width:1244;height: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2" type="#_x0000_t75" style="width:12pt;height:12pt" o:ole="" fillcolor="aqua">
                              <v:imagedata r:id="rId15" o:title=""/>
                            </v:shape>
                            <o:OLEObject Type="Embed" ProgID="Equation.3" ShapeID="_x0000_i1152" DrawAspect="Content" ObjectID="_1633613719" r:id="rId380"/>
                          </w:object>
                        </w:r>
                      </w:p>
                    </w:txbxContent>
                  </v:textbox>
                </v:shape>
                <v:shape id="Text Box 79" o:spid="_x0000_s1205" type="#_x0000_t202" style="position:absolute;left:18490;top:2640;width:1713;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3" type="#_x0000_t75" style="width:12pt;height:12pt" o:ole="" fillcolor="yellow">
                              <v:imagedata r:id="rId15" o:title=""/>
                            </v:shape>
                            <o:OLEObject Type="Embed" ProgID="Equation.3" ShapeID="_x0000_i1153" DrawAspect="Content" ObjectID="_1633613720" r:id="rId381"/>
                          </w:object>
                        </w:r>
                      </w:p>
                    </w:txbxContent>
                  </v:textbox>
                </v:shape>
                <v:shape id="Text Box 80" o:spid="_x0000_s1206" type="#_x0000_t202" style="position:absolute;left:16565;top:2593;width:1320;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4" type="#_x0000_t75" style="width:12pt;height:12pt" o:ole="" fillcolor="yellow">
                              <v:imagedata r:id="rId15" o:title=""/>
                            </v:shape>
                            <o:OLEObject Type="Embed" ProgID="Equation.3" ShapeID="_x0000_i1154" DrawAspect="Content" ObjectID="_1633613721" r:id="rId382"/>
                          </w:object>
                        </w:r>
                      </w:p>
                    </w:txbxContent>
                  </v:textbox>
                </v:shape>
                <v:line id="Line 81" o:spid="_x0000_s1207" style="position:absolute;visibility:visible;mso-wrap-style:square" from="3280,8754" to="27486,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"/>
                <v:shape id="Text Box 82" o:spid="_x0000_s1208" type="#_x0000_t202" style="position:absolute;left:4635;top:13648;width:1162;height:1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5" type="#_x0000_t75" style="width:12pt;height:12pt" o:ole="" fillcolor="#f60">
                              <v:imagedata r:id="rId15" o:title=""/>
                            </v:shape>
                            <o:OLEObject Type="Embed" ProgID="Equation.3" ShapeID="_x0000_i1155" DrawAspect="Content" ObjectID="_1633613722" r:id="rId383"/>
                          </w:object>
                        </w:r>
                      </w:p>
                    </w:txbxContent>
                  </v:textbox>
                </v:shape>
                <v:shape id="Text Box 83" o:spid="_x0000_s1209" type="#_x0000_t202" style="position:absolute;left:20638;top:6395;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56" type="#_x0000_t75" style="width:12pt;height:12pt" o:ole="" fillcolor="yellow">
                              <v:imagedata r:id="rId314" o:title=""/>
                            </v:shape>
                            <o:OLEObject Type="Embed" ProgID="Equation.3" ShapeID="_x0000_i1156" DrawAspect="Content" ObjectID="_1633613723" r:id="rId384"/>
                          </w:object>
                        </w:r>
                      </w:p>
                    </w:txbxContent>
                  </v:textbox>
                </v:shape>
                <v:shape id="Text Box 84" o:spid="_x0000_s1210" type="#_x0000_t202" style="position:absolute;left:20520;top:11835;width:1197;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7" type="#_x0000_t75" style="width:12pt;height:12pt" o:ole="" fillcolor="aqua">
                              <v:imagedata r:id="rId15" o:title=""/>
                            </v:shape>
                            <o:OLEObject Type="Embed" ProgID="Equation.3" ShapeID="_x0000_i1157" DrawAspect="Content" ObjectID="_1633613724" r:id="rId385"/>
                          </w:object>
                        </w:r>
                      </w:p>
                    </w:txbxContent>
                  </v:textbox>
                </v:shape>
                <v:shape id="Text Box 85" o:spid="_x0000_s1211" type="#_x0000_t202" style="position:absolute;left:4518;top:9852;width:1397;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8" type="#_x0000_t75" style="width:12pt;height:12pt" o:ole="" fillcolor="#f60">
                              <v:imagedata r:id="rId15" o:title=""/>
                            </v:shape>
                            <o:OLEObject Type="Embed" ProgID="Equation.3" ShapeID="_x0000_i1158" DrawAspect="Content" ObjectID="_1633613725" r:id="rId386"/>
                          </w:object>
                        </w:r>
                      </w:p>
                    </w:txbxContent>
                  </v:textbox>
                </v:shape>
                <v:line id="Line 86" o:spid="_x0000_s1212" style="position:absolute;visibility:visible;mso-wrap-style:square" from="3133,12392" to="27486,1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shape id="Text Box 87" o:spid="_x0000_s1213" type="#_x0000_t202" style="position:absolute;left:20456;top:13695;width:1930;height:1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59" type="#_x0000_t75" style="width:12pt;height:12pt" o:ole="" fillcolor="aqua">
                              <v:imagedata r:id="rId15" o:title=""/>
                            </v:shape>
                            <o:OLEObject Type="Embed" ProgID="Equation.3" ShapeID="_x0000_i1159" DrawAspect="Content" ObjectID="_1633613726" r:id="rId387"/>
                          </w:object>
                        </w:r>
                      </w:p>
                    </w:txbxContent>
                  </v:textbox>
                </v:shape>
                <v:shape id="Text Box 88" o:spid="_x0000_s1214" type="#_x0000_t202" style="position:absolute;left:20819;top:15672;width:1802;height:1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60" type="#_x0000_t75" style="width:12pt;height:12pt" o:ole="" fillcolor="aqua">
                              <v:imagedata r:id="rId15" o:title=""/>
                            </v:shape>
                            <o:OLEObject Type="Embed" ProgID="Equation.3" ShapeID="_x0000_i1160" DrawAspect="Content" ObjectID="_1633613727" r:id="rId388"/>
                          </w:object>
                        </w:r>
                      </w:p>
                    </w:txbxContent>
                  </v:textbox>
                </v:shape>
                <v:shape id="Text Box 89" o:spid="_x0000_s1215" type="#_x0000_t202" style="position:absolute;left:22504;top:2640;width:170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61" type="#_x0000_t75" style="width:12pt;height:12pt" o:ole="" fillcolor="yellow">
                              <v:imagedata r:id="rId15" o:title=""/>
                            </v:shape>
                            <o:OLEObject Type="Embed" ProgID="Equation.3" ShapeID="_x0000_i1161" DrawAspect="Content" ObjectID="_1633613728" r:id="rId389"/>
                          </w:object>
                        </w:r>
                      </w:p>
                    </w:txbxContent>
                  </v:textbox>
                </v:shape>
                <v:shape id="Text Box 90" o:spid="_x0000_s1216" type="#_x0000_t202" style="position:absolute;left:20767;top:17574;width:1742;height:1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62" type="#_x0000_t75" style="width:12pt;height:12pt" o:ole="" fillcolor="aqua">
                              <v:imagedata r:id="rId15" o:title=""/>
                            </v:shape>
                            <o:OLEObject Type="Embed" ProgID="Equation.3" ShapeID="_x0000_i1162" DrawAspect="Content" ObjectID="_1633613729" r:id="rId390"/>
                          </w:object>
                        </w:r>
                      </w:p>
                    </w:txbxContent>
                  </v:textbox>
                </v:shape>
                <v:shape id="Text Box 91" o:spid="_x0000_s1217" type="#_x0000_t202" style="position:absolute;left:19904;top:14634;width:3674;height:9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460" w:dyaOrig="260">
                            <v:shape id="_x0000_i1163" type="#_x0000_t75" style="width:24pt;height:12pt" o:ole="">
                              <v:imagedata r:id="rId322" o:title=""/>
                            </v:shape>
                            <o:OLEObject Type="Embed" ProgID="Equation.3" ShapeID="_x0000_i1163" DrawAspect="Content" ObjectID="_1633613730" r:id="rId391"/>
                          </w:object>
                        </w:r>
                      </w:p>
                    </w:txbxContent>
                  </v:textbox>
                </v:shape>
                <v:shape id="Text Box 92" o:spid="_x0000_s1218" type="#_x0000_t202" style="position:absolute;left:2259;top:13531;width:1232;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" stroked="f">
                  <v:fill opacity="0"/>
                  <v:textbox inset=".87153mm,.43583mm,.87153mm,.43583mm">
                    <w:txbxContent>
                      <w:p w:rsidR="005924E1" w:rsidRPr="000949B3" w:rsidRDefault="005924E1" w:rsidP="000B1A38">
                        <w:pPr>
                          <w:rPr>
                            <w:sz w:val="8"/>
                          </w:rPr>
                        </w:pPr>
                        <w:r w:rsidRPr="000949B3">
                          <w:rPr>
                            <w:sz w:val="8"/>
                          </w:rPr>
                          <w:object w:dxaOrig="180" w:dyaOrig="180">
                            <v:shape id="_x0000_i1164" type="#_x0000_t75" style="width:12pt;height:12pt" o:ole="" fillcolor="#f60">
                              <v:imagedata r:id="rId15" o:title=""/>
                            </v:shape>
                            <o:OLEObject Type="Embed" ProgID="Equation.3" ShapeID="_x0000_i1164" DrawAspect="Content" ObjectID="_1633613731" r:id="rId392"/>
                          </w:object>
                        </w:r>
                      </w:p>
                    </w:txbxContent>
                  </v:textbox>
                </v:shape>
                <v:shape id="Text Box 93" o:spid="_x0000_s1219" type="#_x0000_t202" style="position:absolute;left:8461;top:13689;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65" type="#_x0000_t75" style="width:12pt;height:12pt" o:ole="" fillcolor="#f60">
                              <v:imagedata r:id="rId15" o:title=""/>
                            </v:shape>
                            <o:OLEObject Type="Embed" ProgID="Equation.3" ShapeID="_x0000_i1165" DrawAspect="Content" ObjectID="_1633613732" r:id="rId393"/>
                          </w:object>
                        </w:r>
                      </w:p>
                    </w:txbxContent>
                  </v:textbox>
                </v:shape>
                <v:shape id="Text Box 94" o:spid="_x0000_s1220" type="#_x0000_t202" style="position:absolute;left:6325;top:13578;width:2152;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66" type="#_x0000_t75" style="width:12pt;height:12pt" o:ole="" fillcolor="#f60">
                              <v:imagedata r:id="rId15" o:title=""/>
                            </v:shape>
                            <o:OLEObject Type="Embed" ProgID="Equation.3" ShapeID="_x0000_i1166" DrawAspect="Content" ObjectID="_1633613733" r:id="rId394"/>
                          </w:object>
                        </w:r>
                      </w:p>
                    </w:txbxContent>
                  </v:textbox>
                </v:shape>
                <v:shape id="Text Box 95" o:spid="_x0000_s1221" type="#_x0000_t202" style="position:absolute;left:20544;top:4265;width:2151;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67" type="#_x0000_t75" style="width:12pt;height:12pt" o:ole="" fillcolor="yellow">
                              <v:imagedata r:id="rId15" o:title=""/>
                            </v:shape>
                            <o:OLEObject Type="Embed" ProgID="Equation.3" ShapeID="_x0000_i1167" DrawAspect="Content" ObjectID="_1633613734" r:id="rId395"/>
                          </w:object>
                        </w:r>
                      </w:p>
                    </w:txbxContent>
                  </v:textbox>
                </v:shape>
                <v:shape id="Text Box 96" o:spid="_x0000_s1222" type="#_x0000_t202" style="position:absolute;left:20467;top:786;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68" type="#_x0000_t75" style="width:12pt;height:12pt" o:ole="" fillcolor="yellow">
                              <v:imagedata r:id="rId15" o:title=""/>
                            </v:shape>
                            <o:OLEObject Type="Embed" ProgID="Equation.3" ShapeID="_x0000_i1168" DrawAspect="Content" ObjectID="_1633613735" r:id="rId396"/>
                          </w:object>
                        </w:r>
                      </w:p>
                    </w:txbxContent>
                  </v:textbox>
                </v:shape>
                <v:shape id="Text Box 97" o:spid="_x0000_s1223" type="#_x0000_t202" style="position:absolute;left:16524;top:13589;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69" type="#_x0000_t75" style="width:12pt;height:12pt" o:ole="" fillcolor="aqua">
                              <v:imagedata r:id="rId15" o:title=""/>
                            </v:shape>
                            <o:OLEObject Type="Embed" ProgID="Equation.3" ShapeID="_x0000_i1169" DrawAspect="Content" ObjectID="_1633613736" r:id="rId397"/>
                          </w:object>
                        </w:r>
                      </w:p>
                    </w:txbxContent>
                  </v:textbox>
                </v:shape>
                <v:shape id="Text Box 98" o:spid="_x0000_s1224" type="#_x0000_t202" style="position:absolute;left:4547;top:11899;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70" type="#_x0000_t75" style="width:12pt;height:12pt" o:ole="" fillcolor="#f60">
                              <v:imagedata r:id="rId15" o:title=""/>
                            </v:shape>
                            <o:OLEObject Type="Embed" ProgID="Equation.3" ShapeID="_x0000_i1170" DrawAspect="Content" ObjectID="_1633613737" r:id="rId398"/>
                          </w:object>
                        </w:r>
                      </w:p>
                    </w:txbxContent>
                  </v:textbox>
                </v:shape>
                <v:shape id="Text Box 99" o:spid="_x0000_s1225" type="#_x0000_t202" style="position:absolute;left:24440;top:13671;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72" type="#_x0000_t75" style="width:12pt;height:12pt" o:ole="" fillcolor="aqua">
                              <v:imagedata r:id="rId15" o:title=""/>
                            </v:shape>
                            <o:OLEObject Type="Embed" ProgID="Equation.3" ShapeID="_x0000_i1172" DrawAspect="Content" ObjectID="_1633613738" r:id="rId399"/>
                          </w:object>
                        </w:r>
                      </w:p>
                    </w:txbxContent>
                  </v:textbox>
                </v:shape>
                <v:shape id="Text Box 100" o:spid="_x0000_s1226" type="#_x0000_t202" style="position:absolute;left:20485;top:9945;width:2152;height:18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74" type="#_x0000_t75" style="width:12pt;height:12pt" o:ole="" fillcolor="aqua">
                              <v:imagedata r:id="rId15" o:title=""/>
                            </v:shape>
                            <o:OLEObject Type="Embed" ProgID="Equation.3" ShapeID="_x0000_i1174" DrawAspect="Content" ObjectID="_1633613739" r:id="rId400"/>
                          </w:object>
                        </w:r>
                      </w:p>
                    </w:txbxContent>
                  </v:textbox>
                </v:shape>
                <v:shape id="Text Box 101" o:spid="_x0000_s1227" type="#_x0000_t202" style="position:absolute;left:4506;top:651;width:2150;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" stroked="f">
                  <v:fill opacity="0"/>
                  <v:textbox style="mso-fit-shape-to-text:t" inset=".86939mm,.43469mm,.86939mm,.43469mm">
                    <w:txbxContent>
                      <w:p w:rsidR="005924E1" w:rsidRPr="000949B3" w:rsidRDefault="005924E1" w:rsidP="000B1A38">
                        <w:pPr>
                          <w:rPr>
                            <w:sz w:val="8"/>
                          </w:rPr>
                        </w:pPr>
                        <w:r w:rsidRPr="000949B3">
                          <w:rPr>
                            <w:sz w:val="8"/>
                          </w:rPr>
                          <w:object w:dxaOrig="180" w:dyaOrig="180">
                            <v:shape id="_x0000_i1176" type="#_x0000_t75" style="width:12pt;height:12pt" o:ole="" fillcolor="fuchsia">
                              <v:imagedata r:id="rId15" o:title=""/>
                            </v:shape>
                            <o:OLEObject Type="Embed" ProgID="Equation.3" ShapeID="_x0000_i1176" DrawAspect="Content" ObjectID="_1633613740" r:id="rId401"/>
                          </w:object>
                        </w:r>
                      </w:p>
                    </w:txbxContent>
                  </v:textbox>
                </v:shape>
                <v:shape id="Text Box 102" o:spid="_x0000_s1228" type="#_x0000_t202" style="position:absolute;left:4242;top:14581;width:2453;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420" w:dyaOrig="320">
                            <v:shape id="_x0000_i1178" type="#_x0000_t75" style="width:24pt;height:18pt" o:ole="">
                              <v:imagedata r:id="rId334" o:title=""/>
                            </v:shape>
                            <o:OLEObject Type="Embed" ProgID="Equation.3" ShapeID="_x0000_i1178" DrawAspect="Content" ObjectID="_1633613741" r:id="rId402"/>
                          </w:object>
                        </w:r>
                      </w:p>
                    </w:txbxContent>
                  </v:textbox>
                </v:shape>
                <v:shape id="Text Box 103" o:spid="_x0000_s1229" type="#_x0000_t202" style="position:absolute;left:24546;top:2705;width:1549;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80" type="#_x0000_t75" style="width:12pt;height:12pt" o:ole="" fillcolor="yellow">
                              <v:imagedata r:id="rId15" o:title=""/>
                            </v:shape>
                            <o:OLEObject Type="Embed" ProgID="Equation.3" ShapeID="_x0000_i1180" DrawAspect="Content" ObjectID="_1633613742" r:id="rId403"/>
                          </w:object>
                        </w:r>
                      </w:p>
                    </w:txbxContent>
                  </v:textbox>
                </v:shape>
                <v:line id="Line 104" o:spid="_x0000_s1230" style="position:absolute;visibility:visible;mso-wrap-style:square" from="3162,1478" to="3174,21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">
                  <v:stroke endarrow="block"/>
                </v:line>
                <v:line id="Line 105" o:spid="_x0000_s1231" style="position:absolute;visibility:visible;mso-wrap-style:square" from="3127,1396" to="28718,1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">
                  <v:stroke endarrow="block"/>
                </v:line>
                <v:line id="Line 106" o:spid="_x0000_s1232" style="position:absolute;visibility:visible;mso-wrap-style:square" from="3115,20155" to="27462,2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"/>
                <v:line id="Line 107" o:spid="_x0000_s1233" style="position:absolute;visibility:visible;mso-wrap-style:square" from="7211,1478" to="7211,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"/>
                <v:line id="Line 108" o:spid="_x0000_s1234" style="position:absolute;visibility:visible;mso-wrap-style:square" from="27222,1478" to="27227,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"/>
                <v:line id="Line 109" o:spid="_x0000_s1235" style="position:absolute;visibility:visible;mso-wrap-style:square" from="23331,1478" to="23331,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"/>
                <v:line id="Line 110" o:spid="_x0000_s1236" style="position:absolute;visibility:visible;mso-wrap-style:square" from="19294,1478" to="19294,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"/>
                <v:line id="Line 111" o:spid="_x0000_s1237" style="position:absolute;visibility:visible;mso-wrap-style:square" from="15345,1478" to="15350,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"/>
                <v:line id="Line 112" o:spid="_x0000_s1238" style="position:absolute;visibility:visible;mso-wrap-style:square" from="11149,1478" to="11149,21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"/>
                <v:shape id="Text Box 113" o:spid="_x0000_s1239" type="#_x0000_t202" style="position:absolute;left:4694;top:17439;width:1168;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82" type="#_x0000_t75" style="width:12pt;height:12pt" o:ole="" fillcolor="#f60">
                              <v:imagedata r:id="rId15" o:title=""/>
                            </v:shape>
                            <o:OLEObject Type="Embed" ProgID="Equation.3" ShapeID="_x0000_i1182" DrawAspect="Content" ObjectID="_1633613743" r:id="rId404"/>
                          </w:object>
                        </w:r>
                      </w:p>
                    </w:txbxContent>
                  </v:textbox>
                </v:shape>
                <v:shape id="Text Box 114" o:spid="_x0000_s1240" type="#_x0000_t202" style="position:absolute;left:22545;top:13671;width:1754;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" stroked="f">
                  <v:fill opacity="0"/>
                  <v:textbox inset=".86939mm,.43469mm,.86939mm,.43469mm">
                    <w:txbxContent>
                      <w:p w:rsidR="005924E1" w:rsidRPr="000949B3" w:rsidRDefault="005924E1" w:rsidP="000B1A38">
                        <w:pPr>
                          <w:rPr>
                            <w:sz w:val="8"/>
                          </w:rPr>
                        </w:pPr>
                        <w:r w:rsidRPr="000949B3">
                          <w:rPr>
                            <w:sz w:val="8"/>
                          </w:rPr>
                          <w:object w:dxaOrig="180" w:dyaOrig="180">
                            <v:shape id="_x0000_i1184" type="#_x0000_t75" style="width:12pt;height:12pt" o:ole="" fillcolor="aqua">
                              <v:imagedata r:id="rId15" o:title=""/>
                            </v:shape>
                            <o:OLEObject Type="Embed" ProgID="Equation.3" ShapeID="_x0000_i1184" DrawAspect="Content" ObjectID="_1633613744" r:id="rId405"/>
                          </w:object>
                        </w:r>
                      </w:p>
                    </w:txbxContent>
                  </v:textbox>
                </v:shape>
                <v:shape id="Text Box 115" o:spid="_x0000_s1241" type="#_x0000_t202" style="position:absolute;left:3732;top:18612;width:5204;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" stroked="f">
                  <v:textbox style="mso-fit-shape-to-text:t" inset=".86939mm,.43469mm,.86939mm,.43469mm">
                    <w:txbxContent>
                      <w:p w:rsidR="005924E1" w:rsidRPr="000949B3" w:rsidRDefault="005924E1" w:rsidP="000B1A38">
                        <w:pPr>
                          <w:rPr>
                            <w:sz w:val="8"/>
                          </w:rPr>
                        </w:pPr>
                        <w:r w:rsidRPr="000949B3">
                          <w:rPr>
                            <w:sz w:val="8"/>
                          </w:rPr>
                          <w:object w:dxaOrig="720" w:dyaOrig="320">
                            <v:shape id="_x0000_i1186" type="#_x0000_t75" style="width:36pt;height:18pt" o:ole="">
                              <v:imagedata r:id="rId339" o:title=""/>
                            </v:shape>
                            <o:OLEObject Type="Embed" ProgID="Equation.3" ShapeID="_x0000_i1186" DrawAspect="Content" ObjectID="_1633613745" r:id="rId406"/>
                          </w:object>
                        </w:r>
                      </w:p>
                    </w:txbxContent>
                  </v:textbox>
                </v:shape>
                <v:shape id="Text Box 116" o:spid="_x0000_s1242" type="#_x0000_t202" style="position:absolute;left:8180;top:3321;width:3274;height:27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" stroked="f">
                  <v:fill opacity="0"/>
                  <v:textbox style="mso-fit-shape-to-text:t" inset="1.3635mm,.68172mm,1.3635mm,.68172mm">
                    <w:txbxContent>
                      <w:p w:rsidR="005924E1" w:rsidRPr="000949B3" w:rsidRDefault="005924E1" w:rsidP="000B1A38">
                        <w:pPr>
                          <w:rPr>
                            <w:sz w:val="13"/>
                            <w:lang w:val="en-US"/>
                          </w:rPr>
                        </w:pPr>
                        <w:r w:rsidRPr="000949B3">
                          <w:rPr>
                            <w:sz w:val="8"/>
                          </w:rPr>
                          <w:object w:dxaOrig="320" w:dyaOrig="320">
                            <v:shape id="_x0000_i1188" type="#_x0000_t75" style="width:18pt;height:18pt" o:ole="">
                              <v:imagedata r:id="rId341" o:title=""/>
                            </v:shape>
                            <o:OLEObject Type="Embed" ProgID="Equation.3" ShapeID="_x0000_i1188" DrawAspect="Content" ObjectID="_1633613746" r:id="rId407"/>
                          </w:object>
                        </w:r>
                      </w:p>
                    </w:txbxContent>
                  </v:textbox>
                </v:shape>
                <v:shape id="Text Box 117" o:spid="_x0000_s1243" type="#_x0000_t202" style="position:absolute;left:1414;top:2441;width:2150;height:2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" stroked="f">
                  <v:fill opacity="0"/>
                  <v:textbox style="mso-fit-shape-to-text:t" inset=".86939mm,.43469mm,.86939mm,.43469mm">
                    <w:txbxContent>
                      <w:p w:rsidR="005924E1" w:rsidRPr="000949B3" w:rsidRDefault="005924E1" w:rsidP="000B1A38">
                        <w:pPr>
                          <w:rPr>
                            <w:sz w:val="8"/>
                          </w:rPr>
                        </w:pPr>
                        <w:r w:rsidRPr="000949B3">
                          <w:rPr>
                            <w:position w:val="-10"/>
                            <w:sz w:val="8"/>
                          </w:rPr>
                          <w:object w:dxaOrig="260" w:dyaOrig="340">
                            <v:shape id="_x0000_i1190" type="#_x0000_t75" style="width:12pt;height:18pt" o:ole="">
                              <v:imagedata r:id="rId343" o:title=""/>
                            </v:shape>
                            <o:OLEObject Type="Embed" ProgID="Equation.3" ShapeID="_x0000_i1190" DrawAspect="Content" ObjectID="_1633613747" r:id="rId408"/>
                          </w:object>
                        </w:r>
                      </w:p>
                    </w:txbxContent>
                  </v:textbox>
                </v:shape>
                <v:shape id="Text Box 118" o:spid="_x0000_s1244" type="#_x0000_t202" style="position:absolute;left:4624;top:15620;width:2151;height:18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" stroked="f">
                  <v:fill opacity="0"/>
                  <v:textbox style="mso-fit-shape-to-text:t" inset=".87153mm,.43583mm,.87153mm,.43583mm">
                    <w:txbxContent>
                      <w:p w:rsidR="005924E1" w:rsidRPr="000949B3" w:rsidRDefault="005924E1" w:rsidP="000B1A38">
                        <w:pPr>
                          <w:rPr>
                            <w:sz w:val="8"/>
                          </w:rPr>
                        </w:pPr>
                        <w:r w:rsidRPr="000949B3">
                          <w:rPr>
                            <w:sz w:val="8"/>
                          </w:rPr>
                          <w:object w:dxaOrig="180" w:dyaOrig="180">
                            <v:shape id="_x0000_i1192" type="#_x0000_t75" style="width:12pt;height:12pt" o:ole="" fillcolor="#f60">
                              <v:imagedata r:id="rId15" o:title=""/>
                            </v:shape>
                            <o:OLEObject Type="Embed" ProgID="Equation.3" ShapeID="_x0000_i1192" DrawAspect="Content" ObjectID="_1633613748" r:id="rId409"/>
                          </w:object>
                        </w:r>
                      </w:p>
                    </w:txbxContent>
                  </v:textbox>
                </v:shape>
                <v:shape id="Text Box 119" o:spid="_x0000_s1245" type="#_x0000_t202" style="position:absolute;left:5920;top:9857;width:5205;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" stroked="f">
                  <v:textbox style="mso-fit-shape-to-text:t" inset=".86939mm,.43469mm,.86939mm,.43469mm">
                    <w:txbxContent>
                      <w:p w:rsidR="005924E1" w:rsidRPr="000949B3" w:rsidRDefault="005924E1" w:rsidP="000B1A38">
                        <w:pPr>
                          <w:rPr>
                            <w:sz w:val="8"/>
                          </w:rPr>
                        </w:pPr>
                        <w:r w:rsidRPr="000949B3">
                          <w:rPr>
                            <w:sz w:val="8"/>
                          </w:rPr>
                          <w:object w:dxaOrig="720" w:dyaOrig="320">
                            <v:shape id="_x0000_i1194" type="#_x0000_t75" style="width:36pt;height:18pt" o:ole="">
                              <v:imagedata r:id="rId346" o:title=""/>
                            </v:shape>
                            <o:OLEObject Type="Embed" ProgID="Equation.3" ShapeID="_x0000_i1194" DrawAspect="Content" ObjectID="_1633613749" r:id="rId410"/>
                          </w:object>
                        </w:r>
                      </w:p>
                    </w:txbxContent>
                  </v:textbox>
                </v:shape>
                <v:shape id="Text Box 120" o:spid="_x0000_s1246" type="#_x0000_t202" style="position:absolute;left:4717;top:7152;width:2919;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" stroked="f">
                  <v:fill opacity="0"/>
                  <v:textbox style="mso-fit-shape-to-text:t" inset=".86939mm,.43469mm,.86939mm,.43469mm">
                    <w:txbxContent>
                      <w:p w:rsidR="005924E1" w:rsidRPr="000949B3" w:rsidRDefault="005924E1" w:rsidP="000B1A38">
                        <w:pPr>
                          <w:rPr>
                            <w:sz w:val="8"/>
                          </w:rPr>
                        </w:pPr>
                        <w:r w:rsidRPr="000949B3">
                          <w:rPr>
                            <w:sz w:val="8"/>
                          </w:rPr>
                          <w:object w:dxaOrig="320" w:dyaOrig="320">
                            <v:shape id="_x0000_i1196" type="#_x0000_t75" style="width:18pt;height:18pt" o:ole="">
                              <v:imagedata r:id="rId348" o:title=""/>
                            </v:shape>
                            <o:OLEObject Type="Embed" ProgID="Equation.3" ShapeID="_x0000_i1196" DrawAspect="Content" ObjectID="_1633613750" r:id="rId411"/>
                          </w:object>
                        </w:r>
                      </w:p>
                    </w:txbxContent>
                  </v:textbox>
                </v:shape>
                <v:shape id="Text Box 121" o:spid="_x0000_s1247" type="#_x0000_t202" style="position:absolute;left:7880;top:14129;width:3674;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sz w:val="8"/>
                          </w:rPr>
                          <w:object w:dxaOrig="460" w:dyaOrig="320">
                            <v:shape id="_x0000_i1198" type="#_x0000_t75" style="width:24pt;height:18pt" o:ole="">
                              <v:imagedata r:id="rId350" o:title=""/>
                            </v:shape>
                            <o:OLEObject Type="Embed" ProgID="Equation.3" ShapeID="_x0000_i1198" DrawAspect="Content" ObjectID="_1633613751" r:id="rId412"/>
                          </w:object>
                        </w:r>
                      </w:p>
                    </w:txbxContent>
                  </v:textbox>
                </v:shape>
                <v:line id="Line 122" o:spid="_x0000_s1248" style="position:absolute;visibility:visible;mso-wrap-style:square" from="2957,16347" to="27298,16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"/>
                <v:shape id="Text Box 123" o:spid="_x0000_s1249" type="#_x0000_t202" style="position:absolute;left:20045;top:5040;width:2918;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" stroked="f">
                  <v:fill opacity="0"/>
                  <v:textbox style="mso-fit-shape-to-text:t" inset=".86939mm,.43469mm,.86939mm,.43469mm">
                    <w:txbxContent>
                      <w:p w:rsidR="005924E1" w:rsidRPr="000949B3" w:rsidRDefault="005924E1" w:rsidP="000B1A38">
                        <w:pPr>
                          <w:rPr>
                            <w:sz w:val="8"/>
                          </w:rPr>
                        </w:pPr>
                        <w:r w:rsidRPr="000949B3">
                          <w:rPr>
                            <w:sz w:val="8"/>
                          </w:rPr>
                          <w:object w:dxaOrig="340" w:dyaOrig="320">
                            <v:shape id="_x0000_i1200" type="#_x0000_t75" style="width:18pt;height:18pt" o:ole="">
                              <v:imagedata r:id="rId352" o:title=""/>
                            </v:shape>
                            <o:OLEObject Type="Embed" ProgID="Equation.3" ShapeID="_x0000_i1200" DrawAspect="Content" ObjectID="_1633613752" r:id="rId413"/>
                          </w:object>
                        </w:r>
                      </w:p>
                    </w:txbxContent>
                  </v:textbox>
                </v:shape>
                <v:shape id="Text Box 124" o:spid="_x0000_s1250" type="#_x0000_t202" style="position:absolute;left:23067;top:3379;width:4442;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639" w:dyaOrig="320">
                            <v:shape id="_x0000_i1202" type="#_x0000_t75" style="width:30pt;height:18pt" o:ole="">
                              <v:imagedata r:id="rId354" o:title=""/>
                            </v:shape>
                            <o:OLEObject Type="Embed" ProgID="Equation.3" ShapeID="_x0000_i1202" DrawAspect="Content" ObjectID="_1633613753" r:id="rId414"/>
                          </w:object>
                        </w:r>
                      </w:p>
                    </w:txbxContent>
                  </v:textbox>
                </v:shape>
                <v:shape id="Text Box 125" o:spid="_x0000_s1251" type="#_x0000_t202" style="position:absolute;left:15609;top:3450;width:4442;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639" w:dyaOrig="320">
                            <v:shape id="_x0000_i1204" type="#_x0000_t75" style="width:30pt;height:18pt" o:ole="">
                              <v:imagedata r:id="rId356" o:title=""/>
                            </v:shape>
                            <o:OLEObject Type="Embed" ProgID="Equation.3" ShapeID="_x0000_i1204" DrawAspect="Content" ObjectID="_1633613754" r:id="rId415"/>
                          </w:object>
                        </w:r>
                      </w:p>
                    </w:txbxContent>
                  </v:textbox>
                </v:shape>
                <v:shape id="Text Box 126" o:spid="_x0000_s1252" type="#_x0000_t202" style="position:absolute;left:20696;top:6894;width:2912;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380" w:dyaOrig="320">
                            <v:shape id="_x0000_i1206" type="#_x0000_t75" style="width:18pt;height:18pt" o:ole="">
                              <v:imagedata r:id="rId358" o:title=""/>
                            </v:shape>
                            <o:OLEObject Type="Embed" ProgID="Equation.3" ShapeID="_x0000_i1206" DrawAspect="Content" ObjectID="_1633613755" r:id="rId416"/>
                          </w:object>
                        </w:r>
                      </w:p>
                    </w:txbxContent>
                  </v:textbox>
                </v:shape>
                <v:shape id="Text Box 127" o:spid="_x0000_s1253" type="#_x0000_t202" style="position:absolute;left:19705;top:10479;width:5198;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" stroked="f">
                  <v:fill opacity="0"/>
                  <v:textbox style="mso-fit-shape-to-text:t" inset=".86939mm,.43469mm,.86939mm,.43469mm">
                    <w:txbxContent>
                      <w:p w:rsidR="005924E1" w:rsidRPr="000949B3" w:rsidRDefault="005924E1" w:rsidP="000B1A38">
                        <w:pPr>
                          <w:rPr>
                            <w:sz w:val="8"/>
                          </w:rPr>
                        </w:pPr>
                        <w:r w:rsidRPr="000949B3">
                          <w:rPr>
                            <w:sz w:val="8"/>
                          </w:rPr>
                          <w:object w:dxaOrig="760" w:dyaOrig="320">
                            <v:shape id="_x0000_i1208" type="#_x0000_t75" style="width:36pt;height:18pt" o:ole="">
                              <v:imagedata r:id="rId360" o:title=""/>
                            </v:shape>
                            <o:OLEObject Type="Embed" ProgID="Equation.3" ShapeID="_x0000_i1208" DrawAspect="Content" ObjectID="_1633613756" r:id="rId417"/>
                          </w:object>
                        </w:r>
                      </w:p>
                    </w:txbxContent>
                  </v:textbox>
                </v:shape>
                <v:shape id="Text Box 128" o:spid="_x0000_s1254" type="#_x0000_t202" style="position:absolute;left:18725;top:18559;width:5198;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" stroked="f">
                  <v:fill opacity="0"/>
                  <v:textbox style="mso-fit-shape-to-text:t" inset=".86939mm,.43469mm,.86939mm,.43469mm">
                    <w:txbxContent>
                      <w:p w:rsidR="005924E1" w:rsidRPr="000949B3" w:rsidRDefault="005924E1" w:rsidP="000B1A38">
                        <w:pPr>
                          <w:rPr>
                            <w:sz w:val="8"/>
                          </w:rPr>
                        </w:pPr>
                        <w:r w:rsidRPr="000949B3">
                          <w:rPr>
                            <w:sz w:val="8"/>
                          </w:rPr>
                          <w:object w:dxaOrig="760" w:dyaOrig="320">
                            <v:shape id="_x0000_i1210" type="#_x0000_t75" style="width:36pt;height:18pt" o:ole="">
                              <v:imagedata r:id="rId362" o:title=""/>
                            </v:shape>
                            <o:OLEObject Type="Embed" ProgID="Equation.3" ShapeID="_x0000_i1210" DrawAspect="Content" ObjectID="_1633613757" r:id="rId418"/>
                          </w:object>
                        </w:r>
                      </w:p>
                    </w:txbxContent>
                  </v:textbox>
                </v:shape>
                <v:shape id="Text Box 129" o:spid="_x0000_s1255" type="#_x0000_t202" style="position:absolute;left:23654;top:14786;width:5198;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" stroked="f">
                  <v:fill opacity="0"/>
                  <v:textbox style="mso-fit-shape-to-text:t" inset=".86939mm,.43469mm,.86939mm,.43469mm">
                    <w:txbxContent>
                      <w:p w:rsidR="005924E1" w:rsidRPr="000949B3" w:rsidRDefault="005924E1" w:rsidP="000B1A38">
                        <w:pPr>
                          <w:rPr>
                            <w:sz w:val="8"/>
                          </w:rPr>
                        </w:pPr>
                        <w:r w:rsidRPr="000949B3">
                          <w:rPr>
                            <w:sz w:val="8"/>
                          </w:rPr>
                          <w:object w:dxaOrig="760" w:dyaOrig="320">
                            <v:shape id="_x0000_i1212" type="#_x0000_t75" style="width:36pt;height:18pt" o:ole="">
                              <v:imagedata r:id="rId364" o:title=""/>
                            </v:shape>
                            <o:OLEObject Type="Embed" ProgID="Equation.3" ShapeID="_x0000_i1212" DrawAspect="Content" ObjectID="_1633613758" r:id="rId419"/>
                          </w:object>
                        </w:r>
                      </w:p>
                    </w:txbxContent>
                  </v:textbox>
                </v:shape>
                <v:shape id="Text Box 130" o:spid="_x0000_s1256" type="#_x0000_t202" style="position:absolute;left:14787;top:14786;width:5198;height:25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" stroked="f">
                  <v:fill opacity="0"/>
                  <v:textbox style="mso-fit-shape-to-text:t" inset=".86939mm,.43469mm,.86939mm,.43469mm">
                    <w:txbxContent>
                      <w:p w:rsidR="005924E1" w:rsidRPr="000949B3" w:rsidRDefault="005924E1" w:rsidP="000B1A38">
                        <w:pPr>
                          <w:rPr>
                            <w:sz w:val="8"/>
                          </w:rPr>
                        </w:pPr>
                        <w:r w:rsidRPr="000949B3">
                          <w:rPr>
                            <w:sz w:val="8"/>
                          </w:rPr>
                          <w:object w:dxaOrig="760" w:dyaOrig="320">
                            <v:shape id="_x0000_i1214" type="#_x0000_t75" style="width:36pt;height:18pt" o:ole="">
                              <v:imagedata r:id="rId366" o:title=""/>
                            </v:shape>
                            <o:OLEObject Type="Embed" ProgID="Equation.3" ShapeID="_x0000_i1214" DrawAspect="Content" ObjectID="_1633613759" r:id="rId420"/>
                          </w:object>
                        </w:r>
                      </w:p>
                    </w:txbxContent>
                  </v:textbox>
                </v:shape>
                <w10:anchorlock/>
              </v:group>
            </w:pict>
          </mc:Fallback>
        </mc:AlternateContent>
      </w:r>
    </w:p>
    <w:p w:rsidR="000B1A38" w:rsidRPr="00F33F10" w:rsidRDefault="000B1A38" w:rsidP="00B51ED1">
      <w:pPr>
        <w:shd w:val="clear" w:color="auto" w:fill="FFFFFF" w:themeFill="background1"/>
        <w:tabs>
          <w:tab w:val="left" w:pos="540"/>
        </w:tabs>
        <w:jc w:val="center"/>
      </w:pPr>
      <w:r w:rsidRPr="00F33F10">
        <w:t xml:space="preserve">Рисунок </w:t>
      </w:r>
      <w:r w:rsidR="00DF7BD4" w:rsidRPr="00F33F10">
        <w:t>1</w:t>
      </w:r>
      <w:r w:rsidRPr="00F33F10">
        <w:t>.</w:t>
      </w:r>
      <w:r w:rsidR="00DF7BD4" w:rsidRPr="00F33F10">
        <w:t>4 –</w:t>
      </w:r>
      <w:r w:rsidRPr="00F33F10">
        <w:t xml:space="preserve"> Шаблон для составления конечно-разностных уравнений  в упруго-вязкопластической среде в различных положениях  </w:t>
      </w:r>
    </w:p>
    <w:p w:rsidR="000B1A38" w:rsidRPr="009F3A8A" w:rsidRDefault="000B1A38" w:rsidP="00B51ED1">
      <w:pPr>
        <w:shd w:val="clear" w:color="auto" w:fill="FFFFFF" w:themeFill="background1"/>
        <w:autoSpaceDE w:val="0"/>
        <w:autoSpaceDN w:val="0"/>
        <w:adjustRightInd w:val="0"/>
        <w:jc w:val="both"/>
        <w:rPr>
          <w:color w:val="000000"/>
          <w:sz w:val="28"/>
          <w:szCs w:val="28"/>
        </w:rPr>
      </w:pPr>
    </w:p>
    <w:p w:rsidR="000B1A38" w:rsidRPr="009F3A8A" w:rsidRDefault="000B1A38" w:rsidP="00A33ED3">
      <w:pPr>
        <w:shd w:val="clear" w:color="auto" w:fill="FFFFFF" w:themeFill="background1"/>
        <w:tabs>
          <w:tab w:val="left" w:pos="1275"/>
        </w:tabs>
        <w:ind w:right="-82" w:firstLine="709"/>
        <w:jc w:val="both"/>
        <w:rPr>
          <w:sz w:val="28"/>
          <w:szCs w:val="28"/>
        </w:rPr>
      </w:pPr>
      <w:r w:rsidRPr="009F3A8A">
        <w:rPr>
          <w:sz w:val="28"/>
          <w:szCs w:val="28"/>
        </w:rPr>
        <w:t>Таким образом, конечно-разностные характеристические соотношения (</w:t>
      </w:r>
      <w:r>
        <w:rPr>
          <w:sz w:val="28"/>
          <w:szCs w:val="28"/>
        </w:rPr>
        <w:t>1.</w:t>
      </w:r>
      <w:r w:rsidRPr="009F3A8A">
        <w:rPr>
          <w:sz w:val="28"/>
          <w:szCs w:val="28"/>
        </w:rPr>
        <w:t>6), (</w:t>
      </w:r>
      <w:r>
        <w:rPr>
          <w:sz w:val="28"/>
          <w:szCs w:val="28"/>
        </w:rPr>
        <w:t>1.</w:t>
      </w:r>
      <w:r w:rsidRPr="009F3A8A">
        <w:rPr>
          <w:sz w:val="28"/>
          <w:szCs w:val="28"/>
        </w:rPr>
        <w:t>7) и система уравнений (</w:t>
      </w:r>
      <w:r>
        <w:rPr>
          <w:sz w:val="28"/>
          <w:szCs w:val="28"/>
        </w:rPr>
        <w:t>1.</w:t>
      </w:r>
      <w:r w:rsidRPr="009F3A8A">
        <w:rPr>
          <w:sz w:val="28"/>
          <w:szCs w:val="28"/>
        </w:rPr>
        <w:t>3) составляют конечно-разностные уравнени</w:t>
      </w:r>
      <w:r>
        <w:rPr>
          <w:sz w:val="28"/>
          <w:szCs w:val="28"/>
        </w:rPr>
        <w:t>я</w:t>
      </w:r>
      <w:r w:rsidRPr="009F3A8A">
        <w:rPr>
          <w:sz w:val="28"/>
          <w:szCs w:val="28"/>
        </w:rPr>
        <w:t xml:space="preserve"> для решения поставленной задачи в численном виде: </w:t>
      </w:r>
    </w:p>
    <w:p w:rsidR="000B1A38" w:rsidRPr="009F3A8A" w:rsidRDefault="000B1A38" w:rsidP="00B51ED1">
      <w:pPr>
        <w:shd w:val="clear" w:color="auto" w:fill="FFFFFF" w:themeFill="background1"/>
        <w:tabs>
          <w:tab w:val="left" w:pos="1275"/>
        </w:tabs>
        <w:ind w:right="-82" w:firstLine="540"/>
        <w:jc w:val="both"/>
        <w:rPr>
          <w:sz w:val="28"/>
          <w:szCs w:val="28"/>
        </w:rPr>
      </w:pPr>
    </w:p>
    <w:p w:rsidR="000B1A38" w:rsidRPr="009F3A8A" w:rsidRDefault="000B1A38" w:rsidP="00B51ED1">
      <w:pPr>
        <w:shd w:val="clear" w:color="auto" w:fill="FFFFFF" w:themeFill="background1"/>
        <w:autoSpaceDE w:val="0"/>
        <w:autoSpaceDN w:val="0"/>
        <w:adjustRightInd w:val="0"/>
        <w:jc w:val="right"/>
        <w:rPr>
          <w:sz w:val="28"/>
          <w:szCs w:val="28"/>
        </w:rPr>
      </w:pPr>
      <w:r w:rsidRPr="009F3A8A">
        <w:rPr>
          <w:position w:val="-176"/>
          <w:sz w:val="28"/>
          <w:szCs w:val="28"/>
        </w:rPr>
        <w:object w:dxaOrig="6000" w:dyaOrig="3640">
          <v:shape id="_x0000_i1215" type="#_x0000_t75" style="width:301.8pt;height:181.65pt" o:ole="">
            <v:imagedata r:id="rId421" o:title=""/>
          </v:shape>
          <o:OLEObject Type="Embed" ProgID="Equation.3" ShapeID="_x0000_i1215" DrawAspect="Content" ObjectID="_1633613481" r:id="rId422"/>
        </w:object>
      </w:r>
      <w:r w:rsidRPr="009F3A8A">
        <w:rPr>
          <w:sz w:val="28"/>
          <w:szCs w:val="28"/>
        </w:rPr>
        <w:t xml:space="preserve">               (</w:t>
      </w:r>
      <w:r>
        <w:rPr>
          <w:sz w:val="28"/>
          <w:szCs w:val="28"/>
        </w:rPr>
        <w:t>1.</w:t>
      </w:r>
      <w:r w:rsidR="00942EBD">
        <w:rPr>
          <w:sz w:val="28"/>
          <w:szCs w:val="28"/>
        </w:rPr>
        <w:t>7</w:t>
      </w:r>
      <w:r w:rsidRPr="009F3A8A">
        <w:rPr>
          <w:sz w:val="28"/>
          <w:szCs w:val="28"/>
        </w:rPr>
        <w:t>)</w:t>
      </w:r>
    </w:p>
    <w:p w:rsidR="000B1A38" w:rsidRPr="00084297" w:rsidRDefault="000B1A38" w:rsidP="00B51ED1">
      <w:pPr>
        <w:shd w:val="clear" w:color="auto" w:fill="FFFFFF" w:themeFill="background1"/>
        <w:tabs>
          <w:tab w:val="left" w:pos="1275"/>
        </w:tabs>
        <w:ind w:right="-82"/>
        <w:rPr>
          <w:sz w:val="28"/>
          <w:szCs w:val="28"/>
        </w:rPr>
      </w:pPr>
      <w:r>
        <w:rPr>
          <w:sz w:val="28"/>
          <w:szCs w:val="28"/>
        </w:rPr>
        <w:t>или</w:t>
      </w:r>
      <w:r w:rsidRPr="00084297">
        <w:rPr>
          <w:sz w:val="28"/>
          <w:szCs w:val="28"/>
        </w:rPr>
        <w:t xml:space="preserve"> </w:t>
      </w:r>
    </w:p>
    <w:p w:rsidR="000B1A38" w:rsidRDefault="000B1A38" w:rsidP="00B51ED1">
      <w:pPr>
        <w:shd w:val="clear" w:color="auto" w:fill="FFFFFF" w:themeFill="background1"/>
        <w:tabs>
          <w:tab w:val="left" w:pos="1275"/>
        </w:tabs>
        <w:ind w:right="-82" w:firstLine="540"/>
        <w:jc w:val="right"/>
        <w:rPr>
          <w:sz w:val="20"/>
          <w:szCs w:val="20"/>
        </w:rPr>
      </w:pPr>
      <w:r w:rsidRPr="0005428D">
        <w:rPr>
          <w:position w:val="-230"/>
          <w:sz w:val="20"/>
          <w:szCs w:val="20"/>
        </w:rPr>
        <w:object w:dxaOrig="6820" w:dyaOrig="4720">
          <v:shape id="_x0000_i1216" type="#_x0000_t75" style="width:341.7pt;height:235.55pt" o:ole="">
            <v:imagedata r:id="rId423" o:title=""/>
          </v:shape>
          <o:OLEObject Type="Embed" ProgID="Equation.3" ShapeID="_x0000_i1216" DrawAspect="Content" ObjectID="_1633613482" r:id="rId424"/>
        </w:object>
      </w:r>
      <w:r w:rsidRPr="0005428D">
        <w:rPr>
          <w:sz w:val="20"/>
          <w:szCs w:val="20"/>
        </w:rPr>
        <w:t xml:space="preserve"> </w:t>
      </w:r>
      <w:r>
        <w:rPr>
          <w:sz w:val="20"/>
          <w:szCs w:val="20"/>
        </w:rPr>
        <w:t xml:space="preserve">                  </w:t>
      </w:r>
      <w:r w:rsidRPr="0005428D">
        <w:rPr>
          <w:sz w:val="20"/>
          <w:szCs w:val="20"/>
        </w:rPr>
        <w:t xml:space="preserve">  </w:t>
      </w:r>
      <w:r w:rsidRPr="00084297">
        <w:rPr>
          <w:sz w:val="28"/>
          <w:szCs w:val="28"/>
        </w:rPr>
        <w:t>(</w:t>
      </w:r>
      <w:r w:rsidR="00942EBD">
        <w:rPr>
          <w:sz w:val="28"/>
          <w:szCs w:val="28"/>
        </w:rPr>
        <w:t>1.8</w:t>
      </w:r>
      <w:r w:rsidRPr="00084297">
        <w:rPr>
          <w:sz w:val="28"/>
          <w:szCs w:val="28"/>
        </w:rPr>
        <w:t>)</w:t>
      </w:r>
    </w:p>
    <w:p w:rsidR="000B1A38" w:rsidRDefault="000B1A38" w:rsidP="00B51ED1">
      <w:pPr>
        <w:shd w:val="clear" w:color="auto" w:fill="FFFFFF" w:themeFill="background1"/>
        <w:tabs>
          <w:tab w:val="left" w:pos="1275"/>
        </w:tabs>
        <w:ind w:right="-82" w:firstLine="540"/>
        <w:jc w:val="both"/>
        <w:rPr>
          <w:sz w:val="28"/>
          <w:szCs w:val="28"/>
        </w:rPr>
      </w:pPr>
    </w:p>
    <w:p w:rsidR="000B1A38" w:rsidRDefault="000B1A38" w:rsidP="00A33ED3">
      <w:pPr>
        <w:shd w:val="clear" w:color="auto" w:fill="FFFFFF" w:themeFill="background1"/>
        <w:tabs>
          <w:tab w:val="left" w:pos="1275"/>
        </w:tabs>
        <w:ind w:right="-82" w:firstLine="709"/>
        <w:jc w:val="both"/>
        <w:rPr>
          <w:sz w:val="28"/>
          <w:szCs w:val="28"/>
        </w:rPr>
      </w:pPr>
      <w:r w:rsidRPr="003241D6">
        <w:rPr>
          <w:sz w:val="28"/>
          <w:szCs w:val="28"/>
        </w:rPr>
        <w:t xml:space="preserve">Конечно-разностные системы уравнений упругой среды имеет следующий вид: </w:t>
      </w:r>
    </w:p>
    <w:p w:rsidR="000351C3" w:rsidRPr="003241D6" w:rsidRDefault="000351C3" w:rsidP="00A33ED3">
      <w:pPr>
        <w:shd w:val="clear" w:color="auto" w:fill="FFFFFF" w:themeFill="background1"/>
        <w:tabs>
          <w:tab w:val="left" w:pos="1275"/>
        </w:tabs>
        <w:ind w:right="-82" w:firstLine="709"/>
        <w:jc w:val="both"/>
        <w:rPr>
          <w:sz w:val="28"/>
          <w:szCs w:val="28"/>
        </w:rPr>
      </w:pPr>
    </w:p>
    <w:p w:rsidR="000B1A38" w:rsidRDefault="000B1A38" w:rsidP="00B51ED1">
      <w:pPr>
        <w:shd w:val="clear" w:color="auto" w:fill="FFFFFF" w:themeFill="background1"/>
        <w:autoSpaceDE w:val="0"/>
        <w:autoSpaceDN w:val="0"/>
        <w:adjustRightInd w:val="0"/>
        <w:ind w:firstLine="360"/>
        <w:jc w:val="right"/>
        <w:rPr>
          <w:sz w:val="28"/>
          <w:szCs w:val="28"/>
        </w:rPr>
      </w:pPr>
      <w:r>
        <w:rPr>
          <w:sz w:val="20"/>
          <w:szCs w:val="20"/>
        </w:rPr>
        <w:t xml:space="preserve">     </w:t>
      </w:r>
      <w:r w:rsidRPr="005514C4">
        <w:rPr>
          <w:position w:val="-200"/>
          <w:sz w:val="20"/>
          <w:szCs w:val="20"/>
        </w:rPr>
        <w:object w:dxaOrig="4560" w:dyaOrig="4120">
          <v:shape id="_x0000_i1217" type="#_x0000_t75" style="width:228.45pt;height:205.8pt" o:ole="">
            <v:imagedata r:id="rId425" o:title=""/>
          </v:shape>
          <o:OLEObject Type="Embed" ProgID="Equation.3" ShapeID="_x0000_i1217" DrawAspect="Content" ObjectID="_1633613483" r:id="rId426"/>
        </w:object>
      </w:r>
      <w:r w:rsidRPr="0005428D">
        <w:rPr>
          <w:sz w:val="20"/>
          <w:szCs w:val="20"/>
        </w:rPr>
        <w:t xml:space="preserve"> </w:t>
      </w:r>
      <w:r>
        <w:rPr>
          <w:sz w:val="20"/>
          <w:szCs w:val="20"/>
        </w:rPr>
        <w:t xml:space="preserve">                                 </w:t>
      </w:r>
      <w:r w:rsidRPr="00084297">
        <w:rPr>
          <w:sz w:val="28"/>
          <w:szCs w:val="28"/>
        </w:rPr>
        <w:t>(</w:t>
      </w:r>
      <w:r w:rsidR="00942EBD">
        <w:rPr>
          <w:sz w:val="28"/>
          <w:szCs w:val="28"/>
        </w:rPr>
        <w:t>1.9</w:t>
      </w:r>
      <w:r w:rsidRPr="00084297">
        <w:rPr>
          <w:sz w:val="28"/>
          <w:szCs w:val="28"/>
        </w:rPr>
        <w:t>)</w:t>
      </w:r>
    </w:p>
    <w:p w:rsidR="00F33F10" w:rsidRDefault="00F33F10" w:rsidP="00B51ED1">
      <w:pPr>
        <w:shd w:val="clear" w:color="auto" w:fill="FFFFFF" w:themeFill="background1"/>
        <w:autoSpaceDE w:val="0"/>
        <w:autoSpaceDN w:val="0"/>
        <w:adjustRightInd w:val="0"/>
        <w:jc w:val="both"/>
        <w:rPr>
          <w:sz w:val="28"/>
          <w:szCs w:val="28"/>
        </w:rPr>
      </w:pPr>
    </w:p>
    <w:p w:rsidR="000B1A38" w:rsidRPr="009F3A8A" w:rsidRDefault="000B1A38" w:rsidP="00A33ED3">
      <w:pPr>
        <w:shd w:val="clear" w:color="auto" w:fill="FFFFFF" w:themeFill="background1"/>
        <w:autoSpaceDE w:val="0"/>
        <w:autoSpaceDN w:val="0"/>
        <w:adjustRightInd w:val="0"/>
        <w:ind w:firstLine="709"/>
        <w:jc w:val="both"/>
        <w:rPr>
          <w:sz w:val="28"/>
          <w:szCs w:val="28"/>
        </w:rPr>
      </w:pPr>
      <w:r w:rsidRPr="009F3A8A">
        <w:rPr>
          <w:sz w:val="28"/>
          <w:szCs w:val="28"/>
        </w:rPr>
        <w:lastRenderedPageBreak/>
        <w:t xml:space="preserve">На основе </w:t>
      </w:r>
      <w:r>
        <w:rPr>
          <w:sz w:val="28"/>
          <w:szCs w:val="28"/>
        </w:rPr>
        <w:t xml:space="preserve">системы </w:t>
      </w:r>
      <w:r w:rsidRPr="009F3A8A">
        <w:rPr>
          <w:sz w:val="28"/>
          <w:szCs w:val="28"/>
        </w:rPr>
        <w:t>уравнений (</w:t>
      </w:r>
      <w:r>
        <w:rPr>
          <w:sz w:val="28"/>
          <w:szCs w:val="28"/>
        </w:rPr>
        <w:t>1.</w:t>
      </w:r>
      <w:r w:rsidR="00942EBD">
        <w:rPr>
          <w:sz w:val="28"/>
          <w:szCs w:val="28"/>
        </w:rPr>
        <w:t>7</w:t>
      </w:r>
      <w:r w:rsidRPr="009F3A8A">
        <w:rPr>
          <w:sz w:val="28"/>
          <w:szCs w:val="28"/>
        </w:rPr>
        <w:t xml:space="preserve">) можно  вычислить величины </w:t>
      </w:r>
      <w:r w:rsidRPr="009F3A8A">
        <w:rPr>
          <w:position w:val="-10"/>
          <w:sz w:val="28"/>
          <w:szCs w:val="28"/>
        </w:rPr>
        <w:object w:dxaOrig="1980" w:dyaOrig="360">
          <v:shape id="_x0000_i1218" type="#_x0000_t75" style="width:101.65pt;height:18.3pt" o:ole="">
            <v:imagedata r:id="rId427" o:title=""/>
          </v:shape>
          <o:OLEObject Type="Embed" ProgID="Equation.3" ShapeID="_x0000_i1218" DrawAspect="Content" ObjectID="_1633613484" r:id="rId428"/>
        </w:object>
      </w:r>
      <w:r w:rsidRPr="009F3A8A">
        <w:rPr>
          <w:sz w:val="28"/>
          <w:szCs w:val="28"/>
        </w:rPr>
        <w:t xml:space="preserve"> в слое  для следующего шага по времени.</w:t>
      </w:r>
    </w:p>
    <w:p w:rsidR="00F33F10" w:rsidRDefault="000B1A38" w:rsidP="00B51ED1">
      <w:pPr>
        <w:shd w:val="clear" w:color="auto" w:fill="FFFFFF" w:themeFill="background1"/>
        <w:tabs>
          <w:tab w:val="left" w:pos="540"/>
        </w:tabs>
        <w:ind w:firstLine="720"/>
        <w:jc w:val="both"/>
        <w:rPr>
          <w:sz w:val="28"/>
          <w:szCs w:val="28"/>
        </w:rPr>
      </w:pPr>
      <w:r w:rsidRPr="009F3A8A">
        <w:rPr>
          <w:sz w:val="28"/>
          <w:szCs w:val="28"/>
        </w:rPr>
        <w:t xml:space="preserve">Для получения численных решений в качестве объекта исследование мы использовали </w:t>
      </w:r>
      <w:r w:rsidRPr="00DE2899">
        <w:rPr>
          <w:sz w:val="28"/>
          <w:szCs w:val="28"/>
        </w:rPr>
        <w:t>исходных данных: упруго-вязкопластическая среда</w:t>
      </w:r>
      <w:r>
        <w:rPr>
          <w:sz w:val="28"/>
          <w:szCs w:val="28"/>
        </w:rPr>
        <w:t>:</w:t>
      </w:r>
      <w:r w:rsidRPr="00DE2899">
        <w:rPr>
          <w:sz w:val="28"/>
          <w:szCs w:val="28"/>
        </w:rPr>
        <w:t xml:space="preserve"> </w:t>
      </w:r>
      <w:r>
        <w:rPr>
          <w:sz w:val="28"/>
          <w:szCs w:val="28"/>
        </w:rPr>
        <w:t xml:space="preserve">           </w:t>
      </w:r>
    </w:p>
    <w:p w:rsidR="00F33F10" w:rsidRDefault="00F33F10" w:rsidP="00B51ED1">
      <w:pPr>
        <w:shd w:val="clear" w:color="auto" w:fill="FFFFFF" w:themeFill="background1"/>
        <w:tabs>
          <w:tab w:val="left" w:pos="540"/>
        </w:tabs>
        <w:ind w:firstLine="720"/>
        <w:jc w:val="both"/>
        <w:rPr>
          <w:sz w:val="28"/>
          <w:szCs w:val="28"/>
        </w:rPr>
      </w:pPr>
    </w:p>
    <w:p w:rsidR="000B1A38" w:rsidRDefault="000B1A38" w:rsidP="00B51ED1">
      <w:pPr>
        <w:shd w:val="clear" w:color="auto" w:fill="FFFFFF" w:themeFill="background1"/>
        <w:tabs>
          <w:tab w:val="left" w:pos="540"/>
        </w:tabs>
        <w:ind w:firstLine="720"/>
        <w:jc w:val="both"/>
        <w:rPr>
          <w:sz w:val="28"/>
          <w:szCs w:val="28"/>
          <w:lang w:val="kk-KZ"/>
        </w:rPr>
      </w:pPr>
      <w:r>
        <w:rPr>
          <w:sz w:val="28"/>
          <w:szCs w:val="28"/>
        </w:rPr>
        <w:t xml:space="preserve">1) </w:t>
      </w:r>
      <w:r w:rsidRPr="00DE2899">
        <w:rPr>
          <w:sz w:val="28"/>
          <w:szCs w:val="28"/>
        </w:rPr>
        <w:t xml:space="preserve">суглинок: </w:t>
      </w:r>
      <w:r w:rsidRPr="00DE2899">
        <w:rPr>
          <w:position w:val="-10"/>
          <w:sz w:val="28"/>
          <w:szCs w:val="28"/>
          <w:lang w:val="kk-KZ"/>
        </w:rPr>
        <w:object w:dxaOrig="1359" w:dyaOrig="360">
          <v:shape id="_x0000_i1219" type="#_x0000_t75" style="width:66.3pt;height:18.3pt" o:ole="">
            <v:imagedata r:id="rId429" o:title=""/>
          </v:shape>
          <o:OLEObject Type="Embed" ProgID="Equation.3" ShapeID="_x0000_i1219" DrawAspect="Content" ObjectID="_1633613485" r:id="rId430"/>
        </w:object>
      </w:r>
      <w:r w:rsidRPr="00DE2899">
        <w:rPr>
          <w:sz w:val="28"/>
          <w:szCs w:val="28"/>
          <w:lang w:val="kk-KZ"/>
        </w:rPr>
        <w:t xml:space="preserve">; </w:t>
      </w:r>
      <w:r w:rsidRPr="00DE2899">
        <w:rPr>
          <w:position w:val="-12"/>
          <w:sz w:val="28"/>
          <w:szCs w:val="28"/>
          <w:lang w:val="kk-KZ"/>
        </w:rPr>
        <w:object w:dxaOrig="1340" w:dyaOrig="360">
          <v:shape id="_x0000_i1220" type="#_x0000_t75" style="width:66.35pt;height:18.3pt" o:ole="">
            <v:imagedata r:id="rId431" o:title=""/>
          </v:shape>
          <o:OLEObject Type="Embed" ProgID="Equation.3" ShapeID="_x0000_i1220" DrawAspect="Content" ObjectID="_1633613486" r:id="rId432"/>
        </w:object>
      </w:r>
      <w:r w:rsidRPr="00DE2899">
        <w:rPr>
          <w:sz w:val="28"/>
          <w:szCs w:val="28"/>
          <w:lang w:val="kk-KZ"/>
        </w:rPr>
        <w:t xml:space="preserve">; </w:t>
      </w:r>
      <w:r w:rsidRPr="00DE2899">
        <w:rPr>
          <w:position w:val="-12"/>
          <w:sz w:val="28"/>
          <w:szCs w:val="28"/>
          <w:lang w:val="kk-KZ"/>
        </w:rPr>
        <w:object w:dxaOrig="1340" w:dyaOrig="360">
          <v:shape id="_x0000_i1221" type="#_x0000_t75" style="width:66.35pt;height:18.3pt" o:ole="">
            <v:imagedata r:id="rId433" o:title=""/>
          </v:shape>
          <o:OLEObject Type="Embed" ProgID="Equation.3" ShapeID="_x0000_i1221" DrawAspect="Content" ObjectID="_1633613487" r:id="rId434"/>
        </w:object>
      </w:r>
      <w:r w:rsidRPr="00DE2899">
        <w:rPr>
          <w:sz w:val="28"/>
          <w:szCs w:val="28"/>
        </w:rPr>
        <w:t>;</w:t>
      </w:r>
      <w:r w:rsidRPr="00DE2899">
        <w:rPr>
          <w:sz w:val="28"/>
          <w:szCs w:val="28"/>
          <w:lang w:val="kk-KZ"/>
        </w:rPr>
        <w:t xml:space="preserve"> </w:t>
      </w:r>
      <w:r w:rsidRPr="00DE2899">
        <w:rPr>
          <w:position w:val="-12"/>
          <w:sz w:val="28"/>
          <w:szCs w:val="28"/>
        </w:rPr>
        <w:object w:dxaOrig="1680" w:dyaOrig="380">
          <v:shape id="_x0000_i1222" type="#_x0000_t75" style="width:79.95pt;height:18.3pt" o:ole="">
            <v:imagedata r:id="rId435" o:title=""/>
          </v:shape>
          <o:OLEObject Type="Embed" ProgID="Equation.3" ShapeID="_x0000_i1222" DrawAspect="Content" ObjectID="_1633613488" r:id="rId436"/>
        </w:object>
      </w:r>
      <w:r w:rsidRPr="00DE2899">
        <w:rPr>
          <w:sz w:val="28"/>
          <w:szCs w:val="28"/>
        </w:rPr>
        <w:t xml:space="preserve">; </w:t>
      </w:r>
      <w:r w:rsidRPr="00DE2899">
        <w:rPr>
          <w:position w:val="-10"/>
          <w:sz w:val="28"/>
          <w:szCs w:val="28"/>
        </w:rPr>
        <w:object w:dxaOrig="1080" w:dyaOrig="360">
          <v:shape id="_x0000_i1223" type="#_x0000_t75" style="width:53.7pt;height:18.3pt" o:ole="">
            <v:imagedata r:id="rId437" o:title=""/>
          </v:shape>
          <o:OLEObject Type="Embed" ProgID="Equation.3" ShapeID="_x0000_i1223" DrawAspect="Content" ObjectID="_1633613489" r:id="rId438"/>
        </w:object>
      </w:r>
      <w:r w:rsidRPr="00DE2899">
        <w:rPr>
          <w:sz w:val="28"/>
          <w:szCs w:val="28"/>
        </w:rPr>
        <w:t>;</w:t>
      </w:r>
      <w:r w:rsidRPr="00DE2899">
        <w:rPr>
          <w:sz w:val="28"/>
          <w:szCs w:val="28"/>
          <w:lang w:val="kk-KZ"/>
        </w:rPr>
        <w:t xml:space="preserve"> </w:t>
      </w:r>
      <w:r w:rsidRPr="00DE2899">
        <w:rPr>
          <w:position w:val="-6"/>
          <w:sz w:val="28"/>
          <w:szCs w:val="28"/>
          <w:lang w:val="kk-KZ"/>
        </w:rPr>
        <w:object w:dxaOrig="1040" w:dyaOrig="279">
          <v:shape id="_x0000_i1224" type="#_x0000_t75" style="width:50.3pt;height:13.7pt" o:ole="">
            <v:imagedata r:id="rId439" o:title=""/>
          </v:shape>
          <o:OLEObject Type="Embed" ProgID="Equation.3" ShapeID="_x0000_i1224" DrawAspect="Content" ObjectID="_1633613490" r:id="rId440"/>
        </w:object>
      </w:r>
      <w:r w:rsidRPr="00DE2899">
        <w:rPr>
          <w:sz w:val="28"/>
          <w:szCs w:val="28"/>
          <w:lang w:val="kk-KZ"/>
        </w:rPr>
        <w:t>;</w:t>
      </w:r>
      <w:r w:rsidRPr="00DE2899">
        <w:rPr>
          <w:sz w:val="28"/>
          <w:szCs w:val="28"/>
        </w:rPr>
        <w:t xml:space="preserve"> </w:t>
      </w:r>
      <w:r w:rsidRPr="00DE2899">
        <w:rPr>
          <w:position w:val="-12"/>
          <w:sz w:val="28"/>
          <w:szCs w:val="28"/>
          <w:lang w:val="kk-KZ"/>
        </w:rPr>
        <w:object w:dxaOrig="1560" w:dyaOrig="360">
          <v:shape id="_x0000_i1225" type="#_x0000_t75" style="width:77.7pt;height:18.3pt" o:ole="">
            <v:imagedata r:id="rId441" o:title=""/>
          </v:shape>
          <o:OLEObject Type="Embed" ProgID="Equation.3" ShapeID="_x0000_i1225" DrawAspect="Content" ObjectID="_1633613491" r:id="rId442"/>
        </w:object>
      </w:r>
      <w:r w:rsidRPr="00DE2899">
        <w:rPr>
          <w:sz w:val="28"/>
          <w:szCs w:val="28"/>
          <w:lang w:val="kk-KZ"/>
        </w:rPr>
        <w:t xml:space="preserve">, </w:t>
      </w:r>
    </w:p>
    <w:p w:rsidR="000B1A38" w:rsidRDefault="000B1A38" w:rsidP="00B51ED1">
      <w:pPr>
        <w:shd w:val="clear" w:color="auto" w:fill="FFFFFF" w:themeFill="background1"/>
        <w:tabs>
          <w:tab w:val="left" w:pos="540"/>
        </w:tabs>
        <w:jc w:val="both"/>
        <w:rPr>
          <w:sz w:val="28"/>
          <w:szCs w:val="28"/>
        </w:rPr>
      </w:pPr>
      <w:r>
        <w:rPr>
          <w:sz w:val="28"/>
          <w:szCs w:val="28"/>
        </w:rPr>
        <w:t xml:space="preserve">2) </w:t>
      </w:r>
      <w:r w:rsidRPr="00DE2899">
        <w:rPr>
          <w:sz w:val="28"/>
          <w:szCs w:val="28"/>
        </w:rPr>
        <w:t>упругая среда – гранит:</w:t>
      </w:r>
      <w:r w:rsidRPr="00DE2899">
        <w:rPr>
          <w:sz w:val="28"/>
          <w:szCs w:val="28"/>
          <w:lang w:val="kk-KZ"/>
        </w:rPr>
        <w:t xml:space="preserve"> </w:t>
      </w:r>
      <w:r w:rsidRPr="00DE2899">
        <w:rPr>
          <w:position w:val="-10"/>
          <w:sz w:val="28"/>
          <w:szCs w:val="28"/>
          <w:lang w:val="kk-KZ"/>
        </w:rPr>
        <w:object w:dxaOrig="1520" w:dyaOrig="360">
          <v:shape id="_x0000_i1226" type="#_x0000_t75" style="width:75.45pt;height:18.3pt" o:ole="">
            <v:imagedata r:id="rId443" o:title=""/>
          </v:shape>
          <o:OLEObject Type="Embed" ProgID="Equation.3" ShapeID="_x0000_i1226" DrawAspect="Content" ObjectID="_1633613492" r:id="rId444"/>
        </w:object>
      </w:r>
      <w:r w:rsidRPr="00DE2899">
        <w:rPr>
          <w:sz w:val="28"/>
          <w:szCs w:val="28"/>
          <w:lang w:val="kk-KZ"/>
        </w:rPr>
        <w:t xml:space="preserve">; </w:t>
      </w:r>
      <w:r w:rsidRPr="00DE2899">
        <w:rPr>
          <w:position w:val="-12"/>
          <w:sz w:val="28"/>
          <w:szCs w:val="28"/>
          <w:lang w:val="kk-KZ"/>
        </w:rPr>
        <w:object w:dxaOrig="1460" w:dyaOrig="360">
          <v:shape id="_x0000_i1227" type="#_x0000_t75" style="width:73.15pt;height:18.3pt" o:ole="">
            <v:imagedata r:id="rId445" o:title=""/>
          </v:shape>
          <o:OLEObject Type="Embed" ProgID="Equation.3" ShapeID="_x0000_i1227" DrawAspect="Content" ObjectID="_1633613493" r:id="rId446"/>
        </w:object>
      </w:r>
      <w:r w:rsidRPr="00DE2899">
        <w:rPr>
          <w:sz w:val="28"/>
          <w:szCs w:val="28"/>
        </w:rPr>
        <w:t xml:space="preserve">; </w:t>
      </w:r>
      <w:r w:rsidRPr="00DE2899">
        <w:rPr>
          <w:position w:val="-12"/>
          <w:sz w:val="28"/>
          <w:szCs w:val="28"/>
          <w:lang w:val="kk-KZ"/>
        </w:rPr>
        <w:object w:dxaOrig="1440" w:dyaOrig="360">
          <v:shape id="_x0000_i1228" type="#_x0000_t75" style="width:73.15pt;height:18.3pt" o:ole="">
            <v:imagedata r:id="rId447" o:title=""/>
          </v:shape>
          <o:OLEObject Type="Embed" ProgID="Equation.3" ShapeID="_x0000_i1228" DrawAspect="Content" ObjectID="_1633613494" r:id="rId448"/>
        </w:object>
      </w:r>
      <w:r w:rsidRPr="00DE2899">
        <w:rPr>
          <w:sz w:val="28"/>
          <w:szCs w:val="28"/>
          <w:lang w:val="kk-KZ"/>
        </w:rPr>
        <w:t xml:space="preserve">; </w:t>
      </w:r>
      <w:r w:rsidRPr="00DE2899">
        <w:rPr>
          <w:position w:val="-12"/>
          <w:sz w:val="28"/>
          <w:szCs w:val="28"/>
          <w:lang w:val="kk-KZ"/>
        </w:rPr>
        <w:object w:dxaOrig="2406" w:dyaOrig="389">
          <v:shape id="_x0000_i1229" type="#_x0000_t75" style="width:116.55pt;height:18.3pt" o:ole="">
            <v:imagedata r:id="rId449" o:title=""/>
          </v:shape>
          <o:OLEObject Type="Embed" ProgID="Equation.3" ShapeID="_x0000_i1229" DrawAspect="Content" ObjectID="_1633613495" r:id="rId450"/>
        </w:object>
      </w:r>
      <w:r w:rsidRPr="00DE2899">
        <w:rPr>
          <w:sz w:val="28"/>
          <w:szCs w:val="28"/>
          <w:lang w:val="kk-KZ"/>
        </w:rPr>
        <w:t xml:space="preserve">; </w:t>
      </w:r>
      <w:r w:rsidRPr="00DE2899">
        <w:rPr>
          <w:position w:val="-12"/>
          <w:sz w:val="28"/>
          <w:szCs w:val="28"/>
        </w:rPr>
        <w:object w:dxaOrig="1740" w:dyaOrig="380">
          <v:shape id="_x0000_i1230" type="#_x0000_t75" style="width:84.55pt;height:18.3pt" o:ole="">
            <v:imagedata r:id="rId451" o:title=""/>
          </v:shape>
          <o:OLEObject Type="Embed" ProgID="Equation.3" ShapeID="_x0000_i1230" DrawAspect="Content" ObjectID="_1633613496" r:id="rId452"/>
        </w:object>
      </w:r>
      <w:r w:rsidRPr="00DE2899">
        <w:rPr>
          <w:sz w:val="28"/>
          <w:szCs w:val="28"/>
        </w:rPr>
        <w:t xml:space="preserve">. </w:t>
      </w:r>
    </w:p>
    <w:p w:rsidR="00E927CD" w:rsidRDefault="00E927CD" w:rsidP="00B51ED1">
      <w:pPr>
        <w:shd w:val="clear" w:color="auto" w:fill="FFFFFF" w:themeFill="background1"/>
        <w:tabs>
          <w:tab w:val="left" w:pos="2940"/>
        </w:tabs>
        <w:ind w:firstLine="720"/>
        <w:jc w:val="both"/>
        <w:rPr>
          <w:sz w:val="28"/>
          <w:szCs w:val="28"/>
        </w:rPr>
      </w:pPr>
    </w:p>
    <w:p w:rsidR="000B1A38" w:rsidRDefault="000B1A38" w:rsidP="00B51ED1">
      <w:pPr>
        <w:shd w:val="clear" w:color="auto" w:fill="FFFFFF" w:themeFill="background1"/>
        <w:tabs>
          <w:tab w:val="left" w:pos="2940"/>
        </w:tabs>
        <w:ind w:firstLine="720"/>
        <w:jc w:val="both"/>
        <w:rPr>
          <w:sz w:val="28"/>
          <w:szCs w:val="28"/>
        </w:rPr>
      </w:pPr>
      <w:r>
        <w:rPr>
          <w:sz w:val="28"/>
          <w:szCs w:val="28"/>
        </w:rPr>
        <w:t>Ниже приведены, некоторые р</w:t>
      </w:r>
      <w:r w:rsidRPr="00D61E3A">
        <w:rPr>
          <w:sz w:val="28"/>
          <w:szCs w:val="28"/>
        </w:rPr>
        <w:t>езультаты численн</w:t>
      </w:r>
      <w:r>
        <w:rPr>
          <w:sz w:val="28"/>
          <w:szCs w:val="28"/>
        </w:rPr>
        <w:t>ого</w:t>
      </w:r>
      <w:r w:rsidRPr="00D61E3A">
        <w:rPr>
          <w:sz w:val="28"/>
          <w:szCs w:val="28"/>
        </w:rPr>
        <w:t xml:space="preserve"> решени</w:t>
      </w:r>
      <w:r>
        <w:rPr>
          <w:sz w:val="28"/>
          <w:szCs w:val="28"/>
        </w:rPr>
        <w:t>я</w:t>
      </w:r>
      <w:r w:rsidRPr="00D61E3A">
        <w:rPr>
          <w:sz w:val="28"/>
          <w:szCs w:val="28"/>
        </w:rPr>
        <w:t xml:space="preserve"> конечно-разностных систем уравнений</w:t>
      </w:r>
      <w:r>
        <w:rPr>
          <w:sz w:val="28"/>
          <w:szCs w:val="28"/>
        </w:rPr>
        <w:t xml:space="preserve">. </w:t>
      </w:r>
    </w:p>
    <w:p w:rsidR="00E927CD" w:rsidRDefault="00E927CD" w:rsidP="00B51ED1">
      <w:pPr>
        <w:shd w:val="clear" w:color="auto" w:fill="FFFFFF" w:themeFill="background1"/>
        <w:tabs>
          <w:tab w:val="left" w:pos="2940"/>
        </w:tabs>
        <w:ind w:firstLine="720"/>
        <w:jc w:val="both"/>
        <w:rPr>
          <w:sz w:val="28"/>
          <w:szCs w:val="28"/>
        </w:rPr>
      </w:pPr>
    </w:p>
    <w:p w:rsidR="000B1A38" w:rsidRDefault="000B1A38" w:rsidP="00B51ED1">
      <w:pPr>
        <w:shd w:val="clear" w:color="auto" w:fill="FFFFFF" w:themeFill="background1"/>
        <w:tabs>
          <w:tab w:val="left" w:pos="9864"/>
        </w:tabs>
        <w:spacing w:line="300" w:lineRule="atLeast"/>
        <w:ind w:right="-36" w:firstLine="360"/>
        <w:jc w:val="both"/>
      </w:pPr>
      <w:r>
        <w:rPr>
          <w:noProof/>
        </w:rPr>
        <w:drawing>
          <wp:inline distT="0" distB="0" distL="0" distR="0">
            <wp:extent cx="5940425" cy="303466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40425" cy="3034665"/>
                    </a:xfrm>
                    <a:prstGeom prst="rect">
                      <a:avLst/>
                    </a:prstGeom>
                    <a:noFill/>
                    <a:ln>
                      <a:noFill/>
                    </a:ln>
                  </pic:spPr>
                </pic:pic>
              </a:graphicData>
            </a:graphic>
          </wp:inline>
        </w:drawing>
      </w:r>
    </w:p>
    <w:p w:rsidR="00E927CD" w:rsidRDefault="00E927CD" w:rsidP="00B51ED1">
      <w:pPr>
        <w:shd w:val="clear" w:color="auto" w:fill="FFFFFF" w:themeFill="background1"/>
        <w:tabs>
          <w:tab w:val="left" w:pos="1425"/>
          <w:tab w:val="left" w:pos="7320"/>
        </w:tabs>
        <w:spacing w:line="300" w:lineRule="atLeast"/>
        <w:ind w:left="720" w:right="684"/>
        <w:jc w:val="center"/>
        <w:rPr>
          <w:sz w:val="28"/>
          <w:szCs w:val="28"/>
        </w:rPr>
      </w:pPr>
    </w:p>
    <w:p w:rsidR="000B1A38" w:rsidRPr="00F33F10" w:rsidRDefault="000B1A38" w:rsidP="00B51ED1">
      <w:pPr>
        <w:shd w:val="clear" w:color="auto" w:fill="FFFFFF" w:themeFill="background1"/>
        <w:tabs>
          <w:tab w:val="left" w:pos="1425"/>
          <w:tab w:val="left" w:pos="7320"/>
        </w:tabs>
        <w:spacing w:line="300" w:lineRule="atLeast"/>
        <w:ind w:left="720" w:right="684"/>
        <w:jc w:val="center"/>
      </w:pPr>
      <w:r w:rsidRPr="00F33F10">
        <w:t>Рис</w:t>
      </w:r>
      <w:r w:rsidR="00942EBD" w:rsidRPr="00F33F10">
        <w:t>унок</w:t>
      </w:r>
      <w:r w:rsidRPr="00F33F10">
        <w:t xml:space="preserve"> 1.</w:t>
      </w:r>
      <w:r w:rsidR="00DF7BD4" w:rsidRPr="00F33F10">
        <w:t>5 –</w:t>
      </w:r>
      <w:r w:rsidRPr="00F33F10">
        <w:t xml:space="preserve"> Нормальные и касательные напряжений: а) по оси </w:t>
      </w:r>
      <w:r w:rsidRPr="00F33F10">
        <w:rPr>
          <w:position w:val="-6"/>
        </w:rPr>
        <w:object w:dxaOrig="200" w:dyaOrig="220">
          <v:shape id="_x0000_i1231" type="#_x0000_t75" style="width:10.3pt;height:11.45pt" o:ole="">
            <v:imagedata r:id="rId454" o:title=""/>
          </v:shape>
          <o:OLEObject Type="Embed" ProgID="Equation.3" ShapeID="_x0000_i1231" DrawAspect="Content" ObjectID="_1633613497" r:id="rId455"/>
        </w:object>
      </w:r>
      <w:r w:rsidRPr="00F33F10">
        <w:t xml:space="preserve">, </w:t>
      </w:r>
      <w:r w:rsidRPr="00F33F10">
        <w:rPr>
          <w:position w:val="-6"/>
        </w:rPr>
        <w:object w:dxaOrig="1579" w:dyaOrig="279">
          <v:shape id="_x0000_i1232" type="#_x0000_t75" style="width:77.7pt;height:13.7pt" o:ole="">
            <v:imagedata r:id="rId456" o:title=""/>
          </v:shape>
          <o:OLEObject Type="Embed" ProgID="Equation.3" ShapeID="_x0000_i1232" DrawAspect="Content" ObjectID="_1633613498" r:id="rId457"/>
        </w:object>
      </w:r>
      <w:r w:rsidRPr="00F33F10">
        <w:t xml:space="preserve">, на глубине </w:t>
      </w:r>
      <w:r w:rsidRPr="00F33F10">
        <w:rPr>
          <w:position w:val="-10"/>
        </w:rPr>
        <w:object w:dxaOrig="940" w:dyaOrig="320">
          <v:shape id="_x0000_i1233" type="#_x0000_t75" style="width:46.85pt;height:16pt" o:ole="">
            <v:imagedata r:id="rId458" o:title=""/>
          </v:shape>
          <o:OLEObject Type="Embed" ProgID="Equation.3" ShapeID="_x0000_i1233" DrawAspect="Content" ObjectID="_1633613499" r:id="rId459"/>
        </w:object>
      </w:r>
      <w:r w:rsidRPr="00F33F10">
        <w:t xml:space="preserve"> под полостью в момент времени </w:t>
      </w:r>
      <w:r w:rsidRPr="00F33F10">
        <w:rPr>
          <w:position w:val="-6"/>
        </w:rPr>
        <w:object w:dxaOrig="940" w:dyaOrig="279">
          <v:shape id="_x0000_i1234" type="#_x0000_t75" style="width:46.85pt;height:13.7pt" o:ole="">
            <v:imagedata r:id="rId460" o:title=""/>
          </v:shape>
          <o:OLEObject Type="Embed" ProgID="Equation.3" ShapeID="_x0000_i1234" DrawAspect="Content" ObjectID="_1633613500" r:id="rId461"/>
        </w:object>
      </w:r>
      <w:r w:rsidRPr="00F33F10">
        <w:t xml:space="preserve">,  б) по оси </w:t>
      </w:r>
      <w:r w:rsidRPr="00F33F10">
        <w:rPr>
          <w:position w:val="-6"/>
        </w:rPr>
        <w:object w:dxaOrig="200" w:dyaOrig="220">
          <v:shape id="_x0000_i1235" type="#_x0000_t75" style="width:10.3pt;height:11.45pt" o:ole="">
            <v:imagedata r:id="rId454" o:title=""/>
          </v:shape>
          <o:OLEObject Type="Embed" ProgID="Equation.3" ShapeID="_x0000_i1235" DrawAspect="Content" ObjectID="_1633613501" r:id="rId462"/>
        </w:object>
      </w:r>
      <w:r w:rsidRPr="00F33F10">
        <w:t xml:space="preserve">, </w:t>
      </w:r>
      <w:r w:rsidRPr="00F33F10">
        <w:rPr>
          <w:position w:val="-6"/>
        </w:rPr>
        <w:object w:dxaOrig="1579" w:dyaOrig="279">
          <v:shape id="_x0000_i1236" type="#_x0000_t75" style="width:77.7pt;height:13.7pt" o:ole="">
            <v:imagedata r:id="rId456" o:title=""/>
          </v:shape>
          <o:OLEObject Type="Embed" ProgID="Equation.3" ShapeID="_x0000_i1236" DrawAspect="Content" ObjectID="_1633613502" r:id="rId463"/>
        </w:object>
      </w:r>
      <w:r w:rsidRPr="00F33F10">
        <w:t xml:space="preserve">, на глубине </w:t>
      </w:r>
      <w:r w:rsidRPr="00F33F10">
        <w:rPr>
          <w:position w:val="-10"/>
        </w:rPr>
        <w:object w:dxaOrig="800" w:dyaOrig="320">
          <v:shape id="_x0000_i1237" type="#_x0000_t75" style="width:40pt;height:16pt" o:ole="">
            <v:imagedata r:id="rId464" o:title=""/>
          </v:shape>
          <o:OLEObject Type="Embed" ProgID="Equation.3" ShapeID="_x0000_i1237" DrawAspect="Content" ObjectID="_1633613503" r:id="rId465"/>
        </w:object>
      </w:r>
      <w:r w:rsidRPr="00F33F10">
        <w:t xml:space="preserve">над полостью в момент времени </w:t>
      </w:r>
      <w:r w:rsidRPr="00F33F10">
        <w:rPr>
          <w:position w:val="-6"/>
        </w:rPr>
        <w:object w:dxaOrig="940" w:dyaOrig="279">
          <v:shape id="_x0000_i1238" type="#_x0000_t75" style="width:46.85pt;height:13.7pt" o:ole="">
            <v:imagedata r:id="rId466" o:title=""/>
          </v:shape>
          <o:OLEObject Type="Embed" ProgID="Equation.3" ShapeID="_x0000_i1238" DrawAspect="Content" ObjectID="_1633613504" r:id="rId467"/>
        </w:object>
      </w:r>
    </w:p>
    <w:p w:rsidR="000B1A38" w:rsidRPr="00B7557A" w:rsidRDefault="000B1A38" w:rsidP="00B51ED1">
      <w:pPr>
        <w:shd w:val="clear" w:color="auto" w:fill="FFFFFF" w:themeFill="background1"/>
        <w:spacing w:line="300" w:lineRule="atLeast"/>
        <w:ind w:firstLine="360"/>
      </w:pPr>
      <w:r>
        <w:rPr>
          <w:noProof/>
        </w:rPr>
        <w:lastRenderedPageBreak/>
        <w:drawing>
          <wp:inline distT="0" distB="0" distL="0" distR="0">
            <wp:extent cx="5940425" cy="2834640"/>
            <wp:effectExtent l="0" t="0" r="3175"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940425" cy="2834640"/>
                    </a:xfrm>
                    <a:prstGeom prst="rect">
                      <a:avLst/>
                    </a:prstGeom>
                    <a:noFill/>
                    <a:ln>
                      <a:noFill/>
                    </a:ln>
                  </pic:spPr>
                </pic:pic>
              </a:graphicData>
            </a:graphic>
          </wp:inline>
        </w:drawing>
      </w:r>
    </w:p>
    <w:p w:rsidR="000B1A38" w:rsidRPr="00F33F10" w:rsidRDefault="000B1A38" w:rsidP="00B51ED1">
      <w:pPr>
        <w:shd w:val="clear" w:color="auto" w:fill="FFFFFF" w:themeFill="background1"/>
        <w:spacing w:line="300" w:lineRule="atLeast"/>
        <w:ind w:left="720" w:right="684"/>
        <w:jc w:val="center"/>
      </w:pPr>
      <w:r w:rsidRPr="00F33F10">
        <w:t>Рис</w:t>
      </w:r>
      <w:r w:rsidR="00942EBD" w:rsidRPr="00F33F10">
        <w:t>унок</w:t>
      </w:r>
      <w:r w:rsidRPr="00F33F10">
        <w:t xml:space="preserve"> 1.</w:t>
      </w:r>
      <w:r w:rsidR="00DF7BD4" w:rsidRPr="00F33F10">
        <w:t>6 –</w:t>
      </w:r>
      <w:r w:rsidRPr="00F33F10">
        <w:t xml:space="preserve"> Нормальные и касательные напряжений: а) по оси </w:t>
      </w:r>
      <w:r w:rsidRPr="00F33F10">
        <w:rPr>
          <w:position w:val="-10"/>
        </w:rPr>
        <w:object w:dxaOrig="220" w:dyaOrig="260">
          <v:shape id="_x0000_i1239" type="#_x0000_t75" style="width:11.45pt;height:12.55pt" o:ole="">
            <v:imagedata r:id="rId469" o:title=""/>
          </v:shape>
          <o:OLEObject Type="Embed" ProgID="Equation.3" ShapeID="_x0000_i1239" DrawAspect="Content" ObjectID="_1633613505" r:id="rId470"/>
        </w:object>
      </w:r>
      <w:r w:rsidRPr="00F33F10">
        <w:t xml:space="preserve">, </w:t>
      </w:r>
      <w:r w:rsidRPr="00F33F10">
        <w:rPr>
          <w:position w:val="-6"/>
        </w:rPr>
        <w:object w:dxaOrig="999" w:dyaOrig="279">
          <v:shape id="_x0000_i1240" type="#_x0000_t75" style="width:50.3pt;height:13.7pt" o:ole="">
            <v:imagedata r:id="rId471" o:title=""/>
          </v:shape>
          <o:OLEObject Type="Embed" ProgID="Equation.3" ShapeID="_x0000_i1240" DrawAspect="Content" ObjectID="_1633613506" r:id="rId472"/>
        </w:object>
      </w:r>
      <w:r w:rsidRPr="00F33F10">
        <w:t xml:space="preserve">, по глубине </w:t>
      </w:r>
      <w:r w:rsidRPr="00F33F10">
        <w:rPr>
          <w:position w:val="-10"/>
        </w:rPr>
        <w:object w:dxaOrig="1579" w:dyaOrig="320">
          <v:shape id="_x0000_i1241" type="#_x0000_t75" style="width:77.7pt;height:16pt" o:ole="">
            <v:imagedata r:id="rId473" o:title=""/>
          </v:shape>
          <o:OLEObject Type="Embed" ProgID="Equation.3" ShapeID="_x0000_i1241" DrawAspect="Content" ObjectID="_1633613507" r:id="rId474"/>
        </w:object>
      </w:r>
      <w:r w:rsidRPr="00F33F10">
        <w:t xml:space="preserve"> в момент времени </w:t>
      </w:r>
      <w:r w:rsidRPr="00F33F10">
        <w:rPr>
          <w:position w:val="-6"/>
        </w:rPr>
        <w:object w:dxaOrig="940" w:dyaOrig="279">
          <v:shape id="_x0000_i1242" type="#_x0000_t75" style="width:46.85pt;height:13.7pt" o:ole="">
            <v:imagedata r:id="rId466" o:title=""/>
          </v:shape>
          <o:OLEObject Type="Embed" ProgID="Equation.3" ShapeID="_x0000_i1242" DrawAspect="Content" ObjectID="_1633613508" r:id="rId475"/>
        </w:object>
      </w:r>
      <w:r w:rsidRPr="00F33F10">
        <w:t xml:space="preserve">,  б) по оси </w:t>
      </w:r>
      <w:r w:rsidRPr="00F33F10">
        <w:rPr>
          <w:position w:val="-10"/>
        </w:rPr>
        <w:object w:dxaOrig="220" w:dyaOrig="260">
          <v:shape id="_x0000_i1243" type="#_x0000_t75" style="width:11.45pt;height:12.55pt" o:ole="">
            <v:imagedata r:id="rId469" o:title=""/>
          </v:shape>
          <o:OLEObject Type="Embed" ProgID="Equation.3" ShapeID="_x0000_i1243" DrawAspect="Content" ObjectID="_1633613509" r:id="rId476"/>
        </w:object>
      </w:r>
      <w:r w:rsidRPr="00F33F10">
        <w:t xml:space="preserve">, </w:t>
      </w:r>
      <w:r w:rsidRPr="00F33F10">
        <w:rPr>
          <w:position w:val="-6"/>
        </w:rPr>
        <w:object w:dxaOrig="1040" w:dyaOrig="279">
          <v:shape id="_x0000_i1244" type="#_x0000_t75" style="width:52.55pt;height:13.7pt" o:ole="">
            <v:imagedata r:id="rId477" o:title=""/>
          </v:shape>
          <o:OLEObject Type="Embed" ProgID="Equation.3" ShapeID="_x0000_i1244" DrawAspect="Content" ObjectID="_1633613510" r:id="rId478"/>
        </w:object>
      </w:r>
      <w:r w:rsidRPr="00F33F10">
        <w:t xml:space="preserve">, по глубине </w:t>
      </w:r>
      <w:r w:rsidRPr="00F33F10">
        <w:rPr>
          <w:position w:val="-10"/>
        </w:rPr>
        <w:object w:dxaOrig="1579" w:dyaOrig="320">
          <v:shape id="_x0000_i1245" type="#_x0000_t75" style="width:77.7pt;height:16pt" o:ole="">
            <v:imagedata r:id="rId473" o:title=""/>
          </v:shape>
          <o:OLEObject Type="Embed" ProgID="Equation.3" ShapeID="_x0000_i1245" DrawAspect="Content" ObjectID="_1633613511" r:id="rId479"/>
        </w:object>
      </w:r>
      <w:r w:rsidRPr="00F33F10">
        <w:t xml:space="preserve"> в момент времени </w:t>
      </w:r>
      <w:r w:rsidRPr="00F33F10">
        <w:rPr>
          <w:position w:val="-6"/>
        </w:rPr>
        <w:object w:dxaOrig="940" w:dyaOrig="279">
          <v:shape id="_x0000_i1246" type="#_x0000_t75" style="width:46.85pt;height:13.7pt" o:ole="">
            <v:imagedata r:id="rId466" o:title=""/>
          </v:shape>
          <o:OLEObject Type="Embed" ProgID="Equation.3" ShapeID="_x0000_i1246" DrawAspect="Content" ObjectID="_1633613512" r:id="rId480"/>
        </w:object>
      </w:r>
    </w:p>
    <w:p w:rsidR="00E927CD" w:rsidRPr="00D31541" w:rsidRDefault="00E927CD" w:rsidP="00B51ED1">
      <w:pPr>
        <w:shd w:val="clear" w:color="auto" w:fill="FFFFFF" w:themeFill="background1"/>
        <w:spacing w:line="300" w:lineRule="atLeast"/>
        <w:ind w:left="720" w:right="684"/>
        <w:jc w:val="center"/>
        <w:rPr>
          <w:sz w:val="28"/>
          <w:szCs w:val="28"/>
        </w:rPr>
      </w:pPr>
    </w:p>
    <w:p w:rsidR="000B1A38" w:rsidRPr="00B7557A" w:rsidRDefault="000B1A38" w:rsidP="00B51ED1">
      <w:pPr>
        <w:shd w:val="clear" w:color="auto" w:fill="FFFFFF" w:themeFill="background1"/>
        <w:spacing w:line="300" w:lineRule="atLeast"/>
        <w:ind w:right="-36"/>
        <w:jc w:val="right"/>
      </w:pPr>
      <w:r>
        <w:rPr>
          <w:noProof/>
        </w:rPr>
        <w:drawing>
          <wp:inline distT="0" distB="0" distL="0" distR="0">
            <wp:extent cx="5822950" cy="314833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822950" cy="3148330"/>
                    </a:xfrm>
                    <a:prstGeom prst="rect">
                      <a:avLst/>
                    </a:prstGeom>
                    <a:noFill/>
                    <a:ln>
                      <a:noFill/>
                    </a:ln>
                  </pic:spPr>
                </pic:pic>
              </a:graphicData>
            </a:graphic>
          </wp:inline>
        </w:drawing>
      </w:r>
    </w:p>
    <w:p w:rsidR="000B1A38" w:rsidRPr="00F33F10" w:rsidRDefault="000B1A38" w:rsidP="00B51ED1">
      <w:pPr>
        <w:shd w:val="clear" w:color="auto" w:fill="FFFFFF" w:themeFill="background1"/>
        <w:spacing w:line="300" w:lineRule="atLeast"/>
        <w:ind w:left="720" w:right="684"/>
        <w:jc w:val="center"/>
      </w:pPr>
      <w:r w:rsidRPr="00F33F10">
        <w:t>Рис</w:t>
      </w:r>
      <w:r w:rsidR="00942EBD" w:rsidRPr="00F33F10">
        <w:t>унок</w:t>
      </w:r>
      <w:r w:rsidRPr="00F33F10">
        <w:t xml:space="preserve"> 1.</w:t>
      </w:r>
      <w:r w:rsidR="00DF7BD4" w:rsidRPr="00F33F10">
        <w:t>7 –</w:t>
      </w:r>
      <w:r w:rsidRPr="00F33F10">
        <w:t xml:space="preserve"> Нормальные и касательные напряжений: а) по оси </w:t>
      </w:r>
      <w:r w:rsidRPr="00F33F10">
        <w:rPr>
          <w:position w:val="-6"/>
        </w:rPr>
        <w:object w:dxaOrig="200" w:dyaOrig="220">
          <v:shape id="_x0000_i1247" type="#_x0000_t75" style="width:10.3pt;height:11.45pt" o:ole="">
            <v:imagedata r:id="rId454" o:title=""/>
          </v:shape>
          <o:OLEObject Type="Embed" ProgID="Equation.3" ShapeID="_x0000_i1247" DrawAspect="Content" ObjectID="_1633613513" r:id="rId482"/>
        </w:object>
      </w:r>
      <w:r w:rsidRPr="00F33F10">
        <w:t xml:space="preserve">, </w:t>
      </w:r>
      <w:r w:rsidRPr="00F33F10">
        <w:rPr>
          <w:position w:val="-6"/>
        </w:rPr>
        <w:object w:dxaOrig="1579" w:dyaOrig="279">
          <v:shape id="_x0000_i1248" type="#_x0000_t75" style="width:77.7pt;height:13.7pt" o:ole="">
            <v:imagedata r:id="rId456" o:title=""/>
          </v:shape>
          <o:OLEObject Type="Embed" ProgID="Equation.3" ShapeID="_x0000_i1248" DrawAspect="Content" ObjectID="_1633613514" r:id="rId483"/>
        </w:object>
      </w:r>
      <w:r w:rsidRPr="00F33F10">
        <w:t xml:space="preserve">, на глубине </w:t>
      </w:r>
      <w:r w:rsidRPr="00F33F10">
        <w:rPr>
          <w:position w:val="-10"/>
        </w:rPr>
        <w:object w:dxaOrig="940" w:dyaOrig="320">
          <v:shape id="_x0000_i1249" type="#_x0000_t75" style="width:46.85pt;height:16pt" o:ole="">
            <v:imagedata r:id="rId484" o:title=""/>
          </v:shape>
          <o:OLEObject Type="Embed" ProgID="Equation.3" ShapeID="_x0000_i1249" DrawAspect="Content" ObjectID="_1633613515" r:id="rId485"/>
        </w:object>
      </w:r>
      <w:r w:rsidRPr="00F33F10">
        <w:t xml:space="preserve"> на границе двух сред в момент времени </w:t>
      </w:r>
      <w:r w:rsidRPr="00F33F10">
        <w:rPr>
          <w:position w:val="-6"/>
        </w:rPr>
        <w:object w:dxaOrig="940" w:dyaOrig="279">
          <v:shape id="_x0000_i1250" type="#_x0000_t75" style="width:46.85pt;height:13.7pt" o:ole="">
            <v:imagedata r:id="rId466" o:title=""/>
          </v:shape>
          <o:OLEObject Type="Embed" ProgID="Equation.3" ShapeID="_x0000_i1250" DrawAspect="Content" ObjectID="_1633613516" r:id="rId486"/>
        </w:object>
      </w:r>
      <w:r w:rsidRPr="00F33F10">
        <w:t xml:space="preserve">, б) по оси </w:t>
      </w:r>
      <w:r w:rsidRPr="00F33F10">
        <w:rPr>
          <w:position w:val="-6"/>
        </w:rPr>
        <w:object w:dxaOrig="200" w:dyaOrig="220">
          <v:shape id="_x0000_i1251" type="#_x0000_t75" style="width:10.3pt;height:11.45pt" o:ole="">
            <v:imagedata r:id="rId454" o:title=""/>
          </v:shape>
          <o:OLEObject Type="Embed" ProgID="Equation.3" ShapeID="_x0000_i1251" DrawAspect="Content" ObjectID="_1633613517" r:id="rId487"/>
        </w:object>
      </w:r>
      <w:r w:rsidRPr="00F33F10">
        <w:t xml:space="preserve">, </w:t>
      </w:r>
      <w:r w:rsidRPr="00F33F10">
        <w:rPr>
          <w:position w:val="-6"/>
        </w:rPr>
        <w:object w:dxaOrig="1579" w:dyaOrig="279">
          <v:shape id="_x0000_i1252" type="#_x0000_t75" style="width:77.7pt;height:13.7pt" o:ole="">
            <v:imagedata r:id="rId456" o:title=""/>
          </v:shape>
          <o:OLEObject Type="Embed" ProgID="Equation.3" ShapeID="_x0000_i1252" DrawAspect="Content" ObjectID="_1633613518" r:id="rId488"/>
        </w:object>
      </w:r>
      <w:r w:rsidRPr="00F33F10">
        <w:t xml:space="preserve">, на глубине </w:t>
      </w:r>
      <w:r w:rsidRPr="00F33F10">
        <w:rPr>
          <w:position w:val="-10"/>
        </w:rPr>
        <w:object w:dxaOrig="940" w:dyaOrig="320">
          <v:shape id="_x0000_i1253" type="#_x0000_t75" style="width:46.85pt;height:16pt" o:ole="">
            <v:imagedata r:id="rId489" o:title=""/>
          </v:shape>
          <o:OLEObject Type="Embed" ProgID="Equation.3" ShapeID="_x0000_i1253" DrawAspect="Content" ObjectID="_1633613519" r:id="rId490"/>
        </w:object>
      </w:r>
      <w:r w:rsidRPr="00F33F10">
        <w:t xml:space="preserve"> в упругой среде в момент времени </w:t>
      </w:r>
      <w:r w:rsidRPr="00F33F10">
        <w:rPr>
          <w:position w:val="-6"/>
        </w:rPr>
        <w:object w:dxaOrig="940" w:dyaOrig="279">
          <v:shape id="_x0000_i1254" type="#_x0000_t75" style="width:46.85pt;height:13.7pt" o:ole="">
            <v:imagedata r:id="rId466" o:title=""/>
          </v:shape>
          <o:OLEObject Type="Embed" ProgID="Equation.3" ShapeID="_x0000_i1254" DrawAspect="Content" ObjectID="_1633613520" r:id="rId491"/>
        </w:object>
      </w:r>
    </w:p>
    <w:p w:rsidR="000B1A38" w:rsidRPr="00B7557A" w:rsidRDefault="000B1A38" w:rsidP="00B51ED1">
      <w:pPr>
        <w:shd w:val="clear" w:color="auto" w:fill="FFFFFF" w:themeFill="background1"/>
        <w:spacing w:line="300" w:lineRule="atLeast"/>
        <w:ind w:firstLine="360"/>
        <w:jc w:val="center"/>
      </w:pPr>
    </w:p>
    <w:p w:rsidR="000B1A38" w:rsidRPr="00D2616B" w:rsidRDefault="000B1A38" w:rsidP="00A33ED3">
      <w:pPr>
        <w:shd w:val="clear" w:color="auto" w:fill="FFFFFF" w:themeFill="background1"/>
        <w:tabs>
          <w:tab w:val="left" w:pos="720"/>
        </w:tabs>
        <w:spacing w:line="300" w:lineRule="atLeast"/>
        <w:ind w:right="98" w:firstLine="709"/>
        <w:jc w:val="both"/>
        <w:rPr>
          <w:sz w:val="28"/>
          <w:szCs w:val="28"/>
        </w:rPr>
      </w:pPr>
      <w:r w:rsidRPr="00D2616B">
        <w:rPr>
          <w:sz w:val="28"/>
          <w:szCs w:val="28"/>
        </w:rPr>
        <w:t>Из полученных выше графиков хорошо видно, как изменяются напряжения вокруг полости.</w:t>
      </w:r>
    </w:p>
    <w:p w:rsidR="00A33ED3" w:rsidRDefault="000B1A38" w:rsidP="00A33ED3">
      <w:pPr>
        <w:shd w:val="clear" w:color="auto" w:fill="FFFFFF" w:themeFill="background1"/>
        <w:spacing w:line="300" w:lineRule="atLeast"/>
        <w:ind w:firstLine="709"/>
        <w:jc w:val="both"/>
        <w:rPr>
          <w:sz w:val="28"/>
          <w:szCs w:val="28"/>
        </w:rPr>
      </w:pPr>
      <w:r w:rsidRPr="00D2616B">
        <w:rPr>
          <w:sz w:val="28"/>
          <w:szCs w:val="28"/>
        </w:rPr>
        <w:t xml:space="preserve">Рассмотрим графики </w:t>
      </w:r>
      <w:r>
        <w:rPr>
          <w:sz w:val="28"/>
          <w:szCs w:val="28"/>
        </w:rPr>
        <w:t>1.</w:t>
      </w:r>
      <w:r w:rsidR="00942EBD">
        <w:rPr>
          <w:sz w:val="28"/>
          <w:szCs w:val="28"/>
        </w:rPr>
        <w:t>5</w:t>
      </w:r>
      <w:r w:rsidRPr="00D2616B">
        <w:rPr>
          <w:sz w:val="28"/>
          <w:szCs w:val="28"/>
        </w:rPr>
        <w:t xml:space="preserve">а и </w:t>
      </w:r>
      <w:r>
        <w:rPr>
          <w:sz w:val="28"/>
          <w:szCs w:val="28"/>
        </w:rPr>
        <w:t>1.</w:t>
      </w:r>
      <w:r w:rsidR="00942EBD">
        <w:rPr>
          <w:sz w:val="28"/>
          <w:szCs w:val="28"/>
        </w:rPr>
        <w:t>5</w:t>
      </w:r>
      <w:r w:rsidRPr="00D2616B">
        <w:rPr>
          <w:sz w:val="28"/>
          <w:szCs w:val="28"/>
        </w:rPr>
        <w:t xml:space="preserve">б, в которых даны изменения напряжений над полостью и под полостью. Как видно из графиков разность изменений напряжений по ординате равна </w:t>
      </w:r>
      <w:r w:rsidRPr="00D2616B">
        <w:rPr>
          <w:position w:val="-6"/>
          <w:sz w:val="28"/>
          <w:szCs w:val="28"/>
        </w:rPr>
        <w:object w:dxaOrig="620" w:dyaOrig="320">
          <v:shape id="_x0000_i1255" type="#_x0000_t75" style="width:32pt;height:16pt" o:ole="">
            <v:imagedata r:id="rId492" o:title=""/>
          </v:shape>
          <o:OLEObject Type="Embed" ProgID="Equation.3" ShapeID="_x0000_i1255" DrawAspect="Content" ObjectID="_1633613521" r:id="rId493"/>
        </w:object>
      </w:r>
      <w:r w:rsidRPr="00D2616B">
        <w:rPr>
          <w:sz w:val="28"/>
          <w:szCs w:val="28"/>
        </w:rPr>
        <w:t xml:space="preserve">, то есть величины напряжений над </w:t>
      </w:r>
      <w:r w:rsidRPr="00D2616B">
        <w:rPr>
          <w:sz w:val="28"/>
          <w:szCs w:val="28"/>
        </w:rPr>
        <w:lastRenderedPageBreak/>
        <w:t xml:space="preserve">полостью превосходят в несколько раз величины напряжений под полостью, что означает, что основная нагрузка приходится на верхний слой полости. </w:t>
      </w:r>
    </w:p>
    <w:p w:rsidR="000B1A38" w:rsidRPr="00D2616B" w:rsidRDefault="000B1A38" w:rsidP="00A33ED3">
      <w:pPr>
        <w:shd w:val="clear" w:color="auto" w:fill="FFFFFF" w:themeFill="background1"/>
        <w:spacing w:line="300" w:lineRule="atLeast"/>
        <w:ind w:firstLine="709"/>
        <w:jc w:val="both"/>
        <w:rPr>
          <w:sz w:val="28"/>
          <w:szCs w:val="28"/>
        </w:rPr>
      </w:pPr>
      <w:r w:rsidRPr="00D2616B">
        <w:rPr>
          <w:sz w:val="28"/>
          <w:szCs w:val="28"/>
        </w:rPr>
        <w:t>Таким образом, при строительстве необходимо уделить больше внимание на верхние стенки полости, чем на нижние стенки полости. Для прочности верхних стенок надо укреплять более прочными конструкциями.</w:t>
      </w:r>
    </w:p>
    <w:p w:rsidR="000B1A38" w:rsidRPr="00D2616B" w:rsidRDefault="000B1A38" w:rsidP="00A33ED3">
      <w:pPr>
        <w:shd w:val="clear" w:color="auto" w:fill="FFFFFF" w:themeFill="background1"/>
        <w:spacing w:line="300" w:lineRule="atLeast"/>
        <w:ind w:firstLine="709"/>
        <w:jc w:val="both"/>
        <w:rPr>
          <w:sz w:val="28"/>
          <w:szCs w:val="28"/>
        </w:rPr>
      </w:pPr>
      <w:r w:rsidRPr="00D2616B">
        <w:rPr>
          <w:sz w:val="28"/>
          <w:szCs w:val="28"/>
        </w:rPr>
        <w:t xml:space="preserve">Рассмотрим графики </w:t>
      </w:r>
      <w:r>
        <w:rPr>
          <w:sz w:val="28"/>
          <w:szCs w:val="28"/>
        </w:rPr>
        <w:t>1.</w:t>
      </w:r>
      <w:r w:rsidR="00942EBD">
        <w:rPr>
          <w:sz w:val="28"/>
          <w:szCs w:val="28"/>
        </w:rPr>
        <w:t>6</w:t>
      </w:r>
      <w:r w:rsidRPr="00D2616B">
        <w:rPr>
          <w:sz w:val="28"/>
          <w:szCs w:val="28"/>
        </w:rPr>
        <w:t xml:space="preserve">а и </w:t>
      </w:r>
      <w:r>
        <w:rPr>
          <w:sz w:val="28"/>
          <w:szCs w:val="28"/>
        </w:rPr>
        <w:t>1.</w:t>
      </w:r>
      <w:r w:rsidR="00942EBD">
        <w:rPr>
          <w:sz w:val="28"/>
          <w:szCs w:val="28"/>
        </w:rPr>
        <w:t>6</w:t>
      </w:r>
      <w:r w:rsidRPr="00D2616B">
        <w:rPr>
          <w:sz w:val="28"/>
          <w:szCs w:val="28"/>
        </w:rPr>
        <w:t>б, в которых показаны изменения напряжений по глубине вдоль левой и правой вертикальных стенок полости. Из графиков хорошо видно, что величины напряжений вдоль указанных стенок одного порядка, это означает, что нагрузка распределена равномерно.</w:t>
      </w:r>
    </w:p>
    <w:p w:rsidR="000B1A38" w:rsidRPr="00D2616B" w:rsidRDefault="000B1A38" w:rsidP="00A33ED3">
      <w:pPr>
        <w:shd w:val="clear" w:color="auto" w:fill="FFFFFF" w:themeFill="background1"/>
        <w:spacing w:line="300" w:lineRule="atLeast"/>
        <w:ind w:firstLine="709"/>
        <w:jc w:val="both"/>
        <w:rPr>
          <w:color w:val="FF0000"/>
          <w:sz w:val="28"/>
          <w:szCs w:val="28"/>
          <w:highlight w:val="yellow"/>
        </w:rPr>
      </w:pPr>
      <w:r w:rsidRPr="00D2616B">
        <w:rPr>
          <w:sz w:val="28"/>
          <w:szCs w:val="28"/>
        </w:rPr>
        <w:t xml:space="preserve">Рассмотрим графики на рисунках </w:t>
      </w:r>
      <w:r>
        <w:rPr>
          <w:sz w:val="28"/>
          <w:szCs w:val="28"/>
        </w:rPr>
        <w:t>1.</w:t>
      </w:r>
      <w:r w:rsidR="00942EBD">
        <w:rPr>
          <w:sz w:val="28"/>
          <w:szCs w:val="28"/>
        </w:rPr>
        <w:t>7</w:t>
      </w:r>
      <w:r w:rsidRPr="00D2616B">
        <w:rPr>
          <w:sz w:val="28"/>
          <w:szCs w:val="28"/>
        </w:rPr>
        <w:t xml:space="preserve">а и </w:t>
      </w:r>
      <w:r>
        <w:rPr>
          <w:sz w:val="28"/>
          <w:szCs w:val="28"/>
        </w:rPr>
        <w:t>1.</w:t>
      </w:r>
      <w:r w:rsidR="00942EBD">
        <w:rPr>
          <w:sz w:val="28"/>
          <w:szCs w:val="28"/>
        </w:rPr>
        <w:t>7</w:t>
      </w:r>
      <w:r>
        <w:rPr>
          <w:sz w:val="28"/>
          <w:szCs w:val="28"/>
        </w:rPr>
        <w:t>б.</w:t>
      </w:r>
      <w:r w:rsidRPr="00D2616B">
        <w:rPr>
          <w:sz w:val="28"/>
          <w:szCs w:val="28"/>
        </w:rPr>
        <w:t xml:space="preserve"> На рисунке </w:t>
      </w:r>
      <w:r>
        <w:rPr>
          <w:sz w:val="28"/>
          <w:szCs w:val="28"/>
        </w:rPr>
        <w:t>1.</w:t>
      </w:r>
      <w:r w:rsidR="00942EBD">
        <w:rPr>
          <w:sz w:val="28"/>
          <w:szCs w:val="28"/>
        </w:rPr>
        <w:t>7</w:t>
      </w:r>
      <w:r w:rsidRPr="00D2616B">
        <w:rPr>
          <w:sz w:val="28"/>
          <w:szCs w:val="28"/>
        </w:rPr>
        <w:t xml:space="preserve">а показаны изменения напряжений вдоль границы двух сред упруго-вязкопластического слоя и упругого основания, а на рисунке </w:t>
      </w:r>
      <w:r>
        <w:rPr>
          <w:sz w:val="28"/>
          <w:szCs w:val="28"/>
        </w:rPr>
        <w:t>1.</w:t>
      </w:r>
      <w:r w:rsidR="00942EBD">
        <w:rPr>
          <w:sz w:val="28"/>
          <w:szCs w:val="28"/>
        </w:rPr>
        <w:t>7</w:t>
      </w:r>
      <w:r>
        <w:rPr>
          <w:sz w:val="28"/>
          <w:szCs w:val="28"/>
        </w:rPr>
        <w:t xml:space="preserve">б </w:t>
      </w:r>
      <w:r w:rsidRPr="00D2616B">
        <w:rPr>
          <w:sz w:val="28"/>
          <w:szCs w:val="28"/>
        </w:rPr>
        <w:t xml:space="preserve">показаны напряжения в упругом основании в горизонтальном направлении. Из этих графиков видно, что значения напряжений на границе двух сред выше на два порядка, чем значения величин напряжения в упругом основании, что показывает о неравномерном распределении нагрузки. </w:t>
      </w:r>
    </w:p>
    <w:p w:rsidR="000B1A38" w:rsidRDefault="000B1A38" w:rsidP="00B51ED1">
      <w:pPr>
        <w:shd w:val="clear" w:color="auto" w:fill="FFFFFF" w:themeFill="background1"/>
        <w:jc w:val="center"/>
        <w:rPr>
          <w:b/>
          <w:sz w:val="20"/>
          <w:szCs w:val="20"/>
        </w:rPr>
      </w:pPr>
    </w:p>
    <w:p w:rsidR="000B1A38" w:rsidRPr="00DF7BD4" w:rsidRDefault="00DF7BD4" w:rsidP="00113D12">
      <w:pPr>
        <w:shd w:val="clear" w:color="auto" w:fill="FFFFFF" w:themeFill="background1"/>
        <w:ind w:firstLine="709"/>
        <w:rPr>
          <w:bCs/>
          <w:sz w:val="28"/>
          <w:szCs w:val="28"/>
        </w:rPr>
      </w:pPr>
      <w:r w:rsidRPr="00DF7BD4">
        <w:rPr>
          <w:bCs/>
          <w:sz w:val="28"/>
          <w:szCs w:val="28"/>
        </w:rPr>
        <w:t>1.</w:t>
      </w:r>
      <w:r w:rsidR="00894ABD">
        <w:rPr>
          <w:bCs/>
          <w:sz w:val="28"/>
          <w:szCs w:val="28"/>
        </w:rPr>
        <w:t>3</w:t>
      </w:r>
      <w:r w:rsidRPr="00DF7BD4">
        <w:rPr>
          <w:bCs/>
          <w:sz w:val="28"/>
          <w:szCs w:val="28"/>
        </w:rPr>
        <w:t xml:space="preserve"> </w:t>
      </w:r>
      <w:r>
        <w:rPr>
          <w:bCs/>
          <w:sz w:val="28"/>
          <w:szCs w:val="28"/>
        </w:rPr>
        <w:t xml:space="preserve"> </w:t>
      </w:r>
      <w:r w:rsidR="000B1A38" w:rsidRPr="00DF7BD4">
        <w:rPr>
          <w:bCs/>
          <w:sz w:val="28"/>
          <w:szCs w:val="28"/>
        </w:rPr>
        <w:t>Заключ</w:t>
      </w:r>
      <w:r w:rsidR="008B1010">
        <w:rPr>
          <w:bCs/>
          <w:sz w:val="28"/>
          <w:szCs w:val="28"/>
        </w:rPr>
        <w:t>ительная часть</w:t>
      </w:r>
    </w:p>
    <w:p w:rsidR="000B1A38" w:rsidRDefault="000B1A38" w:rsidP="00B51ED1">
      <w:pPr>
        <w:shd w:val="clear" w:color="auto" w:fill="FFFFFF" w:themeFill="background1"/>
        <w:ind w:firstLine="720"/>
        <w:jc w:val="both"/>
        <w:rPr>
          <w:sz w:val="28"/>
          <w:szCs w:val="28"/>
        </w:rPr>
      </w:pPr>
      <w:r>
        <w:rPr>
          <w:sz w:val="28"/>
          <w:szCs w:val="28"/>
        </w:rPr>
        <w:t xml:space="preserve">Развитие новых технологий предъявляет повышенные требования к точности расчета конструкций из современных материалов и надежности прогнозирования их поведения в условиях воздействия физических полей различной природы. Это требует усовершенствования методов расчета,  учитывающих как структуру материала, так и его физико-механические свойства. </w:t>
      </w:r>
    </w:p>
    <w:p w:rsidR="000B1A38" w:rsidRPr="005C2277" w:rsidRDefault="000B1A38" w:rsidP="00B51ED1">
      <w:pPr>
        <w:shd w:val="clear" w:color="auto" w:fill="FFFFFF" w:themeFill="background1"/>
        <w:autoSpaceDE w:val="0"/>
        <w:autoSpaceDN w:val="0"/>
        <w:adjustRightInd w:val="0"/>
        <w:ind w:firstLine="720"/>
        <w:jc w:val="both"/>
        <w:rPr>
          <w:sz w:val="28"/>
          <w:szCs w:val="28"/>
        </w:rPr>
      </w:pPr>
      <w:r w:rsidRPr="005C2277">
        <w:rPr>
          <w:sz w:val="28"/>
          <w:szCs w:val="28"/>
        </w:rPr>
        <w:t>Как уже выше было сказано, проблемы распространения волн в грунтах имеют исключительную важность в сейсмологии и сейсмостойком строительстве. Поэтому исследования волновых процессов с привлечением математических моделей, учитывающи</w:t>
      </w:r>
      <w:r>
        <w:rPr>
          <w:sz w:val="28"/>
          <w:szCs w:val="28"/>
        </w:rPr>
        <w:t>е</w:t>
      </w:r>
      <w:r w:rsidRPr="005C2277">
        <w:rPr>
          <w:sz w:val="28"/>
          <w:szCs w:val="28"/>
        </w:rPr>
        <w:t xml:space="preserve"> основные параметры исследуемого объекта является на сегодняшний день актуальными.</w:t>
      </w:r>
    </w:p>
    <w:p w:rsidR="000B1A38" w:rsidRPr="00B76098" w:rsidRDefault="000B1A38" w:rsidP="00B51ED1">
      <w:pPr>
        <w:shd w:val="clear" w:color="auto" w:fill="FFFFFF" w:themeFill="background1"/>
        <w:tabs>
          <w:tab w:val="left" w:pos="4000"/>
        </w:tabs>
        <w:autoSpaceDE w:val="0"/>
        <w:autoSpaceDN w:val="0"/>
        <w:adjustRightInd w:val="0"/>
        <w:ind w:right="96" w:firstLine="720"/>
        <w:jc w:val="both"/>
        <w:rPr>
          <w:sz w:val="28"/>
          <w:szCs w:val="28"/>
          <w:lang w:val="kk-KZ"/>
        </w:rPr>
      </w:pPr>
      <w:r w:rsidRPr="00B76098">
        <w:rPr>
          <w:sz w:val="28"/>
          <w:szCs w:val="28"/>
        </w:rPr>
        <w:t>Исследовано распространения волн в упруго-вязкопластическом слое с полостью, лежащем на упругом основании при воздействии динамической нагрузки со стороны дневной поверхности над полостью на различных интервалах и граничных условиях. Для решения поставленной задачи применяется метод «распада разрыва» С.К.Годунова.</w:t>
      </w:r>
    </w:p>
    <w:p w:rsidR="000B1A38" w:rsidRPr="00B76098" w:rsidRDefault="000B1A38" w:rsidP="00B51ED1">
      <w:pPr>
        <w:shd w:val="clear" w:color="auto" w:fill="FFFFFF" w:themeFill="background1"/>
        <w:tabs>
          <w:tab w:val="left" w:pos="4000"/>
        </w:tabs>
        <w:autoSpaceDE w:val="0"/>
        <w:autoSpaceDN w:val="0"/>
        <w:adjustRightInd w:val="0"/>
        <w:ind w:right="96" w:firstLine="720"/>
        <w:jc w:val="both"/>
        <w:rPr>
          <w:sz w:val="28"/>
          <w:szCs w:val="28"/>
          <w:lang w:val="kk-KZ"/>
        </w:rPr>
      </w:pPr>
      <w:r w:rsidRPr="00B76098">
        <w:rPr>
          <w:sz w:val="28"/>
          <w:szCs w:val="28"/>
        </w:rPr>
        <w:t xml:space="preserve">В результате исследования данной задачи получены система дифференциальных уравнений первого порядка гиперболического типа, которая описывает влияние динамической нагрузки на упруго-вязкопластический слой вокруг полости, на границе слоя и на упругом основании. </w:t>
      </w:r>
    </w:p>
    <w:p w:rsidR="000B1A38" w:rsidRPr="00B76098" w:rsidRDefault="000B1A38" w:rsidP="00B51ED1">
      <w:pPr>
        <w:shd w:val="clear" w:color="auto" w:fill="FFFFFF" w:themeFill="background1"/>
        <w:tabs>
          <w:tab w:val="left" w:pos="4000"/>
        </w:tabs>
        <w:autoSpaceDE w:val="0"/>
        <w:autoSpaceDN w:val="0"/>
        <w:adjustRightInd w:val="0"/>
        <w:ind w:right="96" w:firstLine="720"/>
        <w:jc w:val="both"/>
        <w:rPr>
          <w:sz w:val="28"/>
          <w:szCs w:val="28"/>
          <w:lang w:val="kk-KZ"/>
        </w:rPr>
      </w:pPr>
      <w:r w:rsidRPr="00B76098">
        <w:rPr>
          <w:bCs/>
          <w:sz w:val="28"/>
          <w:szCs w:val="28"/>
        </w:rPr>
        <w:t>Разработан</w:t>
      </w:r>
      <w:r w:rsidRPr="00B76098">
        <w:rPr>
          <w:sz w:val="28"/>
          <w:szCs w:val="28"/>
        </w:rPr>
        <w:t xml:space="preserve"> программный комплекс с алгоритмом, для определения напряженно-деформируемого состояния вокруг полости и на границе двух сред. </w:t>
      </w:r>
    </w:p>
    <w:p w:rsidR="000B1A38" w:rsidRPr="00B76098" w:rsidRDefault="000B1A38" w:rsidP="00B51ED1">
      <w:pPr>
        <w:shd w:val="clear" w:color="auto" w:fill="FFFFFF" w:themeFill="background1"/>
        <w:tabs>
          <w:tab w:val="left" w:pos="4000"/>
        </w:tabs>
        <w:autoSpaceDE w:val="0"/>
        <w:autoSpaceDN w:val="0"/>
        <w:adjustRightInd w:val="0"/>
        <w:ind w:right="96" w:firstLine="720"/>
        <w:jc w:val="both"/>
        <w:rPr>
          <w:sz w:val="28"/>
          <w:szCs w:val="28"/>
          <w:lang w:val="kk-KZ"/>
        </w:rPr>
      </w:pPr>
      <w:r w:rsidRPr="00B76098">
        <w:rPr>
          <w:sz w:val="28"/>
          <w:szCs w:val="28"/>
        </w:rPr>
        <w:t>Для апробации работы использовали динамическую задачу о нормальном ударе четверти упругого пространства о неподвижную преграду (В.Г.Чебан)</w:t>
      </w:r>
      <w:r w:rsidR="00A96E57" w:rsidRPr="00A96E57">
        <w:rPr>
          <w:sz w:val="28"/>
          <w:szCs w:val="28"/>
        </w:rPr>
        <w:t xml:space="preserve"> [3]</w:t>
      </w:r>
      <w:r w:rsidRPr="00B76098">
        <w:rPr>
          <w:sz w:val="28"/>
          <w:szCs w:val="28"/>
        </w:rPr>
        <w:t xml:space="preserve">. В результате было определено, что в начальный момент </w:t>
      </w:r>
      <w:r w:rsidRPr="00B76098">
        <w:rPr>
          <w:sz w:val="28"/>
          <w:szCs w:val="28"/>
        </w:rPr>
        <w:lastRenderedPageBreak/>
        <w:t>времени в области удара при начальных условиях все данные совпадали (напряжении, скорости). Тестовая задача показала, что погрешность при  сравнении значений напряжений аналитических и численных решении – не превышало 5%. Результаты численного решения представлены в виде графиков напряжения от времени и координатам.</w:t>
      </w:r>
    </w:p>
    <w:p w:rsidR="000B1A38" w:rsidRPr="00B76098" w:rsidRDefault="000B1A38" w:rsidP="00B51ED1">
      <w:pPr>
        <w:shd w:val="clear" w:color="auto" w:fill="FFFFFF" w:themeFill="background1"/>
        <w:tabs>
          <w:tab w:val="left" w:pos="4000"/>
        </w:tabs>
        <w:autoSpaceDE w:val="0"/>
        <w:autoSpaceDN w:val="0"/>
        <w:adjustRightInd w:val="0"/>
        <w:ind w:right="96" w:firstLine="720"/>
        <w:jc w:val="both"/>
        <w:rPr>
          <w:sz w:val="28"/>
          <w:szCs w:val="28"/>
        </w:rPr>
      </w:pPr>
      <w:r w:rsidRPr="00B76098">
        <w:rPr>
          <w:sz w:val="28"/>
          <w:szCs w:val="28"/>
        </w:rPr>
        <w:t xml:space="preserve">Из полученных результатов видно, что изменения напряжений вдоль нижней стенки и верхней стенки и разность ординат этих графиков равна </w:t>
      </w:r>
      <w:r w:rsidRPr="00B76098">
        <w:rPr>
          <w:position w:val="-6"/>
          <w:sz w:val="28"/>
          <w:szCs w:val="28"/>
        </w:rPr>
        <w:object w:dxaOrig="620" w:dyaOrig="320">
          <v:shape id="_x0000_i1256" type="#_x0000_t75" style="width:32pt;height:16pt" o:ole="">
            <v:imagedata r:id="rId494" o:title=""/>
          </v:shape>
          <o:OLEObject Type="Embed" ProgID="Equation.3" ShapeID="_x0000_i1256" DrawAspect="Content" ObjectID="_1633613522" r:id="rId495"/>
        </w:object>
      </w:r>
      <w:r w:rsidRPr="00B76098">
        <w:rPr>
          <w:sz w:val="28"/>
          <w:szCs w:val="28"/>
        </w:rPr>
        <w:t>, то есть величины напряжений над полостью превосходят в несколько порядков, чем величины напряжений под полостью, т.е. верхний стенку полости надо укреплять и сделать более прочным, чем нижний стенку полости. А по результатам изменения напряжений по глубине вдоль левой и правой вертикальных стенок, можно увидеть, что величины напряжений вдоль указанных стенок одного порядка. Изменения напряжений на границе двух сред выше на два порядка, чем значения величин напряжения в упругом основании.</w:t>
      </w:r>
    </w:p>
    <w:p w:rsidR="000B1A38" w:rsidRPr="005C2277" w:rsidRDefault="000B1A38" w:rsidP="00B51ED1">
      <w:pPr>
        <w:shd w:val="clear" w:color="auto" w:fill="FFFFFF" w:themeFill="background1"/>
        <w:tabs>
          <w:tab w:val="left" w:pos="720"/>
        </w:tabs>
        <w:ind w:right="-82" w:firstLine="720"/>
        <w:jc w:val="both"/>
        <w:rPr>
          <w:sz w:val="28"/>
          <w:szCs w:val="28"/>
        </w:rPr>
      </w:pPr>
      <w:r w:rsidRPr="00B76098">
        <w:rPr>
          <w:sz w:val="28"/>
          <w:szCs w:val="28"/>
        </w:rPr>
        <w:t>Результаты</w:t>
      </w:r>
      <w:r w:rsidRPr="005C2277">
        <w:rPr>
          <w:sz w:val="28"/>
          <w:szCs w:val="28"/>
        </w:rPr>
        <w:t xml:space="preserve"> исследований позволяют выявить основные принципы протекания волновых процессов в упруго-вязкопластической среде и вокруг прямоугольной полости и их следствие напряженно-деформированного состояния, которые необходимы для оценки прочности подземных сооружений. </w:t>
      </w:r>
    </w:p>
    <w:p w:rsidR="000B1A38" w:rsidRPr="005C2277" w:rsidRDefault="000B1A38" w:rsidP="00B51ED1">
      <w:pPr>
        <w:shd w:val="clear" w:color="auto" w:fill="FFFFFF" w:themeFill="background1"/>
        <w:ind w:firstLine="720"/>
        <w:jc w:val="both"/>
        <w:rPr>
          <w:sz w:val="28"/>
          <w:szCs w:val="28"/>
        </w:rPr>
      </w:pPr>
      <w:r w:rsidRPr="005C2277">
        <w:rPr>
          <w:sz w:val="28"/>
          <w:szCs w:val="28"/>
        </w:rPr>
        <w:t>Полученные численные решения выше указанной задачи, можно использовать при проектировании и строительстве шахт, подземных сооружений и других объектов.</w:t>
      </w:r>
    </w:p>
    <w:p w:rsidR="000B1A38" w:rsidRDefault="000B1A38" w:rsidP="00B51ED1">
      <w:pPr>
        <w:shd w:val="clear" w:color="auto" w:fill="FFFFFF" w:themeFill="background1"/>
        <w:ind w:firstLine="720"/>
        <w:jc w:val="both"/>
        <w:rPr>
          <w:sz w:val="28"/>
          <w:szCs w:val="28"/>
        </w:rPr>
      </w:pPr>
      <w:r>
        <w:rPr>
          <w:sz w:val="28"/>
          <w:szCs w:val="28"/>
        </w:rPr>
        <w:t>А так же п</w:t>
      </w:r>
      <w:r w:rsidRPr="00823EB5">
        <w:rPr>
          <w:sz w:val="28"/>
          <w:szCs w:val="28"/>
        </w:rPr>
        <w:t>олученные результаты могут быть применены для оценки волновых полей, для установления характера напряженного состояния, при решении аналогичных задач с граничными условиями и при проектировании различных  подземных сооружений и конструкций.</w:t>
      </w:r>
    </w:p>
    <w:p w:rsidR="009560B6" w:rsidRPr="009560B6" w:rsidRDefault="00DF7BD4" w:rsidP="00113D12">
      <w:pPr>
        <w:shd w:val="clear" w:color="auto" w:fill="FFFFFF" w:themeFill="background1"/>
        <w:ind w:firstLine="709"/>
        <w:contextualSpacing/>
        <w:jc w:val="both"/>
        <w:rPr>
          <w:bCs/>
          <w:sz w:val="28"/>
          <w:szCs w:val="28"/>
          <w:lang w:val="kk-KZ"/>
        </w:rPr>
      </w:pPr>
      <w:r w:rsidRPr="009560B6">
        <w:rPr>
          <w:bCs/>
          <w:sz w:val="28"/>
          <w:szCs w:val="28"/>
        </w:rPr>
        <w:br w:type="page"/>
      </w:r>
      <w:r w:rsidR="009560B6" w:rsidRPr="009560B6">
        <w:rPr>
          <w:bCs/>
          <w:sz w:val="28"/>
          <w:szCs w:val="28"/>
        </w:rPr>
        <w:lastRenderedPageBreak/>
        <w:t xml:space="preserve">2 ФИЛЬТРАЦИИ ЖИДКОСТИ К  ГОРИЗОНТАЛЬНОЙ СКВАЖИНЕ ТИПА КВЕРШЛАГА В ДЕФОРМИРУЕМОЙ АНИЗОТРОПНОЙ СРЕДЕ </w:t>
      </w:r>
    </w:p>
    <w:p w:rsidR="002722EF" w:rsidRDefault="002722EF" w:rsidP="00B51ED1">
      <w:pPr>
        <w:shd w:val="clear" w:color="auto" w:fill="FFFFFF" w:themeFill="background1"/>
        <w:ind w:firstLine="709"/>
        <w:rPr>
          <w:b/>
          <w:bCs/>
          <w:sz w:val="28"/>
          <w:szCs w:val="28"/>
        </w:rPr>
      </w:pPr>
    </w:p>
    <w:p w:rsidR="009560B6" w:rsidRPr="009560B6" w:rsidRDefault="009560B6" w:rsidP="00113D12">
      <w:pPr>
        <w:shd w:val="clear" w:color="auto" w:fill="FFFFFF" w:themeFill="background1"/>
        <w:ind w:firstLine="709"/>
        <w:contextualSpacing/>
        <w:jc w:val="both"/>
        <w:rPr>
          <w:sz w:val="28"/>
          <w:szCs w:val="28"/>
        </w:rPr>
      </w:pPr>
      <w:r w:rsidRPr="009560B6">
        <w:rPr>
          <w:sz w:val="28"/>
          <w:szCs w:val="28"/>
        </w:rPr>
        <w:t>2.</w:t>
      </w:r>
      <w:r w:rsidR="00743FD9">
        <w:rPr>
          <w:sz w:val="28"/>
          <w:szCs w:val="28"/>
        </w:rPr>
        <w:t>1</w:t>
      </w:r>
      <w:r w:rsidRPr="009560B6">
        <w:rPr>
          <w:sz w:val="28"/>
          <w:szCs w:val="28"/>
        </w:rPr>
        <w:t xml:space="preserve">  Постановка задачи </w:t>
      </w:r>
      <w:r w:rsidRPr="009560B6">
        <w:rPr>
          <w:sz w:val="28"/>
        </w:rPr>
        <w:t xml:space="preserve">анизотропной фильтрации </w:t>
      </w:r>
      <w:r w:rsidRPr="009560B6">
        <w:rPr>
          <w:sz w:val="28"/>
          <w:szCs w:val="28"/>
        </w:rPr>
        <w:t>к</w:t>
      </w:r>
      <w:r w:rsidRPr="009560B6">
        <w:rPr>
          <w:sz w:val="28"/>
        </w:rPr>
        <w:t xml:space="preserve"> скважине типа квершлага</w:t>
      </w:r>
    </w:p>
    <w:p w:rsidR="009560B6" w:rsidRPr="005908FE" w:rsidRDefault="009560B6" w:rsidP="00B51ED1">
      <w:pPr>
        <w:shd w:val="clear" w:color="auto" w:fill="FFFFFF" w:themeFill="background1"/>
        <w:ind w:firstLine="709"/>
        <w:contextualSpacing/>
        <w:jc w:val="both"/>
        <w:rPr>
          <w:sz w:val="28"/>
          <w:szCs w:val="28"/>
        </w:rPr>
      </w:pPr>
      <w:r w:rsidRPr="005908FE">
        <w:rPr>
          <w:sz w:val="28"/>
          <w:szCs w:val="28"/>
          <w:lang w:val="kk-KZ"/>
        </w:rPr>
        <w:t>Пусть из бесконечно длинно</w:t>
      </w:r>
      <w:r w:rsidRPr="005908FE">
        <w:rPr>
          <w:sz w:val="28"/>
          <w:szCs w:val="28"/>
        </w:rPr>
        <w:t>го</w:t>
      </w:r>
      <w:r w:rsidRPr="005908FE">
        <w:rPr>
          <w:sz w:val="28"/>
          <w:szCs w:val="28"/>
          <w:lang w:val="kk-KZ"/>
        </w:rPr>
        <w:t xml:space="preserve"> анизотропного массива отбирается жидкость через расположеную в середине горизонтальную скважину</w:t>
      </w:r>
      <w:r>
        <w:rPr>
          <w:sz w:val="28"/>
          <w:szCs w:val="28"/>
          <w:lang w:val="kk-KZ"/>
        </w:rPr>
        <w:t xml:space="preserve"> (рис.</w:t>
      </w:r>
      <w:r w:rsidRPr="001A7D86">
        <w:rPr>
          <w:sz w:val="28"/>
          <w:szCs w:val="28"/>
        </w:rPr>
        <w:t>2</w:t>
      </w:r>
      <w:r w:rsidRPr="005908FE">
        <w:rPr>
          <w:sz w:val="28"/>
          <w:szCs w:val="28"/>
          <w:lang w:val="kk-KZ"/>
        </w:rPr>
        <w:t xml:space="preserve">.1), тогда ее поперечные сечения искривляются из-за наличия наклонной плоскости изотропии. Поэтому напряжения, деформация и давления зависят от двух  координат </w:t>
      </w:r>
      <w:r w:rsidRPr="005908FE">
        <w:rPr>
          <w:sz w:val="28"/>
          <w:szCs w:val="28"/>
          <w:lang w:val="en-US"/>
        </w:rPr>
        <w:t>y</w:t>
      </w:r>
      <w:r w:rsidRPr="005908FE">
        <w:rPr>
          <w:sz w:val="28"/>
          <w:szCs w:val="28"/>
          <w:lang w:val="kk-KZ"/>
        </w:rPr>
        <w:t xml:space="preserve"> и </w:t>
      </w:r>
      <w:r w:rsidRPr="005908FE">
        <w:rPr>
          <w:sz w:val="28"/>
          <w:szCs w:val="28"/>
          <w:lang w:val="en-US"/>
        </w:rPr>
        <w:t>z</w:t>
      </w:r>
      <w:r w:rsidRPr="005908FE">
        <w:rPr>
          <w:sz w:val="28"/>
          <w:szCs w:val="28"/>
        </w:rPr>
        <w:t xml:space="preserve"> – переменных в плоскостях поперечного сечения. </w:t>
      </w:r>
      <w:r w:rsidRPr="005908FE">
        <w:rPr>
          <w:sz w:val="28"/>
          <w:szCs w:val="28"/>
          <w:lang w:val="kk-KZ"/>
        </w:rPr>
        <w:t xml:space="preserve">Все анизотропные коэффициенты фильтрации также зависят от двух переменных. Такое движение жидкости к горизонтальной скважине в напряженном массиве будем называть </w:t>
      </w:r>
      <w:r w:rsidRPr="005908FE">
        <w:rPr>
          <w:i/>
          <w:sz w:val="28"/>
          <w:szCs w:val="28"/>
          <w:lang w:val="kk-KZ"/>
        </w:rPr>
        <w:t>обобщенной плоской фильтрацией</w:t>
      </w:r>
      <w:r w:rsidRPr="00154E2C">
        <w:rPr>
          <w:sz w:val="28"/>
          <w:szCs w:val="28"/>
        </w:rPr>
        <w:t>[</w:t>
      </w:r>
      <w:r w:rsidR="00A96E57" w:rsidRPr="00A96E57">
        <w:rPr>
          <w:sz w:val="28"/>
          <w:szCs w:val="28"/>
        </w:rPr>
        <w:t>4</w:t>
      </w:r>
      <w:r w:rsidRPr="00154E2C">
        <w:rPr>
          <w:sz w:val="28"/>
          <w:szCs w:val="28"/>
        </w:rPr>
        <w:t>,</w:t>
      </w:r>
      <w:r w:rsidR="00A96E57" w:rsidRPr="00A96E57">
        <w:rPr>
          <w:sz w:val="28"/>
          <w:szCs w:val="28"/>
        </w:rPr>
        <w:t>5</w:t>
      </w:r>
      <w:r w:rsidRPr="00154E2C">
        <w:rPr>
          <w:sz w:val="28"/>
          <w:szCs w:val="28"/>
        </w:rPr>
        <w:t>]</w:t>
      </w:r>
      <w:r w:rsidRPr="00154E2C">
        <w:rPr>
          <w:sz w:val="28"/>
          <w:szCs w:val="28"/>
          <w:lang w:val="kk-KZ"/>
        </w:rPr>
        <w:t>.</w:t>
      </w:r>
      <w:r w:rsidRPr="005908FE">
        <w:rPr>
          <w:sz w:val="28"/>
          <w:szCs w:val="28"/>
          <w:lang w:val="kk-KZ"/>
        </w:rPr>
        <w:t xml:space="preserve"> </w:t>
      </w:r>
    </w:p>
    <w:p w:rsidR="000E4DD6" w:rsidRDefault="009560B6" w:rsidP="000E4DD6">
      <w:pPr>
        <w:shd w:val="clear" w:color="auto" w:fill="FFFFFF" w:themeFill="background1"/>
        <w:ind w:firstLine="709"/>
        <w:contextualSpacing/>
        <w:jc w:val="both"/>
        <w:rPr>
          <w:sz w:val="28"/>
          <w:szCs w:val="28"/>
        </w:rPr>
      </w:pPr>
      <w:r w:rsidRPr="005908FE">
        <w:rPr>
          <w:sz w:val="28"/>
          <w:szCs w:val="28"/>
        </w:rPr>
        <w:t xml:space="preserve">При этом </w:t>
      </w:r>
      <w:r w:rsidRPr="00A72DBC">
        <w:rPr>
          <w:sz w:val="28"/>
          <w:szCs w:val="28"/>
        </w:rPr>
        <w:t>коэффициенты фильтрации трансверсально-изотропного пласта для многоствольной горизонтальном скважин типа квершлага</w:t>
      </w:r>
    </w:p>
    <w:p w:rsidR="00943BF1" w:rsidRPr="00A72DBC" w:rsidRDefault="00943BF1" w:rsidP="000E4DD6">
      <w:pPr>
        <w:shd w:val="clear" w:color="auto" w:fill="FFFFFF" w:themeFill="background1"/>
        <w:ind w:firstLine="709"/>
        <w:contextualSpacing/>
        <w:jc w:val="both"/>
        <w:rPr>
          <w:sz w:val="28"/>
          <w:szCs w:val="28"/>
        </w:rPr>
      </w:pPr>
    </w:p>
    <w:p w:rsidR="009560B6" w:rsidRDefault="009560B6" w:rsidP="00B51ED1">
      <w:pPr>
        <w:shd w:val="clear" w:color="auto" w:fill="FFFFFF" w:themeFill="background1"/>
        <w:ind w:firstLine="454"/>
        <w:contextualSpacing/>
        <w:jc w:val="right"/>
        <w:rPr>
          <w:sz w:val="28"/>
          <w:szCs w:val="28"/>
        </w:rPr>
      </w:pPr>
      <w:r w:rsidRPr="00154E2C">
        <w:rPr>
          <w:sz w:val="28"/>
          <w:szCs w:val="28"/>
        </w:rPr>
        <w:t xml:space="preserve">                                  </w:t>
      </w:r>
      <w:r w:rsidRPr="00905BE1">
        <w:rPr>
          <w:position w:val="-56"/>
          <w:sz w:val="28"/>
          <w:szCs w:val="28"/>
          <w:lang w:val="en-US"/>
        </w:rPr>
        <w:object w:dxaOrig="3500" w:dyaOrig="1240">
          <v:shape id="_x0000_i1257" type="#_x0000_t75" style="width:174.8pt;height:62.85pt" o:ole="" filled="t">
            <v:imagedata r:id="rId496" o:title=""/>
          </v:shape>
          <o:OLEObject Type="Embed" ProgID="Equation.3" ShapeID="_x0000_i1257" DrawAspect="Content" ObjectID="_1633613523" r:id="rId497"/>
        </w:object>
      </w:r>
      <w:r w:rsidRPr="005908FE">
        <w:rPr>
          <w:sz w:val="28"/>
          <w:szCs w:val="28"/>
        </w:rPr>
        <w:tab/>
      </w:r>
      <w:r w:rsidRPr="005908FE">
        <w:rPr>
          <w:sz w:val="28"/>
          <w:szCs w:val="28"/>
        </w:rPr>
        <w:tab/>
      </w:r>
      <w:r w:rsidRPr="009560B6">
        <w:rPr>
          <w:sz w:val="28"/>
          <w:szCs w:val="28"/>
        </w:rPr>
        <w:t xml:space="preserve">              </w:t>
      </w:r>
      <w:r w:rsidRPr="005908FE">
        <w:rPr>
          <w:sz w:val="28"/>
          <w:szCs w:val="28"/>
        </w:rPr>
        <w:t>(</w:t>
      </w:r>
      <w:r w:rsidRPr="00871AD5">
        <w:rPr>
          <w:sz w:val="28"/>
          <w:szCs w:val="28"/>
        </w:rPr>
        <w:t>2</w:t>
      </w:r>
      <w:r w:rsidRPr="005908FE">
        <w:rPr>
          <w:sz w:val="28"/>
          <w:szCs w:val="28"/>
        </w:rPr>
        <w:t>.1)</w:t>
      </w:r>
    </w:p>
    <w:p w:rsidR="00943BF1" w:rsidRPr="005908FE" w:rsidRDefault="00943BF1" w:rsidP="00B51ED1">
      <w:pPr>
        <w:shd w:val="clear" w:color="auto" w:fill="FFFFFF" w:themeFill="background1"/>
        <w:ind w:firstLine="454"/>
        <w:contextualSpacing/>
        <w:jc w:val="right"/>
        <w:rPr>
          <w:sz w:val="28"/>
          <w:szCs w:val="28"/>
        </w:rPr>
      </w:pPr>
    </w:p>
    <w:p w:rsidR="009560B6" w:rsidRDefault="009560B6" w:rsidP="000351C3">
      <w:pPr>
        <w:shd w:val="clear" w:color="auto" w:fill="FFFFFF" w:themeFill="background1"/>
        <w:autoSpaceDE w:val="0"/>
        <w:autoSpaceDN w:val="0"/>
        <w:adjustRightInd w:val="0"/>
        <w:ind w:firstLine="709"/>
        <w:contextualSpacing/>
        <w:rPr>
          <w:sz w:val="28"/>
          <w:szCs w:val="28"/>
        </w:rPr>
      </w:pPr>
      <w:r w:rsidRPr="005908FE">
        <w:rPr>
          <w:sz w:val="28"/>
          <w:szCs w:val="28"/>
        </w:rPr>
        <w:t xml:space="preserve">Тогда обобщенный закон Гука </w:t>
      </w:r>
    </w:p>
    <w:p w:rsidR="00943BF1" w:rsidRPr="005908FE" w:rsidRDefault="00943BF1" w:rsidP="00B51ED1">
      <w:pPr>
        <w:shd w:val="clear" w:color="auto" w:fill="FFFFFF" w:themeFill="background1"/>
        <w:autoSpaceDE w:val="0"/>
        <w:autoSpaceDN w:val="0"/>
        <w:adjustRightInd w:val="0"/>
        <w:contextualSpacing/>
        <w:rPr>
          <w:sz w:val="28"/>
          <w:szCs w:val="28"/>
        </w:rPr>
      </w:pPr>
    </w:p>
    <w:p w:rsidR="009560B6" w:rsidRDefault="009560B6" w:rsidP="00B51ED1">
      <w:pPr>
        <w:shd w:val="clear" w:color="auto" w:fill="FFFFFF" w:themeFill="background1"/>
        <w:autoSpaceDE w:val="0"/>
        <w:autoSpaceDN w:val="0"/>
        <w:adjustRightInd w:val="0"/>
        <w:ind w:left="2832" w:firstLine="708"/>
        <w:contextualSpacing/>
        <w:jc w:val="right"/>
        <w:rPr>
          <w:sz w:val="28"/>
          <w:szCs w:val="28"/>
        </w:rPr>
      </w:pPr>
      <w:r w:rsidRPr="00D3753D">
        <w:rPr>
          <w:position w:val="-10"/>
          <w:sz w:val="28"/>
          <w:szCs w:val="28"/>
        </w:rPr>
        <w:object w:dxaOrig="1939" w:dyaOrig="320">
          <v:shape id="_x0000_i1258" type="#_x0000_t75" style="width:99.45pt;height:16pt" o:ole="">
            <v:imagedata r:id="rId498" o:title=""/>
          </v:shape>
          <o:OLEObject Type="Embed" ProgID="Equation.3" ShapeID="_x0000_i1258" DrawAspect="Content" ObjectID="_1633613524" r:id="rId499"/>
        </w:object>
      </w:r>
      <w:r>
        <w:rPr>
          <w:sz w:val="28"/>
          <w:szCs w:val="28"/>
        </w:rPr>
        <w:t>,</w:t>
      </w:r>
      <w:r>
        <w:rPr>
          <w:sz w:val="28"/>
          <w:szCs w:val="28"/>
        </w:rPr>
        <w:tab/>
      </w:r>
      <w:r>
        <w:rPr>
          <w:sz w:val="28"/>
          <w:szCs w:val="28"/>
        </w:rPr>
        <w:tab/>
      </w:r>
      <w:r>
        <w:rPr>
          <w:sz w:val="28"/>
          <w:szCs w:val="28"/>
        </w:rPr>
        <w:tab/>
      </w:r>
      <w:r w:rsidRPr="009560B6">
        <w:rPr>
          <w:sz w:val="28"/>
          <w:szCs w:val="28"/>
        </w:rPr>
        <w:t xml:space="preserve">           </w:t>
      </w:r>
      <w:r>
        <w:rPr>
          <w:sz w:val="28"/>
          <w:szCs w:val="28"/>
        </w:rPr>
        <w:tab/>
        <w:t>(</w:t>
      </w:r>
      <w:r w:rsidRPr="001A7D86">
        <w:rPr>
          <w:sz w:val="28"/>
          <w:szCs w:val="28"/>
        </w:rPr>
        <w:t>2</w:t>
      </w:r>
      <w:r w:rsidRPr="005908FE">
        <w:rPr>
          <w:sz w:val="28"/>
          <w:szCs w:val="28"/>
        </w:rPr>
        <w:t>.2)</w:t>
      </w:r>
    </w:p>
    <w:p w:rsidR="00943BF1" w:rsidRPr="005908FE" w:rsidRDefault="00943BF1" w:rsidP="00B51ED1">
      <w:pPr>
        <w:shd w:val="clear" w:color="auto" w:fill="FFFFFF" w:themeFill="background1"/>
        <w:autoSpaceDE w:val="0"/>
        <w:autoSpaceDN w:val="0"/>
        <w:adjustRightInd w:val="0"/>
        <w:ind w:left="2832" w:firstLine="708"/>
        <w:contextualSpacing/>
        <w:jc w:val="right"/>
        <w:rPr>
          <w:sz w:val="28"/>
          <w:szCs w:val="28"/>
        </w:rPr>
      </w:pPr>
    </w:p>
    <w:p w:rsidR="009560B6" w:rsidRPr="005908FE" w:rsidRDefault="009560B6" w:rsidP="00B51ED1">
      <w:pPr>
        <w:shd w:val="clear" w:color="auto" w:fill="FFFFFF" w:themeFill="background1"/>
        <w:tabs>
          <w:tab w:val="left" w:pos="705"/>
        </w:tabs>
        <w:contextualSpacing/>
        <w:rPr>
          <w:sz w:val="18"/>
          <w:szCs w:val="18"/>
        </w:rPr>
      </w:pPr>
      <w:r w:rsidRPr="005908FE">
        <w:rPr>
          <w:sz w:val="28"/>
          <w:szCs w:val="28"/>
        </w:rPr>
        <w:t xml:space="preserve">где </w:t>
      </w:r>
      <w:r w:rsidRPr="005908FE">
        <w:rPr>
          <w:sz w:val="28"/>
          <w:szCs w:val="28"/>
        </w:rPr>
        <w:tab/>
      </w:r>
      <w:r w:rsidRPr="005908FE">
        <w:rPr>
          <w:position w:val="-18"/>
          <w:sz w:val="18"/>
          <w:szCs w:val="18"/>
        </w:rPr>
        <w:object w:dxaOrig="4120" w:dyaOrig="540">
          <v:shape id="_x0000_i1259" type="#_x0000_t75" style="width:171.4pt;height:22.85pt" o:ole="">
            <v:imagedata r:id="rId500" o:title=""/>
          </v:shape>
          <o:OLEObject Type="Embed" ProgID="Equation.3" ShapeID="_x0000_i1259" DrawAspect="Content" ObjectID="_1633613525" r:id="rId501"/>
        </w:object>
      </w:r>
      <w:r w:rsidRPr="005908FE">
        <w:rPr>
          <w:sz w:val="18"/>
          <w:szCs w:val="18"/>
        </w:rPr>
        <w:t xml:space="preserve">;   </w:t>
      </w:r>
      <w:r w:rsidRPr="005908FE">
        <w:rPr>
          <w:position w:val="-18"/>
          <w:sz w:val="18"/>
          <w:szCs w:val="18"/>
        </w:rPr>
        <w:object w:dxaOrig="4040" w:dyaOrig="540">
          <v:shape id="_x0000_i1260" type="#_x0000_t75" style="width:171.5pt;height:22.85pt" o:ole="">
            <v:imagedata r:id="rId502" o:title=""/>
          </v:shape>
          <o:OLEObject Type="Embed" ProgID="Equation.3" ShapeID="_x0000_i1260" DrawAspect="Content" ObjectID="_1633613526" r:id="rId503"/>
        </w:object>
      </w:r>
      <w:r w:rsidRPr="005908FE">
        <w:rPr>
          <w:sz w:val="18"/>
          <w:szCs w:val="18"/>
        </w:rPr>
        <w:t xml:space="preserve">;  </w:t>
      </w:r>
    </w:p>
    <w:p w:rsidR="009560B6" w:rsidRPr="005908FE" w:rsidRDefault="009560B6" w:rsidP="00B51ED1">
      <w:pPr>
        <w:shd w:val="clear" w:color="auto" w:fill="FFFFFF" w:themeFill="background1"/>
        <w:tabs>
          <w:tab w:val="left" w:pos="705"/>
        </w:tabs>
        <w:contextualSpacing/>
        <w:rPr>
          <w:sz w:val="18"/>
          <w:szCs w:val="18"/>
        </w:rPr>
      </w:pPr>
      <w:r w:rsidRPr="005908FE">
        <w:rPr>
          <w:sz w:val="18"/>
          <w:szCs w:val="18"/>
        </w:rPr>
        <w:tab/>
      </w:r>
      <w:r w:rsidRPr="005908FE">
        <w:rPr>
          <w:position w:val="-12"/>
          <w:sz w:val="18"/>
          <w:szCs w:val="18"/>
        </w:rPr>
        <w:object w:dxaOrig="3019" w:dyaOrig="380">
          <v:shape id="_x0000_i1261" type="#_x0000_t75" style="width:131.5pt;height:16pt" o:ole="">
            <v:imagedata r:id="rId504" o:title=""/>
          </v:shape>
          <o:OLEObject Type="Embed" ProgID="Equation.3" ShapeID="_x0000_i1261" DrawAspect="Content" ObjectID="_1633613527" r:id="rId505"/>
        </w:object>
      </w:r>
      <w:r w:rsidRPr="005908FE">
        <w:rPr>
          <w:sz w:val="18"/>
          <w:szCs w:val="18"/>
        </w:rPr>
        <w:t>.</w:t>
      </w:r>
    </w:p>
    <w:p w:rsidR="009560B6" w:rsidRDefault="009560B6" w:rsidP="00B51ED1">
      <w:pPr>
        <w:shd w:val="clear" w:color="auto" w:fill="FFFFFF" w:themeFill="background1"/>
        <w:autoSpaceDE w:val="0"/>
        <w:autoSpaceDN w:val="0"/>
        <w:adjustRightInd w:val="0"/>
        <w:ind w:firstLine="709"/>
        <w:contextualSpacing/>
        <w:jc w:val="both"/>
        <w:rPr>
          <w:sz w:val="28"/>
          <w:szCs w:val="28"/>
          <w:lang w:val="kk-KZ"/>
        </w:rPr>
      </w:pPr>
      <w:r w:rsidRPr="005908FE">
        <w:rPr>
          <w:sz w:val="28"/>
          <w:szCs w:val="28"/>
          <w:lang w:val="kk-KZ"/>
        </w:rPr>
        <w:t>Пласт вскрыт горизонтальной скважиной типа квершлага (рис</w:t>
      </w:r>
      <w:r>
        <w:rPr>
          <w:sz w:val="28"/>
          <w:szCs w:val="28"/>
          <w:lang w:val="kk-KZ"/>
        </w:rPr>
        <w:t xml:space="preserve">унок </w:t>
      </w:r>
      <w:r w:rsidRPr="001A7D86">
        <w:rPr>
          <w:sz w:val="28"/>
          <w:szCs w:val="28"/>
        </w:rPr>
        <w:t>2</w:t>
      </w:r>
      <w:r w:rsidRPr="005908FE">
        <w:rPr>
          <w:sz w:val="28"/>
          <w:szCs w:val="28"/>
          <w:lang w:val="kk-KZ"/>
        </w:rPr>
        <w:t xml:space="preserve">.1). На контуре ствола задано давление </w:t>
      </w:r>
    </w:p>
    <w:p w:rsidR="00943BF1" w:rsidRPr="005908FE" w:rsidRDefault="00943BF1" w:rsidP="00B51ED1">
      <w:pPr>
        <w:shd w:val="clear" w:color="auto" w:fill="FFFFFF" w:themeFill="background1"/>
        <w:autoSpaceDE w:val="0"/>
        <w:autoSpaceDN w:val="0"/>
        <w:adjustRightInd w:val="0"/>
        <w:ind w:firstLine="709"/>
        <w:contextualSpacing/>
        <w:jc w:val="both"/>
        <w:rPr>
          <w:sz w:val="28"/>
          <w:szCs w:val="28"/>
          <w:lang w:val="kk-KZ"/>
        </w:rPr>
      </w:pPr>
    </w:p>
    <w:p w:rsidR="009560B6" w:rsidRDefault="009560B6" w:rsidP="00B51ED1">
      <w:pPr>
        <w:shd w:val="clear" w:color="auto" w:fill="FFFFFF" w:themeFill="background1"/>
        <w:autoSpaceDE w:val="0"/>
        <w:autoSpaceDN w:val="0"/>
        <w:adjustRightInd w:val="0"/>
        <w:ind w:firstLine="454"/>
        <w:contextualSpacing/>
        <w:jc w:val="right"/>
        <w:rPr>
          <w:sz w:val="28"/>
          <w:szCs w:val="28"/>
          <w:lang w:val="kk-KZ"/>
        </w:rPr>
      </w:pPr>
      <w:r w:rsidRPr="009560B6">
        <w:t xml:space="preserve">                                              </w:t>
      </w:r>
      <w:r w:rsidRPr="00366432">
        <w:rPr>
          <w:position w:val="-16"/>
        </w:rPr>
        <w:object w:dxaOrig="1120" w:dyaOrig="440">
          <v:shape id="_x0000_i1262" type="#_x0000_t75" style="width:58.3pt;height:21.7pt" o:ole="" o:allowoverlap="f">
            <v:imagedata r:id="rId506" o:title=""/>
          </v:shape>
          <o:OLEObject Type="Embed" ProgID="Equation.3" ShapeID="_x0000_i1262" DrawAspect="Content" ObjectID="_1633613528" r:id="rId507"/>
        </w:object>
      </w:r>
      <w:r>
        <w:rPr>
          <w:sz w:val="28"/>
          <w:szCs w:val="28"/>
          <w:lang w:val="kk-KZ"/>
        </w:rPr>
        <w:tab/>
      </w:r>
      <w:r>
        <w:rPr>
          <w:sz w:val="28"/>
          <w:szCs w:val="28"/>
          <w:lang w:val="kk-KZ"/>
        </w:rPr>
        <w:tab/>
      </w:r>
      <w:r>
        <w:rPr>
          <w:sz w:val="28"/>
          <w:szCs w:val="28"/>
          <w:lang w:val="kk-KZ"/>
        </w:rPr>
        <w:tab/>
      </w:r>
      <w:r>
        <w:rPr>
          <w:sz w:val="28"/>
          <w:szCs w:val="28"/>
          <w:lang w:val="kk-KZ"/>
        </w:rPr>
        <w:tab/>
      </w:r>
      <w:r w:rsidRPr="009560B6">
        <w:rPr>
          <w:sz w:val="28"/>
          <w:szCs w:val="28"/>
        </w:rPr>
        <w:t xml:space="preserve">     </w:t>
      </w:r>
      <w:r w:rsidRPr="005908FE">
        <w:rPr>
          <w:sz w:val="28"/>
          <w:szCs w:val="28"/>
          <w:lang w:val="kk-KZ"/>
        </w:rPr>
        <w:t>(</w:t>
      </w:r>
      <w:r w:rsidRPr="009560B6">
        <w:rPr>
          <w:sz w:val="28"/>
          <w:szCs w:val="28"/>
        </w:rPr>
        <w:t>2</w:t>
      </w:r>
      <w:r w:rsidRPr="005908FE">
        <w:rPr>
          <w:sz w:val="28"/>
          <w:szCs w:val="28"/>
          <w:lang w:val="kk-KZ"/>
        </w:rPr>
        <w:t>.3)</w:t>
      </w:r>
    </w:p>
    <w:p w:rsidR="009560B6" w:rsidRDefault="009560B6" w:rsidP="00B51ED1">
      <w:pPr>
        <w:shd w:val="clear" w:color="auto" w:fill="FFFFFF" w:themeFill="background1"/>
        <w:ind w:firstLine="709"/>
        <w:contextualSpacing/>
        <w:jc w:val="both"/>
        <w:rPr>
          <w:sz w:val="28"/>
          <w:szCs w:val="28"/>
          <w:lang w:val="en-US"/>
        </w:rPr>
      </w:pPr>
      <w:r w:rsidRPr="005908FE">
        <w:rPr>
          <w:sz w:val="28"/>
          <w:szCs w:val="28"/>
          <w:lang w:val="kk-KZ"/>
        </w:rPr>
        <w:t xml:space="preserve">На внешних границах </w:t>
      </w:r>
    </w:p>
    <w:p w:rsidR="009560B6" w:rsidRDefault="009560B6" w:rsidP="00B51ED1">
      <w:pPr>
        <w:shd w:val="clear" w:color="auto" w:fill="FFFFFF" w:themeFill="background1"/>
        <w:ind w:firstLine="709"/>
        <w:contextualSpacing/>
        <w:jc w:val="center"/>
        <w:rPr>
          <w:sz w:val="28"/>
          <w:szCs w:val="28"/>
          <w:lang w:val="en-US"/>
        </w:rPr>
      </w:pPr>
      <w:r w:rsidRPr="00366432">
        <w:rPr>
          <w:position w:val="-14"/>
        </w:rPr>
        <w:object w:dxaOrig="1380" w:dyaOrig="400">
          <v:shape id="_x0000_i1263" type="#_x0000_t75" style="width:68.5pt;height:20.55pt" o:ole="" o:allowoverlap="f">
            <v:imagedata r:id="rId508" o:title=""/>
          </v:shape>
          <o:OLEObject Type="Embed" ProgID="Equation.3" ShapeID="_x0000_i1263" DrawAspect="Content" ObjectID="_1633613529" r:id="rId509"/>
        </w:object>
      </w:r>
      <w:r w:rsidRPr="00366432">
        <w:rPr>
          <w:position w:val="-14"/>
        </w:rPr>
        <w:object w:dxaOrig="1200" w:dyaOrig="400">
          <v:shape id="_x0000_i1264" type="#_x0000_t75" style="width:59.45pt;height:20.55pt" o:ole="" o:allowoverlap="f">
            <v:imagedata r:id="rId510" o:title=""/>
          </v:shape>
          <o:OLEObject Type="Embed" ProgID="Equation.3" ShapeID="_x0000_i1264" DrawAspect="Content" ObjectID="_1633613530" r:id="rId511"/>
        </w:object>
      </w:r>
    </w:p>
    <w:p w:rsidR="009560B6" w:rsidRDefault="009560B6" w:rsidP="00B51ED1">
      <w:pPr>
        <w:shd w:val="clear" w:color="auto" w:fill="FFFFFF" w:themeFill="background1"/>
        <w:ind w:firstLine="709"/>
        <w:contextualSpacing/>
        <w:jc w:val="right"/>
        <w:rPr>
          <w:sz w:val="28"/>
          <w:szCs w:val="28"/>
          <w:lang w:val="en-US"/>
        </w:rPr>
      </w:pPr>
      <w:r>
        <w:rPr>
          <w:sz w:val="28"/>
          <w:szCs w:val="28"/>
          <w:lang w:val="en-US"/>
        </w:rPr>
        <w:t xml:space="preserve">                                                                                                   </w:t>
      </w:r>
      <w:r w:rsidRPr="005908FE">
        <w:rPr>
          <w:sz w:val="28"/>
          <w:szCs w:val="28"/>
          <w:lang w:val="kk-KZ"/>
        </w:rPr>
        <w:t>(</w:t>
      </w:r>
      <w:r w:rsidRPr="001A7D86">
        <w:rPr>
          <w:sz w:val="28"/>
          <w:szCs w:val="28"/>
        </w:rPr>
        <w:t>2</w:t>
      </w:r>
      <w:r w:rsidRPr="005908FE">
        <w:rPr>
          <w:sz w:val="28"/>
          <w:szCs w:val="28"/>
          <w:lang w:val="kk-KZ"/>
        </w:rPr>
        <w:t>.4)</w:t>
      </w:r>
    </w:p>
    <w:p w:rsidR="009560B6" w:rsidRPr="005908FE" w:rsidRDefault="009560B6" w:rsidP="000351C3">
      <w:pPr>
        <w:shd w:val="clear" w:color="auto" w:fill="FFFFFF" w:themeFill="background1"/>
        <w:ind w:firstLine="709"/>
        <w:contextualSpacing/>
        <w:jc w:val="center"/>
        <w:rPr>
          <w:sz w:val="28"/>
          <w:szCs w:val="28"/>
          <w:lang w:val="kk-KZ"/>
        </w:rPr>
      </w:pPr>
      <w:r w:rsidRPr="00366432">
        <w:rPr>
          <w:position w:val="-32"/>
        </w:rPr>
        <w:object w:dxaOrig="2520" w:dyaOrig="760">
          <v:shape id="_x0000_i1265" type="#_x0000_t75" style="width:125.75pt;height:40pt" o:ole="" o:allowoverlap="f">
            <v:imagedata r:id="rId512" o:title=""/>
          </v:shape>
          <o:OLEObject Type="Embed" ProgID="Equation.3" ShapeID="_x0000_i1265" DrawAspect="Content" ObjectID="_1633613531" r:id="rId513"/>
        </w:object>
      </w:r>
      <w:r w:rsidRPr="00766FB2">
        <w:rPr>
          <w:sz w:val="28"/>
          <w:szCs w:val="28"/>
        </w:rPr>
        <w:t>Граничные условия для перемещения</w:t>
      </w:r>
    </w:p>
    <w:p w:rsidR="009560B6" w:rsidRDefault="009560B6" w:rsidP="00B51ED1">
      <w:pPr>
        <w:shd w:val="clear" w:color="auto" w:fill="FFFFFF" w:themeFill="background1"/>
        <w:autoSpaceDE w:val="0"/>
        <w:autoSpaceDN w:val="0"/>
        <w:adjustRightInd w:val="0"/>
        <w:ind w:firstLine="708"/>
        <w:contextualSpacing/>
        <w:jc w:val="center"/>
        <w:rPr>
          <w:sz w:val="28"/>
          <w:szCs w:val="28"/>
          <w:lang w:val="en-US"/>
        </w:rPr>
      </w:pPr>
      <w:r w:rsidRPr="00366432">
        <w:rPr>
          <w:position w:val="-18"/>
        </w:rPr>
        <w:object w:dxaOrig="3379" w:dyaOrig="460">
          <v:shape id="_x0000_i1266" type="#_x0000_t75" style="width:169.1pt;height:22.85pt" o:ole="" o:allowoverlap="f">
            <v:imagedata r:id="rId514" o:title=""/>
          </v:shape>
          <o:OLEObject Type="Embed" ProgID="Equation.3" ShapeID="_x0000_i1266" DrawAspect="Content" ObjectID="_1633613532" r:id="rId515"/>
        </w:object>
      </w:r>
    </w:p>
    <w:p w:rsidR="009560B6" w:rsidRPr="009560B6" w:rsidRDefault="009560B6" w:rsidP="00B51ED1">
      <w:pPr>
        <w:shd w:val="clear" w:color="auto" w:fill="FFFFFF" w:themeFill="background1"/>
        <w:autoSpaceDE w:val="0"/>
        <w:autoSpaceDN w:val="0"/>
        <w:adjustRightInd w:val="0"/>
        <w:ind w:firstLine="708"/>
        <w:contextualSpacing/>
        <w:jc w:val="right"/>
      </w:pPr>
      <w:r w:rsidRPr="009560B6">
        <w:t xml:space="preserve">                                      </w:t>
      </w:r>
      <w:r w:rsidRPr="00366432">
        <w:rPr>
          <w:position w:val="-18"/>
        </w:rPr>
        <w:object w:dxaOrig="2160" w:dyaOrig="460">
          <v:shape id="_x0000_i1267" type="#_x0000_t75" style="width:109.75pt;height:22.85pt" o:ole="" o:allowoverlap="f">
            <v:imagedata r:id="rId516" o:title=""/>
          </v:shape>
          <o:OLEObject Type="Embed" ProgID="Equation.3" ShapeID="_x0000_i1267" DrawAspect="Content" ObjectID="_1633613533" r:id="rId517"/>
        </w:object>
      </w:r>
      <w:r w:rsidRPr="009560B6">
        <w:t xml:space="preserve">                                                 </w:t>
      </w:r>
      <w:r>
        <w:rPr>
          <w:sz w:val="28"/>
          <w:szCs w:val="28"/>
        </w:rPr>
        <w:t>(</w:t>
      </w:r>
      <w:r w:rsidRPr="001A7D86">
        <w:rPr>
          <w:sz w:val="28"/>
          <w:szCs w:val="28"/>
        </w:rPr>
        <w:t>2</w:t>
      </w:r>
      <w:r w:rsidRPr="005908FE">
        <w:rPr>
          <w:sz w:val="28"/>
          <w:szCs w:val="28"/>
        </w:rPr>
        <w:t>.</w:t>
      </w:r>
      <w:r w:rsidRPr="009560B6">
        <w:rPr>
          <w:sz w:val="28"/>
          <w:szCs w:val="28"/>
        </w:rPr>
        <w:t>5</w:t>
      </w:r>
      <w:r w:rsidRPr="005908FE">
        <w:rPr>
          <w:sz w:val="28"/>
          <w:szCs w:val="28"/>
        </w:rPr>
        <w:t>)</w:t>
      </w:r>
    </w:p>
    <w:p w:rsidR="009560B6" w:rsidRPr="005908FE" w:rsidRDefault="009560B6" w:rsidP="00B51ED1">
      <w:pPr>
        <w:shd w:val="clear" w:color="auto" w:fill="FFFFFF" w:themeFill="background1"/>
        <w:autoSpaceDE w:val="0"/>
        <w:autoSpaceDN w:val="0"/>
        <w:adjustRightInd w:val="0"/>
        <w:ind w:firstLine="708"/>
        <w:contextualSpacing/>
        <w:rPr>
          <w:sz w:val="28"/>
          <w:szCs w:val="28"/>
        </w:rPr>
      </w:pPr>
      <w:r w:rsidRPr="009560B6">
        <w:t xml:space="preserve">                                             </w:t>
      </w:r>
      <w:r w:rsidRPr="00366432">
        <w:rPr>
          <w:position w:val="-18"/>
        </w:rPr>
        <w:object w:dxaOrig="2120" w:dyaOrig="460">
          <v:shape id="_x0000_i1268" type="#_x0000_t75" style="width:104pt;height:22.85pt" o:ole="" o:allowoverlap="f">
            <v:imagedata r:id="rId518" o:title=""/>
          </v:shape>
          <o:OLEObject Type="Embed" ProgID="Equation.3" ShapeID="_x0000_i1268" DrawAspect="Content" ObjectID="_1633613534" r:id="rId519"/>
        </w:object>
      </w:r>
      <w:r w:rsidRPr="009560B6">
        <w:t xml:space="preserve"> </w:t>
      </w:r>
    </w:p>
    <w:p w:rsidR="009560B6" w:rsidRPr="005908FE" w:rsidRDefault="009560B6" w:rsidP="00B51ED1">
      <w:pPr>
        <w:shd w:val="clear" w:color="auto" w:fill="FFFFFF" w:themeFill="background1"/>
        <w:ind w:firstLine="709"/>
        <w:contextualSpacing/>
        <w:jc w:val="both"/>
        <w:rPr>
          <w:sz w:val="28"/>
          <w:szCs w:val="28"/>
          <w:lang w:val="kk-KZ"/>
        </w:rPr>
      </w:pPr>
      <w:r w:rsidRPr="005908FE">
        <w:rPr>
          <w:sz w:val="28"/>
          <w:szCs w:val="28"/>
          <w:lang w:val="kk-KZ"/>
        </w:rPr>
        <w:t>Как видно из рис</w:t>
      </w:r>
      <w:r>
        <w:rPr>
          <w:sz w:val="28"/>
          <w:szCs w:val="28"/>
          <w:lang w:val="kk-KZ"/>
        </w:rPr>
        <w:t xml:space="preserve">унок </w:t>
      </w:r>
      <w:r w:rsidRPr="001A7D86">
        <w:rPr>
          <w:sz w:val="28"/>
          <w:szCs w:val="28"/>
        </w:rPr>
        <w:t>2</w:t>
      </w:r>
      <w:r w:rsidRPr="005908FE">
        <w:rPr>
          <w:sz w:val="28"/>
          <w:szCs w:val="28"/>
          <w:lang w:val="kk-KZ"/>
        </w:rPr>
        <w:t xml:space="preserve">.1, ствол горизонтальной скважины  расположен вкрест простиранию плоскости изотропии пласта. Поэтому ГС относится к типу квершлага горной выработки. В силу трансверсальной изотропии </w:t>
      </w:r>
      <w:r w:rsidRPr="005908FE">
        <w:rPr>
          <w:sz w:val="28"/>
          <w:szCs w:val="28"/>
          <w:lang w:val="kk-KZ"/>
        </w:rPr>
        <w:lastRenderedPageBreak/>
        <w:t xml:space="preserve">упругих свойств массива поперечное сечение ГС типа квершлага искривляется, но из-за однордности этих свойств вдоль протяженного ствола ГС не меняется. Уравнение равновесия задается в виде статической задачи теории упругости. А уравнение обобщеного закона Гука в трансверсально-изотропном пласте для ГС типа квершлага, связывающее полное напряжение </w:t>
      </w:r>
    </w:p>
    <w:p w:rsidR="009560B6" w:rsidRDefault="009560B6" w:rsidP="00B51ED1">
      <w:pPr>
        <w:shd w:val="clear" w:color="auto" w:fill="FFFFFF" w:themeFill="background1"/>
        <w:ind w:firstLine="454"/>
        <w:contextualSpacing/>
        <w:jc w:val="center"/>
        <w:rPr>
          <w:sz w:val="28"/>
          <w:szCs w:val="28"/>
          <w:lang w:val="en-US"/>
        </w:rPr>
      </w:pPr>
      <w:r w:rsidRPr="00A72DBC">
        <w:rPr>
          <w:noProof/>
          <w:sz w:val="28"/>
          <w:szCs w:val="28"/>
        </w:rPr>
        <w:drawing>
          <wp:inline distT="0" distB="0" distL="0" distR="0">
            <wp:extent cx="3542030" cy="2612390"/>
            <wp:effectExtent l="0" t="0" r="1270" b="0"/>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542030" cy="2612390"/>
                    </a:xfrm>
                    <a:prstGeom prst="rect">
                      <a:avLst/>
                    </a:prstGeom>
                    <a:noFill/>
                    <a:ln>
                      <a:noFill/>
                    </a:ln>
                  </pic:spPr>
                </pic:pic>
              </a:graphicData>
            </a:graphic>
          </wp:inline>
        </w:drawing>
      </w:r>
    </w:p>
    <w:p w:rsidR="009560B6" w:rsidRPr="00F33F10" w:rsidRDefault="009560B6" w:rsidP="00B51ED1">
      <w:pPr>
        <w:shd w:val="clear" w:color="auto" w:fill="FFFFFF" w:themeFill="background1"/>
        <w:ind w:firstLine="454"/>
        <w:contextualSpacing/>
        <w:jc w:val="center"/>
      </w:pPr>
      <w:r w:rsidRPr="00F33F10">
        <w:t>Рисунок 2.1 - Схема расчетной области</w:t>
      </w:r>
    </w:p>
    <w:p w:rsidR="009560B6" w:rsidRPr="005908FE" w:rsidRDefault="009560B6" w:rsidP="00B51ED1">
      <w:pPr>
        <w:shd w:val="clear" w:color="auto" w:fill="FFFFFF" w:themeFill="background1"/>
        <w:snapToGrid w:val="0"/>
        <w:contextualSpacing/>
        <w:jc w:val="both"/>
        <w:rPr>
          <w:sz w:val="28"/>
          <w:szCs w:val="28"/>
        </w:rPr>
      </w:pPr>
    </w:p>
    <w:p w:rsidR="009560B6" w:rsidRDefault="009560B6" w:rsidP="00B51ED1">
      <w:pPr>
        <w:shd w:val="clear" w:color="auto" w:fill="FFFFFF" w:themeFill="background1"/>
        <w:snapToGrid w:val="0"/>
        <w:contextualSpacing/>
        <w:jc w:val="both"/>
        <w:rPr>
          <w:sz w:val="28"/>
          <w:szCs w:val="28"/>
        </w:rPr>
      </w:pPr>
      <w:r w:rsidRPr="005908FE">
        <w:rPr>
          <w:sz w:val="28"/>
          <w:szCs w:val="28"/>
          <w:lang w:val="kk-KZ"/>
        </w:rPr>
        <w:t xml:space="preserve">с деформацией и </w:t>
      </w:r>
      <w:r w:rsidRPr="00154E2C">
        <w:rPr>
          <w:sz w:val="28"/>
          <w:szCs w:val="28"/>
          <w:lang w:val="kk-KZ"/>
        </w:rPr>
        <w:t xml:space="preserve">давление </w:t>
      </w:r>
      <w:r w:rsidRPr="00154E2C">
        <w:rPr>
          <w:sz w:val="28"/>
          <w:szCs w:val="28"/>
        </w:rPr>
        <w:t>[</w:t>
      </w:r>
      <w:r w:rsidR="00A96E57" w:rsidRPr="00A96E57">
        <w:rPr>
          <w:sz w:val="28"/>
          <w:szCs w:val="28"/>
        </w:rPr>
        <w:t>6</w:t>
      </w:r>
      <w:r w:rsidRPr="00154E2C">
        <w:rPr>
          <w:sz w:val="28"/>
          <w:szCs w:val="28"/>
        </w:rPr>
        <w:t xml:space="preserve">, </w:t>
      </w:r>
      <w:r w:rsidR="00A96E57" w:rsidRPr="00A96E57">
        <w:rPr>
          <w:sz w:val="28"/>
          <w:szCs w:val="28"/>
        </w:rPr>
        <w:t>7</w:t>
      </w:r>
      <w:r w:rsidRPr="00154E2C">
        <w:rPr>
          <w:sz w:val="28"/>
          <w:szCs w:val="28"/>
        </w:rPr>
        <w:t>] имеет вид (2.2).</w:t>
      </w:r>
      <w:r w:rsidR="001F4C55">
        <w:rPr>
          <w:noProof/>
        </w:rPr>
        <w:object w:dxaOrig="1440" w:dyaOrig="1440">
          <v:shape id="_x0000_s1279" type="#_x0000_t75" style="position:absolute;left:0;text-align:left;margin-left:0;margin-top:-.45pt;width:9pt;height:17.25pt;z-index:251700224;mso-position-horizontal:left;mso-position-horizontal-relative:text;mso-position-vertical-relative:text">
            <v:imagedata r:id="rId521" o:title=""/>
            <w10:wrap type="square" side="right"/>
          </v:shape>
          <o:OLEObject Type="Embed" ProgID="Equation.3" ShapeID="_x0000_s1279" DrawAspect="Content" ObjectID="_1633613637" r:id="rId522"/>
        </w:object>
      </w:r>
      <w:r w:rsidRPr="00154E2C">
        <w:rPr>
          <w:sz w:val="28"/>
          <w:szCs w:val="28"/>
        </w:rPr>
        <w:t xml:space="preserve"> Элементы симметричной матрицы [</w:t>
      </w:r>
      <w:r w:rsidRPr="00154E2C">
        <w:rPr>
          <w:sz w:val="28"/>
          <w:szCs w:val="28"/>
          <w:lang w:val="en-US"/>
        </w:rPr>
        <w:t>D</w:t>
      </w:r>
      <w:r w:rsidRPr="00154E2C">
        <w:rPr>
          <w:sz w:val="28"/>
          <w:szCs w:val="28"/>
        </w:rPr>
        <w:t>] из (2.2) определяются в виде</w:t>
      </w:r>
      <w:r w:rsidRPr="005908FE">
        <w:rPr>
          <w:sz w:val="28"/>
          <w:szCs w:val="28"/>
        </w:rPr>
        <w:t xml:space="preserve"> </w:t>
      </w:r>
    </w:p>
    <w:p w:rsidR="000351C3" w:rsidRPr="005908FE" w:rsidRDefault="000351C3" w:rsidP="00B51ED1">
      <w:pPr>
        <w:shd w:val="clear" w:color="auto" w:fill="FFFFFF" w:themeFill="background1"/>
        <w:snapToGrid w:val="0"/>
        <w:contextualSpacing/>
        <w:jc w:val="both"/>
        <w:rPr>
          <w:sz w:val="28"/>
          <w:szCs w:val="28"/>
        </w:rPr>
      </w:pPr>
    </w:p>
    <w:p w:rsidR="009560B6" w:rsidRPr="005908FE" w:rsidRDefault="009560B6" w:rsidP="00B51ED1">
      <w:pPr>
        <w:shd w:val="clear" w:color="auto" w:fill="FFFFFF" w:themeFill="background1"/>
        <w:tabs>
          <w:tab w:val="left" w:pos="705"/>
        </w:tabs>
        <w:ind w:firstLine="454"/>
        <w:contextualSpacing/>
      </w:pPr>
      <w:r w:rsidRPr="005908FE">
        <w:tab/>
      </w:r>
      <w:r w:rsidRPr="005908FE">
        <w:tab/>
      </w:r>
      <w:r w:rsidRPr="005908FE">
        <w:tab/>
      </w:r>
      <w:r w:rsidRPr="005908FE">
        <w:tab/>
      </w:r>
      <w:r w:rsidRPr="005908FE">
        <w:tab/>
      </w:r>
      <w:r w:rsidRPr="00D3753D">
        <w:rPr>
          <w:position w:val="-30"/>
        </w:rPr>
        <w:object w:dxaOrig="3280" w:dyaOrig="720">
          <v:shape id="_x0000_i1270" type="#_x0000_t75" style="width:162.35pt;height:37.7pt" o:ole="">
            <v:imagedata r:id="rId523" o:title=""/>
          </v:shape>
          <o:OLEObject Type="Embed" ProgID="Equation.3" ShapeID="_x0000_i1270" DrawAspect="Content" ObjectID="_1633613535" r:id="rId524"/>
        </w:object>
      </w:r>
      <w:r w:rsidRPr="005908FE">
        <w:tab/>
      </w:r>
      <w:r w:rsidRPr="005908FE">
        <w:tab/>
      </w:r>
      <w:r w:rsidRPr="005908FE">
        <w:tab/>
      </w:r>
    </w:p>
    <w:p w:rsidR="009560B6" w:rsidRPr="005908FE" w:rsidRDefault="009560B6" w:rsidP="00B51ED1">
      <w:pPr>
        <w:shd w:val="clear" w:color="auto" w:fill="FFFFFF" w:themeFill="background1"/>
        <w:tabs>
          <w:tab w:val="left" w:pos="705"/>
        </w:tabs>
        <w:ind w:firstLine="454"/>
        <w:contextualSpacing/>
      </w:pPr>
      <w:r w:rsidRPr="005908FE">
        <w:tab/>
      </w:r>
      <w:r w:rsidRPr="005908FE">
        <w:tab/>
      </w:r>
      <w:r w:rsidRPr="00D3753D">
        <w:rPr>
          <w:position w:val="-30"/>
        </w:rPr>
        <w:object w:dxaOrig="6460" w:dyaOrig="720">
          <v:shape id="_x0000_i1271" type="#_x0000_t75" style="width:323.3pt;height:37.7pt" o:ole="">
            <v:imagedata r:id="rId525" o:title=""/>
          </v:shape>
          <o:OLEObject Type="Embed" ProgID="Equation.3" ShapeID="_x0000_i1271" DrawAspect="Content" ObjectID="_1633613536" r:id="rId526"/>
        </w:object>
      </w:r>
      <w:r w:rsidRPr="005908FE">
        <w:t>,</w:t>
      </w:r>
      <w:r w:rsidRPr="005908FE">
        <w:tab/>
      </w:r>
    </w:p>
    <w:p w:rsidR="009560B6" w:rsidRPr="005908FE" w:rsidRDefault="009560B6" w:rsidP="00B51ED1">
      <w:pPr>
        <w:shd w:val="clear" w:color="auto" w:fill="FFFFFF" w:themeFill="background1"/>
        <w:tabs>
          <w:tab w:val="left" w:pos="705"/>
        </w:tabs>
        <w:ind w:firstLine="454"/>
        <w:contextualSpacing/>
        <w:jc w:val="center"/>
      </w:pPr>
      <w:r w:rsidRPr="00D3753D">
        <w:rPr>
          <w:position w:val="-30"/>
        </w:rPr>
        <w:object w:dxaOrig="4239" w:dyaOrig="680">
          <v:shape id="_x0000_i1272" type="#_x0000_t75" style="width:213.65pt;height:32pt" o:ole="">
            <v:imagedata r:id="rId527" o:title=""/>
          </v:shape>
          <o:OLEObject Type="Embed" ProgID="Equation.3" ShapeID="_x0000_i1272" DrawAspect="Content" ObjectID="_1633613537" r:id="rId528"/>
        </w:object>
      </w:r>
      <w:r w:rsidRPr="005908FE">
        <w:t>,</w:t>
      </w:r>
    </w:p>
    <w:p w:rsidR="009560B6" w:rsidRPr="009560B6" w:rsidRDefault="009560B6" w:rsidP="00B51ED1">
      <w:pPr>
        <w:shd w:val="clear" w:color="auto" w:fill="FFFFFF" w:themeFill="background1"/>
        <w:tabs>
          <w:tab w:val="left" w:pos="705"/>
        </w:tabs>
        <w:ind w:firstLine="454"/>
        <w:contextualSpacing/>
        <w:jc w:val="right"/>
      </w:pPr>
      <w:r w:rsidRPr="00D3753D">
        <w:rPr>
          <w:position w:val="-30"/>
        </w:rPr>
        <w:object w:dxaOrig="6740" w:dyaOrig="720">
          <v:shape id="_x0000_i1273" type="#_x0000_t75" style="width:337pt;height:37.7pt" o:ole="">
            <v:imagedata r:id="rId529" o:title=""/>
          </v:shape>
          <o:OLEObject Type="Embed" ProgID="Equation.3" ShapeID="_x0000_i1273" DrawAspect="Content" ObjectID="_1633613538" r:id="rId530"/>
        </w:object>
      </w:r>
      <w:r w:rsidRPr="009560B6">
        <w:t xml:space="preserve">           </w:t>
      </w:r>
      <w:r w:rsidRPr="005908FE">
        <w:rPr>
          <w:sz w:val="28"/>
          <w:szCs w:val="28"/>
        </w:rPr>
        <w:t>(</w:t>
      </w:r>
      <w:r w:rsidRPr="009560B6">
        <w:rPr>
          <w:sz w:val="28"/>
          <w:szCs w:val="28"/>
        </w:rPr>
        <w:t>2</w:t>
      </w:r>
      <w:r w:rsidRPr="005908FE">
        <w:rPr>
          <w:sz w:val="28"/>
          <w:szCs w:val="28"/>
        </w:rPr>
        <w:t>.</w:t>
      </w:r>
      <w:r w:rsidRPr="009560B6">
        <w:rPr>
          <w:sz w:val="28"/>
          <w:szCs w:val="28"/>
        </w:rPr>
        <w:t>6</w:t>
      </w:r>
      <w:r w:rsidRPr="005908FE">
        <w:rPr>
          <w:sz w:val="28"/>
          <w:szCs w:val="28"/>
        </w:rPr>
        <w:t>)</w:t>
      </w:r>
    </w:p>
    <w:p w:rsidR="009560B6" w:rsidRPr="005908FE" w:rsidRDefault="009560B6" w:rsidP="00B51ED1">
      <w:pPr>
        <w:shd w:val="clear" w:color="auto" w:fill="FFFFFF" w:themeFill="background1"/>
        <w:tabs>
          <w:tab w:val="left" w:pos="705"/>
        </w:tabs>
        <w:ind w:firstLine="454"/>
        <w:contextualSpacing/>
        <w:jc w:val="center"/>
      </w:pPr>
      <w:r w:rsidRPr="00D3753D">
        <w:rPr>
          <w:position w:val="-32"/>
        </w:rPr>
        <w:object w:dxaOrig="3780" w:dyaOrig="760">
          <v:shape id="_x0000_i1274" type="#_x0000_t75" style="width:188.6pt;height:40pt" o:ole="">
            <v:imagedata r:id="rId531" o:title=""/>
          </v:shape>
          <o:OLEObject Type="Embed" ProgID="Equation.3" ShapeID="_x0000_i1274" DrawAspect="Content" ObjectID="_1633613539" r:id="rId532"/>
        </w:object>
      </w:r>
      <w:r w:rsidRPr="005908FE">
        <w:t>,</w:t>
      </w:r>
    </w:p>
    <w:p w:rsidR="009560B6" w:rsidRPr="005908FE" w:rsidRDefault="009560B6" w:rsidP="00B51ED1">
      <w:pPr>
        <w:shd w:val="clear" w:color="auto" w:fill="FFFFFF" w:themeFill="background1"/>
        <w:ind w:firstLine="454"/>
        <w:contextualSpacing/>
        <w:jc w:val="center"/>
        <w:rPr>
          <w:sz w:val="28"/>
          <w:szCs w:val="28"/>
        </w:rPr>
      </w:pPr>
      <w:r w:rsidRPr="005908FE">
        <w:rPr>
          <w:sz w:val="28"/>
          <w:szCs w:val="28"/>
        </w:rPr>
        <w:t>………………………………………………</w:t>
      </w:r>
    </w:p>
    <w:p w:rsidR="009560B6" w:rsidRPr="009560B6" w:rsidRDefault="009560B6" w:rsidP="00B51ED1">
      <w:pPr>
        <w:shd w:val="clear" w:color="auto" w:fill="FFFFFF" w:themeFill="background1"/>
        <w:tabs>
          <w:tab w:val="left" w:pos="705"/>
        </w:tabs>
        <w:ind w:firstLine="454"/>
        <w:contextualSpacing/>
        <w:jc w:val="center"/>
      </w:pPr>
      <w:r w:rsidRPr="00D3753D">
        <w:rPr>
          <w:position w:val="-32"/>
        </w:rPr>
        <w:object w:dxaOrig="3000" w:dyaOrig="760">
          <v:shape id="_x0000_i1275" type="#_x0000_t75" style="width:149.7pt;height:40pt" o:ole="">
            <v:imagedata r:id="rId533" o:title=""/>
          </v:shape>
          <o:OLEObject Type="Embed" ProgID="Equation.3" ShapeID="_x0000_i1275" DrawAspect="Content" ObjectID="_1633613540" r:id="rId534"/>
        </w:object>
      </w:r>
      <w:r w:rsidRPr="005908FE">
        <w:t xml:space="preserve">,  </w:t>
      </w:r>
    </w:p>
    <w:p w:rsidR="009560B6" w:rsidRDefault="009560B6" w:rsidP="00B51ED1">
      <w:pPr>
        <w:shd w:val="clear" w:color="auto" w:fill="FFFFFF" w:themeFill="background1"/>
        <w:tabs>
          <w:tab w:val="left" w:pos="705"/>
        </w:tabs>
        <w:ind w:firstLine="454"/>
        <w:contextualSpacing/>
        <w:jc w:val="center"/>
      </w:pPr>
      <w:r w:rsidRPr="00D3753D">
        <w:rPr>
          <w:position w:val="-30"/>
        </w:rPr>
        <w:object w:dxaOrig="3240" w:dyaOrig="680">
          <v:shape id="_x0000_i1276" type="#_x0000_t75" style="width:162.3pt;height:32pt" o:ole="">
            <v:imagedata r:id="rId535" o:title=""/>
          </v:shape>
          <o:OLEObject Type="Embed" ProgID="Equation.3" ShapeID="_x0000_i1276" DrawAspect="Content" ObjectID="_1633613541" r:id="rId536"/>
        </w:object>
      </w:r>
      <w:r w:rsidRPr="005908FE">
        <w:t>.</w:t>
      </w:r>
    </w:p>
    <w:p w:rsidR="00A33ED3" w:rsidRPr="005908FE" w:rsidRDefault="00A33ED3" w:rsidP="00B51ED1">
      <w:pPr>
        <w:shd w:val="clear" w:color="auto" w:fill="FFFFFF" w:themeFill="background1"/>
        <w:tabs>
          <w:tab w:val="left" w:pos="705"/>
        </w:tabs>
        <w:ind w:firstLine="454"/>
        <w:contextualSpacing/>
        <w:jc w:val="center"/>
      </w:pPr>
    </w:p>
    <w:p w:rsidR="009560B6" w:rsidRPr="005908FE" w:rsidRDefault="009560B6" w:rsidP="00B51ED1">
      <w:pPr>
        <w:shd w:val="clear" w:color="auto" w:fill="FFFFFF" w:themeFill="background1"/>
        <w:ind w:firstLine="709"/>
        <w:contextualSpacing/>
        <w:jc w:val="both"/>
        <w:rPr>
          <w:sz w:val="28"/>
          <w:szCs w:val="28"/>
          <w:lang w:val="kk-KZ"/>
        </w:rPr>
      </w:pPr>
      <w:r w:rsidRPr="005908FE">
        <w:rPr>
          <w:sz w:val="28"/>
          <w:szCs w:val="28"/>
          <w:lang w:val="kk-KZ"/>
        </w:rPr>
        <w:t xml:space="preserve">Пространственная задача фильтрации жидкости в деформируемой наклонной трансверсально-изотропной пористой среде с горизонтальной скважиной типа квершлага </w:t>
      </w:r>
      <w:r>
        <w:rPr>
          <w:sz w:val="28"/>
          <w:szCs w:val="28"/>
          <w:lang w:val="kk-KZ"/>
        </w:rPr>
        <w:t>(</w:t>
      </w:r>
      <w:r w:rsidRPr="001A7D86">
        <w:rPr>
          <w:sz w:val="28"/>
          <w:szCs w:val="28"/>
        </w:rPr>
        <w:t>2</w:t>
      </w:r>
      <w:r w:rsidRPr="005908FE">
        <w:rPr>
          <w:sz w:val="28"/>
          <w:szCs w:val="28"/>
          <w:lang w:val="kk-KZ"/>
        </w:rPr>
        <w:t>.1)-(</w:t>
      </w:r>
      <w:r w:rsidRPr="001A7D86">
        <w:rPr>
          <w:sz w:val="28"/>
          <w:szCs w:val="28"/>
        </w:rPr>
        <w:t>2</w:t>
      </w:r>
      <w:r w:rsidRPr="005908FE">
        <w:rPr>
          <w:sz w:val="28"/>
          <w:szCs w:val="28"/>
          <w:lang w:val="kk-KZ"/>
        </w:rPr>
        <w:t>.</w:t>
      </w:r>
      <w:r w:rsidRPr="00871AD5">
        <w:rPr>
          <w:sz w:val="28"/>
          <w:szCs w:val="28"/>
        </w:rPr>
        <w:t>6</w:t>
      </w:r>
      <w:r w:rsidRPr="005908FE">
        <w:rPr>
          <w:sz w:val="28"/>
          <w:szCs w:val="28"/>
          <w:lang w:val="kk-KZ"/>
        </w:rPr>
        <w:t xml:space="preserve">) представляется в виде задачи обобщенной плоской фильтрации и обобщенной плоской деформации. </w:t>
      </w:r>
    </w:p>
    <w:p w:rsidR="009560B6" w:rsidRDefault="009560B6" w:rsidP="00B51ED1">
      <w:pPr>
        <w:shd w:val="clear" w:color="auto" w:fill="FFFFFF" w:themeFill="background1"/>
        <w:ind w:firstLine="709"/>
        <w:contextualSpacing/>
        <w:jc w:val="both"/>
        <w:rPr>
          <w:b/>
          <w:bCs/>
          <w:sz w:val="32"/>
          <w:szCs w:val="32"/>
          <w:lang w:val="kk-KZ"/>
        </w:rPr>
      </w:pPr>
    </w:p>
    <w:p w:rsidR="009560B6" w:rsidRPr="009560B6" w:rsidRDefault="009560B6" w:rsidP="00113D12">
      <w:pPr>
        <w:shd w:val="clear" w:color="auto" w:fill="FFFFFF" w:themeFill="background1"/>
        <w:ind w:firstLine="709"/>
        <w:contextualSpacing/>
        <w:jc w:val="both"/>
        <w:rPr>
          <w:sz w:val="28"/>
        </w:rPr>
      </w:pPr>
      <w:r w:rsidRPr="009560B6">
        <w:rPr>
          <w:sz w:val="28"/>
        </w:rPr>
        <w:t>2.</w:t>
      </w:r>
      <w:r w:rsidR="00743FD9">
        <w:rPr>
          <w:sz w:val="28"/>
        </w:rPr>
        <w:t>2</w:t>
      </w:r>
      <w:r w:rsidRPr="009560B6">
        <w:rPr>
          <w:sz w:val="28"/>
        </w:rPr>
        <w:t xml:space="preserve"> Определение напряженно-деформируемого состояния горизонтальной скважины типа квершлага</w:t>
      </w:r>
    </w:p>
    <w:p w:rsidR="009560B6" w:rsidRPr="005908FE" w:rsidRDefault="009560B6" w:rsidP="00B51ED1">
      <w:pPr>
        <w:shd w:val="clear" w:color="auto" w:fill="FFFFFF" w:themeFill="background1"/>
        <w:ind w:firstLine="709"/>
        <w:contextualSpacing/>
        <w:jc w:val="both"/>
        <w:rPr>
          <w:sz w:val="28"/>
          <w:szCs w:val="28"/>
          <w:lang w:val="kk-KZ"/>
        </w:rPr>
      </w:pPr>
      <w:r w:rsidRPr="005908FE">
        <w:rPr>
          <w:sz w:val="28"/>
          <w:szCs w:val="28"/>
          <w:lang w:val="kk-KZ"/>
        </w:rPr>
        <w:t xml:space="preserve">Пространственная задача фильтрации жидкости в наклонной трансверсально-изотропной пористой среде с горизонтальной скважиной  представляется в виде задачи обобщенной плоской фильтрации. При этом имеется возможность использовать среду с двоякопериодической системой щелей. Такая среда предполагает систему параллелных трещин или слабых прослойек, расположенных на одинаковом расстоянии друг от друга. Трещины могуть быть наклонены к горизонту под углом </w:t>
      </w:r>
      <w:r w:rsidRPr="005908FE">
        <w:rPr>
          <w:position w:val="-10"/>
          <w:sz w:val="28"/>
          <w:szCs w:val="28"/>
          <w:lang w:val="kk-KZ"/>
        </w:rPr>
        <w:object w:dxaOrig="220" w:dyaOrig="260">
          <v:shape id="_x0000_i1277" type="#_x0000_t75" style="width:11.45pt;height:12.55pt" o:ole="">
            <v:imagedata r:id="rId537" o:title=""/>
          </v:shape>
          <o:OLEObject Type="Embed" ProgID="Equation.3" ShapeID="_x0000_i1277" DrawAspect="Content" ObjectID="_1633613542" r:id="rId538"/>
        </w:object>
      </w:r>
      <w:r w:rsidRPr="005908FE">
        <w:rPr>
          <w:sz w:val="28"/>
          <w:szCs w:val="28"/>
          <w:lang w:val="kk-KZ"/>
        </w:rPr>
        <w:t xml:space="preserve">. Направление осей анизотропии является постоянным для всего массива и совпадает с направлениями простирания и падения слоев. Среда моделируется такими параметрами как модуль упругости </w:t>
      </w:r>
      <w:r w:rsidRPr="005908FE">
        <w:rPr>
          <w:position w:val="-10"/>
          <w:sz w:val="28"/>
          <w:szCs w:val="28"/>
          <w:lang w:val="kk-KZ"/>
        </w:rPr>
        <w:object w:dxaOrig="300" w:dyaOrig="340">
          <v:shape id="_x0000_i1278" type="#_x0000_t75" style="width:16pt;height:16pt" o:ole="">
            <v:imagedata r:id="rId539" o:title=""/>
          </v:shape>
          <o:OLEObject Type="Embed" ProgID="Equation.3" ShapeID="_x0000_i1278" DrawAspect="Content" ObjectID="_1633613543" r:id="rId540"/>
        </w:object>
      </w:r>
      <w:r w:rsidRPr="005908FE">
        <w:rPr>
          <w:sz w:val="28"/>
          <w:szCs w:val="28"/>
          <w:lang w:val="kk-KZ"/>
        </w:rPr>
        <w:t xml:space="preserve"> и коэффициентом Пуассона </w:t>
      </w:r>
      <w:r w:rsidRPr="005908FE">
        <w:rPr>
          <w:position w:val="-10"/>
          <w:sz w:val="28"/>
          <w:szCs w:val="28"/>
          <w:lang w:val="kk-KZ"/>
        </w:rPr>
        <w:object w:dxaOrig="260" w:dyaOrig="340">
          <v:shape id="_x0000_i1279" type="#_x0000_t75" style="width:12.55pt;height:16pt" o:ole="">
            <v:imagedata r:id="rId541" o:title=""/>
          </v:shape>
          <o:OLEObject Type="Embed" ProgID="Equation.3" ShapeID="_x0000_i1279" DrawAspect="Content" ObjectID="_1633613544" r:id="rId542"/>
        </w:object>
      </w:r>
      <w:r w:rsidRPr="005908FE">
        <w:rPr>
          <w:sz w:val="28"/>
          <w:szCs w:val="28"/>
          <w:lang w:val="kk-KZ"/>
        </w:rPr>
        <w:t xml:space="preserve"> в направлении слоистости и модулем упругости </w:t>
      </w:r>
      <w:r w:rsidRPr="005908FE">
        <w:rPr>
          <w:position w:val="-10"/>
          <w:sz w:val="28"/>
          <w:szCs w:val="28"/>
          <w:lang w:val="kk-KZ"/>
        </w:rPr>
        <w:object w:dxaOrig="340" w:dyaOrig="340">
          <v:shape id="_x0000_i1280" type="#_x0000_t75" style="width:16pt;height:16pt" o:ole="">
            <v:imagedata r:id="rId543" o:title=""/>
          </v:shape>
          <o:OLEObject Type="Embed" ProgID="Equation.3" ShapeID="_x0000_i1280" DrawAspect="Content" ObjectID="_1633613545" r:id="rId544"/>
        </w:object>
      </w:r>
      <w:r w:rsidRPr="005908FE">
        <w:rPr>
          <w:sz w:val="28"/>
          <w:szCs w:val="28"/>
          <w:lang w:val="kk-KZ"/>
        </w:rPr>
        <w:t xml:space="preserve">, модулем сдвига </w:t>
      </w:r>
      <w:r w:rsidRPr="005908FE">
        <w:rPr>
          <w:position w:val="-10"/>
          <w:sz w:val="28"/>
          <w:szCs w:val="28"/>
          <w:lang w:val="kk-KZ"/>
        </w:rPr>
        <w:object w:dxaOrig="340" w:dyaOrig="340">
          <v:shape id="_x0000_i1281" type="#_x0000_t75" style="width:16pt;height:16pt" o:ole="">
            <v:imagedata r:id="rId545" o:title=""/>
          </v:shape>
          <o:OLEObject Type="Embed" ProgID="Equation.3" ShapeID="_x0000_i1281" DrawAspect="Content" ObjectID="_1633613546" r:id="rId546"/>
        </w:object>
      </w:r>
      <w:r w:rsidRPr="005908FE">
        <w:rPr>
          <w:sz w:val="28"/>
          <w:szCs w:val="28"/>
          <w:lang w:val="kk-KZ"/>
        </w:rPr>
        <w:t xml:space="preserve">, коэффициентом Пуассона </w:t>
      </w:r>
      <w:r w:rsidRPr="005908FE">
        <w:rPr>
          <w:position w:val="-10"/>
          <w:sz w:val="28"/>
          <w:szCs w:val="28"/>
          <w:lang w:val="kk-KZ"/>
        </w:rPr>
        <w:object w:dxaOrig="300" w:dyaOrig="340">
          <v:shape id="_x0000_i1282" type="#_x0000_t75" style="width:16pt;height:16pt" o:ole="">
            <v:imagedata r:id="rId547" o:title=""/>
          </v:shape>
          <o:OLEObject Type="Embed" ProgID="Equation.3" ShapeID="_x0000_i1282" DrawAspect="Content" ObjectID="_1633613547" r:id="rId548"/>
        </w:object>
      </w:r>
      <w:r w:rsidRPr="005908FE">
        <w:rPr>
          <w:sz w:val="28"/>
          <w:szCs w:val="28"/>
          <w:lang w:val="kk-KZ"/>
        </w:rPr>
        <w:t xml:space="preserve"> в направлений перпендикулярным направлению. </w:t>
      </w:r>
    </w:p>
    <w:p w:rsidR="009560B6" w:rsidRPr="005908FE" w:rsidRDefault="009560B6" w:rsidP="00B51ED1">
      <w:pPr>
        <w:shd w:val="clear" w:color="auto" w:fill="FFFFFF" w:themeFill="background1"/>
        <w:ind w:firstLine="709"/>
        <w:contextualSpacing/>
        <w:jc w:val="both"/>
        <w:rPr>
          <w:sz w:val="28"/>
          <w:szCs w:val="28"/>
        </w:rPr>
      </w:pPr>
      <w:r w:rsidRPr="005908FE">
        <w:rPr>
          <w:sz w:val="28"/>
          <w:szCs w:val="28"/>
          <w:lang w:val="kk-KZ"/>
        </w:rPr>
        <w:t xml:space="preserve"> Обобщенная плоская фильтрация жидкости в анизотропной (наклонной трансверсально-изотропной) среде вводится следующим образом: в пористой среде заданы скорости фильтрации </w:t>
      </w:r>
      <w:r w:rsidRPr="005908FE">
        <w:rPr>
          <w:position w:val="-18"/>
          <w:sz w:val="28"/>
          <w:szCs w:val="28"/>
          <w:lang w:val="kk-KZ"/>
        </w:rPr>
        <w:object w:dxaOrig="1340" w:dyaOrig="440">
          <v:shape id="_x0000_i1283" type="#_x0000_t75" style="width:66.35pt;height:21.7pt" o:ole="">
            <v:imagedata r:id="rId549" o:title=""/>
          </v:shape>
          <o:OLEObject Type="Embed" ProgID="Equation.3" ShapeID="_x0000_i1283" DrawAspect="Content" ObjectID="_1633613548" r:id="rId550"/>
        </w:object>
      </w:r>
      <w:r w:rsidRPr="005908FE">
        <w:rPr>
          <w:sz w:val="28"/>
          <w:szCs w:val="28"/>
          <w:lang w:val="kk-KZ"/>
        </w:rPr>
        <w:t>, зависящие от текущих координат поперечного сечения скважи</w:t>
      </w:r>
      <w:r>
        <w:rPr>
          <w:sz w:val="28"/>
          <w:szCs w:val="28"/>
          <w:lang w:val="kk-KZ"/>
        </w:rPr>
        <w:t>ны и определенные законом Дарси</w:t>
      </w:r>
      <w:r w:rsidRPr="005908FE">
        <w:rPr>
          <w:sz w:val="28"/>
          <w:szCs w:val="28"/>
        </w:rPr>
        <w:t xml:space="preserve"> </w:t>
      </w:r>
      <w:r w:rsidRPr="005908FE">
        <w:rPr>
          <w:sz w:val="28"/>
          <w:szCs w:val="28"/>
          <w:lang w:val="kk-KZ"/>
        </w:rPr>
        <w:t xml:space="preserve">при компоненте давления пласта </w:t>
      </w:r>
      <w:r w:rsidRPr="005908FE">
        <w:rPr>
          <w:position w:val="-18"/>
          <w:sz w:val="28"/>
          <w:szCs w:val="28"/>
          <w:lang w:val="kk-KZ"/>
        </w:rPr>
        <w:object w:dxaOrig="920" w:dyaOrig="440">
          <v:shape id="_x0000_i1284" type="#_x0000_t75" style="width:46.85pt;height:21.7pt" o:ole="">
            <v:imagedata r:id="rId551" o:title=""/>
          </v:shape>
          <o:OLEObject Type="Embed" ProgID="Equation.3" ShapeID="_x0000_i1284" DrawAspect="Content" ObjectID="_1633613549" r:id="rId552"/>
        </w:object>
      </w:r>
      <w:r w:rsidRPr="005908FE">
        <w:rPr>
          <w:sz w:val="28"/>
          <w:szCs w:val="28"/>
          <w:lang w:val="kk-KZ"/>
        </w:rPr>
        <w:t xml:space="preserve">. Влияние наклонного трансверсально-изотропного пласта с коэффициентами фильтрации </w:t>
      </w:r>
      <w:r w:rsidRPr="005908FE">
        <w:rPr>
          <w:position w:val="-18"/>
          <w:sz w:val="28"/>
          <w:szCs w:val="28"/>
          <w:lang w:val="kk-KZ"/>
        </w:rPr>
        <w:object w:dxaOrig="1180" w:dyaOrig="440">
          <v:shape id="_x0000_i1285" type="#_x0000_t75" style="width:59.45pt;height:21.7pt" o:ole="">
            <v:imagedata r:id="rId553" o:title=""/>
          </v:shape>
          <o:OLEObject Type="Embed" ProgID="Equation.3" ShapeID="_x0000_i1285" DrawAspect="Content" ObjectID="_1633613550" r:id="rId554"/>
        </w:object>
      </w:r>
      <w:r w:rsidRPr="005908FE">
        <w:rPr>
          <w:sz w:val="28"/>
          <w:szCs w:val="28"/>
          <w:lang w:val="kk-KZ"/>
        </w:rPr>
        <w:t xml:space="preserve"> на изменение дебита горизонтальной скважины можно учитывать при решении задачи обобщенной плоской фильтрации.</w:t>
      </w:r>
    </w:p>
    <w:p w:rsidR="009560B6" w:rsidRDefault="009560B6" w:rsidP="00B51ED1">
      <w:pPr>
        <w:shd w:val="clear" w:color="auto" w:fill="FFFFFF" w:themeFill="background1"/>
        <w:ind w:firstLine="709"/>
        <w:contextualSpacing/>
        <w:jc w:val="center"/>
        <w:rPr>
          <w:sz w:val="28"/>
          <w:szCs w:val="28"/>
        </w:rPr>
      </w:pPr>
    </w:p>
    <w:p w:rsidR="009560B6" w:rsidRPr="009560B6" w:rsidRDefault="009560B6" w:rsidP="00113D12">
      <w:pPr>
        <w:shd w:val="clear" w:color="auto" w:fill="FFFFFF" w:themeFill="background1"/>
        <w:ind w:firstLine="709"/>
        <w:contextualSpacing/>
        <w:jc w:val="both"/>
        <w:rPr>
          <w:sz w:val="28"/>
        </w:rPr>
      </w:pPr>
      <w:r w:rsidRPr="009560B6">
        <w:rPr>
          <w:sz w:val="28"/>
        </w:rPr>
        <w:t>2.</w:t>
      </w:r>
      <w:r w:rsidR="00743FD9">
        <w:rPr>
          <w:sz w:val="28"/>
        </w:rPr>
        <w:t xml:space="preserve">3 </w:t>
      </w:r>
      <w:r w:rsidRPr="009560B6">
        <w:rPr>
          <w:sz w:val="28"/>
        </w:rPr>
        <w:t xml:space="preserve"> Преимущества применения МКЭ к численной реализации задачи</w:t>
      </w:r>
    </w:p>
    <w:p w:rsidR="009560B6" w:rsidRPr="00154E2C" w:rsidRDefault="009560B6" w:rsidP="00F33F10">
      <w:pPr>
        <w:pStyle w:val="Default"/>
        <w:shd w:val="clear" w:color="auto" w:fill="FFFFFF" w:themeFill="background1"/>
        <w:spacing w:line="240" w:lineRule="auto"/>
        <w:ind w:firstLine="709"/>
        <w:contextualSpacing/>
        <w:rPr>
          <w:rFonts w:ascii="Times New Roman" w:hAnsi="Times New Roman" w:cs="Times New Roman"/>
          <w:sz w:val="28"/>
          <w:szCs w:val="28"/>
        </w:rPr>
      </w:pPr>
      <w:r w:rsidRPr="005908FE">
        <w:rPr>
          <w:rFonts w:ascii="Times New Roman" w:hAnsi="Times New Roman" w:cs="Times New Roman"/>
          <w:sz w:val="28"/>
          <w:szCs w:val="28"/>
        </w:rPr>
        <w:t xml:space="preserve">Для численной реализации применяется метод конечных </w:t>
      </w:r>
      <w:r w:rsidRPr="00154E2C">
        <w:rPr>
          <w:rFonts w:ascii="Times New Roman" w:hAnsi="Times New Roman" w:cs="Times New Roman"/>
          <w:sz w:val="28"/>
          <w:szCs w:val="28"/>
        </w:rPr>
        <w:t>элементов. Преимущество метода конечных элементов в численной реализации задач фильтрации в недеформируемой неоднородной среде было приведено в [</w:t>
      </w:r>
      <w:r w:rsidR="00A96E57" w:rsidRPr="00A96E57">
        <w:rPr>
          <w:rFonts w:ascii="Times New Roman" w:hAnsi="Times New Roman" w:cs="Times New Roman"/>
          <w:sz w:val="28"/>
          <w:szCs w:val="28"/>
        </w:rPr>
        <w:t>8</w:t>
      </w:r>
      <w:r w:rsidRPr="00154E2C">
        <w:rPr>
          <w:rFonts w:ascii="Times New Roman" w:hAnsi="Times New Roman" w:cs="Times New Roman"/>
          <w:sz w:val="28"/>
          <w:szCs w:val="28"/>
        </w:rPr>
        <w:t xml:space="preserve">, </w:t>
      </w:r>
      <w:r w:rsidR="00A96E57" w:rsidRPr="00A96E57">
        <w:rPr>
          <w:rFonts w:ascii="Times New Roman" w:hAnsi="Times New Roman" w:cs="Times New Roman"/>
          <w:sz w:val="28"/>
          <w:szCs w:val="28"/>
        </w:rPr>
        <w:t>9</w:t>
      </w:r>
      <w:r w:rsidRPr="00154E2C">
        <w:rPr>
          <w:rFonts w:ascii="Times New Roman" w:hAnsi="Times New Roman" w:cs="Times New Roman"/>
          <w:sz w:val="28"/>
          <w:szCs w:val="28"/>
        </w:rPr>
        <w:t xml:space="preserve">]. </w:t>
      </w:r>
    </w:p>
    <w:p w:rsidR="009560B6" w:rsidRPr="005908FE" w:rsidRDefault="009560B6" w:rsidP="00F33F10">
      <w:pPr>
        <w:pStyle w:val="BodyText1"/>
        <w:shd w:val="clear" w:color="auto" w:fill="FFFFFF" w:themeFill="background1"/>
        <w:spacing w:before="0" w:after="0" w:line="240" w:lineRule="auto"/>
        <w:ind w:firstLine="709"/>
        <w:contextualSpacing/>
        <w:rPr>
          <w:szCs w:val="28"/>
          <w:lang w:eastAsia="ar-SA"/>
        </w:rPr>
      </w:pPr>
      <w:r w:rsidRPr="00154E2C">
        <w:rPr>
          <w:szCs w:val="28"/>
          <w:lang w:eastAsia="ar-SA"/>
        </w:rPr>
        <w:t>В соответствии с МКЭ расчетная область разбивается на некоторое количество подобластей – конечных элементов. Далее каждый конечный</w:t>
      </w:r>
      <w:r w:rsidRPr="005908FE">
        <w:rPr>
          <w:szCs w:val="28"/>
          <w:lang w:eastAsia="ar-SA"/>
        </w:rPr>
        <w:t xml:space="preserve"> элемент оснащается системой базисных функций (функцией формы). Приближенное решение исходной задачи ищется в виде линейной комбинации таких базисных функций из условий, формально совпадающих с уравнениями метода Галеркина или Рица.</w:t>
      </w:r>
    </w:p>
    <w:p w:rsidR="009560B6" w:rsidRPr="005908FE" w:rsidRDefault="009560B6" w:rsidP="00B51ED1">
      <w:pPr>
        <w:pStyle w:val="BodyText1"/>
        <w:widowControl w:val="0"/>
        <w:shd w:val="clear" w:color="auto" w:fill="FFFFFF" w:themeFill="background1"/>
        <w:spacing w:before="0" w:after="0" w:line="240" w:lineRule="auto"/>
        <w:ind w:firstLine="709"/>
        <w:contextualSpacing/>
        <w:rPr>
          <w:szCs w:val="28"/>
          <w:lang w:eastAsia="ar-SA"/>
        </w:rPr>
      </w:pPr>
      <w:r w:rsidRPr="005908FE">
        <w:rPr>
          <w:szCs w:val="28"/>
          <w:lang w:eastAsia="ar-SA"/>
        </w:rPr>
        <w:t>Использование функцией формы, полученной точным решением рассматриваемой системы уравнений, является главным отличием МКЭ от других численных методов с точки зрения его программной реализации и применения. Приближенное решение ищется как линейная оболочка некоторой системы базисных функций. Конечномерная задача (система линейных алгебраических уравнений для узловых значений конечных элементов) во всех случаях формально получается из условия ортогональности невязки приближенного решения некоторому конечномерному подпространству.</w:t>
      </w:r>
    </w:p>
    <w:p w:rsidR="009560B6" w:rsidRPr="005908FE" w:rsidRDefault="009560B6" w:rsidP="00B51ED1">
      <w:pPr>
        <w:pStyle w:val="BodyText1"/>
        <w:shd w:val="clear" w:color="auto" w:fill="FFFFFF" w:themeFill="background1"/>
        <w:spacing w:before="0" w:after="0" w:line="240" w:lineRule="auto"/>
        <w:ind w:firstLine="709"/>
        <w:contextualSpacing/>
        <w:rPr>
          <w:szCs w:val="28"/>
          <w:lang w:eastAsia="ar-SA"/>
        </w:rPr>
      </w:pPr>
      <w:r w:rsidRPr="005908FE">
        <w:rPr>
          <w:szCs w:val="28"/>
          <w:lang w:eastAsia="ar-SA"/>
        </w:rPr>
        <w:lastRenderedPageBreak/>
        <w:t xml:space="preserve">Метод конечных элементов существенно отличается с точки зрения теоретического описания. Это связано с тем, что в общем случае используемые в МКЭ базисные функции обладают аппроксимирующими свойствами в том пространстве, в котором ищется решение исходной задачи. В МКЭ базисные функции рассчитываются как решения вспомогательных задач для рассматриваемого уравнения в каждом конечном элементе и задаются непосредственно. Однако указанная особенность МКЭ не представляет проблемы с точки зрения теории, так как оказывается, что аппроксимирующими свойствами должны задать граничные условия при расчете базисных функций. </w:t>
      </w:r>
    </w:p>
    <w:p w:rsidR="009560B6" w:rsidRPr="005908FE" w:rsidRDefault="009560B6" w:rsidP="00B51ED1">
      <w:pPr>
        <w:pStyle w:val="BodyText1"/>
        <w:shd w:val="clear" w:color="auto" w:fill="FFFFFF" w:themeFill="background1"/>
        <w:spacing w:before="0" w:after="0" w:line="240" w:lineRule="auto"/>
        <w:ind w:firstLine="709"/>
        <w:contextualSpacing/>
        <w:rPr>
          <w:szCs w:val="28"/>
          <w:shd w:val="clear" w:color="auto" w:fill="FFFFFF"/>
          <w:lang w:eastAsia="ar-SA"/>
        </w:rPr>
      </w:pPr>
      <w:r w:rsidRPr="005908FE">
        <w:rPr>
          <w:szCs w:val="28"/>
          <w:shd w:val="clear" w:color="auto" w:fill="FFFFFF"/>
          <w:lang w:eastAsia="ar-SA"/>
        </w:rPr>
        <w:t xml:space="preserve">В результате с точки зрения теории схема построения аппроксимаций МКЭ имеет следующий вид. Сначала расчетная область разбивается на некоторое количество плотно покрывающих ее непересекающихся подобластей – конечных элементов. </w:t>
      </w:r>
    </w:p>
    <w:p w:rsidR="009560B6" w:rsidRPr="005908FE" w:rsidRDefault="009560B6" w:rsidP="00B51ED1">
      <w:pPr>
        <w:pStyle w:val="BodyText1"/>
        <w:shd w:val="clear" w:color="auto" w:fill="FFFFFF" w:themeFill="background1"/>
        <w:spacing w:before="0" w:after="0" w:line="240" w:lineRule="auto"/>
        <w:ind w:firstLine="709"/>
        <w:contextualSpacing/>
        <w:rPr>
          <w:szCs w:val="28"/>
          <w:shd w:val="clear" w:color="auto" w:fill="FFFFFF"/>
          <w:lang w:eastAsia="ar-SA"/>
        </w:rPr>
      </w:pPr>
      <w:r w:rsidRPr="005908FE">
        <w:rPr>
          <w:szCs w:val="28"/>
          <w:shd w:val="clear" w:color="auto" w:fill="FFFFFF"/>
          <w:lang w:eastAsia="ar-SA"/>
        </w:rPr>
        <w:t xml:space="preserve">Отметим также, что возможен комбинированный подход для задач нестационарной фильтрации, в котором для аппроксимации задачи используется как МКЭ, так и метод конечных разностей. </w:t>
      </w:r>
    </w:p>
    <w:p w:rsidR="009560B6" w:rsidRPr="005908FE" w:rsidRDefault="009560B6" w:rsidP="00B51ED1">
      <w:pPr>
        <w:pStyle w:val="BodyText1"/>
        <w:shd w:val="clear" w:color="auto" w:fill="FFFFFF" w:themeFill="background1"/>
        <w:spacing w:before="0" w:after="0" w:line="240" w:lineRule="auto"/>
        <w:ind w:firstLine="709"/>
        <w:contextualSpacing/>
        <w:rPr>
          <w:shd w:val="clear" w:color="auto" w:fill="FFFFFF"/>
          <w:lang w:eastAsia="ar-SA"/>
        </w:rPr>
      </w:pPr>
      <w:r w:rsidRPr="005908FE">
        <w:rPr>
          <w:szCs w:val="28"/>
          <w:shd w:val="clear" w:color="auto" w:fill="FFFFFF"/>
          <w:lang w:eastAsia="ar-SA"/>
        </w:rPr>
        <w:t>Сведение в комбинированном подходе необходимо лишь для построения расчетной схемы и теоретического исследования метода, что позволяет использовать при обосновании, рассмотренном в первом разделе.</w:t>
      </w:r>
      <w:r w:rsidRPr="005908FE">
        <w:rPr>
          <w:shd w:val="clear" w:color="auto" w:fill="FFFFFF"/>
          <w:lang w:eastAsia="ar-SA"/>
        </w:rPr>
        <w:t xml:space="preserve"> </w:t>
      </w:r>
    </w:p>
    <w:p w:rsidR="009560B6" w:rsidRPr="005908FE" w:rsidRDefault="009560B6" w:rsidP="00533F52">
      <w:pPr>
        <w:pStyle w:val="Default"/>
        <w:shd w:val="clear" w:color="auto" w:fill="FFFFFF" w:themeFill="background1"/>
        <w:spacing w:line="240" w:lineRule="auto"/>
        <w:ind w:firstLine="709"/>
        <w:contextualSpacing/>
        <w:rPr>
          <w:rFonts w:ascii="Times New Roman" w:hAnsi="Times New Roman" w:cs="Times New Roman"/>
          <w:sz w:val="28"/>
          <w:szCs w:val="28"/>
        </w:rPr>
      </w:pPr>
      <w:r w:rsidRPr="005908FE">
        <w:rPr>
          <w:rFonts w:ascii="Times New Roman" w:hAnsi="Times New Roman" w:cs="Times New Roman"/>
          <w:sz w:val="28"/>
          <w:szCs w:val="28"/>
        </w:rPr>
        <w:t xml:space="preserve">Одновременно с фильтрационными характеристиками конечного элемента </w:t>
      </w:r>
      <w:r w:rsidRPr="00154E2C">
        <w:rPr>
          <w:rFonts w:ascii="Times New Roman" w:hAnsi="Times New Roman" w:cs="Times New Roman"/>
          <w:sz w:val="28"/>
          <w:szCs w:val="28"/>
        </w:rPr>
        <w:t>транстропной среды для определения напряженного-деформируемого состояния используем соотношения МКЭ. Не будем останавливаться на очевидной записи соотношении МКЭ для задач теории упругости [</w:t>
      </w:r>
      <w:r w:rsidR="00A96E57" w:rsidRPr="00A96E57">
        <w:rPr>
          <w:rFonts w:ascii="Times New Roman" w:hAnsi="Times New Roman" w:cs="Times New Roman"/>
          <w:sz w:val="28"/>
          <w:szCs w:val="28"/>
        </w:rPr>
        <w:t>10</w:t>
      </w:r>
      <w:r w:rsidRPr="00154E2C">
        <w:rPr>
          <w:rFonts w:ascii="Times New Roman" w:hAnsi="Times New Roman" w:cs="Times New Roman"/>
          <w:sz w:val="28"/>
          <w:szCs w:val="28"/>
        </w:rPr>
        <w:t>], а</w:t>
      </w:r>
      <w:r w:rsidRPr="005908FE">
        <w:rPr>
          <w:rFonts w:ascii="Times New Roman" w:hAnsi="Times New Roman" w:cs="Times New Roman"/>
          <w:sz w:val="28"/>
          <w:szCs w:val="28"/>
        </w:rPr>
        <w:t xml:space="preserve"> приведем необходимые изменения при численной реализации задач фильтрации в деформируемой транстропной среде к горизонтальной скважине.</w:t>
      </w:r>
    </w:p>
    <w:p w:rsidR="009560B6" w:rsidRDefault="009560B6" w:rsidP="00533F52">
      <w:pPr>
        <w:shd w:val="clear" w:color="auto" w:fill="FFFFFF" w:themeFill="background1"/>
        <w:ind w:firstLine="709"/>
        <w:contextualSpacing/>
        <w:rPr>
          <w:sz w:val="28"/>
        </w:rPr>
      </w:pPr>
      <w:r w:rsidRPr="005908FE">
        <w:rPr>
          <w:sz w:val="28"/>
        </w:rPr>
        <w:t>Влияние давления учитываем как</w:t>
      </w:r>
    </w:p>
    <w:p w:rsidR="000351C3" w:rsidRPr="005908FE" w:rsidRDefault="000351C3" w:rsidP="00533F52">
      <w:pPr>
        <w:shd w:val="clear" w:color="auto" w:fill="FFFFFF" w:themeFill="background1"/>
        <w:ind w:firstLine="709"/>
        <w:contextualSpacing/>
        <w:rPr>
          <w:sz w:val="28"/>
        </w:rPr>
      </w:pPr>
    </w:p>
    <w:p w:rsidR="009560B6" w:rsidRPr="005908FE" w:rsidRDefault="009560B6" w:rsidP="00B51ED1">
      <w:pPr>
        <w:shd w:val="clear" w:color="auto" w:fill="FFFFFF" w:themeFill="background1"/>
        <w:ind w:firstLine="454"/>
        <w:contextualSpacing/>
        <w:jc w:val="center"/>
        <w:rPr>
          <w:sz w:val="28"/>
        </w:rPr>
      </w:pPr>
      <w:r w:rsidRPr="005908FE">
        <w:rPr>
          <w:b/>
          <w:bCs/>
          <w:position w:val="-120"/>
          <w:sz w:val="28"/>
        </w:rPr>
        <w:object w:dxaOrig="3560" w:dyaOrig="2540">
          <v:shape id="_x0000_i1286" type="#_x0000_t75" style="width:178.35pt;height:125.75pt" o:ole="">
            <v:imagedata r:id="rId555" o:title=""/>
          </v:shape>
          <o:OLEObject Type="Embed" ProgID="Equation.3" ShapeID="_x0000_i1286" DrawAspect="Content" ObjectID="_1633613551" r:id="rId556"/>
        </w:object>
      </w:r>
      <w:r w:rsidRPr="005908FE">
        <w:rPr>
          <w:sz w:val="28"/>
        </w:rPr>
        <w:t>.</w:t>
      </w:r>
    </w:p>
    <w:p w:rsidR="009560B6" w:rsidRPr="005908FE" w:rsidRDefault="009560B6" w:rsidP="00B51ED1">
      <w:pPr>
        <w:shd w:val="clear" w:color="auto" w:fill="FFFFFF" w:themeFill="background1"/>
        <w:ind w:firstLine="454"/>
        <w:contextualSpacing/>
        <w:rPr>
          <w:sz w:val="28"/>
          <w:szCs w:val="28"/>
        </w:rPr>
      </w:pPr>
      <w:r w:rsidRPr="005908FE">
        <w:rPr>
          <w:sz w:val="28"/>
          <w:szCs w:val="28"/>
        </w:rPr>
        <w:t>Компоненты деформации вычисляем следующим образом</w:t>
      </w:r>
    </w:p>
    <w:p w:rsidR="009560B6" w:rsidRPr="005908FE" w:rsidRDefault="009560B6" w:rsidP="00B51ED1">
      <w:pPr>
        <w:shd w:val="clear" w:color="auto" w:fill="FFFFFF" w:themeFill="background1"/>
        <w:ind w:firstLine="454"/>
        <w:contextualSpacing/>
        <w:jc w:val="center"/>
        <w:rPr>
          <w:sz w:val="28"/>
          <w:szCs w:val="28"/>
        </w:rPr>
      </w:pPr>
      <w:r w:rsidRPr="005908FE">
        <w:rPr>
          <w:position w:val="-34"/>
          <w:sz w:val="28"/>
          <w:szCs w:val="28"/>
        </w:rPr>
        <w:object w:dxaOrig="4180" w:dyaOrig="780">
          <v:shape id="_x0000_i1287" type="#_x0000_t75" style="width:210.25pt;height:40pt" o:ole="">
            <v:imagedata r:id="rId557" o:title=""/>
          </v:shape>
          <o:OLEObject Type="Embed" ProgID="Equation.3" ShapeID="_x0000_i1287" DrawAspect="Content" ObjectID="_1633613552" r:id="rId558"/>
        </w:object>
      </w:r>
    </w:p>
    <w:p w:rsidR="009560B6" w:rsidRPr="005908FE" w:rsidRDefault="009560B6" w:rsidP="00B51ED1">
      <w:pPr>
        <w:shd w:val="clear" w:color="auto" w:fill="FFFFFF" w:themeFill="background1"/>
        <w:ind w:firstLine="454"/>
        <w:contextualSpacing/>
        <w:jc w:val="center"/>
        <w:rPr>
          <w:sz w:val="28"/>
          <w:szCs w:val="28"/>
        </w:rPr>
      </w:pPr>
      <w:r w:rsidRPr="005908FE">
        <w:rPr>
          <w:position w:val="-34"/>
          <w:sz w:val="28"/>
          <w:szCs w:val="28"/>
        </w:rPr>
        <w:object w:dxaOrig="4360" w:dyaOrig="780">
          <v:shape id="_x0000_i1288" type="#_x0000_t75" style="width:218.2pt;height:40pt" o:ole="">
            <v:imagedata r:id="rId559" o:title=""/>
          </v:shape>
          <o:OLEObject Type="Embed" ProgID="Equation.3" ShapeID="_x0000_i1288" DrawAspect="Content" ObjectID="_1633613553" r:id="rId560"/>
        </w:object>
      </w:r>
    </w:p>
    <w:p w:rsidR="009560B6" w:rsidRPr="005908FE" w:rsidRDefault="009560B6" w:rsidP="00B51ED1">
      <w:pPr>
        <w:shd w:val="clear" w:color="auto" w:fill="FFFFFF" w:themeFill="background1"/>
        <w:ind w:firstLine="454"/>
        <w:contextualSpacing/>
        <w:jc w:val="center"/>
        <w:rPr>
          <w:sz w:val="28"/>
          <w:szCs w:val="28"/>
        </w:rPr>
      </w:pPr>
      <w:r w:rsidRPr="005908FE">
        <w:rPr>
          <w:position w:val="-34"/>
          <w:sz w:val="28"/>
          <w:szCs w:val="28"/>
        </w:rPr>
        <w:object w:dxaOrig="8040" w:dyaOrig="780">
          <v:shape id="_x0000_i1289" type="#_x0000_t75" style="width:401.2pt;height:40pt" o:ole="">
            <v:imagedata r:id="rId561" o:title=""/>
          </v:shape>
          <o:OLEObject Type="Embed" ProgID="Equation.3" ShapeID="_x0000_i1289" DrawAspect="Content" ObjectID="_1633613554" r:id="rId562"/>
        </w:object>
      </w:r>
    </w:p>
    <w:p w:rsidR="009560B6" w:rsidRDefault="009560B6" w:rsidP="002111B9">
      <w:pPr>
        <w:shd w:val="clear" w:color="auto" w:fill="FFFFFF" w:themeFill="background1"/>
        <w:ind w:firstLine="709"/>
        <w:contextualSpacing/>
        <w:jc w:val="both"/>
        <w:rPr>
          <w:sz w:val="28"/>
          <w:szCs w:val="28"/>
        </w:rPr>
      </w:pPr>
      <w:r w:rsidRPr="005908FE">
        <w:rPr>
          <w:sz w:val="28"/>
          <w:szCs w:val="28"/>
        </w:rPr>
        <w:t>или в матричной форме можно представить как</w:t>
      </w:r>
      <w:r w:rsidR="002111B9">
        <w:rPr>
          <w:sz w:val="28"/>
          <w:szCs w:val="28"/>
        </w:rPr>
        <w:t xml:space="preserve"> </w:t>
      </w:r>
      <w:r w:rsidRPr="005908FE">
        <w:rPr>
          <w:position w:val="-12"/>
          <w:sz w:val="28"/>
          <w:szCs w:val="28"/>
        </w:rPr>
        <w:object w:dxaOrig="1640" w:dyaOrig="480">
          <v:shape id="_x0000_i1290" type="#_x0000_t75" style="width:82.35pt;height:22.85pt" o:ole="">
            <v:imagedata r:id="rId563" o:title=""/>
          </v:shape>
          <o:OLEObject Type="Embed" ProgID="Equation.3" ShapeID="_x0000_i1290" DrawAspect="Content" ObjectID="_1633613555" r:id="rId564"/>
        </w:object>
      </w:r>
      <w:r w:rsidRPr="005908FE">
        <w:rPr>
          <w:sz w:val="28"/>
          <w:szCs w:val="28"/>
        </w:rPr>
        <w:t>,</w:t>
      </w:r>
      <w:r w:rsidR="002111B9">
        <w:rPr>
          <w:sz w:val="28"/>
          <w:szCs w:val="28"/>
        </w:rPr>
        <w:t xml:space="preserve"> </w:t>
      </w:r>
      <w:r w:rsidRPr="005908FE">
        <w:rPr>
          <w:sz w:val="28"/>
          <w:szCs w:val="28"/>
        </w:rPr>
        <w:t>где элементы матрицы  градиентов имеют вид</w:t>
      </w:r>
    </w:p>
    <w:p w:rsidR="000351C3" w:rsidRPr="005908FE" w:rsidRDefault="000351C3" w:rsidP="00B51ED1">
      <w:pPr>
        <w:shd w:val="clear" w:color="auto" w:fill="FFFFFF" w:themeFill="background1"/>
        <w:ind w:firstLine="454"/>
        <w:contextualSpacing/>
        <w:jc w:val="both"/>
        <w:rPr>
          <w:sz w:val="28"/>
          <w:szCs w:val="28"/>
        </w:rPr>
      </w:pPr>
    </w:p>
    <w:p w:rsidR="009560B6" w:rsidRPr="005908FE" w:rsidRDefault="009560B6" w:rsidP="00B51ED1">
      <w:pPr>
        <w:shd w:val="clear" w:color="auto" w:fill="FFFFFF" w:themeFill="background1"/>
        <w:ind w:firstLine="454"/>
        <w:contextualSpacing/>
        <w:jc w:val="center"/>
        <w:rPr>
          <w:sz w:val="28"/>
          <w:szCs w:val="28"/>
        </w:rPr>
      </w:pPr>
      <w:r w:rsidRPr="005908FE">
        <w:rPr>
          <w:position w:val="-62"/>
          <w:sz w:val="28"/>
          <w:szCs w:val="28"/>
        </w:rPr>
        <w:object w:dxaOrig="3900" w:dyaOrig="1380">
          <v:shape id="_x0000_i1291" type="#_x0000_t75" style="width:194.2pt;height:68.5pt" o:ole="">
            <v:imagedata r:id="rId565" o:title=""/>
          </v:shape>
          <o:OLEObject Type="Embed" ProgID="Equation.3" ShapeID="_x0000_i1291" DrawAspect="Content" ObjectID="_1633613556" r:id="rId566"/>
        </w:object>
      </w:r>
    </w:p>
    <w:p w:rsidR="009560B6" w:rsidRDefault="009560B6" w:rsidP="00A33ED3">
      <w:pPr>
        <w:shd w:val="clear" w:color="auto" w:fill="FFFFFF" w:themeFill="background1"/>
        <w:ind w:firstLine="709"/>
        <w:contextualSpacing/>
        <w:rPr>
          <w:sz w:val="28"/>
          <w:szCs w:val="28"/>
        </w:rPr>
      </w:pPr>
      <w:r w:rsidRPr="005908FE">
        <w:rPr>
          <w:sz w:val="28"/>
          <w:szCs w:val="28"/>
        </w:rPr>
        <w:t xml:space="preserve">С учетов внешних нагрузок </w:t>
      </w:r>
      <w:r w:rsidRPr="005908FE">
        <w:rPr>
          <w:position w:val="-12"/>
          <w:sz w:val="28"/>
          <w:szCs w:val="28"/>
        </w:rPr>
        <w:object w:dxaOrig="620" w:dyaOrig="480">
          <v:shape id="_x0000_i1292" type="#_x0000_t75" style="width:32pt;height:22.85pt" o:ole="">
            <v:imagedata r:id="rId567" o:title=""/>
          </v:shape>
          <o:OLEObject Type="Embed" ProgID="Equation.3" ShapeID="_x0000_i1292" DrawAspect="Content" ObjectID="_1633613557" r:id="rId568"/>
        </w:object>
      </w:r>
      <w:r w:rsidRPr="005908FE">
        <w:rPr>
          <w:sz w:val="28"/>
          <w:szCs w:val="28"/>
        </w:rPr>
        <w:t xml:space="preserve"> в конечном элементе получим</w:t>
      </w:r>
    </w:p>
    <w:p w:rsidR="000351C3" w:rsidRPr="005908FE" w:rsidRDefault="000351C3" w:rsidP="00A33ED3">
      <w:pPr>
        <w:shd w:val="clear" w:color="auto" w:fill="FFFFFF" w:themeFill="background1"/>
        <w:ind w:firstLine="709"/>
        <w:contextualSpacing/>
        <w:rPr>
          <w:sz w:val="28"/>
          <w:szCs w:val="28"/>
        </w:rPr>
      </w:pPr>
    </w:p>
    <w:p w:rsidR="009560B6" w:rsidRPr="005908FE" w:rsidRDefault="009560B6" w:rsidP="00B51ED1">
      <w:pPr>
        <w:shd w:val="clear" w:color="auto" w:fill="FFFFFF" w:themeFill="background1"/>
        <w:ind w:firstLine="454"/>
        <w:contextualSpacing/>
        <w:jc w:val="center"/>
        <w:rPr>
          <w:sz w:val="28"/>
          <w:szCs w:val="28"/>
        </w:rPr>
      </w:pPr>
      <w:r w:rsidRPr="005908FE">
        <w:rPr>
          <w:position w:val="-12"/>
          <w:sz w:val="28"/>
          <w:szCs w:val="28"/>
        </w:rPr>
        <w:object w:dxaOrig="1939" w:dyaOrig="480">
          <v:shape id="_x0000_i1293" type="#_x0000_t75" style="width:96pt;height:22.85pt" o:ole="">
            <v:imagedata r:id="rId569" o:title=""/>
          </v:shape>
          <o:OLEObject Type="Embed" ProgID="Equation.3" ShapeID="_x0000_i1293" DrawAspect="Content" ObjectID="_1633613558" r:id="rId570"/>
        </w:object>
      </w:r>
    </w:p>
    <w:p w:rsidR="009560B6" w:rsidRPr="005908FE" w:rsidRDefault="009560B6" w:rsidP="001B5D02">
      <w:pPr>
        <w:shd w:val="clear" w:color="auto" w:fill="FFFFFF" w:themeFill="background1"/>
        <w:ind w:firstLine="709"/>
        <w:contextualSpacing/>
        <w:rPr>
          <w:sz w:val="28"/>
          <w:szCs w:val="28"/>
        </w:rPr>
      </w:pPr>
      <w:r w:rsidRPr="005908FE">
        <w:rPr>
          <w:sz w:val="28"/>
          <w:szCs w:val="28"/>
        </w:rPr>
        <w:t>или</w:t>
      </w:r>
    </w:p>
    <w:p w:rsidR="009560B6" w:rsidRPr="005908FE" w:rsidRDefault="009560B6" w:rsidP="00B51ED1">
      <w:pPr>
        <w:shd w:val="clear" w:color="auto" w:fill="FFFFFF" w:themeFill="background1"/>
        <w:ind w:firstLine="454"/>
        <w:contextualSpacing/>
        <w:jc w:val="center"/>
        <w:rPr>
          <w:sz w:val="28"/>
          <w:szCs w:val="28"/>
        </w:rPr>
      </w:pPr>
      <w:r w:rsidRPr="005908FE">
        <w:rPr>
          <w:position w:val="-56"/>
          <w:sz w:val="28"/>
          <w:szCs w:val="28"/>
        </w:rPr>
        <w:object w:dxaOrig="5780" w:dyaOrig="1260">
          <v:shape id="_x0000_i1294" type="#_x0000_t75" style="width:289.3pt;height:62.85pt" o:ole="">
            <v:imagedata r:id="rId571" o:title=""/>
          </v:shape>
          <o:OLEObject Type="Embed" ProgID="Equation.3" ShapeID="_x0000_i1294" DrawAspect="Content" ObjectID="_1633613559" r:id="rId572"/>
        </w:object>
      </w:r>
    </w:p>
    <w:p w:rsidR="009560B6" w:rsidRDefault="009560B6" w:rsidP="001B5D02">
      <w:pPr>
        <w:shd w:val="clear" w:color="auto" w:fill="FFFFFF" w:themeFill="background1"/>
        <w:ind w:firstLine="709"/>
        <w:contextualSpacing/>
        <w:rPr>
          <w:sz w:val="28"/>
          <w:szCs w:val="28"/>
        </w:rPr>
      </w:pPr>
      <w:r w:rsidRPr="005908FE">
        <w:rPr>
          <w:sz w:val="28"/>
          <w:szCs w:val="28"/>
        </w:rPr>
        <w:t xml:space="preserve">где </w:t>
      </w:r>
      <w:r w:rsidRPr="005908FE">
        <w:rPr>
          <w:position w:val="-10"/>
          <w:sz w:val="28"/>
          <w:szCs w:val="28"/>
        </w:rPr>
        <w:object w:dxaOrig="480" w:dyaOrig="420">
          <v:shape id="_x0000_i1295" type="#_x0000_t75" style="width:22.85pt;height:21.7pt" o:ole="">
            <v:imagedata r:id="rId573" o:title=""/>
          </v:shape>
          <o:OLEObject Type="Embed" ProgID="Equation.3" ShapeID="_x0000_i1295" DrawAspect="Content" ObjectID="_1633613560" r:id="rId574"/>
        </w:object>
      </w:r>
      <w:r w:rsidRPr="005908FE">
        <w:rPr>
          <w:sz w:val="28"/>
          <w:szCs w:val="28"/>
        </w:rPr>
        <w:t xml:space="preserve">- матрица жесткости элемента (МЖЭ) </w:t>
      </w:r>
    </w:p>
    <w:p w:rsidR="000351C3" w:rsidRPr="005908FE" w:rsidRDefault="000351C3" w:rsidP="00B51ED1">
      <w:pPr>
        <w:shd w:val="clear" w:color="auto" w:fill="FFFFFF" w:themeFill="background1"/>
        <w:ind w:firstLine="454"/>
        <w:contextualSpacing/>
        <w:rPr>
          <w:sz w:val="28"/>
          <w:szCs w:val="28"/>
        </w:rPr>
      </w:pPr>
    </w:p>
    <w:p w:rsidR="009560B6" w:rsidRPr="005908FE" w:rsidRDefault="009560B6" w:rsidP="00B51ED1">
      <w:pPr>
        <w:shd w:val="clear" w:color="auto" w:fill="FFFFFF" w:themeFill="background1"/>
        <w:ind w:firstLine="454"/>
        <w:contextualSpacing/>
        <w:jc w:val="center"/>
        <w:rPr>
          <w:sz w:val="28"/>
          <w:szCs w:val="28"/>
        </w:rPr>
      </w:pPr>
      <w:r w:rsidRPr="005908FE">
        <w:rPr>
          <w:position w:val="-26"/>
          <w:sz w:val="28"/>
          <w:szCs w:val="28"/>
        </w:rPr>
        <w:object w:dxaOrig="2560" w:dyaOrig="700">
          <v:shape id="_x0000_i1296" type="#_x0000_t75" style="width:126.85pt;height:36.55pt" o:ole="">
            <v:imagedata r:id="rId575" o:title=""/>
          </v:shape>
          <o:OLEObject Type="Embed" ProgID="Equation.3" ShapeID="_x0000_i1296" DrawAspect="Content" ObjectID="_1633613561" r:id="rId576"/>
        </w:object>
      </w:r>
    </w:p>
    <w:p w:rsidR="009560B6" w:rsidRPr="005908FE" w:rsidRDefault="009560B6" w:rsidP="00A33ED3">
      <w:pPr>
        <w:shd w:val="clear" w:color="auto" w:fill="FFFFFF" w:themeFill="background1"/>
        <w:ind w:firstLine="709"/>
        <w:contextualSpacing/>
        <w:jc w:val="both"/>
        <w:rPr>
          <w:sz w:val="28"/>
          <w:szCs w:val="28"/>
        </w:rPr>
      </w:pPr>
      <w:r w:rsidRPr="005908FE">
        <w:rPr>
          <w:sz w:val="28"/>
          <w:szCs w:val="28"/>
        </w:rPr>
        <w:t>В свою очередь матрицы жесткости элементов составляют матрицу жесткости системы (МЖС) порядка 2</w:t>
      </w:r>
      <w:r w:rsidRPr="005908FE">
        <w:rPr>
          <w:sz w:val="28"/>
          <w:szCs w:val="28"/>
          <w:lang w:val="en-US"/>
        </w:rPr>
        <w:t>N</w:t>
      </w:r>
      <w:r w:rsidRPr="005908FE">
        <w:rPr>
          <w:sz w:val="28"/>
          <w:szCs w:val="28"/>
        </w:rPr>
        <w:t>х2</w:t>
      </w:r>
      <w:r w:rsidRPr="005908FE">
        <w:rPr>
          <w:sz w:val="28"/>
          <w:szCs w:val="28"/>
          <w:lang w:val="en-US"/>
        </w:rPr>
        <w:t>N</w:t>
      </w:r>
      <w:r w:rsidRPr="005908FE">
        <w:rPr>
          <w:sz w:val="28"/>
          <w:szCs w:val="28"/>
        </w:rPr>
        <w:t xml:space="preserve"> (</w:t>
      </w:r>
      <w:r w:rsidRPr="005908FE">
        <w:rPr>
          <w:sz w:val="28"/>
          <w:szCs w:val="28"/>
          <w:lang w:val="en-US"/>
        </w:rPr>
        <w:t>N</w:t>
      </w:r>
      <w:r w:rsidRPr="005908FE">
        <w:rPr>
          <w:sz w:val="28"/>
          <w:szCs w:val="28"/>
        </w:rPr>
        <w:t xml:space="preserve">-количество узловых точек расчетной области), </w:t>
      </w:r>
    </w:p>
    <w:p w:rsidR="009560B6" w:rsidRPr="005908FE" w:rsidRDefault="009560B6" w:rsidP="00B51ED1">
      <w:pPr>
        <w:shd w:val="clear" w:color="auto" w:fill="FFFFFF" w:themeFill="background1"/>
        <w:ind w:firstLine="454"/>
        <w:contextualSpacing/>
        <w:jc w:val="center"/>
        <w:rPr>
          <w:sz w:val="28"/>
          <w:szCs w:val="28"/>
        </w:rPr>
      </w:pPr>
      <w:r w:rsidRPr="005908FE">
        <w:rPr>
          <w:position w:val="-34"/>
          <w:sz w:val="28"/>
          <w:szCs w:val="28"/>
        </w:rPr>
        <w:object w:dxaOrig="1460" w:dyaOrig="700">
          <v:shape id="_x0000_i1297" type="#_x0000_t75" style="width:73.15pt;height:36.55pt" o:ole="">
            <v:imagedata r:id="rId577" o:title=""/>
          </v:shape>
          <o:OLEObject Type="Embed" ProgID="Equation.3" ShapeID="_x0000_i1297" DrawAspect="Content" ObjectID="_1633613562" r:id="rId578"/>
        </w:object>
      </w:r>
    </w:p>
    <w:p w:rsidR="009560B6" w:rsidRPr="005908FE" w:rsidRDefault="009560B6" w:rsidP="001B5D02">
      <w:pPr>
        <w:shd w:val="clear" w:color="auto" w:fill="FFFFFF" w:themeFill="background1"/>
        <w:ind w:firstLine="709"/>
        <w:contextualSpacing/>
        <w:jc w:val="both"/>
        <w:rPr>
          <w:sz w:val="28"/>
          <w:szCs w:val="28"/>
        </w:rPr>
      </w:pPr>
      <w:r w:rsidRPr="005908FE">
        <w:rPr>
          <w:sz w:val="28"/>
          <w:szCs w:val="28"/>
        </w:rPr>
        <w:t>т.е. МЖЭ образует левую часть системы линейных алгебраических уравнений (СЛАУ)</w:t>
      </w:r>
    </w:p>
    <w:p w:rsidR="009560B6" w:rsidRPr="005908FE" w:rsidRDefault="009560B6" w:rsidP="00B51ED1">
      <w:pPr>
        <w:shd w:val="clear" w:color="auto" w:fill="FFFFFF" w:themeFill="background1"/>
        <w:ind w:firstLine="454"/>
        <w:contextualSpacing/>
        <w:jc w:val="center"/>
        <w:rPr>
          <w:sz w:val="28"/>
          <w:szCs w:val="28"/>
        </w:rPr>
      </w:pPr>
      <w:r w:rsidRPr="005908FE">
        <w:rPr>
          <w:position w:val="-12"/>
          <w:sz w:val="28"/>
          <w:szCs w:val="28"/>
        </w:rPr>
        <w:object w:dxaOrig="1620" w:dyaOrig="360">
          <v:shape id="_x0000_i1298" type="#_x0000_t75" style="width:81.15pt;height:18.3pt" o:ole="">
            <v:imagedata r:id="rId579" o:title=""/>
          </v:shape>
          <o:OLEObject Type="Embed" ProgID="Equation.3" ShapeID="_x0000_i1298" DrawAspect="Content" ObjectID="_1633613563" r:id="rId580"/>
        </w:object>
      </w:r>
    </w:p>
    <w:p w:rsidR="009560B6" w:rsidRPr="005908FE" w:rsidRDefault="009560B6" w:rsidP="001B5D02">
      <w:pPr>
        <w:shd w:val="clear" w:color="auto" w:fill="FFFFFF" w:themeFill="background1"/>
        <w:ind w:firstLine="709"/>
        <w:contextualSpacing/>
        <w:jc w:val="both"/>
        <w:rPr>
          <w:sz w:val="28"/>
          <w:szCs w:val="28"/>
        </w:rPr>
      </w:pPr>
      <w:r w:rsidRPr="005908FE">
        <w:rPr>
          <w:sz w:val="28"/>
          <w:szCs w:val="28"/>
        </w:rPr>
        <w:t xml:space="preserve">здесь </w:t>
      </w:r>
      <w:r w:rsidRPr="005908FE">
        <w:rPr>
          <w:position w:val="-12"/>
          <w:sz w:val="28"/>
          <w:szCs w:val="28"/>
        </w:rPr>
        <w:object w:dxaOrig="5400" w:dyaOrig="480">
          <v:shape id="_x0000_i1299" type="#_x0000_t75" style="width:269.75pt;height:22.85pt" o:ole="">
            <v:imagedata r:id="rId581" o:title=""/>
          </v:shape>
          <o:OLEObject Type="Embed" ProgID="Equation.3" ShapeID="_x0000_i1299" DrawAspect="Content" ObjectID="_1633613564" r:id="rId582"/>
        </w:object>
      </w:r>
      <w:r w:rsidR="002111B9">
        <w:rPr>
          <w:sz w:val="28"/>
          <w:szCs w:val="28"/>
        </w:rPr>
        <w:t xml:space="preserve">; </w:t>
      </w:r>
    </w:p>
    <w:p w:rsidR="009560B6" w:rsidRPr="005908FE" w:rsidRDefault="009560B6" w:rsidP="00B51ED1">
      <w:pPr>
        <w:shd w:val="clear" w:color="auto" w:fill="FFFFFF" w:themeFill="background1"/>
        <w:ind w:firstLine="454"/>
        <w:contextualSpacing/>
        <w:jc w:val="both"/>
        <w:rPr>
          <w:sz w:val="28"/>
          <w:szCs w:val="28"/>
        </w:rPr>
      </w:pPr>
      <w:r w:rsidRPr="005908FE">
        <w:rPr>
          <w:sz w:val="28"/>
          <w:szCs w:val="28"/>
        </w:rPr>
        <w:tab/>
      </w:r>
      <w:r w:rsidRPr="005908FE">
        <w:rPr>
          <w:position w:val="-18"/>
          <w:sz w:val="28"/>
          <w:szCs w:val="28"/>
        </w:rPr>
        <w:object w:dxaOrig="6160" w:dyaOrig="540">
          <v:shape id="_x0000_i1300" type="#_x0000_t75" style="width:307.4pt;height:27.45pt" o:ole="">
            <v:imagedata r:id="rId583" o:title=""/>
          </v:shape>
          <o:OLEObject Type="Embed" ProgID="Equation.3" ShapeID="_x0000_i1300" DrawAspect="Content" ObjectID="_1633613565" r:id="rId584"/>
        </w:object>
      </w:r>
      <w:r w:rsidR="002111B9">
        <w:rPr>
          <w:sz w:val="28"/>
          <w:szCs w:val="28"/>
        </w:rPr>
        <w:t xml:space="preserve">; </w:t>
      </w:r>
    </w:p>
    <w:p w:rsidR="009560B6" w:rsidRPr="005908FE" w:rsidRDefault="009560B6" w:rsidP="00B51ED1">
      <w:pPr>
        <w:shd w:val="clear" w:color="auto" w:fill="FFFFFF" w:themeFill="background1"/>
        <w:ind w:firstLine="454"/>
        <w:contextualSpacing/>
        <w:rPr>
          <w:sz w:val="28"/>
          <w:szCs w:val="28"/>
        </w:rPr>
      </w:pPr>
      <w:r w:rsidRPr="005908FE">
        <w:rPr>
          <w:sz w:val="28"/>
          <w:szCs w:val="28"/>
        </w:rPr>
        <w:tab/>
      </w:r>
      <w:r w:rsidRPr="005908FE">
        <w:rPr>
          <w:position w:val="-34"/>
          <w:sz w:val="28"/>
          <w:szCs w:val="28"/>
        </w:rPr>
        <w:object w:dxaOrig="3100" w:dyaOrig="700">
          <v:shape id="_x0000_i1301" type="#_x0000_t75" style="width:155.45pt;height:36.55pt" o:ole="">
            <v:imagedata r:id="rId585" o:title=""/>
          </v:shape>
          <o:OLEObject Type="Embed" ProgID="Equation.3" ShapeID="_x0000_i1301" DrawAspect="Content" ObjectID="_1633613566" r:id="rId586"/>
        </w:object>
      </w:r>
      <w:r w:rsidRPr="005908FE">
        <w:rPr>
          <w:sz w:val="28"/>
          <w:szCs w:val="28"/>
        </w:rPr>
        <w:t>.</w:t>
      </w:r>
    </w:p>
    <w:p w:rsidR="009560B6" w:rsidRPr="005908FE" w:rsidRDefault="009560B6" w:rsidP="00B51ED1">
      <w:pPr>
        <w:shd w:val="clear" w:color="auto" w:fill="FFFFFF" w:themeFill="background1"/>
        <w:ind w:firstLine="709"/>
        <w:contextualSpacing/>
        <w:jc w:val="both"/>
        <w:rPr>
          <w:sz w:val="28"/>
          <w:szCs w:val="28"/>
        </w:rPr>
      </w:pPr>
      <w:r w:rsidRPr="005908FE">
        <w:rPr>
          <w:sz w:val="28"/>
          <w:szCs w:val="28"/>
        </w:rPr>
        <w:t>Таким образом, образуются СЛАУ. В случае определения давления соотношения МКЭ можно написать с учетом коэффициента проницаемости трансверсально-изотропной среды с наклонными под углом плоскостями изотропии. Для каждого элемента аппроксимацию давления осуществляем в следующем виде</w:t>
      </w:r>
    </w:p>
    <w:p w:rsidR="009560B6" w:rsidRPr="005908FE" w:rsidRDefault="009560B6" w:rsidP="00B51ED1">
      <w:pPr>
        <w:shd w:val="clear" w:color="auto" w:fill="FFFFFF" w:themeFill="background1"/>
        <w:ind w:firstLine="454"/>
        <w:contextualSpacing/>
        <w:jc w:val="center"/>
        <w:rPr>
          <w:sz w:val="28"/>
          <w:szCs w:val="28"/>
        </w:rPr>
      </w:pPr>
      <w:r w:rsidRPr="005908FE">
        <w:rPr>
          <w:position w:val="-56"/>
          <w:sz w:val="28"/>
          <w:szCs w:val="28"/>
        </w:rPr>
        <w:object w:dxaOrig="3379" w:dyaOrig="1260">
          <v:shape id="_x0000_i1302" type="#_x0000_t75" style="width:169.1pt;height:62.85pt" o:ole="">
            <v:imagedata r:id="rId587" o:title=""/>
          </v:shape>
          <o:OLEObject Type="Embed" ProgID="Equation.3" ShapeID="_x0000_i1302" DrawAspect="Content" ObjectID="_1633613567" r:id="rId588"/>
        </w:object>
      </w:r>
    </w:p>
    <w:p w:rsidR="009560B6" w:rsidRPr="005908FE" w:rsidRDefault="009560B6" w:rsidP="000351C3">
      <w:pPr>
        <w:shd w:val="clear" w:color="auto" w:fill="FFFFFF" w:themeFill="background1"/>
        <w:ind w:firstLine="709"/>
        <w:contextualSpacing/>
        <w:jc w:val="both"/>
        <w:rPr>
          <w:sz w:val="28"/>
          <w:szCs w:val="28"/>
        </w:rPr>
      </w:pPr>
      <w:r w:rsidRPr="005908FE">
        <w:rPr>
          <w:sz w:val="28"/>
          <w:szCs w:val="28"/>
        </w:rPr>
        <w:t xml:space="preserve">где </w:t>
      </w:r>
      <w:r w:rsidRPr="005908FE">
        <w:rPr>
          <w:position w:val="-12"/>
          <w:sz w:val="28"/>
          <w:szCs w:val="28"/>
        </w:rPr>
        <w:object w:dxaOrig="200" w:dyaOrig="380">
          <v:shape id="_x0000_i1303" type="#_x0000_t75" style="width:10.3pt;height:18.3pt" o:ole="">
            <v:imagedata r:id="rId589" o:title=""/>
          </v:shape>
          <o:OLEObject Type="Embed" ProgID="Equation.3" ShapeID="_x0000_i1303" DrawAspect="Content" ObjectID="_1633613568" r:id="rId590"/>
        </w:object>
      </w:r>
      <w:r w:rsidRPr="005908FE">
        <w:rPr>
          <w:position w:val="-12"/>
          <w:sz w:val="28"/>
          <w:szCs w:val="28"/>
        </w:rPr>
        <w:object w:dxaOrig="1719" w:dyaOrig="380">
          <v:shape id="_x0000_i1304" type="#_x0000_t75" style="width:84.55pt;height:18.3pt" o:ole="">
            <v:imagedata r:id="rId591" o:title=""/>
          </v:shape>
          <o:OLEObject Type="Embed" ProgID="Equation.3" ShapeID="_x0000_i1304" DrawAspect="Content" ObjectID="_1633613569" r:id="rId592"/>
        </w:object>
      </w:r>
      <w:r w:rsidRPr="005908FE">
        <w:rPr>
          <w:sz w:val="28"/>
          <w:szCs w:val="28"/>
        </w:rPr>
        <w:t>- функция формы.</w:t>
      </w:r>
    </w:p>
    <w:p w:rsidR="009560B6" w:rsidRDefault="009560B6" w:rsidP="00B51ED1">
      <w:pPr>
        <w:shd w:val="clear" w:color="auto" w:fill="FFFFFF" w:themeFill="background1"/>
        <w:ind w:firstLine="454"/>
        <w:contextualSpacing/>
        <w:jc w:val="both"/>
        <w:rPr>
          <w:sz w:val="28"/>
          <w:szCs w:val="28"/>
        </w:rPr>
      </w:pPr>
      <w:r w:rsidRPr="005908FE">
        <w:rPr>
          <w:sz w:val="28"/>
          <w:szCs w:val="28"/>
        </w:rPr>
        <w:t>Составляющие МЖЭ перепишем в виде</w:t>
      </w:r>
    </w:p>
    <w:p w:rsidR="000351C3" w:rsidRPr="005908FE" w:rsidRDefault="000351C3" w:rsidP="00B51ED1">
      <w:pPr>
        <w:shd w:val="clear" w:color="auto" w:fill="FFFFFF" w:themeFill="background1"/>
        <w:ind w:firstLine="454"/>
        <w:contextualSpacing/>
        <w:jc w:val="both"/>
        <w:rPr>
          <w:sz w:val="28"/>
          <w:szCs w:val="28"/>
        </w:rPr>
      </w:pPr>
    </w:p>
    <w:p w:rsidR="009560B6" w:rsidRPr="005908FE" w:rsidRDefault="009560B6" w:rsidP="00B51ED1">
      <w:pPr>
        <w:shd w:val="clear" w:color="auto" w:fill="FFFFFF" w:themeFill="background1"/>
        <w:ind w:firstLine="454"/>
        <w:contextualSpacing/>
        <w:jc w:val="center"/>
        <w:rPr>
          <w:sz w:val="28"/>
          <w:szCs w:val="28"/>
        </w:rPr>
      </w:pPr>
      <w:r w:rsidRPr="005908FE">
        <w:rPr>
          <w:position w:val="-38"/>
          <w:sz w:val="28"/>
          <w:szCs w:val="28"/>
        </w:rPr>
        <w:object w:dxaOrig="2299" w:dyaOrig="900">
          <v:shape id="_x0000_i1305" type="#_x0000_t75" style="width:115.4pt;height:44.55pt" o:ole="">
            <v:imagedata r:id="rId593" o:title=""/>
          </v:shape>
          <o:OLEObject Type="Embed" ProgID="Equation.3" ShapeID="_x0000_i1305" DrawAspect="Content" ObjectID="_1633613570" r:id="rId594"/>
        </w:object>
      </w:r>
      <w:r w:rsidRPr="005908FE">
        <w:rPr>
          <w:sz w:val="28"/>
          <w:szCs w:val="28"/>
        </w:rPr>
        <w:t>,</w:t>
      </w:r>
    </w:p>
    <w:p w:rsidR="009560B6" w:rsidRPr="005908FE" w:rsidRDefault="009560B6" w:rsidP="00B51ED1">
      <w:pPr>
        <w:shd w:val="clear" w:color="auto" w:fill="FFFFFF" w:themeFill="background1"/>
        <w:ind w:firstLine="454"/>
        <w:contextualSpacing/>
        <w:jc w:val="center"/>
        <w:rPr>
          <w:sz w:val="28"/>
          <w:szCs w:val="28"/>
        </w:rPr>
      </w:pPr>
      <w:r w:rsidRPr="005908FE">
        <w:rPr>
          <w:position w:val="-38"/>
          <w:sz w:val="28"/>
          <w:szCs w:val="28"/>
        </w:rPr>
        <w:object w:dxaOrig="2040" w:dyaOrig="900">
          <v:shape id="_x0000_i1306" type="#_x0000_t75" style="width:102.8pt;height:44.55pt" o:ole="">
            <v:imagedata r:id="rId595" o:title=""/>
          </v:shape>
          <o:OLEObject Type="Embed" ProgID="Equation.3" ShapeID="_x0000_i1306" DrawAspect="Content" ObjectID="_1633613571" r:id="rId596"/>
        </w:object>
      </w:r>
    </w:p>
    <w:p w:rsidR="009560B6" w:rsidRPr="005908FE" w:rsidRDefault="009560B6" w:rsidP="000351C3">
      <w:pPr>
        <w:shd w:val="clear" w:color="auto" w:fill="FFFFFF" w:themeFill="background1"/>
        <w:ind w:firstLine="709"/>
        <w:contextualSpacing/>
        <w:jc w:val="both"/>
        <w:rPr>
          <w:sz w:val="28"/>
          <w:szCs w:val="28"/>
        </w:rPr>
      </w:pPr>
      <w:r w:rsidRPr="005908FE">
        <w:rPr>
          <w:sz w:val="28"/>
          <w:szCs w:val="28"/>
        </w:rPr>
        <w:t xml:space="preserve">здесь </w:t>
      </w:r>
      <w:r w:rsidRPr="005908FE">
        <w:rPr>
          <w:position w:val="-12"/>
          <w:sz w:val="28"/>
          <w:szCs w:val="28"/>
        </w:rPr>
        <w:object w:dxaOrig="2020" w:dyaOrig="380">
          <v:shape id="_x0000_i1307" type="#_x0000_t75" style="width:101.7pt;height:18.3pt" o:ole="">
            <v:imagedata r:id="rId597" o:title=""/>
          </v:shape>
          <o:OLEObject Type="Embed" ProgID="Equation.3" ShapeID="_x0000_i1307" DrawAspect="Content" ObjectID="_1633613572" r:id="rId598"/>
        </w:object>
      </w:r>
      <w:r w:rsidRPr="005908FE">
        <w:rPr>
          <w:sz w:val="28"/>
          <w:szCs w:val="28"/>
        </w:rPr>
        <w:t xml:space="preserve"> и </w:t>
      </w:r>
      <w:r w:rsidRPr="005908FE">
        <w:rPr>
          <w:position w:val="-12"/>
          <w:sz w:val="28"/>
          <w:szCs w:val="28"/>
        </w:rPr>
        <w:object w:dxaOrig="1320" w:dyaOrig="380">
          <v:shape id="_x0000_i1308" type="#_x0000_t75" style="width:66.35pt;height:18.3pt" o:ole="">
            <v:imagedata r:id="rId599" o:title=""/>
          </v:shape>
          <o:OLEObject Type="Embed" ProgID="Equation.3" ShapeID="_x0000_i1308" DrawAspect="Content" ObjectID="_1633613573" r:id="rId600"/>
        </w:object>
      </w:r>
      <w:r w:rsidRPr="005908FE">
        <w:rPr>
          <w:sz w:val="28"/>
          <w:szCs w:val="28"/>
        </w:rPr>
        <w:t xml:space="preserve"> определяем из (</w:t>
      </w:r>
      <w:r w:rsidRPr="00A72DBC">
        <w:rPr>
          <w:sz w:val="28"/>
          <w:szCs w:val="28"/>
        </w:rPr>
        <w:t>2</w:t>
      </w:r>
      <w:r w:rsidRPr="005908FE">
        <w:rPr>
          <w:sz w:val="28"/>
          <w:szCs w:val="28"/>
        </w:rPr>
        <w:t>.2) соответственно.</w:t>
      </w:r>
    </w:p>
    <w:p w:rsidR="009560B6" w:rsidRPr="005908FE" w:rsidRDefault="009560B6" w:rsidP="00B51ED1">
      <w:pPr>
        <w:shd w:val="clear" w:color="auto" w:fill="FFFFFF" w:themeFill="background1"/>
        <w:ind w:firstLine="454"/>
        <w:contextualSpacing/>
        <w:jc w:val="both"/>
        <w:rPr>
          <w:sz w:val="28"/>
          <w:szCs w:val="28"/>
        </w:rPr>
      </w:pPr>
      <w:r w:rsidRPr="005908FE">
        <w:rPr>
          <w:sz w:val="28"/>
          <w:szCs w:val="28"/>
        </w:rPr>
        <w:tab/>
        <w:t>Построим алгоритм МКЭ для задачи фильтрации флюида в упругодеформируемой транстропной среде к горизонтальной скважине, т.е. часть ГС отбирающейся жидкости (интервал перфорации) пройдена по простиранию пород.</w:t>
      </w:r>
    </w:p>
    <w:p w:rsidR="009560B6" w:rsidRPr="005908FE" w:rsidRDefault="009560B6" w:rsidP="00B51ED1">
      <w:pPr>
        <w:shd w:val="clear" w:color="auto" w:fill="FFFFFF" w:themeFill="background1"/>
        <w:ind w:firstLine="454"/>
        <w:contextualSpacing/>
        <w:rPr>
          <w:b/>
          <w:bCs/>
          <w:sz w:val="28"/>
          <w:szCs w:val="28"/>
        </w:rPr>
      </w:pPr>
    </w:p>
    <w:p w:rsidR="009560B6" w:rsidRPr="009560B6" w:rsidRDefault="009560B6" w:rsidP="00A33ED3">
      <w:pPr>
        <w:shd w:val="clear" w:color="auto" w:fill="FFFFFF" w:themeFill="background1"/>
        <w:ind w:firstLine="709"/>
        <w:contextualSpacing/>
        <w:jc w:val="both"/>
        <w:rPr>
          <w:sz w:val="28"/>
          <w:szCs w:val="28"/>
        </w:rPr>
      </w:pPr>
      <w:r w:rsidRPr="009560B6">
        <w:rPr>
          <w:sz w:val="28"/>
          <w:szCs w:val="28"/>
        </w:rPr>
        <w:t>2.</w:t>
      </w:r>
      <w:r w:rsidR="00743FD9">
        <w:rPr>
          <w:sz w:val="28"/>
          <w:szCs w:val="28"/>
        </w:rPr>
        <w:t>4</w:t>
      </w:r>
      <w:r w:rsidRPr="009560B6">
        <w:rPr>
          <w:sz w:val="28"/>
          <w:szCs w:val="28"/>
        </w:rPr>
        <w:t xml:space="preserve"> Анализ влияния анизотропных коэффициентов фильтрации и упругой анизотропии на продуктивность ГС</w:t>
      </w:r>
    </w:p>
    <w:p w:rsidR="009560B6" w:rsidRPr="00154E2C" w:rsidRDefault="009560B6" w:rsidP="00B51ED1">
      <w:pPr>
        <w:shd w:val="clear" w:color="auto" w:fill="FFFFFF" w:themeFill="background1"/>
        <w:ind w:firstLine="709"/>
        <w:contextualSpacing/>
        <w:jc w:val="both"/>
        <w:rPr>
          <w:sz w:val="28"/>
          <w:szCs w:val="28"/>
        </w:rPr>
      </w:pPr>
      <w:r w:rsidRPr="005908FE">
        <w:rPr>
          <w:sz w:val="28"/>
          <w:szCs w:val="28"/>
        </w:rPr>
        <w:t xml:space="preserve">В данное время многоствольные ГС изучены в гораздо меньшей степени, по сравнению с одноствольными. При вскрытии нескольких горизонтов многоярусной многоствольной ГС для описания фильтрации достаточно использование известных формул для ГС. Одной из наиболее известных зависимостей, </w:t>
      </w:r>
      <w:r w:rsidRPr="00154E2C">
        <w:rPr>
          <w:sz w:val="28"/>
          <w:szCs w:val="28"/>
        </w:rPr>
        <w:t>описывающих приток к такой скважине в изотропной среде, является уравнение из [</w:t>
      </w:r>
      <w:r w:rsidR="00A96E57" w:rsidRPr="00A96E57">
        <w:rPr>
          <w:sz w:val="28"/>
          <w:szCs w:val="28"/>
        </w:rPr>
        <w:t>11</w:t>
      </w:r>
      <w:r w:rsidRPr="00154E2C">
        <w:rPr>
          <w:sz w:val="28"/>
          <w:szCs w:val="28"/>
        </w:rPr>
        <w:t>]</w:t>
      </w:r>
    </w:p>
    <w:p w:rsidR="009560B6" w:rsidRPr="009560B6" w:rsidRDefault="009560B6" w:rsidP="00B51ED1">
      <w:pPr>
        <w:shd w:val="clear" w:color="auto" w:fill="FFFFFF" w:themeFill="background1"/>
        <w:ind w:firstLine="708"/>
        <w:contextualSpacing/>
        <w:jc w:val="right"/>
        <w:rPr>
          <w:sz w:val="28"/>
          <w:szCs w:val="28"/>
        </w:rPr>
      </w:pPr>
      <w:r w:rsidRPr="00154E2C">
        <w:rPr>
          <w:sz w:val="28"/>
          <w:szCs w:val="28"/>
        </w:rPr>
        <w:t xml:space="preserve">          </w:t>
      </w:r>
      <w:r w:rsidRPr="00154E2C">
        <w:rPr>
          <w:position w:val="-78"/>
          <w:sz w:val="28"/>
          <w:szCs w:val="28"/>
          <w:lang w:val="en-US"/>
        </w:rPr>
        <w:object w:dxaOrig="4380" w:dyaOrig="1219">
          <v:shape id="_x0000_i1309" type="#_x0000_t75" style="width:219.45pt;height:60.5pt" o:ole="">
            <v:imagedata r:id="rId601" o:title=""/>
          </v:shape>
          <o:OLEObject Type="Embed" ProgID="Equation.3" ShapeID="_x0000_i1309" DrawAspect="Content" ObjectID="_1633613574" r:id="rId602"/>
        </w:object>
      </w:r>
      <w:r w:rsidRPr="00154E2C">
        <w:rPr>
          <w:sz w:val="28"/>
          <w:szCs w:val="28"/>
        </w:rPr>
        <w:tab/>
      </w:r>
      <w:r w:rsidRPr="00154E2C">
        <w:rPr>
          <w:sz w:val="28"/>
          <w:szCs w:val="28"/>
        </w:rPr>
        <w:tab/>
      </w:r>
      <w:r w:rsidRPr="00154E2C">
        <w:rPr>
          <w:sz w:val="28"/>
          <w:szCs w:val="28"/>
        </w:rPr>
        <w:tab/>
      </w:r>
      <w:r w:rsidRPr="009560B6">
        <w:rPr>
          <w:sz w:val="28"/>
          <w:szCs w:val="28"/>
        </w:rPr>
        <w:t xml:space="preserve">       </w:t>
      </w:r>
      <w:r w:rsidRPr="00154E2C">
        <w:rPr>
          <w:sz w:val="28"/>
          <w:szCs w:val="28"/>
        </w:rPr>
        <w:t>(</w:t>
      </w:r>
      <w:r w:rsidRPr="009560B6">
        <w:rPr>
          <w:sz w:val="28"/>
          <w:szCs w:val="28"/>
        </w:rPr>
        <w:t>2.7</w:t>
      </w:r>
      <w:r w:rsidRPr="00154E2C">
        <w:rPr>
          <w:sz w:val="28"/>
          <w:szCs w:val="28"/>
        </w:rPr>
        <w:t>)</w:t>
      </w:r>
    </w:p>
    <w:p w:rsidR="009560B6" w:rsidRPr="00154E2C" w:rsidRDefault="009560B6" w:rsidP="00B51ED1">
      <w:pPr>
        <w:shd w:val="clear" w:color="auto" w:fill="FFFFFF" w:themeFill="background1"/>
        <w:contextualSpacing/>
        <w:jc w:val="both"/>
        <w:rPr>
          <w:sz w:val="28"/>
          <w:szCs w:val="28"/>
        </w:rPr>
      </w:pPr>
      <w:r w:rsidRPr="00154E2C">
        <w:rPr>
          <w:sz w:val="28"/>
          <w:szCs w:val="28"/>
        </w:rPr>
        <w:t xml:space="preserve">где  </w:t>
      </w:r>
      <w:r w:rsidRPr="00154E2C">
        <w:rPr>
          <w:sz w:val="28"/>
          <w:szCs w:val="28"/>
          <w:lang w:val="en-US"/>
        </w:rPr>
        <w:t>n</w:t>
      </w:r>
      <w:r w:rsidRPr="00154E2C">
        <w:rPr>
          <w:sz w:val="28"/>
          <w:szCs w:val="28"/>
        </w:rPr>
        <w:t xml:space="preserve"> – число стволов; </w:t>
      </w:r>
      <w:r w:rsidRPr="00154E2C">
        <w:rPr>
          <w:position w:val="-6"/>
          <w:sz w:val="28"/>
          <w:szCs w:val="28"/>
          <w:lang w:val="en-US"/>
        </w:rPr>
        <w:object w:dxaOrig="240" w:dyaOrig="220">
          <v:shape id="_x0000_i1310" type="#_x0000_t75" style="width:12.55pt;height:11.45pt" o:ole="">
            <v:imagedata r:id="rId603" o:title=""/>
          </v:shape>
          <o:OLEObject Type="Embed" ProgID="Equation.3" ShapeID="_x0000_i1310" DrawAspect="Content" ObjectID="_1633613575" r:id="rId604"/>
        </w:object>
      </w:r>
      <w:r w:rsidRPr="00154E2C">
        <w:rPr>
          <w:sz w:val="28"/>
          <w:szCs w:val="28"/>
        </w:rPr>
        <w:t xml:space="preserve">-  угол наклона ствола по вертикали; </w:t>
      </w:r>
      <w:r w:rsidRPr="00154E2C">
        <w:rPr>
          <w:position w:val="-6"/>
          <w:sz w:val="28"/>
          <w:szCs w:val="28"/>
        </w:rPr>
        <w:object w:dxaOrig="139" w:dyaOrig="279">
          <v:shape id="_x0000_i1311" type="#_x0000_t75" style="width:5.7pt;height:13.7pt" o:ole="">
            <v:imagedata r:id="rId605" o:title=""/>
          </v:shape>
          <o:OLEObject Type="Embed" ProgID="Equation.3" ShapeID="_x0000_i1311" DrawAspect="Content" ObjectID="_1633613576" r:id="rId606"/>
        </w:object>
      </w:r>
      <w:r w:rsidRPr="00154E2C">
        <w:rPr>
          <w:sz w:val="28"/>
          <w:szCs w:val="28"/>
        </w:rPr>
        <w:t xml:space="preserve"> - длина отдельного ствола; </w:t>
      </w:r>
      <w:r w:rsidRPr="00154E2C">
        <w:rPr>
          <w:position w:val="-6"/>
          <w:sz w:val="28"/>
          <w:szCs w:val="28"/>
        </w:rPr>
        <w:object w:dxaOrig="200" w:dyaOrig="220">
          <v:shape id="_x0000_i1312" type="#_x0000_t75" style="width:10.3pt;height:11.45pt" o:ole="">
            <v:imagedata r:id="rId607" o:title=""/>
          </v:shape>
          <o:OLEObject Type="Embed" ProgID="Equation.3" ShapeID="_x0000_i1312" DrawAspect="Content" ObjectID="_1633613577" r:id="rId608"/>
        </w:object>
      </w:r>
      <w:r w:rsidRPr="00154E2C">
        <w:rPr>
          <w:sz w:val="28"/>
          <w:szCs w:val="28"/>
        </w:rPr>
        <w:t xml:space="preserve">- гидропроводность; </w:t>
      </w:r>
      <w:r w:rsidRPr="00154E2C">
        <w:rPr>
          <w:position w:val="-12"/>
          <w:sz w:val="28"/>
          <w:szCs w:val="28"/>
        </w:rPr>
        <w:object w:dxaOrig="340" w:dyaOrig="360">
          <v:shape id="_x0000_i1313" type="#_x0000_t75" style="width:16pt;height:18.3pt" o:ole="">
            <v:imagedata r:id="rId609" o:title=""/>
          </v:shape>
          <o:OLEObject Type="Embed" ProgID="Equation.3" ShapeID="_x0000_i1313" DrawAspect="Content" ObjectID="_1633613578" r:id="rId610"/>
        </w:object>
      </w:r>
      <w:r w:rsidRPr="00154E2C">
        <w:rPr>
          <w:sz w:val="28"/>
          <w:szCs w:val="28"/>
        </w:rPr>
        <w:t xml:space="preserve">- радиус контура питания; </w:t>
      </w:r>
      <w:r w:rsidRPr="00154E2C">
        <w:rPr>
          <w:position w:val="-12"/>
          <w:sz w:val="28"/>
          <w:szCs w:val="28"/>
        </w:rPr>
        <w:object w:dxaOrig="240" w:dyaOrig="360">
          <v:shape id="_x0000_i1314" type="#_x0000_t75" style="width:12.55pt;height:18.3pt" o:ole="">
            <v:imagedata r:id="rId611" o:title=""/>
          </v:shape>
          <o:OLEObject Type="Embed" ProgID="Equation.3" ShapeID="_x0000_i1314" DrawAspect="Content" ObjectID="_1633613579" r:id="rId612"/>
        </w:object>
      </w:r>
      <w:r w:rsidRPr="00154E2C">
        <w:rPr>
          <w:sz w:val="28"/>
          <w:szCs w:val="28"/>
        </w:rPr>
        <w:t xml:space="preserve"> - радиус стволов ГС; </w:t>
      </w:r>
      <w:r w:rsidRPr="00154E2C">
        <w:rPr>
          <w:position w:val="-12"/>
          <w:sz w:val="28"/>
          <w:szCs w:val="28"/>
        </w:rPr>
        <w:object w:dxaOrig="520" w:dyaOrig="360">
          <v:shape id="_x0000_i1315" type="#_x0000_t75" style="width:25.15pt;height:18.3pt" o:ole="">
            <v:imagedata r:id="rId613" o:title=""/>
          </v:shape>
          <o:OLEObject Type="Embed" ProgID="Equation.3" ShapeID="_x0000_i1315" DrawAspect="Content" ObjectID="_1633613580" r:id="rId614"/>
        </w:object>
      </w:r>
      <w:r w:rsidRPr="00154E2C">
        <w:rPr>
          <w:sz w:val="28"/>
          <w:szCs w:val="28"/>
        </w:rPr>
        <w:t>4; 2; 1.86 и 1.78 при числе горизонтальных стволов 1; 2;  3 и 4;</w:t>
      </w:r>
    </w:p>
    <w:p w:rsidR="009560B6" w:rsidRPr="005908FE" w:rsidRDefault="009560B6" w:rsidP="00A33ED3">
      <w:pPr>
        <w:shd w:val="clear" w:color="auto" w:fill="FFFFFF" w:themeFill="background1"/>
        <w:ind w:firstLine="709"/>
        <w:contextualSpacing/>
        <w:jc w:val="both"/>
        <w:rPr>
          <w:sz w:val="28"/>
          <w:szCs w:val="28"/>
        </w:rPr>
      </w:pPr>
      <w:r w:rsidRPr="00154E2C">
        <w:rPr>
          <w:sz w:val="28"/>
          <w:szCs w:val="28"/>
        </w:rPr>
        <w:t>Для анизотропного пласта в работе [</w:t>
      </w:r>
      <w:r w:rsidR="00A96E57" w:rsidRPr="00A96E57">
        <w:rPr>
          <w:sz w:val="28"/>
          <w:szCs w:val="28"/>
        </w:rPr>
        <w:t>12</w:t>
      </w:r>
      <w:r w:rsidRPr="00154E2C">
        <w:rPr>
          <w:sz w:val="28"/>
          <w:szCs w:val="28"/>
        </w:rPr>
        <w:t>] проанализировано</w:t>
      </w:r>
      <w:r w:rsidRPr="005908FE">
        <w:rPr>
          <w:sz w:val="28"/>
          <w:szCs w:val="28"/>
        </w:rPr>
        <w:t xml:space="preserve"> влияние различных факторов на дебит многоствольной ГС при помощи несколько измененной формулы (</w:t>
      </w:r>
      <w:r w:rsidRPr="00871AD5">
        <w:rPr>
          <w:sz w:val="28"/>
          <w:szCs w:val="28"/>
        </w:rPr>
        <w:t>2</w:t>
      </w:r>
      <w:r w:rsidRPr="005908FE">
        <w:rPr>
          <w:sz w:val="28"/>
          <w:szCs w:val="28"/>
        </w:rPr>
        <w:t>.</w:t>
      </w:r>
      <w:r w:rsidRPr="00871AD5">
        <w:rPr>
          <w:sz w:val="28"/>
          <w:szCs w:val="28"/>
        </w:rPr>
        <w:t>7</w:t>
      </w:r>
      <w:r w:rsidRPr="005908FE">
        <w:rPr>
          <w:sz w:val="28"/>
          <w:szCs w:val="28"/>
        </w:rPr>
        <w:t>) в виде</w:t>
      </w:r>
    </w:p>
    <w:p w:rsidR="009560B6" w:rsidRPr="005908FE" w:rsidRDefault="009560B6" w:rsidP="00B51ED1">
      <w:pPr>
        <w:shd w:val="clear" w:color="auto" w:fill="FFFFFF" w:themeFill="background1"/>
        <w:ind w:left="2124" w:firstLine="708"/>
        <w:contextualSpacing/>
        <w:jc w:val="right"/>
        <w:rPr>
          <w:sz w:val="28"/>
          <w:szCs w:val="28"/>
        </w:rPr>
      </w:pPr>
      <w:r w:rsidRPr="005908FE">
        <w:rPr>
          <w:position w:val="-78"/>
          <w:sz w:val="28"/>
          <w:szCs w:val="28"/>
          <w:lang w:val="en-US"/>
        </w:rPr>
        <w:object w:dxaOrig="3320" w:dyaOrig="1219">
          <v:shape id="_x0000_i1316" type="#_x0000_t75" style="width:165.65pt;height:60.5pt" o:ole="">
            <v:imagedata r:id="rId615" o:title=""/>
          </v:shape>
          <o:OLEObject Type="Embed" ProgID="Equation.3" ShapeID="_x0000_i1316" DrawAspect="Content" ObjectID="_1633613581" r:id="rId616"/>
        </w:object>
      </w:r>
      <w:r w:rsidRPr="005908FE">
        <w:rPr>
          <w:sz w:val="28"/>
          <w:szCs w:val="28"/>
        </w:rPr>
        <w:tab/>
      </w:r>
      <w:r w:rsidRPr="005908FE">
        <w:rPr>
          <w:sz w:val="28"/>
          <w:szCs w:val="28"/>
        </w:rPr>
        <w:tab/>
      </w:r>
      <w:r w:rsidRPr="005908FE">
        <w:rPr>
          <w:sz w:val="28"/>
          <w:szCs w:val="28"/>
        </w:rPr>
        <w:tab/>
      </w:r>
      <w:r w:rsidRPr="005908FE">
        <w:rPr>
          <w:sz w:val="28"/>
          <w:szCs w:val="28"/>
        </w:rPr>
        <w:tab/>
        <w:t>(</w:t>
      </w:r>
      <w:r w:rsidRPr="00D736DE">
        <w:rPr>
          <w:sz w:val="28"/>
          <w:szCs w:val="28"/>
        </w:rPr>
        <w:t>2</w:t>
      </w:r>
      <w:r w:rsidRPr="005908FE">
        <w:rPr>
          <w:sz w:val="28"/>
          <w:szCs w:val="28"/>
        </w:rPr>
        <w:t>.</w:t>
      </w:r>
      <w:r w:rsidRPr="00D736DE">
        <w:rPr>
          <w:sz w:val="28"/>
          <w:szCs w:val="28"/>
        </w:rPr>
        <w:t>8</w:t>
      </w:r>
      <w:r w:rsidRPr="005908FE">
        <w:rPr>
          <w:sz w:val="28"/>
          <w:szCs w:val="28"/>
        </w:rPr>
        <w:t>)</w:t>
      </w:r>
    </w:p>
    <w:p w:rsidR="009560B6" w:rsidRPr="005908FE" w:rsidRDefault="009560B6" w:rsidP="00B51ED1">
      <w:pPr>
        <w:shd w:val="clear" w:color="auto" w:fill="FFFFFF" w:themeFill="background1"/>
        <w:contextualSpacing/>
        <w:rPr>
          <w:sz w:val="28"/>
          <w:szCs w:val="28"/>
        </w:rPr>
      </w:pPr>
      <w:r w:rsidRPr="005908FE">
        <w:rPr>
          <w:sz w:val="28"/>
          <w:szCs w:val="28"/>
        </w:rPr>
        <w:t xml:space="preserve">где </w:t>
      </w:r>
      <w:r w:rsidRPr="005908FE">
        <w:rPr>
          <w:position w:val="-14"/>
          <w:sz w:val="28"/>
          <w:szCs w:val="28"/>
        </w:rPr>
        <w:object w:dxaOrig="1340" w:dyaOrig="420">
          <v:shape id="_x0000_i1317" type="#_x0000_t75" style="width:66.35pt;height:21.7pt" o:ole="">
            <v:imagedata r:id="rId617" o:title=""/>
          </v:shape>
          <o:OLEObject Type="Embed" ProgID="Equation.3" ShapeID="_x0000_i1317" DrawAspect="Content" ObjectID="_1633613582" r:id="rId618"/>
        </w:object>
      </w:r>
      <w:r w:rsidRPr="005908FE">
        <w:rPr>
          <w:sz w:val="28"/>
          <w:szCs w:val="28"/>
        </w:rPr>
        <w:t xml:space="preserve"> - параметр анизотропии проницаемости пласта.</w:t>
      </w:r>
    </w:p>
    <w:p w:rsidR="009560B6" w:rsidRPr="005908FE" w:rsidRDefault="009560B6" w:rsidP="00A33ED3">
      <w:pPr>
        <w:shd w:val="clear" w:color="auto" w:fill="FFFFFF" w:themeFill="background1"/>
        <w:ind w:firstLine="709"/>
        <w:contextualSpacing/>
        <w:jc w:val="both"/>
        <w:rPr>
          <w:sz w:val="28"/>
          <w:szCs w:val="28"/>
        </w:rPr>
      </w:pPr>
      <w:r w:rsidRPr="005908FE">
        <w:rPr>
          <w:sz w:val="28"/>
          <w:szCs w:val="28"/>
        </w:rPr>
        <w:lastRenderedPageBreak/>
        <w:t>В формуле (</w:t>
      </w:r>
      <w:r w:rsidRPr="00871AD5">
        <w:rPr>
          <w:sz w:val="28"/>
          <w:szCs w:val="28"/>
        </w:rPr>
        <w:t>2</w:t>
      </w:r>
      <w:r w:rsidRPr="005908FE">
        <w:rPr>
          <w:sz w:val="28"/>
          <w:szCs w:val="28"/>
        </w:rPr>
        <w:t>.</w:t>
      </w:r>
      <w:r w:rsidRPr="00871AD5">
        <w:rPr>
          <w:sz w:val="28"/>
          <w:szCs w:val="28"/>
        </w:rPr>
        <w:t>8</w:t>
      </w:r>
      <w:r w:rsidRPr="005908FE">
        <w:rPr>
          <w:sz w:val="28"/>
          <w:szCs w:val="28"/>
        </w:rPr>
        <w:t xml:space="preserve">) рассматривались прямые стволы одинаковой длины, расположенные на равном удалении друг от друга с углом наклона </w:t>
      </w:r>
      <w:r w:rsidRPr="005908FE">
        <w:rPr>
          <w:position w:val="-6"/>
          <w:sz w:val="28"/>
          <w:szCs w:val="28"/>
        </w:rPr>
        <w:object w:dxaOrig="940" w:dyaOrig="420">
          <v:shape id="_x0000_i1318" type="#_x0000_t75" style="width:46.85pt;height:21.7pt" o:ole="">
            <v:imagedata r:id="rId619" o:title=""/>
          </v:shape>
          <o:OLEObject Type="Embed" ProgID="Equation.3" ShapeID="_x0000_i1318" DrawAspect="Content" ObjectID="_1633613583" r:id="rId620"/>
        </w:object>
      </w:r>
      <w:r w:rsidRPr="005908FE">
        <w:rPr>
          <w:sz w:val="28"/>
          <w:szCs w:val="28"/>
        </w:rPr>
        <w:t>. Приведенные выше формулы определены для ГС в изотропном пласте. Аналитические решения задачи в анизотропной деформируемой среде для скважины типа квершлага в данное время не существуют. Поэтому для численной реализации задачи определения дебита ГС применяем разработанные в первом разделе диссертационной работы схемы вычисления дебита методом конечных элементов.</w:t>
      </w:r>
    </w:p>
    <w:p w:rsidR="009560B6" w:rsidRPr="005908FE" w:rsidRDefault="009560B6" w:rsidP="00A33ED3">
      <w:pPr>
        <w:shd w:val="clear" w:color="auto" w:fill="FFFFFF" w:themeFill="background1"/>
        <w:ind w:firstLine="567"/>
        <w:contextualSpacing/>
        <w:jc w:val="both"/>
        <w:rPr>
          <w:sz w:val="28"/>
          <w:szCs w:val="28"/>
        </w:rPr>
      </w:pPr>
      <w:r w:rsidRPr="005908FE">
        <w:rPr>
          <w:sz w:val="28"/>
          <w:szCs w:val="28"/>
        </w:rPr>
        <w:t>Проанализируем влияние напряженно-деформируемого состояния на дебит горизонтальной скважины типа квершлага на основе числовых расчетов. В частности проведем количественный анализ влияния угла наклона падения пород (наклона плоскости изотропии) распределения компонентов напряжений и перемещений в пласте, в свою очередь определяющий продуктивность ГС типа квершлага.</w:t>
      </w:r>
    </w:p>
    <w:p w:rsidR="009560B6" w:rsidRPr="005908FE" w:rsidRDefault="009560B6" w:rsidP="00A33ED3">
      <w:pPr>
        <w:shd w:val="clear" w:color="auto" w:fill="FFFFFF" w:themeFill="background1"/>
        <w:ind w:firstLine="709"/>
        <w:contextualSpacing/>
        <w:jc w:val="both"/>
        <w:rPr>
          <w:sz w:val="28"/>
          <w:szCs w:val="28"/>
        </w:rPr>
      </w:pPr>
      <w:r w:rsidRPr="005908FE">
        <w:rPr>
          <w:sz w:val="28"/>
          <w:szCs w:val="28"/>
        </w:rPr>
        <w:t xml:space="preserve">Расчеты проведены для изотропного </w:t>
      </w:r>
      <w:r w:rsidRPr="00154E2C">
        <w:rPr>
          <w:sz w:val="28"/>
          <w:szCs w:val="28"/>
        </w:rPr>
        <w:t>алевролита [1</w:t>
      </w:r>
      <w:r w:rsidR="00A96E57" w:rsidRPr="00A96E57">
        <w:rPr>
          <w:sz w:val="28"/>
          <w:szCs w:val="28"/>
        </w:rPr>
        <w:t>3</w:t>
      </w:r>
      <w:r w:rsidRPr="00154E2C">
        <w:rPr>
          <w:sz w:val="28"/>
          <w:szCs w:val="28"/>
        </w:rPr>
        <w:t>],</w:t>
      </w:r>
      <w:r w:rsidRPr="005908FE">
        <w:rPr>
          <w:sz w:val="28"/>
          <w:szCs w:val="28"/>
        </w:rPr>
        <w:t xml:space="preserve"> упругие и фильтрационные параметры взяты в следующем порядке</w:t>
      </w:r>
    </w:p>
    <w:p w:rsidR="009560B6" w:rsidRPr="005908FE" w:rsidRDefault="009560B6" w:rsidP="00B51ED1">
      <w:pPr>
        <w:shd w:val="clear" w:color="auto" w:fill="FFFFFF" w:themeFill="background1"/>
        <w:ind w:firstLine="454"/>
        <w:contextualSpacing/>
        <w:jc w:val="both"/>
        <w:rPr>
          <w:sz w:val="28"/>
          <w:szCs w:val="28"/>
        </w:rPr>
      </w:pPr>
      <w:r w:rsidRPr="005908FE">
        <w:rPr>
          <w:sz w:val="28"/>
          <w:szCs w:val="28"/>
        </w:rPr>
        <w:t>Е=0.62кг/см</w:t>
      </w:r>
      <w:r w:rsidRPr="005908FE">
        <w:rPr>
          <w:sz w:val="28"/>
          <w:szCs w:val="28"/>
          <w:vertAlign w:val="superscript"/>
        </w:rPr>
        <w:t>2</w:t>
      </w:r>
      <w:r w:rsidRPr="005908FE">
        <w:rPr>
          <w:sz w:val="28"/>
          <w:szCs w:val="28"/>
        </w:rPr>
        <w:t xml:space="preserve">,  </w:t>
      </w:r>
      <w:r w:rsidRPr="005908FE">
        <w:rPr>
          <w:i/>
          <w:iCs/>
          <w:sz w:val="28"/>
          <w:szCs w:val="28"/>
          <w:lang w:val="en-US"/>
        </w:rPr>
        <w:t>v</w:t>
      </w:r>
      <w:r w:rsidRPr="005908FE">
        <w:rPr>
          <w:sz w:val="28"/>
          <w:szCs w:val="28"/>
        </w:rPr>
        <w:t xml:space="preserve">=0.2,  </w:t>
      </w:r>
      <w:r w:rsidRPr="005908FE">
        <w:rPr>
          <w:sz w:val="28"/>
          <w:szCs w:val="28"/>
          <w:lang w:val="en-US"/>
        </w:rPr>
        <w:t>G</w:t>
      </w:r>
      <w:r w:rsidRPr="005908FE">
        <w:rPr>
          <w:sz w:val="28"/>
          <w:szCs w:val="28"/>
          <w:vertAlign w:val="subscript"/>
        </w:rPr>
        <w:t>2</w:t>
      </w:r>
      <w:r w:rsidRPr="005908FE">
        <w:rPr>
          <w:sz w:val="28"/>
          <w:szCs w:val="28"/>
        </w:rPr>
        <w:t>=0.258кг/см</w:t>
      </w:r>
      <w:r w:rsidRPr="005908FE">
        <w:rPr>
          <w:sz w:val="28"/>
          <w:szCs w:val="28"/>
          <w:vertAlign w:val="superscript"/>
        </w:rPr>
        <w:t>2</w:t>
      </w:r>
      <w:r w:rsidRPr="005908FE">
        <w:rPr>
          <w:sz w:val="28"/>
          <w:szCs w:val="28"/>
        </w:rPr>
        <w:t xml:space="preserve">, </w:t>
      </w:r>
      <w:r w:rsidRPr="005908FE">
        <w:rPr>
          <w:sz w:val="28"/>
          <w:szCs w:val="28"/>
          <w:lang w:val="en-US"/>
        </w:rPr>
        <w:t>k</w:t>
      </w:r>
      <w:r w:rsidRPr="005908FE">
        <w:rPr>
          <w:sz w:val="28"/>
          <w:szCs w:val="28"/>
        </w:rPr>
        <w:t>=0.106дарси</w:t>
      </w:r>
    </w:p>
    <w:p w:rsidR="009560B6" w:rsidRPr="005908FE" w:rsidRDefault="009560B6" w:rsidP="00B51ED1">
      <w:pPr>
        <w:shd w:val="clear" w:color="auto" w:fill="FFFFFF" w:themeFill="background1"/>
        <w:ind w:firstLine="454"/>
        <w:contextualSpacing/>
        <w:jc w:val="both"/>
        <w:rPr>
          <w:sz w:val="28"/>
          <w:szCs w:val="28"/>
        </w:rPr>
      </w:pPr>
      <w:r w:rsidRPr="005908FE">
        <w:rPr>
          <w:sz w:val="28"/>
          <w:szCs w:val="28"/>
        </w:rPr>
        <w:t xml:space="preserve">Геометрические параметры определены так же, как в первом разделе. </w:t>
      </w:r>
    </w:p>
    <w:p w:rsidR="009560B6" w:rsidRDefault="009560B6" w:rsidP="00B51ED1">
      <w:pPr>
        <w:shd w:val="clear" w:color="auto" w:fill="FFFFFF" w:themeFill="background1"/>
        <w:ind w:firstLine="454"/>
        <w:contextualSpacing/>
        <w:jc w:val="both"/>
        <w:rPr>
          <w:sz w:val="28"/>
          <w:szCs w:val="28"/>
        </w:rPr>
      </w:pPr>
      <w:r w:rsidRPr="005908FE">
        <w:rPr>
          <w:sz w:val="28"/>
          <w:szCs w:val="28"/>
        </w:rPr>
        <w:t xml:space="preserve">Многовариантные вычисления для определения дебита ГС выполнены в следующих параметрах анизотропного (имеющие наклонные плоскости изотропии) пласта  </w:t>
      </w:r>
    </w:p>
    <w:p w:rsidR="009560B6" w:rsidRPr="005908FE" w:rsidRDefault="009560B6" w:rsidP="00B51ED1">
      <w:pPr>
        <w:shd w:val="clear" w:color="auto" w:fill="FFFFFF" w:themeFill="background1"/>
        <w:ind w:firstLine="454"/>
        <w:contextualSpacing/>
        <w:jc w:val="both"/>
        <w:rPr>
          <w:sz w:val="28"/>
          <w:szCs w:val="28"/>
        </w:rPr>
      </w:pPr>
      <w:r w:rsidRPr="005908FE">
        <w:rPr>
          <w:position w:val="-12"/>
          <w:sz w:val="28"/>
          <w:szCs w:val="28"/>
        </w:rPr>
        <w:object w:dxaOrig="2940" w:dyaOrig="480">
          <v:shape id="_x0000_i1319" type="#_x0000_t75" style="width:147.45pt;height:25.15pt" o:ole="">
            <v:imagedata r:id="rId621" o:title=""/>
          </v:shape>
          <o:OLEObject Type="Embed" ProgID="Equation.3" ShapeID="_x0000_i1319" DrawAspect="Content" ObjectID="_1633613584" r:id="rId622"/>
        </w:object>
      </w:r>
      <w:r w:rsidRPr="005908FE">
        <w:rPr>
          <w:sz w:val="28"/>
          <w:szCs w:val="28"/>
        </w:rPr>
        <w:t xml:space="preserve">, </w:t>
      </w:r>
    </w:p>
    <w:p w:rsidR="009560B6" w:rsidRPr="005908FE" w:rsidRDefault="009560B6" w:rsidP="00B51ED1">
      <w:pPr>
        <w:shd w:val="clear" w:color="auto" w:fill="FFFFFF" w:themeFill="background1"/>
        <w:ind w:firstLine="454"/>
        <w:contextualSpacing/>
        <w:jc w:val="both"/>
        <w:rPr>
          <w:sz w:val="28"/>
          <w:szCs w:val="28"/>
        </w:rPr>
      </w:pPr>
      <w:r w:rsidRPr="005908FE">
        <w:rPr>
          <w:position w:val="-34"/>
          <w:sz w:val="28"/>
          <w:szCs w:val="28"/>
        </w:rPr>
        <w:object w:dxaOrig="3519" w:dyaOrig="780">
          <v:shape id="_x0000_i1320" type="#_x0000_t75" style="width:175.95pt;height:40pt" o:ole="">
            <v:imagedata r:id="rId623" o:title=""/>
          </v:shape>
          <o:OLEObject Type="Embed" ProgID="Equation.3" ShapeID="_x0000_i1320" DrawAspect="Content" ObjectID="_1633613585" r:id="rId624"/>
        </w:object>
      </w:r>
      <w:r w:rsidRPr="005908FE">
        <w:rPr>
          <w:sz w:val="28"/>
          <w:szCs w:val="28"/>
        </w:rPr>
        <w:t xml:space="preserve"> </w:t>
      </w:r>
    </w:p>
    <w:p w:rsidR="009560B6" w:rsidRPr="005908FE" w:rsidRDefault="009560B6" w:rsidP="00B51ED1">
      <w:pPr>
        <w:shd w:val="clear" w:color="auto" w:fill="FFFFFF" w:themeFill="background1"/>
        <w:ind w:firstLine="454"/>
        <w:contextualSpacing/>
        <w:jc w:val="both"/>
        <w:rPr>
          <w:sz w:val="28"/>
          <w:szCs w:val="28"/>
        </w:rPr>
      </w:pPr>
      <w:r w:rsidRPr="005908FE">
        <w:rPr>
          <w:position w:val="-38"/>
          <w:sz w:val="28"/>
          <w:szCs w:val="28"/>
        </w:rPr>
        <w:object w:dxaOrig="4260" w:dyaOrig="820">
          <v:shape id="_x0000_i1321" type="#_x0000_t75" style="width:213.65pt;height:41.15pt" o:ole="">
            <v:imagedata r:id="rId625" o:title=""/>
          </v:shape>
          <o:OLEObject Type="Embed" ProgID="Equation.3" ShapeID="_x0000_i1321" DrawAspect="Content" ObjectID="_1633613586" r:id="rId626"/>
        </w:object>
      </w:r>
    </w:p>
    <w:p w:rsidR="009560B6" w:rsidRPr="005908FE" w:rsidRDefault="009560B6" w:rsidP="00A33ED3">
      <w:pPr>
        <w:shd w:val="clear" w:color="auto" w:fill="FFFFFF" w:themeFill="background1"/>
        <w:ind w:firstLine="709"/>
        <w:contextualSpacing/>
        <w:jc w:val="both"/>
        <w:rPr>
          <w:sz w:val="28"/>
          <w:szCs w:val="28"/>
        </w:rPr>
      </w:pPr>
      <w:r w:rsidRPr="005908FE">
        <w:rPr>
          <w:sz w:val="28"/>
          <w:szCs w:val="28"/>
        </w:rPr>
        <w:t xml:space="preserve">Вычисление значения дебита ГС свидетельствует о существенном влиянии угла наклона плоскости изотропии на напряженно-деформируемое состояние пласта с учетом фильтрирующейся в ней жидкости (таблица </w:t>
      </w:r>
      <w:r w:rsidRPr="00A72DBC">
        <w:rPr>
          <w:sz w:val="28"/>
          <w:szCs w:val="28"/>
        </w:rPr>
        <w:t>2</w:t>
      </w:r>
      <w:r w:rsidRPr="005908FE">
        <w:rPr>
          <w:sz w:val="28"/>
          <w:szCs w:val="28"/>
        </w:rPr>
        <w:t>.1-</w:t>
      </w:r>
      <w:r w:rsidRPr="00A72DBC">
        <w:rPr>
          <w:sz w:val="28"/>
          <w:szCs w:val="28"/>
        </w:rPr>
        <w:t>2</w:t>
      </w:r>
      <w:r w:rsidRPr="005908FE">
        <w:rPr>
          <w:sz w:val="28"/>
          <w:szCs w:val="28"/>
        </w:rPr>
        <w:t xml:space="preserve">.4). Как видно из рисунка </w:t>
      </w:r>
      <w:r w:rsidRPr="00A72DBC">
        <w:rPr>
          <w:sz w:val="28"/>
          <w:szCs w:val="28"/>
        </w:rPr>
        <w:t>2</w:t>
      </w:r>
      <w:r w:rsidRPr="005908FE">
        <w:rPr>
          <w:sz w:val="28"/>
          <w:szCs w:val="28"/>
        </w:rPr>
        <w:t>.</w:t>
      </w:r>
      <w:r w:rsidRPr="009D4A87">
        <w:rPr>
          <w:sz w:val="28"/>
          <w:szCs w:val="28"/>
        </w:rPr>
        <w:t>2</w:t>
      </w:r>
      <w:r w:rsidRPr="005908FE">
        <w:rPr>
          <w:sz w:val="28"/>
          <w:szCs w:val="28"/>
        </w:rPr>
        <w:t xml:space="preserve"> дебит ГС типа квершлага (т/сут) при  </w:t>
      </w:r>
      <w:r w:rsidRPr="005908FE">
        <w:rPr>
          <w:position w:val="-38"/>
          <w:sz w:val="28"/>
          <w:szCs w:val="28"/>
        </w:rPr>
        <w:object w:dxaOrig="980" w:dyaOrig="820">
          <v:shape id="_x0000_i1322" type="#_x0000_t75" style="width:49.15pt;height:41.15pt" o:ole="">
            <v:imagedata r:id="rId627" o:title=""/>
          </v:shape>
          <o:OLEObject Type="Embed" ProgID="Equation.3" ShapeID="_x0000_i1322" DrawAspect="Content" ObjectID="_1633613587" r:id="rId628"/>
        </w:object>
      </w:r>
      <w:r w:rsidRPr="005908FE">
        <w:rPr>
          <w:sz w:val="28"/>
          <w:szCs w:val="28"/>
        </w:rPr>
        <w:t xml:space="preserve"> имеет свое максимальное значение. В случае </w:t>
      </w:r>
      <w:r w:rsidRPr="005908FE">
        <w:rPr>
          <w:position w:val="-38"/>
          <w:sz w:val="28"/>
          <w:szCs w:val="28"/>
        </w:rPr>
        <w:object w:dxaOrig="1980" w:dyaOrig="820">
          <v:shape id="_x0000_i1323" type="#_x0000_t75" style="width:99.5pt;height:41.15pt" o:ole="">
            <v:imagedata r:id="rId629" o:title=""/>
          </v:shape>
          <o:OLEObject Type="Embed" ProgID="Equation.3" ShapeID="_x0000_i1323" DrawAspect="Content" ObjectID="_1633613588" r:id="rId630"/>
        </w:object>
      </w:r>
      <w:r w:rsidRPr="005908FE">
        <w:rPr>
          <w:sz w:val="28"/>
          <w:szCs w:val="28"/>
        </w:rPr>
        <w:t xml:space="preserve"> и 1 при произвольном φ особого изменения в дебите </w:t>
      </w:r>
      <w:r w:rsidRPr="005908FE">
        <w:rPr>
          <w:sz w:val="28"/>
          <w:szCs w:val="28"/>
          <w:lang w:val="en-US"/>
        </w:rPr>
        <w:t>Q</w:t>
      </w:r>
      <w:r w:rsidRPr="005908FE">
        <w:rPr>
          <w:sz w:val="28"/>
          <w:szCs w:val="28"/>
        </w:rPr>
        <w:t xml:space="preserve"> не наблюдается, т.е. в этих значениях коэффициента фильтрации дебит ГС почти не изменяется. Далее свои наибольшие значения </w:t>
      </w:r>
      <w:r w:rsidRPr="005908FE">
        <w:rPr>
          <w:sz w:val="28"/>
          <w:szCs w:val="28"/>
          <w:lang w:val="en-US"/>
        </w:rPr>
        <w:t>Q</w:t>
      </w:r>
      <w:r w:rsidRPr="005908FE">
        <w:rPr>
          <w:sz w:val="28"/>
          <w:szCs w:val="28"/>
        </w:rPr>
        <w:t xml:space="preserve"> достигает в случае φ=0 и </w:t>
      </w:r>
      <w:r w:rsidRPr="005908FE">
        <w:rPr>
          <w:position w:val="-38"/>
          <w:sz w:val="28"/>
          <w:szCs w:val="28"/>
        </w:rPr>
        <w:object w:dxaOrig="980" w:dyaOrig="820">
          <v:shape id="_x0000_i1324" type="#_x0000_t75" style="width:49.15pt;height:41.15pt" o:ole="">
            <v:imagedata r:id="rId631" o:title=""/>
          </v:shape>
          <o:OLEObject Type="Embed" ProgID="Equation.3" ShapeID="_x0000_i1324" DrawAspect="Content" ObjectID="_1633613589" r:id="rId632"/>
        </w:object>
      </w:r>
      <w:r w:rsidRPr="005908FE">
        <w:rPr>
          <w:sz w:val="28"/>
          <w:szCs w:val="28"/>
        </w:rPr>
        <w:t xml:space="preserve">. Из этого следует, что продуктивность горизонтального мелкослоистого пласта при десятикратном увеличении вертикального коэффициента фильтрации достигает максимального значения. Последующие отклонения от максимального значения дебита ГС заметны при следующих значениях по </w:t>
      </w:r>
      <w:r w:rsidRPr="005908FE">
        <w:rPr>
          <w:sz w:val="28"/>
          <w:szCs w:val="28"/>
        </w:rPr>
        <w:lastRenderedPageBreak/>
        <w:t xml:space="preserve">порядку угла наклона плоскости изотропии </w:t>
      </w:r>
      <w:r w:rsidRPr="005908FE">
        <w:rPr>
          <w:position w:val="-12"/>
          <w:sz w:val="28"/>
          <w:szCs w:val="28"/>
        </w:rPr>
        <w:object w:dxaOrig="2260" w:dyaOrig="480">
          <v:shape id="_x0000_i1325" type="#_x0000_t75" style="width:113.1pt;height:25.15pt" o:ole="">
            <v:imagedata r:id="rId633" o:title=""/>
          </v:shape>
          <o:OLEObject Type="Embed" ProgID="Equation.3" ShapeID="_x0000_i1325" DrawAspect="Content" ObjectID="_1633613590" r:id="rId634"/>
        </w:object>
      </w:r>
      <w:r w:rsidRPr="005908FE">
        <w:rPr>
          <w:sz w:val="28"/>
          <w:szCs w:val="28"/>
        </w:rPr>
        <w:t xml:space="preserve">и </w:t>
      </w:r>
      <w:r w:rsidRPr="005908FE">
        <w:rPr>
          <w:position w:val="-6"/>
          <w:sz w:val="28"/>
          <w:szCs w:val="28"/>
        </w:rPr>
        <w:object w:dxaOrig="420" w:dyaOrig="380">
          <v:shape id="_x0000_i1326" type="#_x0000_t75" style="width:21.7pt;height:18.3pt" o:ole="">
            <v:imagedata r:id="rId635" o:title=""/>
          </v:shape>
          <o:OLEObject Type="Embed" ProgID="Equation.3" ShapeID="_x0000_i1326" DrawAspect="Content" ObjectID="_1633613591" r:id="rId636"/>
        </w:object>
      </w:r>
      <w:r w:rsidRPr="005908FE">
        <w:rPr>
          <w:sz w:val="28"/>
          <w:szCs w:val="28"/>
        </w:rPr>
        <w:t xml:space="preserve">. Влияние упругих параметров на дебит </w:t>
      </w:r>
      <w:r w:rsidRPr="005908FE">
        <w:rPr>
          <w:sz w:val="28"/>
          <w:szCs w:val="28"/>
          <w:lang w:val="en-US"/>
        </w:rPr>
        <w:t>Q</w:t>
      </w:r>
      <w:r w:rsidRPr="005908FE">
        <w:rPr>
          <w:sz w:val="28"/>
          <w:szCs w:val="28"/>
        </w:rPr>
        <w:t xml:space="preserve">  особенно заметно при </w:t>
      </w:r>
      <w:r w:rsidRPr="005908FE">
        <w:rPr>
          <w:position w:val="-34"/>
          <w:sz w:val="28"/>
          <w:szCs w:val="28"/>
        </w:rPr>
        <w:object w:dxaOrig="1100" w:dyaOrig="780">
          <v:shape id="_x0000_i1327" type="#_x0000_t75" style="width:56pt;height:40pt" o:ole="">
            <v:imagedata r:id="rId637" o:title=""/>
          </v:shape>
          <o:OLEObject Type="Embed" ProgID="Equation.3" ShapeID="_x0000_i1327" DrawAspect="Content" ObjectID="_1633613592" r:id="rId638"/>
        </w:object>
      </w:r>
      <w:r w:rsidRPr="005908FE">
        <w:rPr>
          <w:sz w:val="28"/>
          <w:szCs w:val="28"/>
        </w:rPr>
        <w:t xml:space="preserve"> и φ=0. </w:t>
      </w:r>
    </w:p>
    <w:p w:rsidR="009560B6" w:rsidRPr="005908FE" w:rsidRDefault="009560B6" w:rsidP="00EA7F73">
      <w:pPr>
        <w:shd w:val="clear" w:color="auto" w:fill="FFFFFF" w:themeFill="background1"/>
        <w:contextualSpacing/>
        <w:rPr>
          <w:sz w:val="28"/>
          <w:szCs w:val="28"/>
        </w:rPr>
      </w:pPr>
      <w:r w:rsidRPr="005908FE">
        <w:rPr>
          <w:sz w:val="28"/>
          <w:szCs w:val="28"/>
        </w:rPr>
        <w:t xml:space="preserve">Таблица </w:t>
      </w:r>
      <w:r w:rsidRPr="00A72DBC">
        <w:rPr>
          <w:sz w:val="28"/>
          <w:szCs w:val="28"/>
        </w:rPr>
        <w:t>2</w:t>
      </w:r>
      <w:r w:rsidRPr="005908FE">
        <w:rPr>
          <w:sz w:val="28"/>
          <w:szCs w:val="28"/>
        </w:rPr>
        <w:t xml:space="preserve">.1 -   Изменения дебита ГС при </w:t>
      </w:r>
      <w:r w:rsidRPr="005908FE">
        <w:rPr>
          <w:position w:val="-38"/>
          <w:sz w:val="28"/>
          <w:szCs w:val="28"/>
        </w:rPr>
        <w:object w:dxaOrig="820" w:dyaOrig="820">
          <v:shape id="_x0000_i1328" type="#_x0000_t75" style="width:41.15pt;height:41.15pt" o:ole="">
            <v:imagedata r:id="rId639" o:title=""/>
          </v:shape>
          <o:OLEObject Type="Embed" ProgID="Equation.3" ShapeID="_x0000_i1328" DrawAspect="Content" ObjectID="_1633613593" r:id="rId640"/>
        </w:object>
      </w:r>
    </w:p>
    <w:tbl>
      <w:tblPr>
        <w:tblW w:w="7363" w:type="dxa"/>
        <w:tblLook w:val="0000" w:firstRow="0" w:lastRow="0" w:firstColumn="0" w:lastColumn="0" w:noHBand="0" w:noVBand="0"/>
      </w:tblPr>
      <w:tblGrid>
        <w:gridCol w:w="1313"/>
        <w:gridCol w:w="1210"/>
        <w:gridCol w:w="1210"/>
        <w:gridCol w:w="1210"/>
        <w:gridCol w:w="1210"/>
        <w:gridCol w:w="1210"/>
      </w:tblGrid>
      <w:tr w:rsidR="009560B6" w:rsidRPr="000351C3" w:rsidTr="00EA7F73">
        <w:trPr>
          <w:trHeight w:val="275"/>
        </w:trPr>
        <w:tc>
          <w:tcPr>
            <w:tcW w:w="1313" w:type="dxa"/>
            <w:vMerge w:val="restart"/>
            <w:tcBorders>
              <w:top w:val="single" w:sz="4" w:space="0" w:color="auto"/>
              <w:left w:val="single" w:sz="4" w:space="0" w:color="auto"/>
              <w:right w:val="single" w:sz="4" w:space="0" w:color="auto"/>
            </w:tcBorders>
            <w:noWrap/>
            <w:vAlign w:val="bottom"/>
          </w:tcPr>
          <w:p w:rsidR="009560B6" w:rsidRPr="000351C3" w:rsidRDefault="009560B6" w:rsidP="00B51ED1">
            <w:pPr>
              <w:shd w:val="clear" w:color="auto" w:fill="FFFFFF" w:themeFill="background1"/>
              <w:ind w:firstLine="5"/>
              <w:contextualSpacing/>
              <w:jc w:val="center"/>
              <w:rPr>
                <w:bCs/>
              </w:rPr>
            </w:pPr>
            <w:r w:rsidRPr="000351C3">
              <w:rPr>
                <w:bCs/>
              </w:rPr>
              <w:t>φ</w:t>
            </w:r>
          </w:p>
          <w:p w:rsidR="009560B6" w:rsidRPr="000351C3" w:rsidRDefault="009560B6" w:rsidP="00B51ED1">
            <w:pPr>
              <w:shd w:val="clear" w:color="auto" w:fill="FFFFFF" w:themeFill="background1"/>
              <w:ind w:firstLine="5"/>
              <w:contextualSpacing/>
              <w:jc w:val="center"/>
              <w:rPr>
                <w:bCs/>
              </w:rPr>
            </w:pPr>
            <w:r w:rsidRPr="000351C3">
              <w:rPr>
                <w:bCs/>
              </w:rPr>
              <w:t>(град)</w:t>
            </w:r>
          </w:p>
        </w:tc>
        <w:tc>
          <w:tcPr>
            <w:tcW w:w="6050" w:type="dxa"/>
            <w:gridSpan w:val="5"/>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lang w:val="en-US"/>
              </w:rPr>
              <w:t>E</w:t>
            </w:r>
            <w:r w:rsidRPr="000351C3">
              <w:rPr>
                <w:bCs/>
                <w:vertAlign w:val="subscript"/>
              </w:rPr>
              <w:t>1</w:t>
            </w:r>
            <w:r w:rsidRPr="000351C3">
              <w:rPr>
                <w:bCs/>
              </w:rPr>
              <w:t>/</w:t>
            </w:r>
            <w:r w:rsidRPr="000351C3">
              <w:rPr>
                <w:bCs/>
                <w:lang w:val="en-US"/>
              </w:rPr>
              <w:t>E</w:t>
            </w:r>
            <w:r w:rsidRPr="000351C3">
              <w:rPr>
                <w:bCs/>
                <w:vertAlign w:val="subscript"/>
              </w:rPr>
              <w:t>2</w:t>
            </w:r>
          </w:p>
        </w:tc>
      </w:tr>
      <w:tr w:rsidR="009560B6" w:rsidRPr="000351C3" w:rsidTr="00EA7F73">
        <w:trPr>
          <w:trHeight w:val="356"/>
        </w:trPr>
        <w:tc>
          <w:tcPr>
            <w:tcW w:w="1313" w:type="dxa"/>
            <w:vMerge/>
            <w:tcBorders>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480"/>
              <w:contextualSpacing/>
              <w:jc w:val="center"/>
              <w:rPr>
                <w:bCs/>
              </w:rPr>
            </w:pPr>
          </w:p>
        </w:tc>
        <w:tc>
          <w:tcPr>
            <w:tcW w:w="121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rPr>
              <w:t>0.2</w:t>
            </w:r>
          </w:p>
        </w:tc>
        <w:tc>
          <w:tcPr>
            <w:tcW w:w="121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rPr>
              <w:t>0.5</w:t>
            </w:r>
          </w:p>
        </w:tc>
        <w:tc>
          <w:tcPr>
            <w:tcW w:w="121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rPr>
              <w:t>1</w:t>
            </w:r>
          </w:p>
        </w:tc>
        <w:tc>
          <w:tcPr>
            <w:tcW w:w="121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rPr>
              <w:t>2</w:t>
            </w:r>
          </w:p>
        </w:tc>
        <w:tc>
          <w:tcPr>
            <w:tcW w:w="121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jc w:val="center"/>
              <w:rPr>
                <w:bCs/>
              </w:rPr>
            </w:pPr>
            <w:r w:rsidRPr="000351C3">
              <w:rPr>
                <w:bCs/>
              </w:rPr>
              <w:t>5</w:t>
            </w:r>
          </w:p>
        </w:tc>
      </w:tr>
      <w:tr w:rsidR="009560B6" w:rsidRPr="000351C3" w:rsidTr="00EA7F73">
        <w:trPr>
          <w:trHeight w:val="315"/>
        </w:trPr>
        <w:tc>
          <w:tcPr>
            <w:tcW w:w="1313"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0</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1.878</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1.803</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1.786</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1.778</w:t>
            </w:r>
          </w:p>
        </w:tc>
      </w:tr>
      <w:tr w:rsidR="009560B6" w:rsidRPr="000351C3" w:rsidTr="00EA7F73">
        <w:trPr>
          <w:trHeight w:val="315"/>
        </w:trPr>
        <w:tc>
          <w:tcPr>
            <w:tcW w:w="1313"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30</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1.814</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1.797</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1.791</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1.813</w:t>
            </w:r>
          </w:p>
        </w:tc>
      </w:tr>
      <w:tr w:rsidR="009560B6" w:rsidRPr="000351C3" w:rsidTr="00EA7F73">
        <w:trPr>
          <w:trHeight w:val="315"/>
        </w:trPr>
        <w:tc>
          <w:tcPr>
            <w:tcW w:w="1313"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lang w:val="en-US"/>
              </w:rPr>
            </w:pPr>
            <w:r w:rsidRPr="000351C3">
              <w:rPr>
                <w:bCs/>
              </w:rPr>
              <w:t>45</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1.711</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1.786</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1.794</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1.81</w:t>
            </w:r>
          </w:p>
        </w:tc>
      </w:tr>
      <w:tr w:rsidR="009560B6" w:rsidRPr="000351C3" w:rsidTr="00EA7F73">
        <w:trPr>
          <w:trHeight w:val="315"/>
        </w:trPr>
        <w:tc>
          <w:tcPr>
            <w:tcW w:w="1313"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lang w:val="en-US"/>
              </w:rPr>
            </w:pPr>
            <w:r w:rsidRPr="000351C3">
              <w:rPr>
                <w:bCs/>
              </w:rPr>
              <w:t>60</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1.666</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1.77</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1.799</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1.807</w:t>
            </w:r>
          </w:p>
        </w:tc>
      </w:tr>
      <w:tr w:rsidR="009560B6" w:rsidRPr="000351C3" w:rsidTr="00EA7F73">
        <w:trPr>
          <w:trHeight w:val="315"/>
        </w:trPr>
        <w:tc>
          <w:tcPr>
            <w:tcW w:w="1313"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lang w:val="en-US"/>
              </w:rPr>
            </w:pPr>
            <w:r w:rsidRPr="000351C3">
              <w:rPr>
                <w:bCs/>
              </w:rPr>
              <w:t>90</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1.623</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1.743</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1.811</w:t>
            </w:r>
          </w:p>
        </w:tc>
        <w:tc>
          <w:tcPr>
            <w:tcW w:w="121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1.822</w:t>
            </w:r>
          </w:p>
        </w:tc>
      </w:tr>
    </w:tbl>
    <w:p w:rsidR="009560B6" w:rsidRPr="005908FE" w:rsidRDefault="009560B6" w:rsidP="00B51ED1">
      <w:pPr>
        <w:shd w:val="clear" w:color="auto" w:fill="FFFFFF" w:themeFill="background1"/>
        <w:ind w:firstLine="454"/>
        <w:contextualSpacing/>
      </w:pPr>
    </w:p>
    <w:p w:rsidR="009560B6" w:rsidRPr="005908FE" w:rsidRDefault="009560B6" w:rsidP="00EA7F73">
      <w:pPr>
        <w:shd w:val="clear" w:color="auto" w:fill="FFFFFF" w:themeFill="background1"/>
        <w:contextualSpacing/>
        <w:rPr>
          <w:sz w:val="28"/>
          <w:szCs w:val="28"/>
        </w:rPr>
      </w:pPr>
      <w:r w:rsidRPr="005908FE">
        <w:rPr>
          <w:sz w:val="28"/>
          <w:szCs w:val="28"/>
        </w:rPr>
        <w:t xml:space="preserve">Таблица </w:t>
      </w:r>
      <w:r w:rsidRPr="00A72DBC">
        <w:rPr>
          <w:sz w:val="28"/>
          <w:szCs w:val="28"/>
        </w:rPr>
        <w:t>2</w:t>
      </w:r>
      <w:r w:rsidRPr="005908FE">
        <w:rPr>
          <w:sz w:val="28"/>
          <w:szCs w:val="28"/>
        </w:rPr>
        <w:t xml:space="preserve">.2 </w:t>
      </w:r>
      <w:r w:rsidR="00533F52" w:rsidRPr="00533F52">
        <w:rPr>
          <w:sz w:val="28"/>
          <w:szCs w:val="28"/>
        </w:rPr>
        <w:t>-</w:t>
      </w:r>
      <w:r w:rsidRPr="005908FE">
        <w:rPr>
          <w:sz w:val="28"/>
          <w:szCs w:val="28"/>
        </w:rPr>
        <w:t xml:space="preserve"> Изменения дебита ГС при </w:t>
      </w:r>
      <w:r w:rsidRPr="005908FE">
        <w:rPr>
          <w:position w:val="-30"/>
          <w:sz w:val="28"/>
          <w:szCs w:val="28"/>
        </w:rPr>
        <w:object w:dxaOrig="720" w:dyaOrig="680">
          <v:shape id="_x0000_i1329" type="#_x0000_t75" style="width:37.7pt;height:32pt" o:ole="">
            <v:imagedata r:id="rId641" o:title=""/>
          </v:shape>
          <o:OLEObject Type="Embed" ProgID="Equation.3" ShapeID="_x0000_i1329" DrawAspect="Content" ObjectID="_1633613594" r:id="rId642"/>
        </w:object>
      </w:r>
    </w:p>
    <w:tbl>
      <w:tblPr>
        <w:tblW w:w="7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5"/>
        <w:gridCol w:w="1330"/>
        <w:gridCol w:w="1330"/>
        <w:gridCol w:w="1210"/>
        <w:gridCol w:w="1330"/>
        <w:gridCol w:w="1330"/>
      </w:tblGrid>
      <w:tr w:rsidR="009560B6" w:rsidRPr="000351C3" w:rsidTr="00EA7F73">
        <w:trPr>
          <w:trHeight w:val="330"/>
        </w:trPr>
        <w:tc>
          <w:tcPr>
            <w:tcW w:w="1155" w:type="dxa"/>
            <w:vMerge w:val="restart"/>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rPr>
                <w:bCs/>
                <w:vertAlign w:val="subscript"/>
              </w:rPr>
            </w:pPr>
            <w:r w:rsidRPr="000351C3">
              <w:rPr>
                <w:bCs/>
                <w:lang w:val="en-US"/>
              </w:rPr>
              <w:t>k</w:t>
            </w:r>
            <w:r w:rsidRPr="000351C3">
              <w:rPr>
                <w:bCs/>
                <w:vertAlign w:val="subscript"/>
                <w:lang w:val="en-US"/>
              </w:rPr>
              <w:t>z’</w:t>
            </w:r>
            <w:r w:rsidRPr="000351C3">
              <w:rPr>
                <w:bCs/>
              </w:rPr>
              <w:t>/</w:t>
            </w:r>
            <w:r w:rsidRPr="000351C3">
              <w:rPr>
                <w:bCs/>
                <w:lang w:val="en-US"/>
              </w:rPr>
              <w:t>k</w:t>
            </w:r>
            <w:r w:rsidRPr="000351C3">
              <w:rPr>
                <w:bCs/>
                <w:vertAlign w:val="subscript"/>
                <w:lang w:val="en-US"/>
              </w:rPr>
              <w:t>y’</w:t>
            </w:r>
          </w:p>
          <w:p w:rsidR="009560B6" w:rsidRPr="000351C3" w:rsidRDefault="009560B6" w:rsidP="00B51ED1">
            <w:pPr>
              <w:shd w:val="clear" w:color="auto" w:fill="FFFFFF" w:themeFill="background1"/>
              <w:contextualSpacing/>
              <w:rPr>
                <w:bCs/>
              </w:rPr>
            </w:pPr>
          </w:p>
        </w:tc>
        <w:tc>
          <w:tcPr>
            <w:tcW w:w="6530" w:type="dxa"/>
            <w:gridSpan w:val="5"/>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φ    (град)</w:t>
            </w:r>
          </w:p>
        </w:tc>
      </w:tr>
      <w:tr w:rsidR="009560B6" w:rsidRPr="000351C3" w:rsidTr="00EA7F73">
        <w:trPr>
          <w:trHeight w:val="330"/>
        </w:trPr>
        <w:tc>
          <w:tcPr>
            <w:tcW w:w="115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noProof/>
                <w:sz w:val="28"/>
                <w:szCs w:val="28"/>
              </w:rPr>
            </w:pP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0</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30</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45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60</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vertAlign w:val="superscript"/>
              </w:rPr>
            </w:pPr>
            <w:r w:rsidRPr="000351C3">
              <w:rPr>
                <w:bCs/>
              </w:rPr>
              <w:t>90</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0.1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2.483</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1.122</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0.986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2.001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5.094</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0.2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1.968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1.107</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1.075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1.863</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3.858</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0.5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1.384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1.244</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1.344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1.694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2.329</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color w:val="C0504D"/>
              </w:rPr>
            </w:pPr>
            <w:r w:rsidRPr="000351C3">
              <w:rPr>
                <w:bCs/>
                <w:color w:val="C0504D"/>
              </w:rPr>
              <w:t>1.792</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4.658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3.389</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2.688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2.487</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2.768</w:t>
            </w:r>
          </w:p>
        </w:tc>
      </w:tr>
      <w:tr w:rsidR="009560B6" w:rsidRPr="000351C3" w:rsidTr="00EA7F73">
        <w:trPr>
          <w:trHeight w:val="255"/>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19.292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9.316</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5.376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5.536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9.841</w:t>
            </w:r>
          </w:p>
        </w:tc>
      </w:tr>
      <w:tr w:rsidR="009560B6" w:rsidRPr="000351C3" w:rsidTr="00EA7F73">
        <w:trPr>
          <w:trHeight w:val="270"/>
        </w:trPr>
        <w:tc>
          <w:tcPr>
            <w:tcW w:w="1155"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rPr>
                <w:bCs/>
              </w:rPr>
            </w:pPr>
            <w:r w:rsidRPr="000351C3">
              <w:rPr>
                <w:bCs/>
              </w:rPr>
              <w:t>10</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50.938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20.011</w:t>
            </w:r>
          </w:p>
        </w:tc>
        <w:tc>
          <w:tcPr>
            <w:tcW w:w="121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9.856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11.219</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firstLine="454"/>
              <w:contextualSpacing/>
            </w:pPr>
            <w:r w:rsidRPr="000351C3">
              <w:t>24.828</w:t>
            </w:r>
          </w:p>
        </w:tc>
      </w:tr>
    </w:tbl>
    <w:p w:rsidR="00AB08BD" w:rsidRDefault="00AB08BD" w:rsidP="00B51ED1">
      <w:pPr>
        <w:shd w:val="clear" w:color="auto" w:fill="FFFFFF" w:themeFill="background1"/>
        <w:ind w:firstLine="454"/>
        <w:contextualSpacing/>
      </w:pPr>
    </w:p>
    <w:p w:rsidR="009560B6" w:rsidRDefault="00AB08BD" w:rsidP="00AB08BD">
      <w:pPr>
        <w:shd w:val="clear" w:color="auto" w:fill="FFFFFF" w:themeFill="background1"/>
        <w:contextualSpacing/>
        <w:jc w:val="center"/>
        <w:rPr>
          <w:noProof/>
        </w:rPr>
      </w:pPr>
      <w:r w:rsidRPr="005908FE">
        <w:rPr>
          <w:noProof/>
        </w:rPr>
        <w:drawing>
          <wp:inline distT="0" distB="0" distL="0" distR="0">
            <wp:extent cx="4389120" cy="2533572"/>
            <wp:effectExtent l="0" t="0" r="11430" b="635"/>
            <wp:docPr id="277" name="Диаграмма 2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3"/>
              </a:graphicData>
            </a:graphic>
          </wp:inline>
        </w:drawing>
      </w:r>
    </w:p>
    <w:p w:rsidR="00FF5918" w:rsidRDefault="009560B6" w:rsidP="000351C3">
      <w:pPr>
        <w:shd w:val="clear" w:color="auto" w:fill="FFFFFF" w:themeFill="background1"/>
        <w:tabs>
          <w:tab w:val="center" w:pos="4677"/>
        </w:tabs>
        <w:contextualSpacing/>
        <w:jc w:val="center"/>
      </w:pPr>
      <w:r w:rsidRPr="00BD50B4">
        <w:t>Рисунок 2.2</w:t>
      </w:r>
      <w:r w:rsidR="000351C3">
        <w:t xml:space="preserve"> </w:t>
      </w:r>
      <w:r w:rsidR="00533F52" w:rsidRPr="00533F52">
        <w:t>-</w:t>
      </w:r>
      <w:r w:rsidR="000351C3" w:rsidRPr="000351C3">
        <w:t xml:space="preserve"> </w:t>
      </w:r>
      <w:r w:rsidRPr="00BD50B4">
        <w:t xml:space="preserve">График функции </w:t>
      </w:r>
      <w:r w:rsidRPr="00BD50B4">
        <w:rPr>
          <w:position w:val="-40"/>
        </w:rPr>
        <w:object w:dxaOrig="1400" w:dyaOrig="940">
          <v:shape id="_x0000_i1330" type="#_x0000_t75" style="width:68.55pt;height:46.85pt" o:ole="">
            <v:imagedata r:id="rId644" o:title=""/>
          </v:shape>
          <o:OLEObject Type="Embed" ProgID="Equation.3" ShapeID="_x0000_i1330" DrawAspect="Content" ObjectID="_1633613595" r:id="rId645"/>
        </w:object>
      </w:r>
      <w:r w:rsidRPr="00BD50B4">
        <w:t xml:space="preserve">дебита ГС при коэффициенте </w:t>
      </w:r>
    </w:p>
    <w:p w:rsidR="009560B6" w:rsidRPr="00BD50B4" w:rsidRDefault="009560B6" w:rsidP="000351C3">
      <w:pPr>
        <w:shd w:val="clear" w:color="auto" w:fill="FFFFFF" w:themeFill="background1"/>
        <w:tabs>
          <w:tab w:val="center" w:pos="4677"/>
        </w:tabs>
        <w:contextualSpacing/>
        <w:jc w:val="center"/>
      </w:pPr>
      <w:r w:rsidRPr="00BD50B4">
        <w:t xml:space="preserve">упругости </w:t>
      </w:r>
      <w:r w:rsidRPr="00BD50B4">
        <w:rPr>
          <w:lang w:val="kk-KZ"/>
        </w:rPr>
        <w:t>Е</w:t>
      </w:r>
      <w:r w:rsidRPr="00BD50B4">
        <w:t>=0.2 т/м</w:t>
      </w:r>
      <w:r w:rsidRPr="00BD50B4">
        <w:rPr>
          <w:vertAlign w:val="superscript"/>
        </w:rPr>
        <w:t>2</w:t>
      </w:r>
    </w:p>
    <w:p w:rsidR="009560B6" w:rsidRPr="005908FE" w:rsidRDefault="009560B6" w:rsidP="00B51ED1">
      <w:pPr>
        <w:shd w:val="clear" w:color="auto" w:fill="FFFFFF" w:themeFill="background1"/>
        <w:tabs>
          <w:tab w:val="center" w:pos="4677"/>
        </w:tabs>
        <w:ind w:firstLine="454"/>
        <w:contextualSpacing/>
        <w:jc w:val="center"/>
      </w:pPr>
    </w:p>
    <w:p w:rsidR="009560B6" w:rsidRPr="005908FE" w:rsidRDefault="009560B6" w:rsidP="00A33ED3">
      <w:pPr>
        <w:shd w:val="clear" w:color="auto" w:fill="FFFFFF" w:themeFill="background1"/>
        <w:ind w:firstLine="709"/>
        <w:contextualSpacing/>
        <w:jc w:val="both"/>
        <w:rPr>
          <w:sz w:val="28"/>
          <w:szCs w:val="28"/>
        </w:rPr>
      </w:pPr>
      <w:r w:rsidRPr="005908FE">
        <w:rPr>
          <w:sz w:val="28"/>
          <w:szCs w:val="28"/>
        </w:rPr>
        <w:t xml:space="preserve">Во всех приведенных многовариантных вычислении в случае изотропного пласта сохраняется значение дебита </w:t>
      </w:r>
      <w:r w:rsidRPr="005908FE">
        <w:rPr>
          <w:sz w:val="28"/>
          <w:szCs w:val="28"/>
          <w:lang w:val="en-US"/>
        </w:rPr>
        <w:t>Q</w:t>
      </w:r>
      <w:r w:rsidRPr="005908FE">
        <w:rPr>
          <w:sz w:val="28"/>
          <w:szCs w:val="28"/>
        </w:rPr>
        <w:t xml:space="preserve">=1.792т/сут. Как видно из </w:t>
      </w:r>
      <w:r w:rsidRPr="005908FE">
        <w:rPr>
          <w:sz w:val="28"/>
          <w:szCs w:val="28"/>
        </w:rPr>
        <w:lastRenderedPageBreak/>
        <w:t xml:space="preserve">полученных результатов вывод значения дебита подтверждает в частности изотропный случай (таблица </w:t>
      </w:r>
      <w:r w:rsidRPr="00871AD5">
        <w:rPr>
          <w:sz w:val="28"/>
          <w:szCs w:val="28"/>
        </w:rPr>
        <w:t>2</w:t>
      </w:r>
      <w:r w:rsidRPr="005908FE">
        <w:rPr>
          <w:sz w:val="28"/>
          <w:szCs w:val="28"/>
        </w:rPr>
        <w:t>.3).</w:t>
      </w:r>
    </w:p>
    <w:p w:rsidR="009560B6" w:rsidRPr="005908FE" w:rsidRDefault="009560B6" w:rsidP="00533F52">
      <w:pPr>
        <w:shd w:val="clear" w:color="auto" w:fill="FFFFFF" w:themeFill="background1"/>
        <w:tabs>
          <w:tab w:val="center" w:pos="4677"/>
        </w:tabs>
        <w:contextualSpacing/>
        <w:rPr>
          <w:sz w:val="28"/>
          <w:szCs w:val="28"/>
        </w:rPr>
      </w:pPr>
      <w:r w:rsidRPr="005908FE">
        <w:rPr>
          <w:sz w:val="28"/>
          <w:szCs w:val="28"/>
        </w:rPr>
        <w:t xml:space="preserve">Таблица </w:t>
      </w:r>
      <w:r>
        <w:rPr>
          <w:sz w:val="28"/>
          <w:szCs w:val="28"/>
          <w:lang w:val="en-US"/>
        </w:rPr>
        <w:t>2</w:t>
      </w:r>
      <w:r w:rsidRPr="005908FE">
        <w:rPr>
          <w:sz w:val="28"/>
          <w:szCs w:val="28"/>
        </w:rPr>
        <w:t xml:space="preserve">.3 - Изменения дебита ГС </w:t>
      </w:r>
      <w:r w:rsidRPr="005908FE">
        <w:rPr>
          <w:position w:val="-40"/>
          <w:sz w:val="28"/>
          <w:szCs w:val="28"/>
        </w:rPr>
        <w:object w:dxaOrig="2160" w:dyaOrig="940">
          <v:shape id="_x0000_i1331" type="#_x0000_t75" style="width:109.75pt;height:45.7pt" o:ole="">
            <v:imagedata r:id="rId646" o:title=""/>
          </v:shape>
          <o:OLEObject Type="Embed" ProgID="Equation.3" ShapeID="_x0000_i1331" DrawAspect="Content" ObjectID="_1633613596" r:id="rId647"/>
        </w:object>
      </w:r>
    </w:p>
    <w:tbl>
      <w:tblPr>
        <w:tblW w:w="8911" w:type="dxa"/>
        <w:tblLook w:val="0000" w:firstRow="0" w:lastRow="0" w:firstColumn="0" w:lastColumn="0" w:noHBand="0" w:noVBand="0"/>
      </w:tblPr>
      <w:tblGrid>
        <w:gridCol w:w="1235"/>
        <w:gridCol w:w="1173"/>
        <w:gridCol w:w="1330"/>
        <w:gridCol w:w="1330"/>
        <w:gridCol w:w="1330"/>
        <w:gridCol w:w="1330"/>
        <w:gridCol w:w="1183"/>
      </w:tblGrid>
      <w:tr w:rsidR="009560B6" w:rsidRPr="000351C3" w:rsidTr="00A7189B">
        <w:trPr>
          <w:trHeight w:val="323"/>
        </w:trPr>
        <w:tc>
          <w:tcPr>
            <w:tcW w:w="1235" w:type="dxa"/>
            <w:vMerge w:val="restart"/>
            <w:tcBorders>
              <w:top w:val="single" w:sz="4" w:space="0" w:color="auto"/>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φ</w:t>
            </w:r>
          </w:p>
          <w:p w:rsidR="009560B6" w:rsidRPr="000351C3" w:rsidRDefault="009560B6" w:rsidP="00B51ED1">
            <w:pPr>
              <w:shd w:val="clear" w:color="auto" w:fill="FFFFFF" w:themeFill="background1"/>
              <w:ind w:right="168" w:firstLine="5"/>
              <w:contextualSpacing/>
              <w:jc w:val="center"/>
              <w:rPr>
                <w:bCs/>
                <w:sz w:val="28"/>
                <w:szCs w:val="28"/>
              </w:rPr>
            </w:pPr>
            <w:r w:rsidRPr="000351C3">
              <w:rPr>
                <w:bCs/>
              </w:rPr>
              <w:t>(град)</w:t>
            </w:r>
          </w:p>
          <w:p w:rsidR="009560B6" w:rsidRPr="000351C3" w:rsidRDefault="009560B6" w:rsidP="00B51ED1">
            <w:pPr>
              <w:shd w:val="clear" w:color="auto" w:fill="FFFFFF" w:themeFill="background1"/>
              <w:ind w:right="168" w:firstLine="5"/>
              <w:contextualSpacing/>
              <w:jc w:val="center"/>
            </w:pPr>
          </w:p>
        </w:tc>
        <w:tc>
          <w:tcPr>
            <w:tcW w:w="1173" w:type="dxa"/>
            <w:vMerge w:val="restart"/>
            <w:tcBorders>
              <w:top w:val="single" w:sz="8" w:space="0" w:color="auto"/>
              <w:left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center"/>
              <w:rPr>
                <w:bCs/>
                <w:lang w:val="en-US"/>
              </w:rPr>
            </w:pPr>
            <w:r w:rsidRPr="000351C3">
              <w:rPr>
                <w:bCs/>
              </w:rPr>
              <w:t>k</w:t>
            </w:r>
            <w:r w:rsidRPr="000351C3">
              <w:rPr>
                <w:bCs/>
                <w:vertAlign w:val="subscript"/>
              </w:rPr>
              <w:t>z</w:t>
            </w:r>
            <w:r w:rsidRPr="000351C3">
              <w:rPr>
                <w:bCs/>
                <w:vertAlign w:val="subscript"/>
                <w:lang w:val="en-US"/>
              </w:rPr>
              <w:t>’</w:t>
            </w:r>
            <w:r w:rsidRPr="000351C3">
              <w:rPr>
                <w:bCs/>
              </w:rPr>
              <w:t>/k</w:t>
            </w:r>
            <w:r w:rsidRPr="000351C3">
              <w:rPr>
                <w:bCs/>
                <w:vertAlign w:val="subscript"/>
                <w:lang w:val="en-US"/>
              </w:rPr>
              <w:t>y’</w:t>
            </w:r>
          </w:p>
        </w:tc>
        <w:tc>
          <w:tcPr>
            <w:tcW w:w="6503" w:type="dxa"/>
            <w:gridSpan w:val="5"/>
            <w:tcBorders>
              <w:top w:val="single" w:sz="8" w:space="0" w:color="auto"/>
              <w:left w:val="nil"/>
              <w:bottom w:val="single" w:sz="8"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E</w:t>
            </w:r>
            <w:r w:rsidRPr="000351C3">
              <w:rPr>
                <w:bCs/>
                <w:vertAlign w:val="subscript"/>
              </w:rPr>
              <w:t>1</w:t>
            </w:r>
            <w:r w:rsidRPr="000351C3">
              <w:rPr>
                <w:bCs/>
              </w:rPr>
              <w:t>/E</w:t>
            </w:r>
            <w:r w:rsidRPr="000351C3">
              <w:rPr>
                <w:bCs/>
                <w:vertAlign w:val="subscript"/>
              </w:rPr>
              <w:t>2</w:t>
            </w:r>
          </w:p>
        </w:tc>
      </w:tr>
      <w:tr w:rsidR="009560B6" w:rsidRPr="000351C3" w:rsidTr="00A7189B">
        <w:trPr>
          <w:trHeight w:val="346"/>
        </w:trPr>
        <w:tc>
          <w:tcPr>
            <w:tcW w:w="1235" w:type="dxa"/>
            <w:vMerge/>
            <w:tcBorders>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sz w:val="28"/>
                <w:szCs w:val="28"/>
              </w:rPr>
            </w:pPr>
          </w:p>
        </w:tc>
        <w:tc>
          <w:tcPr>
            <w:tcW w:w="1173" w:type="dxa"/>
            <w:vMerge/>
            <w:tcBorders>
              <w:left w:val="single" w:sz="4" w:space="0" w:color="auto"/>
              <w:bottom w:val="single" w:sz="8"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center"/>
              <w:rPr>
                <w:bCs/>
                <w:noProof/>
              </w:rPr>
            </w:pPr>
          </w:p>
        </w:tc>
        <w:tc>
          <w:tcPr>
            <w:tcW w:w="1330" w:type="dxa"/>
            <w:tcBorders>
              <w:top w:val="single" w:sz="8" w:space="0" w:color="auto"/>
              <w:left w:val="nil"/>
              <w:bottom w:val="single" w:sz="8"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0.2</w:t>
            </w:r>
          </w:p>
        </w:tc>
        <w:tc>
          <w:tcPr>
            <w:tcW w:w="1330" w:type="dxa"/>
            <w:tcBorders>
              <w:top w:val="single" w:sz="8" w:space="0" w:color="auto"/>
              <w:left w:val="nil"/>
              <w:bottom w:val="single" w:sz="8"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0.5</w:t>
            </w:r>
          </w:p>
        </w:tc>
        <w:tc>
          <w:tcPr>
            <w:tcW w:w="1330" w:type="dxa"/>
            <w:tcBorders>
              <w:top w:val="single" w:sz="8" w:space="0" w:color="auto"/>
              <w:left w:val="nil"/>
              <w:bottom w:val="single" w:sz="8"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1</w:t>
            </w:r>
          </w:p>
        </w:tc>
        <w:tc>
          <w:tcPr>
            <w:tcW w:w="1330" w:type="dxa"/>
            <w:tcBorders>
              <w:top w:val="single" w:sz="8" w:space="0" w:color="auto"/>
              <w:left w:val="nil"/>
              <w:bottom w:val="single" w:sz="8"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2</w:t>
            </w:r>
          </w:p>
        </w:tc>
        <w:tc>
          <w:tcPr>
            <w:tcW w:w="1183" w:type="dxa"/>
            <w:tcBorders>
              <w:top w:val="single" w:sz="8" w:space="0" w:color="auto"/>
              <w:left w:val="nil"/>
              <w:bottom w:val="single" w:sz="8"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5</w:t>
            </w:r>
          </w:p>
        </w:tc>
      </w:tr>
      <w:tr w:rsidR="009560B6" w:rsidRPr="000351C3" w:rsidTr="00A7189B">
        <w:trPr>
          <w:trHeight w:val="253"/>
        </w:trPr>
        <w:tc>
          <w:tcPr>
            <w:tcW w:w="1235" w:type="dxa"/>
            <w:vMerge w:val="restart"/>
            <w:tcBorders>
              <w:top w:val="single" w:sz="4" w:space="0" w:color="auto"/>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0</w:t>
            </w:r>
          </w:p>
          <w:p w:rsidR="009560B6" w:rsidRPr="000351C3" w:rsidRDefault="009560B6" w:rsidP="00B51ED1">
            <w:pPr>
              <w:shd w:val="clear" w:color="auto" w:fill="FFFFFF" w:themeFill="background1"/>
              <w:ind w:right="168" w:firstLine="5"/>
              <w:contextualSpacing/>
            </w:pPr>
          </w:p>
          <w:p w:rsidR="009560B6" w:rsidRPr="000351C3" w:rsidRDefault="009560B6" w:rsidP="00B51ED1">
            <w:pPr>
              <w:shd w:val="clear" w:color="auto" w:fill="FFFFFF" w:themeFill="background1"/>
              <w:ind w:right="168" w:firstLine="5"/>
              <w:contextualSpacing/>
            </w:pPr>
          </w:p>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0.1</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2.597</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2.504</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2.483</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2.471</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2.457</w:t>
            </w:r>
          </w:p>
        </w:tc>
      </w:tr>
      <w:tr w:rsidR="009560B6" w:rsidRPr="000351C3" w:rsidTr="00A7189B">
        <w:trPr>
          <w:trHeight w:val="253"/>
        </w:trPr>
        <w:tc>
          <w:tcPr>
            <w:tcW w:w="1235" w:type="dxa"/>
            <w:vMerge/>
            <w:tcBorders>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2.079</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1.988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1.968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1.957</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1.944</w:t>
            </w:r>
          </w:p>
        </w:tc>
      </w:tr>
      <w:tr w:rsidR="009560B6" w:rsidRPr="000351C3" w:rsidTr="00A7189B">
        <w:trPr>
          <w:trHeight w:val="253"/>
        </w:trPr>
        <w:tc>
          <w:tcPr>
            <w:tcW w:w="1235" w:type="dxa"/>
            <w:vMerge/>
            <w:tcBorders>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0.5</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1.486</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1.401</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1.384</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1.375</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1.364</w:t>
            </w:r>
          </w:p>
        </w:tc>
      </w:tr>
      <w:tr w:rsidR="009560B6" w:rsidRPr="000351C3" w:rsidTr="00A7189B">
        <w:trPr>
          <w:trHeight w:val="253"/>
        </w:trPr>
        <w:tc>
          <w:tcPr>
            <w:tcW w:w="1235" w:type="dxa"/>
            <w:vMerge/>
            <w:tcBorders>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1.878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1.803</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color w:val="0000FF"/>
              </w:rPr>
            </w:pPr>
            <w:r w:rsidRPr="000351C3">
              <w:rPr>
                <w:bCs/>
                <w:color w:val="0000FF"/>
              </w:rPr>
              <w:t>1.792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1.786</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1.778</w:t>
            </w:r>
          </w:p>
        </w:tc>
      </w:tr>
      <w:tr w:rsidR="009560B6" w:rsidRPr="000351C3" w:rsidTr="00A7189B">
        <w:trPr>
          <w:trHeight w:val="253"/>
        </w:trPr>
        <w:tc>
          <w:tcPr>
            <w:tcW w:w="1235" w:type="dxa"/>
            <w:vMerge/>
            <w:tcBorders>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4.712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4.659</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4.658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4.658</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4.658</w:t>
            </w:r>
          </w:p>
        </w:tc>
      </w:tr>
      <w:tr w:rsidR="009560B6" w:rsidRPr="000351C3" w:rsidTr="00A7189B">
        <w:trPr>
          <w:trHeight w:val="253"/>
        </w:trPr>
        <w:tc>
          <w:tcPr>
            <w:tcW w:w="1235" w:type="dxa"/>
            <w:vMerge/>
            <w:tcBorders>
              <w:left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4"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5</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19.252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19.262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19.292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19.311</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19.331</w:t>
            </w:r>
          </w:p>
        </w:tc>
      </w:tr>
      <w:tr w:rsidR="009560B6" w:rsidRPr="000351C3" w:rsidTr="00A7189B">
        <w:trPr>
          <w:trHeight w:val="268"/>
        </w:trPr>
        <w:tc>
          <w:tcPr>
            <w:tcW w:w="1235" w:type="dxa"/>
            <w:vMerge/>
            <w:tcBorders>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nil"/>
              <w:left w:val="single" w:sz="4" w:space="0" w:color="auto"/>
              <w:bottom w:val="single" w:sz="8" w:space="0" w:color="auto"/>
              <w:right w:val="single" w:sz="8"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10</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50.741</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50.856</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50.938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50.988</w:t>
            </w:r>
          </w:p>
        </w:tc>
        <w:tc>
          <w:tcPr>
            <w:tcW w:w="1183"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51.044</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val="restart"/>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30</w:t>
            </w: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1.179</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1.133</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1.122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1.118</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1.126</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1.161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1.118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1.107</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1.104</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1.113</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1.285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1.252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1.244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1.241</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1.255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1.814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1.797</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color w:val="0000FF"/>
              </w:rPr>
            </w:pPr>
            <w:r w:rsidRPr="000351C3">
              <w:rPr>
                <w:bCs/>
                <w:color w:val="0000FF"/>
              </w:rPr>
              <w:t>1.792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1.791</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1.813</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3.372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3.388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3.389</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3.391</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3.428</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9.181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9.296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9.316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9.327</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9.41</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10</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19.681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19.96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20.011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20.038</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20.198</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val="restart"/>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45</w:t>
            </w: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0.941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0.982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0.986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0.987</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0.996</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1.026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1.072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1.075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1.077</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1.086</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1.283</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1.339</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1.344</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1.346</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1.358</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1.711</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1.786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color w:val="0000FF"/>
              </w:rPr>
            </w:pPr>
            <w:r w:rsidRPr="000351C3">
              <w:rPr>
                <w:bCs/>
                <w:color w:val="0000FF"/>
              </w:rPr>
              <w:t>1.792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1.794</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1.81</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2.566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2.679</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2.688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2.692</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2.715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5</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5.132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5.358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5.376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5.383</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5.43</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10</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9.408</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9.822</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9.856</w:t>
            </w:r>
          </w:p>
        </w:tc>
        <w:tc>
          <w:tcPr>
            <w:tcW w:w="1330"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9.869</w:t>
            </w:r>
          </w:p>
        </w:tc>
        <w:tc>
          <w:tcPr>
            <w:tcW w:w="118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pPr>
            <w:r w:rsidRPr="000351C3">
              <w:t>9.955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val="restart"/>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60</w:t>
            </w: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1.86</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1.977</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2.001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2.009</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2.015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1.724</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1.839</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1.863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1.871</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1.877</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1.56</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1.671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1.694</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1.702</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1.709</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1.666</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1.77</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rPr>
                <w:bCs/>
                <w:color w:val="0000FF"/>
              </w:rPr>
            </w:pPr>
            <w:r w:rsidRPr="000351C3">
              <w:rPr>
                <w:bCs/>
                <w:color w:val="0000FF"/>
              </w:rPr>
              <w:t>1.792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1.799</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1.807</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2.378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2.468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2.487</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2.494</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2.503</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5.478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5.525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5.536</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5.54</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5.554</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10</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11.244</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11.221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11.219</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11.217</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11.24</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val="restart"/>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center"/>
              <w:rPr>
                <w:bCs/>
              </w:rPr>
            </w:pPr>
            <w:r w:rsidRPr="000351C3">
              <w:rPr>
                <w:bCs/>
              </w:rPr>
              <w:t>90</w:t>
            </w: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rPr>
                <w:bCs/>
              </w:rPr>
            </w:pPr>
          </w:p>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5.548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5.043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5.094</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5.118</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5.131</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3.628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3.809</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3.858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3.882</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3.895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0.5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2.122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2.283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2.329</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2.35</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2.363</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1.623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1.743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rPr>
                <w:bCs/>
                <w:color w:val="0000FF"/>
              </w:rPr>
            </w:pPr>
            <w:r w:rsidRPr="000351C3">
              <w:rPr>
                <w:bCs/>
                <w:color w:val="0000FF"/>
              </w:rPr>
              <w:t>1.792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1.811</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1.822</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2</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2.675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2.743</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2.768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2.781</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2.789</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3"/>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9.976</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9.855</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9.841</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9.837</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9.835</w:t>
            </w:r>
          </w:p>
        </w:tc>
      </w:tr>
      <w:tr w:rsidR="009560B6" w:rsidRPr="000351C3" w:rsidTr="00A718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68"/>
        </w:trPr>
        <w:tc>
          <w:tcPr>
            <w:tcW w:w="1235" w:type="dxa"/>
            <w:vMerge/>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pPr>
          </w:p>
        </w:tc>
        <w:tc>
          <w:tcPr>
            <w:tcW w:w="1173"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ind w:right="168" w:firstLine="5"/>
              <w:contextualSpacing/>
              <w:jc w:val="right"/>
            </w:pPr>
            <w:r w:rsidRPr="000351C3">
              <w:t>10</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25.344</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24.909</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24.828</w:t>
            </w:r>
          </w:p>
        </w:tc>
        <w:tc>
          <w:tcPr>
            <w:tcW w:w="1330"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24.795</w:t>
            </w:r>
          </w:p>
        </w:tc>
        <w:tc>
          <w:tcPr>
            <w:tcW w:w="1183" w:type="dxa"/>
            <w:tcBorders>
              <w:top w:val="single" w:sz="4" w:space="0" w:color="auto"/>
              <w:left w:val="single" w:sz="4" w:space="0" w:color="auto"/>
              <w:bottom w:val="single" w:sz="4" w:space="0" w:color="auto"/>
              <w:right w:val="single" w:sz="4" w:space="0" w:color="auto"/>
            </w:tcBorders>
            <w:noWrap/>
            <w:vAlign w:val="center"/>
          </w:tcPr>
          <w:p w:rsidR="009560B6" w:rsidRPr="000351C3" w:rsidRDefault="009560B6" w:rsidP="00B51ED1">
            <w:pPr>
              <w:shd w:val="clear" w:color="auto" w:fill="FFFFFF" w:themeFill="background1"/>
              <w:ind w:right="168" w:firstLine="5"/>
              <w:contextualSpacing/>
              <w:jc w:val="center"/>
            </w:pPr>
            <w:r w:rsidRPr="000351C3">
              <w:t>24.778</w:t>
            </w:r>
          </w:p>
        </w:tc>
      </w:tr>
    </w:tbl>
    <w:p w:rsidR="008B59F3" w:rsidRDefault="008B59F3" w:rsidP="00A33ED3">
      <w:pPr>
        <w:shd w:val="clear" w:color="auto" w:fill="FFFFFF" w:themeFill="background1"/>
        <w:ind w:firstLine="709"/>
        <w:contextualSpacing/>
        <w:jc w:val="both"/>
        <w:rPr>
          <w:sz w:val="28"/>
          <w:szCs w:val="28"/>
        </w:rPr>
      </w:pPr>
    </w:p>
    <w:p w:rsidR="009560B6" w:rsidRDefault="009560B6" w:rsidP="00A33ED3">
      <w:pPr>
        <w:shd w:val="clear" w:color="auto" w:fill="FFFFFF" w:themeFill="background1"/>
        <w:ind w:firstLine="709"/>
        <w:contextualSpacing/>
        <w:jc w:val="both"/>
        <w:rPr>
          <w:sz w:val="28"/>
          <w:szCs w:val="28"/>
        </w:rPr>
      </w:pPr>
      <w:r w:rsidRPr="005908FE">
        <w:rPr>
          <w:sz w:val="28"/>
          <w:szCs w:val="28"/>
        </w:rPr>
        <w:t xml:space="preserve">При таком изменении давления дебит горизонтальной скважины типа квершлага имеет показанные в таблице </w:t>
      </w:r>
      <w:r w:rsidRPr="00871AD5">
        <w:rPr>
          <w:sz w:val="28"/>
          <w:szCs w:val="28"/>
        </w:rPr>
        <w:t>2</w:t>
      </w:r>
      <w:r w:rsidRPr="005908FE">
        <w:rPr>
          <w:sz w:val="28"/>
          <w:szCs w:val="28"/>
        </w:rPr>
        <w:t>.</w:t>
      </w:r>
      <w:r w:rsidRPr="00D07C33">
        <w:rPr>
          <w:sz w:val="28"/>
          <w:szCs w:val="28"/>
        </w:rPr>
        <w:t>4</w:t>
      </w:r>
      <w:r w:rsidRPr="005908FE">
        <w:rPr>
          <w:sz w:val="28"/>
          <w:szCs w:val="28"/>
        </w:rPr>
        <w:t xml:space="preserve"> значения. В случае отбора жидкости из недеформируемого транстропного пласта с увеличением угла наклона плоскости изотропии уменьшается дебит ГС типа квершлага до </w:t>
      </w:r>
      <w:r w:rsidRPr="005908FE">
        <w:rPr>
          <w:sz w:val="28"/>
          <w:szCs w:val="28"/>
        </w:rPr>
        <w:lastRenderedPageBreak/>
        <w:t xml:space="preserve">значении </w:t>
      </w:r>
      <w:r w:rsidRPr="005908FE">
        <w:rPr>
          <w:position w:val="-10"/>
          <w:sz w:val="28"/>
          <w:szCs w:val="28"/>
        </w:rPr>
        <w:object w:dxaOrig="940" w:dyaOrig="460">
          <v:shape id="_x0000_i1332" type="#_x0000_t75" style="width:45.8pt;height:22.9pt" o:ole="">
            <v:imagedata r:id="rId648" o:title=""/>
          </v:shape>
          <o:OLEObject Type="Embed" ProgID="Equation.3" ShapeID="_x0000_i1332" DrawAspect="Content" ObjectID="_1633613597" r:id="rId649"/>
        </w:object>
      </w:r>
      <w:r w:rsidRPr="005908FE">
        <w:rPr>
          <w:sz w:val="28"/>
          <w:szCs w:val="28"/>
        </w:rPr>
        <w:t>. В случае отбора жидкости через ГС из деформируемого пласта уменьшается продуктивность скважины.</w:t>
      </w:r>
    </w:p>
    <w:p w:rsidR="00EA7F73" w:rsidRPr="005908FE" w:rsidRDefault="00EA7F73" w:rsidP="00B51ED1">
      <w:pPr>
        <w:shd w:val="clear" w:color="auto" w:fill="FFFFFF" w:themeFill="background1"/>
        <w:ind w:firstLine="454"/>
        <w:contextualSpacing/>
        <w:jc w:val="both"/>
        <w:rPr>
          <w:sz w:val="28"/>
          <w:szCs w:val="28"/>
        </w:rPr>
      </w:pPr>
    </w:p>
    <w:p w:rsidR="009560B6" w:rsidRDefault="009560B6" w:rsidP="00EA7F73">
      <w:pPr>
        <w:shd w:val="clear" w:color="auto" w:fill="FFFFFF" w:themeFill="background1"/>
        <w:contextualSpacing/>
        <w:rPr>
          <w:sz w:val="28"/>
          <w:szCs w:val="28"/>
        </w:rPr>
      </w:pPr>
      <w:r w:rsidRPr="005908FE">
        <w:rPr>
          <w:sz w:val="28"/>
          <w:szCs w:val="28"/>
        </w:rPr>
        <w:t xml:space="preserve">Таблица </w:t>
      </w:r>
      <w:r w:rsidRPr="00A72DBC">
        <w:rPr>
          <w:sz w:val="28"/>
          <w:szCs w:val="28"/>
        </w:rPr>
        <w:t>2</w:t>
      </w:r>
      <w:r w:rsidRPr="005908FE">
        <w:rPr>
          <w:sz w:val="28"/>
          <w:szCs w:val="28"/>
        </w:rPr>
        <w:t>.</w:t>
      </w:r>
      <w:r w:rsidRPr="00D07C33">
        <w:rPr>
          <w:sz w:val="28"/>
          <w:szCs w:val="28"/>
        </w:rPr>
        <w:t>4</w:t>
      </w:r>
      <w:r w:rsidRPr="005908FE">
        <w:rPr>
          <w:sz w:val="28"/>
          <w:szCs w:val="28"/>
        </w:rPr>
        <w:t xml:space="preserve"> - Значение дебита ГС типа квершлага в транстропной среде</w:t>
      </w:r>
    </w:p>
    <w:tbl>
      <w:tblPr>
        <w:tblW w:w="5949" w:type="dxa"/>
        <w:tblLook w:val="0000" w:firstRow="0" w:lastRow="0" w:firstColumn="0" w:lastColumn="0" w:noHBand="0" w:noVBand="0"/>
      </w:tblPr>
      <w:tblGrid>
        <w:gridCol w:w="1314"/>
        <w:gridCol w:w="1330"/>
        <w:gridCol w:w="1330"/>
        <w:gridCol w:w="1975"/>
      </w:tblGrid>
      <w:tr w:rsidR="009560B6" w:rsidRPr="000351C3" w:rsidTr="00EA7F73">
        <w:trPr>
          <w:trHeight w:val="255"/>
        </w:trPr>
        <w:tc>
          <w:tcPr>
            <w:tcW w:w="1314" w:type="dxa"/>
            <w:tcBorders>
              <w:top w:val="single" w:sz="4" w:space="0" w:color="auto"/>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center"/>
              <w:rPr>
                <w:bCs/>
              </w:rPr>
            </w:pPr>
            <w:r w:rsidRPr="000351C3">
              <w:rPr>
                <w:bCs/>
              </w:rPr>
              <w:t>φ</w:t>
            </w:r>
          </w:p>
          <w:p w:rsidR="009560B6" w:rsidRPr="000351C3" w:rsidRDefault="009560B6" w:rsidP="00B51ED1">
            <w:pPr>
              <w:shd w:val="clear" w:color="auto" w:fill="FFFFFF" w:themeFill="background1"/>
              <w:contextualSpacing/>
              <w:jc w:val="center"/>
              <w:rPr>
                <w:bCs/>
              </w:rPr>
            </w:pPr>
            <w:r w:rsidRPr="000351C3">
              <w:rPr>
                <w:bCs/>
              </w:rPr>
              <w:t>(град)</w:t>
            </w:r>
          </w:p>
        </w:tc>
        <w:tc>
          <w:tcPr>
            <w:tcW w:w="133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center"/>
              <w:rPr>
                <w:bCs/>
                <w:vertAlign w:val="subscript"/>
              </w:rPr>
            </w:pPr>
            <w:r w:rsidRPr="000351C3">
              <w:rPr>
                <w:bCs/>
              </w:rPr>
              <w:t>Q</w:t>
            </w:r>
            <w:r w:rsidRPr="000351C3">
              <w:rPr>
                <w:bCs/>
                <w:vertAlign w:val="subscript"/>
                <w:lang w:val="en-US"/>
              </w:rPr>
              <w:t>nd</w:t>
            </w:r>
          </w:p>
          <w:p w:rsidR="009560B6" w:rsidRPr="000351C3" w:rsidRDefault="009560B6" w:rsidP="00B51ED1">
            <w:pPr>
              <w:shd w:val="clear" w:color="auto" w:fill="FFFFFF" w:themeFill="background1"/>
              <w:contextualSpacing/>
              <w:jc w:val="center"/>
              <w:rPr>
                <w:bCs/>
              </w:rPr>
            </w:pPr>
            <w:r w:rsidRPr="000351C3">
              <w:rPr>
                <w:bCs/>
              </w:rPr>
              <w:t>(т/сут)</w:t>
            </w:r>
          </w:p>
        </w:tc>
        <w:tc>
          <w:tcPr>
            <w:tcW w:w="1330"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center"/>
              <w:rPr>
                <w:bCs/>
              </w:rPr>
            </w:pPr>
            <w:r w:rsidRPr="000351C3">
              <w:rPr>
                <w:bCs/>
              </w:rPr>
              <w:t>Q</w:t>
            </w:r>
            <w:r w:rsidRPr="000351C3">
              <w:rPr>
                <w:bCs/>
                <w:vertAlign w:val="subscript"/>
                <w:lang w:val="en-US"/>
              </w:rPr>
              <w:t>d</w:t>
            </w:r>
          </w:p>
          <w:p w:rsidR="009560B6" w:rsidRPr="000351C3" w:rsidRDefault="009560B6" w:rsidP="00B51ED1">
            <w:pPr>
              <w:shd w:val="clear" w:color="auto" w:fill="FFFFFF" w:themeFill="background1"/>
              <w:contextualSpacing/>
              <w:jc w:val="center"/>
              <w:rPr>
                <w:bCs/>
              </w:rPr>
            </w:pPr>
            <w:r w:rsidRPr="000351C3">
              <w:rPr>
                <w:bCs/>
              </w:rPr>
              <w:t>(т/сут)</w:t>
            </w:r>
          </w:p>
        </w:tc>
        <w:tc>
          <w:tcPr>
            <w:tcW w:w="1975" w:type="dxa"/>
            <w:tcBorders>
              <w:top w:val="single" w:sz="4" w:space="0" w:color="auto"/>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center"/>
              <w:rPr>
                <w:bCs/>
                <w:vertAlign w:val="subscript"/>
              </w:rPr>
            </w:pPr>
            <w:r w:rsidRPr="000351C3">
              <w:rPr>
                <w:bCs/>
              </w:rPr>
              <w:t>Q</w:t>
            </w:r>
            <w:r w:rsidRPr="000351C3">
              <w:rPr>
                <w:bCs/>
                <w:vertAlign w:val="subscript"/>
                <w:lang w:val="en-US"/>
              </w:rPr>
              <w:t>nd</w:t>
            </w:r>
            <w:r w:rsidRPr="000351C3">
              <w:rPr>
                <w:bCs/>
              </w:rPr>
              <w:t>- Q</w:t>
            </w:r>
            <w:r w:rsidRPr="000351C3">
              <w:rPr>
                <w:bCs/>
                <w:vertAlign w:val="subscript"/>
                <w:lang w:val="en-US"/>
              </w:rPr>
              <w:t>nd</w:t>
            </w:r>
          </w:p>
          <w:p w:rsidR="009560B6" w:rsidRPr="000351C3" w:rsidRDefault="009560B6" w:rsidP="00B51ED1">
            <w:pPr>
              <w:shd w:val="clear" w:color="auto" w:fill="FFFFFF" w:themeFill="background1"/>
              <w:contextualSpacing/>
              <w:jc w:val="center"/>
              <w:rPr>
                <w:bCs/>
              </w:rPr>
            </w:pPr>
            <w:r w:rsidRPr="000351C3">
              <w:rPr>
                <w:bCs/>
              </w:rPr>
              <w:t>(т/сут)</w:t>
            </w:r>
          </w:p>
        </w:tc>
      </w:tr>
      <w:tr w:rsidR="009560B6" w:rsidRPr="000351C3" w:rsidTr="00EA7F73">
        <w:trPr>
          <w:trHeight w:val="255"/>
        </w:trPr>
        <w:tc>
          <w:tcPr>
            <w:tcW w:w="1314"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rPr>
                <w:bCs/>
              </w:rPr>
            </w:pPr>
            <w:r w:rsidRPr="000351C3">
              <w:rPr>
                <w:bCs/>
              </w:rPr>
              <w:t>0</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25.152</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18.997</w:t>
            </w:r>
          </w:p>
        </w:tc>
        <w:tc>
          <w:tcPr>
            <w:tcW w:w="1975"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6.155</w:t>
            </w:r>
          </w:p>
        </w:tc>
      </w:tr>
      <w:tr w:rsidR="009560B6" w:rsidRPr="000351C3" w:rsidTr="00EA7F73">
        <w:trPr>
          <w:trHeight w:val="255"/>
        </w:trPr>
        <w:tc>
          <w:tcPr>
            <w:tcW w:w="1314"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rPr>
                <w:bCs/>
              </w:rPr>
            </w:pPr>
            <w:r w:rsidRPr="000351C3">
              <w:rPr>
                <w:bCs/>
              </w:rPr>
              <w:t>30</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13.926</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9.146</w:t>
            </w:r>
          </w:p>
        </w:tc>
        <w:tc>
          <w:tcPr>
            <w:tcW w:w="1975"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4.78</w:t>
            </w:r>
          </w:p>
        </w:tc>
      </w:tr>
      <w:tr w:rsidR="009560B6" w:rsidRPr="000351C3" w:rsidTr="00EA7F73">
        <w:trPr>
          <w:trHeight w:val="255"/>
        </w:trPr>
        <w:tc>
          <w:tcPr>
            <w:tcW w:w="1314"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rPr>
                <w:bCs/>
              </w:rPr>
            </w:pPr>
            <w:r w:rsidRPr="000351C3">
              <w:rPr>
                <w:bCs/>
              </w:rPr>
              <w:t>45</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8.737</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5.271</w:t>
            </w:r>
          </w:p>
        </w:tc>
        <w:tc>
          <w:tcPr>
            <w:tcW w:w="1975"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3.466</w:t>
            </w:r>
          </w:p>
        </w:tc>
      </w:tr>
      <w:tr w:rsidR="009560B6" w:rsidRPr="000351C3" w:rsidTr="00EA7F73">
        <w:trPr>
          <w:trHeight w:val="255"/>
        </w:trPr>
        <w:tc>
          <w:tcPr>
            <w:tcW w:w="1314"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rPr>
                <w:bCs/>
              </w:rPr>
            </w:pPr>
            <w:r w:rsidRPr="000351C3">
              <w:rPr>
                <w:bCs/>
              </w:rPr>
              <w:t>60</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7.648</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5.476</w:t>
            </w:r>
          </w:p>
        </w:tc>
        <w:tc>
          <w:tcPr>
            <w:tcW w:w="1975"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2.172</w:t>
            </w:r>
          </w:p>
        </w:tc>
      </w:tr>
      <w:tr w:rsidR="009560B6" w:rsidRPr="000351C3" w:rsidTr="00EA7F73">
        <w:trPr>
          <w:trHeight w:val="255"/>
        </w:trPr>
        <w:tc>
          <w:tcPr>
            <w:tcW w:w="1314" w:type="dxa"/>
            <w:tcBorders>
              <w:top w:val="nil"/>
              <w:left w:val="single" w:sz="4" w:space="0" w:color="auto"/>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rPr>
                <w:bCs/>
              </w:rPr>
            </w:pPr>
            <w:r w:rsidRPr="000351C3">
              <w:rPr>
                <w:bCs/>
              </w:rPr>
              <w:t>90</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10.704</w:t>
            </w:r>
          </w:p>
        </w:tc>
        <w:tc>
          <w:tcPr>
            <w:tcW w:w="1330"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9.844</w:t>
            </w:r>
          </w:p>
        </w:tc>
        <w:tc>
          <w:tcPr>
            <w:tcW w:w="1975" w:type="dxa"/>
            <w:tcBorders>
              <w:top w:val="nil"/>
              <w:left w:val="nil"/>
              <w:bottom w:val="single" w:sz="4" w:space="0" w:color="auto"/>
              <w:right w:val="single" w:sz="4" w:space="0" w:color="auto"/>
            </w:tcBorders>
            <w:noWrap/>
            <w:vAlign w:val="bottom"/>
          </w:tcPr>
          <w:p w:rsidR="009560B6" w:rsidRPr="000351C3" w:rsidRDefault="009560B6" w:rsidP="00B51ED1">
            <w:pPr>
              <w:shd w:val="clear" w:color="auto" w:fill="FFFFFF" w:themeFill="background1"/>
              <w:contextualSpacing/>
              <w:jc w:val="right"/>
            </w:pPr>
            <w:r w:rsidRPr="000351C3">
              <w:t>0.86</w:t>
            </w:r>
          </w:p>
        </w:tc>
      </w:tr>
    </w:tbl>
    <w:p w:rsidR="009560B6" w:rsidRDefault="009560B6" w:rsidP="00762B5E">
      <w:pPr>
        <w:shd w:val="clear" w:color="auto" w:fill="FFFFFF" w:themeFill="background1"/>
        <w:ind w:firstLine="567"/>
        <w:contextualSpacing/>
        <w:jc w:val="both"/>
        <w:rPr>
          <w:sz w:val="28"/>
          <w:szCs w:val="28"/>
        </w:rPr>
      </w:pPr>
      <w:r w:rsidRPr="005908FE">
        <w:rPr>
          <w:sz w:val="28"/>
          <w:szCs w:val="28"/>
        </w:rPr>
        <w:t xml:space="preserve">Программный комплекс, составленный на языке высокого уровня имеет возможность автоматической разбивки    многосвязанной    области на конечные треугольные элементы. В качестве демонстрации этих возможностей на рисунке </w:t>
      </w:r>
      <w:r w:rsidRPr="00D07C33">
        <w:rPr>
          <w:sz w:val="28"/>
          <w:szCs w:val="28"/>
        </w:rPr>
        <w:t>2</w:t>
      </w:r>
      <w:r w:rsidRPr="005908FE">
        <w:rPr>
          <w:sz w:val="28"/>
          <w:szCs w:val="28"/>
        </w:rPr>
        <w:t>.</w:t>
      </w:r>
      <w:r w:rsidRPr="009D4A87">
        <w:rPr>
          <w:sz w:val="28"/>
          <w:szCs w:val="28"/>
        </w:rPr>
        <w:t>3</w:t>
      </w:r>
      <w:r w:rsidRPr="005908FE">
        <w:rPr>
          <w:sz w:val="28"/>
          <w:szCs w:val="28"/>
        </w:rPr>
        <w:t xml:space="preserve"> представлена одна из форм проекта названного комплекса программ.</w:t>
      </w:r>
    </w:p>
    <w:p w:rsidR="00EA7F73" w:rsidRPr="00BD50B4" w:rsidRDefault="00EA7F73" w:rsidP="00B51ED1">
      <w:pPr>
        <w:shd w:val="clear" w:color="auto" w:fill="FFFFFF" w:themeFill="background1"/>
        <w:ind w:firstLine="454"/>
        <w:contextualSpacing/>
        <w:jc w:val="both"/>
        <w:rPr>
          <w:sz w:val="28"/>
          <w:szCs w:val="28"/>
        </w:rPr>
      </w:pPr>
    </w:p>
    <w:p w:rsidR="009560B6" w:rsidRPr="005908FE" w:rsidRDefault="009560B6" w:rsidP="00B51ED1">
      <w:pPr>
        <w:shd w:val="clear" w:color="auto" w:fill="FFFFFF" w:themeFill="background1"/>
        <w:tabs>
          <w:tab w:val="center" w:pos="4677"/>
        </w:tabs>
        <w:contextualSpacing/>
        <w:jc w:val="center"/>
      </w:pPr>
      <w:r w:rsidRPr="005908FE">
        <w:rPr>
          <w:noProof/>
        </w:rPr>
        <w:drawing>
          <wp:inline distT="0" distB="0" distL="0" distR="0">
            <wp:extent cx="5156200" cy="2658745"/>
            <wp:effectExtent l="0" t="0" r="6350" b="8255"/>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156200" cy="2658745"/>
                    </a:xfrm>
                    <a:prstGeom prst="rect">
                      <a:avLst/>
                    </a:prstGeom>
                    <a:noFill/>
                    <a:ln>
                      <a:noFill/>
                    </a:ln>
                  </pic:spPr>
                </pic:pic>
              </a:graphicData>
            </a:graphic>
          </wp:inline>
        </w:drawing>
      </w:r>
    </w:p>
    <w:p w:rsidR="009560B6" w:rsidRPr="00BD50B4" w:rsidRDefault="009560B6" w:rsidP="00B51ED1">
      <w:pPr>
        <w:shd w:val="clear" w:color="auto" w:fill="FFFFFF" w:themeFill="background1"/>
        <w:tabs>
          <w:tab w:val="center" w:pos="4677"/>
        </w:tabs>
        <w:ind w:firstLine="454"/>
        <w:contextualSpacing/>
        <w:jc w:val="center"/>
      </w:pPr>
      <w:r w:rsidRPr="00BD50B4">
        <w:t>Рисунок 2.3 - Форма триангуляции многосвязанной области</w:t>
      </w:r>
    </w:p>
    <w:p w:rsidR="009560B6" w:rsidRPr="005908FE" w:rsidRDefault="009560B6" w:rsidP="00B51ED1">
      <w:pPr>
        <w:shd w:val="clear" w:color="auto" w:fill="FFFFFF" w:themeFill="background1"/>
        <w:tabs>
          <w:tab w:val="center" w:pos="4677"/>
        </w:tabs>
        <w:ind w:firstLine="454"/>
        <w:contextualSpacing/>
        <w:jc w:val="center"/>
        <w:rPr>
          <w:sz w:val="28"/>
          <w:szCs w:val="28"/>
        </w:rPr>
      </w:pPr>
    </w:p>
    <w:p w:rsidR="009560B6" w:rsidRPr="005908FE" w:rsidRDefault="009560B6" w:rsidP="00762B5E">
      <w:pPr>
        <w:shd w:val="clear" w:color="auto" w:fill="FFFFFF" w:themeFill="background1"/>
        <w:ind w:firstLine="709"/>
        <w:contextualSpacing/>
        <w:jc w:val="both"/>
        <w:rPr>
          <w:sz w:val="28"/>
          <w:szCs w:val="28"/>
        </w:rPr>
      </w:pPr>
      <w:r w:rsidRPr="005908FE">
        <w:rPr>
          <w:sz w:val="28"/>
          <w:szCs w:val="28"/>
        </w:rPr>
        <w:t>Таким образом, с помощью многовариантных вычислений проанализированы влияние параметров анизотропии пласта на значения дебита ГС типа квершлага.</w:t>
      </w:r>
    </w:p>
    <w:p w:rsidR="009560B6" w:rsidRPr="005908FE" w:rsidRDefault="009560B6" w:rsidP="00B51ED1">
      <w:pPr>
        <w:shd w:val="clear" w:color="auto" w:fill="FFFFFF" w:themeFill="background1"/>
        <w:ind w:firstLine="454"/>
        <w:contextualSpacing/>
        <w:jc w:val="both"/>
        <w:rPr>
          <w:sz w:val="28"/>
          <w:szCs w:val="28"/>
        </w:rPr>
      </w:pPr>
    </w:p>
    <w:p w:rsidR="009560B6" w:rsidRDefault="009560B6" w:rsidP="00B51ED1">
      <w:pPr>
        <w:shd w:val="clear" w:color="auto" w:fill="FFFFFF" w:themeFill="background1"/>
        <w:rPr>
          <w:b/>
          <w:sz w:val="28"/>
          <w:szCs w:val="28"/>
        </w:rPr>
      </w:pPr>
      <w:r>
        <w:rPr>
          <w:b/>
          <w:sz w:val="28"/>
          <w:szCs w:val="28"/>
        </w:rPr>
        <w:br w:type="page"/>
      </w:r>
    </w:p>
    <w:p w:rsidR="00841394" w:rsidRPr="00A50705" w:rsidRDefault="00A50705" w:rsidP="00113D12">
      <w:pPr>
        <w:shd w:val="clear" w:color="auto" w:fill="FFFFFF" w:themeFill="background1"/>
        <w:ind w:firstLine="709"/>
        <w:jc w:val="both"/>
        <w:rPr>
          <w:sz w:val="28"/>
          <w:szCs w:val="28"/>
        </w:rPr>
      </w:pPr>
      <w:r w:rsidRPr="00A50705">
        <w:rPr>
          <w:sz w:val="28"/>
          <w:szCs w:val="28"/>
        </w:rPr>
        <w:lastRenderedPageBreak/>
        <w:t>3</w:t>
      </w:r>
      <w:r w:rsidR="00841394" w:rsidRPr="00A50705">
        <w:rPr>
          <w:sz w:val="28"/>
          <w:szCs w:val="28"/>
        </w:rPr>
        <w:t xml:space="preserve"> АППАРАТ СПЛАЙН-ФУНКЦИЙ В УП</w:t>
      </w:r>
      <w:r w:rsidRPr="00A50705">
        <w:rPr>
          <w:sz w:val="28"/>
          <w:szCs w:val="28"/>
        </w:rPr>
        <w:t xml:space="preserve">РУГИХ ЗАДАЧАХ АНИЗОТРОПНЫХ </w:t>
      </w:r>
      <w:r w:rsidR="00C16E5A">
        <w:rPr>
          <w:sz w:val="28"/>
          <w:szCs w:val="28"/>
        </w:rPr>
        <w:t xml:space="preserve"> СЛОИСТЫХ </w:t>
      </w:r>
      <w:r w:rsidRPr="00A50705">
        <w:rPr>
          <w:sz w:val="28"/>
          <w:szCs w:val="28"/>
        </w:rPr>
        <w:t>СРЕД</w:t>
      </w:r>
    </w:p>
    <w:p w:rsidR="00BA7A04" w:rsidRDefault="00BA7A04" w:rsidP="00B51ED1">
      <w:pPr>
        <w:shd w:val="clear" w:color="auto" w:fill="FFFFFF" w:themeFill="background1"/>
        <w:jc w:val="both"/>
        <w:rPr>
          <w:sz w:val="28"/>
          <w:szCs w:val="28"/>
        </w:rPr>
      </w:pPr>
    </w:p>
    <w:p w:rsidR="00841394" w:rsidRPr="00A50705" w:rsidRDefault="00A50705" w:rsidP="00113D12">
      <w:pPr>
        <w:shd w:val="clear" w:color="auto" w:fill="FFFFFF" w:themeFill="background1"/>
        <w:ind w:firstLine="709"/>
        <w:jc w:val="both"/>
        <w:rPr>
          <w:sz w:val="28"/>
          <w:szCs w:val="28"/>
        </w:rPr>
      </w:pPr>
      <w:r w:rsidRPr="00A50705">
        <w:rPr>
          <w:sz w:val="28"/>
          <w:szCs w:val="28"/>
        </w:rPr>
        <w:t>3.</w:t>
      </w:r>
      <w:r w:rsidR="00743FD9">
        <w:rPr>
          <w:sz w:val="28"/>
          <w:szCs w:val="28"/>
        </w:rPr>
        <w:t xml:space="preserve">1 </w:t>
      </w:r>
      <w:r w:rsidR="00841394" w:rsidRPr="00A50705">
        <w:rPr>
          <w:sz w:val="28"/>
          <w:szCs w:val="28"/>
        </w:rPr>
        <w:t xml:space="preserve"> </w:t>
      </w:r>
      <w:r w:rsidRPr="00A50705">
        <w:rPr>
          <w:sz w:val="28"/>
          <w:szCs w:val="28"/>
        </w:rPr>
        <w:t>Плоская задача динамики  в одном частном случае анизотропии</w:t>
      </w:r>
    </w:p>
    <w:p w:rsidR="00DE2BE0" w:rsidRPr="00AB491A" w:rsidRDefault="00DE2BE0" w:rsidP="00762B5E">
      <w:pPr>
        <w:shd w:val="clear" w:color="auto" w:fill="FFFFFF" w:themeFill="background1"/>
        <w:ind w:firstLine="709"/>
        <w:jc w:val="both"/>
        <w:rPr>
          <w:sz w:val="28"/>
          <w:szCs w:val="28"/>
        </w:rPr>
      </w:pPr>
      <w:r>
        <w:rPr>
          <w:sz w:val="28"/>
          <w:szCs w:val="28"/>
        </w:rPr>
        <w:t xml:space="preserve">На практике наибольшее применение находят решения разнообразных задач </w:t>
      </w:r>
      <w:r w:rsidRPr="00AB491A">
        <w:rPr>
          <w:sz w:val="28"/>
          <w:szCs w:val="28"/>
        </w:rPr>
        <w:t>для однородных анизотропных сред</w:t>
      </w:r>
      <w:r>
        <w:rPr>
          <w:sz w:val="28"/>
          <w:szCs w:val="28"/>
        </w:rPr>
        <w:t>, для которых</w:t>
      </w:r>
      <w:r w:rsidRPr="00AB491A">
        <w:rPr>
          <w:sz w:val="28"/>
          <w:szCs w:val="28"/>
        </w:rPr>
        <w:t xml:space="preserve"> важнейшими являются четыре случая упругой симметрии [</w:t>
      </w:r>
      <w:r w:rsidR="00A96E57" w:rsidRPr="00A96E57">
        <w:rPr>
          <w:sz w:val="28"/>
          <w:szCs w:val="28"/>
        </w:rPr>
        <w:t>14</w:t>
      </w:r>
      <w:r w:rsidRPr="00AB491A">
        <w:rPr>
          <w:sz w:val="28"/>
          <w:szCs w:val="28"/>
        </w:rPr>
        <w:t>]:</w:t>
      </w:r>
    </w:p>
    <w:p w:rsidR="00DE2BE0" w:rsidRPr="00AB491A" w:rsidRDefault="00DE2BE0" w:rsidP="00762B5E">
      <w:pPr>
        <w:numPr>
          <w:ilvl w:val="0"/>
          <w:numId w:val="5"/>
        </w:numPr>
        <w:shd w:val="clear" w:color="auto" w:fill="FFFFFF" w:themeFill="background1"/>
        <w:ind w:left="378"/>
        <w:jc w:val="both"/>
        <w:rPr>
          <w:sz w:val="28"/>
          <w:szCs w:val="28"/>
        </w:rPr>
      </w:pPr>
      <w:r w:rsidRPr="00AB491A">
        <w:rPr>
          <w:sz w:val="28"/>
          <w:szCs w:val="28"/>
        </w:rPr>
        <w:t>Плоскость упругой симметрии.</w:t>
      </w:r>
    </w:p>
    <w:p w:rsidR="00DE2BE0" w:rsidRPr="00AB491A" w:rsidRDefault="00DE2BE0" w:rsidP="00762B5E">
      <w:pPr>
        <w:shd w:val="clear" w:color="auto" w:fill="FFFFFF" w:themeFill="background1"/>
        <w:ind w:left="378"/>
        <w:jc w:val="both"/>
        <w:rPr>
          <w:sz w:val="28"/>
          <w:szCs w:val="28"/>
        </w:rPr>
      </w:pPr>
      <w:r w:rsidRPr="00AB491A">
        <w:rPr>
          <w:sz w:val="28"/>
          <w:szCs w:val="28"/>
        </w:rPr>
        <w:t>В этом случае 8 упругих постоянных равны 0, а именно</w:t>
      </w:r>
    </w:p>
    <w:p w:rsidR="00DE2BE0" w:rsidRPr="00AB491A" w:rsidRDefault="001F4C55" w:rsidP="00762B5E">
      <w:pPr>
        <w:shd w:val="clear" w:color="auto" w:fill="FFFFFF" w:themeFill="background1"/>
        <w:ind w:left="378"/>
        <w:jc w:val="both"/>
        <w:rPr>
          <w:position w:val="-10"/>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34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46</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35</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56</m:t>
            </m:r>
          </m:sub>
        </m:sSub>
        <m:r>
          <w:rPr>
            <w:rFonts w:ascii="Cambria Math" w:hAnsi="Cambria Math"/>
            <w:sz w:val="28"/>
            <w:szCs w:val="28"/>
          </w:rPr>
          <m:t>=0,</m:t>
        </m:r>
      </m:oMath>
      <w:r w:rsidR="00DE2BE0" w:rsidRPr="00AB491A">
        <w:rPr>
          <w:position w:val="-10"/>
          <w:sz w:val="28"/>
          <w:szCs w:val="28"/>
        </w:rPr>
        <w:t xml:space="preserve"> </w:t>
      </w:r>
    </w:p>
    <w:p w:rsidR="00DE2BE0" w:rsidRPr="00AB491A" w:rsidRDefault="00DE2BE0" w:rsidP="00762B5E">
      <w:pPr>
        <w:shd w:val="clear" w:color="auto" w:fill="FFFFFF" w:themeFill="background1"/>
        <w:ind w:left="378"/>
        <w:jc w:val="both"/>
        <w:rPr>
          <w:position w:val="-10"/>
          <w:sz w:val="28"/>
          <w:szCs w:val="28"/>
        </w:rPr>
      </w:pPr>
      <w:r w:rsidRPr="00AB491A">
        <w:rPr>
          <w:position w:val="-10"/>
          <w:sz w:val="28"/>
          <w:szCs w:val="28"/>
        </w:rPr>
        <w:t xml:space="preserve">и число упругих постоянных  </w:t>
      </w:r>
      <w:r w:rsidRPr="00AB491A">
        <w:rPr>
          <w:position w:val="-24"/>
          <w:sz w:val="28"/>
          <w:szCs w:val="28"/>
        </w:rPr>
        <w:object w:dxaOrig="279" w:dyaOrig="380">
          <v:shape id="_x0000_i1333" type="#_x0000_t75" style="width:15.05pt;height:19.65pt" o:ole="">
            <v:imagedata r:id="rId651" o:title=""/>
          </v:shape>
          <o:OLEObject Type="Embed" ProgID="Equation.3" ShapeID="_x0000_i1333" DrawAspect="Content" ObjectID="_1633613598" r:id="rId652"/>
        </w:object>
      </w:r>
      <w:r w:rsidRPr="00AB491A">
        <w:rPr>
          <w:position w:val="-10"/>
          <w:sz w:val="28"/>
          <w:szCs w:val="28"/>
        </w:rPr>
        <w:t xml:space="preserve"> сводится к 13.</w:t>
      </w:r>
    </w:p>
    <w:p w:rsidR="00DE2BE0" w:rsidRPr="00AB491A" w:rsidRDefault="00DE2BE0" w:rsidP="00762B5E">
      <w:pPr>
        <w:numPr>
          <w:ilvl w:val="0"/>
          <w:numId w:val="5"/>
        </w:numPr>
        <w:shd w:val="clear" w:color="auto" w:fill="FFFFFF" w:themeFill="background1"/>
        <w:ind w:left="378"/>
        <w:jc w:val="both"/>
        <w:rPr>
          <w:sz w:val="28"/>
          <w:szCs w:val="28"/>
        </w:rPr>
      </w:pPr>
      <w:r w:rsidRPr="00AB491A">
        <w:rPr>
          <w:sz w:val="28"/>
          <w:szCs w:val="28"/>
        </w:rPr>
        <w:t>Три плоскости упругой симметрии (ортотропное тело).</w:t>
      </w:r>
    </w:p>
    <w:p w:rsidR="00DE2BE0" w:rsidRPr="00AB491A" w:rsidRDefault="00DE2BE0" w:rsidP="00762B5E">
      <w:pPr>
        <w:numPr>
          <w:ilvl w:val="0"/>
          <w:numId w:val="5"/>
        </w:numPr>
        <w:shd w:val="clear" w:color="auto" w:fill="FFFFFF" w:themeFill="background1"/>
        <w:ind w:left="378" w:hanging="357"/>
        <w:jc w:val="both"/>
        <w:rPr>
          <w:sz w:val="28"/>
          <w:szCs w:val="28"/>
        </w:rPr>
      </w:pPr>
      <w:r w:rsidRPr="00AB491A">
        <w:rPr>
          <w:sz w:val="28"/>
          <w:szCs w:val="28"/>
        </w:rPr>
        <w:t>Плоскость изотропии (ось симметрии вращения). Трансверсально-изотропное тело.</w:t>
      </w:r>
    </w:p>
    <w:p w:rsidR="00DE2BE0" w:rsidRDefault="00DE2BE0" w:rsidP="00762B5E">
      <w:pPr>
        <w:numPr>
          <w:ilvl w:val="0"/>
          <w:numId w:val="5"/>
        </w:numPr>
        <w:shd w:val="clear" w:color="auto" w:fill="FFFFFF" w:themeFill="background1"/>
        <w:ind w:left="378"/>
        <w:jc w:val="both"/>
        <w:rPr>
          <w:sz w:val="28"/>
          <w:szCs w:val="28"/>
        </w:rPr>
      </w:pPr>
      <w:r w:rsidRPr="00AB491A">
        <w:rPr>
          <w:sz w:val="28"/>
          <w:szCs w:val="28"/>
        </w:rPr>
        <w:t>Изотропное тело.</w:t>
      </w:r>
    </w:p>
    <w:p w:rsidR="00DE2BE0" w:rsidRPr="00AB491A" w:rsidRDefault="00DE2BE0" w:rsidP="00DE2BE0">
      <w:pPr>
        <w:shd w:val="clear" w:color="auto" w:fill="FFFFFF" w:themeFill="background1"/>
        <w:ind w:firstLine="709"/>
        <w:jc w:val="both"/>
        <w:rPr>
          <w:sz w:val="28"/>
          <w:szCs w:val="28"/>
        </w:rPr>
      </w:pPr>
      <w:r w:rsidRPr="00AB491A">
        <w:rPr>
          <w:sz w:val="28"/>
          <w:szCs w:val="28"/>
        </w:rPr>
        <w:t xml:space="preserve">Ранее автором  в исследованиях рассматривались только статические задачи для анизотропных упругих сред. Исследование динамических задач для анизотропных сред на практике являются не менее важными, несмотря на то, что более сложны для исследования и решения. </w:t>
      </w:r>
    </w:p>
    <w:p w:rsidR="0046389E" w:rsidRDefault="0046389E" w:rsidP="00762B5E">
      <w:pPr>
        <w:shd w:val="clear" w:color="auto" w:fill="FFFFFF" w:themeFill="background1"/>
        <w:ind w:firstLine="709"/>
        <w:jc w:val="both"/>
        <w:rPr>
          <w:sz w:val="28"/>
          <w:szCs w:val="28"/>
        </w:rPr>
      </w:pPr>
      <w:r w:rsidRPr="000A7593">
        <w:rPr>
          <w:sz w:val="28"/>
          <w:szCs w:val="28"/>
        </w:rPr>
        <w:t xml:space="preserve">Рассмотрим упругую среду, составленную из двух бесконечных однородных ортотропных упругих слоев конечной толщины с коэффициентами деформации </w:t>
      </w:r>
      <m:oMath>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11</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12</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13</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22</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23</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33</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44</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55</m:t>
            </m:r>
          </m:sub>
          <m:sup>
            <m:r>
              <w:rPr>
                <w:rFonts w:ascii="Cambria Math"/>
                <w:sz w:val="28"/>
                <w:szCs w:val="28"/>
              </w:rPr>
              <m:t>1</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66</m:t>
            </m:r>
          </m:sub>
          <m:sup>
            <m:r>
              <w:rPr>
                <w:rFonts w:ascii="Cambria Math"/>
                <w:sz w:val="28"/>
                <w:szCs w:val="28"/>
              </w:rPr>
              <m:t>1</m:t>
            </m:r>
          </m:sup>
        </m:sSubSup>
      </m:oMath>
      <w:r w:rsidRPr="000A7593">
        <w:rPr>
          <w:sz w:val="28"/>
          <w:szCs w:val="28"/>
        </w:rPr>
        <w:t xml:space="preserve">  и </w:t>
      </w:r>
      <m:oMath>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11</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12</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13</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22</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23</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33</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44</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55</m:t>
            </m:r>
          </m:sub>
          <m:sup>
            <m:r>
              <w:rPr>
                <w:rFonts w:ascii="Cambria Math"/>
                <w:sz w:val="28"/>
                <w:szCs w:val="28"/>
              </w:rPr>
              <m:t>2</m:t>
            </m:r>
          </m:sup>
        </m:sSubSup>
        <m:r>
          <w:rPr>
            <w:rFonts w:ascii="Cambria Math"/>
            <w:sz w:val="28"/>
            <w:szCs w:val="28"/>
          </w:rPr>
          <m:t xml:space="preserve">, </m:t>
        </m:r>
        <m:sSubSup>
          <m:sSubSupPr>
            <m:ctrlPr>
              <w:rPr>
                <w:rFonts w:ascii="Cambria Math" w:hAnsi="Cambria Math"/>
                <w:i/>
                <w:sz w:val="28"/>
                <w:szCs w:val="28"/>
                <w:lang w:val="en-US"/>
              </w:rPr>
            </m:ctrlPr>
          </m:sSubSupPr>
          <m:e>
            <m:r>
              <w:rPr>
                <w:rFonts w:ascii="Cambria Math"/>
                <w:sz w:val="28"/>
                <w:szCs w:val="28"/>
                <w:lang w:val="en-US"/>
              </w:rPr>
              <m:t>a</m:t>
            </m:r>
          </m:e>
          <m:sub>
            <m:r>
              <w:rPr>
                <w:rFonts w:ascii="Cambria Math"/>
                <w:sz w:val="28"/>
                <w:szCs w:val="28"/>
              </w:rPr>
              <m:t>66</m:t>
            </m:r>
          </m:sub>
          <m:sup>
            <m:r>
              <w:rPr>
                <w:rFonts w:ascii="Cambria Math"/>
                <w:sz w:val="28"/>
                <w:szCs w:val="28"/>
              </w:rPr>
              <m:t>2</m:t>
            </m:r>
          </m:sup>
        </m:sSubSup>
      </m:oMath>
      <w:r w:rsidRPr="000A7593">
        <w:rPr>
          <w:sz w:val="28"/>
          <w:szCs w:val="28"/>
        </w:rPr>
        <w:t xml:space="preserve"> соответственно [1</w:t>
      </w:r>
      <w:r w:rsidR="00A96E57" w:rsidRPr="00A96E57">
        <w:rPr>
          <w:sz w:val="28"/>
          <w:szCs w:val="28"/>
        </w:rPr>
        <w:t>5</w:t>
      </w:r>
      <w:r w:rsidRPr="000A7593">
        <w:rPr>
          <w:sz w:val="28"/>
          <w:szCs w:val="28"/>
        </w:rPr>
        <w:t xml:space="preserve">]. Нижний слой при этом возьмем ослабленным бесконечной цилиндрической полостью с сечением в виде эллипса и вытянутой в направлении оси </w:t>
      </w:r>
      <m:oMath>
        <m:r>
          <w:rPr>
            <w:rFonts w:ascii="Cambria Math"/>
            <w:sz w:val="28"/>
            <w:szCs w:val="28"/>
          </w:rPr>
          <m:t>Oz</m:t>
        </m:r>
      </m:oMath>
      <w:r w:rsidRPr="000A7593">
        <w:rPr>
          <w:sz w:val="28"/>
          <w:szCs w:val="28"/>
        </w:rPr>
        <w:t>.</w:t>
      </w:r>
    </w:p>
    <w:p w:rsidR="0046389E" w:rsidRDefault="00186A8E" w:rsidP="00B51ED1">
      <w:pPr>
        <w:shd w:val="clear" w:color="auto" w:fill="FFFFFF" w:themeFill="background1"/>
        <w:ind w:firstLine="811"/>
        <w:jc w:val="both"/>
        <w:rPr>
          <w:sz w:val="28"/>
          <w:szCs w:val="28"/>
        </w:rPr>
      </w:pPr>
      <w:r w:rsidRPr="000A7593">
        <w:rPr>
          <w:noProof/>
          <w:sz w:val="28"/>
          <w:szCs w:val="28"/>
        </w:rPr>
        <w:drawing>
          <wp:inline distT="0" distB="0" distL="0" distR="0" wp14:anchorId="0DF60EAE" wp14:editId="339DE082">
            <wp:extent cx="4785995" cy="2698750"/>
            <wp:effectExtent l="0" t="0" r="0" b="0"/>
            <wp:docPr id="188" name="Рисунок 188" descr="Рисунки к статье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Рисунки к статье - 2"/>
                    <pic:cNvPicPr>
                      <a:picLocks noChangeAspect="1" noChangeArrowheads="1"/>
                    </pic:cNvPicPr>
                  </pic:nvPicPr>
                  <pic:blipFill>
                    <a:blip r:embed="rId653" cstate="print">
                      <a:lum bright="12000"/>
                      <a:extLst>
                        <a:ext uri="{28A0092B-C50C-407E-A947-70E740481C1C}">
                          <a14:useLocalDpi xmlns:a14="http://schemas.microsoft.com/office/drawing/2010/main" val="0"/>
                        </a:ext>
                      </a:extLst>
                    </a:blip>
                    <a:srcRect/>
                    <a:stretch>
                      <a:fillRect/>
                    </a:stretch>
                  </pic:blipFill>
                  <pic:spPr bwMode="auto">
                    <a:xfrm>
                      <a:off x="0" y="0"/>
                      <a:ext cx="4785995" cy="2698750"/>
                    </a:xfrm>
                    <a:prstGeom prst="rect">
                      <a:avLst/>
                    </a:prstGeom>
                    <a:noFill/>
                    <a:ln>
                      <a:noFill/>
                    </a:ln>
                  </pic:spPr>
                </pic:pic>
              </a:graphicData>
            </a:graphic>
          </wp:inline>
        </w:drawing>
      </w:r>
    </w:p>
    <w:p w:rsidR="00186A8E" w:rsidRPr="00BD50B4" w:rsidRDefault="00186A8E" w:rsidP="00B51ED1">
      <w:pPr>
        <w:shd w:val="clear" w:color="auto" w:fill="FFFFFF" w:themeFill="background1"/>
        <w:jc w:val="center"/>
        <w:rPr>
          <w:iCs/>
        </w:rPr>
      </w:pPr>
      <w:r w:rsidRPr="00BD50B4">
        <w:rPr>
          <w:iCs/>
        </w:rPr>
        <w:t>Рисунок 3.1 – Двухслойная однородная ортотропная упругая среда, ослабленная эллиптической полостью</w:t>
      </w:r>
    </w:p>
    <w:p w:rsidR="00186A8E" w:rsidRDefault="00186A8E" w:rsidP="00B51ED1">
      <w:pPr>
        <w:shd w:val="clear" w:color="auto" w:fill="FFFFFF" w:themeFill="background1"/>
        <w:ind w:firstLine="811"/>
        <w:jc w:val="both"/>
        <w:rPr>
          <w:sz w:val="28"/>
          <w:szCs w:val="28"/>
        </w:rPr>
      </w:pPr>
    </w:p>
    <w:p w:rsidR="000968D8" w:rsidRDefault="000968D8" w:rsidP="00B51ED1">
      <w:pPr>
        <w:widowControl w:val="0"/>
        <w:shd w:val="clear" w:color="auto" w:fill="FFFFFF" w:themeFill="background1"/>
        <w:ind w:firstLine="709"/>
        <w:jc w:val="both"/>
        <w:rPr>
          <w:sz w:val="28"/>
          <w:szCs w:val="28"/>
        </w:rPr>
      </w:pPr>
      <w:r w:rsidRPr="00AB491A">
        <w:rPr>
          <w:sz w:val="28"/>
          <w:szCs w:val="28"/>
        </w:rPr>
        <w:t xml:space="preserve">Будем считать, что на поверхности </w:t>
      </w:r>
      <w:r w:rsidR="00755F89" w:rsidRPr="00AB491A">
        <w:rPr>
          <w:sz w:val="28"/>
          <w:szCs w:val="28"/>
        </w:rPr>
        <w:t xml:space="preserve">бесконечно-протяжённого </w:t>
      </w:r>
      <w:r w:rsidRPr="00AB491A">
        <w:rPr>
          <w:sz w:val="28"/>
          <w:szCs w:val="28"/>
        </w:rPr>
        <w:t xml:space="preserve">цилиндра </w:t>
      </w:r>
      <m:oMath>
        <m:r>
          <w:rPr>
            <w:rFonts w:ascii="Cambria Math" w:hAnsi="Cambria Math"/>
            <w:sz w:val="28"/>
            <w:szCs w:val="28"/>
          </w:rPr>
          <m:t>Γ</m:t>
        </m:r>
      </m:oMath>
      <w:r w:rsidRPr="00AB491A">
        <w:rPr>
          <w:sz w:val="28"/>
          <w:szCs w:val="28"/>
        </w:rPr>
        <w:t xml:space="preserve"> заданы </w:t>
      </w:r>
      <w:r w:rsidR="00B25C67" w:rsidRPr="00AB491A">
        <w:rPr>
          <w:sz w:val="28"/>
          <w:szCs w:val="28"/>
        </w:rPr>
        <w:t xml:space="preserve">динамические нагрузки </w:t>
      </w:r>
      <m:oMath>
        <m:acc>
          <m:accPr>
            <m:chr m:val="⃗"/>
            <m:ctrlPr>
              <w:rPr>
                <w:rFonts w:ascii="Cambria Math" w:hAnsi="Cambria Math"/>
                <w:i/>
                <w:sz w:val="28"/>
                <w:szCs w:val="28"/>
              </w:rPr>
            </m:ctrlPr>
          </m:accPr>
          <m:e>
            <m:r>
              <w:rPr>
                <w:rFonts w:ascii="Cambria Math" w:hAnsi="Cambria Math"/>
                <w:sz w:val="28"/>
                <w:szCs w:val="28"/>
              </w:rPr>
              <m:t>Ρ</m:t>
            </m:r>
          </m:e>
        </m:acc>
      </m:oMath>
      <w:r w:rsidRPr="00AB491A">
        <w:rPr>
          <w:sz w:val="28"/>
          <w:szCs w:val="28"/>
        </w:rPr>
        <w:t xml:space="preserve">, зависящие от </w:t>
      </w:r>
      <w:r w:rsidR="00B25C67" w:rsidRPr="00AB491A">
        <w:rPr>
          <w:sz w:val="28"/>
          <w:szCs w:val="28"/>
        </w:rPr>
        <w:t xml:space="preserve">времени </w:t>
      </w:r>
      <w:r w:rsidR="00B25C67" w:rsidRPr="00AB491A">
        <w:rPr>
          <w:sz w:val="28"/>
          <w:szCs w:val="28"/>
          <w:lang w:val="en-US"/>
        </w:rPr>
        <w:t>t</w:t>
      </w:r>
      <w:r w:rsidRPr="00AB491A">
        <w:rPr>
          <w:sz w:val="28"/>
          <w:szCs w:val="28"/>
        </w:rPr>
        <w:t xml:space="preserve">, а массовые силы отсутствуют. </w:t>
      </w:r>
    </w:p>
    <w:p w:rsidR="000968D8" w:rsidRPr="00AB491A" w:rsidRDefault="000968D8" w:rsidP="00B51ED1">
      <w:pPr>
        <w:widowControl w:val="0"/>
        <w:shd w:val="clear" w:color="auto" w:fill="FFFFFF" w:themeFill="background1"/>
        <w:ind w:firstLine="697"/>
        <w:jc w:val="both"/>
        <w:rPr>
          <w:sz w:val="28"/>
          <w:szCs w:val="28"/>
        </w:rPr>
      </w:pPr>
      <w:r w:rsidRPr="00AB491A">
        <w:rPr>
          <w:sz w:val="28"/>
          <w:szCs w:val="28"/>
        </w:rPr>
        <w:lastRenderedPageBreak/>
        <w:t xml:space="preserve">В этом случае говорят о </w:t>
      </w:r>
      <w:r w:rsidRPr="00AB491A">
        <w:rPr>
          <w:i/>
          <w:sz w:val="28"/>
          <w:szCs w:val="28"/>
        </w:rPr>
        <w:t>плоской деформации</w:t>
      </w:r>
      <w:r w:rsidRPr="00AB491A">
        <w:rPr>
          <w:sz w:val="28"/>
          <w:szCs w:val="28"/>
        </w:rPr>
        <w:t xml:space="preserve">, так как всем уравнениям теории упругости можно удовлетворить, полагая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r>
          <w:rPr>
            <w:rFonts w:ascii="Cambria Math" w:hAnsi="Cambria Math"/>
            <w:sz w:val="28"/>
            <w:szCs w:val="28"/>
          </w:rPr>
          <m:t>=const</m:t>
        </m:r>
      </m:oMath>
      <w:r w:rsidRPr="00AB491A">
        <w:rPr>
          <w:sz w:val="28"/>
          <w:szCs w:val="28"/>
        </w:rPr>
        <w:t xml:space="preserve"> и считая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r>
          <w:rPr>
            <w:rFonts w:ascii="Cambria Math" w:hAnsi="Cambria Math"/>
            <w:sz w:val="28"/>
            <w:szCs w:val="28"/>
          </w:rPr>
          <m:t>,</m:t>
        </m:r>
        <m:r>
          <m:rPr>
            <m:nor/>
          </m:rPr>
          <w:rPr>
            <w:sz w:val="28"/>
            <w:szCs w:val="28"/>
          </w:rPr>
          <m:t xml:space="preserve">  </m:t>
        </m:r>
        <m:sSub>
          <m:sSubPr>
            <m:ctrlPr>
              <w:rPr>
                <w:rFonts w:ascii="Cambria Math" w:hAnsi="Cambria Math"/>
                <w:sz w:val="28"/>
                <w:szCs w:val="28"/>
              </w:rPr>
            </m:ctrlPr>
          </m:sSubPr>
          <m:e>
            <m:r>
              <w:rPr>
                <w:rFonts w:ascii="Cambria Math" w:hAnsi="Cambria Math"/>
                <w:sz w:val="28"/>
                <w:szCs w:val="28"/>
              </w:rPr>
              <m:t>u</m:t>
            </m:r>
          </m:e>
          <m:sub>
            <m:r>
              <w:rPr>
                <w:rFonts w:ascii="Cambria Math" w:hAnsi="Cambria Math"/>
                <w:sz w:val="28"/>
                <w:szCs w:val="28"/>
              </w:rPr>
              <m:t>2</m:t>
            </m:r>
            <m:ctrlPr>
              <w:rPr>
                <w:rFonts w:ascii="Cambria Math" w:hAnsi="Cambria Math"/>
                <w:i/>
                <w:sz w:val="28"/>
                <w:szCs w:val="28"/>
              </w:rPr>
            </m:ctrlPr>
          </m:sub>
        </m:sSub>
      </m:oMath>
      <w:r w:rsidRPr="00AB491A">
        <w:rPr>
          <w:sz w:val="28"/>
          <w:szCs w:val="28"/>
        </w:rPr>
        <w:t xml:space="preserve"> функциями только двух переменных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oMath>
      <w:r w:rsidR="00B25C67" w:rsidRPr="00AB491A">
        <w:rPr>
          <w:sz w:val="28"/>
          <w:szCs w:val="28"/>
        </w:rPr>
        <w:t xml:space="preserve"> и времени </w:t>
      </w:r>
      <w:r w:rsidR="00B25C67" w:rsidRPr="00AB491A">
        <w:rPr>
          <w:sz w:val="28"/>
          <w:szCs w:val="28"/>
          <w:lang w:val="en-US"/>
        </w:rPr>
        <w:t>t</w:t>
      </w:r>
      <w:r w:rsidR="00B25C67" w:rsidRPr="00AB491A">
        <w:rPr>
          <w:sz w:val="28"/>
          <w:szCs w:val="28"/>
        </w:rPr>
        <w:t>.</w:t>
      </w:r>
    </w:p>
    <w:p w:rsidR="00B43A4D" w:rsidRPr="00AB491A" w:rsidRDefault="00B43A4D" w:rsidP="00762B5E">
      <w:pPr>
        <w:shd w:val="clear" w:color="auto" w:fill="FFFFFF" w:themeFill="background1"/>
        <w:ind w:firstLine="709"/>
        <w:jc w:val="both"/>
        <w:rPr>
          <w:sz w:val="28"/>
          <w:szCs w:val="28"/>
        </w:rPr>
      </w:pPr>
      <w:r>
        <w:rPr>
          <w:sz w:val="28"/>
          <w:szCs w:val="28"/>
        </w:rPr>
        <w:t>Такая математическая модель может быть принята для практических расчётов деформативности и прочности достаточно протяжённых подземных конструкций, например, станций и тоннелей метрополитена.</w:t>
      </w:r>
    </w:p>
    <w:p w:rsidR="005719BC" w:rsidRPr="00AB491A" w:rsidRDefault="005719BC" w:rsidP="00B51ED1">
      <w:pPr>
        <w:shd w:val="clear" w:color="auto" w:fill="FFFFFF" w:themeFill="background1"/>
        <w:ind w:firstLine="700"/>
        <w:jc w:val="both"/>
        <w:rPr>
          <w:iCs/>
          <w:sz w:val="28"/>
          <w:szCs w:val="28"/>
        </w:rPr>
      </w:pPr>
      <w:r w:rsidRPr="00AB491A">
        <w:rPr>
          <w:iCs/>
          <w:sz w:val="28"/>
          <w:szCs w:val="28"/>
        </w:rPr>
        <w:t xml:space="preserve">В общем случае </w:t>
      </w:r>
      <w:r w:rsidR="006E098F">
        <w:rPr>
          <w:iCs/>
          <w:sz w:val="28"/>
          <w:szCs w:val="28"/>
        </w:rPr>
        <w:t xml:space="preserve">для анизотропных сред </w:t>
      </w:r>
      <w:r w:rsidRPr="00AB491A">
        <w:rPr>
          <w:iCs/>
          <w:sz w:val="28"/>
          <w:szCs w:val="28"/>
        </w:rPr>
        <w:t>мы имеем 36 постоянных величин</w:t>
      </w:r>
      <w:r w:rsidR="002943F7" w:rsidRPr="00AB491A">
        <w:rPr>
          <w:iCs/>
          <w:sz w:val="28"/>
          <w:szCs w:val="28"/>
        </w:rPr>
        <w:t xml:space="preserve"> (констант)</w:t>
      </w:r>
      <w:r w:rsidRPr="00AB491A">
        <w:rPr>
          <w:iCs/>
          <w:sz w:val="28"/>
          <w:szCs w:val="28"/>
        </w:rPr>
        <w:t xml:space="preserve">. </w:t>
      </w:r>
      <w:r w:rsidR="006B094D" w:rsidRPr="00AB491A">
        <w:rPr>
          <w:iCs/>
          <w:sz w:val="28"/>
          <w:szCs w:val="28"/>
        </w:rPr>
        <w:t>Если анизотропное тело обладает симметрией упругих свойств (упругой симметрией), то уравнения обобщ</w:t>
      </w:r>
      <w:r w:rsidR="0029069E" w:rsidRPr="00AB491A">
        <w:rPr>
          <w:iCs/>
          <w:sz w:val="28"/>
          <w:szCs w:val="28"/>
        </w:rPr>
        <w:t>ё</w:t>
      </w:r>
      <w:r w:rsidR="006B094D" w:rsidRPr="00AB491A">
        <w:rPr>
          <w:iCs/>
          <w:sz w:val="28"/>
          <w:szCs w:val="28"/>
        </w:rPr>
        <w:t xml:space="preserve">нного закона Гука для него упрощаются, так как некоторые из коэффициентов </w:t>
      </w:r>
      <w:r w:rsidR="009E5A49" w:rsidRPr="00AB491A">
        <w:rPr>
          <w:iCs/>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ij</m:t>
            </m:r>
          </m:sub>
        </m:sSub>
      </m:oMath>
      <w:r w:rsidR="009E5A49" w:rsidRPr="00AB491A">
        <w:rPr>
          <w:sz w:val="28"/>
          <w:szCs w:val="28"/>
        </w:rPr>
        <w:t xml:space="preserve"> </w:t>
      </w:r>
      <w:r w:rsidR="006B094D" w:rsidRPr="00AB491A">
        <w:rPr>
          <w:sz w:val="28"/>
          <w:szCs w:val="28"/>
        </w:rPr>
        <w:t xml:space="preserve">оказываются равными нулю, тогда как между другими появляются линейные зависимости </w:t>
      </w:r>
      <w:r w:rsidR="006B094D" w:rsidRPr="00AB491A">
        <w:rPr>
          <w:iCs/>
          <w:sz w:val="28"/>
          <w:szCs w:val="28"/>
        </w:rPr>
        <w:t>[</w:t>
      </w:r>
      <w:r w:rsidR="00A96E57" w:rsidRPr="00A96E57">
        <w:rPr>
          <w:iCs/>
          <w:sz w:val="28"/>
          <w:szCs w:val="28"/>
        </w:rPr>
        <w:t>14</w:t>
      </w:r>
      <w:r w:rsidR="006B094D" w:rsidRPr="00AB491A">
        <w:rPr>
          <w:iCs/>
          <w:sz w:val="28"/>
          <w:szCs w:val="28"/>
        </w:rPr>
        <w:t>].</w:t>
      </w:r>
    </w:p>
    <w:p w:rsidR="00173483" w:rsidRDefault="00C24493" w:rsidP="00B51ED1">
      <w:pPr>
        <w:shd w:val="clear" w:color="auto" w:fill="FFFFFF" w:themeFill="background1"/>
        <w:ind w:firstLine="700"/>
        <w:jc w:val="both"/>
        <w:rPr>
          <w:iCs/>
          <w:sz w:val="28"/>
          <w:szCs w:val="28"/>
        </w:rPr>
      </w:pPr>
      <w:r w:rsidRPr="00AB491A">
        <w:rPr>
          <w:iCs/>
          <w:sz w:val="28"/>
          <w:szCs w:val="28"/>
        </w:rPr>
        <w:t>Рассмотрим</w:t>
      </w:r>
      <w:r w:rsidR="008F7AB5" w:rsidRPr="00AB491A">
        <w:rPr>
          <w:iCs/>
          <w:sz w:val="28"/>
          <w:szCs w:val="28"/>
        </w:rPr>
        <w:t xml:space="preserve"> один распростран</w:t>
      </w:r>
      <w:r w:rsidR="0029069E" w:rsidRPr="00AB491A">
        <w:rPr>
          <w:iCs/>
          <w:sz w:val="28"/>
          <w:szCs w:val="28"/>
        </w:rPr>
        <w:t>ё</w:t>
      </w:r>
      <w:r w:rsidR="008F7AB5" w:rsidRPr="00AB491A">
        <w:rPr>
          <w:iCs/>
          <w:sz w:val="28"/>
          <w:szCs w:val="28"/>
        </w:rPr>
        <w:t xml:space="preserve">нный на практике частный случай </w:t>
      </w:r>
      <w:r w:rsidR="00811340" w:rsidRPr="00AB491A">
        <w:rPr>
          <w:iCs/>
          <w:sz w:val="28"/>
          <w:szCs w:val="28"/>
        </w:rPr>
        <w:t xml:space="preserve">анизотропных сред, обладающих </w:t>
      </w:r>
      <w:r w:rsidR="008F7AB5" w:rsidRPr="00AB491A">
        <w:rPr>
          <w:iCs/>
          <w:sz w:val="28"/>
          <w:szCs w:val="28"/>
        </w:rPr>
        <w:t>упругой симметри</w:t>
      </w:r>
      <w:r w:rsidR="00811340" w:rsidRPr="00AB491A">
        <w:rPr>
          <w:iCs/>
          <w:sz w:val="28"/>
          <w:szCs w:val="28"/>
        </w:rPr>
        <w:t>ей</w:t>
      </w:r>
      <w:r w:rsidR="00C565B8" w:rsidRPr="00AB491A">
        <w:rPr>
          <w:iCs/>
          <w:sz w:val="28"/>
          <w:szCs w:val="28"/>
        </w:rPr>
        <w:t>.</w:t>
      </w:r>
    </w:p>
    <w:p w:rsidR="00BD4FED" w:rsidRPr="00AB491A" w:rsidRDefault="00BD4FED" w:rsidP="00B51ED1">
      <w:pPr>
        <w:shd w:val="clear" w:color="auto" w:fill="FFFFFF" w:themeFill="background1"/>
        <w:ind w:firstLine="700"/>
        <w:jc w:val="both"/>
        <w:rPr>
          <w:iCs/>
          <w:sz w:val="28"/>
          <w:szCs w:val="28"/>
        </w:rPr>
      </w:pPr>
    </w:p>
    <w:p w:rsidR="006B094D" w:rsidRPr="00A50705" w:rsidRDefault="00955065" w:rsidP="00943BF1">
      <w:pPr>
        <w:shd w:val="clear" w:color="auto" w:fill="FFFFFF" w:themeFill="background1"/>
        <w:ind w:firstLine="709"/>
        <w:jc w:val="both"/>
        <w:rPr>
          <w:sz w:val="28"/>
          <w:szCs w:val="28"/>
        </w:rPr>
      </w:pPr>
      <w:r w:rsidRPr="00A50705">
        <w:rPr>
          <w:sz w:val="28"/>
          <w:szCs w:val="28"/>
        </w:rPr>
        <w:t>3.</w:t>
      </w:r>
      <w:r w:rsidR="00743FD9">
        <w:rPr>
          <w:sz w:val="28"/>
          <w:szCs w:val="28"/>
        </w:rPr>
        <w:t>2</w:t>
      </w:r>
      <w:r w:rsidR="00A50705" w:rsidRPr="00A50705">
        <w:rPr>
          <w:sz w:val="28"/>
          <w:szCs w:val="28"/>
        </w:rPr>
        <w:t xml:space="preserve"> </w:t>
      </w:r>
      <w:r w:rsidRPr="00A50705">
        <w:rPr>
          <w:sz w:val="28"/>
          <w:szCs w:val="28"/>
        </w:rPr>
        <w:t xml:space="preserve"> </w:t>
      </w:r>
      <w:r w:rsidR="001818FC">
        <w:rPr>
          <w:sz w:val="28"/>
          <w:szCs w:val="28"/>
        </w:rPr>
        <w:t>Общий с</w:t>
      </w:r>
      <w:r w:rsidR="006B094D" w:rsidRPr="00A50705">
        <w:rPr>
          <w:sz w:val="28"/>
          <w:szCs w:val="28"/>
        </w:rPr>
        <w:t>лучай трех плоскостей упругой симметрии (ортотропное тело)</w:t>
      </w:r>
    </w:p>
    <w:p w:rsidR="006B094D" w:rsidRPr="00AB491A" w:rsidRDefault="006130CD" w:rsidP="00B51ED1">
      <w:pPr>
        <w:shd w:val="clear" w:color="auto" w:fill="FFFFFF" w:themeFill="background1"/>
        <w:ind w:firstLine="709"/>
        <w:rPr>
          <w:sz w:val="28"/>
          <w:szCs w:val="28"/>
        </w:rPr>
      </w:pPr>
      <w:r w:rsidRPr="00AB491A">
        <w:rPr>
          <w:sz w:val="28"/>
          <w:szCs w:val="28"/>
        </w:rPr>
        <w:t>В этом случае с</w:t>
      </w:r>
      <w:r w:rsidR="006B094D" w:rsidRPr="00AB491A">
        <w:rPr>
          <w:sz w:val="28"/>
          <w:szCs w:val="28"/>
        </w:rPr>
        <w:t xml:space="preserve">оотношения </w:t>
      </w:r>
      <w:r w:rsidR="00F95D52">
        <w:rPr>
          <w:sz w:val="28"/>
          <w:szCs w:val="28"/>
        </w:rPr>
        <w:t>компоненты тензора деформаций через компоненты тензора напряжений</w:t>
      </w:r>
      <w:r w:rsidR="006B094D" w:rsidRPr="00AB491A">
        <w:rPr>
          <w:sz w:val="28"/>
          <w:szCs w:val="28"/>
        </w:rPr>
        <w:t xml:space="preserve"> запишутся в виде</w:t>
      </w:r>
      <w:r w:rsidR="00A42106" w:rsidRPr="00A42106">
        <w:rPr>
          <w:sz w:val="28"/>
          <w:szCs w:val="28"/>
        </w:rPr>
        <w:t>[</w:t>
      </w:r>
      <w:r w:rsidR="00A96E57" w:rsidRPr="00A96E57">
        <w:rPr>
          <w:sz w:val="28"/>
          <w:szCs w:val="28"/>
        </w:rPr>
        <w:t>14</w:t>
      </w:r>
      <w:r w:rsidR="00A42106" w:rsidRPr="00A42106">
        <w:rPr>
          <w:sz w:val="28"/>
          <w:szCs w:val="28"/>
        </w:rPr>
        <w:t>]</w:t>
      </w:r>
      <w:r w:rsidR="006B094D" w:rsidRPr="00AB491A">
        <w:rPr>
          <w:sz w:val="28"/>
          <w:szCs w:val="28"/>
        </w:rPr>
        <w:t>:</w:t>
      </w:r>
    </w:p>
    <w:p w:rsidR="006B094D" w:rsidRPr="00AB491A" w:rsidRDefault="006B094D" w:rsidP="00B51ED1">
      <w:pPr>
        <w:shd w:val="clear" w:color="auto" w:fill="FFFFFF" w:themeFill="background1"/>
        <w:jc w:val="right"/>
        <w:rPr>
          <w:sz w:val="28"/>
          <w:szCs w:val="28"/>
        </w:rPr>
      </w:pPr>
      <w:r w:rsidRPr="00AB491A">
        <w:rPr>
          <w:position w:val="-82"/>
          <w:sz w:val="28"/>
          <w:szCs w:val="28"/>
        </w:rPr>
        <w:object w:dxaOrig="6120" w:dyaOrig="1760">
          <v:shape id="_x0000_i1334" type="#_x0000_t75" style="width:307.65pt;height:87.7pt" o:ole="">
            <v:imagedata r:id="rId654" o:title=""/>
          </v:shape>
          <o:OLEObject Type="Embed" ProgID="Equation.3" ShapeID="_x0000_i1334" DrawAspect="Content" ObjectID="_1633613599" r:id="rId655"/>
        </w:object>
      </w:r>
      <w:r w:rsidRPr="00AB491A">
        <w:rPr>
          <w:sz w:val="28"/>
          <w:szCs w:val="28"/>
        </w:rPr>
        <w:t xml:space="preserve">                (</w:t>
      </w:r>
      <w:r w:rsidR="00A3445C" w:rsidRPr="00AB491A">
        <w:rPr>
          <w:sz w:val="28"/>
          <w:szCs w:val="28"/>
        </w:rPr>
        <w:t>3.</w:t>
      </w:r>
      <w:r w:rsidR="00A826C3">
        <w:rPr>
          <w:sz w:val="28"/>
          <w:szCs w:val="28"/>
        </w:rPr>
        <w:t>1</w:t>
      </w:r>
      <w:r w:rsidRPr="00AB491A">
        <w:rPr>
          <w:sz w:val="28"/>
          <w:szCs w:val="28"/>
        </w:rPr>
        <w:t>)</w:t>
      </w:r>
    </w:p>
    <w:p w:rsidR="00B707FB" w:rsidRDefault="006B094D" w:rsidP="00B51ED1">
      <w:pPr>
        <w:shd w:val="clear" w:color="auto" w:fill="FFFFFF" w:themeFill="background1"/>
        <w:rPr>
          <w:sz w:val="28"/>
          <w:szCs w:val="28"/>
        </w:rPr>
      </w:pPr>
      <w:r w:rsidRPr="00AB491A">
        <w:rPr>
          <w:sz w:val="28"/>
          <w:szCs w:val="28"/>
        </w:rPr>
        <w:t>Матрица коэффициентов деформации для ортотропного тела примет</w:t>
      </w:r>
    </w:p>
    <w:p w:rsidR="009749A3" w:rsidRPr="00AB491A" w:rsidRDefault="009749A3" w:rsidP="00B51ED1">
      <w:pPr>
        <w:shd w:val="clear" w:color="auto" w:fill="FFFFFF" w:themeFill="background1"/>
        <w:rPr>
          <w:sz w:val="28"/>
          <w:szCs w:val="28"/>
        </w:rPr>
      </w:pPr>
    </w:p>
    <w:p w:rsidR="006B094D" w:rsidRPr="00AB491A" w:rsidRDefault="006B094D" w:rsidP="00B51ED1">
      <w:pPr>
        <w:shd w:val="clear" w:color="auto" w:fill="FFFFFF" w:themeFill="background1"/>
        <w:jc w:val="center"/>
        <w:rPr>
          <w:sz w:val="28"/>
          <w:szCs w:val="28"/>
        </w:rPr>
      </w:pPr>
      <w:r w:rsidRPr="00AB491A">
        <w:rPr>
          <w:sz w:val="28"/>
          <w:szCs w:val="28"/>
        </w:rPr>
        <w:t>следующий вид:</w:t>
      </w:r>
      <w:r w:rsidR="00E3281F" w:rsidRPr="00AB491A">
        <w:rPr>
          <w:sz w:val="28"/>
          <w:szCs w:val="28"/>
        </w:rPr>
        <w:t xml:space="preserve"> </w:t>
      </w:r>
      <w:r w:rsidR="00B707FB" w:rsidRPr="00AB491A">
        <w:rPr>
          <w:sz w:val="28"/>
          <w:szCs w:val="28"/>
        </w:rPr>
        <w:t xml:space="preserve">  </w:t>
      </w:r>
      <w:r w:rsidR="00125469" w:rsidRPr="00AB491A">
        <w:rPr>
          <w:sz w:val="28"/>
          <w:szCs w:val="28"/>
        </w:rPr>
        <w:t xml:space="preserve">   </w:t>
      </w:r>
      <m:oMath>
        <m:d>
          <m:dPr>
            <m:begChr m:val="{"/>
            <m:endChr m:val=""/>
            <m:ctrlPr>
              <w:rPr>
                <w:rFonts w:ascii="Cambria Math" w:hAnsi="Cambria Math"/>
                <w:i/>
                <w:sz w:val="28"/>
                <w:szCs w:val="28"/>
              </w:rPr>
            </m:ctrlPr>
          </m:dPr>
          <m:e>
            <m:d>
              <m:dPr>
                <m:begChr m:val=""/>
                <m:endChr m:val="}"/>
                <m:ctrlPr>
                  <w:rPr>
                    <w:rFonts w:ascii="Cambria Math" w:hAnsi="Cambria Math"/>
                    <w:i/>
                    <w:sz w:val="28"/>
                    <w:szCs w:val="28"/>
                  </w:rPr>
                </m:ctrlPr>
              </m:dPr>
              <m:e>
                <m:eqArr>
                  <m:eqArrPr>
                    <m:ctrlPr>
                      <w:rPr>
                        <w:rFonts w:ascii="Cambria Math" w:hAnsi="Cambria Math"/>
                        <w:i/>
                        <w:sz w:val="28"/>
                        <w:szCs w:val="28"/>
                      </w:rPr>
                    </m:ctrlPr>
                  </m:eqArrPr>
                  <m:e>
                    <m:m>
                      <m:mPr>
                        <m:mcs>
                          <m:mc>
                            <m:mcPr>
                              <m:count m:val="3"/>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11</m:t>
                              </m:r>
                            </m:sub>
                          </m:sSub>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12</m:t>
                              </m:r>
                            </m:sub>
                          </m:sSub>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13</m:t>
                              </m:r>
                            </m:sub>
                          </m:sSub>
                        </m:e>
                      </m:mr>
                      <m:mr>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22</m:t>
                              </m:r>
                            </m:sub>
                          </m:sSub>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23</m:t>
                              </m:r>
                            </m:sub>
                          </m:sSub>
                        </m:e>
                      </m:mr>
                      <m:mr>
                        <m:e/>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33</m:t>
                              </m:r>
                            </m:sub>
                          </m:sSub>
                        </m:e>
                      </m:mr>
                    </m:m>
                    <m:r>
                      <m:rPr>
                        <m:nor/>
                      </m:rPr>
                      <w:rPr>
                        <w:sz w:val="28"/>
                        <w:szCs w:val="28"/>
                      </w:rPr>
                      <m:t xml:space="preserve">    </m:t>
                    </m:r>
                    <m:m>
                      <m:mPr>
                        <m:mcs>
                          <m:mc>
                            <m:mcPr>
                              <m:count m:val="3"/>
                              <m:mcJc m:val="center"/>
                            </m:mcPr>
                          </m:mc>
                        </m:mcs>
                        <m:ctrlPr>
                          <w:rPr>
                            <w:rFonts w:ascii="Cambria Math" w:hAnsi="Cambria Math"/>
                            <w:i/>
                            <w:sz w:val="28"/>
                            <w:szCs w:val="28"/>
                          </w:rPr>
                        </m:ctrlPr>
                      </m:mPr>
                      <m:mr>
                        <m:e>
                          <m:r>
                            <w:rPr>
                              <w:rFonts w:ascii="Cambria Math" w:hAnsi="Cambria Math"/>
                              <w:sz w:val="28"/>
                              <w:szCs w:val="28"/>
                            </w:rPr>
                            <m:t>0</m:t>
                          </m: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mr>
                      <m:mr>
                        <m:e>
                          <m:r>
                            <w:rPr>
                              <w:rFonts w:ascii="Cambria Math" w:hAnsi="Cambria Math"/>
                              <w:sz w:val="28"/>
                              <w:szCs w:val="28"/>
                            </w:rPr>
                            <m:t>0</m:t>
                          </m: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mr>
                      <m:mr>
                        <m:e>
                          <m:r>
                            <w:rPr>
                              <w:rFonts w:ascii="Cambria Math" w:hAnsi="Cambria Math"/>
                              <w:sz w:val="28"/>
                              <w:szCs w:val="28"/>
                            </w:rPr>
                            <m:t>0</m:t>
                          </m: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e>
                          <m:r>
                            <m:rPr>
                              <m:nor/>
                            </m:rPr>
                            <w:rPr>
                              <w:sz w:val="28"/>
                              <w:szCs w:val="28"/>
                            </w:rPr>
                            <m:t xml:space="preserve">   </m:t>
                          </m:r>
                          <m:r>
                            <m:rPr>
                              <m:sty m:val="p"/>
                            </m:rPr>
                            <w:rPr>
                              <w:rFonts w:ascii="Cambria Math" w:hAnsi="Cambria Math"/>
                              <w:sz w:val="28"/>
                              <w:szCs w:val="28"/>
                            </w:rPr>
                            <m:t>0</m:t>
                          </m:r>
                          <m:ctrlPr>
                            <w:rPr>
                              <w:rFonts w:ascii="Cambria Math" w:hAnsi="Cambria Math"/>
                              <w:sz w:val="28"/>
                              <w:szCs w:val="28"/>
                            </w:rPr>
                          </m:ctrlPr>
                        </m:e>
                      </m:mr>
                    </m:m>
                  </m:e>
                  <m:e>
                    <m:m>
                      <m:mPr>
                        <m:mcs>
                          <m:mc>
                            <m:mcPr>
                              <m:count m:val="3"/>
                              <m:mcJc m:val="center"/>
                            </m:mcPr>
                          </m:mc>
                        </m:mcs>
                        <m:ctrlPr>
                          <w:rPr>
                            <w:rFonts w:ascii="Cambria Math" w:hAnsi="Cambria Math"/>
                            <w:i/>
                            <w:sz w:val="28"/>
                            <w:szCs w:val="28"/>
                          </w:rPr>
                        </m:ctrlPr>
                      </m:mPr>
                      <m:mr>
                        <m:e/>
                        <m:e/>
                        <m:e/>
                      </m:mr>
                      <m:mr>
                        <m:e/>
                        <m:e/>
                        <m:e/>
                      </m:mr>
                      <m:mr>
                        <m:e/>
                        <m:e/>
                        <m:e/>
                      </m:mr>
                    </m:m>
                    <m:r>
                      <m:rPr>
                        <m:nor/>
                      </m:rPr>
                      <w:rPr>
                        <w:sz w:val="28"/>
                        <w:szCs w:val="28"/>
                      </w:rPr>
                      <m:t xml:space="preserve">         </m:t>
                    </m:r>
                    <m:m>
                      <m:mPr>
                        <m:mcs>
                          <m:mc>
                            <m:mcPr>
                              <m:count m:val="3"/>
                              <m:mcJc m:val="center"/>
                            </m:mcPr>
                          </m:mc>
                        </m:mcs>
                        <m:ctrlPr>
                          <w:rPr>
                            <w:rFonts w:ascii="Cambria Math" w:hAnsi="Cambria Math"/>
                            <w:sz w:val="28"/>
                            <w:szCs w:val="28"/>
                          </w:rPr>
                        </m:ctrlPr>
                      </m:mPr>
                      <m:mr>
                        <m:e>
                          <m:r>
                            <m:rPr>
                              <m:nor/>
                            </m:rPr>
                            <w:rPr>
                              <w:sz w:val="28"/>
                              <w:szCs w:val="28"/>
                            </w:rPr>
                            <m:t xml:space="preserve">  </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44</m:t>
                              </m:r>
                              <m:ctrlPr>
                                <w:rPr>
                                  <w:rFonts w:ascii="Cambria Math" w:hAnsi="Cambria Math"/>
                                  <w:i/>
                                  <w:sz w:val="28"/>
                                  <w:szCs w:val="28"/>
                                </w:rPr>
                              </m:ctrlPr>
                            </m:sub>
                          </m:sSub>
                          <m:ctrlPr>
                            <w:rPr>
                              <w:rFonts w:ascii="Cambria Math" w:hAnsi="Cambria Math"/>
                              <w:i/>
                              <w:sz w:val="28"/>
                              <w:szCs w:val="28"/>
                            </w:rPr>
                          </m:ctrlPr>
                        </m:e>
                        <m:e>
                          <m:r>
                            <w:rPr>
                              <w:rFonts w:ascii="Cambria Math" w:hAnsi="Cambria Math"/>
                              <w:sz w:val="28"/>
                              <w:szCs w:val="28"/>
                            </w:rPr>
                            <m:t>0</m:t>
                          </m:r>
                          <m:ctrlPr>
                            <w:rPr>
                              <w:rFonts w:ascii="Cambria Math" w:hAnsi="Cambria Math"/>
                              <w:i/>
                              <w:sz w:val="28"/>
                              <w:szCs w:val="28"/>
                            </w:rPr>
                          </m:ctrlPr>
                        </m:e>
                        <m:e>
                          <m:r>
                            <w:rPr>
                              <w:rFonts w:ascii="Cambria Math" w:hAnsi="Cambria Math"/>
                              <w:sz w:val="28"/>
                              <w:szCs w:val="28"/>
                            </w:rPr>
                            <m:t>0</m:t>
                          </m:r>
                          <m:ctrlPr>
                            <w:rPr>
                              <w:rFonts w:ascii="Cambria Math" w:hAnsi="Cambria Math"/>
                              <w:i/>
                              <w:sz w:val="28"/>
                              <w:szCs w:val="28"/>
                            </w:rPr>
                          </m:ctrlPr>
                        </m:e>
                      </m:mr>
                      <m:mr>
                        <m:e>
                          <m:ctrlPr>
                            <w:rPr>
                              <w:rFonts w:ascii="Cambria Math" w:hAnsi="Cambria Math"/>
                              <w:i/>
                              <w:sz w:val="28"/>
                              <w:szCs w:val="28"/>
                            </w:rPr>
                          </m:ctrlPr>
                        </m:e>
                        <m:e>
                          <m:r>
                            <m:rPr>
                              <m:nor/>
                            </m:rPr>
                            <w:rPr>
                              <w:sz w:val="28"/>
                              <w:szCs w:val="28"/>
                            </w:rPr>
                            <m:t xml:space="preserve">  </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55</m:t>
                              </m:r>
                              <m:ctrlPr>
                                <w:rPr>
                                  <w:rFonts w:ascii="Cambria Math" w:hAnsi="Cambria Math"/>
                                  <w:i/>
                                  <w:sz w:val="28"/>
                                  <w:szCs w:val="28"/>
                                </w:rPr>
                              </m:ctrlPr>
                            </m:sub>
                          </m:sSub>
                          <m:ctrlPr>
                            <w:rPr>
                              <w:rFonts w:ascii="Cambria Math" w:hAnsi="Cambria Math"/>
                              <w:i/>
                              <w:sz w:val="28"/>
                              <w:szCs w:val="28"/>
                            </w:rPr>
                          </m:ctrlPr>
                        </m:e>
                        <m:e>
                          <m:r>
                            <w:rPr>
                              <w:rFonts w:ascii="Cambria Math" w:hAnsi="Cambria Math"/>
                              <w:sz w:val="28"/>
                              <w:szCs w:val="28"/>
                            </w:rPr>
                            <m:t>0</m:t>
                          </m:r>
                          <m:ctrlPr>
                            <w:rPr>
                              <w:rFonts w:ascii="Cambria Math" w:hAnsi="Cambria Math"/>
                              <w:i/>
                              <w:sz w:val="28"/>
                              <w:szCs w:val="28"/>
                            </w:rPr>
                          </m:ctrlPr>
                        </m:e>
                      </m:mr>
                      <m:mr>
                        <m:e>
                          <m:ctrlPr>
                            <w:rPr>
                              <w:rFonts w:ascii="Cambria Math" w:hAnsi="Cambria Math"/>
                              <w:i/>
                              <w:sz w:val="28"/>
                              <w:szCs w:val="28"/>
                            </w:rPr>
                          </m:ctrlPr>
                        </m:e>
                        <m:e>
                          <m:ctrlPr>
                            <w:rPr>
                              <w:rFonts w:ascii="Cambria Math" w:hAnsi="Cambria Math"/>
                              <w:i/>
                              <w:sz w:val="28"/>
                              <w:szCs w:val="28"/>
                            </w:rPr>
                          </m:ctrlPr>
                        </m:e>
                        <m:e>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66</m:t>
                              </m:r>
                            </m:sub>
                          </m:sSub>
                          <m:ctrlPr>
                            <w:rPr>
                              <w:rFonts w:ascii="Cambria Math" w:hAnsi="Cambria Math"/>
                              <w:i/>
                              <w:sz w:val="28"/>
                              <w:szCs w:val="28"/>
                            </w:rPr>
                          </m:ctrlPr>
                        </m:e>
                      </m:mr>
                    </m:m>
                  </m:e>
                </m:eqArr>
              </m:e>
            </m:d>
          </m:e>
        </m:d>
      </m:oMath>
      <w:r w:rsidRPr="00AB491A">
        <w:rPr>
          <w:sz w:val="28"/>
          <w:szCs w:val="28"/>
        </w:rPr>
        <w:t xml:space="preserve">          </w:t>
      </w:r>
      <w:r w:rsidR="009749A3">
        <w:rPr>
          <w:sz w:val="28"/>
          <w:szCs w:val="28"/>
        </w:rPr>
        <w:tab/>
      </w:r>
      <w:r w:rsidR="009749A3">
        <w:rPr>
          <w:sz w:val="28"/>
          <w:szCs w:val="28"/>
        </w:rPr>
        <w:tab/>
      </w:r>
      <w:r w:rsidRPr="00AB491A">
        <w:rPr>
          <w:sz w:val="28"/>
          <w:szCs w:val="28"/>
        </w:rPr>
        <w:t xml:space="preserve">    (</w:t>
      </w:r>
      <w:r w:rsidR="00A3445C" w:rsidRPr="00AB491A">
        <w:rPr>
          <w:sz w:val="28"/>
          <w:szCs w:val="28"/>
        </w:rPr>
        <w:t>3.</w:t>
      </w:r>
      <w:r w:rsidR="00A826C3">
        <w:rPr>
          <w:sz w:val="28"/>
          <w:szCs w:val="28"/>
        </w:rPr>
        <w:t>2</w:t>
      </w:r>
      <w:r w:rsidRPr="00AB491A">
        <w:rPr>
          <w:sz w:val="28"/>
          <w:szCs w:val="28"/>
        </w:rPr>
        <w:t>)</w:t>
      </w:r>
    </w:p>
    <w:p w:rsidR="00BD4FED" w:rsidRDefault="00BD4FED" w:rsidP="00B51ED1">
      <w:pPr>
        <w:shd w:val="clear" w:color="auto" w:fill="FFFFFF" w:themeFill="background1"/>
        <w:rPr>
          <w:b/>
          <w:sz w:val="28"/>
          <w:szCs w:val="28"/>
        </w:rPr>
      </w:pPr>
    </w:p>
    <w:p w:rsidR="006B094D" w:rsidRPr="00A50705" w:rsidRDefault="00A50705" w:rsidP="00113D12">
      <w:pPr>
        <w:shd w:val="clear" w:color="auto" w:fill="FFFFFF" w:themeFill="background1"/>
        <w:ind w:firstLine="709"/>
        <w:rPr>
          <w:sz w:val="28"/>
          <w:szCs w:val="28"/>
        </w:rPr>
      </w:pPr>
      <w:r>
        <w:rPr>
          <w:sz w:val="28"/>
          <w:szCs w:val="28"/>
        </w:rPr>
        <w:t>3.</w:t>
      </w:r>
      <w:r w:rsidR="00743FD9">
        <w:rPr>
          <w:sz w:val="28"/>
          <w:szCs w:val="28"/>
        </w:rPr>
        <w:t>3</w:t>
      </w:r>
      <w:r>
        <w:rPr>
          <w:sz w:val="28"/>
          <w:szCs w:val="28"/>
        </w:rPr>
        <w:t xml:space="preserve"> </w:t>
      </w:r>
      <w:r w:rsidR="00955065" w:rsidRPr="00A50705">
        <w:rPr>
          <w:sz w:val="28"/>
          <w:szCs w:val="28"/>
        </w:rPr>
        <w:t xml:space="preserve"> </w:t>
      </w:r>
      <w:r w:rsidR="00CD5429" w:rsidRPr="00A50705">
        <w:rPr>
          <w:sz w:val="28"/>
          <w:szCs w:val="28"/>
        </w:rPr>
        <w:t>Общие у</w:t>
      </w:r>
      <w:r w:rsidR="006B094D" w:rsidRPr="00A50705">
        <w:rPr>
          <w:sz w:val="28"/>
          <w:szCs w:val="28"/>
        </w:rPr>
        <w:t xml:space="preserve">равнения </w:t>
      </w:r>
      <w:r w:rsidR="00B25C67" w:rsidRPr="00A50705">
        <w:rPr>
          <w:sz w:val="28"/>
          <w:szCs w:val="28"/>
        </w:rPr>
        <w:t>динамики</w:t>
      </w:r>
      <w:r w:rsidR="006B094D" w:rsidRPr="00A50705">
        <w:rPr>
          <w:sz w:val="28"/>
          <w:szCs w:val="28"/>
        </w:rPr>
        <w:t xml:space="preserve"> в напряжениях</w:t>
      </w:r>
      <w:r w:rsidR="00CD5429" w:rsidRPr="00A50705">
        <w:rPr>
          <w:sz w:val="28"/>
          <w:szCs w:val="28"/>
        </w:rPr>
        <w:t xml:space="preserve"> без учёта массовых сил</w:t>
      </w:r>
      <w:r w:rsidR="009C3396" w:rsidRPr="00A50705">
        <w:rPr>
          <w:sz w:val="28"/>
          <w:szCs w:val="28"/>
        </w:rPr>
        <w:t xml:space="preserve"> в пространственном случае</w:t>
      </w:r>
    </w:p>
    <w:p w:rsidR="00F57052" w:rsidRDefault="00A61524" w:rsidP="00B51ED1">
      <w:pPr>
        <w:shd w:val="clear" w:color="auto" w:fill="FFFFFF" w:themeFill="background1"/>
        <w:ind w:firstLine="709"/>
        <w:rPr>
          <w:sz w:val="28"/>
          <w:szCs w:val="28"/>
        </w:rPr>
      </w:pPr>
      <w:r w:rsidRPr="00A61524">
        <w:rPr>
          <w:sz w:val="28"/>
          <w:szCs w:val="28"/>
        </w:rPr>
        <w:t>Запишем общие уравнения движения без учёта массовых сил</w:t>
      </w:r>
    </w:p>
    <w:p w:rsidR="000351C3" w:rsidRPr="00A61524" w:rsidRDefault="000351C3" w:rsidP="00B51ED1">
      <w:pPr>
        <w:shd w:val="clear" w:color="auto" w:fill="FFFFFF" w:themeFill="background1"/>
        <w:ind w:firstLine="709"/>
        <w:rPr>
          <w:sz w:val="28"/>
          <w:szCs w:val="28"/>
        </w:rPr>
      </w:pPr>
    </w:p>
    <w:p w:rsidR="00F57052" w:rsidRPr="00AB491A" w:rsidRDefault="001F4C55" w:rsidP="00B51ED1">
      <w:pPr>
        <w:shd w:val="clear" w:color="auto" w:fill="FFFFFF" w:themeFill="background1"/>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ij,j</m:t>
              </m:r>
            </m:sub>
          </m:sSub>
          <m:r>
            <w:rPr>
              <w:rFonts w:ascii="Cambria Math" w:hAnsi="Cambria Math"/>
              <w:sz w:val="28"/>
              <w:szCs w:val="28"/>
            </w:rPr>
            <m:t>=</m:t>
          </m:r>
          <w:bookmarkStart w:id="2" w:name="_Hlk527733175"/>
          <m:r>
            <w:rPr>
              <w:rFonts w:ascii="Cambria Math" w:hAnsi="Cambria Math"/>
              <w:sz w:val="28"/>
              <w:szCs w:val="28"/>
            </w:rPr>
            <m:t>ρ</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i</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 xml:space="preserve">, </m:t>
          </m:r>
          <w:bookmarkEnd w:id="2"/>
          <m:r>
            <w:rPr>
              <w:rFonts w:ascii="Cambria Math" w:hAnsi="Cambria Math"/>
              <w:sz w:val="28"/>
              <w:szCs w:val="28"/>
            </w:rPr>
            <m:t xml:space="preserve"> i,j=1,2,3,</m:t>
          </m:r>
        </m:oMath>
      </m:oMathPara>
    </w:p>
    <w:p w:rsidR="006B094D" w:rsidRDefault="00387564" w:rsidP="00B51ED1">
      <w:pPr>
        <w:shd w:val="clear" w:color="auto" w:fill="FFFFFF" w:themeFill="background1"/>
        <w:jc w:val="right"/>
        <w:rPr>
          <w:sz w:val="28"/>
          <w:szCs w:val="28"/>
        </w:rPr>
      </w:pPr>
      <w:r w:rsidRPr="00AB491A">
        <w:rPr>
          <w:sz w:val="28"/>
          <w:szCs w:val="28"/>
        </w:rPr>
        <w:t xml:space="preserve">(здесь суммирование по индексу </w:t>
      </w:r>
      <m:oMath>
        <m:r>
          <w:rPr>
            <w:rFonts w:ascii="Cambria Math" w:hAnsi="Cambria Math"/>
            <w:sz w:val="28"/>
            <w:szCs w:val="28"/>
          </w:rPr>
          <m:t>j</m:t>
        </m:r>
      </m:oMath>
      <w:r w:rsidRPr="00AB491A">
        <w:rPr>
          <w:sz w:val="28"/>
          <w:szCs w:val="28"/>
        </w:rPr>
        <w:t>)</w:t>
      </w:r>
      <w:r w:rsidR="0074634F">
        <w:rPr>
          <w:sz w:val="28"/>
          <w:szCs w:val="28"/>
        </w:rPr>
        <w:t>,</w:t>
      </w:r>
      <w:r w:rsidRPr="00AB491A">
        <w:rPr>
          <w:sz w:val="28"/>
          <w:szCs w:val="28"/>
        </w:rPr>
        <w:t xml:space="preserve">      </w:t>
      </w:r>
      <w:r w:rsidR="00F57052" w:rsidRPr="00AB491A">
        <w:rPr>
          <w:sz w:val="28"/>
          <w:szCs w:val="28"/>
        </w:rPr>
        <w:tab/>
      </w:r>
      <w:r w:rsidR="00F57052" w:rsidRPr="00AB491A">
        <w:rPr>
          <w:sz w:val="28"/>
          <w:szCs w:val="28"/>
        </w:rPr>
        <w:tab/>
      </w:r>
      <w:r w:rsidR="00F57052" w:rsidRPr="00AB491A">
        <w:rPr>
          <w:sz w:val="28"/>
          <w:szCs w:val="28"/>
        </w:rPr>
        <w:tab/>
      </w:r>
      <w:r w:rsidRPr="00AB491A">
        <w:rPr>
          <w:sz w:val="28"/>
          <w:szCs w:val="28"/>
        </w:rPr>
        <w:t xml:space="preserve"> </w:t>
      </w:r>
      <w:r w:rsidR="006B094D" w:rsidRPr="00AB491A">
        <w:rPr>
          <w:sz w:val="28"/>
          <w:szCs w:val="28"/>
        </w:rPr>
        <w:t xml:space="preserve"> (</w:t>
      </w:r>
      <w:r w:rsidR="00A3445C" w:rsidRPr="00AB491A">
        <w:rPr>
          <w:sz w:val="28"/>
          <w:szCs w:val="28"/>
        </w:rPr>
        <w:t>3.</w:t>
      </w:r>
      <w:r w:rsidR="00A826C3">
        <w:rPr>
          <w:sz w:val="28"/>
          <w:szCs w:val="28"/>
        </w:rPr>
        <w:t>3</w:t>
      </w:r>
      <w:r w:rsidR="006B094D" w:rsidRPr="00AB491A">
        <w:rPr>
          <w:sz w:val="28"/>
          <w:szCs w:val="28"/>
        </w:rPr>
        <w:t>)</w:t>
      </w:r>
    </w:p>
    <w:p w:rsidR="00CB6A08" w:rsidRDefault="002F426F" w:rsidP="00B51ED1">
      <w:pPr>
        <w:shd w:val="clear" w:color="auto" w:fill="FFFFFF" w:themeFill="background1"/>
        <w:rPr>
          <w:sz w:val="28"/>
          <w:szCs w:val="28"/>
        </w:rPr>
      </w:pPr>
      <w:r w:rsidRPr="00AB491A">
        <w:rPr>
          <w:sz w:val="28"/>
          <w:szCs w:val="28"/>
        </w:rPr>
        <w:t>к уравнениям (</w:t>
      </w:r>
      <w:r w:rsidR="00A3445C" w:rsidRPr="00AB491A">
        <w:rPr>
          <w:sz w:val="28"/>
          <w:szCs w:val="28"/>
        </w:rPr>
        <w:t>3.</w:t>
      </w:r>
      <w:r w:rsidR="00A826C3">
        <w:rPr>
          <w:sz w:val="28"/>
          <w:szCs w:val="28"/>
        </w:rPr>
        <w:t>3</w:t>
      </w:r>
      <w:r w:rsidRPr="00AB491A">
        <w:rPr>
          <w:sz w:val="28"/>
          <w:szCs w:val="28"/>
        </w:rPr>
        <w:t>) ещё нужно добавить граничные условия (ГУ)</w:t>
      </w:r>
    </w:p>
    <w:p w:rsidR="000351C3" w:rsidRDefault="000351C3" w:rsidP="00B51ED1">
      <w:pPr>
        <w:shd w:val="clear" w:color="auto" w:fill="FFFFFF" w:themeFill="background1"/>
        <w:rPr>
          <w:sz w:val="28"/>
          <w:szCs w:val="28"/>
        </w:rPr>
      </w:pPr>
    </w:p>
    <w:p w:rsidR="002F426F" w:rsidRPr="00AB491A" w:rsidRDefault="001F4C55" w:rsidP="00B51ED1">
      <w:pPr>
        <w:shd w:val="clear" w:color="auto" w:fill="FFFFFF" w:themeFill="background1"/>
        <w:jc w:val="right"/>
        <w:rPr>
          <w:sz w:val="28"/>
          <w:szCs w:val="28"/>
        </w:rPr>
      </w:pP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ji</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r>
          <w:rPr>
            <w:rFonts w:ascii="Cambria Math" w:hAnsi="Cambria Math"/>
            <w:sz w:val="28"/>
            <w:szCs w:val="28"/>
          </w:rPr>
          <m:t>,</m:t>
        </m:r>
      </m:oMath>
      <w:r w:rsidR="00AB0A55" w:rsidRPr="00AB491A">
        <w:rPr>
          <w:sz w:val="28"/>
          <w:szCs w:val="28"/>
        </w:rPr>
        <w:tab/>
      </w:r>
      <w:r w:rsidR="00AB0A55" w:rsidRPr="00AB491A">
        <w:rPr>
          <w:sz w:val="28"/>
          <w:szCs w:val="28"/>
        </w:rPr>
        <w:tab/>
      </w:r>
      <w:r w:rsidR="00AB0A55" w:rsidRPr="00AB491A">
        <w:rPr>
          <w:sz w:val="28"/>
          <w:szCs w:val="28"/>
        </w:rPr>
        <w:tab/>
      </w:r>
      <w:r w:rsidR="00AB0A55" w:rsidRPr="00AB491A">
        <w:rPr>
          <w:sz w:val="28"/>
          <w:szCs w:val="28"/>
        </w:rPr>
        <w:tab/>
      </w:r>
      <w:r w:rsidR="00AB0A55" w:rsidRPr="00AB491A">
        <w:rPr>
          <w:sz w:val="28"/>
          <w:szCs w:val="28"/>
        </w:rPr>
        <w:tab/>
      </w:r>
      <w:r w:rsidR="00AB0A55" w:rsidRPr="00AB491A">
        <w:rPr>
          <w:sz w:val="28"/>
          <w:szCs w:val="28"/>
        </w:rPr>
        <w:tab/>
        <w:t>(</w:t>
      </w:r>
      <w:r w:rsidR="00A3445C" w:rsidRPr="00AB491A">
        <w:rPr>
          <w:sz w:val="28"/>
          <w:szCs w:val="28"/>
        </w:rPr>
        <w:t>3.</w:t>
      </w:r>
      <w:r w:rsidR="00A826C3">
        <w:rPr>
          <w:sz w:val="28"/>
          <w:szCs w:val="28"/>
        </w:rPr>
        <w:t>4</w:t>
      </w:r>
      <w:r w:rsidR="00AB0A55" w:rsidRPr="00AB491A">
        <w:rPr>
          <w:sz w:val="28"/>
          <w:szCs w:val="28"/>
        </w:rPr>
        <w:t>)</w:t>
      </w:r>
    </w:p>
    <w:p w:rsidR="00AB0A55" w:rsidRDefault="00AB0A55" w:rsidP="00E0580E">
      <w:pPr>
        <w:shd w:val="clear" w:color="auto" w:fill="FFFFFF" w:themeFill="background1"/>
        <w:ind w:firstLine="709"/>
        <w:rPr>
          <w:sz w:val="28"/>
          <w:szCs w:val="28"/>
        </w:rPr>
      </w:pPr>
      <w:r w:rsidRPr="00AB491A">
        <w:rPr>
          <w:sz w:val="28"/>
          <w:szCs w:val="28"/>
        </w:rPr>
        <w:lastRenderedPageBreak/>
        <w:t>и начальные условия</w:t>
      </w:r>
      <w:r w:rsidR="00A61524">
        <w:rPr>
          <w:sz w:val="28"/>
          <w:szCs w:val="28"/>
        </w:rPr>
        <w:t xml:space="preserve"> задачи</w:t>
      </w:r>
    </w:p>
    <w:p w:rsidR="000351C3" w:rsidRDefault="000351C3" w:rsidP="00B51ED1">
      <w:pPr>
        <w:shd w:val="clear" w:color="auto" w:fill="FFFFFF" w:themeFill="background1"/>
        <w:rPr>
          <w:sz w:val="28"/>
          <w:szCs w:val="28"/>
        </w:rPr>
      </w:pPr>
    </w:p>
    <w:p w:rsidR="00AB0A55" w:rsidRDefault="001F4C55" w:rsidP="00B51ED1">
      <w:pPr>
        <w:shd w:val="clear" w:color="auto" w:fill="FFFFFF" w:themeFill="background1"/>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3</m:t>
                </m:r>
              </m:sub>
            </m:sSub>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3</m:t>
                </m:r>
              </m:sub>
            </m:sSub>
          </m:e>
        </m:d>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num>
          <m:den>
            <m:r>
              <w:rPr>
                <w:rFonts w:ascii="Cambria Math" w:hAnsi="Cambria Math"/>
                <w:sz w:val="28"/>
                <w:szCs w:val="28"/>
              </w:rPr>
              <m:t>∂t</m:t>
            </m:r>
          </m:den>
        </m:f>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3</m:t>
                </m:r>
              </m:sub>
            </m:sSub>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3</m:t>
                </m:r>
              </m:sub>
            </m:sSub>
          </m:e>
        </m:d>
        <m:r>
          <w:rPr>
            <w:rFonts w:ascii="Cambria Math" w:hAnsi="Cambria Math"/>
            <w:sz w:val="28"/>
            <w:szCs w:val="28"/>
          </w:rPr>
          <m:t xml:space="preserve">,  </m:t>
        </m:r>
      </m:oMath>
      <w:r w:rsidR="00981D4E" w:rsidRPr="00AB491A">
        <w:rPr>
          <w:sz w:val="28"/>
          <w:szCs w:val="28"/>
        </w:rPr>
        <w:tab/>
      </w:r>
      <w:r w:rsidR="00AB0A55" w:rsidRPr="00AB491A">
        <w:rPr>
          <w:sz w:val="28"/>
          <w:szCs w:val="28"/>
        </w:rPr>
        <w:t>(</w:t>
      </w:r>
      <w:r w:rsidR="00A3445C" w:rsidRPr="00AB491A">
        <w:rPr>
          <w:sz w:val="28"/>
          <w:szCs w:val="28"/>
        </w:rPr>
        <w:t>3.</w:t>
      </w:r>
      <w:r w:rsidR="00A826C3">
        <w:rPr>
          <w:sz w:val="28"/>
          <w:szCs w:val="28"/>
        </w:rPr>
        <w:t>5</w:t>
      </w:r>
      <w:r w:rsidR="00AB0A55" w:rsidRPr="00AB491A">
        <w:rPr>
          <w:sz w:val="28"/>
          <w:szCs w:val="28"/>
        </w:rPr>
        <w:t>)</w:t>
      </w:r>
    </w:p>
    <w:p w:rsidR="00E0580E" w:rsidRDefault="001F4C55" w:rsidP="00B51ED1">
      <w:pPr>
        <w:shd w:val="clear" w:color="auto" w:fill="FFFFFF" w:themeFill="background1"/>
        <w:jc w:val="right"/>
        <w:rPr>
          <w:sz w:val="28"/>
          <w:szCs w:val="28"/>
        </w:rPr>
      </w:pPr>
      <m:oMathPara>
        <m:oMath>
          <m:d>
            <m:dPr>
              <m:ctrlPr>
                <w:rPr>
                  <w:rFonts w:ascii="Cambria Math" w:hAnsi="Cambria Math"/>
                  <w:i/>
                  <w:sz w:val="28"/>
                  <w:szCs w:val="28"/>
                </w:rPr>
              </m:ctrlPr>
            </m:dPr>
            <m:e>
              <m:r>
                <w:rPr>
                  <w:rFonts w:ascii="Cambria Math" w:hAnsi="Cambria Math"/>
                  <w:sz w:val="28"/>
                  <w:szCs w:val="28"/>
                </w:rPr>
                <m:t>i=1,2,3</m:t>
              </m:r>
            </m:e>
          </m:d>
        </m:oMath>
      </m:oMathPara>
    </w:p>
    <w:p w:rsidR="007512D5" w:rsidRDefault="008B07A2" w:rsidP="00B51ED1">
      <w:pPr>
        <w:shd w:val="clear" w:color="auto" w:fill="FFFFFF" w:themeFill="background1"/>
        <w:ind w:firstLine="700"/>
        <w:jc w:val="both"/>
        <w:rPr>
          <w:sz w:val="28"/>
          <w:szCs w:val="28"/>
        </w:rPr>
      </w:pPr>
      <w:r w:rsidRPr="00AB491A">
        <w:rPr>
          <w:sz w:val="28"/>
          <w:szCs w:val="28"/>
        </w:rPr>
        <w:t>Запишем теперь уравнения (</w:t>
      </w:r>
      <w:r w:rsidR="00A3445C" w:rsidRPr="00AB491A">
        <w:rPr>
          <w:sz w:val="28"/>
          <w:szCs w:val="28"/>
        </w:rPr>
        <w:t>3.</w:t>
      </w:r>
      <w:r w:rsidR="00A826C3">
        <w:rPr>
          <w:sz w:val="28"/>
          <w:szCs w:val="28"/>
        </w:rPr>
        <w:t>3</w:t>
      </w:r>
      <w:r w:rsidRPr="00AB491A">
        <w:rPr>
          <w:sz w:val="28"/>
          <w:szCs w:val="28"/>
        </w:rPr>
        <w:t>), (</w:t>
      </w:r>
      <w:r w:rsidR="00A3445C" w:rsidRPr="00AB491A">
        <w:rPr>
          <w:sz w:val="28"/>
          <w:szCs w:val="28"/>
        </w:rPr>
        <w:t>3.</w:t>
      </w:r>
      <w:r w:rsidR="00A826C3">
        <w:rPr>
          <w:sz w:val="28"/>
          <w:szCs w:val="28"/>
        </w:rPr>
        <w:t>4</w:t>
      </w:r>
      <w:r w:rsidRPr="00AB491A">
        <w:rPr>
          <w:sz w:val="28"/>
          <w:szCs w:val="28"/>
        </w:rPr>
        <w:t xml:space="preserve">) </w:t>
      </w:r>
      <w:r w:rsidR="00A826C3">
        <w:rPr>
          <w:sz w:val="28"/>
          <w:szCs w:val="28"/>
        </w:rPr>
        <w:t>через</w:t>
      </w:r>
      <w:r w:rsidRPr="00AB491A">
        <w:rPr>
          <w:sz w:val="28"/>
          <w:szCs w:val="28"/>
        </w:rPr>
        <w:t xml:space="preserve"> технически</w:t>
      </w:r>
      <w:r w:rsidR="00A826C3">
        <w:rPr>
          <w:sz w:val="28"/>
          <w:szCs w:val="28"/>
        </w:rPr>
        <w:t>е</w:t>
      </w:r>
      <w:r w:rsidRPr="00AB491A">
        <w:rPr>
          <w:sz w:val="28"/>
          <w:szCs w:val="28"/>
        </w:rPr>
        <w:t xml:space="preserve"> констант</w:t>
      </w:r>
      <w:r w:rsidR="00A826C3">
        <w:rPr>
          <w:sz w:val="28"/>
          <w:szCs w:val="28"/>
        </w:rPr>
        <w:t>ы</w:t>
      </w:r>
      <w:r w:rsidRPr="00AB491A">
        <w:rPr>
          <w:sz w:val="28"/>
          <w:szCs w:val="28"/>
        </w:rPr>
        <w:t xml:space="preserve">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ij</m:t>
            </m:r>
          </m:sub>
        </m:sSub>
      </m:oMath>
      <w:r w:rsidR="009C3396" w:rsidRPr="00AB491A">
        <w:rPr>
          <w:sz w:val="28"/>
          <w:szCs w:val="28"/>
        </w:rPr>
        <w:t xml:space="preserve"> </w:t>
      </w:r>
      <w:r w:rsidR="0064019B" w:rsidRPr="00AB491A">
        <w:rPr>
          <w:sz w:val="28"/>
          <w:szCs w:val="28"/>
        </w:rPr>
        <w:t xml:space="preserve"> </w:t>
      </w:r>
      <w:r w:rsidR="009C3396" w:rsidRPr="00AB491A">
        <w:rPr>
          <w:sz w:val="28"/>
          <w:szCs w:val="28"/>
        </w:rPr>
        <w:t>для самого общего случая трёх переменных</w:t>
      </w:r>
      <w:r w:rsidR="00BD215A">
        <w:rPr>
          <w:sz w:val="28"/>
          <w:szCs w:val="28"/>
        </w:rPr>
        <w:t>:</w:t>
      </w:r>
    </w:p>
    <w:p w:rsidR="000351C3" w:rsidRPr="00BD215A" w:rsidRDefault="000351C3" w:rsidP="00B51ED1">
      <w:pPr>
        <w:shd w:val="clear" w:color="auto" w:fill="FFFFFF" w:themeFill="background1"/>
        <w:ind w:firstLine="700"/>
        <w:jc w:val="both"/>
        <w:rPr>
          <w:sz w:val="28"/>
          <w:szCs w:val="28"/>
        </w:rPr>
      </w:pPr>
    </w:p>
    <w:p w:rsidR="008B07A2" w:rsidRPr="00AB491A" w:rsidRDefault="001F4C55" w:rsidP="00B51ED1">
      <w:pPr>
        <w:shd w:val="clear" w:color="auto" w:fill="FFFFFF" w:themeFill="background1"/>
        <w:jc w:val="center"/>
        <w:rPr>
          <w:sz w:val="28"/>
          <w:szCs w:val="28"/>
        </w:rPr>
      </w:pPr>
      <m:oMathPara>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2</m:t>
                      </m:r>
                    </m:sup>
                  </m:sSubSup>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13</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2</m:t>
                      </m:r>
                    </m:sub>
                    <m:sup>
                      <m:r>
                        <w:rPr>
                          <w:rFonts w:ascii="Cambria Math" w:hAnsi="Cambria Math"/>
                          <w:sz w:val="28"/>
                          <w:szCs w:val="28"/>
                        </w:rPr>
                        <m:t>2</m:t>
                      </m:r>
                    </m:sup>
                  </m:sSubSup>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13</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3</m:t>
                      </m:r>
                    </m:sub>
                    <m:sup>
                      <m:r>
                        <w:rPr>
                          <w:rFonts w:ascii="Cambria Math" w:hAnsi="Cambria Math"/>
                          <w:sz w:val="28"/>
                          <w:szCs w:val="28"/>
                        </w:rPr>
                        <m:t>2</m:t>
                      </m:r>
                    </m:sup>
                  </m:sSubSup>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e>
          </m:d>
          <m:r>
            <w:rPr>
              <w:rFonts w:ascii="Cambria Math" w:hAnsi="Cambria Math"/>
              <w:sz w:val="28"/>
              <w:szCs w:val="28"/>
            </w:rPr>
            <m:t>=ρ</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1</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m:t>
          </m:r>
        </m:oMath>
      </m:oMathPara>
    </w:p>
    <w:p w:rsidR="00FD10AA" w:rsidRPr="00AB491A" w:rsidRDefault="001F4C55" w:rsidP="00B51ED1">
      <w:pPr>
        <w:shd w:val="clear" w:color="auto" w:fill="FFFFFF" w:themeFill="background1"/>
        <w:jc w:val="right"/>
        <w:rPr>
          <w:sz w:val="28"/>
          <w:szCs w:val="28"/>
        </w:rPr>
      </w:pPr>
      <m:oMath>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12</m:t>
            </m:r>
          </m:sub>
        </m:sSub>
        <m:d>
          <m:dPr>
            <m:ctrlPr>
              <w:rPr>
                <w:rFonts w:ascii="Cambria Math" w:hAnsi="Cambria Math"/>
                <w:i/>
                <w:sz w:val="32"/>
                <w:szCs w:val="32"/>
              </w:rPr>
            </m:ctrlPr>
          </m:dPr>
          <m:e>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1</m:t>
                    </m:r>
                  </m:sub>
                  <m:sup>
                    <m:r>
                      <w:rPr>
                        <w:rFonts w:ascii="Cambria Math" w:hAnsi="Cambria Math"/>
                        <w:sz w:val="32"/>
                        <w:szCs w:val="32"/>
                      </w:rPr>
                      <m:t>2</m:t>
                    </m:r>
                  </m:sup>
                </m:sSubSup>
              </m:den>
            </m:f>
          </m:e>
        </m:d>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21</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22</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2</m:t>
                    </m:r>
                  </m:sub>
                  <m:sup>
                    <m:r>
                      <w:rPr>
                        <w:rFonts w:ascii="Cambria Math" w:hAnsi="Cambria Math"/>
                        <w:sz w:val="32"/>
                        <w:szCs w:val="32"/>
                      </w:rPr>
                      <m:t>2</m:t>
                    </m:r>
                  </m:sup>
                </m:sSubSup>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23</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3</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3</m:t>
                    </m:r>
                  </m:sub>
                </m:sSub>
              </m:den>
            </m:f>
          </m:e>
        </m:d>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23</m:t>
            </m:r>
          </m:sub>
        </m:sSub>
        <m:d>
          <m:dPr>
            <m:ctrlPr>
              <w:rPr>
                <w:rFonts w:ascii="Cambria Math" w:hAnsi="Cambria Math"/>
                <w:i/>
                <w:sz w:val="32"/>
                <w:szCs w:val="32"/>
              </w:rPr>
            </m:ctrlPr>
          </m:dPr>
          <m:e>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3</m:t>
                    </m:r>
                  </m:sub>
                  <m:sup>
                    <m:r>
                      <w:rPr>
                        <w:rFonts w:ascii="Cambria Math" w:hAnsi="Cambria Math"/>
                        <w:sz w:val="32"/>
                        <w:szCs w:val="32"/>
                      </w:rPr>
                      <m:t>2</m:t>
                    </m:r>
                  </m:sup>
                </m:sSubSup>
              </m:den>
            </m:f>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3</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3</m:t>
                    </m:r>
                  </m:sub>
                </m:sSub>
              </m:den>
            </m:f>
          </m:e>
        </m:d>
        <m:r>
          <w:rPr>
            <w:rFonts w:ascii="Cambria Math" w:hAnsi="Cambria Math"/>
            <w:sz w:val="32"/>
            <w:szCs w:val="32"/>
          </w:rPr>
          <m:t>=ρ</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rPr>
                  <m:t>2</m:t>
                </m:r>
              </m:sub>
            </m:sSub>
          </m:num>
          <m:den>
            <m:r>
              <w:rPr>
                <w:rFonts w:ascii="Cambria Math" w:hAnsi="Cambria Math"/>
                <w:sz w:val="32"/>
                <w:szCs w:val="32"/>
              </w:rPr>
              <m:t>d</m:t>
            </m:r>
            <m:sSup>
              <m:sSupPr>
                <m:ctrlPr>
                  <w:rPr>
                    <w:rFonts w:ascii="Cambria Math" w:hAnsi="Cambria Math"/>
                    <w:i/>
                    <w:sz w:val="32"/>
                    <w:szCs w:val="32"/>
                  </w:rPr>
                </m:ctrlPr>
              </m:sSupPr>
              <m:e>
                <m:r>
                  <w:rPr>
                    <w:rFonts w:ascii="Cambria Math" w:hAnsi="Cambria Math"/>
                    <w:sz w:val="32"/>
                    <w:szCs w:val="32"/>
                  </w:rPr>
                  <m:t>t</m:t>
                </m:r>
              </m:e>
              <m:sup>
                <m:r>
                  <w:rPr>
                    <w:rFonts w:ascii="Cambria Math" w:hAnsi="Cambria Math"/>
                    <w:sz w:val="32"/>
                    <w:szCs w:val="32"/>
                  </w:rPr>
                  <m:t>2</m:t>
                </m:r>
              </m:sup>
            </m:sSup>
          </m:den>
        </m:f>
        <m:r>
          <w:rPr>
            <w:rFonts w:ascii="Cambria Math" w:hAnsi="Cambria Math"/>
            <w:sz w:val="32"/>
            <w:szCs w:val="32"/>
          </w:rPr>
          <m:t>,</m:t>
        </m:r>
      </m:oMath>
      <w:r w:rsidR="003F0009" w:rsidRPr="00AB491A">
        <w:rPr>
          <w:sz w:val="28"/>
          <w:szCs w:val="28"/>
        </w:rPr>
        <w:t xml:space="preserve">        </w:t>
      </w:r>
      <w:r w:rsidR="004A28FC">
        <w:rPr>
          <w:sz w:val="28"/>
          <w:szCs w:val="28"/>
        </w:rPr>
        <w:tab/>
      </w:r>
      <w:r w:rsidR="004A28FC">
        <w:rPr>
          <w:sz w:val="28"/>
          <w:szCs w:val="28"/>
        </w:rPr>
        <w:tab/>
      </w:r>
      <w:r w:rsidR="003F0009" w:rsidRPr="00AB491A">
        <w:rPr>
          <w:sz w:val="28"/>
          <w:szCs w:val="28"/>
        </w:rPr>
        <w:t>(</w:t>
      </w:r>
      <w:r w:rsidR="00A3445C" w:rsidRPr="00AB491A">
        <w:rPr>
          <w:sz w:val="28"/>
          <w:szCs w:val="28"/>
        </w:rPr>
        <w:t>3.</w:t>
      </w:r>
      <w:r w:rsidR="00A826C3">
        <w:rPr>
          <w:sz w:val="28"/>
          <w:szCs w:val="28"/>
        </w:rPr>
        <w:t>6</w:t>
      </w:r>
      <w:r w:rsidR="003F0009" w:rsidRPr="00AB491A">
        <w:rPr>
          <w:sz w:val="28"/>
          <w:szCs w:val="28"/>
        </w:rPr>
        <w:t>)</w:t>
      </w:r>
    </w:p>
    <w:p w:rsidR="003F0009" w:rsidRPr="00AB491A" w:rsidRDefault="001F4C55" w:rsidP="00B51ED1">
      <w:pPr>
        <w:shd w:val="clear" w:color="auto" w:fill="FFFFFF" w:themeFill="background1"/>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13</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2</m:t>
                      </m:r>
                    </m:sup>
                  </m:sSubSup>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23</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2</m:t>
                      </m:r>
                    </m:sub>
                    <m:sup>
                      <m:r>
                        <w:rPr>
                          <w:rFonts w:ascii="Cambria Math" w:hAnsi="Cambria Math"/>
                          <w:sz w:val="28"/>
                          <w:szCs w:val="28"/>
                        </w:rPr>
                        <m:t>2</m:t>
                      </m:r>
                    </m:sup>
                  </m:sSubSup>
                </m:den>
              </m:f>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31</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32</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33</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3</m:t>
                      </m:r>
                    </m:sub>
                    <m:sup>
                      <m:r>
                        <w:rPr>
                          <w:rFonts w:ascii="Cambria Math" w:hAnsi="Cambria Math"/>
                          <w:sz w:val="28"/>
                          <w:szCs w:val="28"/>
                        </w:rPr>
                        <m:t>2</m:t>
                      </m:r>
                    </m:sup>
                  </m:sSubSup>
                </m:den>
              </m:f>
            </m:e>
          </m:d>
          <m:r>
            <w:rPr>
              <w:rFonts w:ascii="Cambria Math" w:hAnsi="Cambria Math"/>
              <w:sz w:val="28"/>
              <w:szCs w:val="28"/>
            </w:rPr>
            <m:t>=ρ</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3</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m:t>
          </m:r>
        </m:oMath>
      </m:oMathPara>
    </w:p>
    <w:p w:rsidR="00CA01E1" w:rsidRDefault="00CA01E1" w:rsidP="00E0580E">
      <w:pPr>
        <w:shd w:val="clear" w:color="auto" w:fill="FFFFFF" w:themeFill="background1"/>
        <w:ind w:firstLine="709"/>
        <w:rPr>
          <w:sz w:val="28"/>
          <w:szCs w:val="28"/>
        </w:rPr>
      </w:pPr>
      <w:r w:rsidRPr="00AB491A">
        <w:rPr>
          <w:sz w:val="28"/>
          <w:szCs w:val="28"/>
        </w:rPr>
        <w:t>и для компонент напряжения будем иметь</w:t>
      </w:r>
    </w:p>
    <w:p w:rsidR="000351C3" w:rsidRDefault="000351C3" w:rsidP="00B51ED1">
      <w:pPr>
        <w:shd w:val="clear" w:color="auto" w:fill="FFFFFF" w:themeFill="background1"/>
        <w:rPr>
          <w:sz w:val="28"/>
          <w:szCs w:val="28"/>
        </w:rPr>
      </w:pPr>
    </w:p>
    <w:p w:rsidR="00CA01E1" w:rsidRPr="00AB491A" w:rsidRDefault="001F4C55" w:rsidP="00B51ED1">
      <w:pPr>
        <w:shd w:val="clear" w:color="auto" w:fill="FFFFFF" w:themeFill="background1"/>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13</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13</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3</m:t>
              </m:r>
            </m:sub>
          </m:sSub>
          <m:r>
            <w:rPr>
              <w:rFonts w:ascii="Cambria Math" w:hAnsi="Cambria Math"/>
              <w:sz w:val="28"/>
              <w:szCs w:val="28"/>
            </w:rPr>
            <m:t>,</m:t>
          </m:r>
        </m:oMath>
      </m:oMathPara>
    </w:p>
    <w:p w:rsidR="00CA01E1" w:rsidRPr="00AB491A" w:rsidRDefault="001F4C55" w:rsidP="00B51ED1">
      <w:pPr>
        <w:shd w:val="clear" w:color="auto" w:fill="FFFFFF" w:themeFill="background1"/>
        <w:jc w:val="right"/>
        <w:rPr>
          <w:sz w:val="28"/>
          <w:szCs w:val="28"/>
        </w:rPr>
      </w:pPr>
      <m:oMath>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12</m:t>
            </m:r>
          </m:sub>
        </m:sSub>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den>
            </m:f>
          </m:e>
        </m:d>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1</m:t>
            </m:r>
          </m:sub>
        </m:sSub>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21</m:t>
                </m:r>
              </m:sub>
            </m:sSub>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22</m:t>
                </m:r>
              </m:sub>
            </m:sSub>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23</m:t>
                </m:r>
              </m:sub>
            </m:sSub>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3</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3</m:t>
                    </m:r>
                  </m:sub>
                </m:sSub>
              </m:den>
            </m:f>
          </m:e>
        </m:d>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23</m:t>
            </m:r>
          </m:sub>
        </m:sSub>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3</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3</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e>
        </m:d>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3</m:t>
            </m:r>
          </m:sub>
        </m:sSub>
        <m:r>
          <w:rPr>
            <w:rFonts w:ascii="Cambria Math" w:hAnsi="Cambria Math"/>
            <w:sz w:val="32"/>
            <w:szCs w:val="32"/>
          </w:rPr>
          <m:t>,</m:t>
        </m:r>
      </m:oMath>
      <w:r w:rsidR="00CA01E1" w:rsidRPr="00AB491A">
        <w:rPr>
          <w:sz w:val="28"/>
          <w:szCs w:val="28"/>
        </w:rPr>
        <w:t xml:space="preserve">        </w:t>
      </w:r>
      <w:r w:rsidR="004A28FC">
        <w:rPr>
          <w:sz w:val="28"/>
          <w:szCs w:val="28"/>
        </w:rPr>
        <w:tab/>
      </w:r>
      <w:r w:rsidR="004A28FC">
        <w:rPr>
          <w:sz w:val="28"/>
          <w:szCs w:val="28"/>
        </w:rPr>
        <w:tab/>
      </w:r>
      <w:r w:rsidR="004A28FC">
        <w:rPr>
          <w:sz w:val="28"/>
          <w:szCs w:val="28"/>
        </w:rPr>
        <w:tab/>
      </w:r>
      <w:r w:rsidR="004A28FC">
        <w:rPr>
          <w:sz w:val="28"/>
          <w:szCs w:val="28"/>
        </w:rPr>
        <w:tab/>
      </w:r>
      <w:r w:rsidR="00CA01E1" w:rsidRPr="00AB491A">
        <w:rPr>
          <w:sz w:val="28"/>
          <w:szCs w:val="28"/>
        </w:rPr>
        <w:t xml:space="preserve">  (</w:t>
      </w:r>
      <w:r w:rsidR="00AB491A" w:rsidRPr="00AB491A">
        <w:rPr>
          <w:sz w:val="28"/>
          <w:szCs w:val="28"/>
        </w:rPr>
        <w:t>3.</w:t>
      </w:r>
      <w:r w:rsidR="00A826C3">
        <w:rPr>
          <w:sz w:val="28"/>
          <w:szCs w:val="28"/>
        </w:rPr>
        <w:t>7</w:t>
      </w:r>
      <w:r w:rsidR="00CA01E1" w:rsidRPr="00AB491A">
        <w:rPr>
          <w:sz w:val="28"/>
          <w:szCs w:val="28"/>
        </w:rPr>
        <w:t>)</w:t>
      </w:r>
    </w:p>
    <w:p w:rsidR="00CA01E1" w:rsidRPr="00AB491A" w:rsidRDefault="001F4C55" w:rsidP="00B51ED1">
      <w:pPr>
        <w:shd w:val="clear" w:color="auto" w:fill="FFFFFF" w:themeFill="background1"/>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13</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23</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31</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32</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33</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3</m:t>
              </m:r>
            </m:sub>
          </m:sSub>
          <m:r>
            <w:rPr>
              <w:rFonts w:ascii="Cambria Math" w:hAnsi="Cambria Math"/>
              <w:sz w:val="28"/>
              <w:szCs w:val="28"/>
            </w:rPr>
            <m:t>.</m:t>
          </m:r>
        </m:oMath>
      </m:oMathPara>
    </w:p>
    <w:p w:rsidR="00EB4D4E" w:rsidRDefault="00DC3072" w:rsidP="00B51ED1">
      <w:pPr>
        <w:shd w:val="clear" w:color="auto" w:fill="FFFFFF" w:themeFill="background1"/>
        <w:jc w:val="center"/>
        <w:rPr>
          <w:sz w:val="28"/>
          <w:szCs w:val="28"/>
        </w:rPr>
      </w:pPr>
      <w:r>
        <w:rPr>
          <w:sz w:val="28"/>
          <w:szCs w:val="28"/>
        </w:rPr>
        <w:t>Здесь в</w:t>
      </w:r>
      <w:r w:rsidR="00433FE7">
        <w:rPr>
          <w:sz w:val="28"/>
          <w:szCs w:val="28"/>
        </w:rPr>
        <w:t xml:space="preserve">ыше везде в формулах  </w:t>
      </w:r>
      <w:r w:rsidR="002E4719">
        <w:rPr>
          <w:sz w:val="28"/>
          <w:szCs w:val="28"/>
        </w:rPr>
        <w:t xml:space="preserve">используемые </w:t>
      </w:r>
      <w:r w:rsidR="00433FE7">
        <w:rPr>
          <w:sz w:val="28"/>
          <w:szCs w:val="28"/>
        </w:rPr>
        <w:t>упругие коэффициенты</w:t>
      </w:r>
    </w:p>
    <w:p w:rsidR="002E4719" w:rsidRPr="002E4719" w:rsidRDefault="00433FE7" w:rsidP="00B51ED1">
      <w:pPr>
        <w:shd w:val="clear" w:color="auto" w:fill="FFFFFF" w:themeFill="background1"/>
        <w:jc w:val="center"/>
        <w:rPr>
          <w:sz w:val="28"/>
          <w:szCs w:val="28"/>
        </w:rPr>
      </w:pPr>
      <w:r w:rsidRPr="002E4719">
        <w:rPr>
          <w:sz w:val="28"/>
          <w:szCs w:val="28"/>
        </w:rPr>
        <w:t xml:space="preserve">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1</m:t>
                </m:r>
              </m:sub>
            </m:sSub>
          </m:den>
        </m:f>
        <m:r>
          <w:rPr>
            <w:rFonts w:ascii="Cambria Math" w:hAnsi="Cambria Math"/>
            <w:sz w:val="28"/>
            <w:szCs w:val="28"/>
          </w:rPr>
          <m:t>,</m:t>
        </m:r>
        <m:r>
          <m:rPr>
            <m:nor/>
          </m:rPr>
          <w:rPr>
            <w:sz w:val="28"/>
            <w:szCs w:val="28"/>
          </w:rPr>
          <m:t xml:space="preserve">  </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rPr>
              <m:t>12</m:t>
            </m:r>
            <m:ctrlPr>
              <w:rPr>
                <w:rFonts w:ascii="Cambria Math" w:hAnsi="Cambria Math"/>
                <w:i/>
                <w:sz w:val="28"/>
                <w:szCs w:val="28"/>
              </w:rPr>
            </m:ctrlP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21</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2</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13</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31</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3</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12</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1</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2</m:t>
                </m:r>
              </m:sub>
            </m:sSub>
          </m:den>
        </m:f>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23</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32</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3</m:t>
                </m:r>
              </m:sub>
            </m:sSub>
          </m:den>
        </m:f>
        <m:r>
          <w:rPr>
            <w:rFonts w:ascii="Cambria Math" w:hAnsi="Cambria Math"/>
            <w:sz w:val="28"/>
            <w:szCs w:val="28"/>
          </w:rPr>
          <m:t xml:space="preserve">, </m:t>
        </m:r>
      </m:oMath>
    </w:p>
    <w:p w:rsidR="00860F3E" w:rsidRDefault="00860F3E" w:rsidP="00B51ED1">
      <w:pPr>
        <w:shd w:val="clear" w:color="auto" w:fill="FFFFFF" w:themeFill="background1"/>
        <w:jc w:val="center"/>
        <w:rPr>
          <w:sz w:val="28"/>
          <w:szCs w:val="28"/>
        </w:rPr>
      </w:pPr>
    </w:p>
    <w:p w:rsidR="00052A11" w:rsidRPr="00052A11" w:rsidRDefault="001F4C55" w:rsidP="00B51ED1">
      <w:pPr>
        <w:shd w:val="clear" w:color="auto" w:fill="FFFFFF" w:themeFill="background1"/>
        <w:jc w:val="center"/>
        <w:rPr>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en-US"/>
                </w:rPr>
                <m:t>13</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13</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1</m:t>
                  </m:r>
                </m:sub>
              </m:sSub>
            </m:den>
          </m:f>
          <m:r>
            <w:rPr>
              <w:rFonts w:ascii="Cambria Math" w:hAnsi="Cambria Math"/>
              <w:sz w:val="28"/>
              <w:szCs w:val="28"/>
              <w:lang w:val="en-US"/>
            </w:rPr>
            <m:t xml:space="preserve">,   </m:t>
          </m:r>
          <m:sSub>
            <m:sSubPr>
              <m:ctrlPr>
                <w:rPr>
                  <w:rFonts w:ascii="Cambria Math" w:hAnsi="Cambria Math"/>
                  <w:sz w:val="28"/>
                  <w:szCs w:val="28"/>
                </w:rPr>
              </m:ctrlPr>
            </m:sSubPr>
            <m:e>
              <m:r>
                <w:rPr>
                  <w:rFonts w:ascii="Cambria Math" w:hAnsi="Cambria Math"/>
                  <w:sz w:val="28"/>
                  <w:szCs w:val="28"/>
                </w:rPr>
                <m:t>a</m:t>
              </m:r>
            </m:e>
            <m:sub>
              <m:r>
                <w:rPr>
                  <w:rFonts w:ascii="Cambria Math" w:hAnsi="Cambria Math"/>
                  <w:sz w:val="28"/>
                  <w:szCs w:val="28"/>
                  <w:lang w:val="en-US"/>
                </w:rPr>
                <m:t>23</m:t>
              </m:r>
              <m:ctrlPr>
                <w:rPr>
                  <w:rFonts w:ascii="Cambria Math" w:hAnsi="Cambria Math"/>
                  <w:i/>
                  <w:sz w:val="28"/>
                  <w:szCs w:val="28"/>
                </w:rPr>
              </m:ctrlP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23</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2</m:t>
                  </m:r>
                </m:sub>
              </m:sSub>
            </m:den>
          </m:f>
          <m:r>
            <w:rPr>
              <w:rFonts w:ascii="Cambria Math" w:hAnsi="Cambria Math"/>
              <w:sz w:val="28"/>
              <w:szCs w:val="28"/>
              <w:lang w:val="en-US"/>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en-US"/>
                </w:rPr>
                <m:t>33</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1</m:t>
              </m:r>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3</m:t>
                  </m:r>
                </m:sub>
              </m:sSub>
            </m:den>
          </m:f>
          <m:r>
            <w:rPr>
              <w:rFonts w:ascii="Cambria Math" w:hAnsi="Cambria Math"/>
              <w:sz w:val="28"/>
              <w:szCs w:val="28"/>
              <w:lang w:val="en-US"/>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en-US"/>
                </w:rPr>
                <m:t>44</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1</m:t>
              </m:r>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23</m:t>
                  </m:r>
                </m:sub>
              </m:sSub>
            </m:den>
          </m:f>
          <m:r>
            <w:rPr>
              <w:rFonts w:ascii="Cambria Math" w:hAnsi="Cambria Math"/>
              <w:sz w:val="28"/>
              <w:szCs w:val="28"/>
              <w:lang w:val="en-US"/>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en-US"/>
                </w:rPr>
                <m:t>55</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1</m:t>
              </m:r>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13</m:t>
                  </m:r>
                </m:sub>
              </m:sSub>
            </m:den>
          </m:f>
          <m:r>
            <w:rPr>
              <w:rFonts w:ascii="Cambria Math" w:hAnsi="Cambria Math"/>
              <w:sz w:val="28"/>
              <w:szCs w:val="28"/>
              <w:lang w:val="en-US"/>
            </w:rPr>
            <m:t xml:space="preserve">,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lang w:val="en-US"/>
                </w:rPr>
                <m:t>66</m:t>
              </m:r>
            </m:sub>
          </m:sSub>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1</m:t>
              </m:r>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12</m:t>
                  </m:r>
                </m:sub>
              </m:sSub>
            </m:den>
          </m:f>
          <m:r>
            <m:rPr>
              <m:sty m:val="p"/>
            </m:rPr>
            <w:rPr>
              <w:rFonts w:ascii="Cambria Math" w:hAnsi="Cambria Math"/>
              <w:sz w:val="28"/>
              <w:szCs w:val="28"/>
              <w:lang w:val="en-US"/>
            </w:rPr>
            <m:t>,</m:t>
          </m:r>
        </m:oMath>
      </m:oMathPara>
    </w:p>
    <w:p w:rsidR="00052A11" w:rsidRPr="006C67BD" w:rsidRDefault="001F4C55" w:rsidP="00B51ED1">
      <w:pPr>
        <w:shd w:val="clear" w:color="auto" w:fill="FFFFFF" w:themeFill="background1"/>
        <w:jc w:val="center"/>
        <w:rPr>
          <w:sz w:val="28"/>
          <w:szCs w:val="28"/>
        </w:rPr>
      </w:pP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11</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22</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lang w:val="en-US"/>
              </w:rPr>
              <m:t>c</m:t>
            </m:r>
          </m:e>
          <m:sub>
            <m:r>
              <w:rPr>
                <w:rFonts w:ascii="Cambria Math" w:hAnsi="Cambria Math"/>
                <w:sz w:val="28"/>
                <w:szCs w:val="28"/>
              </w:rPr>
              <m:t>33</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12</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21</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13</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31</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rPr>
              <m:t xml:space="preserve"> </m:t>
            </m:r>
            <m:r>
              <w:rPr>
                <w:rFonts w:ascii="Cambria Math" w:hAnsi="Cambria Math"/>
                <w:sz w:val="28"/>
                <w:szCs w:val="28"/>
                <w:lang w:val="en-US"/>
              </w:rPr>
              <m:t>c</m:t>
            </m:r>
          </m:e>
          <m:sub>
            <m:r>
              <w:rPr>
                <w:rFonts w:ascii="Cambria Math" w:hAnsi="Cambria Math"/>
                <w:sz w:val="28"/>
                <w:szCs w:val="28"/>
              </w:rPr>
              <m:t>32</m:t>
            </m:r>
          </m:sub>
        </m:sSub>
        <m:r>
          <m:rPr>
            <m:sty m:val="p"/>
          </m:rPr>
          <w:rPr>
            <w:rFonts w:ascii="Cambria Math" w:hAnsi="Cambria Math"/>
            <w:sz w:val="28"/>
            <w:szCs w:val="28"/>
          </w:rPr>
          <m:t xml:space="preserve">,  </m:t>
        </m:r>
        <m:sSub>
          <m:sSubPr>
            <m:ctrlPr>
              <w:rPr>
                <w:rFonts w:ascii="Cambria Math" w:hAnsi="Cambria Math"/>
                <w:sz w:val="28"/>
                <w:szCs w:val="28"/>
                <w:lang w:val="en-US"/>
              </w:rPr>
            </m:ctrlPr>
          </m:sSubPr>
          <m:e>
            <m:r>
              <w:rPr>
                <w:rFonts w:ascii="Cambria Math" w:hAnsi="Cambria Math"/>
                <w:sz w:val="28"/>
                <w:szCs w:val="28"/>
                <w:lang w:val="en-US"/>
              </w:rPr>
              <m:t>c</m:t>
            </m:r>
          </m:e>
          <m:sub>
            <m:r>
              <w:rPr>
                <w:rFonts w:ascii="Cambria Math" w:hAnsi="Cambria Math"/>
                <w:sz w:val="28"/>
                <w:szCs w:val="28"/>
              </w:rPr>
              <m:t>23</m:t>
            </m:r>
          </m:sub>
        </m:sSub>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ij</m:t>
            </m:r>
          </m:sub>
        </m:sSub>
        <m:r>
          <w:rPr>
            <w:rFonts w:ascii="Cambria Math" w:hAnsi="Cambria Math"/>
            <w:sz w:val="28"/>
            <w:szCs w:val="28"/>
          </w:rPr>
          <m:t xml:space="preserve">  (</m:t>
        </m:r>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=1,2,3)</m:t>
        </m:r>
      </m:oMath>
      <w:r w:rsidR="00EB4D4E" w:rsidRPr="00EB4D4E">
        <w:rPr>
          <w:sz w:val="28"/>
          <w:szCs w:val="28"/>
        </w:rPr>
        <w:t xml:space="preserve">  </w:t>
      </w:r>
    </w:p>
    <w:p w:rsidR="00860F3E" w:rsidRDefault="00860F3E" w:rsidP="00B51ED1">
      <w:pPr>
        <w:shd w:val="clear" w:color="auto" w:fill="FFFFFF" w:themeFill="background1"/>
        <w:rPr>
          <w:sz w:val="28"/>
          <w:szCs w:val="28"/>
        </w:rPr>
      </w:pPr>
    </w:p>
    <w:p w:rsidR="004A28FC" w:rsidRDefault="00EB4D4E" w:rsidP="00B51ED1">
      <w:pPr>
        <w:shd w:val="clear" w:color="auto" w:fill="FFFFFF" w:themeFill="background1"/>
        <w:rPr>
          <w:sz w:val="28"/>
          <w:szCs w:val="28"/>
        </w:rPr>
      </w:pPr>
      <w:r>
        <w:rPr>
          <w:sz w:val="28"/>
          <w:szCs w:val="28"/>
        </w:rPr>
        <w:t xml:space="preserve">приведены, например, в работах </w:t>
      </w:r>
      <w:r w:rsidRPr="00EB4D4E">
        <w:rPr>
          <w:sz w:val="28"/>
          <w:szCs w:val="28"/>
        </w:rPr>
        <w:t>[1</w:t>
      </w:r>
      <w:r w:rsidR="00A96E57" w:rsidRPr="0056665E">
        <w:rPr>
          <w:sz w:val="28"/>
          <w:szCs w:val="28"/>
        </w:rPr>
        <w:t>4</w:t>
      </w:r>
      <w:r w:rsidRPr="00EB4D4E">
        <w:rPr>
          <w:sz w:val="28"/>
          <w:szCs w:val="28"/>
        </w:rPr>
        <w:t>]</w:t>
      </w:r>
      <w:r>
        <w:rPr>
          <w:sz w:val="28"/>
          <w:szCs w:val="28"/>
        </w:rPr>
        <w:t>,</w:t>
      </w:r>
      <w:r w:rsidRPr="00EB4D4E">
        <w:rPr>
          <w:sz w:val="28"/>
          <w:szCs w:val="28"/>
        </w:rPr>
        <w:t xml:space="preserve"> [</w:t>
      </w:r>
      <w:r w:rsidR="00A96E57" w:rsidRPr="0056665E">
        <w:rPr>
          <w:sz w:val="28"/>
          <w:szCs w:val="28"/>
        </w:rPr>
        <w:t>15</w:t>
      </w:r>
      <w:r w:rsidRPr="00EB4D4E">
        <w:rPr>
          <w:sz w:val="28"/>
          <w:szCs w:val="28"/>
        </w:rPr>
        <w:t>]</w:t>
      </w:r>
      <w:r>
        <w:rPr>
          <w:sz w:val="28"/>
          <w:szCs w:val="28"/>
        </w:rPr>
        <w:t>.</w:t>
      </w:r>
    </w:p>
    <w:p w:rsidR="00CF40AD" w:rsidRDefault="00084DAE" w:rsidP="00E0580E">
      <w:pPr>
        <w:shd w:val="clear" w:color="auto" w:fill="FFFFFF" w:themeFill="background1"/>
        <w:ind w:firstLine="709"/>
        <w:rPr>
          <w:sz w:val="28"/>
          <w:szCs w:val="28"/>
        </w:rPr>
      </w:pPr>
      <w:r w:rsidRPr="0015062B">
        <w:rPr>
          <w:i/>
          <w:sz w:val="28"/>
          <w:szCs w:val="28"/>
        </w:rPr>
        <w:lastRenderedPageBreak/>
        <w:t>Плоский случай.</w:t>
      </w:r>
      <w:r>
        <w:rPr>
          <w:i/>
          <w:sz w:val="28"/>
          <w:szCs w:val="28"/>
        </w:rPr>
        <w:t xml:space="preserve">  </w:t>
      </w:r>
      <w:r w:rsidR="00AD7D3B" w:rsidRPr="00AB491A">
        <w:rPr>
          <w:sz w:val="28"/>
          <w:szCs w:val="28"/>
        </w:rPr>
        <w:t>В плоской постановке рассматриваемой задачи уравнения (</w:t>
      </w:r>
      <w:r w:rsidR="00AB491A" w:rsidRPr="00AB491A">
        <w:rPr>
          <w:sz w:val="28"/>
          <w:szCs w:val="28"/>
        </w:rPr>
        <w:t>3.</w:t>
      </w:r>
      <w:r w:rsidR="00A826C3">
        <w:rPr>
          <w:sz w:val="28"/>
          <w:szCs w:val="28"/>
        </w:rPr>
        <w:t>3</w:t>
      </w:r>
      <w:r w:rsidR="00AD7D3B" w:rsidRPr="00AB491A">
        <w:rPr>
          <w:sz w:val="28"/>
          <w:szCs w:val="28"/>
        </w:rPr>
        <w:t>)-(</w:t>
      </w:r>
      <w:r w:rsidR="00AB491A" w:rsidRPr="00AB491A">
        <w:rPr>
          <w:sz w:val="28"/>
          <w:szCs w:val="28"/>
        </w:rPr>
        <w:t xml:space="preserve"> 3.</w:t>
      </w:r>
      <w:r w:rsidR="00A826C3">
        <w:rPr>
          <w:sz w:val="28"/>
          <w:szCs w:val="28"/>
        </w:rPr>
        <w:t>4</w:t>
      </w:r>
      <w:r w:rsidR="00AD7D3B" w:rsidRPr="00AB491A">
        <w:rPr>
          <w:sz w:val="28"/>
          <w:szCs w:val="28"/>
        </w:rPr>
        <w:t xml:space="preserve">) упростятся, так </w:t>
      </w:r>
      <w:r w:rsidR="00DF7D41" w:rsidRPr="00AB491A">
        <w:rPr>
          <w:sz w:val="28"/>
          <w:szCs w:val="28"/>
        </w:rPr>
        <w:t xml:space="preserve">как </w:t>
      </w:r>
      <w:r w:rsidR="00AD7D3B" w:rsidRPr="00AB491A">
        <w:rPr>
          <w:sz w:val="28"/>
          <w:szCs w:val="28"/>
        </w:rPr>
        <w:t xml:space="preserve">перемещения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r>
          <m:rPr>
            <m:nor/>
          </m:rPr>
          <w:rPr>
            <w:sz w:val="28"/>
            <w:szCs w:val="28"/>
          </w:rPr>
          <m:t xml:space="preserve"> </m:t>
        </m:r>
        <m:r>
          <m:rPr>
            <m:nor/>
          </m:rPr>
          <w:rPr>
            <w:sz w:val="28"/>
            <w:szCs w:val="28"/>
            <w:lang w:val="en-US"/>
          </w:rPr>
          <m:t>t</m:t>
        </m:r>
        <m:r>
          <m:rPr>
            <m:sty m:val="p"/>
          </m:rPr>
          <w:rPr>
            <w:rFonts w:ascii="Cambria Math" w:hAnsi="Cambria Math"/>
            <w:sz w:val="28"/>
            <w:szCs w:val="28"/>
          </w:rPr>
          <m:t>)</m:t>
        </m:r>
      </m:oMath>
      <w:r w:rsidR="00CF40AD" w:rsidRPr="00AB491A">
        <w:rPr>
          <w:sz w:val="28"/>
          <w:szCs w:val="28"/>
        </w:rPr>
        <w:t xml:space="preserve">, </w:t>
      </w:r>
      <m:oMath>
        <m:r>
          <w:rPr>
            <w:rFonts w:ascii="Cambria Math" w:hAnsi="Cambria Math"/>
            <w:sz w:val="28"/>
            <w:szCs w:val="28"/>
          </w:rPr>
          <m:t>i=1,2,</m:t>
        </m:r>
      </m:oMath>
      <w:r w:rsidR="00CF40AD" w:rsidRPr="00AB491A">
        <w:rPr>
          <w:sz w:val="28"/>
          <w:szCs w:val="28"/>
        </w:rPr>
        <w:t xml:space="preserve"> зависят только от </w:t>
      </w:r>
      <m:oMath>
        <m:r>
          <w:rPr>
            <w:rFonts w:ascii="Cambria Math" w:hAnsi="Cambria Math"/>
            <w:sz w:val="28"/>
            <w:szCs w:val="28"/>
          </w:rPr>
          <m:t xml:space="preserve">x </m:t>
        </m:r>
      </m:oMath>
      <w:r w:rsidR="00CF40AD" w:rsidRPr="00AB491A">
        <w:rPr>
          <w:sz w:val="28"/>
          <w:szCs w:val="28"/>
        </w:rPr>
        <w:t xml:space="preserve"> и   </w:t>
      </w:r>
      <m:oMath>
        <m:r>
          <w:rPr>
            <w:rFonts w:ascii="Cambria Math" w:hAnsi="Cambria Math"/>
            <w:sz w:val="28"/>
            <w:szCs w:val="28"/>
          </w:rPr>
          <m:t>y</m:t>
        </m:r>
      </m:oMath>
      <w:r w:rsidR="00CF40AD" w:rsidRPr="00AB491A">
        <w:rPr>
          <w:sz w:val="28"/>
          <w:szCs w:val="28"/>
        </w:rPr>
        <w:t>, а производная от третьей переменной будет везде равна нулю.</w:t>
      </w:r>
      <w:r w:rsidR="00E0580E" w:rsidRPr="00E0580E">
        <w:rPr>
          <w:sz w:val="28"/>
          <w:szCs w:val="28"/>
        </w:rPr>
        <w:t xml:space="preserve"> </w:t>
      </w:r>
      <w:r w:rsidR="00CF40AD" w:rsidRPr="00AB491A">
        <w:rPr>
          <w:sz w:val="28"/>
          <w:szCs w:val="28"/>
        </w:rPr>
        <w:t>Тогда для плоского случая будем иметь следующие уравнения:</w:t>
      </w:r>
    </w:p>
    <w:p w:rsidR="00E0580E" w:rsidRDefault="00E0580E" w:rsidP="00E0580E">
      <w:pPr>
        <w:shd w:val="clear" w:color="auto" w:fill="FFFFFF" w:themeFill="background1"/>
        <w:ind w:firstLine="709"/>
        <w:rPr>
          <w:sz w:val="28"/>
          <w:szCs w:val="28"/>
        </w:rPr>
      </w:pPr>
    </w:p>
    <w:p w:rsidR="00CF40AD" w:rsidRPr="006A7278"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2</m:t>
                      </m:r>
                    </m:sup>
                  </m:sSubSup>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2</m:t>
                      </m:r>
                    </m:sub>
                    <m:sup>
                      <m:r>
                        <w:rPr>
                          <w:rFonts w:ascii="Cambria Math" w:hAnsi="Cambria Math"/>
                          <w:sz w:val="28"/>
                          <w:szCs w:val="28"/>
                        </w:rPr>
                        <m:t>2</m:t>
                      </m:r>
                    </m:sup>
                  </m:sSubSup>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r>
            <w:rPr>
              <w:rFonts w:ascii="Cambria Math" w:hAnsi="Cambria Math"/>
              <w:sz w:val="28"/>
              <w:szCs w:val="28"/>
            </w:rPr>
            <m:t>=ρ</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1</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m:t>
          </m:r>
        </m:oMath>
      </m:oMathPara>
    </w:p>
    <w:p w:rsidR="009C752A" w:rsidRPr="00AB491A" w:rsidRDefault="001F4C55" w:rsidP="009C752A">
      <w:pPr>
        <w:shd w:val="clear" w:color="auto" w:fill="FFFFFF" w:themeFill="background1"/>
        <w:jc w:val="right"/>
        <w:rPr>
          <w:sz w:val="28"/>
          <w:szCs w:val="28"/>
        </w:rPr>
      </w:pPr>
      <m:oMath>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12</m:t>
            </m:r>
          </m:sub>
        </m:sSub>
        <m:d>
          <m:dPr>
            <m:ctrlPr>
              <w:rPr>
                <w:rFonts w:ascii="Cambria Math" w:hAnsi="Cambria Math"/>
                <w:i/>
                <w:sz w:val="32"/>
                <w:szCs w:val="32"/>
              </w:rPr>
            </m:ctrlPr>
          </m:dPr>
          <m:e>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1</m:t>
                    </m:r>
                  </m:sub>
                  <m:sup>
                    <m:r>
                      <w:rPr>
                        <w:rFonts w:ascii="Cambria Math" w:hAnsi="Cambria Math"/>
                        <w:sz w:val="32"/>
                        <w:szCs w:val="32"/>
                      </w:rPr>
                      <m:t>2</m:t>
                    </m:r>
                  </m:sup>
                </m:sSubSup>
              </m:den>
            </m:f>
          </m:e>
        </m:d>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21</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22</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2</m:t>
                    </m:r>
                  </m:sub>
                  <m:sup>
                    <m:r>
                      <w:rPr>
                        <w:rFonts w:ascii="Cambria Math" w:hAnsi="Cambria Math"/>
                        <w:sz w:val="32"/>
                        <w:szCs w:val="32"/>
                      </w:rPr>
                      <m:t>2</m:t>
                    </m:r>
                  </m:sup>
                </m:sSubSup>
              </m:den>
            </m:f>
          </m:e>
        </m:d>
        <m:r>
          <w:rPr>
            <w:rFonts w:ascii="Cambria Math" w:hAnsi="Cambria Math"/>
            <w:sz w:val="32"/>
            <w:szCs w:val="32"/>
          </w:rPr>
          <m:t>=ρ</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sSub>
              <m:sSubPr>
                <m:ctrlPr>
                  <w:rPr>
                    <w:rFonts w:ascii="Cambria Math" w:hAnsi="Cambria Math"/>
                    <w:i/>
                    <w:sz w:val="32"/>
                    <w:szCs w:val="32"/>
                    <w:lang w:val="en-US"/>
                  </w:rPr>
                </m:ctrlPr>
              </m:sSubPr>
              <m:e>
                <m:r>
                  <w:rPr>
                    <w:rFonts w:ascii="Cambria Math" w:hAnsi="Cambria Math"/>
                    <w:sz w:val="32"/>
                    <w:szCs w:val="32"/>
                    <w:lang w:val="en-US"/>
                  </w:rPr>
                  <m:t>u</m:t>
                </m:r>
              </m:e>
              <m:sub>
                <m:r>
                  <w:rPr>
                    <w:rFonts w:ascii="Cambria Math" w:hAnsi="Cambria Math"/>
                    <w:sz w:val="32"/>
                    <w:szCs w:val="32"/>
                  </w:rPr>
                  <m:t>2</m:t>
                </m:r>
              </m:sub>
            </m:sSub>
          </m:num>
          <m:den>
            <m:r>
              <w:rPr>
                <w:rFonts w:ascii="Cambria Math" w:hAnsi="Cambria Math"/>
                <w:sz w:val="32"/>
                <w:szCs w:val="32"/>
              </w:rPr>
              <m:t>d</m:t>
            </m:r>
            <m:sSup>
              <m:sSupPr>
                <m:ctrlPr>
                  <w:rPr>
                    <w:rFonts w:ascii="Cambria Math" w:hAnsi="Cambria Math"/>
                    <w:i/>
                    <w:sz w:val="32"/>
                    <w:szCs w:val="32"/>
                  </w:rPr>
                </m:ctrlPr>
              </m:sSupPr>
              <m:e>
                <m:r>
                  <w:rPr>
                    <w:rFonts w:ascii="Cambria Math" w:hAnsi="Cambria Math"/>
                    <w:sz w:val="32"/>
                    <w:szCs w:val="32"/>
                  </w:rPr>
                  <m:t>t</m:t>
                </m:r>
              </m:e>
              <m:sup>
                <m:r>
                  <w:rPr>
                    <w:rFonts w:ascii="Cambria Math" w:hAnsi="Cambria Math"/>
                    <w:sz w:val="32"/>
                    <w:szCs w:val="32"/>
                  </w:rPr>
                  <m:t>2</m:t>
                </m:r>
              </m:sup>
            </m:sSup>
          </m:den>
        </m:f>
        <m:r>
          <w:rPr>
            <w:rFonts w:ascii="Cambria Math" w:hAnsi="Cambria Math"/>
            <w:sz w:val="32"/>
            <w:szCs w:val="32"/>
          </w:rPr>
          <m:t>.</m:t>
        </m:r>
      </m:oMath>
      <w:r w:rsidR="008E5457">
        <w:rPr>
          <w:sz w:val="32"/>
          <w:szCs w:val="32"/>
        </w:rPr>
        <w:t xml:space="preserve">      </w:t>
      </w:r>
      <w:r w:rsidR="009C752A" w:rsidRPr="00AB491A">
        <w:rPr>
          <w:sz w:val="28"/>
          <w:szCs w:val="28"/>
        </w:rPr>
        <w:t>(3.</w:t>
      </w:r>
      <w:r w:rsidR="009C752A">
        <w:rPr>
          <w:sz w:val="28"/>
          <w:szCs w:val="28"/>
        </w:rPr>
        <w:t>8</w:t>
      </w:r>
      <w:r w:rsidR="009C752A" w:rsidRPr="00AB491A">
        <w:rPr>
          <w:sz w:val="28"/>
          <w:szCs w:val="28"/>
        </w:rPr>
        <w:t>)</w:t>
      </w:r>
    </w:p>
    <w:p w:rsidR="00CF40AD" w:rsidRDefault="00CF40AD" w:rsidP="00E0580E">
      <w:pPr>
        <w:shd w:val="clear" w:color="auto" w:fill="FFFFFF" w:themeFill="background1"/>
        <w:ind w:firstLine="851"/>
        <w:rPr>
          <w:sz w:val="28"/>
          <w:szCs w:val="28"/>
        </w:rPr>
      </w:pPr>
      <w:r w:rsidRPr="00AB491A">
        <w:rPr>
          <w:sz w:val="28"/>
          <w:szCs w:val="28"/>
        </w:rPr>
        <w:t>и для компонент напряжения будем иметь</w:t>
      </w:r>
    </w:p>
    <w:p w:rsidR="00CF40AD" w:rsidRPr="00AB491A" w:rsidRDefault="001F4C55" w:rsidP="00B51ED1">
      <w:pPr>
        <w:shd w:val="clear" w:color="auto" w:fill="FFFFFF" w:themeFill="background1"/>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oMath>
      </m:oMathPara>
    </w:p>
    <w:p w:rsidR="00E927CD" w:rsidRDefault="001F4C55" w:rsidP="008E5457">
      <w:pPr>
        <w:shd w:val="clear" w:color="auto" w:fill="FFFFFF" w:themeFill="background1"/>
        <w:jc w:val="right"/>
        <w:rPr>
          <w:sz w:val="28"/>
          <w:szCs w:val="28"/>
        </w:rPr>
      </w:pPr>
      <m:oMath>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2</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12</m:t>
            </m:r>
          </m:sub>
        </m:sSub>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den>
            </m:f>
          </m:e>
        </m:d>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1</m:t>
            </m:r>
          </m:sub>
        </m:sSub>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21</m:t>
                </m:r>
              </m:sub>
            </m:sSub>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1</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22</m:t>
                </m:r>
              </m:sub>
            </m:sSub>
            <m:f>
              <m:fPr>
                <m:ctrlPr>
                  <w:rPr>
                    <w:rFonts w:ascii="Cambria Math" w:hAnsi="Cambria Math"/>
                    <w:i/>
                    <w:sz w:val="32"/>
                    <w:szCs w:val="32"/>
                  </w:rPr>
                </m:ctrlPr>
              </m:fPr>
              <m:num>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u</m:t>
                    </m:r>
                  </m:e>
                  <m:sub>
                    <m:r>
                      <w:rPr>
                        <w:rFonts w:ascii="Cambria Math" w:hAnsi="Cambria Math"/>
                        <w:sz w:val="32"/>
                        <w:szCs w:val="32"/>
                      </w:rPr>
                      <m:t>2</m:t>
                    </m:r>
                  </m:sub>
                </m:sSub>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e>
        </m:d>
        <m:sSub>
          <m:sSubPr>
            <m:ctrlPr>
              <w:rPr>
                <w:rFonts w:ascii="Cambria Math" w:hAnsi="Cambria Math"/>
                <w:i/>
                <w:sz w:val="32"/>
                <w:szCs w:val="32"/>
              </w:rPr>
            </m:ctrlPr>
          </m:sSubPr>
          <m:e>
            <m:r>
              <w:rPr>
                <w:rFonts w:ascii="Cambria Math" w:hAnsi="Cambria Math"/>
                <w:sz w:val="32"/>
                <w:szCs w:val="32"/>
              </w:rPr>
              <m:t>n</m:t>
            </m:r>
          </m:e>
          <m:sub>
            <m:r>
              <w:rPr>
                <w:rFonts w:ascii="Cambria Math" w:hAnsi="Cambria Math"/>
                <w:sz w:val="32"/>
                <w:szCs w:val="32"/>
              </w:rPr>
              <m:t>2</m:t>
            </m:r>
          </m:sub>
        </m:sSub>
        <m:r>
          <w:rPr>
            <w:rFonts w:ascii="Cambria Math" w:hAnsi="Cambria Math"/>
            <w:sz w:val="32"/>
            <w:szCs w:val="32"/>
          </w:rPr>
          <m:t>.</m:t>
        </m:r>
      </m:oMath>
      <w:r w:rsidR="008E5457">
        <w:rPr>
          <w:sz w:val="32"/>
          <w:szCs w:val="32"/>
        </w:rPr>
        <w:t xml:space="preserve">       </w:t>
      </w:r>
      <m:oMath>
        <m:r>
          <m:rPr>
            <m:sty m:val="p"/>
          </m:rPr>
          <w:rPr>
            <w:rFonts w:ascii="Cambria Math" w:hAnsi="Cambria Math"/>
            <w:sz w:val="28"/>
            <w:szCs w:val="28"/>
          </w:rPr>
          <m:t>(3.9)</m:t>
        </m:r>
      </m:oMath>
    </w:p>
    <w:p w:rsidR="0046389E" w:rsidRDefault="0046389E" w:rsidP="00B51ED1">
      <w:pPr>
        <w:shd w:val="clear" w:color="auto" w:fill="FFFFFF" w:themeFill="background1"/>
        <w:jc w:val="right"/>
        <w:rPr>
          <w:sz w:val="28"/>
          <w:szCs w:val="28"/>
        </w:rPr>
      </w:pPr>
    </w:p>
    <w:p w:rsidR="00F20380" w:rsidRPr="00A50705" w:rsidRDefault="00A50705" w:rsidP="00113D12">
      <w:pPr>
        <w:shd w:val="clear" w:color="auto" w:fill="FFFFFF" w:themeFill="background1"/>
        <w:ind w:firstLine="709"/>
        <w:rPr>
          <w:sz w:val="28"/>
          <w:szCs w:val="28"/>
        </w:rPr>
      </w:pPr>
      <w:r>
        <w:rPr>
          <w:sz w:val="28"/>
          <w:szCs w:val="28"/>
        </w:rPr>
        <w:t>3.</w:t>
      </w:r>
      <w:r w:rsidR="00743FD9">
        <w:rPr>
          <w:sz w:val="28"/>
          <w:szCs w:val="28"/>
        </w:rPr>
        <w:t>4</w:t>
      </w:r>
      <w:r>
        <w:rPr>
          <w:sz w:val="28"/>
          <w:szCs w:val="28"/>
        </w:rPr>
        <w:t xml:space="preserve"> </w:t>
      </w:r>
      <w:r w:rsidR="00955065" w:rsidRPr="00A50705">
        <w:rPr>
          <w:sz w:val="28"/>
          <w:szCs w:val="28"/>
        </w:rPr>
        <w:t xml:space="preserve"> </w:t>
      </w:r>
      <w:r w:rsidR="005025BE">
        <w:rPr>
          <w:sz w:val="28"/>
          <w:szCs w:val="28"/>
        </w:rPr>
        <w:t>Область исследования</w:t>
      </w:r>
    </w:p>
    <w:p w:rsidR="00981D4E" w:rsidRPr="00AB491A" w:rsidRDefault="00981977" w:rsidP="00B51ED1">
      <w:pPr>
        <w:shd w:val="clear" w:color="auto" w:fill="FFFFFF" w:themeFill="background1"/>
        <w:ind w:firstLine="709"/>
        <w:jc w:val="both"/>
        <w:rPr>
          <w:sz w:val="28"/>
          <w:szCs w:val="28"/>
        </w:rPr>
      </w:pPr>
      <w:r w:rsidRPr="00AB491A">
        <w:rPr>
          <w:sz w:val="28"/>
          <w:szCs w:val="28"/>
        </w:rPr>
        <w:t>Рассматриваемая</w:t>
      </w:r>
      <w:r w:rsidR="007473A1" w:rsidRPr="00AB491A">
        <w:rPr>
          <w:sz w:val="28"/>
          <w:szCs w:val="28"/>
        </w:rPr>
        <w:t xml:space="preserve"> ниже схема является достаточно общей для всех 4 основных случаев анизотропии, привед</w:t>
      </w:r>
      <w:r w:rsidR="0029069E" w:rsidRPr="00AB491A">
        <w:rPr>
          <w:sz w:val="28"/>
          <w:szCs w:val="28"/>
        </w:rPr>
        <w:t>ё</w:t>
      </w:r>
      <w:r w:rsidR="007473A1" w:rsidRPr="00AB491A">
        <w:rPr>
          <w:sz w:val="28"/>
          <w:szCs w:val="28"/>
        </w:rPr>
        <w:t>нных в</w:t>
      </w:r>
      <w:r w:rsidR="00853DCD" w:rsidRPr="00AB491A">
        <w:rPr>
          <w:sz w:val="28"/>
          <w:szCs w:val="28"/>
        </w:rPr>
        <w:t>ыше</w:t>
      </w:r>
      <w:r w:rsidR="007473A1" w:rsidRPr="00AB491A">
        <w:rPr>
          <w:sz w:val="28"/>
          <w:szCs w:val="28"/>
        </w:rPr>
        <w:t xml:space="preserve">. </w:t>
      </w:r>
    </w:p>
    <w:p w:rsidR="006A6A48" w:rsidRDefault="00981D4E" w:rsidP="00B51ED1">
      <w:pPr>
        <w:shd w:val="clear" w:color="auto" w:fill="FFFFFF" w:themeFill="background1"/>
        <w:ind w:firstLine="709"/>
        <w:jc w:val="both"/>
        <w:rPr>
          <w:sz w:val="28"/>
          <w:szCs w:val="28"/>
        </w:rPr>
      </w:pPr>
      <w:r w:rsidRPr="00AB491A">
        <w:rPr>
          <w:sz w:val="28"/>
          <w:szCs w:val="28"/>
        </w:rPr>
        <w:t xml:space="preserve">В </w:t>
      </w:r>
      <w:r w:rsidR="006A6A48" w:rsidRPr="00AB491A">
        <w:rPr>
          <w:sz w:val="28"/>
          <w:szCs w:val="28"/>
        </w:rPr>
        <w:t>координатной плоскости</w:t>
      </w:r>
      <w:r w:rsidR="006A6A48" w:rsidRPr="00AB491A">
        <w:rPr>
          <w:sz w:val="28"/>
          <w:szCs w:val="28"/>
          <w:lang w:val="kk-KZ"/>
        </w:rPr>
        <w:t xml:space="preserve"> </w:t>
      </w:r>
      <m:oMath>
        <m:r>
          <m:rPr>
            <m:sty m:val="p"/>
          </m:rPr>
          <w:rPr>
            <w:rFonts w:ascii="Cambria Math" w:hAnsi="Cambria Math"/>
            <w:sz w:val="28"/>
            <w:szCs w:val="28"/>
            <w:lang w:val="en-US"/>
          </w:rPr>
          <m:t>O</m:t>
        </m:r>
        <m:sSub>
          <m:sSubPr>
            <m:ctrlPr>
              <w:rPr>
                <w:rFonts w:ascii="Cambria Math" w:hAnsi="Cambria Math"/>
                <w:iCs/>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rPr>
              <m:t>1</m:t>
            </m:r>
          </m:sub>
        </m:sSub>
        <m:sSub>
          <m:sSubPr>
            <m:ctrlPr>
              <w:rPr>
                <w:rFonts w:ascii="Cambria Math" w:hAnsi="Cambria Math"/>
                <w:iCs/>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rPr>
              <m:t>2</m:t>
            </m:r>
          </m:sub>
        </m:sSub>
      </m:oMath>
      <w:r w:rsidR="006A6A48" w:rsidRPr="00AB491A">
        <w:rPr>
          <w:b/>
          <w:sz w:val="28"/>
          <w:szCs w:val="28"/>
        </w:rPr>
        <w:t xml:space="preserve"> </w:t>
      </w:r>
      <w:r w:rsidR="006A6A48" w:rsidRPr="00AB491A">
        <w:rPr>
          <w:sz w:val="28"/>
          <w:szCs w:val="28"/>
        </w:rPr>
        <w:t>в области</w:t>
      </w:r>
      <w:r w:rsidR="006A6A48" w:rsidRPr="00AB491A">
        <w:rPr>
          <w:sz w:val="28"/>
          <w:szCs w:val="28"/>
          <w:lang w:val="kk-KZ"/>
        </w:rPr>
        <w:t xml:space="preserve"> </w:t>
      </w:r>
      <m:oMath>
        <m:r>
          <m:rPr>
            <m:sty m:val="p"/>
          </m:rPr>
          <w:rPr>
            <w:rFonts w:ascii="Cambria Math" w:hAnsi="Cambria Math"/>
            <w:sz w:val="28"/>
            <w:szCs w:val="28"/>
          </w:rPr>
          <m:t>Ω</m:t>
        </m:r>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lang w:val="en-US"/>
              </w:rPr>
              <m:t>c</m:t>
            </m:r>
            <m:r>
              <w:rPr>
                <w:rFonts w:ascii="Cambria Math" w:hAnsi="Cambria Math"/>
                <w:sz w:val="28"/>
                <w:szCs w:val="28"/>
              </w:rPr>
              <m:t>,</m:t>
            </m:r>
            <m:r>
              <w:rPr>
                <w:rFonts w:ascii="Cambria Math" w:hAnsi="Cambria Math"/>
                <w:sz w:val="28"/>
                <w:szCs w:val="28"/>
                <w:lang w:val="en-US"/>
              </w:rPr>
              <m:t>d</m:t>
            </m:r>
          </m:e>
        </m:d>
      </m:oMath>
      <w:r w:rsidR="006A6A48" w:rsidRPr="00AB491A">
        <w:rPr>
          <w:sz w:val="28"/>
          <w:szCs w:val="28"/>
          <w:lang w:val="kk-KZ"/>
        </w:rPr>
        <w:t xml:space="preserve"> </w:t>
      </w:r>
      <w:r w:rsidR="006A6A48" w:rsidRPr="00AB491A">
        <w:rPr>
          <w:sz w:val="28"/>
          <w:szCs w:val="28"/>
        </w:rPr>
        <w:t xml:space="preserve">вводим сетку </w:t>
      </w:r>
      <m:oMath>
        <m:r>
          <m:rPr>
            <m:sty m:val="p"/>
          </m:rPr>
          <w:rPr>
            <w:rFonts w:ascii="Cambria Math" w:hAnsi="Cambria Math"/>
            <w:sz w:val="28"/>
            <w:szCs w:val="28"/>
          </w:rPr>
          <m:t>Δ=</m:t>
        </m:r>
        <m:sSub>
          <m:sSubPr>
            <m:ctrlPr>
              <w:rPr>
                <w:rFonts w:ascii="Cambria Math" w:hAnsi="Cambria Math"/>
                <w:sz w:val="28"/>
                <w:szCs w:val="28"/>
              </w:rPr>
            </m:ctrlPr>
          </m:sSubPr>
          <m:e>
            <m:r>
              <m:rPr>
                <m:sty m:val="p"/>
              </m:rPr>
              <w:rPr>
                <w:rFonts w:ascii="Cambria Math" w:hAnsi="Cambria Math"/>
                <w:sz w:val="28"/>
                <w:szCs w:val="28"/>
              </w:rPr>
              <m:t>Δ</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Δ</m:t>
            </m:r>
          </m:e>
          <m:sub>
            <m:r>
              <w:rPr>
                <w:rFonts w:ascii="Cambria Math" w:hAnsi="Cambria Math"/>
                <w:sz w:val="28"/>
                <w:szCs w:val="28"/>
              </w:rPr>
              <m:t>x</m:t>
            </m:r>
          </m:sub>
        </m:sSub>
        <m:r>
          <m:rPr>
            <m:sty m:val="p"/>
          </m:rPr>
          <w:rPr>
            <w:rFonts w:ascii="Cambria Math" w:hAnsi="Cambria Math"/>
            <w:sz w:val="28"/>
            <w:szCs w:val="28"/>
          </w:rPr>
          <m:t xml:space="preserve">,    </m:t>
        </m:r>
      </m:oMath>
      <w:r w:rsidR="006A6A48" w:rsidRPr="00AB491A">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lang w:val="en-US"/>
              </w:rPr>
              <m:t>x</m:t>
            </m:r>
          </m:sub>
        </m:sSub>
        <m:r>
          <w:rPr>
            <w:rFonts w:ascii="Cambria Math" w:hAnsi="Cambria Math"/>
            <w:sz w:val="28"/>
            <w:szCs w:val="28"/>
          </w:rPr>
          <m:t>:   a=</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0</m:t>
            </m:r>
          </m:sub>
        </m:sSub>
        <m:r>
          <w:rPr>
            <w:rFonts w:ascii="Cambria Math" w:hAnsi="Cambria Math"/>
            <w:sz w:val="28"/>
            <w:szCs w:val="28"/>
          </w:rPr>
          <m:t>&lt;…&lt;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2K+1</m:t>
            </m:r>
          </m:sub>
        </m:sSub>
        <m:r>
          <w:rPr>
            <w:rFonts w:ascii="Cambria Math" w:hAnsi="Cambria Math"/>
            <w:sz w:val="28"/>
            <w:szCs w:val="28"/>
          </w:rPr>
          <m:t xml:space="preserve">=b,  </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lang w:val="en-US"/>
              </w:rPr>
              <m:t>y</m:t>
            </m:r>
          </m:sub>
        </m:sSub>
        <m:r>
          <w:rPr>
            <w:rFonts w:ascii="Cambria Math" w:hAnsi="Cambria Math"/>
            <w:sz w:val="28"/>
            <w:szCs w:val="28"/>
          </w:rPr>
          <m:t>:   c=</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0</m:t>
            </m:r>
          </m:sub>
        </m:sSub>
        <m:r>
          <w:rPr>
            <w:rFonts w:ascii="Cambria Math" w:hAnsi="Cambria Math"/>
            <w:sz w:val="28"/>
            <w:szCs w:val="28"/>
          </w:rPr>
          <m:t>&lt;…&lt;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w:rPr>
            <w:rFonts w:ascii="Cambria Math" w:hAnsi="Cambria Math"/>
            <w:sz w:val="28"/>
            <w:szCs w:val="28"/>
          </w:rPr>
          <m:t>=d</m:t>
        </m:r>
      </m:oMath>
      <w:r w:rsidR="00AD7D3B" w:rsidRPr="00AB491A">
        <w:rPr>
          <w:sz w:val="28"/>
          <w:szCs w:val="28"/>
        </w:rPr>
        <w:t xml:space="preserve">, </w:t>
      </w:r>
      <w:r w:rsidR="006A6A48" w:rsidRPr="00AB491A">
        <w:rPr>
          <w:sz w:val="28"/>
          <w:szCs w:val="28"/>
        </w:rPr>
        <w:t xml:space="preserve">как показано ниже на рисунке </w:t>
      </w:r>
      <w:r w:rsidR="00A42106">
        <w:rPr>
          <w:sz w:val="28"/>
          <w:szCs w:val="28"/>
        </w:rPr>
        <w:t>3.</w:t>
      </w:r>
      <w:r w:rsidRPr="00AB491A">
        <w:rPr>
          <w:sz w:val="28"/>
          <w:szCs w:val="28"/>
        </w:rPr>
        <w:t>2</w:t>
      </w:r>
      <w:r w:rsidR="006A6A48" w:rsidRPr="00AB491A">
        <w:rPr>
          <w:sz w:val="28"/>
          <w:szCs w:val="28"/>
        </w:rPr>
        <w:t>.</w:t>
      </w:r>
    </w:p>
    <w:p w:rsidR="00860F3E" w:rsidRDefault="00AA2E66" w:rsidP="00B51ED1">
      <w:pPr>
        <w:shd w:val="clear" w:color="auto" w:fill="FFFFFF" w:themeFill="background1"/>
        <w:ind w:firstLine="709"/>
        <w:jc w:val="both"/>
        <w:rPr>
          <w:sz w:val="28"/>
          <w:szCs w:val="28"/>
        </w:rPr>
      </w:pPr>
      <w:r>
        <w:rPr>
          <w:noProof/>
          <w:sz w:val="28"/>
          <w:szCs w:val="28"/>
        </w:rPr>
        <mc:AlternateContent>
          <mc:Choice Requires="wpg">
            <w:drawing>
              <wp:anchor distT="0" distB="0" distL="114300" distR="114300" simplePos="0" relativeHeight="251693056" behindDoc="0" locked="0" layoutInCell="1" allowOverlap="1">
                <wp:simplePos x="0" y="0"/>
                <wp:positionH relativeFrom="margin">
                  <wp:posOffset>106408</wp:posOffset>
                </wp:positionH>
                <wp:positionV relativeFrom="paragraph">
                  <wp:posOffset>13154</wp:posOffset>
                </wp:positionV>
                <wp:extent cx="5411580" cy="4256314"/>
                <wp:effectExtent l="0" t="0" r="0" b="11430"/>
                <wp:wrapNone/>
                <wp:docPr id="53" name="Группа 53"/>
                <wp:cNvGraphicFramePr/>
                <a:graphic xmlns:a="http://schemas.openxmlformats.org/drawingml/2006/main">
                  <a:graphicData uri="http://schemas.microsoft.com/office/word/2010/wordprocessingGroup">
                    <wpg:wgp>
                      <wpg:cNvGrpSpPr/>
                      <wpg:grpSpPr>
                        <a:xfrm>
                          <a:off x="0" y="0"/>
                          <a:ext cx="5411580" cy="4256314"/>
                          <a:chOff x="-11428" y="0"/>
                          <a:chExt cx="5718808" cy="4438650"/>
                        </a:xfrm>
                      </wpg:grpSpPr>
                      <wpg:grpSp>
                        <wpg:cNvPr id="47" name="Группа 47"/>
                        <wpg:cNvGrpSpPr/>
                        <wpg:grpSpPr>
                          <a:xfrm>
                            <a:off x="-11428" y="0"/>
                            <a:ext cx="5718808" cy="4438650"/>
                            <a:chOff x="-11425" y="0"/>
                            <a:chExt cx="5719212" cy="4438650"/>
                          </a:xfrm>
                        </wpg:grpSpPr>
                        <wps:wsp>
                          <wps:cNvPr id="44" name="Левая фигурная скобка 44"/>
                          <wps:cNvSpPr/>
                          <wps:spPr>
                            <a:xfrm>
                              <a:off x="274320" y="796834"/>
                              <a:ext cx="213251" cy="3021330"/>
                            </a:xfrm>
                            <a:prstGeom prst="leftBrace">
                              <a:avLst>
                                <a:gd name="adj1" fmla="val 8333"/>
                                <a:gd name="adj2" fmla="val 49309"/>
                              </a:avLst>
                            </a:prstGeom>
                            <a:ln w="22225">
                              <a:solidFill>
                                <a:schemeClr val="tx1"/>
                              </a:solidFill>
                              <a:beve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 name="Группа 46"/>
                          <wpg:cNvGrpSpPr/>
                          <wpg:grpSpPr>
                            <a:xfrm>
                              <a:off x="-11425" y="0"/>
                              <a:ext cx="5719212" cy="4438650"/>
                              <a:chOff x="-11425" y="0"/>
                              <a:chExt cx="5719212" cy="4438650"/>
                            </a:xfrm>
                          </wpg:grpSpPr>
                          <wpg:grpSp>
                            <wpg:cNvPr id="43" name="Группа 43"/>
                            <wpg:cNvGrpSpPr/>
                            <wpg:grpSpPr>
                              <a:xfrm>
                                <a:off x="497295" y="0"/>
                                <a:ext cx="5210492" cy="4438650"/>
                                <a:chOff x="0" y="0"/>
                                <a:chExt cx="5210492" cy="4438650"/>
                              </a:xfrm>
                            </wpg:grpSpPr>
                            <wps:wsp>
                              <wps:cNvPr id="41" name="Прямоугольник 41"/>
                              <wps:cNvSpPr/>
                              <wps:spPr>
                                <a:xfrm>
                                  <a:off x="38100" y="1447800"/>
                                  <a:ext cx="5010150" cy="2352148"/>
                                </a:xfrm>
                                <a:prstGeom prst="rect">
                                  <a:avLst/>
                                </a:prstGeom>
                                <a:solidFill>
                                  <a:schemeClr val="bg1">
                                    <a:alpha val="19000"/>
                                  </a:schemeClr>
                                </a:solidFill>
                                <a:ln>
                                  <a:noFill/>
                                </a:ln>
                                <a:scene3d>
                                  <a:camera prst="orthographicFront">
                                    <a:rot lat="0" lon="0" rev="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Прямоугольник 42"/>
                              <wps:cNvSpPr/>
                              <wps:spPr>
                                <a:xfrm>
                                  <a:off x="38100" y="831808"/>
                                  <a:ext cx="5014614" cy="636741"/>
                                </a:xfrm>
                                <a:prstGeom prst="rect">
                                  <a:avLst/>
                                </a:prstGeom>
                                <a:solidFill>
                                  <a:srgbClr val="C1BA91">
                                    <a:alpha val="4470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 name="Группа 40"/>
                              <wpg:cNvGrpSpPr/>
                              <wpg:grpSpPr>
                                <a:xfrm>
                                  <a:off x="0" y="0"/>
                                  <a:ext cx="5210492" cy="4438650"/>
                                  <a:chOff x="0" y="0"/>
                                  <a:chExt cx="5210492" cy="4439265"/>
                                </a:xfrm>
                              </wpg:grpSpPr>
                              <wpg:grpSp>
                                <wpg:cNvPr id="1744" name="Группа 1744"/>
                                <wpg:cNvGrpSpPr/>
                                <wpg:grpSpPr>
                                  <a:xfrm>
                                    <a:off x="0" y="0"/>
                                    <a:ext cx="5156275" cy="4439265"/>
                                    <a:chOff x="0" y="0"/>
                                    <a:chExt cx="5156275" cy="4439265"/>
                                  </a:xfrm>
                                </wpg:grpSpPr>
                                <wpg:grpSp>
                                  <wpg:cNvPr id="1745" name="Группа 1745"/>
                                  <wpg:cNvGrpSpPr/>
                                  <wpg:grpSpPr>
                                    <a:xfrm>
                                      <a:off x="753626" y="261257"/>
                                      <a:ext cx="3341077" cy="3922625"/>
                                      <a:chOff x="0" y="0"/>
                                      <a:chExt cx="3341077" cy="3922625"/>
                                    </a:xfrm>
                                  </wpg:grpSpPr>
                                  <wps:wsp>
                                    <wps:cNvPr id="1746" name="Line 336"/>
                                    <wps:cNvCnPr/>
                                    <wps:spPr bwMode="auto">
                                      <a:xfrm>
                                        <a:off x="130628" y="1818751"/>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47" name="Line 337"/>
                                    <wps:cNvCnPr/>
                                    <wps:spPr bwMode="auto">
                                      <a:xfrm>
                                        <a:off x="130628" y="2391507"/>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48" name="Line 338"/>
                                    <wps:cNvCnPr/>
                                    <wps:spPr bwMode="auto">
                                      <a:xfrm>
                                        <a:off x="130628" y="2280976"/>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49" name="Line 339"/>
                                    <wps:cNvCnPr/>
                                    <wps:spPr bwMode="auto">
                                      <a:xfrm>
                                        <a:off x="130628" y="2954215"/>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50" name="Line 340"/>
                                    <wps:cNvCnPr/>
                                    <wps:spPr bwMode="auto">
                                      <a:xfrm>
                                        <a:off x="130628" y="2843683"/>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51" name="Line 342"/>
                                    <wps:cNvCnPr/>
                                    <wps:spPr bwMode="auto">
                                      <a:xfrm flipH="1">
                                        <a:off x="552659" y="0"/>
                                        <a:ext cx="389" cy="38445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52" name="Line 341"/>
                                    <wps:cNvCnPr/>
                                    <wps:spPr bwMode="auto">
                                      <a:xfrm>
                                        <a:off x="130628" y="3439302"/>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53" name="Line 571"/>
                                    <wps:cNvCnPr/>
                                    <wps:spPr bwMode="auto">
                                      <a:xfrm>
                                        <a:off x="140677" y="1708220"/>
                                        <a:ext cx="32004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54" name="Line 583"/>
                                    <wps:cNvCnPr/>
                                    <wps:spPr bwMode="auto">
                                      <a:xfrm>
                                        <a:off x="3315956"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55" name="Line 584"/>
                                    <wps:cNvCnPr/>
                                    <wps:spPr bwMode="auto">
                                      <a:xfrm>
                                        <a:off x="552659" y="3798277"/>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56" name="Line 585"/>
                                    <wps:cNvCnPr/>
                                    <wps:spPr bwMode="auto">
                                      <a:xfrm>
                                        <a:off x="1115367"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57" name="Line 586"/>
                                    <wps:cNvCnPr/>
                                    <wps:spPr bwMode="auto">
                                      <a:xfrm>
                                        <a:off x="1235947"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58" name="Line 587"/>
                                    <wps:cNvCnPr/>
                                    <wps:spPr bwMode="auto">
                                      <a:xfrm>
                                        <a:off x="1808703"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59" name="Line 588"/>
                                    <wps:cNvCnPr/>
                                    <wps:spPr bwMode="auto">
                                      <a:xfrm>
                                        <a:off x="1919235"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0" name="Line 589"/>
                                    <wps:cNvCnPr/>
                                    <wps:spPr bwMode="auto">
                                      <a:xfrm>
                                        <a:off x="2491991"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1" name="Line 590"/>
                                    <wps:cNvCnPr/>
                                    <wps:spPr bwMode="auto">
                                      <a:xfrm>
                                        <a:off x="2612571"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2" name="Line 591"/>
                                    <wps:cNvCnPr/>
                                    <wps:spPr bwMode="auto">
                                      <a:xfrm>
                                        <a:off x="3165230"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3" name="Line 593"/>
                                    <wps:cNvCnPr/>
                                    <wps:spPr bwMode="auto">
                                      <a:xfrm>
                                        <a:off x="401934" y="3808325"/>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4" name="Line 584"/>
                                    <wps:cNvCnPr/>
                                    <wps:spPr bwMode="auto">
                                      <a:xfrm flipH="1">
                                        <a:off x="0" y="1104716"/>
                                        <a:ext cx="150351" cy="389"/>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765" name="Line 584"/>
                                    <wps:cNvCnPr/>
                                    <wps:spPr bwMode="auto">
                                      <a:xfrm>
                                        <a:off x="0" y="10048"/>
                                        <a:ext cx="13994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766" name="Группа 1766"/>
                                  <wpg:cNvGrpSpPr/>
                                  <wpg:grpSpPr>
                                    <a:xfrm>
                                      <a:off x="0" y="0"/>
                                      <a:ext cx="5156275" cy="4439265"/>
                                      <a:chOff x="0" y="0"/>
                                      <a:chExt cx="5156275" cy="4439265"/>
                                    </a:xfrm>
                                  </wpg:grpSpPr>
                                  <wps:wsp>
                                    <wps:cNvPr id="1767" name="Line 343"/>
                                    <wps:cNvCnPr/>
                                    <wps:spPr bwMode="auto">
                                      <a:xfrm flipH="1">
                                        <a:off x="1858297" y="280220"/>
                                        <a:ext cx="7374" cy="387069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68" name="Line 344"/>
                                    <wps:cNvCnPr/>
                                    <wps:spPr bwMode="auto">
                                      <a:xfrm>
                                        <a:off x="1976284" y="309717"/>
                                        <a:ext cx="14113" cy="381772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69" name="Line 345"/>
                                    <wps:cNvCnPr/>
                                    <wps:spPr bwMode="auto">
                                      <a:xfrm>
                                        <a:off x="2544097" y="368710"/>
                                        <a:ext cx="8726" cy="37971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70" name="Line 346"/>
                                    <wps:cNvCnPr/>
                                    <wps:spPr bwMode="auto">
                                      <a:xfrm flipH="1">
                                        <a:off x="2676832" y="324465"/>
                                        <a:ext cx="635" cy="381649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71" name="Line 347"/>
                                    <wps:cNvCnPr/>
                                    <wps:spPr bwMode="auto">
                                      <a:xfrm flipH="1">
                                        <a:off x="3237271" y="294968"/>
                                        <a:ext cx="29497" cy="387128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72" name="Line 348"/>
                                    <wps:cNvCnPr/>
                                    <wps:spPr bwMode="auto">
                                      <a:xfrm flipH="1">
                                        <a:off x="3355258" y="324465"/>
                                        <a:ext cx="44880" cy="383314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73" name="Line 349"/>
                                    <wps:cNvCnPr/>
                                    <wps:spPr bwMode="auto">
                                      <a:xfrm flipH="1">
                                        <a:off x="3915697" y="339213"/>
                                        <a:ext cx="45781" cy="382708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774" name="Group 350"/>
                                    <wpg:cNvGrpSpPr>
                                      <a:grpSpLocks/>
                                    </wpg:cNvGrpSpPr>
                                    <wpg:grpSpPr bwMode="auto">
                                      <a:xfrm>
                                        <a:off x="1991032" y="2676833"/>
                                        <a:ext cx="566420" cy="462280"/>
                                        <a:chOff x="3893" y="6894"/>
                                        <a:chExt cx="892" cy="728"/>
                                      </a:xfrm>
                                    </wpg:grpSpPr>
                                    <wps:wsp>
                                      <wps:cNvPr id="1775" name="Rectangle 351"/>
                                      <wps:cNvSpPr>
                                        <a:spLocks noChangeArrowheads="1"/>
                                      </wps:cNvSpPr>
                                      <wps:spPr bwMode="auto">
                                        <a:xfrm>
                                          <a:off x="3894" y="689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6" name="Line 352"/>
                                      <wps:cNvCnPr/>
                                      <wps:spPr bwMode="auto">
                                        <a:xfrm>
                                          <a:off x="3894" y="707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777" name="Group 353"/>
                                      <wpg:cNvGrpSpPr>
                                        <a:grpSpLocks/>
                                      </wpg:cNvGrpSpPr>
                                      <wpg:grpSpPr bwMode="auto">
                                        <a:xfrm>
                                          <a:off x="3893" y="6894"/>
                                          <a:ext cx="892" cy="720"/>
                                          <a:chOff x="3893" y="6894"/>
                                          <a:chExt cx="892" cy="720"/>
                                        </a:xfrm>
                                      </wpg:grpSpPr>
                                      <wps:wsp>
                                        <wps:cNvPr id="1778" name="Line 35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9" name="Line 35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0" name="Line 35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1" name="Line 35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2" name="Line 35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3" name="Line 35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4" name="Line 36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5" name="Line 36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6" name="Line 36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7" name="Line 36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8" name="Line 36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9" name="Line 36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0" name="Line 36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791" name="Line 367"/>
                                      <wps:cNvCnPr/>
                                      <wps:spPr bwMode="auto">
                                        <a:xfrm rot="5400000" flipV="1">
                                          <a:off x="4640" y="6890"/>
                                          <a:ext cx="98" cy="121"/>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2" name="Line 368"/>
                                      <wps:cNvCnPr/>
                                      <wps:spPr bwMode="auto">
                                        <a:xfrm rot="5400000" flipV="1">
                                          <a:off x="4534" y="6881"/>
                                          <a:ext cx="194" cy="238"/>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3" name="Line 369"/>
                                      <wps:cNvCnPr/>
                                      <wps:spPr bwMode="auto">
                                        <a:xfrm rot="5400000" flipV="1">
                                          <a:off x="4428" y="6879"/>
                                          <a:ext cx="308" cy="35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4" name="Line 370"/>
                                      <wps:cNvCnPr/>
                                      <wps:spPr bwMode="auto">
                                        <a:xfrm rot="5400000" flipV="1">
                                          <a:off x="4324" y="6867"/>
                                          <a:ext cx="395" cy="46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5" name="Line 371"/>
                                      <wps:cNvCnPr/>
                                      <wps:spPr bwMode="auto">
                                        <a:xfrm rot="5400000" flipV="1">
                                          <a:off x="4214" y="6851"/>
                                          <a:ext cx="484" cy="588"/>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6" name="Line 372"/>
                                      <wps:cNvCnPr/>
                                      <wps:spPr bwMode="auto">
                                        <a:xfrm rot="5400000" flipV="1">
                                          <a:off x="3993" y="6824"/>
                                          <a:ext cx="678" cy="83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7" name="Line 373"/>
                                      <wps:cNvCnPr/>
                                      <wps:spPr bwMode="auto">
                                        <a:xfrm rot="5400000" flipV="1">
                                          <a:off x="4106" y="6841"/>
                                          <a:ext cx="581" cy="705"/>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8" name="Line 374"/>
                                      <wps:cNvCnPr/>
                                      <wps:spPr bwMode="auto">
                                        <a:xfrm rot="5400000" flipV="1">
                                          <a:off x="3989" y="6921"/>
                                          <a:ext cx="608" cy="76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99" name="Line 375"/>
                                      <wps:cNvCnPr/>
                                      <wps:spPr bwMode="auto">
                                        <a:xfrm rot="5400000" flipV="1">
                                          <a:off x="3989" y="7017"/>
                                          <a:ext cx="526" cy="68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0" name="Line 376"/>
                                      <wps:cNvCnPr/>
                                      <wps:spPr bwMode="auto">
                                        <a:xfrm rot="5400000" flipV="1">
                                          <a:off x="3977" y="7125"/>
                                          <a:ext cx="417" cy="5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1" name="Line 377"/>
                                      <wps:cNvCnPr/>
                                      <wps:spPr bwMode="auto">
                                        <a:xfrm rot="5400000" flipV="1">
                                          <a:off x="3958" y="7245"/>
                                          <a:ext cx="321" cy="412"/>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2" name="Line 378"/>
                                      <wps:cNvCnPr/>
                                      <wps:spPr bwMode="auto">
                                        <a:xfrm rot="5400000" flipV="1">
                                          <a:off x="3934" y="7363"/>
                                          <a:ext cx="224" cy="272"/>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3" name="Line 379"/>
                                      <wps:cNvCnPr/>
                                      <wps:spPr bwMode="auto">
                                        <a:xfrm rot="5400000" flipV="1">
                                          <a:off x="3916" y="7477"/>
                                          <a:ext cx="120" cy="1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804" name="Group 380"/>
                                    <wpg:cNvGrpSpPr>
                                      <a:grpSpLocks/>
                                    </wpg:cNvGrpSpPr>
                                    <wpg:grpSpPr bwMode="auto">
                                      <a:xfrm>
                                        <a:off x="1305232" y="2109020"/>
                                        <a:ext cx="566420" cy="457200"/>
                                        <a:chOff x="2334" y="7074"/>
                                        <a:chExt cx="892" cy="720"/>
                                      </a:xfrm>
                                    </wpg:grpSpPr>
                                    <wps:wsp>
                                      <wps:cNvPr id="1805"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07" name="Group 383"/>
                                      <wpg:cNvGrpSpPr>
                                        <a:grpSpLocks/>
                                      </wpg:cNvGrpSpPr>
                                      <wpg:grpSpPr bwMode="auto">
                                        <a:xfrm>
                                          <a:off x="2334" y="7074"/>
                                          <a:ext cx="892" cy="720"/>
                                          <a:chOff x="3893" y="6894"/>
                                          <a:chExt cx="892" cy="720"/>
                                        </a:xfrm>
                                      </wpg:grpSpPr>
                                      <wps:wsp>
                                        <wps:cNvPr id="1808"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9"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0"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1"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2"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3"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4"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5"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6"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7"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8"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9"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821" name="Group 397"/>
                                    <wpg:cNvGrpSpPr>
                                      <a:grpSpLocks/>
                                    </wpg:cNvGrpSpPr>
                                    <wpg:grpSpPr bwMode="auto">
                                      <a:xfrm>
                                        <a:off x="1305232" y="2676833"/>
                                        <a:ext cx="566420" cy="457200"/>
                                        <a:chOff x="2334" y="7074"/>
                                        <a:chExt cx="892" cy="720"/>
                                      </a:xfrm>
                                    </wpg:grpSpPr>
                                    <wps:wsp>
                                      <wps:cNvPr id="1822" name="Rectangle 398"/>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3" name="Line 399"/>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24" name="Group 400"/>
                                      <wpg:cNvGrpSpPr>
                                        <a:grpSpLocks/>
                                      </wpg:cNvGrpSpPr>
                                      <wpg:grpSpPr bwMode="auto">
                                        <a:xfrm>
                                          <a:off x="2334" y="7074"/>
                                          <a:ext cx="892" cy="720"/>
                                          <a:chOff x="3893" y="6894"/>
                                          <a:chExt cx="892" cy="720"/>
                                        </a:xfrm>
                                      </wpg:grpSpPr>
                                      <wps:wsp>
                                        <wps:cNvPr id="1825" name="Line 401"/>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6" name="Line 402"/>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7" name="Line 403"/>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8" name="Line 404"/>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9" name="Line 405"/>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0" name="Line 406"/>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1" name="Line 407"/>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 name="Line 408"/>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3" name="Line 409"/>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4" name="Line 410"/>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5" name="Line 411"/>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6" name="Line 412"/>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7" name="Line 413"/>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838" name="Group 414"/>
                                    <wpg:cNvGrpSpPr>
                                      <a:grpSpLocks/>
                                    </wpg:cNvGrpSpPr>
                                    <wpg:grpSpPr bwMode="auto">
                                      <a:xfrm>
                                        <a:off x="1305232" y="3252020"/>
                                        <a:ext cx="566420" cy="457200"/>
                                        <a:chOff x="2334" y="7074"/>
                                        <a:chExt cx="892" cy="720"/>
                                      </a:xfrm>
                                    </wpg:grpSpPr>
                                    <wps:wsp>
                                      <wps:cNvPr id="1839" name="Rectangle 415"/>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0" name="Line 416"/>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41" name="Group 417"/>
                                      <wpg:cNvGrpSpPr>
                                        <a:grpSpLocks/>
                                      </wpg:cNvGrpSpPr>
                                      <wpg:grpSpPr bwMode="auto">
                                        <a:xfrm>
                                          <a:off x="2334" y="7074"/>
                                          <a:ext cx="892" cy="720"/>
                                          <a:chOff x="3893" y="6894"/>
                                          <a:chExt cx="892" cy="720"/>
                                        </a:xfrm>
                                      </wpg:grpSpPr>
                                      <wps:wsp>
                                        <wps:cNvPr id="1842" name="Line 418"/>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3" name="Line 419"/>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4" name="Line 420"/>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5" name="Line 421"/>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6" name="Line 422"/>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7" name="Line 423"/>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8" name="Line 424"/>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9" name="Line 425"/>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0" name="Line 426"/>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1" name="Line 427"/>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2" name="Line 428"/>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3" name="Line 429"/>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54" name="Line 430"/>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855" name="Group 431"/>
                                    <wpg:cNvGrpSpPr>
                                      <a:grpSpLocks/>
                                    </wpg:cNvGrpSpPr>
                                    <wpg:grpSpPr bwMode="auto">
                                      <a:xfrm>
                                        <a:off x="1991032" y="2109020"/>
                                        <a:ext cx="566420" cy="457200"/>
                                        <a:chOff x="2334" y="7074"/>
                                        <a:chExt cx="892" cy="720"/>
                                      </a:xfrm>
                                    </wpg:grpSpPr>
                                    <wps:wsp>
                                      <wps:cNvPr id="1856" name="Rectangle 432"/>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 name="Line 433"/>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58" name="Group 434"/>
                                      <wpg:cNvGrpSpPr>
                                        <a:grpSpLocks/>
                                      </wpg:cNvGrpSpPr>
                                      <wpg:grpSpPr bwMode="auto">
                                        <a:xfrm>
                                          <a:off x="2334" y="7074"/>
                                          <a:ext cx="892" cy="720"/>
                                          <a:chOff x="3893" y="6894"/>
                                          <a:chExt cx="892" cy="720"/>
                                        </a:xfrm>
                                      </wpg:grpSpPr>
                                      <wps:wsp>
                                        <wps:cNvPr id="1859" name="Line 435"/>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0" name="Line 436"/>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1" name="Line 437"/>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2" name="Line 438"/>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3" name="Line 439"/>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4" name="Line 440"/>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5" name="Line 441"/>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6" name="Line 442"/>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7" name="Line 443"/>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8" name="Line 444"/>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69" name="Line 445"/>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0" name="Line 446"/>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1" name="Line 447"/>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872" name="Group 448"/>
                                    <wpg:cNvGrpSpPr>
                                      <a:grpSpLocks/>
                                    </wpg:cNvGrpSpPr>
                                    <wpg:grpSpPr bwMode="auto">
                                      <a:xfrm>
                                        <a:off x="1991032" y="3252020"/>
                                        <a:ext cx="566420" cy="457200"/>
                                        <a:chOff x="2334" y="7074"/>
                                        <a:chExt cx="892" cy="720"/>
                                      </a:xfrm>
                                    </wpg:grpSpPr>
                                    <wps:wsp>
                                      <wps:cNvPr id="1873" name="Rectangle 449"/>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4" name="Line 450"/>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75" name="Group 451"/>
                                      <wpg:cNvGrpSpPr>
                                        <a:grpSpLocks/>
                                      </wpg:cNvGrpSpPr>
                                      <wpg:grpSpPr bwMode="auto">
                                        <a:xfrm>
                                          <a:off x="2334" y="7074"/>
                                          <a:ext cx="892" cy="720"/>
                                          <a:chOff x="3893" y="6894"/>
                                          <a:chExt cx="892" cy="720"/>
                                        </a:xfrm>
                                      </wpg:grpSpPr>
                                      <wps:wsp>
                                        <wps:cNvPr id="1876" name="Line 452"/>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7" name="Line 453"/>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8" name="Line 454"/>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79" name="Line 455"/>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0" name="Line 456"/>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1" name="Line 457"/>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2" name="Line 458"/>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3" name="Line 459"/>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4" name="Line 460"/>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5" name="Line 461"/>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6" name="Line 462"/>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7" name="Line 463"/>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8" name="Line 464"/>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889" name="Group 465"/>
                                    <wpg:cNvGrpSpPr>
                                      <a:grpSpLocks/>
                                    </wpg:cNvGrpSpPr>
                                    <wpg:grpSpPr bwMode="auto">
                                      <a:xfrm>
                                        <a:off x="2676832" y="2109020"/>
                                        <a:ext cx="566420" cy="457200"/>
                                        <a:chOff x="2334" y="7074"/>
                                        <a:chExt cx="892" cy="720"/>
                                      </a:xfrm>
                                    </wpg:grpSpPr>
                                    <wps:wsp>
                                      <wps:cNvPr id="1890" name="Rectangle 466"/>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1" name="Line 467"/>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892" name="Group 468"/>
                                      <wpg:cNvGrpSpPr>
                                        <a:grpSpLocks/>
                                      </wpg:cNvGrpSpPr>
                                      <wpg:grpSpPr bwMode="auto">
                                        <a:xfrm>
                                          <a:off x="2334" y="7074"/>
                                          <a:ext cx="892" cy="720"/>
                                          <a:chOff x="3893" y="6894"/>
                                          <a:chExt cx="892" cy="720"/>
                                        </a:xfrm>
                                      </wpg:grpSpPr>
                                      <wps:wsp>
                                        <wps:cNvPr id="1893" name="Line 469"/>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 name="Line 470"/>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5" name="Line 471"/>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6" name="Line 472"/>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7" name="Line 473"/>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8" name="Line 474"/>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9" name="Line 475"/>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 name="Line 476"/>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 name="Line 477"/>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2" name="Line 478"/>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3" name="Line 479"/>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4" name="Line 480"/>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5" name="Line 481"/>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06" name="Group 482"/>
                                    <wpg:cNvGrpSpPr>
                                      <a:grpSpLocks/>
                                    </wpg:cNvGrpSpPr>
                                    <wpg:grpSpPr bwMode="auto">
                                      <a:xfrm>
                                        <a:off x="2676832" y="2676833"/>
                                        <a:ext cx="566420" cy="457200"/>
                                        <a:chOff x="2334" y="7074"/>
                                        <a:chExt cx="892" cy="720"/>
                                      </a:xfrm>
                                    </wpg:grpSpPr>
                                    <wps:wsp>
                                      <wps:cNvPr id="1907" name="Rectangle 483"/>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Line 484"/>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09" name="Group 485"/>
                                      <wpg:cNvGrpSpPr>
                                        <a:grpSpLocks/>
                                      </wpg:cNvGrpSpPr>
                                      <wpg:grpSpPr bwMode="auto">
                                        <a:xfrm>
                                          <a:off x="2334" y="7074"/>
                                          <a:ext cx="892" cy="720"/>
                                          <a:chOff x="3893" y="6894"/>
                                          <a:chExt cx="892" cy="720"/>
                                        </a:xfrm>
                                      </wpg:grpSpPr>
                                      <wps:wsp>
                                        <wps:cNvPr id="1910" name="Line 486"/>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1" name="Line 487"/>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2" name="Line 488"/>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3" name="Line 489"/>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4" name="Line 490"/>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5" name="Line 491"/>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6" name="Line 492"/>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7" name="Line 493"/>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8" name="Line 494"/>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9" name="Line 495"/>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0" name="Line 496"/>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1" name="Line 497"/>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2" name="Line 498"/>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23" name="Group 499"/>
                                    <wpg:cNvGrpSpPr>
                                      <a:grpSpLocks/>
                                    </wpg:cNvGrpSpPr>
                                    <wpg:grpSpPr bwMode="auto">
                                      <a:xfrm>
                                        <a:off x="2676832" y="3252020"/>
                                        <a:ext cx="566420" cy="457200"/>
                                        <a:chOff x="2334" y="7074"/>
                                        <a:chExt cx="892" cy="720"/>
                                      </a:xfrm>
                                    </wpg:grpSpPr>
                                    <wps:wsp>
                                      <wps:cNvPr id="1924" name="Rectangle 500"/>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5" name="Line 501"/>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26" name="Group 502"/>
                                      <wpg:cNvGrpSpPr>
                                        <a:grpSpLocks/>
                                      </wpg:cNvGrpSpPr>
                                      <wpg:grpSpPr bwMode="auto">
                                        <a:xfrm>
                                          <a:off x="2334" y="7074"/>
                                          <a:ext cx="892" cy="720"/>
                                          <a:chOff x="3893" y="6894"/>
                                          <a:chExt cx="892" cy="720"/>
                                        </a:xfrm>
                                      </wpg:grpSpPr>
                                      <wps:wsp>
                                        <wps:cNvPr id="1927" name="Line 503"/>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8" name="Line 504"/>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29" name="Line 505"/>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0" name="Line 506"/>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1" name="Line 507"/>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2" name="Line 508"/>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3" name="Line 509"/>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4" name="Line 510"/>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5" name="Line 511"/>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6" name="Line 512"/>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7" name="Line 513"/>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8" name="Line 514"/>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9" name="Line 515"/>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40" name="Group 516"/>
                                    <wpg:cNvGrpSpPr>
                                      <a:grpSpLocks/>
                                    </wpg:cNvGrpSpPr>
                                    <wpg:grpSpPr bwMode="auto">
                                      <a:xfrm>
                                        <a:off x="3362632" y="2109020"/>
                                        <a:ext cx="566420" cy="457200"/>
                                        <a:chOff x="2334" y="7074"/>
                                        <a:chExt cx="892" cy="720"/>
                                      </a:xfrm>
                                    </wpg:grpSpPr>
                                    <wps:wsp>
                                      <wps:cNvPr id="1941" name="Rectangle 517"/>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2" name="Line 518"/>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43" name="Group 519"/>
                                      <wpg:cNvGrpSpPr>
                                        <a:grpSpLocks/>
                                      </wpg:cNvGrpSpPr>
                                      <wpg:grpSpPr bwMode="auto">
                                        <a:xfrm>
                                          <a:off x="2334" y="7074"/>
                                          <a:ext cx="892" cy="720"/>
                                          <a:chOff x="3893" y="6894"/>
                                          <a:chExt cx="892" cy="720"/>
                                        </a:xfrm>
                                      </wpg:grpSpPr>
                                      <wps:wsp>
                                        <wps:cNvPr id="1944" name="Line 520"/>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5" name="Line 521"/>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6" name="Line 522"/>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7" name="Line 523"/>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8" name="Line 524"/>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49" name="Line 525"/>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0" name="Line 526"/>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1" name="Line 527"/>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2" name="Line 528"/>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3" name="Line 529"/>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4" name="Line 530"/>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5" name="Line 531"/>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56" name="Line 532"/>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57" name="Group 533"/>
                                    <wpg:cNvGrpSpPr>
                                      <a:grpSpLocks/>
                                    </wpg:cNvGrpSpPr>
                                    <wpg:grpSpPr bwMode="auto">
                                      <a:xfrm>
                                        <a:off x="3362632" y="2676833"/>
                                        <a:ext cx="566420" cy="457200"/>
                                        <a:chOff x="2334" y="7074"/>
                                        <a:chExt cx="892" cy="720"/>
                                      </a:xfrm>
                                    </wpg:grpSpPr>
                                    <wps:wsp>
                                      <wps:cNvPr id="1958" name="Rectangle 534"/>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9" name="Line 535"/>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60" name="Group 536"/>
                                      <wpg:cNvGrpSpPr>
                                        <a:grpSpLocks/>
                                      </wpg:cNvGrpSpPr>
                                      <wpg:grpSpPr bwMode="auto">
                                        <a:xfrm>
                                          <a:off x="2334" y="7074"/>
                                          <a:ext cx="892" cy="720"/>
                                          <a:chOff x="3893" y="6894"/>
                                          <a:chExt cx="892" cy="720"/>
                                        </a:xfrm>
                                      </wpg:grpSpPr>
                                      <wps:wsp>
                                        <wps:cNvPr id="1961" name="Line 537"/>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2" name="Line 538"/>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3" name="Line 539"/>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4" name="Line 540"/>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5" name="Line 541"/>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6" name="Line 542"/>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7" name="Line 543"/>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8" name="Line 544"/>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9" name="Line 545"/>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0" name="Line 546"/>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1" name="Line 547"/>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2" name="Line 548"/>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3" name="Line 549"/>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74" name="Group 550"/>
                                    <wpg:cNvGrpSpPr>
                                      <a:grpSpLocks/>
                                    </wpg:cNvGrpSpPr>
                                    <wpg:grpSpPr bwMode="auto">
                                      <a:xfrm>
                                        <a:off x="3362632" y="3252020"/>
                                        <a:ext cx="566420" cy="457200"/>
                                        <a:chOff x="2334" y="7074"/>
                                        <a:chExt cx="892" cy="720"/>
                                      </a:xfrm>
                                    </wpg:grpSpPr>
                                    <wps:wsp>
                                      <wps:cNvPr id="1975" name="Rectangle 55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Line 55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77" name="Group 553"/>
                                      <wpg:cNvGrpSpPr>
                                        <a:grpSpLocks/>
                                      </wpg:cNvGrpSpPr>
                                      <wpg:grpSpPr bwMode="auto">
                                        <a:xfrm>
                                          <a:off x="2334" y="7074"/>
                                          <a:ext cx="892" cy="720"/>
                                          <a:chOff x="3893" y="6894"/>
                                          <a:chExt cx="892" cy="720"/>
                                        </a:xfrm>
                                      </wpg:grpSpPr>
                                      <wps:wsp>
                                        <wps:cNvPr id="1978" name="Line 55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9" name="Line 55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0" name="Line 55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1" name="Line 55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2" name="Line 55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3" name="Line 55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4" name="Line 56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5" name="Line 56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6" name="Line 56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7" name="Line 56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8" name="Line 56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9" name="Line 56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0" name="Line 56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991" name="Rectangle 567"/>
                                    <wps:cNvSpPr>
                                      <a:spLocks noChangeArrowheads="1"/>
                                    </wps:cNvSpPr>
                                    <wps:spPr bwMode="auto">
                                      <a:xfrm>
                                        <a:off x="1998406" y="2676833"/>
                                        <a:ext cx="553085" cy="45466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2" name="Line 569"/>
                                    <wps:cNvCnPr/>
                                    <wps:spPr bwMode="auto">
                                      <a:xfrm flipH="1">
                                        <a:off x="816692" y="67597"/>
                                        <a:ext cx="12065" cy="4371668"/>
                                      </a:xfrm>
                                      <a:prstGeom prst="line">
                                        <a:avLst/>
                                      </a:prstGeom>
                                      <a:noFill/>
                                      <a:ln w="1587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993" name="Line 570"/>
                                    <wps:cNvCnPr/>
                                    <wps:spPr bwMode="auto">
                                      <a:xfrm flipV="1">
                                        <a:off x="0" y="4146755"/>
                                        <a:ext cx="4483489" cy="18149"/>
                                      </a:xfrm>
                                      <a:prstGeom prst="line">
                                        <a:avLst/>
                                      </a:prstGeom>
                                      <a:noFill/>
                                      <a:ln w="15875">
                                        <a:solidFill>
                                          <a:srgbClr val="000000"/>
                                        </a:solidFill>
                                        <a:round/>
                                        <a:headEn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94" name="Line 572"/>
                                    <wps:cNvCnPr/>
                                    <wps:spPr bwMode="auto">
                                      <a:xfrm>
                                        <a:off x="66625" y="3772423"/>
                                        <a:ext cx="4945733" cy="0"/>
                                      </a:xfrm>
                                      <a:prstGeom prst="line">
                                        <a:avLst/>
                                      </a:prstGeom>
                                      <a:noFill/>
                                      <a:ln w="222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95" name="Oval 573"/>
                                    <wps:cNvSpPr>
                                      <a:spLocks noChangeArrowheads="1"/>
                                    </wps:cNvSpPr>
                                    <wps:spPr bwMode="auto">
                                      <a:xfrm>
                                        <a:off x="1378974" y="1991033"/>
                                        <a:ext cx="2438400" cy="13716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6" name="Line 574"/>
                                    <wps:cNvCnPr/>
                                    <wps:spPr bwMode="auto">
                                      <a:xfrm>
                                        <a:off x="781664" y="3827207"/>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97" name="Line 575"/>
                                    <wps:cNvCnPr/>
                                    <wps:spPr bwMode="auto">
                                      <a:xfrm>
                                        <a:off x="781664" y="3709220"/>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98" name="Line 576"/>
                                    <wps:cNvCnPr/>
                                    <wps:spPr bwMode="auto">
                                      <a:xfrm>
                                        <a:off x="781664" y="3252020"/>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999" name="Line 577"/>
                                    <wps:cNvCnPr/>
                                    <wps:spPr bwMode="auto">
                                      <a:xfrm>
                                        <a:off x="781664" y="2676833"/>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000" name="Line 578"/>
                                    <wps:cNvCnPr/>
                                    <wps:spPr bwMode="auto">
                                      <a:xfrm>
                                        <a:off x="781664" y="2566220"/>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001" name="Line 579"/>
                                    <wps:cNvCnPr/>
                                    <wps:spPr bwMode="auto">
                                      <a:xfrm>
                                        <a:off x="781664" y="3126659"/>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002" name="Line 580"/>
                                    <wps:cNvCnPr/>
                                    <wps:spPr bwMode="auto">
                                      <a:xfrm>
                                        <a:off x="781664" y="1991033"/>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003" name="Line 581"/>
                                    <wps:cNvCnPr/>
                                    <wps:spPr bwMode="auto">
                                      <a:xfrm>
                                        <a:off x="781664" y="2109020"/>
                                        <a:ext cx="91440" cy="63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004" name="Line 582"/>
                                    <wps:cNvCnPr/>
                                    <wps:spPr bwMode="auto">
                                      <a:xfrm flipH="1">
                                        <a:off x="4063181" y="309717"/>
                                        <a:ext cx="22122" cy="381960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5" name="Line 592"/>
                                    <wps:cNvCnPr/>
                                    <wps:spPr bwMode="auto">
                                      <a:xfrm flipH="1">
                                        <a:off x="1150374" y="258097"/>
                                        <a:ext cx="14605" cy="385191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006" name="Text Box 594"/>
                                    <wps:cNvSpPr txBox="1">
                                      <a:spLocks noChangeArrowheads="1"/>
                                    </wps:cNvSpPr>
                                    <wps:spPr bwMode="auto">
                                      <a:xfrm>
                                        <a:off x="744794" y="4100052"/>
                                        <a:ext cx="625520" cy="320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2"/>
                                            </w:rPr>
                                            <w:object w:dxaOrig="660" w:dyaOrig="372">
                                              <v:shape id="_x0000_i1336" type="#_x0000_t75" style="width:33.4pt;height:18.35pt" o:ole="">
                                                <v:imagedata r:id="rId656" o:title=""/>
                                              </v:shape>
                                              <o:OLEObject Type="Embed" ProgID="Equation.3" ShapeID="_x0000_i1336" DrawAspect="Content" ObjectID="_1633613760" r:id="rId657"/>
                                            </w:object>
                                          </w:r>
                                        </w:p>
                                      </w:txbxContent>
                                    </wps:txbx>
                                    <wps:bodyPr rot="0" vert="horz" wrap="square" lIns="91440" tIns="45720" rIns="91440" bIns="45720" anchor="t" anchorCtr="0" upright="1">
                                      <a:noAutofit/>
                                    </wps:bodyPr>
                                  </wps:wsp>
                                  <wps:wsp>
                                    <wps:cNvPr id="2007" name="Text Box 595"/>
                                    <wps:cNvSpPr txBox="1">
                                      <a:spLocks noChangeArrowheads="1"/>
                                    </wps:cNvSpPr>
                                    <wps:spPr bwMode="auto">
                                      <a:xfrm>
                                        <a:off x="3930445" y="4144297"/>
                                        <a:ext cx="313077" cy="274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6"/>
                                            </w:rPr>
                                            <w:object w:dxaOrig="204" w:dyaOrig="288">
                                              <v:shape id="_x0000_i1338" type="#_x0000_t75" style="width:10.45pt;height:15.05pt" o:ole="">
                                                <v:imagedata r:id="rId658" o:title=""/>
                                              </v:shape>
                                              <o:OLEObject Type="Embed" ProgID="Equation.3" ShapeID="_x0000_i1338" DrawAspect="Content" ObjectID="_1633613761" r:id="rId659"/>
                                            </w:object>
                                          </w:r>
                                        </w:p>
                                      </w:txbxContent>
                                    </wps:txbx>
                                    <wps:bodyPr rot="0" vert="horz" wrap="square" lIns="91440" tIns="45720" rIns="91440" bIns="45720" anchor="t" anchorCtr="0" upright="1">
                                      <a:noAutofit/>
                                    </wps:bodyPr>
                                  </wps:wsp>
                                  <wps:wsp>
                                    <wps:cNvPr id="2008" name="Text Box 596"/>
                                    <wps:cNvSpPr txBox="1">
                                      <a:spLocks noChangeArrowheads="1"/>
                                    </wps:cNvSpPr>
                                    <wps:spPr bwMode="auto">
                                      <a:xfrm>
                                        <a:off x="1165123" y="4100052"/>
                                        <a:ext cx="311172" cy="296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0"/>
                                            </w:rPr>
                                            <w:object w:dxaOrig="204" w:dyaOrig="324">
                                              <v:shape id="_x0000_i1340" type="#_x0000_t75" style="width:10.45pt;height:15.7pt" o:ole="">
                                                <v:imagedata r:id="rId660" o:title=""/>
                                              </v:shape>
                                              <o:OLEObject Type="Embed" ProgID="Equation.3" ShapeID="_x0000_i1340" DrawAspect="Content" ObjectID="_1633613762" r:id="rId661"/>
                                            </w:object>
                                          </w:r>
                                        </w:p>
                                      </w:txbxContent>
                                    </wps:txbx>
                                    <wps:bodyPr rot="0" vert="horz" wrap="square" lIns="91440" tIns="45720" rIns="91440" bIns="45720" anchor="t" anchorCtr="0" upright="1">
                                      <a:noAutofit/>
                                    </wps:bodyPr>
                                  </wps:wsp>
                                  <wps:wsp>
                                    <wps:cNvPr id="2009" name="Text Box 597"/>
                                    <wps:cNvSpPr txBox="1">
                                      <a:spLocks noChangeArrowheads="1"/>
                                    </wps:cNvSpPr>
                                    <wps:spPr bwMode="auto">
                                      <a:xfrm>
                                        <a:off x="1836008" y="4100052"/>
                                        <a:ext cx="428656" cy="32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2"/>
                                            </w:rPr>
                                            <w:object w:dxaOrig="396" w:dyaOrig="348">
                                              <v:shape id="_x0000_i1342" type="#_x0000_t75" style="width:19.65pt;height:18.35pt" o:ole="">
                                                <v:imagedata r:id="rId662" o:title=""/>
                                              </v:shape>
                                              <o:OLEObject Type="Embed" ProgID="Equation.3" ShapeID="_x0000_i1342" DrawAspect="Content" ObjectID="_1633613763" r:id="rId663"/>
                                            </w:object>
                                          </w:r>
                                        </w:p>
                                      </w:txbxContent>
                                    </wps:txbx>
                                    <wps:bodyPr rot="0" vert="horz" wrap="square" lIns="91440" tIns="45720" rIns="91440" bIns="45720" anchor="t" anchorCtr="0" upright="1">
                                      <a:noAutofit/>
                                    </wps:bodyPr>
                                  </wps:wsp>
                                  <wps:wsp>
                                    <wps:cNvPr id="2010" name="Text Box 598"/>
                                    <wps:cNvSpPr txBox="1">
                                      <a:spLocks noChangeArrowheads="1"/>
                                    </wps:cNvSpPr>
                                    <wps:spPr bwMode="auto">
                                      <a:xfrm>
                                        <a:off x="2403987" y="4092678"/>
                                        <a:ext cx="367691" cy="320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D32D6">
                                            <w:rPr>
                                              <w:position w:val="-12"/>
                                            </w:rPr>
                                            <w:object w:dxaOrig="285" w:dyaOrig="353">
                                              <v:shape id="_x0000_i1344" type="#_x0000_t75" style="width:15.05pt;height:18.35pt" o:ole="">
                                                <v:imagedata r:id="rId664" o:title=""/>
                                              </v:shape>
                                              <o:OLEObject Type="Embed" ProgID="Equation.3" ShapeID="_x0000_i1344" DrawAspect="Content" ObjectID="_1633613764" r:id="rId665"/>
                                            </w:object>
                                          </w:r>
                                        </w:p>
                                      </w:txbxContent>
                                    </wps:txbx>
                                    <wps:bodyPr rot="0" vert="horz" wrap="square" lIns="91440" tIns="45720" rIns="91440" bIns="45720" anchor="t" anchorCtr="0" upright="1">
                                      <a:noAutofit/>
                                    </wps:bodyPr>
                                  </wps:wsp>
                                  <wps:wsp>
                                    <wps:cNvPr id="2011" name="Text Box 599"/>
                                    <wps:cNvSpPr txBox="1">
                                      <a:spLocks noChangeArrowheads="1"/>
                                    </wps:cNvSpPr>
                                    <wps:spPr bwMode="auto">
                                      <a:xfrm>
                                        <a:off x="3664974" y="4100052"/>
                                        <a:ext cx="388013" cy="295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0"/>
                                            </w:rPr>
                                            <w:object w:dxaOrig="326" w:dyaOrig="326">
                                              <v:shape id="_x0000_i1346" type="#_x0000_t75" style="width:15.7pt;height:15.7pt" o:ole="">
                                                <v:imagedata r:id="rId666" o:title=""/>
                                              </v:shape>
                                              <o:OLEObject Type="Embed" ProgID="Equation.3" ShapeID="_x0000_i1346" DrawAspect="Content" ObjectID="_1633613765" r:id="rId667"/>
                                            </w:object>
                                          </w:r>
                                        </w:p>
                                      </w:txbxContent>
                                    </wps:txbx>
                                    <wps:bodyPr rot="0" vert="horz" wrap="square" lIns="91440" tIns="45720" rIns="91440" bIns="45720" anchor="t" anchorCtr="0" upright="1">
                                      <a:noAutofit/>
                                    </wps:bodyPr>
                                  </wps:wsp>
                                  <wps:wsp>
                                    <wps:cNvPr id="2012" name="Text Box 600"/>
                                    <wps:cNvSpPr txBox="1">
                                      <a:spLocks noChangeArrowheads="1"/>
                                    </wps:cNvSpPr>
                                    <wps:spPr bwMode="auto">
                                      <a:xfrm>
                                        <a:off x="3215148" y="4100052"/>
                                        <a:ext cx="457868" cy="297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0"/>
                                            </w:rPr>
                                            <w:object w:dxaOrig="408" w:dyaOrig="326">
                                              <v:shape id="_x0000_i1348" type="#_x0000_t75" style="width:21.6pt;height:15.7pt" o:ole="">
                                                <v:imagedata r:id="rId668" o:title=""/>
                                              </v:shape>
                                              <o:OLEObject Type="Embed" ProgID="Equation.3" ShapeID="_x0000_i1348" DrawAspect="Content" ObjectID="_1633613766" r:id="rId669"/>
                                            </w:object>
                                          </w:r>
                                        </w:p>
                                      </w:txbxContent>
                                    </wps:txbx>
                                    <wps:bodyPr rot="0" vert="horz" wrap="square" lIns="91440" tIns="45720" rIns="91440" bIns="45720" anchor="t" anchorCtr="0" upright="1">
                                      <a:noAutofit/>
                                    </wps:bodyPr>
                                  </wps:wsp>
                                  <wps:wsp>
                                    <wps:cNvPr id="2013" name="Text Box 601"/>
                                    <wps:cNvSpPr txBox="1">
                                      <a:spLocks noChangeArrowheads="1"/>
                                    </wps:cNvSpPr>
                                    <wps:spPr bwMode="auto">
                                      <a:xfrm>
                                        <a:off x="258097" y="3650226"/>
                                        <a:ext cx="2520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txbxContent>
                                    </wps:txbx>
                                    <wps:bodyPr rot="0" vert="horz" wrap="square" lIns="91440" tIns="45720" rIns="91440" bIns="45720" anchor="t" anchorCtr="0" upright="1">
                                      <a:noAutofit/>
                                    </wps:bodyPr>
                                  </wps:wsp>
                                  <wps:wsp>
                                    <wps:cNvPr id="2014" name="Text Box 602"/>
                                    <wps:cNvSpPr txBox="1">
                                      <a:spLocks noChangeArrowheads="1"/>
                                    </wps:cNvSpPr>
                                    <wps:spPr bwMode="auto">
                                      <a:xfrm>
                                        <a:off x="405581" y="2927555"/>
                                        <a:ext cx="455327" cy="320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2"/>
                                            </w:rPr>
                                            <w:object w:dxaOrig="408" w:dyaOrig="353">
                                              <v:shape id="_x0000_i1350" type="#_x0000_t75" style="width:21.6pt;height:18.35pt" o:ole="">
                                                <v:imagedata r:id="rId670" o:title=""/>
                                              </v:shape>
                                              <o:OLEObject Type="Embed" ProgID="Equation.3" ShapeID="_x0000_i1350" DrawAspect="Content" ObjectID="_1633613767" r:id="rId671"/>
                                            </w:object>
                                          </w:r>
                                        </w:p>
                                      </w:txbxContent>
                                    </wps:txbx>
                                    <wps:bodyPr rot="0" vert="horz" wrap="square" lIns="91440" tIns="45720" rIns="91440" bIns="45720" anchor="t" anchorCtr="0" upright="1">
                                      <a:noAutofit/>
                                    </wps:bodyPr>
                                  </wps:wsp>
                                  <wps:wsp>
                                    <wps:cNvPr id="2015" name="Text Box 603"/>
                                    <wps:cNvSpPr txBox="1">
                                      <a:spLocks noChangeArrowheads="1"/>
                                    </wps:cNvSpPr>
                                    <wps:spPr bwMode="auto">
                                      <a:xfrm>
                                        <a:off x="405581" y="2477730"/>
                                        <a:ext cx="390553" cy="320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D32D6">
                                            <w:rPr>
                                              <w:position w:val="-12"/>
                                            </w:rPr>
                                            <w:object w:dxaOrig="326" w:dyaOrig="353">
                                              <v:shape id="_x0000_i1352" type="#_x0000_t75" style="width:15.7pt;height:18.35pt" o:ole="">
                                                <v:imagedata r:id="rId672" o:title=""/>
                                              </v:shape>
                                              <o:OLEObject Type="Embed" ProgID="Equation.3" ShapeID="_x0000_i1352" DrawAspect="Content" ObjectID="_1633613768" r:id="rId673"/>
                                            </w:object>
                                          </w:r>
                                        </w:p>
                                      </w:txbxContent>
                                    </wps:txbx>
                                    <wps:bodyPr rot="0" vert="horz" wrap="square" lIns="91440" tIns="45720" rIns="91440" bIns="45720" anchor="t" anchorCtr="0" upright="1">
                                      <a:noAutofit/>
                                    </wps:bodyPr>
                                  </wps:wsp>
                                  <wps:wsp>
                                    <wps:cNvPr id="2016" name="Text Box 604"/>
                                    <wps:cNvSpPr txBox="1">
                                      <a:spLocks noChangeArrowheads="1"/>
                                    </wps:cNvSpPr>
                                    <wps:spPr bwMode="auto">
                                      <a:xfrm>
                                        <a:off x="405581" y="2337620"/>
                                        <a:ext cx="481999" cy="296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0"/>
                                            </w:rPr>
                                            <w:object w:dxaOrig="462" w:dyaOrig="326">
                                              <v:shape id="_x0000_i1354" type="#_x0000_t75" style="width:22.9pt;height:15.7pt" o:ole="">
                                                <v:imagedata r:id="rId674" o:title=""/>
                                              </v:shape>
                                              <o:OLEObject Type="Embed" ProgID="Equation.3" ShapeID="_x0000_i1354" DrawAspect="Content" ObjectID="_1633613769" r:id="rId675"/>
                                            </w:object>
                                          </w:r>
                                        </w:p>
                                      </w:txbxContent>
                                    </wps:txbx>
                                    <wps:bodyPr rot="0" vert="horz" wrap="square" lIns="91440" tIns="45720" rIns="91440" bIns="45720" anchor="t" anchorCtr="0" upright="1">
                                      <a:noAutofit/>
                                    </wps:bodyPr>
                                  </wps:wsp>
                                  <wps:wsp>
                                    <wps:cNvPr id="2017" name="Text Box 605"/>
                                    <wps:cNvSpPr txBox="1">
                                      <a:spLocks noChangeArrowheads="1"/>
                                    </wps:cNvSpPr>
                                    <wps:spPr bwMode="auto">
                                      <a:xfrm>
                                        <a:off x="412955" y="1902542"/>
                                        <a:ext cx="412144" cy="298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10"/>
                                            </w:rPr>
                                            <w:object w:dxaOrig="353" w:dyaOrig="326">
                                              <v:shape id="_x0000_i1356" type="#_x0000_t75" style="width:18.35pt;height:15.7pt" o:ole="">
                                                <v:imagedata r:id="rId676" o:title=""/>
                                              </v:shape>
                                              <o:OLEObject Type="Embed" ProgID="Equation.3" ShapeID="_x0000_i1356" DrawAspect="Content" ObjectID="_1633613770" r:id="rId677"/>
                                            </w:object>
                                          </w:r>
                                        </w:p>
                                      </w:txbxContent>
                                    </wps:txbx>
                                    <wps:bodyPr rot="0" vert="horz" wrap="square" lIns="91440" tIns="45720" rIns="91440" bIns="45720" anchor="t" anchorCtr="0" upright="1">
                                      <a:noAutofit/>
                                    </wps:bodyPr>
                                  </wps:wsp>
                                  <wps:wsp>
                                    <wps:cNvPr id="2018" name="Line 607"/>
                                    <wps:cNvCnPr/>
                                    <wps:spPr bwMode="auto">
                                      <a:xfrm>
                                        <a:off x="1489587" y="1873046"/>
                                        <a:ext cx="83820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9" name="Text Box 608"/>
                                    <wps:cNvSpPr txBox="1">
                                      <a:spLocks noChangeArrowheads="1"/>
                                    </wps:cNvSpPr>
                                    <wps:spPr bwMode="auto">
                                      <a:xfrm>
                                        <a:off x="4151340" y="2101646"/>
                                        <a:ext cx="363246" cy="296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6"/>
                                            </w:rPr>
                                            <w:object w:dxaOrig="258" w:dyaOrig="312">
                                              <v:shape id="_x0000_i1358" type="#_x0000_t75" style="width:15.05pt;height:15.7pt" o:ole="">
                                                <v:imagedata r:id="rId678" o:title=""/>
                                              </v:shape>
                                              <o:OLEObject Type="Embed" ProgID="Equation.3" ShapeID="_x0000_i1358" DrawAspect="Content" ObjectID="_1633613771" r:id="rId679"/>
                                            </w:object>
                                          </w:r>
                                        </w:p>
                                      </w:txbxContent>
                                    </wps:txbx>
                                    <wps:bodyPr rot="0" vert="horz" wrap="square" lIns="91440" tIns="45720" rIns="91440" bIns="45720" anchor="t" anchorCtr="0" upright="1">
                                      <a:noAutofit/>
                                    </wps:bodyPr>
                                  </wps:wsp>
                                  <wps:wsp>
                                    <wps:cNvPr id="2020" name="Line 609"/>
                                    <wps:cNvCnPr/>
                                    <wps:spPr bwMode="auto">
                                      <a:xfrm flipV="1">
                                        <a:off x="3598606" y="2330246"/>
                                        <a:ext cx="602615" cy="1670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1" name="Text Box 610"/>
                                    <wps:cNvSpPr txBox="1">
                                      <a:spLocks noChangeArrowheads="1"/>
                                    </wps:cNvSpPr>
                                    <wps:spPr bwMode="auto">
                                      <a:xfrm>
                                        <a:off x="538316" y="3937820"/>
                                        <a:ext cx="363246" cy="27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2C7D5C">
                                            <w:rPr>
                                              <w:position w:val="-6"/>
                                            </w:rPr>
                                            <w:object w:dxaOrig="258" w:dyaOrig="285">
                                              <v:shape id="_x0000_i1360" type="#_x0000_t75" style="width:15.05pt;height:15.05pt" o:ole="">
                                                <v:imagedata r:id="rId680" o:title=""/>
                                              </v:shape>
                                              <o:OLEObject Type="Embed" ProgID="Equation.3" ShapeID="_x0000_i1360" DrawAspect="Content" ObjectID="_1633613772" r:id="rId681"/>
                                            </w:object>
                                          </w:r>
                                        </w:p>
                                      </w:txbxContent>
                                    </wps:txbx>
                                    <wps:bodyPr rot="0" vert="horz" wrap="square" lIns="91440" tIns="45720" rIns="91440" bIns="45720" anchor="t" anchorCtr="0" upright="1">
                                      <a:noAutofit/>
                                    </wps:bodyPr>
                                  </wps:wsp>
                                  <wps:wsp>
                                    <wps:cNvPr id="2022" name="Text Box 611"/>
                                    <wps:cNvSpPr txBox="1">
                                      <a:spLocks noChangeArrowheads="1"/>
                                    </wps:cNvSpPr>
                                    <wps:spPr bwMode="auto">
                                      <a:xfrm>
                                        <a:off x="203695" y="0"/>
                                        <a:ext cx="696595" cy="269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Pr="0058513A" w:rsidRDefault="001F4C55" w:rsidP="00830F3A">
                                          <w:pPr>
                                            <w:rPr>
                                              <w:b/>
                                              <w:iCs/>
                                              <w:lang w:val="en-US"/>
                                            </w:rPr>
                                          </w:pPr>
                                          <m:oMath>
                                            <m:sSub>
                                              <m:sSubPr>
                                                <m:ctrlPr>
                                                  <w:rPr>
                                                    <w:rFonts w:ascii="Cambria Math" w:eastAsiaTheme="minorEastAsia" w:hAnsi="Cambria Math" w:cstheme="minorBidi"/>
                                                    <w:b/>
                                                  </w:rPr>
                                                </m:ctrlPr>
                                              </m:sSubPr>
                                              <m:e>
                                                <m:r>
                                                  <m:rPr>
                                                    <m:sty m:val="b"/>
                                                  </m:rPr>
                                                  <w:rPr>
                                                    <w:rFonts w:ascii="Cambria Math" w:eastAsiaTheme="minorEastAsia" w:hAnsi="Cambria Math" w:cstheme="minorBidi"/>
                                                  </w:rPr>
                                                  <m:t>X</m:t>
                                                </m:r>
                                              </m:e>
                                              <m:sub>
                                                <m:r>
                                                  <m:rPr>
                                                    <m:sty m:val="b"/>
                                                  </m:rPr>
                                                  <w:rPr>
                                                    <w:rFonts w:ascii="Cambria Math" w:eastAsiaTheme="minorEastAsia" w:hAnsi="Cambria Math" w:cstheme="minorBidi"/>
                                                  </w:rPr>
                                                  <m:t>2</m:t>
                                                </m:r>
                                              </m:sub>
                                            </m:sSub>
                                            <m:r>
                                              <m:rPr>
                                                <m:sty m:val="bi"/>
                                              </m:rPr>
                                              <w:rPr>
                                                <w:rFonts w:ascii="Cambria Math" w:eastAsiaTheme="minorEastAsia" w:hAnsi="Cambria Math" w:cstheme="minorBidi"/>
                                              </w:rPr>
                                              <m:t xml:space="preserve"> (</m:t>
                                            </m:r>
                                          </m:oMath>
                                          <w:r w:rsidR="005924E1">
                                            <w:rPr>
                                              <w:b/>
                                              <w:iCs/>
                                              <w:lang w:val="en-US"/>
                                            </w:rPr>
                                            <w:t>Y)</w:t>
                                          </w:r>
                                        </w:p>
                                      </w:txbxContent>
                                    </wps:txbx>
                                    <wps:bodyPr rot="0" vert="horz" wrap="square" lIns="91440" tIns="45720" rIns="91440" bIns="45720" anchor="t" anchorCtr="0" upright="1">
                                      <a:noAutofit/>
                                    </wps:bodyPr>
                                  </wps:wsp>
                                  <wps:wsp>
                                    <wps:cNvPr id="2023" name="Text Box 612"/>
                                    <wps:cNvSpPr txBox="1">
                                      <a:spLocks noChangeArrowheads="1"/>
                                    </wps:cNvSpPr>
                                    <wps:spPr bwMode="auto">
                                      <a:xfrm>
                                        <a:off x="4345380" y="3979838"/>
                                        <a:ext cx="810895" cy="269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Pr="00E36231" w:rsidRDefault="001F4C55" w:rsidP="00830F3A">
                                          <w:pPr>
                                            <w:rPr>
                                              <w:rFonts w:asciiTheme="minorHAnsi" w:eastAsiaTheme="minorEastAsia" w:hAnsiTheme="minorHAnsi" w:cstheme="minorBidi"/>
                                              <w:b/>
                                            </w:rPr>
                                          </w:pPr>
                                          <m:oMathPara>
                                            <m:oMath>
                                              <m:sSub>
                                                <m:sSubPr>
                                                  <m:ctrlPr>
                                                    <w:rPr>
                                                      <w:rFonts w:ascii="Cambria Math" w:eastAsiaTheme="minorEastAsia" w:hAnsi="Cambria Math" w:cstheme="minorBidi"/>
                                                      <w:b/>
                                                    </w:rPr>
                                                  </m:ctrlPr>
                                                </m:sSubPr>
                                                <m:e>
                                                  <m:r>
                                                    <m:rPr>
                                                      <m:sty m:val="b"/>
                                                    </m:rPr>
                                                    <w:rPr>
                                                      <w:rFonts w:ascii="Cambria Math" w:eastAsiaTheme="minorEastAsia" w:hAnsi="Cambria Math" w:cstheme="minorBidi"/>
                                                    </w:rPr>
                                                    <m:t>X</m:t>
                                                  </m:r>
                                                </m:e>
                                                <m:sub>
                                                  <m:r>
                                                    <m:rPr>
                                                      <m:sty m:val="b"/>
                                                    </m:rPr>
                                                    <w:rPr>
                                                      <w:rFonts w:ascii="Cambria Math" w:eastAsiaTheme="minorEastAsia" w:hAnsi="Cambria Math" w:cstheme="minorBidi"/>
                                                    </w:rPr>
                                                    <m:t>1</m:t>
                                                  </m:r>
                                                </m:sub>
                                              </m:sSub>
                                              <m:d>
                                                <m:dPr>
                                                  <m:ctrlPr>
                                                    <w:rPr>
                                                      <w:rFonts w:ascii="Cambria Math" w:eastAsiaTheme="minorEastAsia" w:hAnsi="Cambria Math" w:cstheme="minorBidi"/>
                                                      <w:b/>
                                                      <w:i/>
                                                    </w:rPr>
                                                  </m:ctrlPr>
                                                </m:dPr>
                                                <m:e>
                                                  <m:r>
                                                    <m:rPr>
                                                      <m:sty m:val="b"/>
                                                    </m:rPr>
                                                    <w:rPr>
                                                      <w:rFonts w:ascii="Cambria Math" w:eastAsiaTheme="minorEastAsia" w:hAnsi="Cambria Math" w:cstheme="minorBidi"/>
                                                    </w:rPr>
                                                    <m:t>X</m:t>
                                                  </m:r>
                                                  <m:ctrlPr>
                                                    <w:rPr>
                                                      <w:rFonts w:ascii="Cambria Math" w:eastAsiaTheme="minorEastAsia" w:hAnsi="Cambria Math" w:cstheme="minorBidi"/>
                                                      <w:b/>
                                                    </w:rPr>
                                                  </m:ctrlPr>
                                                </m:e>
                                              </m:d>
                                            </m:oMath>
                                          </m:oMathPara>
                                        </w:p>
                                        <w:p w:rsidR="005924E1" w:rsidRPr="00E36231" w:rsidRDefault="005924E1" w:rsidP="00830F3A">
                                          <w:pPr>
                                            <w:rPr>
                                              <w:rFonts w:asciiTheme="minorHAnsi" w:eastAsiaTheme="minorEastAsia" w:hAnsiTheme="minorHAnsi" w:cstheme="minorBidi"/>
                                              <w:b/>
                                            </w:rPr>
                                          </w:pPr>
                                        </w:p>
                                        <w:p w:rsidR="005924E1" w:rsidRPr="00E36231" w:rsidRDefault="005924E1" w:rsidP="00830F3A">
                                          <w:pPr>
                                            <w:rPr>
                                              <w:rFonts w:asciiTheme="minorHAnsi" w:eastAsiaTheme="minorEastAsia" w:hAnsiTheme="minorHAnsi" w:cstheme="minorBidi"/>
                                              <w:b/>
                                            </w:rPr>
                                          </w:pPr>
                                        </w:p>
                                        <w:p w:rsidR="005924E1" w:rsidRPr="00E36231" w:rsidRDefault="005924E1" w:rsidP="00830F3A">
                                          <w:pPr>
                                            <w:rPr>
                                              <w:rFonts w:asciiTheme="minorHAnsi" w:eastAsiaTheme="minorEastAsia" w:hAnsiTheme="minorHAnsi" w:cstheme="minorBidi"/>
                                              <w:b/>
                                              <w:iCs/>
                                            </w:rPr>
                                          </w:pPr>
                                        </w:p>
                                      </w:txbxContent>
                                    </wps:txbx>
                                    <wps:bodyPr rot="0" vert="horz" wrap="square" lIns="91440" tIns="45720" rIns="91440" bIns="45720" anchor="t" anchorCtr="0" upright="1">
                                      <a:noAutofit/>
                                    </wps:bodyPr>
                                  </wps:wsp>
                                  <wps:wsp>
                                    <wps:cNvPr id="2024" name="Text Box 613"/>
                                    <wps:cNvSpPr txBox="1">
                                      <a:spLocks noChangeArrowheads="1"/>
                                    </wps:cNvSpPr>
                                    <wps:spPr bwMode="auto">
                                      <a:xfrm>
                                        <a:off x="3664974" y="1659194"/>
                                        <a:ext cx="363246" cy="27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7F15D2">
                                            <w:rPr>
                                              <w:position w:val="-4"/>
                                            </w:rPr>
                                            <w:object w:dxaOrig="258" w:dyaOrig="258">
                                              <v:shape id="_x0000_i1362" type="#_x0000_t75" style="width:15.05pt;height:15.05pt" o:ole="">
                                                <v:imagedata r:id="rId682" o:title=""/>
                                              </v:shape>
                                              <o:OLEObject Type="Embed" ProgID="Equation.3" ShapeID="_x0000_i1362" DrawAspect="Content" ObjectID="_1633613773" r:id="rId683"/>
                                            </w:object>
                                          </w:r>
                                        </w:p>
                                      </w:txbxContent>
                                    </wps:txbx>
                                    <wps:bodyPr rot="0" vert="horz" wrap="square" lIns="91440" tIns="45720" rIns="91440" bIns="45720" anchor="t" anchorCtr="0" upright="1">
                                      <a:noAutofit/>
                                    </wps:bodyPr>
                                  </wps:wsp>
                                  <wps:wsp>
                                    <wps:cNvPr id="2025" name="Line 614"/>
                                    <wps:cNvCnPr/>
                                    <wps:spPr bwMode="auto">
                                      <a:xfrm flipH="1">
                                        <a:off x="2595716" y="1814052"/>
                                        <a:ext cx="11430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6" name="Text Box 615"/>
                                    <wps:cNvSpPr txBox="1">
                                      <a:spLocks noChangeArrowheads="1"/>
                                    </wps:cNvSpPr>
                                    <wps:spPr bwMode="auto">
                                      <a:xfrm>
                                        <a:off x="1297858" y="1651820"/>
                                        <a:ext cx="480729" cy="365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Default="005924E1" w:rsidP="00830F3A">
                                          <w:r w:rsidRPr="007F15D2">
                                            <w:rPr>
                                              <w:position w:val="-18"/>
                                            </w:rPr>
                                            <w:object w:dxaOrig="462" w:dyaOrig="408">
                                              <v:shape id="_x0000_i1364" type="#_x0000_t75" style="width:22.9pt;height:21.6pt" o:ole="">
                                                <v:imagedata r:id="rId684" o:title=""/>
                                              </v:shape>
                                              <o:OLEObject Type="Embed" ProgID="Equation.3" ShapeID="_x0000_i1364" DrawAspect="Content" ObjectID="_1633613774" r:id="rId685"/>
                                            </w:object>
                                          </w:r>
                                        </w:p>
                                      </w:txbxContent>
                                    </wps:txbx>
                                    <wps:bodyPr rot="0" vert="horz" wrap="square" lIns="91440" tIns="45720" rIns="91440" bIns="45720" anchor="t" anchorCtr="0" upright="1">
                                      <a:noAutofit/>
                                    </wps:bodyPr>
                                  </wps:wsp>
                                  <wpg:grpSp>
                                    <wpg:cNvPr id="2027" name="Group 380"/>
                                    <wpg:cNvGrpSpPr>
                                      <a:grpSpLocks/>
                                    </wpg:cNvGrpSpPr>
                                    <wpg:grpSpPr bwMode="auto">
                                      <a:xfrm>
                                        <a:off x="1290484" y="1504336"/>
                                        <a:ext cx="566420" cy="457200"/>
                                        <a:chOff x="2334" y="7074"/>
                                        <a:chExt cx="892" cy="720"/>
                                      </a:xfrm>
                                    </wpg:grpSpPr>
                                    <wps:wsp>
                                      <wps:cNvPr id="2028"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9"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30" name="Group 383"/>
                                      <wpg:cNvGrpSpPr>
                                        <a:grpSpLocks/>
                                      </wpg:cNvGrpSpPr>
                                      <wpg:grpSpPr bwMode="auto">
                                        <a:xfrm>
                                          <a:off x="2334" y="7074"/>
                                          <a:ext cx="892" cy="720"/>
                                          <a:chOff x="3893" y="6894"/>
                                          <a:chExt cx="892" cy="720"/>
                                        </a:xfrm>
                                      </wpg:grpSpPr>
                                      <wps:wsp>
                                        <wps:cNvPr id="2031"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2"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3"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4"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5"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6"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7"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8"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39"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0"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1"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2"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3"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044" name="Group 380"/>
                                    <wpg:cNvGrpSpPr>
                                      <a:grpSpLocks/>
                                    </wpg:cNvGrpSpPr>
                                    <wpg:grpSpPr bwMode="auto">
                                      <a:xfrm>
                                        <a:off x="1991032" y="1511710"/>
                                        <a:ext cx="566420" cy="457200"/>
                                        <a:chOff x="2334" y="7074"/>
                                        <a:chExt cx="892" cy="720"/>
                                      </a:xfrm>
                                    </wpg:grpSpPr>
                                    <wps:wsp>
                                      <wps:cNvPr id="2045"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6"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47" name="Group 383"/>
                                      <wpg:cNvGrpSpPr>
                                        <a:grpSpLocks/>
                                      </wpg:cNvGrpSpPr>
                                      <wpg:grpSpPr bwMode="auto">
                                        <a:xfrm>
                                          <a:off x="2334" y="7074"/>
                                          <a:ext cx="892" cy="720"/>
                                          <a:chOff x="3893" y="6894"/>
                                          <a:chExt cx="892" cy="720"/>
                                        </a:xfrm>
                                      </wpg:grpSpPr>
                                      <wps:wsp>
                                        <wps:cNvPr id="2048"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9"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0"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1"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2"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3"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4"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5"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6"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7"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8"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59"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0"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061" name="Group 380"/>
                                    <wpg:cNvGrpSpPr>
                                      <a:grpSpLocks/>
                                    </wpg:cNvGrpSpPr>
                                    <wpg:grpSpPr bwMode="auto">
                                      <a:xfrm>
                                        <a:off x="2669458" y="1533833"/>
                                        <a:ext cx="566420" cy="457200"/>
                                        <a:chOff x="2334" y="7074"/>
                                        <a:chExt cx="892" cy="720"/>
                                      </a:xfrm>
                                    </wpg:grpSpPr>
                                    <wps:wsp>
                                      <wps:cNvPr id="2062"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3"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64" name="Group 383"/>
                                      <wpg:cNvGrpSpPr>
                                        <a:grpSpLocks/>
                                      </wpg:cNvGrpSpPr>
                                      <wpg:grpSpPr bwMode="auto">
                                        <a:xfrm>
                                          <a:off x="2334" y="7074"/>
                                          <a:ext cx="892" cy="720"/>
                                          <a:chOff x="3893" y="6894"/>
                                          <a:chExt cx="892" cy="720"/>
                                        </a:xfrm>
                                      </wpg:grpSpPr>
                                      <wps:wsp>
                                        <wps:cNvPr id="2065"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6"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7"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8"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9"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0"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1"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2"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3"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4"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5"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6"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77"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078" name="Group 380"/>
                                    <wpg:cNvGrpSpPr>
                                      <a:grpSpLocks/>
                                    </wpg:cNvGrpSpPr>
                                    <wpg:grpSpPr bwMode="auto">
                                      <a:xfrm>
                                        <a:off x="3384755" y="1533833"/>
                                        <a:ext cx="566420" cy="457200"/>
                                        <a:chOff x="2334" y="7074"/>
                                        <a:chExt cx="892" cy="720"/>
                                      </a:xfrm>
                                    </wpg:grpSpPr>
                                    <wps:wsp>
                                      <wps:cNvPr id="2079"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0"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81" name="Group 383"/>
                                      <wpg:cNvGrpSpPr>
                                        <a:grpSpLocks/>
                                      </wpg:cNvGrpSpPr>
                                      <wpg:grpSpPr bwMode="auto">
                                        <a:xfrm>
                                          <a:off x="2334" y="7074"/>
                                          <a:ext cx="892" cy="720"/>
                                          <a:chOff x="3893" y="6894"/>
                                          <a:chExt cx="892" cy="720"/>
                                        </a:xfrm>
                                      </wpg:grpSpPr>
                                      <wps:wsp>
                                        <wps:cNvPr id="2082"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3"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4"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5"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6"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7"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8"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89"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0"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1"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2"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3"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94"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2095" name="Line 338"/>
                                    <wps:cNvCnPr/>
                                    <wps:spPr bwMode="auto">
                                      <a:xfrm>
                                        <a:off x="28580" y="1436700"/>
                                        <a:ext cx="5019344" cy="14354"/>
                                      </a:xfrm>
                                      <a:prstGeom prst="line">
                                        <a:avLst/>
                                      </a:prstGeom>
                                      <a:noFill/>
                                      <a:ln w="22225">
                                        <a:solidFill>
                                          <a:srgbClr val="000000"/>
                                        </a:solidFill>
                                        <a:prstDash val="solid"/>
                                        <a:round/>
                                        <a:headEnd/>
                                        <a:tailEnd/>
                                      </a:ln>
                                      <a:extLst>
                                        <a:ext uri="{909E8E84-426E-40DD-AFC4-6F175D3DCCD1}">
                                          <a14:hiddenFill xmlns:a14="http://schemas.microsoft.com/office/drawing/2010/main">
                                            <a:noFill/>
                                          </a14:hiddenFill>
                                        </a:ext>
                                      </a:extLst>
                                    </wps:spPr>
                                    <wps:bodyPr/>
                                  </wps:wsp>
                                  <wpg:grpSp>
                                    <wpg:cNvPr id="2096" name="Group 380"/>
                                    <wpg:cNvGrpSpPr>
                                      <a:grpSpLocks/>
                                    </wpg:cNvGrpSpPr>
                                    <wpg:grpSpPr bwMode="auto">
                                      <a:xfrm>
                                        <a:off x="1297858" y="907026"/>
                                        <a:ext cx="566420" cy="457200"/>
                                        <a:chOff x="2334" y="7074"/>
                                        <a:chExt cx="892" cy="720"/>
                                      </a:xfrm>
                                    </wpg:grpSpPr>
                                    <wps:wsp>
                                      <wps:cNvPr id="2097"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8"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99" name="Group 383"/>
                                      <wpg:cNvGrpSpPr>
                                        <a:grpSpLocks/>
                                      </wpg:cNvGrpSpPr>
                                      <wpg:grpSpPr bwMode="auto">
                                        <a:xfrm>
                                          <a:off x="2334" y="7074"/>
                                          <a:ext cx="892" cy="720"/>
                                          <a:chOff x="3893" y="6894"/>
                                          <a:chExt cx="892" cy="720"/>
                                        </a:xfrm>
                                      </wpg:grpSpPr>
                                      <wps:wsp>
                                        <wps:cNvPr id="2100"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1"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2"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3"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4"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5"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6"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7"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8"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09"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0"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1"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2"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113" name="Group 380"/>
                                    <wpg:cNvGrpSpPr>
                                      <a:grpSpLocks/>
                                    </wpg:cNvGrpSpPr>
                                    <wpg:grpSpPr bwMode="auto">
                                      <a:xfrm>
                                        <a:off x="1976284" y="921775"/>
                                        <a:ext cx="566420" cy="457200"/>
                                        <a:chOff x="2334" y="7074"/>
                                        <a:chExt cx="892" cy="720"/>
                                      </a:xfrm>
                                    </wpg:grpSpPr>
                                    <wps:wsp>
                                      <wps:cNvPr id="2114"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5"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16" name="Group 383"/>
                                      <wpg:cNvGrpSpPr>
                                        <a:grpSpLocks/>
                                      </wpg:cNvGrpSpPr>
                                      <wpg:grpSpPr bwMode="auto">
                                        <a:xfrm>
                                          <a:off x="2334" y="7074"/>
                                          <a:ext cx="892" cy="720"/>
                                          <a:chOff x="3893" y="6894"/>
                                          <a:chExt cx="892" cy="720"/>
                                        </a:xfrm>
                                      </wpg:grpSpPr>
                                      <wps:wsp>
                                        <wps:cNvPr id="2117"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8"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19"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0"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1"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2"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3"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4"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5"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6"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7"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8"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29"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130" name="Group 380"/>
                                    <wpg:cNvGrpSpPr>
                                      <a:grpSpLocks/>
                                    </wpg:cNvGrpSpPr>
                                    <wpg:grpSpPr bwMode="auto">
                                      <a:xfrm>
                                        <a:off x="2691581" y="929149"/>
                                        <a:ext cx="566420" cy="457200"/>
                                        <a:chOff x="2334" y="7074"/>
                                        <a:chExt cx="892" cy="720"/>
                                      </a:xfrm>
                                    </wpg:grpSpPr>
                                    <wps:wsp>
                                      <wps:cNvPr id="2131"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2"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33" name="Group 383"/>
                                      <wpg:cNvGrpSpPr>
                                        <a:grpSpLocks/>
                                      </wpg:cNvGrpSpPr>
                                      <wpg:grpSpPr bwMode="auto">
                                        <a:xfrm>
                                          <a:off x="2334" y="7074"/>
                                          <a:ext cx="892" cy="720"/>
                                          <a:chOff x="3893" y="6894"/>
                                          <a:chExt cx="892" cy="720"/>
                                        </a:xfrm>
                                      </wpg:grpSpPr>
                                      <wps:wsp>
                                        <wps:cNvPr id="2134"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5"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6"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7"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8"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9"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0"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2"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3"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4"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5"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6"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147" name="Group 380"/>
                                    <wpg:cNvGrpSpPr>
                                      <a:grpSpLocks/>
                                    </wpg:cNvGrpSpPr>
                                    <wpg:grpSpPr bwMode="auto">
                                      <a:xfrm>
                                        <a:off x="3399503" y="936523"/>
                                        <a:ext cx="566420" cy="457200"/>
                                        <a:chOff x="2334" y="7074"/>
                                        <a:chExt cx="892" cy="720"/>
                                      </a:xfrm>
                                    </wpg:grpSpPr>
                                    <wps:wsp>
                                      <wps:cNvPr id="2148"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9"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50" name="Group 383"/>
                                      <wpg:cNvGrpSpPr>
                                        <a:grpSpLocks/>
                                      </wpg:cNvGrpSpPr>
                                      <wpg:grpSpPr bwMode="auto">
                                        <a:xfrm>
                                          <a:off x="2334" y="7074"/>
                                          <a:ext cx="892" cy="720"/>
                                          <a:chOff x="3893" y="6894"/>
                                          <a:chExt cx="892" cy="720"/>
                                        </a:xfrm>
                                      </wpg:grpSpPr>
                                      <wps:wsp>
                                        <wps:cNvPr id="2151"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2"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3"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4"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5"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6"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7"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8"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59"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0"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1"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2"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63"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2164" name="Line 338"/>
                                    <wps:cNvCnPr/>
                                    <wps:spPr bwMode="auto">
                                      <a:xfrm>
                                        <a:off x="848032" y="892278"/>
                                        <a:ext cx="3266769" cy="2537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2165" name="Group 380"/>
                                    <wpg:cNvGrpSpPr>
                                      <a:grpSpLocks/>
                                    </wpg:cNvGrpSpPr>
                                    <wpg:grpSpPr bwMode="auto">
                                      <a:xfrm>
                                        <a:off x="1305232" y="317091"/>
                                        <a:ext cx="566420" cy="457200"/>
                                        <a:chOff x="2334" y="7074"/>
                                        <a:chExt cx="892" cy="720"/>
                                      </a:xfrm>
                                    </wpg:grpSpPr>
                                    <wps:wsp>
                                      <wps:cNvPr id="2166"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7"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68" name="Group 383"/>
                                      <wpg:cNvGrpSpPr>
                                        <a:grpSpLocks/>
                                      </wpg:cNvGrpSpPr>
                                      <wpg:grpSpPr bwMode="auto">
                                        <a:xfrm>
                                          <a:off x="2334" y="7074"/>
                                          <a:ext cx="892" cy="720"/>
                                          <a:chOff x="3893" y="6894"/>
                                          <a:chExt cx="892" cy="720"/>
                                        </a:xfrm>
                                      </wpg:grpSpPr>
                                      <wps:wsp>
                                        <wps:cNvPr id="2169"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0"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1"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2"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3"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4"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5"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6"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7"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8"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79"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0"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1"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182" name="Group 380"/>
                                    <wpg:cNvGrpSpPr>
                                      <a:grpSpLocks/>
                                    </wpg:cNvGrpSpPr>
                                    <wpg:grpSpPr bwMode="auto">
                                      <a:xfrm>
                                        <a:off x="3399503" y="331839"/>
                                        <a:ext cx="566420" cy="457200"/>
                                        <a:chOff x="2334" y="7074"/>
                                        <a:chExt cx="892" cy="720"/>
                                      </a:xfrm>
                                    </wpg:grpSpPr>
                                    <wps:wsp>
                                      <wps:cNvPr id="2183"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4"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185" name="Group 383"/>
                                      <wpg:cNvGrpSpPr>
                                        <a:grpSpLocks/>
                                      </wpg:cNvGrpSpPr>
                                      <wpg:grpSpPr bwMode="auto">
                                        <a:xfrm>
                                          <a:off x="2334" y="7074"/>
                                          <a:ext cx="892" cy="720"/>
                                          <a:chOff x="3893" y="6894"/>
                                          <a:chExt cx="892" cy="720"/>
                                        </a:xfrm>
                                      </wpg:grpSpPr>
                                      <wps:wsp>
                                        <wps:cNvPr id="2186"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7"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8"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89"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0"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1"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2"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3"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4"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5"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6"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7"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98"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199" name="Group 380"/>
                                    <wpg:cNvGrpSpPr>
                                      <a:grpSpLocks/>
                                    </wpg:cNvGrpSpPr>
                                    <wpg:grpSpPr bwMode="auto">
                                      <a:xfrm>
                                        <a:off x="1998406" y="317091"/>
                                        <a:ext cx="566420" cy="457200"/>
                                        <a:chOff x="2334" y="7074"/>
                                        <a:chExt cx="892" cy="720"/>
                                      </a:xfrm>
                                    </wpg:grpSpPr>
                                    <wps:wsp>
                                      <wps:cNvPr id="2200"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1"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02" name="Group 383"/>
                                      <wpg:cNvGrpSpPr>
                                        <a:grpSpLocks/>
                                      </wpg:cNvGrpSpPr>
                                      <wpg:grpSpPr bwMode="auto">
                                        <a:xfrm>
                                          <a:off x="2334" y="7074"/>
                                          <a:ext cx="892" cy="720"/>
                                          <a:chOff x="3893" y="6894"/>
                                          <a:chExt cx="892" cy="720"/>
                                        </a:xfrm>
                                      </wpg:grpSpPr>
                                      <wps:wsp>
                                        <wps:cNvPr id="2203"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4"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5" name="Line 386"/>
                                        <wps:cNvCnPr/>
                                        <wps:spPr bwMode="auto">
                                          <a:xfrm flipV="1">
                                            <a:off x="3894" y="6894"/>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6"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7"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8"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09"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0"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1"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2"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3"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4"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15"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2216" name="Group 380"/>
                                    <wpg:cNvGrpSpPr>
                                      <a:grpSpLocks/>
                                    </wpg:cNvGrpSpPr>
                                    <wpg:grpSpPr bwMode="auto">
                                      <a:xfrm>
                                        <a:off x="2684206" y="316599"/>
                                        <a:ext cx="566420" cy="472440"/>
                                        <a:chOff x="2334" y="7050"/>
                                        <a:chExt cx="892" cy="744"/>
                                      </a:xfrm>
                                    </wpg:grpSpPr>
                                    <wps:wsp>
                                      <wps:cNvPr id="2217" name="Rectangle 381"/>
                                      <wps:cNvSpPr>
                                        <a:spLocks noChangeArrowheads="1"/>
                                      </wps:cNvSpPr>
                                      <wps:spPr bwMode="auto">
                                        <a:xfrm>
                                          <a:off x="2335" y="7079"/>
                                          <a:ext cx="884" cy="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8" name="Line 382"/>
                                      <wps:cNvCnPr/>
                                      <wps:spPr bwMode="auto">
                                        <a:xfrm>
                                          <a:off x="2335" y="7254"/>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219" name="Group 383"/>
                                      <wpg:cNvGrpSpPr>
                                        <a:grpSpLocks/>
                                      </wpg:cNvGrpSpPr>
                                      <wpg:grpSpPr bwMode="auto">
                                        <a:xfrm>
                                          <a:off x="2334" y="7050"/>
                                          <a:ext cx="892" cy="744"/>
                                          <a:chOff x="3893" y="6870"/>
                                          <a:chExt cx="892" cy="744"/>
                                        </a:xfrm>
                                      </wpg:grpSpPr>
                                      <wps:wsp>
                                        <wps:cNvPr id="2220" name="Line 384"/>
                                        <wps:cNvCnPr/>
                                        <wps:spPr bwMode="auto">
                                          <a:xfrm flipV="1">
                                            <a:off x="3893" y="6894"/>
                                            <a:ext cx="121" cy="1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1" name="Line 385"/>
                                        <wps:cNvCnPr/>
                                        <wps:spPr bwMode="auto">
                                          <a:xfrm flipV="1">
                                            <a:off x="3894" y="6894"/>
                                            <a:ext cx="240" cy="2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2" name="Line 386"/>
                                        <wps:cNvCnPr/>
                                        <wps:spPr bwMode="auto">
                                          <a:xfrm flipV="1">
                                            <a:off x="3918" y="6870"/>
                                            <a:ext cx="360" cy="2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3" name="Line 387"/>
                                        <wps:cNvCnPr/>
                                        <wps:spPr bwMode="auto">
                                          <a:xfrm flipV="1">
                                            <a:off x="3894" y="6894"/>
                                            <a:ext cx="480" cy="39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4" name="Line 388"/>
                                        <wps:cNvCnPr/>
                                        <wps:spPr bwMode="auto">
                                          <a:xfrm flipV="1">
                                            <a:off x="3894" y="6894"/>
                                            <a:ext cx="600" cy="5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5" name="Line 389"/>
                                        <wps:cNvCnPr/>
                                        <wps:spPr bwMode="auto">
                                          <a:xfrm flipV="1">
                                            <a:off x="3894" y="6894"/>
                                            <a:ext cx="840" cy="71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6" name="Line 390"/>
                                        <wps:cNvCnPr/>
                                        <wps:spPr bwMode="auto">
                                          <a:xfrm flipV="1">
                                            <a:off x="3894" y="6894"/>
                                            <a:ext cx="720" cy="60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7" name="Line 391"/>
                                        <wps:cNvCnPr/>
                                        <wps:spPr bwMode="auto">
                                          <a:xfrm flipV="1">
                                            <a:off x="4014" y="6957"/>
                                            <a:ext cx="754" cy="657"/>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8" name="Line 392"/>
                                        <wps:cNvCnPr/>
                                        <wps:spPr bwMode="auto">
                                          <a:xfrm flipV="1">
                                            <a:off x="4133" y="7028"/>
                                            <a:ext cx="652" cy="586"/>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29" name="Line 393"/>
                                        <wps:cNvCnPr/>
                                        <wps:spPr bwMode="auto">
                                          <a:xfrm flipV="1">
                                            <a:off x="4254" y="7140"/>
                                            <a:ext cx="516" cy="47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0" name="Line 394"/>
                                        <wps:cNvCnPr/>
                                        <wps:spPr bwMode="auto">
                                          <a:xfrm flipV="1">
                                            <a:off x="4374" y="7261"/>
                                            <a:ext cx="397" cy="35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1" name="Line 395"/>
                                        <wps:cNvCnPr/>
                                        <wps:spPr bwMode="auto">
                                          <a:xfrm flipV="1">
                                            <a:off x="4494" y="7381"/>
                                            <a:ext cx="277" cy="233"/>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2" name="Line 396"/>
                                        <wps:cNvCnPr/>
                                        <wps:spPr bwMode="auto">
                                          <a:xfrm flipV="1">
                                            <a:off x="4614" y="7500"/>
                                            <a:ext cx="149" cy="114"/>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2233" name="Line 338"/>
                                    <wps:cNvCnPr/>
                                    <wps:spPr bwMode="auto">
                                      <a:xfrm>
                                        <a:off x="859652" y="1378975"/>
                                        <a:ext cx="3232452" cy="1749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34" name="Line 338"/>
                                    <wps:cNvCnPr/>
                                    <wps:spPr bwMode="auto">
                                      <a:xfrm>
                                        <a:off x="848179" y="790575"/>
                                        <a:ext cx="3237085" cy="2333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35" name="Line 338"/>
                                    <wps:cNvCnPr/>
                                    <wps:spPr bwMode="auto">
                                      <a:xfrm>
                                        <a:off x="833284" y="287594"/>
                                        <a:ext cx="3281516" cy="3687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236" name="Line 338"/>
                                    <wps:cNvCnPr/>
                                    <wps:spPr bwMode="auto">
                                      <a:xfrm>
                                        <a:off x="38100" y="839597"/>
                                        <a:ext cx="5018877" cy="27408"/>
                                      </a:xfrm>
                                      <a:prstGeom prst="line">
                                        <a:avLst/>
                                      </a:prstGeom>
                                      <a:noFill/>
                                      <a:ln w="222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7" name="Надпись 2"/>
                                    <wps:cNvSpPr txBox="1">
                                      <a:spLocks noChangeArrowheads="1"/>
                                    </wps:cNvSpPr>
                                    <wps:spPr bwMode="auto">
                                      <a:xfrm>
                                        <a:off x="317090" y="3707677"/>
                                        <a:ext cx="574080" cy="329610"/>
                                      </a:xfrm>
                                      <a:prstGeom prst="rect">
                                        <a:avLst/>
                                      </a:prstGeom>
                                      <a:noFill/>
                                      <a:ln w="9525">
                                        <a:noFill/>
                                        <a:miter lim="800000"/>
                                        <a:headEnd/>
                                        <a:tailEnd/>
                                      </a:ln>
                                    </wps:spPr>
                                    <wps:txbx>
                                      <w:txbxContent>
                                        <w:p w:rsidR="005924E1" w:rsidRDefault="005924E1" w:rsidP="00830F3A">
                                          <w:r w:rsidRPr="002C7D5C">
                                            <w:rPr>
                                              <w:position w:val="-12"/>
                                            </w:rPr>
                                            <w:object w:dxaOrig="611" w:dyaOrig="353">
                                              <v:shape id="_x0000_i1366" type="#_x0000_t75" style="width:29.45pt;height:18.35pt" o:ole="">
                                                <v:imagedata r:id="rId686" o:title=""/>
                                              </v:shape>
                                              <o:OLEObject Type="Embed" ProgID="Equation.3" ShapeID="_x0000_i1366" DrawAspect="Content" ObjectID="_1633613775" r:id="rId687"/>
                                            </w:object>
                                          </w:r>
                                        </w:p>
                                      </w:txbxContent>
                                    </wps:txbx>
                                    <wps:bodyPr rot="0" vert="horz" wrap="square" lIns="91440" tIns="45720" rIns="91440" bIns="45720" anchor="t" anchorCtr="0">
                                      <a:noAutofit/>
                                    </wps:bodyPr>
                                  </wps:wsp>
                                  <wps:wsp>
                                    <wps:cNvPr id="2238" name="Надпись 2"/>
                                    <wps:cNvSpPr txBox="1">
                                      <a:spLocks noChangeArrowheads="1"/>
                                    </wps:cNvSpPr>
                                    <wps:spPr bwMode="auto">
                                      <a:xfrm>
                                        <a:off x="486627" y="560439"/>
                                        <a:ext cx="320697" cy="280708"/>
                                      </a:xfrm>
                                      <a:prstGeom prst="rect">
                                        <a:avLst/>
                                      </a:prstGeom>
                                      <a:noFill/>
                                      <a:ln w="9525">
                                        <a:noFill/>
                                        <a:miter lim="800000"/>
                                        <a:headEnd/>
                                        <a:tailEnd/>
                                      </a:ln>
                                    </wps:spPr>
                                    <wps:txbx>
                                      <w:txbxContent>
                                        <w:p w:rsidR="005924E1" w:rsidRDefault="005924E1" w:rsidP="00830F3A">
                                          <w:r w:rsidRPr="002C7D5C">
                                            <w:rPr>
                                              <w:position w:val="-6"/>
                                            </w:rPr>
                                            <w:object w:dxaOrig="204" w:dyaOrig="285">
                                              <v:shape id="_x0000_i1368" type="#_x0000_t75" style="width:10.45pt;height:15.05pt" o:ole="">
                                                <v:imagedata r:id="rId688" o:title=""/>
                                              </v:shape>
                                              <o:OLEObject Type="Embed" ProgID="Equation.3" ShapeID="_x0000_i1368" DrawAspect="Content" ObjectID="_1633613776" r:id="rId689"/>
                                            </w:object>
                                          </w:r>
                                        </w:p>
                                      </w:txbxContent>
                                    </wps:txbx>
                                    <wps:bodyPr rot="0" vert="horz" wrap="square" lIns="91440" tIns="45720" rIns="91440" bIns="45720" anchor="t" anchorCtr="0">
                                      <a:noAutofit/>
                                    </wps:bodyPr>
                                  </wps:wsp>
                                  <wps:wsp>
                                    <wps:cNvPr id="2239" name="Line 584"/>
                                    <wps:cNvCnPr/>
                                    <wps:spPr bwMode="auto">
                                      <a:xfrm flipH="1" flipV="1">
                                        <a:off x="744794" y="899652"/>
                                        <a:ext cx="147852" cy="7374"/>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240" name="Text Box 608"/>
                                    <wps:cNvSpPr txBox="1">
                                      <a:spLocks noChangeArrowheads="1"/>
                                    </wps:cNvSpPr>
                                    <wps:spPr bwMode="auto">
                                      <a:xfrm>
                                        <a:off x="4638368" y="1120878"/>
                                        <a:ext cx="35115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0</m:t>
                                                  </m:r>
                                                </m:sub>
                                              </m:sSub>
                                            </m:oMath>
                                          </m:oMathPara>
                                        </w:p>
                                      </w:txbxContent>
                                    </wps:txbx>
                                    <wps:bodyPr rot="0" vert="horz" wrap="square" lIns="91440" tIns="45720" rIns="91440" bIns="45720" anchor="t" anchorCtr="0" upright="1">
                                      <a:noAutofit/>
                                    </wps:bodyPr>
                                  </wps:wsp>
                                  <wps:wsp>
                                    <wps:cNvPr id="2241" name="Прямая соединительная линия 2241"/>
                                    <wps:cNvCnPr/>
                                    <wps:spPr>
                                      <a:xfrm flipH="1">
                                        <a:off x="4044225" y="1319981"/>
                                        <a:ext cx="660527" cy="1675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42" name="Text Box 608"/>
                                    <wps:cNvSpPr txBox="1">
                                      <a:spLocks noChangeArrowheads="1"/>
                                    </wps:cNvSpPr>
                                    <wps:spPr bwMode="auto">
                                      <a:xfrm>
                                        <a:off x="4638368" y="435078"/>
                                        <a:ext cx="35115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1</m:t>
                                                  </m:r>
                                                </m:sub>
                                              </m:sSub>
                                            </m:oMath>
                                          </m:oMathPara>
                                        </w:p>
                                      </w:txbxContent>
                                    </wps:txbx>
                                    <wps:bodyPr rot="0" vert="horz" wrap="square" lIns="91440" tIns="45720" rIns="91440" bIns="45720" anchor="t" anchorCtr="0" upright="1">
                                      <a:noAutofit/>
                                    </wps:bodyPr>
                                  </wps:wsp>
                                  <wps:wsp>
                                    <wps:cNvPr id="2243" name="Прямая соединительная линия 2243"/>
                                    <wps:cNvCnPr/>
                                    <wps:spPr>
                                      <a:xfrm flipH="1">
                                        <a:off x="4225413" y="597310"/>
                                        <a:ext cx="465332" cy="20629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44" name="Text Box 608"/>
                                    <wps:cNvSpPr txBox="1">
                                      <a:spLocks noChangeArrowheads="1"/>
                                    </wps:cNvSpPr>
                                    <wps:spPr bwMode="auto">
                                      <a:xfrm>
                                        <a:off x="4623619" y="3384755"/>
                                        <a:ext cx="351155"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2</m:t>
                                                  </m:r>
                                                </m:sub>
                                              </m:sSub>
                                            </m:oMath>
                                          </m:oMathPara>
                                        </w:p>
                                      </w:txbxContent>
                                    </wps:txbx>
                                    <wps:bodyPr rot="0" vert="horz" wrap="square" lIns="91440" tIns="45720" rIns="91440" bIns="45720" anchor="t" anchorCtr="0" upright="1">
                                      <a:noAutofit/>
                                    </wps:bodyPr>
                                  </wps:wsp>
                                  <wps:wsp>
                                    <wps:cNvPr id="2245" name="Прямая соединительная линия 2245"/>
                                    <wps:cNvCnPr/>
                                    <wps:spPr>
                                      <a:xfrm flipH="1">
                                        <a:off x="4195916" y="3576484"/>
                                        <a:ext cx="465332" cy="20629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8" name="Line 338"/>
                                    <wps:cNvCnPr/>
                                    <wps:spPr bwMode="auto">
                                      <a:xfrm>
                                        <a:off x="873103" y="3816358"/>
                                        <a:ext cx="3281516" cy="3687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s:wsp>
                                <wps:cNvPr id="32" name="Прямая соединительная линия 32"/>
                                <wps:cNvCnPr/>
                                <wps:spPr>
                                  <a:xfrm flipH="1">
                                    <a:off x="342900" y="824514"/>
                                    <a:ext cx="9525" cy="601283"/>
                                  </a:xfrm>
                                  <a:prstGeom prst="line">
                                    <a:avLst/>
                                  </a:prstGeom>
                                  <a:ln>
                                    <a:solidFill>
                                      <a:schemeClr val="tx1"/>
                                    </a:solidFill>
                                    <a:headEnd type="stealth"/>
                                    <a:tailEnd type="stealth"/>
                                  </a:ln>
                                </wps:spPr>
                                <wps:style>
                                  <a:lnRef idx="1">
                                    <a:schemeClr val="accent1"/>
                                  </a:lnRef>
                                  <a:fillRef idx="0">
                                    <a:schemeClr val="accent1"/>
                                  </a:fillRef>
                                  <a:effectRef idx="0">
                                    <a:schemeClr val="accent1"/>
                                  </a:effectRef>
                                  <a:fontRef idx="minor">
                                    <a:schemeClr val="tx1"/>
                                  </a:fontRef>
                                </wps:style>
                                <wps:bodyPr/>
                              </wps:wsp>
                              <wps:wsp>
                                <wps:cNvPr id="33" name="Прямая соединительная линия 33"/>
                                <wps:cNvCnPr/>
                                <wps:spPr>
                                  <a:xfrm flipH="1">
                                    <a:off x="304801" y="1448001"/>
                                    <a:ext cx="38099" cy="2352474"/>
                                  </a:xfrm>
                                  <a:prstGeom prst="line">
                                    <a:avLst/>
                                  </a:prstGeom>
                                  <a:ln>
                                    <a:solidFill>
                                      <a:schemeClr val="tx1"/>
                                    </a:solidFill>
                                    <a:headEnd type="stealth"/>
                                    <a:tailEnd type="stealth"/>
                                  </a:ln>
                                </wps:spPr>
                                <wps:style>
                                  <a:lnRef idx="1">
                                    <a:schemeClr val="accent1"/>
                                  </a:lnRef>
                                  <a:fillRef idx="0">
                                    <a:schemeClr val="accent1"/>
                                  </a:fillRef>
                                  <a:effectRef idx="0">
                                    <a:schemeClr val="accent1"/>
                                  </a:effectRef>
                                  <a:fontRef idx="minor">
                                    <a:schemeClr val="tx1"/>
                                  </a:fontRef>
                                </wps:style>
                                <wps:bodyPr/>
                              </wps:wsp>
                              <wps:wsp>
                                <wps:cNvPr id="217" name="Надпись 2"/>
                                <wps:cNvSpPr txBox="1">
                                  <a:spLocks noChangeArrowheads="1"/>
                                </wps:cNvSpPr>
                                <wps:spPr bwMode="auto">
                                  <a:xfrm>
                                    <a:off x="47613" y="899538"/>
                                    <a:ext cx="314325" cy="370184"/>
                                  </a:xfrm>
                                  <a:prstGeom prst="rect">
                                    <a:avLst/>
                                  </a:prstGeom>
                                  <a:noFill/>
                                  <a:ln w="9525">
                                    <a:noFill/>
                                    <a:miter lim="800000"/>
                                    <a:headEnd/>
                                    <a:tailEnd/>
                                  </a:ln>
                                </wps:spPr>
                                <wps:txbx>
                                  <w:txbxContent>
                                    <w:p w:rsidR="005924E1" w:rsidRDefault="001F4C55">
                                      <m:oMathPara>
                                        <m:oMath>
                                          <m:sSub>
                                            <m:sSubPr>
                                              <m:ctrlPr>
                                                <w:rPr>
                                                  <w:rFonts w:ascii="Cambria Math" w:hAnsi="Cambria Math"/>
                                                  <w:i/>
                                                </w:rPr>
                                              </m:ctrlPr>
                                            </m:sSubPr>
                                            <m:e>
                                              <m:r>
                                                <w:rPr>
                                                  <w:rFonts w:ascii="Cambria Math" w:hAnsi="Cambria Math"/>
                                                </w:rPr>
                                                <m:t>d</m:t>
                                              </m:r>
                                            </m:e>
                                            <m:sub>
                                              <m:r>
                                                <w:rPr>
                                                  <w:rFonts w:ascii="Cambria Math" w:hAnsi="Cambria Math"/>
                                                </w:rPr>
                                                <m:t>1</m:t>
                                              </m:r>
                                            </m:sub>
                                          </m:sSub>
                                        </m:oMath>
                                      </m:oMathPara>
                                    </w:p>
                                  </w:txbxContent>
                                </wps:txbx>
                                <wps:bodyPr rot="0" vert="horz" wrap="square" lIns="91440" tIns="45720" rIns="91440" bIns="45720" anchor="t" anchorCtr="0">
                                  <a:noAutofit/>
                                </wps:bodyPr>
                              </wps:wsp>
                              <wps:wsp>
                                <wps:cNvPr id="34" name="Надпись 2"/>
                                <wps:cNvSpPr txBox="1">
                                  <a:spLocks noChangeArrowheads="1"/>
                                </wps:cNvSpPr>
                                <wps:spPr bwMode="auto">
                                  <a:xfrm>
                                    <a:off x="0" y="2389328"/>
                                    <a:ext cx="323850" cy="350520"/>
                                  </a:xfrm>
                                  <a:prstGeom prst="rect">
                                    <a:avLst/>
                                  </a:prstGeom>
                                  <a:noFill/>
                                  <a:ln w="9525">
                                    <a:noFill/>
                                    <a:miter lim="800000"/>
                                    <a:headEnd/>
                                    <a:tailEnd/>
                                  </a:ln>
                                </wps:spPr>
                                <wps:txbx>
                                  <w:txbxContent>
                                    <w:p w:rsidR="005924E1" w:rsidRDefault="001F4C55">
                                      <m:oMathPara>
                                        <m:oMath>
                                          <m:sSub>
                                            <m:sSubPr>
                                              <m:ctrlPr>
                                                <w:rPr>
                                                  <w:rFonts w:ascii="Cambria Math" w:hAnsi="Cambria Math"/>
                                                  <w:i/>
                                                </w:rPr>
                                              </m:ctrlPr>
                                            </m:sSubPr>
                                            <m:e>
                                              <m:r>
                                                <w:rPr>
                                                  <w:rFonts w:ascii="Cambria Math" w:hAnsi="Cambria Math"/>
                                                </w:rPr>
                                                <m:t>d</m:t>
                                              </m:r>
                                            </m:e>
                                            <m:sub>
                                              <m:r>
                                                <w:rPr>
                                                  <w:rFonts w:ascii="Cambria Math" w:hAnsi="Cambria Math"/>
                                                </w:rPr>
                                                <m:t>2</m:t>
                                              </m:r>
                                            </m:sub>
                                          </m:sSub>
                                        </m:oMath>
                                      </m:oMathPara>
                                    </w:p>
                                  </w:txbxContent>
                                </wps:txbx>
                                <wps:bodyPr rot="0" vert="horz" wrap="square" lIns="91440" tIns="45720" rIns="91440" bIns="45720" anchor="t" anchorCtr="0">
                                  <a:noAutofit/>
                                </wps:bodyPr>
                              </wps:wsp>
                              <wps:wsp>
                                <wps:cNvPr id="35" name="Надпись 2"/>
                                <wps:cNvSpPr txBox="1">
                                  <a:spLocks noChangeArrowheads="1"/>
                                </wps:cNvSpPr>
                                <wps:spPr bwMode="auto">
                                  <a:xfrm>
                                    <a:off x="4277035" y="809737"/>
                                    <a:ext cx="933450" cy="356870"/>
                                  </a:xfrm>
                                  <a:prstGeom prst="rect">
                                    <a:avLst/>
                                  </a:prstGeom>
                                  <a:noFill/>
                                  <a:ln w="9525">
                                    <a:noFill/>
                                    <a:miter lim="800000"/>
                                    <a:headEnd/>
                                    <a:tailEnd/>
                                  </a:ln>
                                </wps:spPr>
                                <wps:txbx>
                                  <w:txbxContent>
                                    <w:p w:rsidR="005924E1" w:rsidRPr="00037705" w:rsidRDefault="001F4C55">
                                      <m:oMath>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m:t>
                                        </m:r>
                                      </m:oMath>
                                      <w:r w:rsidR="005924E1">
                                        <w:rPr>
                                          <w:lang w:val="en-US"/>
                                        </w:rPr>
                                        <w:t xml:space="preserve"> </w:t>
                                      </w:r>
                                      <w:r w:rsidR="005924E1">
                                        <w:t>слой</w:t>
                                      </w:r>
                                    </w:p>
                                  </w:txbxContent>
                                </wps:txbx>
                                <wps:bodyPr rot="0" vert="horz" wrap="square" lIns="91440" tIns="45720" rIns="91440" bIns="45720" anchor="t" anchorCtr="0">
                                  <a:noAutofit/>
                                </wps:bodyPr>
                              </wps:wsp>
                              <wps:wsp>
                                <wps:cNvPr id="37" name="Прямая соединительная линия 37"/>
                                <wps:cNvCnPr/>
                                <wps:spPr>
                                  <a:xfrm flipH="1">
                                    <a:off x="4225279" y="1066063"/>
                                    <a:ext cx="189060" cy="22450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Прямая соединительная линия 38"/>
                                <wps:cNvCnPr/>
                                <wps:spPr>
                                  <a:xfrm flipH="1">
                                    <a:off x="4224746" y="2636070"/>
                                    <a:ext cx="202656" cy="32033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Надпись 2"/>
                                <wps:cNvSpPr txBox="1">
                                  <a:spLocks noChangeArrowheads="1"/>
                                </wps:cNvSpPr>
                                <wps:spPr bwMode="auto">
                                  <a:xfrm>
                                    <a:off x="4277042" y="2333830"/>
                                    <a:ext cx="933450" cy="356870"/>
                                  </a:xfrm>
                                  <a:prstGeom prst="rect">
                                    <a:avLst/>
                                  </a:prstGeom>
                                  <a:noFill/>
                                  <a:ln w="9525">
                                    <a:noFill/>
                                    <a:miter lim="800000"/>
                                    <a:headEnd/>
                                    <a:tailEnd/>
                                  </a:ln>
                                </wps:spPr>
                                <wps:txbx>
                                  <w:txbxContent>
                                    <w:p w:rsidR="005924E1" w:rsidRPr="00037705" w:rsidRDefault="001F4C55">
                                      <m:oMath>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m:t>
                                        </m:r>
                                      </m:oMath>
                                      <w:r w:rsidR="005924E1">
                                        <w:rPr>
                                          <w:lang w:val="en-US"/>
                                        </w:rPr>
                                        <w:t xml:space="preserve"> </w:t>
                                      </w:r>
                                      <w:r w:rsidR="005924E1">
                                        <w:t>слой</w:t>
                                      </w:r>
                                    </w:p>
                                  </w:txbxContent>
                                </wps:txbx>
                                <wps:bodyPr rot="0" vert="horz" wrap="square" lIns="91440" tIns="45720" rIns="91440" bIns="45720" anchor="t" anchorCtr="0">
                                  <a:noAutofit/>
                                </wps:bodyPr>
                              </wps:wsp>
                            </wpg:grpSp>
                          </wpg:grpSp>
                          <wps:wsp>
                            <wps:cNvPr id="45" name="Надпись 2"/>
                            <wps:cNvSpPr txBox="1">
                              <a:spLocks noChangeArrowheads="1"/>
                            </wps:cNvSpPr>
                            <wps:spPr bwMode="auto">
                              <a:xfrm rot="16200000">
                                <a:off x="-1521284" y="1982785"/>
                                <a:ext cx="3445358" cy="425640"/>
                              </a:xfrm>
                              <a:prstGeom prst="rect">
                                <a:avLst/>
                              </a:prstGeom>
                              <a:noFill/>
                              <a:ln w="9525">
                                <a:noFill/>
                                <a:miter lim="800000"/>
                                <a:headEnd/>
                                <a:tailEnd/>
                              </a:ln>
                            </wps:spPr>
                            <wps:txbx>
                              <w:txbxContent>
                                <w:p w:rsidR="005924E1" w:rsidRPr="004C0748" w:rsidRDefault="005924E1">
                                  <w:r>
                                    <w:t>Двухслойная ортотропная среда с полостью</w:t>
                                  </w:r>
                                </w:p>
                              </w:txbxContent>
                            </wps:txbx>
                            <wps:bodyPr rot="0" vert="horz" wrap="square" lIns="91440" tIns="45720" rIns="91440" bIns="45720" anchor="t" anchorCtr="0">
                              <a:noAutofit/>
                            </wps:bodyPr>
                          </wps:wsp>
                        </wpg:grpSp>
                      </wpg:grpSp>
                      <wpg:grpSp>
                        <wpg:cNvPr id="246" name="Группа 246"/>
                        <wpg:cNvGrpSpPr/>
                        <wpg:grpSpPr>
                          <a:xfrm>
                            <a:off x="1798320" y="3825240"/>
                            <a:ext cx="523329" cy="320941"/>
                            <a:chOff x="0" y="0"/>
                            <a:chExt cx="558969" cy="480542"/>
                          </a:xfrm>
                        </wpg:grpSpPr>
                        <wps:wsp>
                          <wps:cNvPr id="235" name="Rectangle 567"/>
                          <wps:cNvSpPr>
                            <a:spLocks noChangeArrowheads="1"/>
                          </wps:cNvSpPr>
                          <wps:spPr bwMode="auto">
                            <a:xfrm>
                              <a:off x="0" y="8681"/>
                              <a:ext cx="553085" cy="454660"/>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Прямая соединительная линия 236"/>
                          <wps:cNvCnPr/>
                          <wps:spPr>
                            <a:xfrm flipV="1">
                              <a:off x="11575" y="14468"/>
                              <a:ext cx="82233"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237" name="Прямая соединительная линия 237"/>
                          <wps:cNvCnPr/>
                          <wps:spPr>
                            <a:xfrm flipV="1">
                              <a:off x="0" y="23149"/>
                              <a:ext cx="160020" cy="213360"/>
                            </a:xfrm>
                            <a:prstGeom prst="line">
                              <a:avLst/>
                            </a:prstGeom>
                          </wps:spPr>
                          <wps:style>
                            <a:lnRef idx="1">
                              <a:schemeClr val="dk1"/>
                            </a:lnRef>
                            <a:fillRef idx="0">
                              <a:schemeClr val="dk1"/>
                            </a:fillRef>
                            <a:effectRef idx="0">
                              <a:schemeClr val="dk1"/>
                            </a:effectRef>
                            <a:fontRef idx="minor">
                              <a:schemeClr val="tx1"/>
                            </a:fontRef>
                          </wps:style>
                          <wps:bodyPr/>
                        </wps:wsp>
                        <wps:wsp>
                          <wps:cNvPr id="238" name="Прямая соединительная линия 238"/>
                          <wps:cNvCnPr/>
                          <wps:spPr>
                            <a:xfrm flipV="1">
                              <a:off x="8681" y="5787"/>
                              <a:ext cx="240665" cy="327660"/>
                            </a:xfrm>
                            <a:prstGeom prst="line">
                              <a:avLst/>
                            </a:prstGeom>
                          </wps:spPr>
                          <wps:style>
                            <a:lnRef idx="1">
                              <a:schemeClr val="dk1"/>
                            </a:lnRef>
                            <a:fillRef idx="0">
                              <a:schemeClr val="dk1"/>
                            </a:fillRef>
                            <a:effectRef idx="0">
                              <a:schemeClr val="dk1"/>
                            </a:effectRef>
                            <a:fontRef idx="minor">
                              <a:schemeClr val="tx1"/>
                            </a:fontRef>
                          </wps:style>
                          <wps:bodyPr/>
                        </wps:wsp>
                        <wps:wsp>
                          <wps:cNvPr id="239" name="Прямая соединительная линия 239"/>
                          <wps:cNvCnPr/>
                          <wps:spPr>
                            <a:xfrm flipV="1">
                              <a:off x="8681" y="0"/>
                              <a:ext cx="325755" cy="441960"/>
                            </a:xfrm>
                            <a:prstGeom prst="line">
                              <a:avLst/>
                            </a:prstGeom>
                          </wps:spPr>
                          <wps:style>
                            <a:lnRef idx="1">
                              <a:schemeClr val="dk1"/>
                            </a:lnRef>
                            <a:fillRef idx="0">
                              <a:schemeClr val="dk1"/>
                            </a:fillRef>
                            <a:effectRef idx="0">
                              <a:schemeClr val="dk1"/>
                            </a:effectRef>
                            <a:fontRef idx="minor">
                              <a:schemeClr val="tx1"/>
                            </a:fontRef>
                          </wps:style>
                          <wps:bodyPr/>
                        </wps:wsp>
                        <wps:wsp>
                          <wps:cNvPr id="240" name="Прямая соединительная линия 240"/>
                          <wps:cNvCnPr/>
                          <wps:spPr>
                            <a:xfrm flipV="1">
                              <a:off x="72342" y="28936"/>
                              <a:ext cx="307975" cy="431800"/>
                            </a:xfrm>
                            <a:prstGeom prst="line">
                              <a:avLst/>
                            </a:prstGeom>
                          </wps:spPr>
                          <wps:style>
                            <a:lnRef idx="1">
                              <a:schemeClr val="dk1"/>
                            </a:lnRef>
                            <a:fillRef idx="0">
                              <a:schemeClr val="dk1"/>
                            </a:fillRef>
                            <a:effectRef idx="0">
                              <a:schemeClr val="dk1"/>
                            </a:effectRef>
                            <a:fontRef idx="minor">
                              <a:schemeClr val="tx1"/>
                            </a:fontRef>
                          </wps:style>
                          <wps:bodyPr/>
                        </wps:wsp>
                        <wps:wsp>
                          <wps:cNvPr id="241" name="Прямая соединительная линия 241"/>
                          <wps:cNvCnPr/>
                          <wps:spPr>
                            <a:xfrm flipV="1">
                              <a:off x="153365" y="23149"/>
                              <a:ext cx="296545" cy="437515"/>
                            </a:xfrm>
                            <a:prstGeom prst="line">
                              <a:avLst/>
                            </a:prstGeom>
                          </wps:spPr>
                          <wps:style>
                            <a:lnRef idx="1">
                              <a:schemeClr val="dk1"/>
                            </a:lnRef>
                            <a:fillRef idx="0">
                              <a:schemeClr val="dk1"/>
                            </a:fillRef>
                            <a:effectRef idx="0">
                              <a:schemeClr val="dk1"/>
                            </a:effectRef>
                            <a:fontRef idx="minor">
                              <a:schemeClr val="tx1"/>
                            </a:fontRef>
                          </wps:style>
                          <wps:bodyPr/>
                        </wps:wsp>
                        <wps:wsp>
                          <wps:cNvPr id="242" name="Прямая соединительная линия 242"/>
                          <wps:cNvCnPr/>
                          <wps:spPr>
                            <a:xfrm flipV="1">
                              <a:off x="225707" y="31830"/>
                              <a:ext cx="300355" cy="43815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Прямая соединительная линия 243"/>
                          <wps:cNvCnPr/>
                          <wps:spPr>
                            <a:xfrm flipV="1">
                              <a:off x="324092" y="98384"/>
                              <a:ext cx="233680" cy="363220"/>
                            </a:xfrm>
                            <a:prstGeom prst="line">
                              <a:avLst/>
                            </a:prstGeom>
                          </wps:spPr>
                          <wps:style>
                            <a:lnRef idx="1">
                              <a:schemeClr val="dk1"/>
                            </a:lnRef>
                            <a:fillRef idx="0">
                              <a:schemeClr val="dk1"/>
                            </a:fillRef>
                            <a:effectRef idx="0">
                              <a:schemeClr val="dk1"/>
                            </a:effectRef>
                            <a:fontRef idx="minor">
                              <a:schemeClr val="tx1"/>
                            </a:fontRef>
                          </wps:style>
                          <wps:bodyPr/>
                        </wps:wsp>
                        <wps:wsp>
                          <wps:cNvPr id="244" name="Прямая соединительная линия 244"/>
                          <wps:cNvCnPr/>
                          <wps:spPr>
                            <a:xfrm flipV="1">
                              <a:off x="390646" y="208344"/>
                              <a:ext cx="168323" cy="272198"/>
                            </a:xfrm>
                            <a:prstGeom prst="line">
                              <a:avLst/>
                            </a:prstGeom>
                          </wps:spPr>
                          <wps:style>
                            <a:lnRef idx="1">
                              <a:schemeClr val="dk1"/>
                            </a:lnRef>
                            <a:fillRef idx="0">
                              <a:schemeClr val="dk1"/>
                            </a:fillRef>
                            <a:effectRef idx="0">
                              <a:schemeClr val="dk1"/>
                            </a:effectRef>
                            <a:fontRef idx="minor">
                              <a:schemeClr val="tx1"/>
                            </a:fontRef>
                          </wps:style>
                          <wps:bodyPr/>
                        </wps:wsp>
                        <wps:wsp>
                          <wps:cNvPr id="245" name="Прямая соединительная линия 245"/>
                          <wps:cNvCnPr/>
                          <wps:spPr>
                            <a:xfrm flipV="1">
                              <a:off x="480350" y="341453"/>
                              <a:ext cx="67310" cy="11938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 name="Группа 2"/>
                        <wpg:cNvGrpSpPr/>
                        <wpg:grpSpPr>
                          <a:xfrm>
                            <a:off x="2484120" y="3832860"/>
                            <a:ext cx="523329" cy="320941"/>
                            <a:chOff x="0" y="0"/>
                            <a:chExt cx="558969" cy="480542"/>
                          </a:xfrm>
                        </wpg:grpSpPr>
                        <wps:wsp>
                          <wps:cNvPr id="3" name="Rectangle 567"/>
                          <wps:cNvSpPr>
                            <a:spLocks noChangeArrowheads="1"/>
                          </wps:cNvSpPr>
                          <wps:spPr bwMode="auto">
                            <a:xfrm>
                              <a:off x="0" y="8681"/>
                              <a:ext cx="553085" cy="454660"/>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Прямая соединительная линия 4"/>
                          <wps:cNvCnPr/>
                          <wps:spPr>
                            <a:xfrm flipV="1">
                              <a:off x="11575" y="14468"/>
                              <a:ext cx="82233"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5" name="Прямая соединительная линия 5"/>
                          <wps:cNvCnPr/>
                          <wps:spPr>
                            <a:xfrm flipV="1">
                              <a:off x="0" y="23149"/>
                              <a:ext cx="160020" cy="213360"/>
                            </a:xfrm>
                            <a:prstGeom prst="line">
                              <a:avLst/>
                            </a:prstGeom>
                          </wps:spPr>
                          <wps:style>
                            <a:lnRef idx="1">
                              <a:schemeClr val="dk1"/>
                            </a:lnRef>
                            <a:fillRef idx="0">
                              <a:schemeClr val="dk1"/>
                            </a:fillRef>
                            <a:effectRef idx="0">
                              <a:schemeClr val="dk1"/>
                            </a:effectRef>
                            <a:fontRef idx="minor">
                              <a:schemeClr val="tx1"/>
                            </a:fontRef>
                          </wps:style>
                          <wps:bodyPr/>
                        </wps:wsp>
                        <wps:wsp>
                          <wps:cNvPr id="6" name="Прямая соединительная линия 6"/>
                          <wps:cNvCnPr/>
                          <wps:spPr>
                            <a:xfrm flipV="1">
                              <a:off x="8681" y="5787"/>
                              <a:ext cx="240665" cy="327660"/>
                            </a:xfrm>
                            <a:prstGeom prst="line">
                              <a:avLst/>
                            </a:prstGeom>
                          </wps:spPr>
                          <wps:style>
                            <a:lnRef idx="1">
                              <a:schemeClr val="dk1"/>
                            </a:lnRef>
                            <a:fillRef idx="0">
                              <a:schemeClr val="dk1"/>
                            </a:fillRef>
                            <a:effectRef idx="0">
                              <a:schemeClr val="dk1"/>
                            </a:effectRef>
                            <a:fontRef idx="minor">
                              <a:schemeClr val="tx1"/>
                            </a:fontRef>
                          </wps:style>
                          <wps:bodyPr/>
                        </wps:wsp>
                        <wps:wsp>
                          <wps:cNvPr id="7" name="Прямая соединительная линия 7"/>
                          <wps:cNvCnPr/>
                          <wps:spPr>
                            <a:xfrm flipV="1">
                              <a:off x="8681" y="0"/>
                              <a:ext cx="325755" cy="441960"/>
                            </a:xfrm>
                            <a:prstGeom prst="line">
                              <a:avLst/>
                            </a:prstGeom>
                          </wps:spPr>
                          <wps:style>
                            <a:lnRef idx="1">
                              <a:schemeClr val="dk1"/>
                            </a:lnRef>
                            <a:fillRef idx="0">
                              <a:schemeClr val="dk1"/>
                            </a:fillRef>
                            <a:effectRef idx="0">
                              <a:schemeClr val="dk1"/>
                            </a:effectRef>
                            <a:fontRef idx="minor">
                              <a:schemeClr val="tx1"/>
                            </a:fontRef>
                          </wps:style>
                          <wps:bodyPr/>
                        </wps:wsp>
                        <wps:wsp>
                          <wps:cNvPr id="8" name="Прямая соединительная линия 8"/>
                          <wps:cNvCnPr/>
                          <wps:spPr>
                            <a:xfrm flipV="1">
                              <a:off x="72342" y="28936"/>
                              <a:ext cx="307975" cy="431800"/>
                            </a:xfrm>
                            <a:prstGeom prst="line">
                              <a:avLst/>
                            </a:prstGeom>
                          </wps:spPr>
                          <wps:style>
                            <a:lnRef idx="1">
                              <a:schemeClr val="dk1"/>
                            </a:lnRef>
                            <a:fillRef idx="0">
                              <a:schemeClr val="dk1"/>
                            </a:fillRef>
                            <a:effectRef idx="0">
                              <a:schemeClr val="dk1"/>
                            </a:effectRef>
                            <a:fontRef idx="minor">
                              <a:schemeClr val="tx1"/>
                            </a:fontRef>
                          </wps:style>
                          <wps:bodyPr/>
                        </wps:wsp>
                        <wps:wsp>
                          <wps:cNvPr id="9" name="Прямая соединительная линия 9"/>
                          <wps:cNvCnPr/>
                          <wps:spPr>
                            <a:xfrm flipV="1">
                              <a:off x="153365" y="23149"/>
                              <a:ext cx="296545" cy="437515"/>
                            </a:xfrm>
                            <a:prstGeom prst="line">
                              <a:avLst/>
                            </a:prstGeom>
                          </wps:spPr>
                          <wps:style>
                            <a:lnRef idx="1">
                              <a:schemeClr val="dk1"/>
                            </a:lnRef>
                            <a:fillRef idx="0">
                              <a:schemeClr val="dk1"/>
                            </a:fillRef>
                            <a:effectRef idx="0">
                              <a:schemeClr val="dk1"/>
                            </a:effectRef>
                            <a:fontRef idx="minor">
                              <a:schemeClr val="tx1"/>
                            </a:fontRef>
                          </wps:style>
                          <wps:bodyPr/>
                        </wps:wsp>
                        <wps:wsp>
                          <wps:cNvPr id="10" name="Прямая соединительная линия 10"/>
                          <wps:cNvCnPr/>
                          <wps:spPr>
                            <a:xfrm flipV="1">
                              <a:off x="225707" y="31830"/>
                              <a:ext cx="300355" cy="438150"/>
                            </a:xfrm>
                            <a:prstGeom prst="line">
                              <a:avLst/>
                            </a:prstGeom>
                          </wps:spPr>
                          <wps:style>
                            <a:lnRef idx="1">
                              <a:schemeClr val="dk1"/>
                            </a:lnRef>
                            <a:fillRef idx="0">
                              <a:schemeClr val="dk1"/>
                            </a:fillRef>
                            <a:effectRef idx="0">
                              <a:schemeClr val="dk1"/>
                            </a:effectRef>
                            <a:fontRef idx="minor">
                              <a:schemeClr val="tx1"/>
                            </a:fontRef>
                          </wps:style>
                          <wps:bodyPr/>
                        </wps:wsp>
                        <wps:wsp>
                          <wps:cNvPr id="11" name="Прямая соединительная линия 11"/>
                          <wps:cNvCnPr/>
                          <wps:spPr>
                            <a:xfrm flipV="1">
                              <a:off x="324092" y="98384"/>
                              <a:ext cx="233680" cy="363220"/>
                            </a:xfrm>
                            <a:prstGeom prst="line">
                              <a:avLst/>
                            </a:prstGeom>
                          </wps:spPr>
                          <wps:style>
                            <a:lnRef idx="1">
                              <a:schemeClr val="dk1"/>
                            </a:lnRef>
                            <a:fillRef idx="0">
                              <a:schemeClr val="dk1"/>
                            </a:fillRef>
                            <a:effectRef idx="0">
                              <a:schemeClr val="dk1"/>
                            </a:effectRef>
                            <a:fontRef idx="minor">
                              <a:schemeClr val="tx1"/>
                            </a:fontRef>
                          </wps:style>
                          <wps:bodyPr/>
                        </wps:wsp>
                        <wps:wsp>
                          <wps:cNvPr id="12" name="Прямая соединительная линия 12"/>
                          <wps:cNvCnPr/>
                          <wps:spPr>
                            <a:xfrm flipV="1">
                              <a:off x="390646" y="208344"/>
                              <a:ext cx="168323" cy="272198"/>
                            </a:xfrm>
                            <a:prstGeom prst="line">
                              <a:avLst/>
                            </a:prstGeom>
                          </wps:spPr>
                          <wps:style>
                            <a:lnRef idx="1">
                              <a:schemeClr val="dk1"/>
                            </a:lnRef>
                            <a:fillRef idx="0">
                              <a:schemeClr val="dk1"/>
                            </a:fillRef>
                            <a:effectRef idx="0">
                              <a:schemeClr val="dk1"/>
                            </a:effectRef>
                            <a:fontRef idx="minor">
                              <a:schemeClr val="tx1"/>
                            </a:fontRef>
                          </wps:style>
                          <wps:bodyPr/>
                        </wps:wsp>
                        <wps:wsp>
                          <wps:cNvPr id="13" name="Прямая соединительная линия 13"/>
                          <wps:cNvCnPr/>
                          <wps:spPr>
                            <a:xfrm flipV="1">
                              <a:off x="480350" y="341453"/>
                              <a:ext cx="67310" cy="11938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4" name="Группа 14"/>
                        <wpg:cNvGrpSpPr/>
                        <wpg:grpSpPr>
                          <a:xfrm>
                            <a:off x="3185160" y="3817620"/>
                            <a:ext cx="523329" cy="320941"/>
                            <a:chOff x="0" y="0"/>
                            <a:chExt cx="558969" cy="480542"/>
                          </a:xfrm>
                        </wpg:grpSpPr>
                        <wps:wsp>
                          <wps:cNvPr id="15" name="Rectangle 567"/>
                          <wps:cNvSpPr>
                            <a:spLocks noChangeArrowheads="1"/>
                          </wps:cNvSpPr>
                          <wps:spPr bwMode="auto">
                            <a:xfrm>
                              <a:off x="0" y="8681"/>
                              <a:ext cx="553085" cy="454660"/>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Прямая соединительная линия 16"/>
                          <wps:cNvCnPr/>
                          <wps:spPr>
                            <a:xfrm flipV="1">
                              <a:off x="11575" y="14468"/>
                              <a:ext cx="82233"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17" name="Прямая соединительная линия 17"/>
                          <wps:cNvCnPr/>
                          <wps:spPr>
                            <a:xfrm flipV="1">
                              <a:off x="0" y="23149"/>
                              <a:ext cx="160020" cy="213360"/>
                            </a:xfrm>
                            <a:prstGeom prst="line">
                              <a:avLst/>
                            </a:prstGeom>
                          </wps:spPr>
                          <wps:style>
                            <a:lnRef idx="1">
                              <a:schemeClr val="dk1"/>
                            </a:lnRef>
                            <a:fillRef idx="0">
                              <a:schemeClr val="dk1"/>
                            </a:fillRef>
                            <a:effectRef idx="0">
                              <a:schemeClr val="dk1"/>
                            </a:effectRef>
                            <a:fontRef idx="minor">
                              <a:schemeClr val="tx1"/>
                            </a:fontRef>
                          </wps:style>
                          <wps:bodyPr/>
                        </wps:wsp>
                        <wps:wsp>
                          <wps:cNvPr id="18" name="Прямая соединительная линия 18"/>
                          <wps:cNvCnPr/>
                          <wps:spPr>
                            <a:xfrm flipV="1">
                              <a:off x="8681" y="5787"/>
                              <a:ext cx="240665" cy="327660"/>
                            </a:xfrm>
                            <a:prstGeom prst="line">
                              <a:avLst/>
                            </a:prstGeom>
                          </wps:spPr>
                          <wps:style>
                            <a:lnRef idx="1">
                              <a:schemeClr val="dk1"/>
                            </a:lnRef>
                            <a:fillRef idx="0">
                              <a:schemeClr val="dk1"/>
                            </a:fillRef>
                            <a:effectRef idx="0">
                              <a:schemeClr val="dk1"/>
                            </a:effectRef>
                            <a:fontRef idx="minor">
                              <a:schemeClr val="tx1"/>
                            </a:fontRef>
                          </wps:style>
                          <wps:bodyPr/>
                        </wps:wsp>
                        <wps:wsp>
                          <wps:cNvPr id="19" name="Прямая соединительная линия 19"/>
                          <wps:cNvCnPr/>
                          <wps:spPr>
                            <a:xfrm flipV="1">
                              <a:off x="8681" y="0"/>
                              <a:ext cx="325755" cy="441960"/>
                            </a:xfrm>
                            <a:prstGeom prst="line">
                              <a:avLst/>
                            </a:prstGeom>
                          </wps:spPr>
                          <wps:style>
                            <a:lnRef idx="1">
                              <a:schemeClr val="dk1"/>
                            </a:lnRef>
                            <a:fillRef idx="0">
                              <a:schemeClr val="dk1"/>
                            </a:fillRef>
                            <a:effectRef idx="0">
                              <a:schemeClr val="dk1"/>
                            </a:effectRef>
                            <a:fontRef idx="minor">
                              <a:schemeClr val="tx1"/>
                            </a:fontRef>
                          </wps:style>
                          <wps:bodyPr/>
                        </wps:wsp>
                        <wps:wsp>
                          <wps:cNvPr id="20" name="Прямая соединительная линия 20"/>
                          <wps:cNvCnPr/>
                          <wps:spPr>
                            <a:xfrm flipV="1">
                              <a:off x="72342" y="28936"/>
                              <a:ext cx="307975" cy="431800"/>
                            </a:xfrm>
                            <a:prstGeom prst="line">
                              <a:avLst/>
                            </a:prstGeom>
                          </wps:spPr>
                          <wps:style>
                            <a:lnRef idx="1">
                              <a:schemeClr val="dk1"/>
                            </a:lnRef>
                            <a:fillRef idx="0">
                              <a:schemeClr val="dk1"/>
                            </a:fillRef>
                            <a:effectRef idx="0">
                              <a:schemeClr val="dk1"/>
                            </a:effectRef>
                            <a:fontRef idx="minor">
                              <a:schemeClr val="tx1"/>
                            </a:fontRef>
                          </wps:style>
                          <wps:bodyPr/>
                        </wps:wsp>
                        <wps:wsp>
                          <wps:cNvPr id="21" name="Прямая соединительная линия 21"/>
                          <wps:cNvCnPr/>
                          <wps:spPr>
                            <a:xfrm flipV="1">
                              <a:off x="153365" y="23149"/>
                              <a:ext cx="296545" cy="437515"/>
                            </a:xfrm>
                            <a:prstGeom prst="line">
                              <a:avLst/>
                            </a:prstGeom>
                          </wps:spPr>
                          <wps:style>
                            <a:lnRef idx="1">
                              <a:schemeClr val="dk1"/>
                            </a:lnRef>
                            <a:fillRef idx="0">
                              <a:schemeClr val="dk1"/>
                            </a:fillRef>
                            <a:effectRef idx="0">
                              <a:schemeClr val="dk1"/>
                            </a:effectRef>
                            <a:fontRef idx="minor">
                              <a:schemeClr val="tx1"/>
                            </a:fontRef>
                          </wps:style>
                          <wps:bodyPr/>
                        </wps:wsp>
                        <wps:wsp>
                          <wps:cNvPr id="22" name="Прямая соединительная линия 22"/>
                          <wps:cNvCnPr/>
                          <wps:spPr>
                            <a:xfrm flipV="1">
                              <a:off x="225707" y="31830"/>
                              <a:ext cx="300355" cy="438150"/>
                            </a:xfrm>
                            <a:prstGeom prst="line">
                              <a:avLst/>
                            </a:prstGeom>
                          </wps:spPr>
                          <wps:style>
                            <a:lnRef idx="1">
                              <a:schemeClr val="dk1"/>
                            </a:lnRef>
                            <a:fillRef idx="0">
                              <a:schemeClr val="dk1"/>
                            </a:fillRef>
                            <a:effectRef idx="0">
                              <a:schemeClr val="dk1"/>
                            </a:effectRef>
                            <a:fontRef idx="minor">
                              <a:schemeClr val="tx1"/>
                            </a:fontRef>
                          </wps:style>
                          <wps:bodyPr/>
                        </wps:wsp>
                        <wps:wsp>
                          <wps:cNvPr id="23" name="Прямая соединительная линия 23"/>
                          <wps:cNvCnPr/>
                          <wps:spPr>
                            <a:xfrm flipV="1">
                              <a:off x="324092" y="98384"/>
                              <a:ext cx="233680" cy="363220"/>
                            </a:xfrm>
                            <a:prstGeom prst="line">
                              <a:avLst/>
                            </a:prstGeom>
                          </wps:spPr>
                          <wps:style>
                            <a:lnRef idx="1">
                              <a:schemeClr val="dk1"/>
                            </a:lnRef>
                            <a:fillRef idx="0">
                              <a:schemeClr val="dk1"/>
                            </a:fillRef>
                            <a:effectRef idx="0">
                              <a:schemeClr val="dk1"/>
                            </a:effectRef>
                            <a:fontRef idx="minor">
                              <a:schemeClr val="tx1"/>
                            </a:fontRef>
                          </wps:style>
                          <wps:bodyPr/>
                        </wps:wsp>
                        <wps:wsp>
                          <wps:cNvPr id="24" name="Прямая соединительная линия 24"/>
                          <wps:cNvCnPr/>
                          <wps:spPr>
                            <a:xfrm flipV="1">
                              <a:off x="390646" y="208344"/>
                              <a:ext cx="168323" cy="272198"/>
                            </a:xfrm>
                            <a:prstGeom prst="line">
                              <a:avLst/>
                            </a:prstGeom>
                          </wps:spPr>
                          <wps:style>
                            <a:lnRef idx="1">
                              <a:schemeClr val="dk1"/>
                            </a:lnRef>
                            <a:fillRef idx="0">
                              <a:schemeClr val="dk1"/>
                            </a:fillRef>
                            <a:effectRef idx="0">
                              <a:schemeClr val="dk1"/>
                            </a:effectRef>
                            <a:fontRef idx="minor">
                              <a:schemeClr val="tx1"/>
                            </a:fontRef>
                          </wps:style>
                          <wps:bodyPr/>
                        </wps:wsp>
                        <wps:wsp>
                          <wps:cNvPr id="25" name="Прямая соединительная линия 25"/>
                          <wps:cNvCnPr/>
                          <wps:spPr>
                            <a:xfrm flipV="1">
                              <a:off x="480350" y="341453"/>
                              <a:ext cx="67310" cy="11938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6" name="Группа 26"/>
                        <wpg:cNvGrpSpPr/>
                        <wpg:grpSpPr>
                          <a:xfrm>
                            <a:off x="3878580" y="3832860"/>
                            <a:ext cx="523329" cy="320941"/>
                            <a:chOff x="0" y="0"/>
                            <a:chExt cx="558969" cy="480542"/>
                          </a:xfrm>
                        </wpg:grpSpPr>
                        <wps:wsp>
                          <wps:cNvPr id="27" name="Rectangle 567"/>
                          <wps:cNvSpPr>
                            <a:spLocks noChangeArrowheads="1"/>
                          </wps:cNvSpPr>
                          <wps:spPr bwMode="auto">
                            <a:xfrm>
                              <a:off x="0" y="8681"/>
                              <a:ext cx="553085" cy="454660"/>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Прямая соединительная линия 28"/>
                          <wps:cNvCnPr/>
                          <wps:spPr>
                            <a:xfrm flipV="1">
                              <a:off x="11575" y="14468"/>
                              <a:ext cx="82233"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29" name="Прямая соединительная линия 29"/>
                          <wps:cNvCnPr/>
                          <wps:spPr>
                            <a:xfrm flipV="1">
                              <a:off x="0" y="23149"/>
                              <a:ext cx="160020" cy="213360"/>
                            </a:xfrm>
                            <a:prstGeom prst="line">
                              <a:avLst/>
                            </a:prstGeom>
                          </wps:spPr>
                          <wps:style>
                            <a:lnRef idx="1">
                              <a:schemeClr val="dk1"/>
                            </a:lnRef>
                            <a:fillRef idx="0">
                              <a:schemeClr val="dk1"/>
                            </a:fillRef>
                            <a:effectRef idx="0">
                              <a:schemeClr val="dk1"/>
                            </a:effectRef>
                            <a:fontRef idx="minor">
                              <a:schemeClr val="tx1"/>
                            </a:fontRef>
                          </wps:style>
                          <wps:bodyPr/>
                        </wps:wsp>
                        <wps:wsp>
                          <wps:cNvPr id="30" name="Прямая соединительная линия 30"/>
                          <wps:cNvCnPr/>
                          <wps:spPr>
                            <a:xfrm flipV="1">
                              <a:off x="8681" y="5787"/>
                              <a:ext cx="240665" cy="327660"/>
                            </a:xfrm>
                            <a:prstGeom prst="line">
                              <a:avLst/>
                            </a:prstGeom>
                          </wps:spPr>
                          <wps:style>
                            <a:lnRef idx="1">
                              <a:schemeClr val="dk1"/>
                            </a:lnRef>
                            <a:fillRef idx="0">
                              <a:schemeClr val="dk1"/>
                            </a:fillRef>
                            <a:effectRef idx="0">
                              <a:schemeClr val="dk1"/>
                            </a:effectRef>
                            <a:fontRef idx="minor">
                              <a:schemeClr val="tx1"/>
                            </a:fontRef>
                          </wps:style>
                          <wps:bodyPr/>
                        </wps:wsp>
                        <wps:wsp>
                          <wps:cNvPr id="31" name="Прямая соединительная линия 31"/>
                          <wps:cNvCnPr/>
                          <wps:spPr>
                            <a:xfrm flipV="1">
                              <a:off x="8681" y="0"/>
                              <a:ext cx="325755" cy="441960"/>
                            </a:xfrm>
                            <a:prstGeom prst="line">
                              <a:avLst/>
                            </a:prstGeom>
                          </wps:spPr>
                          <wps:style>
                            <a:lnRef idx="1">
                              <a:schemeClr val="dk1"/>
                            </a:lnRef>
                            <a:fillRef idx="0">
                              <a:schemeClr val="dk1"/>
                            </a:fillRef>
                            <a:effectRef idx="0">
                              <a:schemeClr val="dk1"/>
                            </a:effectRef>
                            <a:fontRef idx="minor">
                              <a:schemeClr val="tx1"/>
                            </a:fontRef>
                          </wps:style>
                          <wps:bodyPr/>
                        </wps:wsp>
                        <wps:wsp>
                          <wps:cNvPr id="36" name="Прямая соединительная линия 36"/>
                          <wps:cNvCnPr/>
                          <wps:spPr>
                            <a:xfrm flipV="1">
                              <a:off x="72342" y="28936"/>
                              <a:ext cx="307975" cy="431800"/>
                            </a:xfrm>
                            <a:prstGeom prst="line">
                              <a:avLst/>
                            </a:prstGeom>
                          </wps:spPr>
                          <wps:style>
                            <a:lnRef idx="1">
                              <a:schemeClr val="dk1"/>
                            </a:lnRef>
                            <a:fillRef idx="0">
                              <a:schemeClr val="dk1"/>
                            </a:fillRef>
                            <a:effectRef idx="0">
                              <a:schemeClr val="dk1"/>
                            </a:effectRef>
                            <a:fontRef idx="minor">
                              <a:schemeClr val="tx1"/>
                            </a:fontRef>
                          </wps:style>
                          <wps:bodyPr/>
                        </wps:wsp>
                        <wps:wsp>
                          <wps:cNvPr id="48" name="Прямая соединительная линия 48"/>
                          <wps:cNvCnPr/>
                          <wps:spPr>
                            <a:xfrm flipV="1">
                              <a:off x="153365" y="23149"/>
                              <a:ext cx="296545" cy="437515"/>
                            </a:xfrm>
                            <a:prstGeom prst="line">
                              <a:avLst/>
                            </a:prstGeom>
                          </wps:spPr>
                          <wps:style>
                            <a:lnRef idx="1">
                              <a:schemeClr val="dk1"/>
                            </a:lnRef>
                            <a:fillRef idx="0">
                              <a:schemeClr val="dk1"/>
                            </a:fillRef>
                            <a:effectRef idx="0">
                              <a:schemeClr val="dk1"/>
                            </a:effectRef>
                            <a:fontRef idx="minor">
                              <a:schemeClr val="tx1"/>
                            </a:fontRef>
                          </wps:style>
                          <wps:bodyPr/>
                        </wps:wsp>
                        <wps:wsp>
                          <wps:cNvPr id="49" name="Прямая соединительная линия 49"/>
                          <wps:cNvCnPr/>
                          <wps:spPr>
                            <a:xfrm flipV="1">
                              <a:off x="225707" y="31830"/>
                              <a:ext cx="300355" cy="43815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Прямая соединительная линия 50"/>
                          <wps:cNvCnPr/>
                          <wps:spPr>
                            <a:xfrm flipV="1">
                              <a:off x="324092" y="98384"/>
                              <a:ext cx="233680" cy="363220"/>
                            </a:xfrm>
                            <a:prstGeom prst="line">
                              <a:avLst/>
                            </a:prstGeom>
                          </wps:spPr>
                          <wps:style>
                            <a:lnRef idx="1">
                              <a:schemeClr val="dk1"/>
                            </a:lnRef>
                            <a:fillRef idx="0">
                              <a:schemeClr val="dk1"/>
                            </a:fillRef>
                            <a:effectRef idx="0">
                              <a:schemeClr val="dk1"/>
                            </a:effectRef>
                            <a:fontRef idx="minor">
                              <a:schemeClr val="tx1"/>
                            </a:fontRef>
                          </wps:style>
                          <wps:bodyPr/>
                        </wps:wsp>
                        <wps:wsp>
                          <wps:cNvPr id="51" name="Прямая соединительная линия 51"/>
                          <wps:cNvCnPr/>
                          <wps:spPr>
                            <a:xfrm flipV="1">
                              <a:off x="390646" y="208344"/>
                              <a:ext cx="168323" cy="272198"/>
                            </a:xfrm>
                            <a:prstGeom prst="line">
                              <a:avLst/>
                            </a:prstGeom>
                          </wps:spPr>
                          <wps:style>
                            <a:lnRef idx="1">
                              <a:schemeClr val="dk1"/>
                            </a:lnRef>
                            <a:fillRef idx="0">
                              <a:schemeClr val="dk1"/>
                            </a:fillRef>
                            <a:effectRef idx="0">
                              <a:schemeClr val="dk1"/>
                            </a:effectRef>
                            <a:fontRef idx="minor">
                              <a:schemeClr val="tx1"/>
                            </a:fontRef>
                          </wps:style>
                          <wps:bodyPr/>
                        </wps:wsp>
                        <wps:wsp>
                          <wps:cNvPr id="52" name="Прямая соединительная линия 52"/>
                          <wps:cNvCnPr/>
                          <wps:spPr>
                            <a:xfrm flipV="1">
                              <a:off x="480350" y="341453"/>
                              <a:ext cx="67310" cy="11938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Группа 53" o:spid="_x0000_s1257" style="position:absolute;left:0;text-align:left;margin-left:8.4pt;margin-top:1.05pt;width:426.1pt;height:335.15pt;z-index:251693056;mso-position-horizontal-relative:margin;mso-position-vertical-relative:text;mso-width-relative:margin;mso-height-relative:margin" coordorigin="-114" coordsize="57188,4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">
                <v:group id="Группа 47" o:spid="_x0000_s1258" style="position:absolute;left:-114;width:57187;height:44386" coordorigin="-114" coordsize="57192,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4" o:spid="_x0000_s1259" type="#_x0000_t87" style="position:absolute;left:2743;top:7968;width:2132;height:302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" adj="127,10651" strokecolor="black [3213]" strokeweight="1.75pt">
                    <v:stroke joinstyle="bevel"/>
                  </v:shape>
                  <v:group id="Группа 46" o:spid="_x0000_s1260" style="position:absolute;left:-114;width:57191;height:44386" coordorigin="-114" coordsize="57192,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Группа 43" o:spid="_x0000_s1261" style="position:absolute;left:4972;width:52105;height:44386" coordsize="52104,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Прямоугольник 41" o:spid="_x0000_s1262" style="position:absolute;left:381;top:14478;width:50101;height:23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" fillcolor="white [3212]" stroked="f" strokeweight="2pt">
                        <v:fill opacity="12336f"/>
                      </v:rect>
                      <v:rect id="Прямоугольник 42" o:spid="_x0000_s1263" style="position:absolute;left:381;top:8318;width:50146;height:6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" fillcolor="#c1ba91" stroked="f" strokeweight="2pt">
                        <v:fill opacity="29298f"/>
                      </v:rect>
                      <v:group id="Группа 40" o:spid="_x0000_s1264" style="position:absolute;width:52104;height:44386" coordsize="52104,4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Группа 1744" o:spid="_x0000_s1265" style="position:absolute;width:51562;height:44392" coordsize="51562,4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">
                          <v:group id="Группа 1745" o:spid="_x0000_s1266" style="position:absolute;left:7536;top:2612;width:33411;height:39226" coordsize="33410,39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Line 336" o:spid="_x0000_s1267" style="position:absolute;visibility:visible;mso-wrap-style:square" from="1306,18187" to="33310,1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">
                              <v:stroke dashstyle="dash"/>
                            </v:line>
                            <v:line id="Line 337" o:spid="_x0000_s1268" style="position:absolute;visibility:visible;mso-wrap-style:square" from="1306,23915" to="33310,23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">
                              <v:stroke dashstyle="dash"/>
                            </v:line>
                            <v:line id="Line 338" o:spid="_x0000_s1269" style="position:absolute;visibility:visible;mso-wrap-style:square" from="1306,22809" to="33310,22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">
                              <v:stroke dashstyle="dash"/>
                            </v:line>
                            <v:line id="Line 339" o:spid="_x0000_s1270" style="position:absolute;visibility:visible;mso-wrap-style:square" from="1306,29542" to="33310,29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">
                              <v:stroke dashstyle="dash"/>
                            </v:line>
                            <v:line id="Line 340" o:spid="_x0000_s1271" style="position:absolute;visibility:visible;mso-wrap-style:square" from="1306,28436" to="33310,28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">
                              <v:stroke dashstyle="dash"/>
                            </v:line>
                            <v:line id="Line 342" o:spid="_x0000_s1272" style="position:absolute;flip:x;visibility:visible;mso-wrap-style:square" from="5526,0" to="5530,3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">
                              <v:stroke dashstyle="dash"/>
                            </v:line>
                            <v:line id="Line 341" o:spid="_x0000_s1273" style="position:absolute;visibility:visible;mso-wrap-style:square" from="1306,34393" to="33310,34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">
                              <v:stroke dashstyle="dash"/>
                            </v:line>
                            <v:line id="Line 571" o:spid="_x0000_s1274" style="position:absolute;visibility:visible;mso-wrap-style:square" from="1406,17082" to="33410,17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">
                              <v:stroke dashstyle="dash"/>
                            </v:line>
                            <v:line id="Line 583" o:spid="_x0000_s1275" style="position:absolute;visibility:visible;mso-wrap-style:square" from="33159,38083" to="33159,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" strokeweight="1.25pt"/>
                            <v:line id="Line 584" o:spid="_x0000_s1276" style="position:absolute;visibility:visible;mso-wrap-style:square" from="5526,37982" to="5526,39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" strokeweight="1.25pt"/>
                            <v:line id="Line 585" o:spid="_x0000_s1277" style="position:absolute;visibility:visible;mso-wrap-style:square" from="11153,38083" to="11153,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" strokeweight="1.25pt"/>
                            <v:line id="Line 586" o:spid="_x0000_s1278" style="position:absolute;visibility:visible;mso-wrap-style:square" from="12359,38083" to="12359,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" strokeweight="1.25pt"/>
                            <v:line id="Line 587" o:spid="_x0000_s1279" style="position:absolute;visibility:visible;mso-wrap-style:square" from="18087,38083" to="18087,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" strokeweight="1.25pt"/>
                            <v:line id="Line 588" o:spid="_x0000_s1280" style="position:absolute;visibility:visible;mso-wrap-style:square" from="19192,38083" to="19192,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" strokeweight="1.25pt"/>
                            <v:line id="Line 589" o:spid="_x0000_s1281" style="position:absolute;visibility:visible;mso-wrap-style:square" from="24919,38083" to="24919,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" strokeweight="1.25pt"/>
                            <v:line id="Line 590" o:spid="_x0000_s1282" style="position:absolute;visibility:visible;mso-wrap-style:square" from="26125,38083" to="26125,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" strokeweight="1.25pt"/>
                            <v:line id="Line 591" o:spid="_x0000_s1283" style="position:absolute;visibility:visible;mso-wrap-style:square" from="31652,38083" to="31652,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" strokeweight="1.25pt"/>
                            <v:line id="Line 593" o:spid="_x0000_s1284" style="position:absolute;visibility:visible;mso-wrap-style:square" from="4019,38083" to="4019,39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" strokeweight="1.25pt"/>
                            <v:line id="Line 584" o:spid="_x0000_s1285" style="position:absolute;flip:x;visibility:visible;mso-wrap-style:square" from="0,11047" to="1503,11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" strokeweight="1.25pt"/>
                            <v:line id="Line 584" o:spid="_x0000_s1286" style="position:absolute;visibility:visible;mso-wrap-style:square" from="0,100" to="1399,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" strokeweight="1.25pt"/>
                          </v:group>
                          <v:group id="Группа 1766" o:spid="_x0000_s1287" style="position:absolute;width:51562;height:44392" coordsize="51562,4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">
                            <v:line id="Line 343" o:spid="_x0000_s1288" style="position:absolute;flip:x;visibility:visible;mso-wrap-style:square" from="18582,2802" to="18656,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">
                              <v:stroke dashstyle="dash"/>
                            </v:line>
                            <v:line id="Line 344" o:spid="_x0000_s1289" style="position:absolute;visibility:visible;mso-wrap-style:square" from="19762,3097" to="19903,41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">
                              <v:stroke dashstyle="dash"/>
                            </v:line>
                            <v:line id="Line 345" o:spid="_x0000_s1290" style="position:absolute;visibility:visible;mso-wrap-style:square" from="25440,3687" to="25528,4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">
                              <v:stroke dashstyle="dash"/>
                            </v:line>
                            <v:line id="Line 346" o:spid="_x0000_s1291" style="position:absolute;flip:x;visibility:visible;mso-wrap-style:square" from="26768,3244" to="26774,4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">
                              <v:stroke dashstyle="dash"/>
                            </v:line>
                            <v:line id="Line 347" o:spid="_x0000_s1292" style="position:absolute;flip:x;visibility:visible;mso-wrap-style:square" from="32372,2949" to="32667,4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">
                              <v:stroke dashstyle="dash"/>
                            </v:line>
                            <v:line id="Line 348" o:spid="_x0000_s1293" style="position:absolute;flip:x;visibility:visible;mso-wrap-style:square" from="33552,3244" to="34001,41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">
                              <v:stroke dashstyle="dash"/>
                            </v:line>
                            <v:line id="Line 349" o:spid="_x0000_s1294" style="position:absolute;flip:x;visibility:visible;mso-wrap-style:square" from="39156,3392" to="39614,4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">
                              <v:stroke dashstyle="dash"/>
                            </v:line>
                            <v:group id="Group 350" o:spid="_x0000_s1295" style="position:absolute;left:19910;top:26768;width:5664;height:4623" coordorigin="3893,6894" coordsize="892,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">
                              <v:rect id="Rectangle 351" o:spid="_x0000_s1296" style="position:absolute;left:3894;top:689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" filled="f" stroked="f"/>
                              <v:line id="Line 352" o:spid="_x0000_s1297" style="position:absolute;visibility:visible;mso-wrap-style:square" from="3894,7074" to="3894,7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"/>
                              <v:group id="Group 353" o:spid="_x0000_s1298" style="position:absolute;left:3893;top:689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">
                                <v:line id="Line 354" o:spid="_x0000_s1299"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" strokeweight=".5pt"/>
                                <v:line id="Line 355" o:spid="_x0000_s1300"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" strokeweight=".5pt"/>
                                <v:line id="Line 356" o:spid="_x0000_s1301"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" strokeweight=".5pt"/>
                                <v:line id="Line 357" o:spid="_x0000_s1302"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" strokeweight=".5pt"/>
                                <v:line id="Line 358" o:spid="_x0000_s1303"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" strokeweight=".5pt"/>
                                <v:line id="Line 359" o:spid="_x0000_s1304"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" strokeweight=".5pt"/>
                                <v:line id="Line 360" o:spid="_x0000_s1305"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" strokeweight=".5pt"/>
                                <v:line id="Line 361" o:spid="_x0000_s1306"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" strokeweight=".5pt"/>
                                <v:line id="Line 362" o:spid="_x0000_s1307"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" strokeweight=".5pt"/>
                                <v:line id="Line 363" o:spid="_x0000_s1308"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" strokeweight=".5pt"/>
                                <v:line id="Line 364" o:spid="_x0000_s1309"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" strokeweight=".5pt"/>
                                <v:line id="Line 365" o:spid="_x0000_s1310"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" strokeweight=".5pt"/>
                                <v:line id="Line 366" o:spid="_x0000_s1311"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" strokeweight=".5pt"/>
                              </v:group>
                              <v:line id="Line 367" o:spid="_x0000_s1312" style="position:absolute;rotation:-90;flip:y;visibility:visible;mso-wrap-style:square" from="4640,6890" to="4738,7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" strokeweight=".5pt"/>
                              <v:line id="Line 368" o:spid="_x0000_s1313" style="position:absolute;rotation:-90;flip:y;visibility:visible;mso-wrap-style:square" from="4534,6881" to="4728,7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" strokeweight=".5pt"/>
                              <v:line id="Line 369" o:spid="_x0000_s1314" style="position:absolute;rotation:-90;flip:y;visibility:visible;mso-wrap-style:square" from="4428,6879" to="4736,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" strokeweight=".5pt"/>
                              <v:line id="Line 370" o:spid="_x0000_s1315" style="position:absolute;rotation:-90;flip:y;visibility:visible;mso-wrap-style:square" from="4324,6867" to="4719,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" strokeweight=".5pt"/>
                              <v:line id="Line 371" o:spid="_x0000_s1316" style="position:absolute;rotation:-90;flip:y;visibility:visible;mso-wrap-style:square" from="4214,6851" to="4698,7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" strokeweight=".5pt"/>
                              <v:line id="Line 372" o:spid="_x0000_s1317" style="position:absolute;rotation:-90;flip:y;visibility:visible;mso-wrap-style:square" from="3993,6824" to="4671,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" strokeweight=".5pt"/>
                              <v:line id="Line 373" o:spid="_x0000_s1318" style="position:absolute;rotation:-90;flip:y;visibility:visible;mso-wrap-style:square" from="4106,6841" to="4687,7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" strokeweight=".5pt"/>
                              <v:line id="Line 374" o:spid="_x0000_s1319" style="position:absolute;rotation:-90;flip:y;visibility:visible;mso-wrap-style:square" from="3989,6921" to="4597,7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" strokeweight=".5pt"/>
                              <v:line id="Line 375" o:spid="_x0000_s1320" style="position:absolute;rotation:-90;flip:y;visibility:visible;mso-wrap-style:square" from="3989,7017" to="4515,7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" strokeweight=".5pt"/>
                              <v:line id="Line 376" o:spid="_x0000_s1321" style="position:absolute;rotation:-90;flip:y;visibility:visible;mso-wrap-style:square" from="3977,7125" to="4394,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" strokeweight=".5pt"/>
                              <v:line id="Line 377" o:spid="_x0000_s1322" style="position:absolute;rotation:-90;flip:y;visibility:visible;mso-wrap-style:square" from="3958,7245" to="4279,7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" strokeweight=".5pt"/>
                              <v:line id="Line 378" o:spid="_x0000_s1323" style="position:absolute;rotation:-90;flip:y;visibility:visible;mso-wrap-style:square" from="3934,7363" to="4158,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" strokeweight=".5pt"/>
                              <v:line id="Line 379" o:spid="_x0000_s1324" style="position:absolute;rotation:-90;flip:y;visibility:visible;mso-wrap-style:square" from="3916,7477" to="4036,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" strokeweight=".5pt"/>
                            </v:group>
                            <v:group id="Group 380" o:spid="_x0000_s1325" style="position:absolute;left:13052;top:2109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">
                              <v:rect id="Rectangle 381" o:spid="_x0000_s1326"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" filled="f" stroked="f"/>
                              <v:line id="Line 382" o:spid="_x0000_s1327"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"/>
                              <v:group id="Group 383" o:spid="_x0000_s1328"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">
                                <v:line id="Line 384" o:spid="_x0000_s1329"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" strokeweight=".5pt"/>
                                <v:line id="Line 385" o:spid="_x0000_s1330"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" strokeweight=".5pt"/>
                                <v:line id="Line 386" o:spid="_x0000_s1331"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" strokeweight=".5pt"/>
                                <v:line id="Line 387" o:spid="_x0000_s1332"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" strokeweight=".5pt"/>
                                <v:line id="Line 388" o:spid="_x0000_s1333"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" strokeweight=".5pt"/>
                                <v:line id="Line 389" o:spid="_x0000_s1334"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" strokeweight=".5pt"/>
                                <v:line id="Line 390" o:spid="_x0000_s1335"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" strokeweight=".5pt"/>
                                <v:line id="Line 391" o:spid="_x0000_s1336"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" strokeweight=".5pt"/>
                                <v:line id="Line 392" o:spid="_x0000_s1337"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" strokeweight=".5pt"/>
                                <v:line id="Line 393" o:spid="_x0000_s1338"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" strokeweight=".5pt"/>
                                <v:line id="Line 394" o:spid="_x0000_s1339"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" strokeweight=".5pt"/>
                                <v:line id="Line 395" o:spid="_x0000_s1340"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" strokeweight=".5pt"/>
                                <v:line id="Line 396" o:spid="_x0000_s1341"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" strokeweight=".5pt"/>
                              </v:group>
                            </v:group>
                            <v:group id="Group 397" o:spid="_x0000_s1342" style="position:absolute;left:13052;top:2676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">
                              <v:rect id="Rectangle 398" o:spid="_x0000_s1343"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" filled="f" stroked="f"/>
                              <v:line id="Line 399" o:spid="_x0000_s1344"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"/>
                              <v:group id="Group 400" o:spid="_x0000_s1345"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">
                                <v:line id="Line 401" o:spid="_x0000_s1346"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" strokeweight=".5pt"/>
                                <v:line id="Line 402" o:spid="_x0000_s1347"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" strokeweight=".5pt"/>
                                <v:line id="Line 403" o:spid="_x0000_s1348"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" strokeweight=".5pt"/>
                                <v:line id="Line 404" o:spid="_x0000_s1349"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" strokeweight=".5pt"/>
                                <v:line id="Line 405" o:spid="_x0000_s1350"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" strokeweight=".5pt"/>
                                <v:line id="Line 406" o:spid="_x0000_s1351"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" strokeweight=".5pt"/>
                                <v:line id="Line 407" o:spid="_x0000_s1352"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" strokeweight=".5pt"/>
                                <v:line id="Line 408" o:spid="_x0000_s1353"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" strokeweight=".5pt"/>
                                <v:line id="Line 409" o:spid="_x0000_s1354"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" strokeweight=".5pt"/>
                                <v:line id="Line 410" o:spid="_x0000_s1355"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" strokeweight=".5pt"/>
                                <v:line id="Line 411" o:spid="_x0000_s1356"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" strokeweight=".5pt"/>
                                <v:line id="Line 412" o:spid="_x0000_s1357"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" strokeweight=".5pt"/>
                                <v:line id="Line 413" o:spid="_x0000_s1358"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" strokeweight=".5pt"/>
                              </v:group>
                            </v:group>
                            <v:group id="Group 414" o:spid="_x0000_s1359" style="position:absolute;left:13052;top:3252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br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CXc8GVb2QEvf4HAAD//wMAUEsBAi0AFAAGAAgAAAAhANvh9svuAAAAhQEAABMAAAAAAAAA&#10;AAAAAAAAAAAAAFtDb250ZW50X1R5cGVzXS54bWxQSwECLQAUAAYACAAAACEAWvQsW78AAAAVAQAA&#10;CwAAAAAAAAAAAAAAAAAfAQAAX3JlbHMvLnJlbHNQSwECLQAUAAYACAAAACEAaZ7268YAAADdAAAA&#10;DwAAAAAAAAAAAAAAAAAHAgAAZHJzL2Rvd25yZXYueG1sUEsFBgAAAAADAAMAtwAAAPoCAAAAAA==&#10;">
                              <v:rect id="Rectangle 415" o:spid="_x0000_s1360"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" filled="f" stroked="f"/>
                              <v:line id="Line 416" o:spid="_x0000_s1361"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"/>
                              <v:group id="Group 417" o:spid="_x0000_s1362"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">
                                <v:line id="Line 418" o:spid="_x0000_s1363"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" strokeweight=".5pt"/>
                                <v:line id="Line 419" o:spid="_x0000_s1364"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" strokeweight=".5pt"/>
                                <v:line id="Line 420" o:spid="_x0000_s1365"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" strokeweight=".5pt"/>
                                <v:line id="Line 421" o:spid="_x0000_s1366"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" strokeweight=".5pt"/>
                                <v:line id="Line 422" o:spid="_x0000_s1367"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" strokeweight=".5pt"/>
                                <v:line id="Line 423" o:spid="_x0000_s1368"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" strokeweight=".5pt"/>
                                <v:line id="Line 424" o:spid="_x0000_s1369"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" strokeweight=".5pt"/>
                                <v:line id="Line 425" o:spid="_x0000_s1370"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" strokeweight=".5pt"/>
                                <v:line id="Line 426" o:spid="_x0000_s1371"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" strokeweight=".5pt"/>
                                <v:line id="Line 427" o:spid="_x0000_s1372"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" strokeweight=".5pt"/>
                                <v:line id="Line 428" o:spid="_x0000_s1373"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" strokeweight=".5pt"/>
                                <v:line id="Line 429" o:spid="_x0000_s1374"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" strokeweight=".5pt"/>
                                <v:line id="Line 430" o:spid="_x0000_s1375"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" strokeweight=".5pt"/>
                              </v:group>
                            </v:group>
                            <v:group id="Group 431" o:spid="_x0000_s1376" style="position:absolute;left:19910;top:2109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">
                              <v:rect id="Rectangle 432" o:spid="_x0000_s1377"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" filled="f" stroked="f"/>
                              <v:line id="Line 433" o:spid="_x0000_s1378"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"/>
                              <v:group id="Group 434" o:spid="_x0000_s1379"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">
                                <v:line id="Line 435" o:spid="_x0000_s1380"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" strokeweight=".5pt"/>
                                <v:line id="Line 436" o:spid="_x0000_s1381"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" strokeweight=".5pt"/>
                                <v:line id="Line 437" o:spid="_x0000_s1382"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" strokeweight=".5pt"/>
                                <v:line id="Line 438" o:spid="_x0000_s1383"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" strokeweight=".5pt"/>
                                <v:line id="Line 439" o:spid="_x0000_s1384"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" strokeweight=".5pt"/>
                                <v:line id="Line 440" o:spid="_x0000_s1385"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" strokeweight=".5pt"/>
                                <v:line id="Line 441" o:spid="_x0000_s1386"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" strokeweight=".5pt"/>
                                <v:line id="Line 442" o:spid="_x0000_s1387"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" strokeweight=".5pt"/>
                                <v:line id="Line 443" o:spid="_x0000_s1388"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" strokeweight=".5pt"/>
                                <v:line id="Line 444" o:spid="_x0000_s1389"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" strokeweight=".5pt"/>
                                <v:line id="Line 445" o:spid="_x0000_s1390"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" strokeweight=".5pt"/>
                                <v:line id="Line 446" o:spid="_x0000_s1391"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" strokeweight=".5pt"/>
                                <v:line id="Line 447" o:spid="_x0000_s1392"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" strokeweight=".5pt"/>
                              </v:group>
                            </v:group>
                            <v:group id="Group 448" o:spid="_x0000_s1393" style="position:absolute;left:19910;top:3252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rect id="Rectangle 449" o:spid="_x0000_s1394"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" filled="f" stroked="f"/>
                              <v:line id="Line 450" o:spid="_x0000_s1395"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"/>
                              <v:group id="Group 451" o:spid="_x0000_s1396"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">
                                <v:line id="Line 452" o:spid="_x0000_s1397"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" strokeweight=".5pt"/>
                                <v:line id="Line 453" o:spid="_x0000_s1398"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" strokeweight=".5pt"/>
                                <v:line id="Line 454" o:spid="_x0000_s1399"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" strokeweight=".5pt"/>
                                <v:line id="Line 455" o:spid="_x0000_s1400"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" strokeweight=".5pt"/>
                                <v:line id="Line 456" o:spid="_x0000_s1401"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" strokeweight=".5pt"/>
                                <v:line id="Line 457" o:spid="_x0000_s1402"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" strokeweight=".5pt"/>
                                <v:line id="Line 458" o:spid="_x0000_s1403"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" strokeweight=".5pt"/>
                                <v:line id="Line 459" o:spid="_x0000_s1404"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" strokeweight=".5pt"/>
                                <v:line id="Line 460" o:spid="_x0000_s1405"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" strokeweight=".5pt"/>
                                <v:line id="Line 461" o:spid="_x0000_s1406"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" strokeweight=".5pt"/>
                                <v:line id="Line 462" o:spid="_x0000_s1407"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" strokeweight=".5pt"/>
                                <v:line id="Line 463" o:spid="_x0000_s1408"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" strokeweight=".5pt"/>
                                <v:line id="Line 464" o:spid="_x0000_s1409"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" strokeweight=".5pt"/>
                              </v:group>
                            </v:group>
                            <v:group id="Group 465" o:spid="_x0000_s1410" style="position:absolute;left:26768;top:2109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">
                              <v:rect id="Rectangle 466" o:spid="_x0000_s1411"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" filled="f" stroked="f"/>
                              <v:line id="Line 467" o:spid="_x0000_s1412"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"/>
                              <v:group id="Group 468" o:spid="_x0000_s1413"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">
                                <v:line id="Line 469" o:spid="_x0000_s1414"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" strokeweight=".5pt"/>
                                <v:line id="Line 470" o:spid="_x0000_s1415"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" strokeweight=".5pt"/>
                                <v:line id="Line 471" o:spid="_x0000_s1416"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" strokeweight=".5pt"/>
                                <v:line id="Line 472" o:spid="_x0000_s1417"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" strokeweight=".5pt"/>
                                <v:line id="Line 473" o:spid="_x0000_s1418"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" strokeweight=".5pt"/>
                                <v:line id="Line 474" o:spid="_x0000_s1419"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" strokeweight=".5pt"/>
                                <v:line id="Line 475" o:spid="_x0000_s1420"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" strokeweight=".5pt"/>
                                <v:line id="Line 476" o:spid="_x0000_s1421"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" strokeweight=".5pt"/>
                                <v:line id="Line 477" o:spid="_x0000_s1422"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" strokeweight=".5pt"/>
                                <v:line id="Line 478" o:spid="_x0000_s1423"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" strokeweight=".5pt"/>
                                <v:line id="Line 479" o:spid="_x0000_s1424"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" strokeweight=".5pt"/>
                                <v:line id="Line 480" o:spid="_x0000_s1425"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" strokeweight=".5pt"/>
                                <v:line id="Line 481" o:spid="_x0000_s1426"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" strokeweight=".5pt"/>
                              </v:group>
                            </v:group>
                            <v:group id="Group 482" o:spid="_x0000_s1427" style="position:absolute;left:26768;top:2676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">
                              <v:rect id="Rectangle 483" o:spid="_x0000_s1428"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" filled="f" stroked="f"/>
                              <v:line id="Line 484" o:spid="_x0000_s1429"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"/>
                              <v:group id="Group 485" o:spid="_x0000_s1430"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line id="Line 486" o:spid="_x0000_s1431"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" strokeweight=".5pt"/>
                                <v:line id="Line 487" o:spid="_x0000_s1432"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" strokeweight=".5pt"/>
                                <v:line id="Line 488" o:spid="_x0000_s1433"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" strokeweight=".5pt"/>
                                <v:line id="Line 489" o:spid="_x0000_s1434"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" strokeweight=".5pt"/>
                                <v:line id="Line 490" o:spid="_x0000_s1435"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" strokeweight=".5pt"/>
                                <v:line id="Line 491" o:spid="_x0000_s1436"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" strokeweight=".5pt"/>
                                <v:line id="Line 492" o:spid="_x0000_s1437"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" strokeweight=".5pt"/>
                                <v:line id="Line 493" o:spid="_x0000_s1438"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" strokeweight=".5pt"/>
                                <v:line id="Line 494" o:spid="_x0000_s1439"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" strokeweight=".5pt"/>
                                <v:line id="Line 495" o:spid="_x0000_s1440"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" strokeweight=".5pt"/>
                                <v:line id="Line 496" o:spid="_x0000_s1441"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" strokeweight=".5pt"/>
                                <v:line id="Line 497" o:spid="_x0000_s1442"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" strokeweight=".5pt"/>
                                <v:line id="Line 498" o:spid="_x0000_s1443"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" strokeweight=".5pt"/>
                              </v:group>
                            </v:group>
                            <v:group id="Group 499" o:spid="_x0000_s1444" style="position:absolute;left:26768;top:3252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">
                              <v:rect id="Rectangle 500" o:spid="_x0000_s1445"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" filled="f" stroked="f"/>
                              <v:line id="Line 501" o:spid="_x0000_s1446"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"/>
                              <v:group id="Group 502" o:spid="_x0000_s1447"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">
                                <v:line id="Line 503" o:spid="_x0000_s1448"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" strokeweight=".5pt"/>
                                <v:line id="Line 504" o:spid="_x0000_s1449"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" strokeweight=".5pt"/>
                                <v:line id="Line 505" o:spid="_x0000_s1450"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" strokeweight=".5pt"/>
                                <v:line id="Line 506" o:spid="_x0000_s1451"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" strokeweight=".5pt"/>
                                <v:line id="Line 507" o:spid="_x0000_s1452"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" strokeweight=".5pt"/>
                                <v:line id="Line 508" o:spid="_x0000_s1453"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" strokeweight=".5pt"/>
                                <v:line id="Line 509" o:spid="_x0000_s1454"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" strokeweight=".5pt"/>
                                <v:line id="Line 510" o:spid="_x0000_s1455"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" strokeweight=".5pt"/>
                                <v:line id="Line 511" o:spid="_x0000_s1456"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" strokeweight=".5pt"/>
                                <v:line id="Line 512" o:spid="_x0000_s1457"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" strokeweight=".5pt"/>
                                <v:line id="Line 513" o:spid="_x0000_s1458"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" strokeweight=".5pt"/>
                                <v:line id="Line 514" o:spid="_x0000_s1459"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" strokeweight=".5pt"/>
                                <v:line id="Line 515" o:spid="_x0000_s1460"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" strokeweight=".5pt"/>
                              </v:group>
                            </v:group>
                            <v:group id="Group 516" o:spid="_x0000_s1461" style="position:absolute;left:33626;top:2109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rect id="Rectangle 517" o:spid="_x0000_s1462"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" filled="f" stroked="f"/>
                              <v:line id="Line 518" o:spid="_x0000_s1463"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"/>
                              <v:group id="Group 519" o:spid="_x0000_s1464"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">
                                <v:line id="Line 520" o:spid="_x0000_s1465"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" strokeweight=".5pt"/>
                                <v:line id="Line 521" o:spid="_x0000_s1466"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" strokeweight=".5pt"/>
                                <v:line id="Line 522" o:spid="_x0000_s1467"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" strokeweight=".5pt"/>
                                <v:line id="Line 523" o:spid="_x0000_s1468"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" strokeweight=".5pt"/>
                                <v:line id="Line 524" o:spid="_x0000_s1469"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" strokeweight=".5pt"/>
                                <v:line id="Line 525" o:spid="_x0000_s1470"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" strokeweight=".5pt"/>
                                <v:line id="Line 526" o:spid="_x0000_s1471"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" strokeweight=".5pt"/>
                                <v:line id="Line 527" o:spid="_x0000_s1472"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" strokeweight=".5pt"/>
                                <v:line id="Line 528" o:spid="_x0000_s1473"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" strokeweight=".5pt"/>
                                <v:line id="Line 529" o:spid="_x0000_s1474"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" strokeweight=".5pt"/>
                                <v:line id="Line 530" o:spid="_x0000_s1475"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" strokeweight=".5pt"/>
                                <v:line id="Line 531" o:spid="_x0000_s1476"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" strokeweight=".5pt"/>
                                <v:line id="Line 532" o:spid="_x0000_s1477"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" strokeweight=".5pt"/>
                              </v:group>
                            </v:group>
                            <v:group id="Group 533" o:spid="_x0000_s1478" style="position:absolute;left:33626;top:2676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">
                              <v:rect id="Rectangle 534" o:spid="_x0000_s1479"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" filled="f" stroked="f"/>
                              <v:line id="Line 535" o:spid="_x0000_s1480"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"/>
                              <v:group id="Group 536" o:spid="_x0000_s1481"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t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wyzcygl7+AgAA//8DAFBLAQItABQABgAIAAAAIQDb4fbL7gAAAIUBAAATAAAAAAAA&#10;AAAAAAAAAAAAAABbQ29udGVudF9UeXBlc10ueG1sUEsBAi0AFAAGAAgAAAAhAFr0LFu/AAAAFQEA&#10;AAsAAAAAAAAAAAAAAAAAHwEAAF9yZWxzLy5yZWxzUEsBAi0AFAAGAAgAAAAhAPK62m3HAAAA3QAA&#10;AA8AAAAAAAAAAAAAAAAABwIAAGRycy9kb3ducmV2LnhtbFBLBQYAAAAAAwADALcAAAD7AgAAAAA=&#10;">
                                <v:line id="Line 537" o:spid="_x0000_s1482"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" strokeweight=".5pt"/>
                                <v:line id="Line 538" o:spid="_x0000_s1483"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" strokeweight=".5pt"/>
                                <v:line id="Line 539" o:spid="_x0000_s1484"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" strokeweight=".5pt"/>
                                <v:line id="Line 540" o:spid="_x0000_s1485"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" strokeweight=".5pt"/>
                                <v:line id="Line 541" o:spid="_x0000_s1486"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" strokeweight=".5pt"/>
                                <v:line id="Line 542" o:spid="_x0000_s1487"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" strokeweight=".5pt"/>
                                <v:line id="Line 543" o:spid="_x0000_s1488"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" strokeweight=".5pt"/>
                                <v:line id="Line 544" o:spid="_x0000_s1489"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" strokeweight=".5pt"/>
                                <v:line id="Line 545" o:spid="_x0000_s1490"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" strokeweight=".5pt"/>
                                <v:line id="Line 546" o:spid="_x0000_s1491"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" strokeweight=".5pt"/>
                                <v:line id="Line 547" o:spid="_x0000_s1492"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" strokeweight=".5pt"/>
                                <v:line id="Line 548" o:spid="_x0000_s1493"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" strokeweight=".5pt"/>
                                <v:line id="Line 549" o:spid="_x0000_s1494"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" strokeweight=".5pt"/>
                              </v:group>
                            </v:group>
                            <v:group id="Group 550" o:spid="_x0000_s1495" style="position:absolute;left:33626;top:3252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">
                              <v:rect id="Rectangle 551" o:spid="_x0000_s1496"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" filled="f" stroked="f"/>
                              <v:line id="Line 552" o:spid="_x0000_s1497"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"/>
                              <v:group id="Group 553" o:spid="_x0000_s1498"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">
                                <v:line id="Line 554" o:spid="_x0000_s1499"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" strokeweight=".5pt"/>
                                <v:line id="Line 555" o:spid="_x0000_s1500"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" strokeweight=".5pt"/>
                                <v:line id="Line 556" o:spid="_x0000_s1501"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" strokeweight=".5pt"/>
                                <v:line id="Line 557" o:spid="_x0000_s1502"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" strokeweight=".5pt"/>
                                <v:line id="Line 558" o:spid="_x0000_s1503"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" strokeweight=".5pt"/>
                                <v:line id="Line 559" o:spid="_x0000_s1504"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" strokeweight=".5pt"/>
                                <v:line id="Line 560" o:spid="_x0000_s1505"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" strokeweight=".5pt"/>
                                <v:line id="Line 561" o:spid="_x0000_s1506"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" strokeweight=".5pt"/>
                                <v:line id="Line 562" o:spid="_x0000_s1507"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" strokeweight=".5pt"/>
                                <v:line id="Line 563" o:spid="_x0000_s1508"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" strokeweight=".5pt"/>
                                <v:line id="Line 564" o:spid="_x0000_s1509"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" strokeweight=".5pt"/>
                                <v:line id="Line 565" o:spid="_x0000_s1510"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" strokeweight=".5pt"/>
                                <v:line id="Line 566" o:spid="_x0000_s1511"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" strokeweight=".5pt"/>
                              </v:group>
                            </v:group>
                            <v:rect id="Rectangle 567" o:spid="_x0000_s1512" style="position:absolute;left:19984;top:26768;width:553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" filled="f" strokeweight="1.5pt"/>
                            <v:line id="Line 569" o:spid="_x0000_s1513" style="position:absolute;flip:x;visibility:visible;mso-wrap-style:square" from="8166,675" to="8287,44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" strokeweight="1.25pt">
                              <v:stroke startarrow="classic"/>
                            </v:line>
                            <v:line id="Line 570" o:spid="_x0000_s1514" style="position:absolute;flip:y;visibility:visible;mso-wrap-style:square" from="0,41467" to="44834,4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" strokeweight="1.25pt">
                              <v:stroke endarrow="classic"/>
                            </v:line>
                            <v:line id="Line 572" o:spid="_x0000_s1515" style="position:absolute;visibility:visible;mso-wrap-style:square" from="666,37724" to="50123,3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" strokeweight="1.75pt"/>
                            <v:oval id="Oval 573" o:spid="_x0000_s1516" style="position:absolute;left:13789;top:19910;width:24384;height:1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" filled="f" strokeweight="1.5pt"/>
                            <v:line id="Line 574" o:spid="_x0000_s1517" style="position:absolute;visibility:visible;mso-wrap-style:square" from="7816,38272" to="8731,3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" strokeweight="1.25pt"/>
                            <v:line id="Line 575" o:spid="_x0000_s1518" style="position:absolute;visibility:visible;mso-wrap-style:square" from="7816,37092" to="8731,3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" strokeweight="1.25pt"/>
                            <v:line id="Line 576" o:spid="_x0000_s1519" style="position:absolute;visibility:visible;mso-wrap-style:square" from="7816,32520" to="8731,32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" strokeweight="1.25pt"/>
                            <v:line id="Line 577" o:spid="_x0000_s1520" style="position:absolute;visibility:visible;mso-wrap-style:square" from="7816,26768" to="8731,2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" strokeweight="1.25pt"/>
                            <v:line id="Line 578" o:spid="_x0000_s1521" style="position:absolute;visibility:visible;mso-wrap-style:square" from="7816,25662" to="8731,25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" strokeweight="1.25pt"/>
                            <v:line id="Line 579" o:spid="_x0000_s1522" style="position:absolute;visibility:visible;mso-wrap-style:square" from="7816,31266" to="8731,3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" strokeweight="1.25pt"/>
                            <v:line id="Line 580" o:spid="_x0000_s1523" style="position:absolute;visibility:visible;mso-wrap-style:square" from="7816,19910" to="8731,19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" strokeweight="1.25pt"/>
                            <v:line id="Line 581" o:spid="_x0000_s1524" style="position:absolute;visibility:visible;mso-wrap-style:square" from="7816,21090" to="8731,21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" strokeweight="1.25pt"/>
                            <v:line id="Line 582" o:spid="_x0000_s1525" style="position:absolute;flip:x;visibility:visible;mso-wrap-style:square" from="40631,3097" to="40853,4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">
                              <v:stroke dashstyle="dash"/>
                            </v:line>
                            <v:line id="Line 592" o:spid="_x0000_s1526" style="position:absolute;flip:x;visibility:visible;mso-wrap-style:square" from="11503,2580" to="11649,41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">
                              <v:stroke dashstyle="dash"/>
                            </v:line>
                            <v:shape id="Text Box 594" o:spid="_x0000_s1527" type="#_x0000_t202" style="position:absolute;left:7447;top:41000;width:6256;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" filled="f" stroked="f">
                              <v:textbox>
                                <w:txbxContent>
                                  <w:p w:rsidR="005924E1" w:rsidRDefault="005924E1" w:rsidP="00830F3A">
                                    <w:r w:rsidRPr="002C7D5C">
                                      <w:rPr>
                                        <w:position w:val="-12"/>
                                      </w:rPr>
                                      <w:object w:dxaOrig="660" w:dyaOrig="372">
                                        <v:shape id="_x0000_i1336" type="#_x0000_t75" style="width:33.4pt;height:18.35pt" o:ole="">
                                          <v:imagedata r:id="rId656" o:title=""/>
                                        </v:shape>
                                        <o:OLEObject Type="Embed" ProgID="Equation.3" ShapeID="_x0000_i1336" DrawAspect="Content" ObjectID="_1633613760" r:id="rId690"/>
                                      </w:object>
                                    </w:r>
                                  </w:p>
                                </w:txbxContent>
                              </v:textbox>
                            </v:shape>
                            <v:shape id="Text Box 595" o:spid="_x0000_s1528" type="#_x0000_t202" style="position:absolute;left:39304;top:41442;width:3131;height:2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" filled="f" stroked="f">
                              <v:textbox>
                                <w:txbxContent>
                                  <w:p w:rsidR="005924E1" w:rsidRDefault="005924E1" w:rsidP="00830F3A">
                                    <w:r w:rsidRPr="002C7D5C">
                                      <w:rPr>
                                        <w:position w:val="-6"/>
                                      </w:rPr>
                                      <w:object w:dxaOrig="204" w:dyaOrig="288">
                                        <v:shape id="_x0000_i1338" type="#_x0000_t75" style="width:10.45pt;height:15.05pt" o:ole="">
                                          <v:imagedata r:id="rId658" o:title=""/>
                                        </v:shape>
                                        <o:OLEObject Type="Embed" ProgID="Equation.3" ShapeID="_x0000_i1338" DrawAspect="Content" ObjectID="_1633613761" r:id="rId691"/>
                                      </w:object>
                                    </w:r>
                                  </w:p>
                                </w:txbxContent>
                              </v:textbox>
                            </v:shape>
                            <v:shape id="Text Box 596" o:spid="_x0000_s1529" type="#_x0000_t202" style="position:absolute;left:11651;top:41000;width:3111;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" filled="f" stroked="f">
                              <v:textbox>
                                <w:txbxContent>
                                  <w:p w:rsidR="005924E1" w:rsidRDefault="005924E1" w:rsidP="00830F3A">
                                    <w:r w:rsidRPr="002C7D5C">
                                      <w:rPr>
                                        <w:position w:val="-10"/>
                                      </w:rPr>
                                      <w:object w:dxaOrig="204" w:dyaOrig="324">
                                        <v:shape id="_x0000_i1340" type="#_x0000_t75" style="width:10.45pt;height:15.7pt" o:ole="">
                                          <v:imagedata r:id="rId660" o:title=""/>
                                        </v:shape>
                                        <o:OLEObject Type="Embed" ProgID="Equation.3" ShapeID="_x0000_i1340" DrawAspect="Content" ObjectID="_1633613762" r:id="rId692"/>
                                      </w:object>
                                    </w:r>
                                  </w:p>
                                </w:txbxContent>
                              </v:textbox>
                            </v:shape>
                            <v:shape id="Text Box 597" o:spid="_x0000_s1530" type="#_x0000_t202" style="position:absolute;left:18360;top:41000;width:4286;height: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" filled="f" stroked="f">
                              <v:textbox>
                                <w:txbxContent>
                                  <w:p w:rsidR="005924E1" w:rsidRDefault="005924E1" w:rsidP="00830F3A">
                                    <w:r w:rsidRPr="002C7D5C">
                                      <w:rPr>
                                        <w:position w:val="-12"/>
                                      </w:rPr>
                                      <w:object w:dxaOrig="396" w:dyaOrig="348">
                                        <v:shape id="_x0000_i1342" type="#_x0000_t75" style="width:19.65pt;height:18.35pt" o:ole="">
                                          <v:imagedata r:id="rId662" o:title=""/>
                                        </v:shape>
                                        <o:OLEObject Type="Embed" ProgID="Equation.3" ShapeID="_x0000_i1342" DrawAspect="Content" ObjectID="_1633613763" r:id="rId693"/>
                                      </w:object>
                                    </w:r>
                                  </w:p>
                                </w:txbxContent>
                              </v:textbox>
                            </v:shape>
                            <v:shape id="Text Box 598" o:spid="_x0000_s1531" type="#_x0000_t202" style="position:absolute;left:24039;top:40926;width:3677;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" filled="f" stroked="f">
                              <v:textbox>
                                <w:txbxContent>
                                  <w:p w:rsidR="005924E1" w:rsidRDefault="005924E1" w:rsidP="00830F3A">
                                    <w:r w:rsidRPr="002D32D6">
                                      <w:rPr>
                                        <w:position w:val="-12"/>
                                      </w:rPr>
                                      <w:object w:dxaOrig="285" w:dyaOrig="353">
                                        <v:shape id="_x0000_i1344" type="#_x0000_t75" style="width:15.05pt;height:18.35pt" o:ole="">
                                          <v:imagedata r:id="rId664" o:title=""/>
                                        </v:shape>
                                        <o:OLEObject Type="Embed" ProgID="Equation.3" ShapeID="_x0000_i1344" DrawAspect="Content" ObjectID="_1633613764" r:id="rId694"/>
                                      </w:object>
                                    </w:r>
                                  </w:p>
                                </w:txbxContent>
                              </v:textbox>
                            </v:shape>
                            <v:shape id="Text Box 599" o:spid="_x0000_s1532" type="#_x0000_t202" style="position:absolute;left:36649;top:41000;width:3880;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" filled="f" stroked="f">
                              <v:textbox>
                                <w:txbxContent>
                                  <w:p w:rsidR="005924E1" w:rsidRDefault="005924E1" w:rsidP="00830F3A">
                                    <w:r w:rsidRPr="002C7D5C">
                                      <w:rPr>
                                        <w:position w:val="-10"/>
                                      </w:rPr>
                                      <w:object w:dxaOrig="326" w:dyaOrig="326">
                                        <v:shape id="_x0000_i1346" type="#_x0000_t75" style="width:15.7pt;height:15.7pt" o:ole="">
                                          <v:imagedata r:id="rId666" o:title=""/>
                                        </v:shape>
                                        <o:OLEObject Type="Embed" ProgID="Equation.3" ShapeID="_x0000_i1346" DrawAspect="Content" ObjectID="_1633613765" r:id="rId695"/>
                                      </w:object>
                                    </w:r>
                                  </w:p>
                                </w:txbxContent>
                              </v:textbox>
                            </v:shape>
                            <v:shape id="Text Box 600" o:spid="_x0000_s1533" type="#_x0000_t202" style="position:absolute;left:32151;top:41000;width:4579;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" filled="f" stroked="f">
                              <v:textbox>
                                <w:txbxContent>
                                  <w:p w:rsidR="005924E1" w:rsidRDefault="005924E1" w:rsidP="00830F3A">
                                    <w:r w:rsidRPr="002C7D5C">
                                      <w:rPr>
                                        <w:position w:val="-10"/>
                                      </w:rPr>
                                      <w:object w:dxaOrig="408" w:dyaOrig="326">
                                        <v:shape id="_x0000_i1348" type="#_x0000_t75" style="width:21.6pt;height:15.7pt" o:ole="">
                                          <v:imagedata r:id="rId668" o:title=""/>
                                        </v:shape>
                                        <o:OLEObject Type="Embed" ProgID="Equation.3" ShapeID="_x0000_i1348" DrawAspect="Content" ObjectID="_1633613766" r:id="rId696"/>
                                      </w:object>
                                    </w:r>
                                  </w:p>
                                </w:txbxContent>
                              </v:textbox>
                            </v:shape>
                            <v:shape id="Text Box 601" o:spid="_x0000_s1534" type="#_x0000_t202" style="position:absolute;left:2580;top:36502;width:25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" filled="f" stroked="f">
                              <v:textbox>
                                <w:txbxContent>
                                  <w:p w:rsidR="005924E1" w:rsidRDefault="005924E1" w:rsidP="00830F3A"/>
                                </w:txbxContent>
                              </v:textbox>
                            </v:shape>
                            <v:shape id="Text Box 602" o:spid="_x0000_s1535" type="#_x0000_t202" style="position:absolute;left:4055;top:29275;width:455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" filled="f" stroked="f">
                              <v:textbox>
                                <w:txbxContent>
                                  <w:p w:rsidR="005924E1" w:rsidRDefault="005924E1" w:rsidP="00830F3A">
                                    <w:r w:rsidRPr="002C7D5C">
                                      <w:rPr>
                                        <w:position w:val="-12"/>
                                      </w:rPr>
                                      <w:object w:dxaOrig="408" w:dyaOrig="353">
                                        <v:shape id="_x0000_i1350" type="#_x0000_t75" style="width:21.6pt;height:18.35pt" o:ole="">
                                          <v:imagedata r:id="rId670" o:title=""/>
                                        </v:shape>
                                        <o:OLEObject Type="Embed" ProgID="Equation.3" ShapeID="_x0000_i1350" DrawAspect="Content" ObjectID="_1633613767" r:id="rId697"/>
                                      </w:object>
                                    </w:r>
                                  </w:p>
                                </w:txbxContent>
                              </v:textbox>
                            </v:shape>
                            <v:shape id="Text Box 603" o:spid="_x0000_s1536" type="#_x0000_t202" style="position:absolute;left:4055;top:24777;width:3906;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" filled="f" stroked="f">
                              <v:textbox>
                                <w:txbxContent>
                                  <w:p w:rsidR="005924E1" w:rsidRDefault="005924E1" w:rsidP="00830F3A">
                                    <w:r w:rsidRPr="002D32D6">
                                      <w:rPr>
                                        <w:position w:val="-12"/>
                                      </w:rPr>
                                      <w:object w:dxaOrig="326" w:dyaOrig="353">
                                        <v:shape id="_x0000_i1352" type="#_x0000_t75" style="width:15.7pt;height:18.35pt" o:ole="">
                                          <v:imagedata r:id="rId672" o:title=""/>
                                        </v:shape>
                                        <o:OLEObject Type="Embed" ProgID="Equation.3" ShapeID="_x0000_i1352" DrawAspect="Content" ObjectID="_1633613768" r:id="rId698"/>
                                      </w:object>
                                    </w:r>
                                  </w:p>
                                </w:txbxContent>
                              </v:textbox>
                            </v:shape>
                            <v:shape id="Text Box 604" o:spid="_x0000_s1537" type="#_x0000_t202" style="position:absolute;left:4055;top:23376;width:4820;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" filled="f" stroked="f">
                              <v:textbox>
                                <w:txbxContent>
                                  <w:p w:rsidR="005924E1" w:rsidRDefault="005924E1" w:rsidP="00830F3A">
                                    <w:r w:rsidRPr="002C7D5C">
                                      <w:rPr>
                                        <w:position w:val="-10"/>
                                      </w:rPr>
                                      <w:object w:dxaOrig="462" w:dyaOrig="326">
                                        <v:shape id="_x0000_i1354" type="#_x0000_t75" style="width:22.9pt;height:15.7pt" o:ole="">
                                          <v:imagedata r:id="rId674" o:title=""/>
                                        </v:shape>
                                        <o:OLEObject Type="Embed" ProgID="Equation.3" ShapeID="_x0000_i1354" DrawAspect="Content" ObjectID="_1633613769" r:id="rId699"/>
                                      </w:object>
                                    </w:r>
                                  </w:p>
                                </w:txbxContent>
                              </v:textbox>
                            </v:shape>
                            <v:shape id="Text Box 605" o:spid="_x0000_s1538" type="#_x0000_t202" style="position:absolute;left:4129;top:19025;width:4121;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" filled="f" stroked="f">
                              <v:textbox>
                                <w:txbxContent>
                                  <w:p w:rsidR="005924E1" w:rsidRDefault="005924E1" w:rsidP="00830F3A">
                                    <w:r w:rsidRPr="002C7D5C">
                                      <w:rPr>
                                        <w:position w:val="-10"/>
                                      </w:rPr>
                                      <w:object w:dxaOrig="353" w:dyaOrig="326">
                                        <v:shape id="_x0000_i1356" type="#_x0000_t75" style="width:18.35pt;height:15.7pt" o:ole="">
                                          <v:imagedata r:id="rId676" o:title=""/>
                                        </v:shape>
                                        <o:OLEObject Type="Embed" ProgID="Equation.3" ShapeID="_x0000_i1356" DrawAspect="Content" ObjectID="_1633613770" r:id="rId700"/>
                                      </w:object>
                                    </w:r>
                                  </w:p>
                                </w:txbxContent>
                              </v:textbox>
                            </v:shape>
                            <v:line id="Line 607" o:spid="_x0000_s1539" style="position:absolute;visibility:visible;mso-wrap-style:square" from="14895,18730" to="23277,29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"/>
                            <v:shape id="Text Box 608" o:spid="_x0000_s1540" type="#_x0000_t202" style="position:absolute;left:41513;top:21016;width:3632;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" filled="f" stroked="f">
                              <v:textbox>
                                <w:txbxContent>
                                  <w:p w:rsidR="005924E1" w:rsidRDefault="005924E1" w:rsidP="00830F3A">
                                    <w:r w:rsidRPr="002C7D5C">
                                      <w:rPr>
                                        <w:position w:val="-6"/>
                                      </w:rPr>
                                      <w:object w:dxaOrig="258" w:dyaOrig="312">
                                        <v:shape id="_x0000_i1358" type="#_x0000_t75" style="width:15.05pt;height:15.7pt" o:ole="">
                                          <v:imagedata r:id="rId678" o:title=""/>
                                        </v:shape>
                                        <o:OLEObject Type="Embed" ProgID="Equation.3" ShapeID="_x0000_i1358" DrawAspect="Content" ObjectID="_1633613771" r:id="rId701"/>
                                      </w:object>
                                    </w:r>
                                  </w:p>
                                </w:txbxContent>
                              </v:textbox>
                            </v:shape>
                            <v:line id="Line 609" o:spid="_x0000_s1541" style="position:absolute;flip:y;visibility:visible;mso-wrap-style:square" from="35986,23302" to="42012,24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"/>
                            <v:shape id="Text Box 610" o:spid="_x0000_s1542" type="#_x0000_t202" style="position:absolute;left:5383;top:39378;width:3632;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" filled="f" stroked="f">
                              <v:textbox>
                                <w:txbxContent>
                                  <w:p w:rsidR="005924E1" w:rsidRDefault="005924E1" w:rsidP="00830F3A">
                                    <w:r w:rsidRPr="002C7D5C">
                                      <w:rPr>
                                        <w:position w:val="-6"/>
                                      </w:rPr>
                                      <w:object w:dxaOrig="258" w:dyaOrig="285">
                                        <v:shape id="_x0000_i1360" type="#_x0000_t75" style="width:15.05pt;height:15.05pt" o:ole="">
                                          <v:imagedata r:id="rId680" o:title=""/>
                                        </v:shape>
                                        <o:OLEObject Type="Embed" ProgID="Equation.3" ShapeID="_x0000_i1360" DrawAspect="Content" ObjectID="_1633613772" r:id="rId702"/>
                                      </w:object>
                                    </w:r>
                                  </w:p>
                                </w:txbxContent>
                              </v:textbox>
                            </v:shape>
                            <v:shape id="Text Box 611" o:spid="_x0000_s1543" type="#_x0000_t202" style="position:absolute;left:2036;width:696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" filled="f" stroked="f">
                              <v:textbox>
                                <w:txbxContent>
                                  <w:p w:rsidR="005924E1" w:rsidRPr="0058513A" w:rsidRDefault="001F4C55" w:rsidP="00830F3A">
                                    <w:pPr>
                                      <w:rPr>
                                        <w:b/>
                                        <w:iCs/>
                                        <w:lang w:val="en-US"/>
                                      </w:rPr>
                                    </w:pPr>
                                    <m:oMath>
                                      <m:sSub>
                                        <m:sSubPr>
                                          <m:ctrlPr>
                                            <w:rPr>
                                              <w:rFonts w:ascii="Cambria Math" w:eastAsiaTheme="minorEastAsia" w:hAnsi="Cambria Math" w:cstheme="minorBidi"/>
                                              <w:b/>
                                            </w:rPr>
                                          </m:ctrlPr>
                                        </m:sSubPr>
                                        <m:e>
                                          <m:r>
                                            <m:rPr>
                                              <m:sty m:val="b"/>
                                            </m:rPr>
                                            <w:rPr>
                                              <w:rFonts w:ascii="Cambria Math" w:eastAsiaTheme="minorEastAsia" w:hAnsi="Cambria Math" w:cstheme="minorBidi"/>
                                            </w:rPr>
                                            <m:t>X</m:t>
                                          </m:r>
                                        </m:e>
                                        <m:sub>
                                          <m:r>
                                            <m:rPr>
                                              <m:sty m:val="b"/>
                                            </m:rPr>
                                            <w:rPr>
                                              <w:rFonts w:ascii="Cambria Math" w:eastAsiaTheme="minorEastAsia" w:hAnsi="Cambria Math" w:cstheme="minorBidi"/>
                                            </w:rPr>
                                            <m:t>2</m:t>
                                          </m:r>
                                        </m:sub>
                                      </m:sSub>
                                      <m:r>
                                        <m:rPr>
                                          <m:sty m:val="bi"/>
                                        </m:rPr>
                                        <w:rPr>
                                          <w:rFonts w:ascii="Cambria Math" w:eastAsiaTheme="minorEastAsia" w:hAnsi="Cambria Math" w:cstheme="minorBidi"/>
                                        </w:rPr>
                                        <m:t xml:space="preserve"> (</m:t>
                                      </m:r>
                                    </m:oMath>
                                    <w:r w:rsidR="005924E1">
                                      <w:rPr>
                                        <w:b/>
                                        <w:iCs/>
                                        <w:lang w:val="en-US"/>
                                      </w:rPr>
                                      <w:t>Y)</w:t>
                                    </w:r>
                                  </w:p>
                                </w:txbxContent>
                              </v:textbox>
                            </v:shape>
                            <v:shape id="Text Box 612" o:spid="_x0000_s1544" type="#_x0000_t202" style="position:absolute;left:43453;top:39798;width:810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" filled="f" stroked="f">
                              <v:textbox>
                                <w:txbxContent>
                                  <w:p w:rsidR="005924E1" w:rsidRPr="00E36231" w:rsidRDefault="001F4C55" w:rsidP="00830F3A">
                                    <w:pPr>
                                      <w:rPr>
                                        <w:rFonts w:asciiTheme="minorHAnsi" w:eastAsiaTheme="minorEastAsia" w:hAnsiTheme="minorHAnsi" w:cstheme="minorBidi"/>
                                        <w:b/>
                                      </w:rPr>
                                    </w:pPr>
                                    <m:oMathPara>
                                      <m:oMath>
                                        <m:sSub>
                                          <m:sSubPr>
                                            <m:ctrlPr>
                                              <w:rPr>
                                                <w:rFonts w:ascii="Cambria Math" w:eastAsiaTheme="minorEastAsia" w:hAnsi="Cambria Math" w:cstheme="minorBidi"/>
                                                <w:b/>
                                              </w:rPr>
                                            </m:ctrlPr>
                                          </m:sSubPr>
                                          <m:e>
                                            <m:r>
                                              <m:rPr>
                                                <m:sty m:val="b"/>
                                              </m:rPr>
                                              <w:rPr>
                                                <w:rFonts w:ascii="Cambria Math" w:eastAsiaTheme="minorEastAsia" w:hAnsi="Cambria Math" w:cstheme="minorBidi"/>
                                              </w:rPr>
                                              <m:t>X</m:t>
                                            </m:r>
                                          </m:e>
                                          <m:sub>
                                            <m:r>
                                              <m:rPr>
                                                <m:sty m:val="b"/>
                                              </m:rPr>
                                              <w:rPr>
                                                <w:rFonts w:ascii="Cambria Math" w:eastAsiaTheme="minorEastAsia" w:hAnsi="Cambria Math" w:cstheme="minorBidi"/>
                                              </w:rPr>
                                              <m:t>1</m:t>
                                            </m:r>
                                          </m:sub>
                                        </m:sSub>
                                        <m:d>
                                          <m:dPr>
                                            <m:ctrlPr>
                                              <w:rPr>
                                                <w:rFonts w:ascii="Cambria Math" w:eastAsiaTheme="minorEastAsia" w:hAnsi="Cambria Math" w:cstheme="minorBidi"/>
                                                <w:b/>
                                                <w:i/>
                                              </w:rPr>
                                            </m:ctrlPr>
                                          </m:dPr>
                                          <m:e>
                                            <m:r>
                                              <m:rPr>
                                                <m:sty m:val="b"/>
                                              </m:rPr>
                                              <w:rPr>
                                                <w:rFonts w:ascii="Cambria Math" w:eastAsiaTheme="minorEastAsia" w:hAnsi="Cambria Math" w:cstheme="minorBidi"/>
                                              </w:rPr>
                                              <m:t>X</m:t>
                                            </m:r>
                                            <m:ctrlPr>
                                              <w:rPr>
                                                <w:rFonts w:ascii="Cambria Math" w:eastAsiaTheme="minorEastAsia" w:hAnsi="Cambria Math" w:cstheme="minorBidi"/>
                                                <w:b/>
                                              </w:rPr>
                                            </m:ctrlPr>
                                          </m:e>
                                        </m:d>
                                      </m:oMath>
                                    </m:oMathPara>
                                  </w:p>
                                  <w:p w:rsidR="005924E1" w:rsidRPr="00E36231" w:rsidRDefault="005924E1" w:rsidP="00830F3A">
                                    <w:pPr>
                                      <w:rPr>
                                        <w:rFonts w:asciiTheme="minorHAnsi" w:eastAsiaTheme="minorEastAsia" w:hAnsiTheme="minorHAnsi" w:cstheme="minorBidi"/>
                                        <w:b/>
                                      </w:rPr>
                                    </w:pPr>
                                  </w:p>
                                  <w:p w:rsidR="005924E1" w:rsidRPr="00E36231" w:rsidRDefault="005924E1" w:rsidP="00830F3A">
                                    <w:pPr>
                                      <w:rPr>
                                        <w:rFonts w:asciiTheme="minorHAnsi" w:eastAsiaTheme="minorEastAsia" w:hAnsiTheme="minorHAnsi" w:cstheme="minorBidi"/>
                                        <w:b/>
                                      </w:rPr>
                                    </w:pPr>
                                  </w:p>
                                  <w:p w:rsidR="005924E1" w:rsidRPr="00E36231" w:rsidRDefault="005924E1" w:rsidP="00830F3A">
                                    <w:pPr>
                                      <w:rPr>
                                        <w:rFonts w:asciiTheme="minorHAnsi" w:eastAsiaTheme="minorEastAsia" w:hAnsiTheme="minorHAnsi" w:cstheme="minorBidi"/>
                                        <w:b/>
                                        <w:iCs/>
                                      </w:rPr>
                                    </w:pPr>
                                  </w:p>
                                </w:txbxContent>
                              </v:textbox>
                            </v:shape>
                            <v:shape id="Text Box 613" o:spid="_x0000_s1545" type="#_x0000_t202" style="position:absolute;left:36649;top:16591;width:3633;height:2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" filled="f" stroked="f">
                              <v:textbox>
                                <w:txbxContent>
                                  <w:p w:rsidR="005924E1" w:rsidRDefault="005924E1" w:rsidP="00830F3A">
                                    <w:r w:rsidRPr="007F15D2">
                                      <w:rPr>
                                        <w:position w:val="-4"/>
                                      </w:rPr>
                                      <w:object w:dxaOrig="258" w:dyaOrig="258">
                                        <v:shape id="_x0000_i1362" type="#_x0000_t75" style="width:15.05pt;height:15.05pt" o:ole="">
                                          <v:imagedata r:id="rId682" o:title=""/>
                                        </v:shape>
                                        <o:OLEObject Type="Embed" ProgID="Equation.3" ShapeID="_x0000_i1362" DrawAspect="Content" ObjectID="_1633613773" r:id="rId703"/>
                                      </w:object>
                                    </w:r>
                                  </w:p>
                                </w:txbxContent>
                              </v:textbox>
                            </v:shape>
                            <v:line id="Line 614" o:spid="_x0000_s1546" style="position:absolute;flip:x;visibility:visible;mso-wrap-style:square" from="25957,18140" to="37387,21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"/>
                            <v:shape id="Text Box 615" o:spid="_x0000_s1547" type="#_x0000_t202" style="position:absolute;left:12978;top:16518;width:4807;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" filled="f" stroked="f">
                              <v:textbox>
                                <w:txbxContent>
                                  <w:p w:rsidR="005924E1" w:rsidRDefault="005924E1" w:rsidP="00830F3A">
                                    <w:r w:rsidRPr="007F15D2">
                                      <w:rPr>
                                        <w:position w:val="-18"/>
                                      </w:rPr>
                                      <w:object w:dxaOrig="462" w:dyaOrig="408">
                                        <v:shape id="_x0000_i1364" type="#_x0000_t75" style="width:22.9pt;height:21.6pt" o:ole="">
                                          <v:imagedata r:id="rId684" o:title=""/>
                                        </v:shape>
                                        <o:OLEObject Type="Embed" ProgID="Equation.3" ShapeID="_x0000_i1364" DrawAspect="Content" ObjectID="_1633613774" r:id="rId704"/>
                                      </w:object>
                                    </w:r>
                                  </w:p>
                                </w:txbxContent>
                              </v:textbox>
                            </v:shape>
                            <v:group id="Group 380" o:spid="_x0000_s1548" style="position:absolute;left:12904;top:15043;width:5665;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">
                              <v:rect id="Rectangle 381" o:spid="_x0000_s1549"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" filled="f" stroked="f"/>
                              <v:line id="Line 382" o:spid="_x0000_s1550"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"/>
                              <v:group id="Group 383" o:spid="_x0000_s1551"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">
                                <v:line id="Line 384" o:spid="_x0000_s1552"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" strokeweight=".5pt"/>
                                <v:line id="Line 385" o:spid="_x0000_s1553"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" strokeweight=".5pt"/>
                                <v:line id="Line 386" o:spid="_x0000_s1554"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" strokeweight=".5pt"/>
                                <v:line id="Line 387" o:spid="_x0000_s1555"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" strokeweight=".5pt"/>
                                <v:line id="Line 388" o:spid="_x0000_s1556"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" strokeweight=".5pt"/>
                                <v:line id="Line 389" o:spid="_x0000_s1557"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" strokeweight=".5pt"/>
                                <v:line id="Line 390" o:spid="_x0000_s1558"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" strokeweight=".5pt"/>
                                <v:line id="Line 391" o:spid="_x0000_s1559"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" strokeweight=".5pt"/>
                                <v:line id="Line 392" o:spid="_x0000_s1560"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" strokeweight=".5pt"/>
                                <v:line id="Line 393" o:spid="_x0000_s1561"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" strokeweight=".5pt"/>
                                <v:line id="Line 394" o:spid="_x0000_s1562"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" strokeweight=".5pt"/>
                                <v:line id="Line 395" o:spid="_x0000_s1563"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" strokeweight=".5pt"/>
                                <v:line id="Line 396" o:spid="_x0000_s1564"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" strokeweight=".5pt"/>
                              </v:group>
                            </v:group>
                            <v:group id="Group 380" o:spid="_x0000_s1565" style="position:absolute;left:19910;top:15117;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x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P+hq7HHAAAA3QAA&#10;AA8AAAAAAAAAAAAAAAAABwIAAGRycy9kb3ducmV2LnhtbFBLBQYAAAAAAwADALcAAAD7AgAAAAA=&#10;">
                              <v:rect id="Rectangle 381" o:spid="_x0000_s1566"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" filled="f" stroked="f"/>
                              <v:line id="Line 382" o:spid="_x0000_s1567"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"/>
                              <v:group id="Group 383" o:spid="_x0000_s1568"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">
                                <v:line id="Line 384" o:spid="_x0000_s1569"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" strokeweight=".5pt"/>
                                <v:line id="Line 385" o:spid="_x0000_s1570"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" strokeweight=".5pt"/>
                                <v:line id="Line 386" o:spid="_x0000_s1571"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" strokeweight=".5pt"/>
                                <v:line id="Line 387" o:spid="_x0000_s1572"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" strokeweight=".5pt"/>
                                <v:line id="Line 388" o:spid="_x0000_s1573"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" strokeweight=".5pt"/>
                                <v:line id="Line 389" o:spid="_x0000_s1574"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" strokeweight=".5pt"/>
                                <v:line id="Line 390" o:spid="_x0000_s1575"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" strokeweight=".5pt"/>
                                <v:line id="Line 391" o:spid="_x0000_s1576"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" strokeweight=".5pt"/>
                                <v:line id="Line 392" o:spid="_x0000_s1577"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" strokeweight=".5pt"/>
                                <v:line id="Line 393" o:spid="_x0000_s1578"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" strokeweight=".5pt"/>
                                <v:line id="Line 394" o:spid="_x0000_s1579"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" strokeweight=".5pt"/>
                                <v:line id="Line 395" o:spid="_x0000_s1580"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" strokeweight=".5pt"/>
                                <v:line id="Line 396" o:spid="_x0000_s1581"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" strokeweight=".5pt"/>
                              </v:group>
                            </v:group>
                            <v:group id="Group 380" o:spid="_x0000_s1582" style="position:absolute;left:26694;top:1533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">
                              <v:rect id="Rectangle 381" o:spid="_x0000_s1583"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" filled="f" stroked="f"/>
                              <v:line id="Line 382" o:spid="_x0000_s1584"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"/>
                              <v:group id="Group 383" o:spid="_x0000_s1585"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PfR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6TP8vglPQK5/AAAA//8DAFBLAQItABQABgAIAAAAIQDb4fbL7gAAAIUBAAATAAAAAAAA&#10;AAAAAAAAAAAAAABbQ29udGVudF9UeXBlc10ueG1sUEsBAi0AFAAGAAgAAAAhAFr0LFu/AAAAFQEA&#10;AAsAAAAAAAAAAAAAAAAAHwEAAF9yZWxzLy5yZWxzUEsBAi0AFAAGAAgAAAAhALQU99HHAAAA3QAA&#10;AA8AAAAAAAAAAAAAAAAABwIAAGRycy9kb3ducmV2LnhtbFBLBQYAAAAAAwADALcAAAD7AgAAAAA=&#10;">
                                <v:line id="Line 384" o:spid="_x0000_s1586"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" strokeweight=".5pt"/>
                                <v:line id="Line 385" o:spid="_x0000_s1587"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" strokeweight=".5pt"/>
                                <v:line id="Line 386" o:spid="_x0000_s1588"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" strokeweight=".5pt"/>
                                <v:line id="Line 387" o:spid="_x0000_s1589"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" strokeweight=".5pt"/>
                                <v:line id="Line 388" o:spid="_x0000_s1590"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" strokeweight=".5pt"/>
                                <v:line id="Line 389" o:spid="_x0000_s1591"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" strokeweight=".5pt"/>
                                <v:line id="Line 390" o:spid="_x0000_s1592"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" strokeweight=".5pt"/>
                                <v:line id="Line 391" o:spid="_x0000_s1593"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" strokeweight=".5pt"/>
                                <v:line id="Line 392" o:spid="_x0000_s1594"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" strokeweight=".5pt"/>
                                <v:line id="Line 393" o:spid="_x0000_s1595"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" strokeweight=".5pt"/>
                                <v:line id="Line 394" o:spid="_x0000_s1596"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" strokeweight=".5pt"/>
                                <v:line id="Line 395" o:spid="_x0000_s1597"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" strokeweight=".5pt"/>
                                <v:line id="Line 396" o:spid="_x0000_s1598"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" strokeweight=".5pt"/>
                              </v:group>
                            </v:group>
                            <v:group id="Group 380" o:spid="_x0000_s1599" style="position:absolute;left:33847;top:1533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rect id="Rectangle 381" o:spid="_x0000_s1600"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" filled="f" stroked="f"/>
                              <v:line id="Line 382" o:spid="_x0000_s1601"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"/>
                              <v:group id="Group 383" o:spid="_x0000_s1602"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line id="Line 384" o:spid="_x0000_s1603"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" strokeweight=".5pt"/>
                                <v:line id="Line 385" o:spid="_x0000_s1604"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" strokeweight=".5pt"/>
                                <v:line id="Line 386" o:spid="_x0000_s1605"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" strokeweight=".5pt"/>
                                <v:line id="Line 387" o:spid="_x0000_s1606"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" strokeweight=".5pt"/>
                                <v:line id="Line 388" o:spid="_x0000_s1607"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" strokeweight=".5pt"/>
                                <v:line id="Line 389" o:spid="_x0000_s1608"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" strokeweight=".5pt"/>
                                <v:line id="Line 390" o:spid="_x0000_s1609"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" strokeweight=".5pt"/>
                                <v:line id="Line 391" o:spid="_x0000_s1610"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" strokeweight=".5pt"/>
                                <v:line id="Line 392" o:spid="_x0000_s1611"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" strokeweight=".5pt"/>
                                <v:line id="Line 393" o:spid="_x0000_s1612"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" strokeweight=".5pt"/>
                                <v:line id="Line 394" o:spid="_x0000_s1613"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" strokeweight=".5pt"/>
                                <v:line id="Line 395" o:spid="_x0000_s1614"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" strokeweight=".5pt"/>
                                <v:line id="Line 396" o:spid="_x0000_s1615"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" strokeweight=".5pt"/>
                              </v:group>
                            </v:group>
                            <v:line id="Line 338" o:spid="_x0000_s1616" style="position:absolute;visibility:visible;mso-wrap-style:square" from="285,14367" to="50479,14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" strokeweight="1.75pt"/>
                            <v:group id="Group 380" o:spid="_x0000_s1617" style="position:absolute;left:12978;top:907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rect id="Rectangle 381" o:spid="_x0000_s1618"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" filled="f" stroked="f"/>
                              <v:line id="Line 382" o:spid="_x0000_s1619"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"/>
                              <v:group id="Group 383" o:spid="_x0000_s1620"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">
                                <v:line id="Line 384" o:spid="_x0000_s1621"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" strokeweight=".5pt"/>
                                <v:line id="Line 385" o:spid="_x0000_s1622"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" strokeweight=".5pt"/>
                                <v:line id="Line 386" o:spid="_x0000_s1623"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" strokeweight=".5pt"/>
                                <v:line id="Line 387" o:spid="_x0000_s1624"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" strokeweight=".5pt"/>
                                <v:line id="Line 388" o:spid="_x0000_s1625"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" strokeweight=".5pt"/>
                                <v:line id="Line 389" o:spid="_x0000_s1626"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" strokeweight=".5pt"/>
                                <v:line id="Line 390" o:spid="_x0000_s1627"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" strokeweight=".5pt"/>
                                <v:line id="Line 391" o:spid="_x0000_s1628"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" strokeweight=".5pt"/>
                                <v:line id="Line 392" o:spid="_x0000_s1629"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" strokeweight=".5pt"/>
                                <v:line id="Line 393" o:spid="_x0000_s1630"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" strokeweight=".5pt"/>
                                <v:line id="Line 394" o:spid="_x0000_s1631"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" strokeweight=".5pt"/>
                                <v:line id="Line 395" o:spid="_x0000_s1632"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" strokeweight=".5pt"/>
                                <v:line id="Line 396" o:spid="_x0000_s1633"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" strokeweight=".5pt"/>
                              </v:group>
                            </v:group>
                            <v:group id="Group 380" o:spid="_x0000_s1634" style="position:absolute;left:19762;top:9217;width:5665;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NF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UagX3N/EJyOwXAAD//wMAUEsBAi0AFAAGAAgAAAAhANvh9svuAAAAhQEAABMAAAAAAAAA&#10;AAAAAAAAAAAAAFtDb250ZW50X1R5cGVzXS54bWxQSwECLQAUAAYACAAAACEAWvQsW78AAAAVAQAA&#10;CwAAAAAAAAAAAAAAAAAfAQAAX3JlbHMvLnJlbHNQSwECLQAUAAYACAAAACEAFRoTRcYAAADdAAAA&#10;DwAAAAAAAAAAAAAAAAAHAgAAZHJzL2Rvd25yZXYueG1sUEsFBgAAAAADAAMAtwAAAPoCAAAAAA==&#10;">
                              <v:rect id="Rectangle 381" o:spid="_x0000_s1635"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" filled="f" stroked="f"/>
                              <v:line id="Line 382" o:spid="_x0000_s1636"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"/>
                              <v:group id="Group 383" o:spid="_x0000_s1637"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">
                                <v:line id="Line 384" o:spid="_x0000_s1638"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" strokeweight=".5pt"/>
                                <v:line id="Line 385" o:spid="_x0000_s1639"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" strokeweight=".5pt"/>
                                <v:line id="Line 386" o:spid="_x0000_s1640"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" strokeweight=".5pt"/>
                                <v:line id="Line 387" o:spid="_x0000_s1641"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" strokeweight=".5pt"/>
                                <v:line id="Line 388" o:spid="_x0000_s1642"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" strokeweight=".5pt"/>
                                <v:line id="Line 389" o:spid="_x0000_s1643"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" strokeweight=".5pt"/>
                                <v:line id="Line 390" o:spid="_x0000_s1644"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" strokeweight=".5pt"/>
                                <v:line id="Line 391" o:spid="_x0000_s1645"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" strokeweight=".5pt"/>
                                <v:line id="Line 392" o:spid="_x0000_s1646"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" strokeweight=".5pt"/>
                                <v:line id="Line 393" o:spid="_x0000_s1647"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" strokeweight=".5pt"/>
                                <v:line id="Line 394" o:spid="_x0000_s1648"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" strokeweight=".5pt"/>
                                <v:line id="Line 395" o:spid="_x0000_s1649"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" strokeweight=".5pt"/>
                                <v:line id="Line 396" o:spid="_x0000_s1650"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" strokeweight=".5pt"/>
                              </v:group>
                            </v:group>
                            <v:group id="Group 380" o:spid="_x0000_s1651" style="position:absolute;left:26915;top:9291;width:5665;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rect id="Rectangle 381" o:spid="_x0000_s1652"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" filled="f" stroked="f"/>
                              <v:line id="Line 382" o:spid="_x0000_s1653"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"/>
                              <v:group id="Group 383" o:spid="_x0000_s1654"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line id="Line 384" o:spid="_x0000_s1655"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" strokeweight=".5pt"/>
                                <v:line id="Line 385" o:spid="_x0000_s1656"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" strokeweight=".5pt"/>
                                <v:line id="Line 386" o:spid="_x0000_s1657"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" strokeweight=".5pt"/>
                                <v:line id="Line 387" o:spid="_x0000_s1658"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" strokeweight=".5pt"/>
                                <v:line id="Line 388" o:spid="_x0000_s1659"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" strokeweight=".5pt"/>
                                <v:line id="Line 389" o:spid="_x0000_s1660"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" strokeweight=".5pt"/>
                                <v:line id="Line 390" o:spid="_x0000_s1661"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" strokeweight=".5pt"/>
                                <v:line id="Line 391" o:spid="_x0000_s1662"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" strokeweight=".5pt"/>
                                <v:line id="Line 392" o:spid="_x0000_s1663"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" strokeweight=".5pt"/>
                                <v:line id="Line 393" o:spid="_x0000_s1664"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" strokeweight=".5pt"/>
                                <v:line id="Line 394" o:spid="_x0000_s1665"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" strokeweight=".5pt"/>
                                <v:line id="Line 395" o:spid="_x0000_s1666"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" strokeweight=".5pt"/>
                                <v:line id="Line 396" o:spid="_x0000_s1667"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" strokeweight=".5pt"/>
                              </v:group>
                            </v:group>
                            <v:group id="Group 380" o:spid="_x0000_s1668" style="position:absolute;left:33995;top:9365;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rect id="Rectangle 381" o:spid="_x0000_s1669"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" filled="f" stroked="f"/>
                              <v:line id="Line 382" o:spid="_x0000_s1670"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"/>
                              <v:group id="Group 383" o:spid="_x0000_s1671"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">
                                <v:line id="Line 384" o:spid="_x0000_s1672"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" strokeweight=".5pt"/>
                                <v:line id="Line 385" o:spid="_x0000_s1673"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" strokeweight=".5pt"/>
                                <v:line id="Line 386" o:spid="_x0000_s1674"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" strokeweight=".5pt"/>
                                <v:line id="Line 387" o:spid="_x0000_s1675"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" strokeweight=".5pt"/>
                                <v:line id="Line 388" o:spid="_x0000_s1676"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" strokeweight=".5pt"/>
                                <v:line id="Line 389" o:spid="_x0000_s1677"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" strokeweight=".5pt"/>
                                <v:line id="Line 390" o:spid="_x0000_s1678"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" strokeweight=".5pt"/>
                                <v:line id="Line 391" o:spid="_x0000_s1679"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" strokeweight=".5pt"/>
                                <v:line id="Line 392" o:spid="_x0000_s1680"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" strokeweight=".5pt"/>
                                <v:line id="Line 393" o:spid="_x0000_s1681"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" strokeweight=".5pt"/>
                                <v:line id="Line 394" o:spid="_x0000_s1682"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" strokeweight=".5pt"/>
                                <v:line id="Line 395" o:spid="_x0000_s1683"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" strokeweight=".5pt"/>
                                <v:line id="Line 396" o:spid="_x0000_s1684"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" strokeweight=".5pt"/>
                              </v:group>
                            </v:group>
                            <v:line id="Line 338" o:spid="_x0000_s1685" style="position:absolute;visibility:visible;mso-wrap-style:square" from="8480,8922" to="41148,9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">
                              <v:stroke dashstyle="dash"/>
                            </v:line>
                            <v:group id="Group 380" o:spid="_x0000_s1686" style="position:absolute;left:13052;top:317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">
                              <v:rect id="Rectangle 381" o:spid="_x0000_s1687"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" filled="f" stroked="f"/>
                              <v:line id="Line 382" o:spid="_x0000_s1688"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"/>
                              <v:group id="Group 383" o:spid="_x0000_s1689"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">
                                <v:line id="Line 384" o:spid="_x0000_s1690"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" strokeweight=".5pt"/>
                                <v:line id="Line 385" o:spid="_x0000_s1691"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" strokeweight=".5pt"/>
                                <v:line id="Line 386" o:spid="_x0000_s1692"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" strokeweight=".5pt"/>
                                <v:line id="Line 387" o:spid="_x0000_s1693"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" strokeweight=".5pt"/>
                                <v:line id="Line 388" o:spid="_x0000_s1694"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" strokeweight=".5pt"/>
                                <v:line id="Line 389" o:spid="_x0000_s1695"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" strokeweight=".5pt"/>
                                <v:line id="Line 390" o:spid="_x0000_s1696"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" strokeweight=".5pt"/>
                                <v:line id="Line 391" o:spid="_x0000_s1697"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" strokeweight=".5pt"/>
                                <v:line id="Line 392" o:spid="_x0000_s1698"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" strokeweight=".5pt"/>
                                <v:line id="Line 393" o:spid="_x0000_s1699"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" strokeweight=".5pt"/>
                                <v:line id="Line 394" o:spid="_x0000_s1700"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" strokeweight=".5pt"/>
                                <v:line id="Line 395" o:spid="_x0000_s1701"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" strokeweight=".5pt"/>
                                <v:line id="Line 396" o:spid="_x0000_s1702"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" strokeweight=".5pt"/>
                              </v:group>
                            </v:group>
                            <v:group id="Group 380" o:spid="_x0000_s1703" style="position:absolute;left:33995;top:3318;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">
                              <v:rect id="Rectangle 381" o:spid="_x0000_s1704"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" filled="f" stroked="f"/>
                              <v:line id="Line 382" o:spid="_x0000_s1705"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"/>
                              <v:group id="Group 383" o:spid="_x0000_s1706"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">
                                <v:line id="Line 384" o:spid="_x0000_s1707"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" strokeweight=".5pt"/>
                                <v:line id="Line 385" o:spid="_x0000_s1708"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" strokeweight=".5pt"/>
                                <v:line id="Line 386" o:spid="_x0000_s1709"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" strokeweight=".5pt"/>
                                <v:line id="Line 387" o:spid="_x0000_s1710"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" strokeweight=".5pt"/>
                                <v:line id="Line 388" o:spid="_x0000_s1711"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" strokeweight=".5pt"/>
                                <v:line id="Line 389" o:spid="_x0000_s1712"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" strokeweight=".5pt"/>
                                <v:line id="Line 390" o:spid="_x0000_s1713"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" strokeweight=".5pt"/>
                                <v:line id="Line 391" o:spid="_x0000_s1714"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" strokeweight=".5pt"/>
                                <v:line id="Line 392" o:spid="_x0000_s1715"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" strokeweight=".5pt"/>
                                <v:line id="Line 393" o:spid="_x0000_s1716"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" strokeweight=".5pt"/>
                                <v:line id="Line 394" o:spid="_x0000_s1717"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" strokeweight=".5pt"/>
                                <v:line id="Line 395" o:spid="_x0000_s1718"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" strokeweight=".5pt"/>
                                <v:line id="Line 396" o:spid="_x0000_s1719"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" strokeweight=".5pt"/>
                              </v:group>
                            </v:group>
                            <v:group id="Group 380" o:spid="_x0000_s1720" style="position:absolute;left:19984;top:3170;width:5664;height:4572" coordorigin="2334,707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">
                              <v:rect id="Rectangle 381" o:spid="_x0000_s1721"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" filled="f" stroked="f"/>
                              <v:line id="Line 382" o:spid="_x0000_s1722"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"/>
                              <v:group id="Group 383" o:spid="_x0000_s1723" style="position:absolute;left:2334;top:7074;width:892;height:720" coordorigin="3893,6894" coordsize="89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F/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LXN+EJyPU/AAAA//8DAFBLAQItABQABgAIAAAAIQDb4fbL7gAAAIUBAAATAAAAAAAA&#10;AAAAAAAAAAAAAABbQ29udGVudF9UeXBlc10ueG1sUEsBAi0AFAAGAAgAAAAhAFr0LFu/AAAAFQEA&#10;AAsAAAAAAAAAAAAAAAAAHwEAAF9yZWxzLy5yZWxzUEsBAi0AFAAGAAgAAAAhACSqQX/HAAAA3QAA&#10;AA8AAAAAAAAAAAAAAAAABwIAAGRycy9kb3ducmV2LnhtbFBLBQYAAAAAAwADALcAAAD7AgAAAAA=&#10;">
                                <v:line id="Line 384" o:spid="_x0000_s1724"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" strokeweight=".5pt"/>
                                <v:line id="Line 385" o:spid="_x0000_s1725"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" strokeweight=".5pt"/>
                                <v:line id="Line 386" o:spid="_x0000_s1726" style="position:absolute;flip:y;visibility:visible;mso-wrap-style:square" from="3894,6894" to="4254,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" strokeweight=".5pt"/>
                                <v:line id="Line 387" o:spid="_x0000_s1727"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" strokeweight=".5pt"/>
                                <v:line id="Line 388" o:spid="_x0000_s1728"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" strokeweight=".5pt"/>
                                <v:line id="Line 389" o:spid="_x0000_s1729"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" strokeweight=".5pt"/>
                                <v:line id="Line 390" o:spid="_x0000_s1730"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" strokeweight=".5pt"/>
                                <v:line id="Line 391" o:spid="_x0000_s1731"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" strokeweight=".5pt"/>
                                <v:line id="Line 392" o:spid="_x0000_s1732"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" strokeweight=".5pt"/>
                                <v:line id="Line 393" o:spid="_x0000_s1733"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" strokeweight=".5pt"/>
                                <v:line id="Line 394" o:spid="_x0000_s1734"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" strokeweight=".5pt"/>
                                <v:line id="Line 395" o:spid="_x0000_s1735"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" strokeweight=".5pt"/>
                                <v:line id="Line 396" o:spid="_x0000_s1736"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" strokeweight=".5pt"/>
                              </v:group>
                            </v:group>
                            <v:group id="Group 380" o:spid="_x0000_s1737" style="position:absolute;left:26842;top:3165;width:5664;height:4725" coordorigin="2334,7050" coordsize="8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">
                              <v:rect id="Rectangle 381" o:spid="_x0000_s1738" style="position:absolute;left:2335;top:7079;width:884;height: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" filled="f" stroked="f"/>
                              <v:line id="Line 382" o:spid="_x0000_s1739" style="position:absolute;visibility:visible;mso-wrap-style:square" from="2335,7254" to="2335,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"/>
                              <v:group id="Group 383" o:spid="_x0000_s1740" style="position:absolute;left:2334;top:7050;width:892;height:744" coordorigin="3893,6870" coordsize="89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">
                                <v:line id="Line 384" o:spid="_x0000_s1741" style="position:absolute;flip:y;visibility:visible;mso-wrap-style:square" from="3893,6894" to="4014,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" strokeweight=".5pt"/>
                                <v:line id="Line 385" o:spid="_x0000_s1742" style="position:absolute;flip:y;visibility:visible;mso-wrap-style:square" from="3894,6894" to="4134,7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" strokeweight=".5pt"/>
                                <v:line id="Line 386" o:spid="_x0000_s1743" style="position:absolute;flip:y;visibility:visible;mso-wrap-style:square" from="3918,6870" to="4278,7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" strokeweight=".5pt"/>
                                <v:line id="Line 387" o:spid="_x0000_s1744" style="position:absolute;flip:y;visibility:visible;mso-wrap-style:square" from="3894,6894" to="4374,7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" strokeweight=".5pt"/>
                                <v:line id="Line 388" o:spid="_x0000_s1745" style="position:absolute;flip:y;visibility:visible;mso-wrap-style:square" from="3894,6894" to="4494,7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" strokeweight=".5pt"/>
                                <v:line id="Line 389" o:spid="_x0000_s1746" style="position:absolute;flip:y;visibility:visible;mso-wrap-style:square" from="3894,6894" to="4734,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" strokeweight=".5pt"/>
                                <v:line id="Line 390" o:spid="_x0000_s1747" style="position:absolute;flip:y;visibility:visible;mso-wrap-style:square" from="3894,6894" to="4614,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" strokeweight=".5pt"/>
                                <v:line id="Line 391" o:spid="_x0000_s1748" style="position:absolute;flip:y;visibility:visible;mso-wrap-style:square" from="4014,6957" to="4768,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" strokeweight=".5pt"/>
                                <v:line id="Line 392" o:spid="_x0000_s1749" style="position:absolute;flip:y;visibility:visible;mso-wrap-style:square" from="4133,7028" to="4785,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" strokeweight=".5pt"/>
                                <v:line id="Line 393" o:spid="_x0000_s1750" style="position:absolute;flip:y;visibility:visible;mso-wrap-style:square" from="4254,7140" to="4770,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" strokeweight=".5pt"/>
                                <v:line id="Line 394" o:spid="_x0000_s1751" style="position:absolute;flip:y;visibility:visible;mso-wrap-style:square" from="4374,726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" strokeweight=".5pt"/>
                                <v:line id="Line 395" o:spid="_x0000_s1752" style="position:absolute;flip:y;visibility:visible;mso-wrap-style:square" from="4494,7381" to="4771,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" strokeweight=".5pt"/>
                                <v:line id="Line 396" o:spid="_x0000_s1753" style="position:absolute;flip:y;visibility:visible;mso-wrap-style:square" from="4614,7500" to="4763,7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" strokeweight=".5pt"/>
                              </v:group>
                            </v:group>
                            <v:line id="Line 338" o:spid="_x0000_s1754" style="position:absolute;visibility:visible;mso-wrap-style:square" from="8596,13789" to="40921,1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">
                              <v:stroke dashstyle="dash"/>
                            </v:line>
                            <v:line id="Line 338" o:spid="_x0000_s1755" style="position:absolute;visibility:visible;mso-wrap-style:square" from="8481,7905" to="40852,8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">
                              <v:stroke dashstyle="dash"/>
                            </v:line>
                            <v:line id="Line 338" o:spid="_x0000_s1756" style="position:absolute;visibility:visible;mso-wrap-style:square" from="8332,2875" to="41148,3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">
                              <v:stroke dashstyle="dash"/>
                            </v:line>
                            <v:line id="Line 338" o:spid="_x0000_s1757" style="position:absolute;visibility:visible;mso-wrap-style:square" from="381,8395" to="50569,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" strokeweight="1.75pt"/>
                            <v:shape id="Надпись 2" o:spid="_x0000_s1758" type="#_x0000_t202" style="position:absolute;left:3170;top:37076;width:574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" filled="f" stroked="f">
                              <v:textbox>
                                <w:txbxContent>
                                  <w:p w:rsidR="005924E1" w:rsidRDefault="005924E1" w:rsidP="00830F3A">
                                    <w:r w:rsidRPr="002C7D5C">
                                      <w:rPr>
                                        <w:position w:val="-12"/>
                                      </w:rPr>
                                      <w:object w:dxaOrig="611" w:dyaOrig="353">
                                        <v:shape id="_x0000_i1366" type="#_x0000_t75" style="width:29.45pt;height:18.35pt" o:ole="">
                                          <v:imagedata r:id="rId686" o:title=""/>
                                        </v:shape>
                                        <o:OLEObject Type="Embed" ProgID="Equation.3" ShapeID="_x0000_i1366" DrawAspect="Content" ObjectID="_1633613775" r:id="rId705"/>
                                      </w:object>
                                    </w:r>
                                  </w:p>
                                </w:txbxContent>
                              </v:textbox>
                            </v:shape>
                            <v:shape id="Надпись 2" o:spid="_x0000_s1759" type="#_x0000_t202" style="position:absolute;left:4866;top:5604;width:3207;height:2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" filled="f" stroked="f">
                              <v:textbox>
                                <w:txbxContent>
                                  <w:p w:rsidR="005924E1" w:rsidRDefault="005924E1" w:rsidP="00830F3A">
                                    <w:r w:rsidRPr="002C7D5C">
                                      <w:rPr>
                                        <w:position w:val="-6"/>
                                      </w:rPr>
                                      <w:object w:dxaOrig="204" w:dyaOrig="285">
                                        <v:shape id="_x0000_i1368" type="#_x0000_t75" style="width:10.45pt;height:15.05pt" o:ole="">
                                          <v:imagedata r:id="rId688" o:title=""/>
                                        </v:shape>
                                        <o:OLEObject Type="Embed" ProgID="Equation.3" ShapeID="_x0000_i1368" DrawAspect="Content" ObjectID="_1633613776" r:id="rId706"/>
                                      </w:object>
                                    </w:r>
                                  </w:p>
                                </w:txbxContent>
                              </v:textbox>
                            </v:shape>
                            <v:line id="Line 584" o:spid="_x0000_s1760" style="position:absolute;flip:x y;visibility:visible;mso-wrap-style:square" from="7447,8996" to="8926,9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" strokeweight="1.25pt"/>
                            <v:shape id="Text Box 608" o:spid="_x0000_s1761" type="#_x0000_t202" style="position:absolute;left:46383;top:11208;width:351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" filled="f" stroked="f">
                              <v:textbo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0</m:t>
                                            </m:r>
                                          </m:sub>
                                        </m:sSub>
                                      </m:oMath>
                                    </m:oMathPara>
                                  </w:p>
                                </w:txbxContent>
                              </v:textbox>
                            </v:shape>
                            <v:line id="Прямая соединительная линия 2241" o:spid="_x0000_s1762" style="position:absolute;flip:x;visibility:visible;mso-wrap-style:square" from="40442,13199" to="47047,14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" strokecolor="black [3213]"/>
                            <v:shape id="Text Box 608" o:spid="_x0000_s1763" type="#_x0000_t202" style="position:absolute;left:46383;top:4350;width:351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" filled="f" stroked="f">
                              <v:textbo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1</m:t>
                                            </m:r>
                                          </m:sub>
                                        </m:sSub>
                                      </m:oMath>
                                    </m:oMathPara>
                                  </w:p>
                                </w:txbxContent>
                              </v:textbox>
                            </v:shape>
                            <v:line id="Прямая соединительная линия 2243" o:spid="_x0000_s1764" style="position:absolute;flip:x;visibility:visible;mso-wrap-style:square" from="42254,5973" to="46907,8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" strokecolor="black [3213]"/>
                            <v:shape id="Text Box 608" o:spid="_x0000_s1765" type="#_x0000_t202" style="position:absolute;left:46236;top:33847;width:3511;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" filled="f" stroked="f">
                              <v:textbox>
                                <w:txbxContent>
                                  <w:p w:rsidR="005924E1" w:rsidRPr="00417A11" w:rsidRDefault="001F4C55" w:rsidP="00830F3A">
                                    <w:pPr>
                                      <w:rPr>
                                        <w:b/>
                                        <w:bCs/>
                                      </w:rPr>
                                    </w:pPr>
                                    <m:oMathPara>
                                      <m:oMath>
                                        <m:sSub>
                                          <m:sSubPr>
                                            <m:ctrlPr>
                                              <w:rPr>
                                                <w:rFonts w:ascii="Cambria Math" w:hAnsi="Cambria Math"/>
                                                <w:b/>
                                                <w:bCs/>
                                                <w:i/>
                                              </w:rPr>
                                            </m:ctrlPr>
                                          </m:sSubPr>
                                          <m:e>
                                            <m:r>
                                              <m:rPr>
                                                <m:sty m:val="bi"/>
                                              </m:rPr>
                                              <w:rPr>
                                                <w:rFonts w:ascii="Cambria Math" w:hAnsi="Cambria Math"/>
                                                <w:lang w:val="en-US"/>
                                              </w:rPr>
                                              <m:t>Γ</m:t>
                                            </m:r>
                                          </m:e>
                                          <m:sub>
                                            <m:r>
                                              <m:rPr>
                                                <m:sty m:val="bi"/>
                                              </m:rPr>
                                              <w:rPr>
                                                <w:rFonts w:ascii="Cambria Math" w:hAnsi="Cambria Math"/>
                                              </w:rPr>
                                              <m:t>2</m:t>
                                            </m:r>
                                          </m:sub>
                                        </m:sSub>
                                      </m:oMath>
                                    </m:oMathPara>
                                  </w:p>
                                </w:txbxContent>
                              </v:textbox>
                            </v:shape>
                            <v:line id="Прямая соединительная линия 2245" o:spid="_x0000_s1766" style="position:absolute;flip:x;visibility:visible;mso-wrap-style:square" from="41959,35764" to="46612,3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" strokecolor="black [3213]"/>
                            <v:line id="Line 338" o:spid="_x0000_s1767" style="position:absolute;visibility:visible;mso-wrap-style:square" from="8731,38163" to="41546,38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">
                              <v:stroke dashstyle="dash"/>
                            </v:line>
                          </v:group>
                        </v:group>
                        <v:line id="Прямая соединительная линия 32" o:spid="_x0000_s1768" style="position:absolute;flip:x;visibility:visible;mso-wrap-style:square" from="3429,8245" to="3524,14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" strokecolor="black [3213]">
                          <v:stroke startarrow="classic" endarrow="classic"/>
                        </v:line>
                        <v:line id="Прямая соединительная линия 33" o:spid="_x0000_s1769" style="position:absolute;flip:x;visibility:visible;mso-wrap-style:square" from="3048,14480" to="3429,3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" strokecolor="black [3213]">
                          <v:stroke startarrow="classic" endarrow="classic"/>
                        </v:line>
                        <v:shape id="Надпись 2" o:spid="_x0000_s1770" type="#_x0000_t202" style="position:absolute;left:476;top:8995;width:314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rsidR="005924E1" w:rsidRDefault="001F4C55">
                                <m:oMathPara>
                                  <m:oMath>
                                    <m:sSub>
                                      <m:sSubPr>
                                        <m:ctrlPr>
                                          <w:rPr>
                                            <w:rFonts w:ascii="Cambria Math" w:hAnsi="Cambria Math"/>
                                            <w:i/>
                                          </w:rPr>
                                        </m:ctrlPr>
                                      </m:sSubPr>
                                      <m:e>
                                        <m:r>
                                          <w:rPr>
                                            <w:rFonts w:ascii="Cambria Math" w:hAnsi="Cambria Math"/>
                                          </w:rPr>
                                          <m:t>d</m:t>
                                        </m:r>
                                      </m:e>
                                      <m:sub>
                                        <m:r>
                                          <w:rPr>
                                            <w:rFonts w:ascii="Cambria Math" w:hAnsi="Cambria Math"/>
                                          </w:rPr>
                                          <m:t>1</m:t>
                                        </m:r>
                                      </m:sub>
                                    </m:sSub>
                                  </m:oMath>
                                </m:oMathPara>
                              </w:p>
                            </w:txbxContent>
                          </v:textbox>
                        </v:shape>
                        <v:shape id="Надпись 2" o:spid="_x0000_s1771" type="#_x0000_t202" style="position:absolute;top:23893;width:323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rsidR="005924E1" w:rsidRDefault="001F4C55">
                                <m:oMathPara>
                                  <m:oMath>
                                    <m:sSub>
                                      <m:sSubPr>
                                        <m:ctrlPr>
                                          <w:rPr>
                                            <w:rFonts w:ascii="Cambria Math" w:hAnsi="Cambria Math"/>
                                            <w:i/>
                                          </w:rPr>
                                        </m:ctrlPr>
                                      </m:sSubPr>
                                      <m:e>
                                        <m:r>
                                          <w:rPr>
                                            <w:rFonts w:ascii="Cambria Math" w:hAnsi="Cambria Math"/>
                                          </w:rPr>
                                          <m:t>d</m:t>
                                        </m:r>
                                      </m:e>
                                      <m:sub>
                                        <m:r>
                                          <w:rPr>
                                            <w:rFonts w:ascii="Cambria Math" w:hAnsi="Cambria Math"/>
                                          </w:rPr>
                                          <m:t>2</m:t>
                                        </m:r>
                                      </m:sub>
                                    </m:sSub>
                                  </m:oMath>
                                </m:oMathPara>
                              </w:p>
                            </w:txbxContent>
                          </v:textbox>
                        </v:shape>
                        <v:shape id="Надпись 2" o:spid="_x0000_s1772" type="#_x0000_t202" style="position:absolute;left:42770;top:8097;width:9334;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rsidR="005924E1" w:rsidRPr="00037705" w:rsidRDefault="001F4C55">
                                <m:oMath>
                                  <m:sSub>
                                    <m:sSubPr>
                                      <m:ctrlPr>
                                        <w:rPr>
                                          <w:rFonts w:ascii="Cambria Math" w:hAnsi="Cambria Math"/>
                                          <w:i/>
                                        </w:rPr>
                                      </m:ctrlPr>
                                    </m:sSubPr>
                                    <m:e>
                                      <m:r>
                                        <w:rPr>
                                          <w:rFonts w:ascii="Cambria Math" w:hAnsi="Cambria Math"/>
                                        </w:rPr>
                                        <m:t>Ω</m:t>
                                      </m:r>
                                    </m:e>
                                    <m:sub>
                                      <m:r>
                                        <w:rPr>
                                          <w:rFonts w:ascii="Cambria Math" w:hAnsi="Cambria Math"/>
                                        </w:rPr>
                                        <m:t>1</m:t>
                                      </m:r>
                                    </m:sub>
                                  </m:sSub>
                                  <m:r>
                                    <w:rPr>
                                      <w:rFonts w:ascii="Cambria Math" w:hAnsi="Cambria Math"/>
                                    </w:rPr>
                                    <m:t>-</m:t>
                                  </m:r>
                                </m:oMath>
                                <w:r w:rsidR="005924E1">
                                  <w:rPr>
                                    <w:lang w:val="en-US"/>
                                  </w:rPr>
                                  <w:t xml:space="preserve"> </w:t>
                                </w:r>
                                <w:r w:rsidR="005924E1">
                                  <w:t>слой</w:t>
                                </w:r>
                              </w:p>
                            </w:txbxContent>
                          </v:textbox>
                        </v:shape>
                        <v:line id="Прямая соединительная линия 37" o:spid="_x0000_s1773" style="position:absolute;flip:x;visibility:visible;mso-wrap-style:square" from="42252,10660" to="44143,12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" strokecolor="black [3213]"/>
                        <v:line id="Прямая соединительная линия 38" o:spid="_x0000_s1774" style="position:absolute;flip:x;visibility:visible;mso-wrap-style:square" from="42247,26360" to="44274,29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" strokecolor="black [3213]"/>
                        <v:shape id="Надпись 2" o:spid="_x0000_s1775" type="#_x0000_t202" style="position:absolute;left:42770;top:23338;width:9334;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rsidR="005924E1" w:rsidRPr="00037705" w:rsidRDefault="001F4C55">
                                <m:oMath>
                                  <m:sSub>
                                    <m:sSubPr>
                                      <m:ctrlPr>
                                        <w:rPr>
                                          <w:rFonts w:ascii="Cambria Math" w:hAnsi="Cambria Math"/>
                                          <w:i/>
                                        </w:rPr>
                                      </m:ctrlPr>
                                    </m:sSubPr>
                                    <m:e>
                                      <m:r>
                                        <w:rPr>
                                          <w:rFonts w:ascii="Cambria Math" w:hAnsi="Cambria Math"/>
                                        </w:rPr>
                                        <m:t>Ω</m:t>
                                      </m:r>
                                    </m:e>
                                    <m:sub>
                                      <m:r>
                                        <w:rPr>
                                          <w:rFonts w:ascii="Cambria Math" w:hAnsi="Cambria Math"/>
                                        </w:rPr>
                                        <m:t>2</m:t>
                                      </m:r>
                                    </m:sub>
                                  </m:sSub>
                                  <m:r>
                                    <w:rPr>
                                      <w:rFonts w:ascii="Cambria Math" w:hAnsi="Cambria Math"/>
                                    </w:rPr>
                                    <m:t>-</m:t>
                                  </m:r>
                                </m:oMath>
                                <w:r w:rsidR="005924E1">
                                  <w:rPr>
                                    <w:lang w:val="en-US"/>
                                  </w:rPr>
                                  <w:t xml:space="preserve"> </w:t>
                                </w:r>
                                <w:r w:rsidR="005924E1">
                                  <w:t>слой</w:t>
                                </w:r>
                              </w:p>
                            </w:txbxContent>
                          </v:textbox>
                        </v:shape>
                      </v:group>
                    </v:group>
                    <v:shape id="Надпись 2" o:spid="_x0000_s1776" type="#_x0000_t202" style="position:absolute;left:-15213;top:19828;width:34453;height:42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" filled="f" stroked="f">
                      <v:textbox>
                        <w:txbxContent>
                          <w:p w:rsidR="005924E1" w:rsidRPr="004C0748" w:rsidRDefault="005924E1">
                            <w:r>
                              <w:t>Двухслойная ортотропная среда с полостью</w:t>
                            </w:r>
                          </w:p>
                        </w:txbxContent>
                      </v:textbox>
                    </v:shape>
                  </v:group>
                </v:group>
                <v:group id="Группа 246" o:spid="_x0000_s1777" style="position:absolute;left:17983;top:38252;width:5233;height:3209" coordsize="558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567" o:spid="_x0000_s1778" style="position:absolute;top:86;width:553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" filled="f" stroked="f" strokeweight="1.5pt"/>
                  <v:line id="Прямая соединительная линия 236" o:spid="_x0000_s1779" style="position:absolute;flip:y;visibility:visible;mso-wrap-style:square" from="115,144" to="938,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" strokecolor="black [3040]"/>
                  <v:line id="Прямая соединительная линия 237" o:spid="_x0000_s1780" style="position:absolute;flip:y;visibility:visible;mso-wrap-style:square" from="0,231" to="1600,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" strokecolor="black [3040]"/>
                  <v:line id="Прямая соединительная линия 238" o:spid="_x0000_s1781" style="position:absolute;flip:y;visibility:visible;mso-wrap-style:square" from="86,57" to="2493,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" strokecolor="black [3040]"/>
                  <v:line id="Прямая соединительная линия 239" o:spid="_x0000_s1782" style="position:absolute;flip:y;visibility:visible;mso-wrap-style:square" from="86,0" to="3344,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" strokecolor="black [3040]"/>
                  <v:line id="Прямая соединительная линия 240" o:spid="_x0000_s1783" style="position:absolute;flip:y;visibility:visible;mso-wrap-style:square" from="723,289" to="3803,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" strokecolor="black [3040]"/>
                  <v:line id="Прямая соединительная линия 241" o:spid="_x0000_s1784" style="position:absolute;flip:y;visibility:visible;mso-wrap-style:square" from="1533,231" to="4499,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" strokecolor="black [3040]"/>
                  <v:line id="Прямая соединительная линия 242" o:spid="_x0000_s1785" style="position:absolute;flip:y;visibility:visible;mso-wrap-style:square" from="2257,318" to="5260,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" strokecolor="black [3040]"/>
                  <v:line id="Прямая соединительная линия 243" o:spid="_x0000_s1786" style="position:absolute;flip:y;visibility:visible;mso-wrap-style:square" from="3240,983" to="5577,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" strokecolor="black [3040]"/>
                  <v:line id="Прямая соединительная линия 244" o:spid="_x0000_s1787" style="position:absolute;flip:y;visibility:visible;mso-wrap-style:square" from="3906,2083" to="558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" strokecolor="black [3040]"/>
                  <v:line id="Прямая соединительная линия 245" o:spid="_x0000_s1788" style="position:absolute;flip:y;visibility:visible;mso-wrap-style:square" from="4803,3414" to="5476,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" strokecolor="black [3040]"/>
                </v:group>
                <v:group id="Группа 2" o:spid="_x0000_s1789" style="position:absolute;left:24841;top:38328;width:5233;height:3210" coordsize="558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567" o:spid="_x0000_s1790" style="position:absolute;top:86;width:553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" filled="f" stroked="f" strokeweight="1.5pt"/>
                  <v:line id="Прямая соединительная линия 4" o:spid="_x0000_s1791" style="position:absolute;flip:y;visibility:visible;mso-wrap-style:square" from="115,144" to="938,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" strokecolor="black [3040]"/>
                  <v:line id="Прямая соединительная линия 5" o:spid="_x0000_s1792" style="position:absolute;flip:y;visibility:visible;mso-wrap-style:square" from="0,231" to="1600,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" strokecolor="black [3040]"/>
                  <v:line id="Прямая соединительная линия 6" o:spid="_x0000_s1793" style="position:absolute;flip:y;visibility:visible;mso-wrap-style:square" from="86,57" to="2493,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" strokecolor="black [3040]"/>
                  <v:line id="Прямая соединительная линия 7" o:spid="_x0000_s1794" style="position:absolute;flip:y;visibility:visible;mso-wrap-style:square" from="86,0" to="3344,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" strokecolor="black [3040]"/>
                  <v:line id="Прямая соединительная линия 8" o:spid="_x0000_s1795" style="position:absolute;flip:y;visibility:visible;mso-wrap-style:square" from="723,289" to="3803,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" strokecolor="black [3040]"/>
                  <v:line id="Прямая соединительная линия 9" o:spid="_x0000_s1796" style="position:absolute;flip:y;visibility:visible;mso-wrap-style:square" from="1533,231" to="4499,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" strokecolor="black [3040]"/>
                  <v:line id="Прямая соединительная линия 10" o:spid="_x0000_s1797" style="position:absolute;flip:y;visibility:visible;mso-wrap-style:square" from="2257,318" to="5260,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" strokecolor="black [3040]"/>
                  <v:line id="Прямая соединительная линия 11" o:spid="_x0000_s1798" style="position:absolute;flip:y;visibility:visible;mso-wrap-style:square" from="3240,983" to="5577,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" strokecolor="black [3040]"/>
                  <v:line id="Прямая соединительная линия 12" o:spid="_x0000_s1799" style="position:absolute;flip:y;visibility:visible;mso-wrap-style:square" from="3906,2083" to="558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" strokecolor="black [3040]"/>
                  <v:line id="Прямая соединительная линия 13" o:spid="_x0000_s1800" style="position:absolute;flip:y;visibility:visible;mso-wrap-style:square" from="4803,3414" to="5476,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" strokecolor="black [3040]"/>
                </v:group>
                <v:group id="Группа 14" o:spid="_x0000_s1801" style="position:absolute;left:31851;top:38176;width:5233;height:3209" coordsize="558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567" o:spid="_x0000_s1802" style="position:absolute;top:86;width:553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" filled="f" stroked="f" strokeweight="1.5pt"/>
                  <v:line id="Прямая соединительная линия 16" o:spid="_x0000_s1803" style="position:absolute;flip:y;visibility:visible;mso-wrap-style:square" from="115,144" to="938,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" strokecolor="black [3040]"/>
                  <v:line id="Прямая соединительная линия 17" o:spid="_x0000_s1804" style="position:absolute;flip:y;visibility:visible;mso-wrap-style:square" from="0,231" to="1600,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" strokecolor="black [3040]"/>
                  <v:line id="Прямая соединительная линия 18" o:spid="_x0000_s1805" style="position:absolute;flip:y;visibility:visible;mso-wrap-style:square" from="86,57" to="2493,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" strokecolor="black [3040]"/>
                  <v:line id="Прямая соединительная линия 19" o:spid="_x0000_s1806" style="position:absolute;flip:y;visibility:visible;mso-wrap-style:square" from="86,0" to="3344,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" strokecolor="black [3040]"/>
                  <v:line id="Прямая соединительная линия 20" o:spid="_x0000_s1807" style="position:absolute;flip:y;visibility:visible;mso-wrap-style:square" from="723,289" to="3803,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" strokecolor="black [3040]"/>
                  <v:line id="Прямая соединительная линия 21" o:spid="_x0000_s1808" style="position:absolute;flip:y;visibility:visible;mso-wrap-style:square" from="1533,231" to="4499,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" strokecolor="black [3040]"/>
                  <v:line id="Прямая соединительная линия 22" o:spid="_x0000_s1809" style="position:absolute;flip:y;visibility:visible;mso-wrap-style:square" from="2257,318" to="5260,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" strokecolor="black [3040]"/>
                  <v:line id="Прямая соединительная линия 23" o:spid="_x0000_s1810" style="position:absolute;flip:y;visibility:visible;mso-wrap-style:square" from="3240,983" to="5577,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" strokecolor="black [3040]"/>
                  <v:line id="Прямая соединительная линия 24" o:spid="_x0000_s1811" style="position:absolute;flip:y;visibility:visible;mso-wrap-style:square" from="3906,2083" to="558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" strokecolor="black [3040]"/>
                  <v:line id="Прямая соединительная линия 25" o:spid="_x0000_s1812" style="position:absolute;flip:y;visibility:visible;mso-wrap-style:square" from="4803,3414" to="5476,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" strokecolor="black [3040]"/>
                </v:group>
                <v:group id="Группа 26" o:spid="_x0000_s1813" style="position:absolute;left:38785;top:38328;width:5234;height:3210" coordsize="558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567" o:spid="_x0000_s1814" style="position:absolute;top:86;width:553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" filled="f" stroked="f" strokeweight="1.5pt"/>
                  <v:line id="Прямая соединительная линия 28" o:spid="_x0000_s1815" style="position:absolute;flip:y;visibility:visible;mso-wrap-style:square" from="115,144" to="938,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" strokecolor="black [3040]"/>
                  <v:line id="Прямая соединительная линия 29" o:spid="_x0000_s1816" style="position:absolute;flip:y;visibility:visible;mso-wrap-style:square" from="0,231" to="1600,2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" strokecolor="black [3040]"/>
                  <v:line id="Прямая соединительная линия 30" o:spid="_x0000_s1817" style="position:absolute;flip:y;visibility:visible;mso-wrap-style:square" from="86,57" to="2493,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" strokecolor="black [3040]"/>
                  <v:line id="Прямая соединительная линия 31" o:spid="_x0000_s1818" style="position:absolute;flip:y;visibility:visible;mso-wrap-style:square" from="86,0" to="3344,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" strokecolor="black [3040]"/>
                  <v:line id="Прямая соединительная линия 36" o:spid="_x0000_s1819" style="position:absolute;flip:y;visibility:visible;mso-wrap-style:square" from="723,289" to="3803,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" strokecolor="black [3040]"/>
                  <v:line id="Прямая соединительная линия 48" o:spid="_x0000_s1820" style="position:absolute;flip:y;visibility:visible;mso-wrap-style:square" from="1533,231" to="4499,4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" strokecolor="black [3040]"/>
                  <v:line id="Прямая соединительная линия 49" o:spid="_x0000_s1821" style="position:absolute;flip:y;visibility:visible;mso-wrap-style:square" from="2257,318" to="5260,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" strokecolor="black [3040]"/>
                  <v:line id="Прямая соединительная линия 50" o:spid="_x0000_s1822" style="position:absolute;flip:y;visibility:visible;mso-wrap-style:square" from="3240,983" to="5577,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" strokecolor="black [3040]"/>
                  <v:line id="Прямая соединительная линия 51" o:spid="_x0000_s1823" style="position:absolute;flip:y;visibility:visible;mso-wrap-style:square" from="3906,2083" to="5589,4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" strokecolor="black [3040]"/>
                  <v:line id="Прямая соединительная линия 52" o:spid="_x0000_s1824" style="position:absolute;flip:y;visibility:visible;mso-wrap-style:square" from="4803,3414" to="5476,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" strokecolor="black [3040]"/>
                </v:group>
                <w10:wrap anchorx="margin"/>
              </v:group>
            </w:pict>
          </mc:Fallback>
        </mc:AlternateContent>
      </w:r>
    </w:p>
    <w:p w:rsidR="00860F3E" w:rsidRDefault="00860F3E" w:rsidP="00B51ED1">
      <w:pPr>
        <w:shd w:val="clear" w:color="auto" w:fill="FFFFFF" w:themeFill="background1"/>
        <w:ind w:firstLine="709"/>
        <w:jc w:val="both"/>
        <w:rPr>
          <w:sz w:val="28"/>
          <w:szCs w:val="28"/>
        </w:rPr>
      </w:pPr>
    </w:p>
    <w:p w:rsidR="00860F3E" w:rsidRDefault="00860F3E" w:rsidP="00B51ED1">
      <w:pPr>
        <w:shd w:val="clear" w:color="auto" w:fill="FFFFFF" w:themeFill="background1"/>
        <w:ind w:firstLine="709"/>
        <w:jc w:val="both"/>
        <w:rPr>
          <w:sz w:val="28"/>
          <w:szCs w:val="28"/>
        </w:rPr>
      </w:pPr>
    </w:p>
    <w:p w:rsidR="00996816" w:rsidRDefault="00996816" w:rsidP="00B51ED1">
      <w:pPr>
        <w:shd w:val="clear" w:color="auto" w:fill="FFFFFF" w:themeFill="background1"/>
        <w:rPr>
          <w:sz w:val="28"/>
          <w:szCs w:val="28"/>
        </w:rPr>
      </w:pPr>
    </w:p>
    <w:p w:rsidR="00830F3A" w:rsidRDefault="00830F3A"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Pr="00547035"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996816" w:rsidRDefault="00996816" w:rsidP="00B51ED1">
      <w:pPr>
        <w:shd w:val="clear" w:color="auto" w:fill="FFFFFF" w:themeFill="background1"/>
        <w:ind w:firstLine="709"/>
        <w:jc w:val="both"/>
        <w:rPr>
          <w:sz w:val="28"/>
          <w:szCs w:val="28"/>
        </w:rPr>
      </w:pPr>
    </w:p>
    <w:p w:rsidR="00E36231" w:rsidRDefault="00E36231" w:rsidP="00B51ED1">
      <w:pPr>
        <w:shd w:val="clear" w:color="auto" w:fill="FFFFFF" w:themeFill="background1"/>
        <w:ind w:firstLine="709"/>
        <w:jc w:val="both"/>
        <w:rPr>
          <w:sz w:val="28"/>
          <w:szCs w:val="28"/>
        </w:rPr>
      </w:pPr>
    </w:p>
    <w:p w:rsidR="006A6A48" w:rsidRPr="00BD50B4" w:rsidRDefault="006A6A48" w:rsidP="00B51ED1">
      <w:pPr>
        <w:shd w:val="clear" w:color="auto" w:fill="FFFFFF" w:themeFill="background1"/>
        <w:jc w:val="center"/>
        <w:rPr>
          <w:iCs/>
        </w:rPr>
      </w:pPr>
      <w:r w:rsidRPr="00BD50B4">
        <w:rPr>
          <w:iCs/>
        </w:rPr>
        <w:t xml:space="preserve">Рисунок </w:t>
      </w:r>
      <w:r w:rsidR="00A42106" w:rsidRPr="00BD50B4">
        <w:rPr>
          <w:iCs/>
        </w:rPr>
        <w:t>3.</w:t>
      </w:r>
      <w:r w:rsidR="00981D4E" w:rsidRPr="00BD50B4">
        <w:rPr>
          <w:iCs/>
        </w:rPr>
        <w:t>2</w:t>
      </w:r>
      <w:r w:rsidRPr="00BD50B4">
        <w:rPr>
          <w:iCs/>
        </w:rPr>
        <w:t xml:space="preserve"> – </w:t>
      </w:r>
      <w:r w:rsidR="00AD7D3B" w:rsidRPr="00BD50B4">
        <w:rPr>
          <w:iCs/>
        </w:rPr>
        <w:t>Сеточная область</w:t>
      </w:r>
      <w:r w:rsidR="001F30B6" w:rsidRPr="00BD50B4">
        <w:rPr>
          <w:iCs/>
        </w:rPr>
        <w:t xml:space="preserve"> </w:t>
      </w:r>
      <w:r w:rsidR="00437E46" w:rsidRPr="00BD50B4">
        <w:rPr>
          <w:iCs/>
        </w:rPr>
        <w:t xml:space="preserve">для </w:t>
      </w:r>
      <w:r w:rsidR="001F30B6" w:rsidRPr="00BD50B4">
        <w:rPr>
          <w:iCs/>
        </w:rPr>
        <w:t xml:space="preserve">двухслойной </w:t>
      </w:r>
      <w:r w:rsidR="003F10B5" w:rsidRPr="00BD50B4">
        <w:rPr>
          <w:iCs/>
        </w:rPr>
        <w:t>ортотропной</w:t>
      </w:r>
      <w:r w:rsidR="001F30B6" w:rsidRPr="00BD50B4">
        <w:rPr>
          <w:iCs/>
        </w:rPr>
        <w:t xml:space="preserve"> среды</w:t>
      </w:r>
      <w:r w:rsidR="00996816" w:rsidRPr="00BD50B4">
        <w:rPr>
          <w:iCs/>
        </w:rPr>
        <w:t xml:space="preserve"> </w:t>
      </w:r>
      <w:r w:rsidR="001F30B6" w:rsidRPr="00BD50B4">
        <w:rPr>
          <w:iCs/>
        </w:rPr>
        <w:t xml:space="preserve"> </w:t>
      </w:r>
      <w:r w:rsidR="00996816" w:rsidRPr="00BD50B4">
        <w:rPr>
          <w:iCs/>
        </w:rPr>
        <w:t xml:space="preserve">с эллиптической полостью </w:t>
      </w:r>
      <w:r w:rsidR="001F30B6" w:rsidRPr="00BD50B4">
        <w:rPr>
          <w:iCs/>
        </w:rPr>
        <w:t>в разрезе плоскости</w:t>
      </w:r>
      <w:r w:rsidR="00996816" w:rsidRPr="00BD50B4">
        <w:rPr>
          <w:iCs/>
        </w:rPr>
        <w:t xml:space="preserve"> </w:t>
      </w:r>
      <w:r w:rsidR="001F30B6" w:rsidRPr="00BD50B4">
        <w:rPr>
          <w:iCs/>
        </w:rPr>
        <w:t xml:space="preserve"> </w:t>
      </w:r>
      <m:oMath>
        <m:r>
          <m:rPr>
            <m:sty m:val="p"/>
          </m:rPr>
          <w:rPr>
            <w:rFonts w:ascii="Cambria Math" w:hAnsi="Cambria Math"/>
            <w:lang w:val="en-US"/>
          </w:rPr>
          <m:t>O</m:t>
        </m:r>
        <m:sSub>
          <m:sSubPr>
            <m:ctrlPr>
              <w:rPr>
                <w:rFonts w:ascii="Cambria Math" w:hAnsi="Cambria Math"/>
                <w:bCs/>
                <w:iCs/>
                <w:lang w:val="en-US"/>
              </w:rPr>
            </m:ctrlPr>
          </m:sSubPr>
          <m:e>
            <m:r>
              <m:rPr>
                <m:sty m:val="p"/>
              </m:rPr>
              <w:rPr>
                <w:rFonts w:ascii="Cambria Math" w:hAnsi="Cambria Math"/>
                <w:lang w:val="en-US"/>
              </w:rPr>
              <m:t>x</m:t>
            </m:r>
          </m:e>
          <m:sub>
            <m:r>
              <m:rPr>
                <m:sty m:val="p"/>
              </m:rPr>
              <w:rPr>
                <w:rFonts w:ascii="Cambria Math" w:hAnsi="Cambria Math"/>
              </w:rPr>
              <m:t>1</m:t>
            </m:r>
          </m:sub>
        </m:sSub>
        <m:sSub>
          <m:sSubPr>
            <m:ctrlPr>
              <w:rPr>
                <w:rFonts w:ascii="Cambria Math" w:hAnsi="Cambria Math"/>
                <w:bCs/>
                <w:iCs/>
                <w:lang w:val="en-US"/>
              </w:rPr>
            </m:ctrlPr>
          </m:sSubPr>
          <m:e>
            <m:r>
              <m:rPr>
                <m:sty m:val="p"/>
              </m:rPr>
              <w:rPr>
                <w:rFonts w:ascii="Cambria Math" w:hAnsi="Cambria Math"/>
                <w:lang w:val="en-US"/>
              </w:rPr>
              <m:t>x</m:t>
            </m:r>
          </m:e>
          <m:sub>
            <m:r>
              <m:rPr>
                <m:sty m:val="p"/>
              </m:rPr>
              <w:rPr>
                <w:rFonts w:ascii="Cambria Math" w:hAnsi="Cambria Math"/>
              </w:rPr>
              <m:t>2</m:t>
            </m:r>
          </m:sub>
        </m:sSub>
      </m:oMath>
      <w:r w:rsidR="00996816" w:rsidRPr="00BD50B4">
        <w:rPr>
          <w:bCs/>
          <w:iCs/>
        </w:rPr>
        <w:t>.</w:t>
      </w:r>
    </w:p>
    <w:p w:rsidR="006A6A48" w:rsidRPr="00AB491A" w:rsidRDefault="006A6A48" w:rsidP="00B51ED1">
      <w:pPr>
        <w:shd w:val="clear" w:color="auto" w:fill="FFFFFF" w:themeFill="background1"/>
        <w:ind w:firstLine="709"/>
        <w:jc w:val="both"/>
        <w:rPr>
          <w:sz w:val="28"/>
          <w:szCs w:val="28"/>
        </w:rPr>
      </w:pPr>
      <w:r w:rsidRPr="00AB491A">
        <w:rPr>
          <w:sz w:val="28"/>
          <w:szCs w:val="28"/>
        </w:rPr>
        <w:lastRenderedPageBreak/>
        <w:t xml:space="preserve">По оси  </w:t>
      </w:r>
      <m:oMath>
        <m:r>
          <m:rPr>
            <m:sty m:val="p"/>
          </m:rPr>
          <w:rPr>
            <w:rFonts w:ascii="Cambria Math" w:hAnsi="Cambria Math"/>
            <w:sz w:val="28"/>
            <w:szCs w:val="28"/>
            <w:lang w:val="en-US"/>
          </w:rPr>
          <m:t>O</m:t>
        </m:r>
        <m:sSub>
          <m:sSubPr>
            <m:ctrlPr>
              <w:rPr>
                <w:rFonts w:ascii="Cambria Math" w:hAnsi="Cambria Math"/>
                <w:iCs/>
                <w:sz w:val="28"/>
                <w:szCs w:val="28"/>
                <w:lang w:val="en-US"/>
              </w:rPr>
            </m:ctrlPr>
          </m:sSubPr>
          <m:e>
            <m:r>
              <m:rPr>
                <m:sty m:val="p"/>
              </m:rPr>
              <w:rPr>
                <w:rFonts w:ascii="Cambria Math" w:hAnsi="Cambria Math"/>
                <w:sz w:val="28"/>
                <w:szCs w:val="28"/>
                <w:lang w:val="en-US"/>
              </w:rPr>
              <m:t>x</m:t>
            </m:r>
          </m:e>
          <m:sub>
            <m:r>
              <m:rPr>
                <m:sty m:val="p"/>
              </m:rPr>
              <w:rPr>
                <w:rFonts w:ascii="Cambria Math" w:hAnsi="Cambria Math"/>
                <w:sz w:val="28"/>
                <w:szCs w:val="28"/>
              </w:rPr>
              <m:t>1</m:t>
            </m:r>
          </m:sub>
        </m:sSub>
      </m:oMath>
      <w:r w:rsidR="003C09EA" w:rsidRPr="00AB491A">
        <w:rPr>
          <w:b/>
          <w:sz w:val="28"/>
          <w:szCs w:val="28"/>
        </w:rPr>
        <w:t xml:space="preserve"> </w:t>
      </w:r>
      <w:r w:rsidRPr="00AB491A">
        <w:rPr>
          <w:sz w:val="28"/>
          <w:szCs w:val="28"/>
        </w:rPr>
        <w:t xml:space="preserve"> разбиваем область </w:t>
      </w:r>
      <m:oMath>
        <m:r>
          <w:rPr>
            <w:rFonts w:ascii="Cambria Math" w:hAnsi="Cambria Math"/>
            <w:sz w:val="28"/>
            <w:szCs w:val="28"/>
          </w:rPr>
          <m:t>Ω=</m:t>
        </m:r>
        <m:d>
          <m:dPr>
            <m:begChr m:val="{"/>
            <m:endChr m:val="}"/>
            <m:ctrlPr>
              <w:rPr>
                <w:rFonts w:ascii="Cambria Math" w:hAnsi="Cambria Math"/>
                <w:i/>
                <w:sz w:val="28"/>
                <w:szCs w:val="28"/>
              </w:rPr>
            </m:ctrlPr>
          </m:dPr>
          <m:e>
            <m:r>
              <w:rPr>
                <w:rFonts w:ascii="Cambria Math" w:hAnsi="Cambria Math"/>
                <w:sz w:val="28"/>
                <w:szCs w:val="28"/>
              </w:rPr>
              <m:t xml:space="preserve"> </m:t>
            </m:r>
            <m:d>
              <m:dPr>
                <m:begChr m:val="["/>
                <m:endChr m:val="]"/>
                <m:ctrlPr>
                  <w:rPr>
                    <w:rFonts w:ascii="Cambria Math" w:hAnsi="Cambria Math"/>
                    <w:i/>
                    <w:sz w:val="28"/>
                    <w:szCs w:val="28"/>
                  </w:rPr>
                </m:ctrlPr>
              </m:dPr>
              <m:e>
                <m:r>
                  <w:rPr>
                    <w:rFonts w:ascii="Cambria Math" w:hAnsi="Cambria Math"/>
                    <w:sz w:val="28"/>
                    <w:szCs w:val="28"/>
                  </w:rPr>
                  <m:t>a, b</m:t>
                </m:r>
              </m:e>
            </m:d>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c, d</m:t>
                </m:r>
              </m:e>
            </m:d>
          </m:e>
        </m:d>
      </m:oMath>
      <w:r w:rsidRPr="00AB491A">
        <w:rPr>
          <w:sz w:val="28"/>
          <w:szCs w:val="28"/>
        </w:rPr>
        <w:t xml:space="preserve"> </w:t>
      </w:r>
      <w:r w:rsidR="00242349" w:rsidRPr="00AB491A">
        <w:rPr>
          <w:sz w:val="28"/>
          <w:szCs w:val="28"/>
        </w:rPr>
        <w:t xml:space="preserve"> </w:t>
      </w:r>
      <w:r w:rsidRPr="00AB491A">
        <w:rPr>
          <w:sz w:val="28"/>
          <w:szCs w:val="28"/>
        </w:rPr>
        <w:t>на  K</w:t>
      </w:r>
      <w:r w:rsidR="00F94A84" w:rsidRPr="00AB491A">
        <w:rPr>
          <w:sz w:val="28"/>
          <w:szCs w:val="28"/>
        </w:rPr>
        <w:t>+1</w:t>
      </w:r>
      <w:r w:rsidR="00242349" w:rsidRPr="00AB491A">
        <w:rPr>
          <w:sz w:val="28"/>
          <w:szCs w:val="28"/>
        </w:rPr>
        <w:t xml:space="preserve"> </w:t>
      </w:r>
      <w:r w:rsidR="003A0A67" w:rsidRPr="00AB491A">
        <w:rPr>
          <w:sz w:val="28"/>
          <w:szCs w:val="28"/>
        </w:rPr>
        <w:t>узких</w:t>
      </w:r>
      <w:r w:rsidRPr="00AB491A">
        <w:rPr>
          <w:sz w:val="28"/>
          <w:szCs w:val="28"/>
        </w:rPr>
        <w:t xml:space="preserve"> полос и </w:t>
      </w:r>
      <w:r w:rsidR="00F94A84" w:rsidRPr="00AB491A">
        <w:rPr>
          <w:sz w:val="28"/>
          <w:szCs w:val="28"/>
          <w:lang w:val="en-US"/>
        </w:rPr>
        <w:t>K</w:t>
      </w:r>
      <w:r w:rsidR="00F94A84" w:rsidRPr="00AB491A">
        <w:rPr>
          <w:sz w:val="28"/>
          <w:szCs w:val="28"/>
        </w:rPr>
        <w:t xml:space="preserve"> широких полос, а </w:t>
      </w:r>
      <w:r w:rsidRPr="00AB491A">
        <w:rPr>
          <w:sz w:val="28"/>
          <w:szCs w:val="28"/>
        </w:rPr>
        <w:t>по оси  Oy  на M</w:t>
      </w:r>
      <w:r w:rsidR="00F94A84" w:rsidRPr="00AB491A">
        <w:rPr>
          <w:sz w:val="28"/>
          <w:szCs w:val="28"/>
        </w:rPr>
        <w:t xml:space="preserve">+1 узких полос и </w:t>
      </w:r>
      <w:r w:rsidR="00F94A84" w:rsidRPr="00AB491A">
        <w:rPr>
          <w:sz w:val="28"/>
          <w:szCs w:val="28"/>
          <w:lang w:val="en-US"/>
        </w:rPr>
        <w:t>M</w:t>
      </w:r>
      <w:r w:rsidRPr="00AB491A">
        <w:rPr>
          <w:sz w:val="28"/>
          <w:szCs w:val="28"/>
        </w:rPr>
        <w:t xml:space="preserve"> широких полос. Пе</w:t>
      </w:r>
      <w:r w:rsidR="009077BD" w:rsidRPr="00AB491A">
        <w:rPr>
          <w:sz w:val="28"/>
          <w:szCs w:val="28"/>
        </w:rPr>
        <w:t xml:space="preserve">ресечения этих полос на рисунке </w:t>
      </w:r>
      <w:r w:rsidR="00A42106">
        <w:rPr>
          <w:sz w:val="28"/>
          <w:szCs w:val="28"/>
        </w:rPr>
        <w:t>3.</w:t>
      </w:r>
      <w:r w:rsidR="00452F85" w:rsidRPr="00AB491A">
        <w:rPr>
          <w:sz w:val="28"/>
          <w:szCs w:val="28"/>
        </w:rPr>
        <w:t>2</w:t>
      </w:r>
      <w:r w:rsidRPr="00AB491A">
        <w:rPr>
          <w:sz w:val="28"/>
          <w:szCs w:val="28"/>
        </w:rPr>
        <w:t xml:space="preserve"> показаны в виде заштрихованных прямоугольников. Таким образом, понятно, что исследуемая область разбивается</w:t>
      </w:r>
      <w:r w:rsidR="001B5526" w:rsidRPr="00AB491A">
        <w:rPr>
          <w:sz w:val="28"/>
          <w:szCs w:val="28"/>
        </w:rPr>
        <w:t xml:space="preserve"> </w:t>
      </w:r>
      <w:r w:rsidRPr="00AB491A">
        <w:rPr>
          <w:sz w:val="28"/>
          <w:szCs w:val="28"/>
        </w:rPr>
        <w:t xml:space="preserve">элементарными бесконечными </w:t>
      </w:r>
      <w:r w:rsidR="00AD7D3B" w:rsidRPr="00AB491A">
        <w:rPr>
          <w:sz w:val="28"/>
          <w:szCs w:val="28"/>
        </w:rPr>
        <w:t>прямоугольниками</w:t>
      </w:r>
      <w:r w:rsidRPr="00AB491A">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e>
        </m:d>
      </m:oMath>
      <w:r w:rsidR="00AD7D3B" w:rsidRPr="00AB491A">
        <w:rPr>
          <w:sz w:val="28"/>
          <w:szCs w:val="28"/>
        </w:rPr>
        <w:t>.</w:t>
      </w:r>
      <w:r w:rsidRPr="00AB491A">
        <w:rPr>
          <w:sz w:val="28"/>
          <w:szCs w:val="28"/>
        </w:rPr>
        <w:t xml:space="preserve"> </w:t>
      </w:r>
      <w:r w:rsidR="00377E81" w:rsidRPr="00AB491A">
        <w:rPr>
          <w:sz w:val="28"/>
          <w:szCs w:val="28"/>
        </w:rPr>
        <w:t xml:space="preserve"> </w:t>
      </w:r>
    </w:p>
    <w:p w:rsidR="00BD4FED" w:rsidRDefault="00BD4FED" w:rsidP="00B51ED1">
      <w:pPr>
        <w:shd w:val="clear" w:color="auto" w:fill="FFFFFF" w:themeFill="background1"/>
        <w:rPr>
          <w:b/>
          <w:sz w:val="28"/>
          <w:szCs w:val="28"/>
        </w:rPr>
      </w:pPr>
    </w:p>
    <w:p w:rsidR="006A6A48" w:rsidRPr="00C617D4" w:rsidRDefault="00A50705" w:rsidP="00113D12">
      <w:pPr>
        <w:shd w:val="clear" w:color="auto" w:fill="FFFFFF" w:themeFill="background1"/>
        <w:ind w:firstLine="709"/>
        <w:rPr>
          <w:sz w:val="28"/>
          <w:szCs w:val="28"/>
        </w:rPr>
      </w:pPr>
      <w:r w:rsidRPr="00C617D4">
        <w:rPr>
          <w:sz w:val="28"/>
          <w:szCs w:val="28"/>
        </w:rPr>
        <w:t>3.</w:t>
      </w:r>
      <w:r w:rsidR="00743FD9">
        <w:rPr>
          <w:sz w:val="28"/>
          <w:szCs w:val="28"/>
        </w:rPr>
        <w:t>5</w:t>
      </w:r>
      <w:r w:rsidRPr="00C617D4">
        <w:rPr>
          <w:sz w:val="28"/>
          <w:szCs w:val="28"/>
        </w:rPr>
        <w:t xml:space="preserve"> </w:t>
      </w:r>
      <w:r w:rsidR="007D5350" w:rsidRPr="00C617D4">
        <w:rPr>
          <w:sz w:val="28"/>
          <w:szCs w:val="28"/>
        </w:rPr>
        <w:t xml:space="preserve"> </w:t>
      </w:r>
      <w:r w:rsidR="00C617D4">
        <w:rPr>
          <w:sz w:val="28"/>
          <w:szCs w:val="28"/>
        </w:rPr>
        <w:t>Общая п</w:t>
      </w:r>
      <w:r w:rsidR="006A6A48" w:rsidRPr="00C617D4">
        <w:rPr>
          <w:sz w:val="28"/>
          <w:szCs w:val="28"/>
        </w:rPr>
        <w:t>остановка задачи</w:t>
      </w:r>
    </w:p>
    <w:p w:rsidR="002B6211" w:rsidRPr="00AB491A" w:rsidRDefault="0000635D" w:rsidP="00B51ED1">
      <w:pPr>
        <w:widowControl w:val="0"/>
        <w:shd w:val="clear" w:color="auto" w:fill="FFFFFF" w:themeFill="background1"/>
        <w:ind w:firstLine="709"/>
        <w:jc w:val="both"/>
        <w:rPr>
          <w:sz w:val="28"/>
          <w:szCs w:val="28"/>
        </w:rPr>
      </w:pPr>
      <w:bookmarkStart w:id="3" w:name="_Hlk527793757"/>
      <w:r w:rsidRPr="00AB491A">
        <w:rPr>
          <w:sz w:val="28"/>
          <w:szCs w:val="28"/>
        </w:rPr>
        <w:t>У</w:t>
      </w:r>
      <w:r w:rsidR="002B6211" w:rsidRPr="00AB491A">
        <w:rPr>
          <w:sz w:val="28"/>
          <w:szCs w:val="28"/>
        </w:rPr>
        <w:t xml:space="preserve">пругая задача </w:t>
      </w:r>
      <w:r w:rsidRPr="00AB491A">
        <w:rPr>
          <w:sz w:val="28"/>
          <w:szCs w:val="28"/>
        </w:rPr>
        <w:t xml:space="preserve">динамики в плоской постановке </w:t>
      </w:r>
      <w:r w:rsidR="002B6211" w:rsidRPr="00AB491A">
        <w:rPr>
          <w:sz w:val="28"/>
          <w:szCs w:val="28"/>
        </w:rPr>
        <w:t>для рассматриваемой</w:t>
      </w:r>
      <w:r w:rsidR="002B6211" w:rsidRPr="00AB491A">
        <w:rPr>
          <w:sz w:val="28"/>
          <w:szCs w:val="28"/>
          <w:lang w:val="kk-KZ"/>
        </w:rPr>
        <w:t xml:space="preserve"> </w:t>
      </w:r>
      <w:r w:rsidR="002B6211" w:rsidRPr="00AB491A">
        <w:rPr>
          <w:sz w:val="28"/>
          <w:szCs w:val="28"/>
        </w:rPr>
        <w:t>ортотропной  среды будет формулироваться следующим образом:</w:t>
      </w:r>
    </w:p>
    <w:p w:rsidR="00842B78" w:rsidRDefault="00D73CED" w:rsidP="00B51ED1">
      <w:pPr>
        <w:widowControl w:val="0"/>
        <w:numPr>
          <w:ilvl w:val="0"/>
          <w:numId w:val="3"/>
        </w:numPr>
        <w:shd w:val="clear" w:color="auto" w:fill="FFFFFF" w:themeFill="background1"/>
        <w:ind w:left="0" w:firstLine="709"/>
        <w:rPr>
          <w:sz w:val="28"/>
          <w:szCs w:val="28"/>
        </w:rPr>
      </w:pPr>
      <w:r w:rsidRPr="00AB491A">
        <w:rPr>
          <w:sz w:val="28"/>
          <w:szCs w:val="28"/>
        </w:rPr>
        <w:t>Найти вектор перемещения</w:t>
      </w:r>
      <w:r w:rsidR="00842B78">
        <w:rPr>
          <w:sz w:val="28"/>
          <w:szCs w:val="28"/>
        </w:rPr>
        <w:t xml:space="preserve">  </w:t>
      </w:r>
      <m:oMath>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U</m:t>
                </m:r>
              </m:e>
            </m:acc>
          </m:e>
          <m:sup>
            <m:r>
              <w:rPr>
                <w:rFonts w:ascii="Cambria Math" w:hAnsi="Cambria Math"/>
                <w:sz w:val="28"/>
                <w:szCs w:val="28"/>
                <w:lang w:val="en-US"/>
              </w:rPr>
              <m:t>j</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m:t>
        </m:r>
        <m:r>
          <m:rPr>
            <m:nor/>
          </m:rPr>
          <w:rPr>
            <w:sz w:val="28"/>
            <w:szCs w:val="28"/>
          </w:rPr>
          <m:t xml:space="preserve"> </m:t>
        </m:r>
        <m:r>
          <m:rPr>
            <m:nor/>
          </m:rPr>
          <w:rPr>
            <w:sz w:val="28"/>
            <w:szCs w:val="28"/>
            <w:lang w:val="en-US"/>
          </w:rPr>
          <m:t>t</m:t>
        </m:r>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u</m:t>
            </m:r>
          </m:e>
          <m:sub>
            <m:r>
              <w:rPr>
                <w:rFonts w:ascii="Cambria Math" w:hAnsi="Cambria Math"/>
                <w:sz w:val="28"/>
                <w:szCs w:val="28"/>
              </w:rPr>
              <m:t>1</m:t>
            </m:r>
            <m:ctrlPr>
              <w:rPr>
                <w:rFonts w:ascii="Cambria Math" w:hAnsi="Cambria Math"/>
                <w:i/>
                <w:sz w:val="28"/>
                <w:szCs w:val="28"/>
              </w:rPr>
            </m:ctrlPr>
          </m:sub>
          <m:sup>
            <m:r>
              <w:rPr>
                <w:rFonts w:ascii="Cambria Math" w:hAnsi="Cambria Math"/>
                <w:sz w:val="28"/>
                <w:szCs w:val="28"/>
              </w:rPr>
              <m:t>j</m:t>
            </m:r>
            <m:ctrlPr>
              <w:rPr>
                <w:rFonts w:ascii="Cambria Math" w:hAnsi="Cambria Math"/>
                <w:i/>
                <w:sz w:val="28"/>
                <w:szCs w:val="28"/>
              </w:rPr>
            </m:ctrlP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j</m:t>
            </m:r>
          </m:sup>
        </m:sSubSup>
        <m:r>
          <w:rPr>
            <w:rFonts w:ascii="Cambria Math" w:hAnsi="Cambria Math"/>
            <w:sz w:val="28"/>
            <w:szCs w:val="28"/>
          </w:rPr>
          <m:t>),</m:t>
        </m:r>
      </m:oMath>
    </w:p>
    <w:p w:rsidR="00D73CED" w:rsidRDefault="00D73CED" w:rsidP="00E36231">
      <w:pPr>
        <w:widowControl w:val="0"/>
        <w:shd w:val="clear" w:color="auto" w:fill="FFFFFF" w:themeFill="background1"/>
        <w:jc w:val="both"/>
        <w:rPr>
          <w:sz w:val="28"/>
          <w:szCs w:val="28"/>
        </w:rPr>
      </w:pPr>
      <w:r w:rsidRPr="00AB491A">
        <w:rPr>
          <w:sz w:val="28"/>
          <w:szCs w:val="28"/>
        </w:rPr>
        <w:t xml:space="preserve"> удовлетворяющий в соответствии с (</w:t>
      </w:r>
      <w:r w:rsidR="00DC3072">
        <w:rPr>
          <w:sz w:val="28"/>
          <w:szCs w:val="28"/>
        </w:rPr>
        <w:t>3.</w:t>
      </w:r>
      <w:r w:rsidR="00A826C3">
        <w:rPr>
          <w:sz w:val="28"/>
          <w:szCs w:val="28"/>
        </w:rPr>
        <w:t>8</w:t>
      </w:r>
      <w:r w:rsidRPr="00AB491A">
        <w:rPr>
          <w:sz w:val="28"/>
          <w:szCs w:val="28"/>
        </w:rPr>
        <w:t>)-(</w:t>
      </w:r>
      <w:r w:rsidR="00DC3072">
        <w:rPr>
          <w:sz w:val="28"/>
          <w:szCs w:val="28"/>
        </w:rPr>
        <w:t>3.</w:t>
      </w:r>
      <w:r w:rsidR="00A826C3">
        <w:rPr>
          <w:sz w:val="28"/>
          <w:szCs w:val="28"/>
        </w:rPr>
        <w:t>9</w:t>
      </w:r>
      <w:r w:rsidRPr="00AB491A">
        <w:rPr>
          <w:sz w:val="28"/>
          <w:szCs w:val="28"/>
        </w:rPr>
        <w:t>)  системе уравнений в перемещениях:</w:t>
      </w:r>
    </w:p>
    <w:p w:rsidR="00BD50B4" w:rsidRPr="00AB491A" w:rsidRDefault="00BD50B4" w:rsidP="00B51ED1">
      <w:pPr>
        <w:widowControl w:val="0"/>
        <w:shd w:val="clear" w:color="auto" w:fill="FFFFFF" w:themeFill="background1"/>
        <w:rPr>
          <w:sz w:val="28"/>
          <w:szCs w:val="28"/>
        </w:rPr>
      </w:pPr>
    </w:p>
    <w:p w:rsidR="0000635D" w:rsidRPr="00AB491A" w:rsidRDefault="001F4C55" w:rsidP="00B51ED1">
      <w:pPr>
        <w:pStyle w:val="aff8"/>
        <w:shd w:val="clear" w:color="auto" w:fill="FFFFFF" w:themeFill="background1"/>
        <w:spacing w:after="0" w:line="240" w:lineRule="auto"/>
        <w:ind w:left="0"/>
        <w:jc w:val="center"/>
        <w:rPr>
          <w:rFonts w:ascii="Times New Roman" w:hAnsi="Times New Roman"/>
          <w:sz w:val="28"/>
          <w:szCs w:val="28"/>
        </w:rPr>
      </w:pPr>
      <m:oMathPara>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j</m:t>
                      </m:r>
                    </m:sup>
                  </m:sSubSup>
                  <m:r>
                    <w:rPr>
                      <w:rFonts w:ascii="Cambria Math" w:hAnsi="Cambria Math"/>
                      <w:sz w:val="28"/>
                      <w:szCs w:val="28"/>
                    </w:rPr>
                    <m:t xml:space="preserve"> </m:t>
                  </m:r>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2</m:t>
                      </m:r>
                    </m:sup>
                  </m:sSubSup>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j</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j</m:t>
                      </m:r>
                    </m:sup>
                  </m:sSubSup>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x</m:t>
                      </m:r>
                    </m:e>
                    <m:sub>
                      <m:r>
                        <w:rPr>
                          <w:rFonts w:ascii="Cambria Math" w:hAnsi="Cambria Math"/>
                          <w:sz w:val="28"/>
                          <w:szCs w:val="28"/>
                        </w:rPr>
                        <m:t>2</m:t>
                      </m:r>
                    </m:sub>
                    <m:sup>
                      <m:r>
                        <w:rPr>
                          <w:rFonts w:ascii="Cambria Math" w:hAnsi="Cambria Math"/>
                          <w:sz w:val="28"/>
                          <w:szCs w:val="28"/>
                        </w:rPr>
                        <m:t>2</m:t>
                      </m:r>
                    </m:sup>
                  </m:sSubSup>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j</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r>
            <w:rPr>
              <w:rFonts w:ascii="Cambria Math" w:hAnsi="Cambria Math"/>
              <w:sz w:val="28"/>
              <w:szCs w:val="28"/>
            </w:rPr>
            <m:t>=ρ</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j</m:t>
                  </m:r>
                </m:sup>
              </m:sSubSup>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m:t>
          </m:r>
        </m:oMath>
      </m:oMathPara>
    </w:p>
    <w:p w:rsidR="00E927CD" w:rsidRPr="00AB491A" w:rsidRDefault="001F4C55" w:rsidP="00E927CD">
      <w:pPr>
        <w:pStyle w:val="aff8"/>
        <w:shd w:val="clear" w:color="auto" w:fill="FFFFFF" w:themeFill="background1"/>
        <w:spacing w:after="0" w:line="240" w:lineRule="auto"/>
        <w:ind w:left="0"/>
        <w:jc w:val="right"/>
        <w:rPr>
          <w:rFonts w:ascii="Times New Roman" w:hAnsi="Times New Roman"/>
          <w:sz w:val="28"/>
          <w:szCs w:val="28"/>
        </w:rPr>
      </w:pPr>
      <m:oMath>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rPr>
              <m:t>12</m:t>
            </m:r>
          </m:sub>
        </m:sSub>
        <m:d>
          <m:dPr>
            <m:ctrlPr>
              <w:rPr>
                <w:rFonts w:ascii="Cambria Math" w:hAnsi="Cambria Math"/>
                <w:i/>
                <w:sz w:val="32"/>
                <w:szCs w:val="32"/>
              </w:rPr>
            </m:ctrlPr>
          </m:dPr>
          <m:e>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Sup>
                  <m:sSubSupPr>
                    <m:ctrlPr>
                      <w:rPr>
                        <w:rFonts w:ascii="Cambria Math" w:hAnsi="Cambria Math"/>
                        <w:i/>
                        <w:sz w:val="32"/>
                        <w:szCs w:val="32"/>
                      </w:rPr>
                    </m:ctrlPr>
                  </m:sSubSupPr>
                  <m:e>
                    <m:r>
                      <w:rPr>
                        <w:rFonts w:ascii="Cambria Math" w:hAnsi="Cambria Math"/>
                        <w:sz w:val="32"/>
                        <w:szCs w:val="32"/>
                      </w:rPr>
                      <m:t>u</m:t>
                    </m:r>
                  </m:e>
                  <m:sub>
                    <m:r>
                      <w:rPr>
                        <w:rFonts w:ascii="Cambria Math" w:hAnsi="Cambria Math"/>
                        <w:sz w:val="32"/>
                        <w:szCs w:val="32"/>
                      </w:rPr>
                      <m:t>1</m:t>
                    </m:r>
                  </m:sub>
                  <m:sup>
                    <m:r>
                      <w:rPr>
                        <w:rFonts w:ascii="Cambria Math" w:hAnsi="Cambria Math"/>
                        <w:sz w:val="32"/>
                        <w:szCs w:val="32"/>
                      </w:rPr>
                      <m:t>j</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Sup>
                  <m:sSubSupPr>
                    <m:ctrlPr>
                      <w:rPr>
                        <w:rFonts w:ascii="Cambria Math" w:hAnsi="Cambria Math"/>
                        <w:i/>
                        <w:sz w:val="32"/>
                        <w:szCs w:val="32"/>
                      </w:rPr>
                    </m:ctrlPr>
                  </m:sSubSupPr>
                  <m:e>
                    <m:r>
                      <w:rPr>
                        <w:rFonts w:ascii="Cambria Math" w:hAnsi="Cambria Math"/>
                        <w:sz w:val="32"/>
                        <w:szCs w:val="32"/>
                      </w:rPr>
                      <m:t>u</m:t>
                    </m:r>
                  </m:e>
                  <m:sub>
                    <m:r>
                      <w:rPr>
                        <w:rFonts w:ascii="Cambria Math" w:hAnsi="Cambria Math"/>
                        <w:sz w:val="32"/>
                        <w:szCs w:val="32"/>
                      </w:rPr>
                      <m:t>2</m:t>
                    </m:r>
                  </m:sub>
                  <m:sup>
                    <m:r>
                      <w:rPr>
                        <w:rFonts w:ascii="Cambria Math" w:hAnsi="Cambria Math"/>
                        <w:sz w:val="32"/>
                        <w:szCs w:val="32"/>
                      </w:rPr>
                      <m:t>j</m:t>
                    </m:r>
                  </m:sup>
                </m:sSubSup>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1</m:t>
                    </m:r>
                  </m:sub>
                  <m:sup>
                    <m:r>
                      <w:rPr>
                        <w:rFonts w:ascii="Cambria Math" w:hAnsi="Cambria Math"/>
                        <w:sz w:val="32"/>
                        <w:szCs w:val="32"/>
                      </w:rPr>
                      <m:t>2</m:t>
                    </m:r>
                  </m:sup>
                </m:sSubSup>
              </m:den>
            </m:f>
          </m:e>
        </m:d>
        <m:r>
          <w:rPr>
            <w:rFonts w:ascii="Cambria Math" w:hAnsi="Cambria Math"/>
            <w:sz w:val="32"/>
            <w:szCs w:val="32"/>
          </w:rPr>
          <m:t>+</m:t>
        </m:r>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21</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Sup>
                  <m:sSubSupPr>
                    <m:ctrlPr>
                      <w:rPr>
                        <w:rFonts w:ascii="Cambria Math" w:hAnsi="Cambria Math"/>
                        <w:i/>
                        <w:sz w:val="32"/>
                        <w:szCs w:val="32"/>
                      </w:rPr>
                    </m:ctrlPr>
                  </m:sSubSupPr>
                  <m:e>
                    <m:r>
                      <w:rPr>
                        <w:rFonts w:ascii="Cambria Math" w:hAnsi="Cambria Math"/>
                        <w:sz w:val="32"/>
                        <w:szCs w:val="32"/>
                      </w:rPr>
                      <m:t>u</m:t>
                    </m:r>
                  </m:e>
                  <m:sub>
                    <m:r>
                      <w:rPr>
                        <w:rFonts w:ascii="Cambria Math" w:hAnsi="Cambria Math"/>
                        <w:sz w:val="32"/>
                        <w:szCs w:val="32"/>
                      </w:rPr>
                      <m:t>1</m:t>
                    </m:r>
                  </m:sub>
                  <m:sup>
                    <m:r>
                      <w:rPr>
                        <w:rFonts w:ascii="Cambria Math" w:hAnsi="Cambria Math"/>
                        <w:sz w:val="32"/>
                        <w:szCs w:val="32"/>
                      </w:rPr>
                      <m:t>j</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rPr>
                      <m:t>2</m:t>
                    </m:r>
                  </m:sub>
                </m:sSub>
              </m:den>
            </m:f>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rPr>
                  <m:t>22</m:t>
                </m:r>
              </m:sub>
            </m:sSub>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m:t>
                    </m:r>
                  </m:e>
                  <m:sup>
                    <m:r>
                      <w:rPr>
                        <w:rFonts w:ascii="Cambria Math" w:hAnsi="Cambria Math"/>
                        <w:sz w:val="32"/>
                        <w:szCs w:val="32"/>
                      </w:rPr>
                      <m:t>2</m:t>
                    </m:r>
                  </m:sup>
                </m:sSup>
                <m:sSubSup>
                  <m:sSubSupPr>
                    <m:ctrlPr>
                      <w:rPr>
                        <w:rFonts w:ascii="Cambria Math" w:hAnsi="Cambria Math"/>
                        <w:i/>
                        <w:sz w:val="32"/>
                        <w:szCs w:val="32"/>
                      </w:rPr>
                    </m:ctrlPr>
                  </m:sSubSupPr>
                  <m:e>
                    <m:r>
                      <w:rPr>
                        <w:rFonts w:ascii="Cambria Math" w:hAnsi="Cambria Math"/>
                        <w:sz w:val="32"/>
                        <w:szCs w:val="32"/>
                      </w:rPr>
                      <m:t>u</m:t>
                    </m:r>
                  </m:e>
                  <m:sub>
                    <m:r>
                      <w:rPr>
                        <w:rFonts w:ascii="Cambria Math" w:hAnsi="Cambria Math"/>
                        <w:sz w:val="32"/>
                        <w:szCs w:val="32"/>
                      </w:rPr>
                      <m:t>2</m:t>
                    </m:r>
                  </m:sub>
                  <m:sup>
                    <m:r>
                      <w:rPr>
                        <w:rFonts w:ascii="Cambria Math" w:hAnsi="Cambria Math"/>
                        <w:sz w:val="32"/>
                        <w:szCs w:val="32"/>
                      </w:rPr>
                      <m:t>j</m:t>
                    </m:r>
                  </m:sup>
                </m:sSubSup>
              </m:num>
              <m:den>
                <m:r>
                  <w:rPr>
                    <w:rFonts w:ascii="Cambria Math" w:hAnsi="Cambria Math"/>
                    <w:sz w:val="32"/>
                    <w:szCs w:val="32"/>
                  </w:rPr>
                  <m:t>∂</m:t>
                </m:r>
                <m:sSubSup>
                  <m:sSubSupPr>
                    <m:ctrlPr>
                      <w:rPr>
                        <w:rFonts w:ascii="Cambria Math" w:hAnsi="Cambria Math"/>
                        <w:i/>
                        <w:sz w:val="32"/>
                        <w:szCs w:val="32"/>
                      </w:rPr>
                    </m:ctrlPr>
                  </m:sSubSupPr>
                  <m:e>
                    <m:r>
                      <w:rPr>
                        <w:rFonts w:ascii="Cambria Math" w:hAnsi="Cambria Math"/>
                        <w:sz w:val="32"/>
                        <w:szCs w:val="32"/>
                      </w:rPr>
                      <m:t>x</m:t>
                    </m:r>
                  </m:e>
                  <m:sub>
                    <m:r>
                      <w:rPr>
                        <w:rFonts w:ascii="Cambria Math" w:hAnsi="Cambria Math"/>
                        <w:sz w:val="32"/>
                        <w:szCs w:val="32"/>
                      </w:rPr>
                      <m:t>2</m:t>
                    </m:r>
                  </m:sub>
                  <m:sup>
                    <m:r>
                      <w:rPr>
                        <w:rFonts w:ascii="Cambria Math" w:hAnsi="Cambria Math"/>
                        <w:sz w:val="32"/>
                        <w:szCs w:val="32"/>
                      </w:rPr>
                      <m:t>2</m:t>
                    </m:r>
                  </m:sup>
                </m:sSubSup>
              </m:den>
            </m:f>
          </m:e>
        </m:d>
        <m:r>
          <w:rPr>
            <w:rFonts w:ascii="Cambria Math" w:hAnsi="Cambria Math"/>
            <w:sz w:val="32"/>
            <w:szCs w:val="32"/>
          </w:rPr>
          <m:t>=ρ</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rPr>
                  <m:t>2</m:t>
                </m:r>
              </m:sup>
            </m:sSup>
            <m:sSubSup>
              <m:sSubSupPr>
                <m:ctrlPr>
                  <w:rPr>
                    <w:rFonts w:ascii="Cambria Math" w:hAnsi="Cambria Math"/>
                    <w:i/>
                    <w:sz w:val="32"/>
                    <w:szCs w:val="32"/>
                  </w:rPr>
                </m:ctrlPr>
              </m:sSubSupPr>
              <m:e>
                <m:r>
                  <w:rPr>
                    <w:rFonts w:ascii="Cambria Math" w:hAnsi="Cambria Math"/>
                    <w:sz w:val="32"/>
                    <w:szCs w:val="32"/>
                  </w:rPr>
                  <m:t>u</m:t>
                </m:r>
              </m:e>
              <m:sub>
                <m:r>
                  <w:rPr>
                    <w:rFonts w:ascii="Cambria Math" w:hAnsi="Cambria Math"/>
                    <w:sz w:val="32"/>
                    <w:szCs w:val="32"/>
                  </w:rPr>
                  <m:t>2</m:t>
                </m:r>
              </m:sub>
              <m:sup>
                <m:r>
                  <w:rPr>
                    <w:rFonts w:ascii="Cambria Math" w:hAnsi="Cambria Math"/>
                    <w:sz w:val="32"/>
                    <w:szCs w:val="32"/>
                  </w:rPr>
                  <m:t>j</m:t>
                </m:r>
              </m:sup>
            </m:sSubSup>
          </m:num>
          <m:den>
            <m:r>
              <w:rPr>
                <w:rFonts w:ascii="Cambria Math" w:hAnsi="Cambria Math"/>
                <w:sz w:val="32"/>
                <w:szCs w:val="32"/>
              </w:rPr>
              <m:t>d</m:t>
            </m:r>
            <m:sSup>
              <m:sSupPr>
                <m:ctrlPr>
                  <w:rPr>
                    <w:rFonts w:ascii="Cambria Math" w:hAnsi="Cambria Math"/>
                    <w:i/>
                    <w:sz w:val="32"/>
                    <w:szCs w:val="32"/>
                  </w:rPr>
                </m:ctrlPr>
              </m:sSupPr>
              <m:e>
                <m:r>
                  <w:rPr>
                    <w:rFonts w:ascii="Cambria Math" w:hAnsi="Cambria Math"/>
                    <w:sz w:val="32"/>
                    <w:szCs w:val="32"/>
                  </w:rPr>
                  <m:t>t</m:t>
                </m:r>
              </m:e>
              <m:sup>
                <m:r>
                  <w:rPr>
                    <w:rFonts w:ascii="Cambria Math" w:hAnsi="Cambria Math"/>
                    <w:sz w:val="32"/>
                    <w:szCs w:val="32"/>
                  </w:rPr>
                  <m:t>2</m:t>
                </m:r>
              </m:sup>
            </m:sSup>
          </m:den>
        </m:f>
        <m:r>
          <w:rPr>
            <w:rFonts w:ascii="Cambria Math" w:hAnsi="Cambria Math"/>
            <w:sz w:val="32"/>
            <w:szCs w:val="32"/>
          </w:rPr>
          <m:t>.</m:t>
        </m:r>
      </m:oMath>
      <w:r w:rsidR="00E927CD" w:rsidRPr="00E927CD">
        <w:rPr>
          <w:sz w:val="28"/>
          <w:szCs w:val="28"/>
        </w:rPr>
        <w:t xml:space="preserve"> </w:t>
      </w:r>
      <w:r w:rsidR="00E927CD">
        <w:rPr>
          <w:sz w:val="28"/>
          <w:szCs w:val="28"/>
        </w:rPr>
        <w:t xml:space="preserve">            </w:t>
      </w:r>
      <w:r w:rsidR="00E927CD" w:rsidRPr="00AB491A">
        <w:rPr>
          <w:rFonts w:ascii="Times New Roman" w:hAnsi="Times New Roman"/>
          <w:sz w:val="28"/>
          <w:szCs w:val="28"/>
        </w:rPr>
        <w:t>(3.1</w:t>
      </w:r>
      <w:r w:rsidR="00A826C3">
        <w:rPr>
          <w:rFonts w:ascii="Times New Roman" w:hAnsi="Times New Roman"/>
          <w:sz w:val="28"/>
          <w:szCs w:val="28"/>
        </w:rPr>
        <w:t>0</w:t>
      </w:r>
      <w:r w:rsidR="00E927CD" w:rsidRPr="00AB491A">
        <w:rPr>
          <w:rFonts w:ascii="Times New Roman" w:hAnsi="Times New Roman"/>
          <w:sz w:val="28"/>
          <w:szCs w:val="28"/>
        </w:rPr>
        <w:t>)</w:t>
      </w:r>
    </w:p>
    <w:p w:rsidR="000F38F8" w:rsidRDefault="000F38F8" w:rsidP="00B51ED1">
      <w:pPr>
        <w:shd w:val="clear" w:color="auto" w:fill="FFFFFF" w:themeFill="background1"/>
        <w:jc w:val="center"/>
        <w:rPr>
          <w:sz w:val="28"/>
          <w:szCs w:val="28"/>
        </w:rPr>
      </w:pPr>
      <w:r w:rsidRPr="00385D00">
        <w:rPr>
          <w:sz w:val="28"/>
          <w:szCs w:val="28"/>
        </w:rPr>
        <w:t>(</w:t>
      </w:r>
      <w:r>
        <w:rPr>
          <w:sz w:val="28"/>
          <w:szCs w:val="28"/>
          <w:lang w:val="en-US"/>
        </w:rPr>
        <w:t>j</w:t>
      </w:r>
      <w:r w:rsidRPr="00385D00">
        <w:rPr>
          <w:sz w:val="28"/>
          <w:szCs w:val="28"/>
        </w:rPr>
        <w:t>=1,2)</w:t>
      </w:r>
    </w:p>
    <w:p w:rsidR="00E36231" w:rsidRPr="00385D00" w:rsidRDefault="00E36231" w:rsidP="00B51ED1">
      <w:pPr>
        <w:shd w:val="clear" w:color="auto" w:fill="FFFFFF" w:themeFill="background1"/>
        <w:jc w:val="center"/>
        <w:rPr>
          <w:sz w:val="28"/>
          <w:szCs w:val="28"/>
        </w:rPr>
      </w:pPr>
    </w:p>
    <w:p w:rsidR="00910CB6" w:rsidRPr="00910CB6" w:rsidRDefault="00910CB6" w:rsidP="00BF7F51">
      <w:pPr>
        <w:widowControl w:val="0"/>
        <w:shd w:val="clear" w:color="auto" w:fill="FFFFFF" w:themeFill="background1"/>
        <w:ind w:firstLine="709"/>
        <w:jc w:val="both"/>
        <w:rPr>
          <w:sz w:val="28"/>
          <w:szCs w:val="28"/>
        </w:rPr>
      </w:pPr>
      <w:r w:rsidRPr="00910CB6">
        <w:rPr>
          <w:sz w:val="28"/>
          <w:szCs w:val="28"/>
        </w:rPr>
        <w:t xml:space="preserve">здесь, а также всюду ниже в формулах, верхний индекс </w:t>
      </w:r>
      <w:r w:rsidR="00842B78">
        <w:rPr>
          <w:sz w:val="28"/>
          <w:szCs w:val="28"/>
          <w:lang w:val="en-US"/>
        </w:rPr>
        <w:t>j</w:t>
      </w:r>
      <w:r w:rsidR="00842B78" w:rsidRPr="00842B78">
        <w:rPr>
          <w:sz w:val="28"/>
          <w:szCs w:val="28"/>
        </w:rPr>
        <w:t xml:space="preserve"> - </w:t>
      </w:r>
      <w:r w:rsidRPr="00910CB6">
        <w:rPr>
          <w:sz w:val="28"/>
          <w:szCs w:val="28"/>
        </w:rPr>
        <w:t>означает принадлежность величин к верхнему (индекс 1) или нижнему (индекс 2) упругому слою.</w:t>
      </w:r>
    </w:p>
    <w:p w:rsidR="00D73CED" w:rsidRPr="00910CB6" w:rsidRDefault="00D73CED" w:rsidP="00B51ED1">
      <w:pPr>
        <w:widowControl w:val="0"/>
        <w:numPr>
          <w:ilvl w:val="0"/>
          <w:numId w:val="3"/>
        </w:numPr>
        <w:shd w:val="clear" w:color="auto" w:fill="FFFFFF" w:themeFill="background1"/>
        <w:ind w:left="0" w:firstLine="709"/>
        <w:rPr>
          <w:i/>
          <w:sz w:val="28"/>
          <w:szCs w:val="28"/>
        </w:rPr>
      </w:pPr>
      <w:r w:rsidRPr="00AB491A">
        <w:rPr>
          <w:sz w:val="28"/>
          <w:szCs w:val="28"/>
        </w:rPr>
        <w:t xml:space="preserve">На границе  </w:t>
      </w:r>
      <m:oMath>
        <m:r>
          <w:rPr>
            <w:rFonts w:ascii="Cambria Math" w:hAnsi="Cambria Math"/>
            <w:sz w:val="28"/>
            <w:szCs w:val="28"/>
          </w:rPr>
          <m:t>S</m:t>
        </m:r>
      </m:oMath>
      <w:r w:rsidRPr="00AB491A">
        <w:rPr>
          <w:sz w:val="28"/>
          <w:szCs w:val="28"/>
        </w:rPr>
        <w:t xml:space="preserve">  задаются </w:t>
      </w:r>
      <w:r w:rsidR="0000635D" w:rsidRPr="00AB491A">
        <w:rPr>
          <w:sz w:val="28"/>
          <w:szCs w:val="28"/>
        </w:rPr>
        <w:t>граничные условия</w:t>
      </w:r>
      <w:r w:rsidR="00E0119A" w:rsidRPr="00AB491A">
        <w:rPr>
          <w:sz w:val="28"/>
          <w:szCs w:val="28"/>
        </w:rPr>
        <w:t xml:space="preserve"> (Г.У.)</w:t>
      </w:r>
      <w:r w:rsidR="0000635D" w:rsidRPr="00AB491A">
        <w:rPr>
          <w:sz w:val="28"/>
          <w:szCs w:val="28"/>
        </w:rPr>
        <w:t xml:space="preserve"> </w:t>
      </w:r>
      <w:r w:rsidRPr="00AB491A">
        <w:rPr>
          <w:sz w:val="28"/>
          <w:szCs w:val="28"/>
        </w:rPr>
        <w:t>в виде:</w:t>
      </w:r>
    </w:p>
    <w:p w:rsidR="00910CB6" w:rsidRPr="00AB491A" w:rsidRDefault="00910CB6" w:rsidP="00B51ED1">
      <w:pPr>
        <w:widowControl w:val="0"/>
        <w:shd w:val="clear" w:color="auto" w:fill="FFFFFF" w:themeFill="background1"/>
        <w:ind w:left="709"/>
        <w:rPr>
          <w:i/>
          <w:sz w:val="28"/>
          <w:szCs w:val="28"/>
        </w:rPr>
      </w:pPr>
    </w:p>
    <w:p w:rsidR="008E4C4F" w:rsidRPr="00AB491A" w:rsidRDefault="001F4C55" w:rsidP="00B51ED1">
      <w:pPr>
        <w:pStyle w:val="aff8"/>
        <w:shd w:val="clear" w:color="auto" w:fill="FFFFFF" w:themeFill="background1"/>
        <w:spacing w:after="0" w:line="240" w:lineRule="auto"/>
        <w:jc w:val="center"/>
        <w:rPr>
          <w:rFonts w:ascii="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rFonts w:ascii="Times New Roman" w:hAnsi="Times New Roman"/>
              <w:sz w:val="28"/>
              <w:szCs w:val="28"/>
              <w:lang w:val="en-US"/>
            </w:rPr>
            <m:t xml:space="preserve"> t</m:t>
          </m:r>
          <m:r>
            <m:rPr>
              <m:sty m:val="p"/>
            </m:rPr>
            <w:rPr>
              <w:rFonts w:ascii="Cambria Math" w:hAnsi="Cambria Math"/>
              <w:sz w:val="28"/>
              <w:szCs w:val="28"/>
              <w:lang w:val="en-US"/>
            </w:rPr>
            <m:t>)</m:t>
          </m:r>
          <m:r>
            <w:rPr>
              <w:rFonts w:ascii="Cambria Math" w:hAnsi="Cambria Math"/>
              <w:sz w:val="28"/>
              <w:szCs w:val="28"/>
              <w:lang w:val="en-US"/>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11</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12</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2</m:t>
              </m:r>
            </m:sub>
          </m:sSub>
          <m:r>
            <w:rPr>
              <w:rFonts w:ascii="Cambria Math" w:hAnsi="Cambria Math"/>
              <w:sz w:val="28"/>
              <w:szCs w:val="28"/>
              <w:lang w:val="en-US"/>
            </w:rPr>
            <m:t>,</m:t>
          </m:r>
        </m:oMath>
      </m:oMathPara>
    </w:p>
    <w:p w:rsidR="008E4C4F" w:rsidRPr="00AB491A" w:rsidRDefault="008E4C4F" w:rsidP="00B51ED1">
      <w:pPr>
        <w:pStyle w:val="aff8"/>
        <w:shd w:val="clear" w:color="auto" w:fill="FFFFFF" w:themeFill="background1"/>
        <w:spacing w:after="0" w:line="240" w:lineRule="auto"/>
        <w:jc w:val="right"/>
        <w:rPr>
          <w:rFonts w:ascii="Times New Roman" w:hAnsi="Times New Roman"/>
          <w:sz w:val="28"/>
          <w:szCs w:val="28"/>
          <w:lang w:val="en-US"/>
        </w:rPr>
      </w:pPr>
      <w:r w:rsidRPr="00AB491A">
        <w:rPr>
          <w:rFonts w:ascii="Times New Roman" w:hAnsi="Times New Roman"/>
          <w:sz w:val="28"/>
          <w:szCs w:val="28"/>
          <w:lang w:val="en-US"/>
        </w:rPr>
        <w:t>(</w:t>
      </w:r>
      <w:r w:rsidR="00AB491A" w:rsidRPr="0029057F">
        <w:rPr>
          <w:rFonts w:ascii="Times New Roman" w:hAnsi="Times New Roman"/>
          <w:sz w:val="28"/>
          <w:szCs w:val="28"/>
          <w:lang w:val="en-US"/>
        </w:rPr>
        <w:t>3.</w:t>
      </w:r>
      <w:r w:rsidR="002E4719" w:rsidRPr="006C67BD">
        <w:rPr>
          <w:rFonts w:ascii="Times New Roman" w:hAnsi="Times New Roman"/>
          <w:sz w:val="28"/>
          <w:szCs w:val="28"/>
          <w:lang w:val="en-US"/>
        </w:rPr>
        <w:t>1</w:t>
      </w:r>
      <w:r w:rsidR="00A826C3" w:rsidRPr="00455722">
        <w:rPr>
          <w:rFonts w:ascii="Times New Roman" w:hAnsi="Times New Roman"/>
          <w:sz w:val="28"/>
          <w:szCs w:val="28"/>
          <w:lang w:val="en-US"/>
        </w:rPr>
        <w:t>1</w:t>
      </w:r>
      <w:r w:rsidRPr="00AB491A">
        <w:rPr>
          <w:rFonts w:ascii="Times New Roman" w:hAnsi="Times New Roman"/>
          <w:sz w:val="28"/>
          <w:szCs w:val="28"/>
          <w:lang w:val="en-US"/>
        </w:rPr>
        <w:t>)</w:t>
      </w:r>
    </w:p>
    <w:p w:rsidR="008E4C4F" w:rsidRPr="003E1158" w:rsidRDefault="001F4C55" w:rsidP="00B51ED1">
      <w:pPr>
        <w:pStyle w:val="aff8"/>
        <w:widowControl w:val="0"/>
        <w:shd w:val="clear" w:color="auto" w:fill="FFFFFF" w:themeFill="background1"/>
        <w:spacing w:after="0" w:line="240" w:lineRule="auto"/>
        <w:rPr>
          <w:rFonts w:ascii="Times New Roman" w:hAnsi="Times New Roman"/>
          <w:i/>
          <w:sz w:val="28"/>
          <w:szCs w:val="28"/>
          <w:lang w:val="en-US"/>
        </w:rPr>
      </w:pPr>
      <m:oMathPara>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en-US"/>
                </w:rPr>
                <m:t>2</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rFonts w:ascii="Times New Roman" w:hAnsi="Times New Roman"/>
                  <w:sz w:val="28"/>
                  <w:szCs w:val="28"/>
                  <w:lang w:val="en-US"/>
                </w:rPr>
                <m:t xml:space="preserve"> t</m:t>
              </m:r>
              <m:ctrlPr>
                <w:rPr>
                  <w:rFonts w:ascii="Cambria Math" w:hAnsi="Cambria Math"/>
                  <w:sz w:val="28"/>
                  <w:szCs w:val="28"/>
                  <w:lang w:val="en-US"/>
                </w:rPr>
              </m:ctrlP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1</m:t>
              </m:r>
            </m:sub>
          </m:sSub>
          <m:r>
            <w:rPr>
              <w:rFonts w:ascii="Cambria Math" w:hAnsi="Cambria Math"/>
              <w:sz w:val="28"/>
              <w:szCs w:val="28"/>
              <w:lang w:val="en-US"/>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21</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22</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lang w:val="en-US"/>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2</m:t>
              </m:r>
            </m:sub>
          </m:sSub>
          <m:r>
            <w:rPr>
              <w:rFonts w:ascii="Cambria Math" w:hAnsi="Cambria Math"/>
              <w:sz w:val="28"/>
              <w:szCs w:val="28"/>
              <w:lang w:val="en-US"/>
            </w:rPr>
            <m:t>.</m:t>
          </m:r>
        </m:oMath>
      </m:oMathPara>
    </w:p>
    <w:p w:rsidR="003E1158" w:rsidRDefault="003E1158" w:rsidP="00B51ED1">
      <w:pPr>
        <w:numPr>
          <w:ilvl w:val="0"/>
          <w:numId w:val="3"/>
        </w:numPr>
        <w:shd w:val="clear" w:color="auto" w:fill="FFFFFF" w:themeFill="background1"/>
        <w:spacing w:line="360" w:lineRule="auto"/>
        <w:ind w:left="0" w:firstLine="709"/>
        <w:rPr>
          <w:iCs/>
          <w:sz w:val="28"/>
          <w:szCs w:val="28"/>
        </w:rPr>
      </w:pPr>
      <w:r w:rsidRPr="000A7593">
        <w:rPr>
          <w:sz w:val="28"/>
          <w:szCs w:val="28"/>
        </w:rPr>
        <w:t xml:space="preserve">Граничные условия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sidRPr="000A7593">
        <w:rPr>
          <w:iCs/>
          <w:sz w:val="28"/>
          <w:szCs w:val="28"/>
        </w:rPr>
        <w:t xml:space="preserve"> 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sz w:val="28"/>
            <w:szCs w:val="28"/>
          </w:rPr>
          <m:t>,</m:t>
        </m:r>
      </m:oMath>
      <w:r w:rsidRPr="000A7593">
        <w:rPr>
          <w:iCs/>
          <w:sz w:val="28"/>
          <w:szCs w:val="28"/>
        </w:rPr>
        <w:t xml:space="preserve"> соответственно запишутся:</w:t>
      </w:r>
    </w:p>
    <w:p w:rsidR="003E1158" w:rsidRPr="00116B80" w:rsidRDefault="001F4C55" w:rsidP="00B51ED1">
      <w:pPr>
        <w:pStyle w:val="aff8"/>
        <w:shd w:val="clear" w:color="auto" w:fill="FFFFFF" w:themeFill="background1"/>
        <w:ind w:left="0"/>
        <w:jc w:val="center"/>
        <w:rPr>
          <w:iCs/>
          <w:sz w:val="28"/>
          <w:szCs w:val="28"/>
          <w:lang w:val="en-US"/>
        </w:rPr>
      </w:pPr>
      <m:oMathPara>
        <m:oMathParaPr>
          <m:jc m:val="center"/>
        </m:oMathPara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lang w:val="en-US"/>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lang w:val="en-US"/>
                        </w:rPr>
                        <m:t>1</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lang w:val="en-US"/>
                        </w:rPr>
                        <m:t>1</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e>
          </m:d>
          <m:r>
            <w:rPr>
              <w:rFonts w:ascii="Cambria Math" w:hAnsi="Cambria Math"/>
              <w:sz w:val="28"/>
              <w:szCs w:val="28"/>
              <w:lang w:val="en-US"/>
            </w:rPr>
            <m:t xml:space="preserve">=0,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21</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1</m:t>
                      </m:r>
                    </m:sub>
                    <m:sup>
                      <m:r>
                        <w:rPr>
                          <w:rFonts w:ascii="Cambria Math" w:hAnsi="Cambria Math"/>
                          <w:sz w:val="28"/>
                          <w:szCs w:val="28"/>
                        </w:rPr>
                        <m:t>1</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1</m:t>
                      </m:r>
                    </m:sub>
                  </m:sSub>
                </m:den>
              </m:f>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22</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lang w:val="en-US"/>
                        </w:rPr>
                        <m:t>2</m:t>
                      </m:r>
                    </m:sub>
                    <m:sup>
                      <m:r>
                        <w:rPr>
                          <w:rFonts w:ascii="Cambria Math" w:hAnsi="Cambria Math"/>
                          <w:sz w:val="28"/>
                          <w:szCs w:val="28"/>
                        </w:rPr>
                        <m:t>1</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lang w:val="en-US"/>
                        </w:rPr>
                        <m:t>2</m:t>
                      </m:r>
                    </m:sub>
                  </m:sSub>
                </m:den>
              </m:f>
            </m:e>
          </m:d>
          <m:r>
            <w:rPr>
              <w:rFonts w:ascii="Cambria Math" w:hAnsi="Cambria Math"/>
              <w:sz w:val="28"/>
              <w:szCs w:val="28"/>
            </w:rPr>
            <m:t>=0</m:t>
          </m:r>
          <m:r>
            <w:rPr>
              <w:rFonts w:ascii="Cambria Math" w:hAnsi="Cambria Math"/>
              <w:sz w:val="28"/>
              <w:szCs w:val="28"/>
              <w:lang w:val="en-US"/>
            </w:rPr>
            <m:t>:</m:t>
          </m:r>
        </m:oMath>
      </m:oMathPara>
    </w:p>
    <w:p w:rsidR="003E1158" w:rsidRPr="00912CC0" w:rsidRDefault="001F4C55" w:rsidP="00B51ED1">
      <w:pPr>
        <w:shd w:val="clear" w:color="auto" w:fill="FFFFFF" w:themeFill="background1"/>
        <w:jc w:val="right"/>
        <w:rPr>
          <w:iCs/>
          <w:sz w:val="28"/>
          <w:szCs w:val="28"/>
          <w:lang w:val="en-US"/>
        </w:rPr>
      </w:pPr>
      <m:oMath>
        <m:sSub>
          <m:sSubPr>
            <m:ctrlPr>
              <w:rPr>
                <w:rFonts w:ascii="Cambria Math" w:hAnsi="Cambria Math"/>
                <w:i/>
                <w:sz w:val="32"/>
                <w:szCs w:val="32"/>
              </w:rPr>
            </m:ctrlPr>
          </m:sSubPr>
          <m:e>
            <m:r>
              <w:rPr>
                <w:rFonts w:ascii="Cambria Math" w:hAnsi="Cambria Math"/>
                <w:sz w:val="32"/>
                <w:szCs w:val="32"/>
              </w:rPr>
              <m:t>G</m:t>
            </m:r>
          </m:e>
          <m:sub>
            <m:r>
              <w:rPr>
                <w:rFonts w:ascii="Cambria Math" w:hAnsi="Cambria Math"/>
                <w:sz w:val="32"/>
                <w:szCs w:val="32"/>
                <w:lang w:val="en-US"/>
              </w:rPr>
              <m:t>12</m:t>
            </m:r>
          </m:sub>
        </m:sSub>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m:t>
                </m:r>
                <m:sSubSup>
                  <m:sSubSupPr>
                    <m:ctrlPr>
                      <w:rPr>
                        <w:rFonts w:ascii="Cambria Math" w:eastAsia="Calibri" w:hAnsi="Cambria Math"/>
                        <w:i/>
                        <w:sz w:val="32"/>
                        <w:szCs w:val="32"/>
                        <w:lang w:eastAsia="en-US"/>
                      </w:rPr>
                    </m:ctrlPr>
                  </m:sSubSupPr>
                  <m:e>
                    <m:r>
                      <w:rPr>
                        <w:rFonts w:ascii="Cambria Math" w:hAnsi="Cambria Math"/>
                        <w:sz w:val="32"/>
                        <w:szCs w:val="32"/>
                      </w:rPr>
                      <m:t>u</m:t>
                    </m:r>
                  </m:e>
                  <m:sub>
                    <m:r>
                      <w:rPr>
                        <w:rFonts w:ascii="Cambria Math" w:hAnsi="Cambria Math"/>
                        <w:sz w:val="32"/>
                        <w:szCs w:val="32"/>
                        <w:lang w:val="en-US"/>
                      </w:rPr>
                      <m:t>1</m:t>
                    </m:r>
                  </m:sub>
                  <m:sup>
                    <m:r>
                      <w:rPr>
                        <w:rFonts w:ascii="Cambria Math" w:hAnsi="Cambria Math"/>
                        <w:sz w:val="32"/>
                        <w:szCs w:val="32"/>
                        <w:lang w:val="en-US"/>
                      </w:rPr>
                      <m:t>2</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lang w:val="en-US"/>
                      </w:rPr>
                      <m:t>2</m:t>
                    </m:r>
                  </m:sub>
                </m:sSub>
              </m:den>
            </m:f>
            <m:r>
              <w:rPr>
                <w:rFonts w:ascii="Cambria Math" w:hAnsi="Cambria Math"/>
                <w:sz w:val="32"/>
                <w:szCs w:val="32"/>
                <w:lang w:val="en-US"/>
              </w:rPr>
              <m:t>+</m:t>
            </m:r>
            <m:f>
              <m:fPr>
                <m:ctrlPr>
                  <w:rPr>
                    <w:rFonts w:ascii="Cambria Math" w:hAnsi="Cambria Math"/>
                    <w:i/>
                    <w:sz w:val="32"/>
                    <w:szCs w:val="32"/>
                  </w:rPr>
                </m:ctrlPr>
              </m:fPr>
              <m:num>
                <m:r>
                  <w:rPr>
                    <w:rFonts w:ascii="Cambria Math" w:hAnsi="Cambria Math"/>
                    <w:sz w:val="32"/>
                    <w:szCs w:val="32"/>
                  </w:rPr>
                  <m:t>∂</m:t>
                </m:r>
                <m:sSubSup>
                  <m:sSubSupPr>
                    <m:ctrlPr>
                      <w:rPr>
                        <w:rFonts w:ascii="Cambria Math" w:eastAsia="Calibri" w:hAnsi="Cambria Math"/>
                        <w:i/>
                        <w:sz w:val="32"/>
                        <w:szCs w:val="32"/>
                        <w:lang w:eastAsia="en-US"/>
                      </w:rPr>
                    </m:ctrlPr>
                  </m:sSubSupPr>
                  <m:e>
                    <m:r>
                      <w:rPr>
                        <w:rFonts w:ascii="Cambria Math" w:hAnsi="Cambria Math"/>
                        <w:sz w:val="32"/>
                        <w:szCs w:val="32"/>
                      </w:rPr>
                      <m:t>u</m:t>
                    </m:r>
                  </m:e>
                  <m:sub>
                    <m:r>
                      <w:rPr>
                        <w:rFonts w:ascii="Cambria Math" w:hAnsi="Cambria Math"/>
                        <w:sz w:val="32"/>
                        <w:szCs w:val="32"/>
                        <w:lang w:val="en-US"/>
                      </w:rPr>
                      <m:t>2</m:t>
                    </m:r>
                  </m:sub>
                  <m:sup>
                    <m:r>
                      <w:rPr>
                        <w:rFonts w:ascii="Cambria Math" w:hAnsi="Cambria Math"/>
                        <w:sz w:val="32"/>
                        <w:szCs w:val="32"/>
                        <w:lang w:val="en-US"/>
                      </w:rPr>
                      <m:t>2</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lang w:val="en-US"/>
                      </w:rPr>
                      <m:t>1</m:t>
                    </m:r>
                  </m:sub>
                </m:sSub>
              </m:den>
            </m:f>
          </m:e>
        </m:d>
        <m:r>
          <w:rPr>
            <w:rFonts w:ascii="Cambria Math" w:hAnsi="Cambria Math"/>
            <w:sz w:val="32"/>
            <w:szCs w:val="32"/>
            <w:lang w:val="en-US"/>
          </w:rPr>
          <m:t>=0,</m:t>
        </m:r>
      </m:oMath>
      <w:r w:rsidR="00116B80">
        <w:rPr>
          <w:sz w:val="28"/>
          <w:szCs w:val="28"/>
          <w:lang w:val="en-US"/>
        </w:rPr>
        <w:t xml:space="preserve">  </w:t>
      </w:r>
      <m:oMath>
        <m:d>
          <m:dPr>
            <m:ctrlPr>
              <w:rPr>
                <w:rFonts w:ascii="Cambria Math" w:hAnsi="Cambria Math"/>
                <w:i/>
                <w:sz w:val="32"/>
                <w:szCs w:val="32"/>
              </w:rPr>
            </m:ctrlPr>
          </m:dPr>
          <m:e>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lang w:val="en-US"/>
                  </w:rPr>
                  <m:t>21</m:t>
                </m:r>
              </m:sub>
            </m:sSub>
            <m:f>
              <m:fPr>
                <m:ctrlPr>
                  <w:rPr>
                    <w:rFonts w:ascii="Cambria Math" w:hAnsi="Cambria Math"/>
                    <w:i/>
                    <w:sz w:val="32"/>
                    <w:szCs w:val="32"/>
                  </w:rPr>
                </m:ctrlPr>
              </m:fPr>
              <m:num>
                <m:r>
                  <w:rPr>
                    <w:rFonts w:ascii="Cambria Math" w:hAnsi="Cambria Math"/>
                    <w:sz w:val="32"/>
                    <w:szCs w:val="32"/>
                  </w:rPr>
                  <m:t>∂</m:t>
                </m:r>
                <m:sSubSup>
                  <m:sSubSupPr>
                    <m:ctrlPr>
                      <w:rPr>
                        <w:rFonts w:ascii="Cambria Math" w:eastAsia="Calibri" w:hAnsi="Cambria Math"/>
                        <w:i/>
                        <w:sz w:val="32"/>
                        <w:szCs w:val="32"/>
                        <w:lang w:eastAsia="en-US"/>
                      </w:rPr>
                    </m:ctrlPr>
                  </m:sSubSupPr>
                  <m:e>
                    <m:r>
                      <w:rPr>
                        <w:rFonts w:ascii="Cambria Math" w:hAnsi="Cambria Math"/>
                        <w:sz w:val="32"/>
                        <w:szCs w:val="32"/>
                      </w:rPr>
                      <m:t>u</m:t>
                    </m:r>
                  </m:e>
                  <m:sub>
                    <m:r>
                      <w:rPr>
                        <w:rFonts w:ascii="Cambria Math" w:hAnsi="Cambria Math"/>
                        <w:sz w:val="32"/>
                        <w:szCs w:val="32"/>
                        <w:lang w:val="en-US"/>
                      </w:rPr>
                      <m:t>1</m:t>
                    </m:r>
                  </m:sub>
                  <m:sup>
                    <m:r>
                      <w:rPr>
                        <w:rFonts w:ascii="Cambria Math" w:hAnsi="Cambria Math"/>
                        <w:sz w:val="32"/>
                        <w:szCs w:val="32"/>
                        <w:lang w:val="en-US"/>
                      </w:rPr>
                      <m:t>2</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lang w:val="en-US"/>
                      </w:rPr>
                      <m:t>1</m:t>
                    </m:r>
                  </m:sub>
                </m:sSub>
              </m:den>
            </m:f>
            <m:r>
              <w:rPr>
                <w:rFonts w:ascii="Cambria Math" w:hAnsi="Cambria Math"/>
                <w:sz w:val="32"/>
                <w:szCs w:val="32"/>
                <w:lang w:val="en-US"/>
              </w:rPr>
              <m:t>+</m:t>
            </m:r>
            <m:sSub>
              <m:sSubPr>
                <m:ctrlPr>
                  <w:rPr>
                    <w:rFonts w:ascii="Cambria Math" w:hAnsi="Cambria Math"/>
                    <w:i/>
                    <w:sz w:val="32"/>
                    <w:szCs w:val="32"/>
                  </w:rPr>
                </m:ctrlPr>
              </m:sSubPr>
              <m:e>
                <m:r>
                  <w:rPr>
                    <w:rFonts w:ascii="Cambria Math" w:hAnsi="Cambria Math"/>
                    <w:sz w:val="32"/>
                    <w:szCs w:val="32"/>
                  </w:rPr>
                  <m:t>c</m:t>
                </m:r>
              </m:e>
              <m:sub>
                <m:r>
                  <w:rPr>
                    <w:rFonts w:ascii="Cambria Math" w:hAnsi="Cambria Math"/>
                    <w:sz w:val="32"/>
                    <w:szCs w:val="32"/>
                    <w:lang w:val="en-US"/>
                  </w:rPr>
                  <m:t>22</m:t>
                </m:r>
              </m:sub>
            </m:sSub>
            <m:f>
              <m:fPr>
                <m:ctrlPr>
                  <w:rPr>
                    <w:rFonts w:ascii="Cambria Math" w:hAnsi="Cambria Math"/>
                    <w:i/>
                    <w:sz w:val="32"/>
                    <w:szCs w:val="32"/>
                  </w:rPr>
                </m:ctrlPr>
              </m:fPr>
              <m:num>
                <m:r>
                  <w:rPr>
                    <w:rFonts w:ascii="Cambria Math" w:hAnsi="Cambria Math"/>
                    <w:sz w:val="32"/>
                    <w:szCs w:val="32"/>
                  </w:rPr>
                  <m:t>∂</m:t>
                </m:r>
                <m:sSubSup>
                  <m:sSubSupPr>
                    <m:ctrlPr>
                      <w:rPr>
                        <w:rFonts w:ascii="Cambria Math" w:eastAsia="Calibri" w:hAnsi="Cambria Math"/>
                        <w:i/>
                        <w:sz w:val="32"/>
                        <w:szCs w:val="32"/>
                        <w:lang w:eastAsia="en-US"/>
                      </w:rPr>
                    </m:ctrlPr>
                  </m:sSubSupPr>
                  <m:e>
                    <m:r>
                      <w:rPr>
                        <w:rFonts w:ascii="Cambria Math" w:hAnsi="Cambria Math"/>
                        <w:sz w:val="32"/>
                        <w:szCs w:val="32"/>
                      </w:rPr>
                      <m:t>u</m:t>
                    </m:r>
                  </m:e>
                  <m:sub>
                    <m:r>
                      <w:rPr>
                        <w:rFonts w:ascii="Cambria Math" w:hAnsi="Cambria Math"/>
                        <w:sz w:val="32"/>
                        <w:szCs w:val="32"/>
                        <w:lang w:val="en-US"/>
                      </w:rPr>
                      <m:t>2</m:t>
                    </m:r>
                  </m:sub>
                  <m:sup>
                    <m:r>
                      <w:rPr>
                        <w:rFonts w:ascii="Cambria Math" w:hAnsi="Cambria Math"/>
                        <w:sz w:val="32"/>
                        <w:szCs w:val="32"/>
                        <w:lang w:val="en-US"/>
                      </w:rPr>
                      <m:t>2</m:t>
                    </m:r>
                  </m:sup>
                </m:sSubSup>
              </m:num>
              <m:den>
                <m:r>
                  <w:rPr>
                    <w:rFonts w:ascii="Cambria Math" w:hAnsi="Cambria Math"/>
                    <w:sz w:val="32"/>
                    <w:szCs w:val="32"/>
                  </w:rPr>
                  <m:t>∂</m:t>
                </m:r>
                <m:sSub>
                  <m:sSubPr>
                    <m:ctrlPr>
                      <w:rPr>
                        <w:rFonts w:ascii="Cambria Math" w:hAnsi="Cambria Math"/>
                        <w:i/>
                        <w:sz w:val="32"/>
                        <w:szCs w:val="32"/>
                      </w:rPr>
                    </m:ctrlPr>
                  </m:sSubPr>
                  <m:e>
                    <m:r>
                      <w:rPr>
                        <w:rFonts w:ascii="Cambria Math" w:hAnsi="Cambria Math"/>
                        <w:sz w:val="32"/>
                        <w:szCs w:val="32"/>
                      </w:rPr>
                      <m:t>x</m:t>
                    </m:r>
                  </m:e>
                  <m:sub>
                    <m:r>
                      <w:rPr>
                        <w:rFonts w:ascii="Cambria Math" w:hAnsi="Cambria Math"/>
                        <w:sz w:val="32"/>
                        <w:szCs w:val="32"/>
                        <w:lang w:val="en-US"/>
                      </w:rPr>
                      <m:t>2</m:t>
                    </m:r>
                  </m:sub>
                </m:sSub>
              </m:den>
            </m:f>
          </m:e>
        </m:d>
        <m:r>
          <w:rPr>
            <w:rFonts w:ascii="Cambria Math" w:hAnsi="Cambria Math"/>
            <w:sz w:val="32"/>
            <w:szCs w:val="32"/>
            <w:lang w:val="en-US"/>
          </w:rPr>
          <m:t>=0</m:t>
        </m:r>
        <m:r>
          <m:rPr>
            <m:sty m:val="p"/>
          </m:rPr>
          <w:rPr>
            <w:rFonts w:ascii="Cambria Math" w:eastAsia="Calibri" w:hAnsi="Cambria Math"/>
            <w:sz w:val="28"/>
            <w:szCs w:val="28"/>
            <w:lang w:val="en-US" w:eastAsia="en-US"/>
          </w:rPr>
          <m:t>.</m:t>
        </m:r>
      </m:oMath>
      <w:r w:rsidR="00912CC0" w:rsidRPr="00912CC0">
        <w:rPr>
          <w:sz w:val="28"/>
          <w:szCs w:val="28"/>
          <w:lang w:val="en-US" w:eastAsia="en-US"/>
        </w:rPr>
        <w:t xml:space="preserve">              </w:t>
      </w:r>
      <w:r w:rsidR="00912CC0" w:rsidRPr="00912CC0">
        <w:rPr>
          <w:rFonts w:eastAsia="Calibri"/>
          <w:sz w:val="28"/>
          <w:szCs w:val="28"/>
          <w:lang w:val="en-US" w:eastAsia="en-US"/>
        </w:rPr>
        <w:t>(3.1</w:t>
      </w:r>
      <w:r w:rsidR="00A826C3" w:rsidRPr="00A826C3">
        <w:rPr>
          <w:rFonts w:eastAsia="Calibri"/>
          <w:sz w:val="28"/>
          <w:szCs w:val="28"/>
          <w:lang w:val="en-US" w:eastAsia="en-US"/>
        </w:rPr>
        <w:t>2</w:t>
      </w:r>
      <w:r w:rsidR="00912CC0" w:rsidRPr="00912CC0">
        <w:rPr>
          <w:rFonts w:eastAsia="Calibri"/>
          <w:sz w:val="28"/>
          <w:szCs w:val="28"/>
          <w:lang w:val="en-US" w:eastAsia="en-US"/>
        </w:rPr>
        <w:t>)</w:t>
      </w:r>
    </w:p>
    <w:p w:rsidR="00D73CED" w:rsidRPr="00AB491A" w:rsidRDefault="008E4C4F" w:rsidP="00BF7F51">
      <w:pPr>
        <w:widowControl w:val="0"/>
        <w:numPr>
          <w:ilvl w:val="0"/>
          <w:numId w:val="3"/>
        </w:numPr>
        <w:shd w:val="clear" w:color="auto" w:fill="FFFFFF" w:themeFill="background1"/>
        <w:ind w:left="0" w:firstLine="709"/>
        <w:jc w:val="both"/>
        <w:rPr>
          <w:sz w:val="28"/>
          <w:szCs w:val="28"/>
        </w:rPr>
      </w:pPr>
      <w:r w:rsidRPr="00AB491A">
        <w:rPr>
          <w:sz w:val="28"/>
          <w:szCs w:val="28"/>
        </w:rPr>
        <w:t>Начальные условия</w:t>
      </w:r>
      <w:r w:rsidR="00E0119A" w:rsidRPr="00AB491A">
        <w:rPr>
          <w:sz w:val="28"/>
          <w:szCs w:val="28"/>
        </w:rPr>
        <w:t xml:space="preserve"> (Н.У.)</w:t>
      </w:r>
      <w:r w:rsidRPr="00AB491A">
        <w:rPr>
          <w:sz w:val="28"/>
          <w:szCs w:val="28"/>
        </w:rPr>
        <w:t xml:space="preserve"> задачи</w:t>
      </w:r>
      <w:r w:rsidR="00D73CED" w:rsidRPr="00AB491A">
        <w:rPr>
          <w:sz w:val="28"/>
          <w:szCs w:val="28"/>
        </w:rPr>
        <w:t xml:space="preserve"> </w:t>
      </w:r>
      <w:r w:rsidRPr="00AB491A">
        <w:rPr>
          <w:sz w:val="28"/>
          <w:szCs w:val="28"/>
        </w:rPr>
        <w:t xml:space="preserve">на </w:t>
      </w:r>
      <w:r w:rsidR="00AB5B4A" w:rsidRPr="00AB491A">
        <w:rPr>
          <w:sz w:val="28"/>
          <w:szCs w:val="28"/>
        </w:rPr>
        <w:t xml:space="preserve"> </w:t>
      </w:r>
      <w:r w:rsidRPr="00AB491A">
        <w:rPr>
          <w:sz w:val="28"/>
          <w:szCs w:val="28"/>
          <w:lang w:val="en-US"/>
        </w:rPr>
        <w:t>S</w:t>
      </w:r>
      <w:r w:rsidR="00EC4978" w:rsidRPr="00EC4978">
        <w:rPr>
          <w:sz w:val="28"/>
          <w:szCs w:val="28"/>
        </w:rPr>
        <w:t xml:space="preserve">, </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Γ</m:t>
            </m:r>
          </m:e>
          <m:sub>
            <m:r>
              <w:rPr>
                <w:rFonts w:ascii="Cambria Math"/>
                <w:sz w:val="28"/>
                <w:szCs w:val="28"/>
              </w:rPr>
              <m:t>0</m:t>
            </m:r>
          </m:sub>
        </m:sSub>
        <m:r>
          <w:rPr>
            <w:rFonts w:ascii="Cambria Math"/>
            <w:sz w:val="28"/>
            <w:szCs w:val="28"/>
          </w:rPr>
          <m:t>,</m:t>
        </m:r>
      </m:oMath>
      <w:r w:rsidR="00EC4978" w:rsidRPr="000A7593">
        <w:rPr>
          <w:iCs/>
          <w:sz w:val="28"/>
          <w:szCs w:val="28"/>
        </w:rPr>
        <w:t xml:space="preserve">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sidR="00C433B0" w:rsidRPr="00C433B0">
        <w:rPr>
          <w:sz w:val="28"/>
          <w:szCs w:val="28"/>
        </w:rPr>
        <w:t xml:space="preserve"> </w:t>
      </w:r>
      <w:r w:rsidR="00EC4978" w:rsidRPr="000A7593">
        <w:rPr>
          <w:iCs/>
          <w:sz w:val="28"/>
          <w:szCs w:val="28"/>
        </w:rPr>
        <w:t xml:space="preserve">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oMath>
      <w:r w:rsidRPr="00AB491A">
        <w:rPr>
          <w:sz w:val="28"/>
          <w:szCs w:val="28"/>
        </w:rPr>
        <w:t xml:space="preserve"> </w:t>
      </w:r>
      <w:r w:rsidR="00D73CED" w:rsidRPr="00AB491A">
        <w:rPr>
          <w:sz w:val="28"/>
          <w:szCs w:val="28"/>
        </w:rPr>
        <w:t>запиш</w:t>
      </w:r>
      <w:r w:rsidRPr="00AB491A">
        <w:rPr>
          <w:sz w:val="28"/>
          <w:szCs w:val="28"/>
        </w:rPr>
        <w:t>у</w:t>
      </w:r>
      <w:r w:rsidR="00D73CED" w:rsidRPr="00AB491A">
        <w:rPr>
          <w:sz w:val="28"/>
          <w:szCs w:val="28"/>
        </w:rPr>
        <w:t>тся так:</w:t>
      </w:r>
    </w:p>
    <w:p w:rsidR="00EC4978" w:rsidRPr="00912CC0" w:rsidRDefault="00912CC0" w:rsidP="00BF7F51">
      <w:pPr>
        <w:pStyle w:val="aff8"/>
        <w:shd w:val="clear" w:color="auto" w:fill="FFFFFF" w:themeFill="background1"/>
        <w:spacing w:after="0" w:line="240" w:lineRule="auto"/>
        <w:ind w:left="0" w:firstLine="709"/>
        <w:jc w:val="both"/>
        <w:rPr>
          <w:sz w:val="28"/>
          <w:szCs w:val="28"/>
        </w:rPr>
      </w:pPr>
      <w:r>
        <w:rPr>
          <w:rFonts w:ascii="Times New Roman" w:hAnsi="Times New Roman"/>
          <w:sz w:val="28"/>
          <w:szCs w:val="28"/>
        </w:rPr>
        <w:t xml:space="preserve">на границе </w:t>
      </w:r>
      <w:r w:rsidR="00EC4978" w:rsidRPr="00912CC0">
        <w:rPr>
          <w:rFonts w:ascii="Times New Roman" w:hAnsi="Times New Roman"/>
          <w:sz w:val="28"/>
          <w:szCs w:val="28"/>
          <w:lang w:val="en-US"/>
        </w:rPr>
        <w:t>S</w:t>
      </w:r>
      <w:r w:rsidR="00EC4978" w:rsidRPr="00912CC0">
        <w:rPr>
          <w:rFonts w:ascii="Times New Roman" w:hAnsi="Times New Roman"/>
          <w:sz w:val="28"/>
          <w:szCs w:val="28"/>
        </w:rPr>
        <w:t>:</w:t>
      </w:r>
      <w:r w:rsidR="00EC4978" w:rsidRPr="00912CC0">
        <w:rPr>
          <w:sz w:val="28"/>
          <w:szCs w:val="28"/>
        </w:rPr>
        <w:t xml:space="preserve"> </w:t>
      </w:r>
      <w:r w:rsidR="00BF7F51">
        <w:rPr>
          <w:sz w:val="28"/>
          <w:szCs w:val="28"/>
        </w:rPr>
        <w:t xml:space="preserve"> </w:t>
      </w:r>
      <m:oMath>
        <m:r>
          <w:rPr>
            <w:rFonts w:ascii="Cambria Math" w:hAnsi="Cambria Math"/>
            <w:sz w:val="28"/>
            <w:szCs w:val="28"/>
          </w:rPr>
          <m:t xml:space="preserve">  </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eastAsia="ru-RU"/>
              </w:rPr>
              <m:t>u</m:t>
            </m:r>
          </m:e>
          <m:sub>
            <m:r>
              <w:rPr>
                <w:rFonts w:ascii="Cambria Math" w:eastAsia="Times New Roman" w:hAnsi="Cambria Math"/>
                <w:sz w:val="28"/>
                <w:szCs w:val="28"/>
                <w:lang w:eastAsia="ru-RU"/>
              </w:rPr>
              <m:t>i</m:t>
            </m:r>
          </m:sub>
          <m:sup>
            <m:r>
              <w:rPr>
                <w:rFonts w:ascii="Cambria Math" w:eastAsia="Times New Roman" w:hAnsi="Cambria Math"/>
                <w:sz w:val="28"/>
                <w:szCs w:val="28"/>
                <w:lang w:eastAsia="ru-RU"/>
              </w:rPr>
              <m:t>2</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,0</m:t>
            </m:r>
          </m:e>
        </m:d>
        <m:r>
          <w:rPr>
            <w:rFonts w:ascii="Cambria Math" w:hAnsi="Cambria Math"/>
            <w:sz w:val="28"/>
            <w:szCs w:val="28"/>
          </w:rPr>
          <m:t>=</m:t>
        </m:r>
        <m:sSub>
          <m:sSubPr>
            <m:ctrlPr>
              <w:rPr>
                <w:rFonts w:ascii="Cambria Math" w:eastAsia="Times New Roman" w:hAnsi="Cambria Math"/>
                <w:i/>
                <w:sz w:val="28"/>
                <w:szCs w:val="28"/>
                <w:lang w:eastAsia="ru-RU"/>
              </w:rPr>
            </m:ctrlPr>
          </m:sSubPr>
          <m:e>
            <m:r>
              <w:rPr>
                <w:rFonts w:ascii="Cambria Math" w:hAnsi="Cambria Math"/>
                <w:sz w:val="28"/>
                <w:szCs w:val="28"/>
              </w:rPr>
              <m:t>g</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 xml:space="preserve">;  </m:t>
        </m:r>
        <m:f>
          <m:fPr>
            <m:ctrlPr>
              <w:rPr>
                <w:rFonts w:ascii="Cambria Math" w:eastAsia="Times New Roman" w:hAnsi="Cambria Math"/>
                <w:i/>
                <w:sz w:val="28"/>
                <w:szCs w:val="28"/>
                <w:lang w:eastAsia="ru-RU"/>
              </w:rPr>
            </m:ctrlPr>
          </m:fPr>
          <m:num>
            <m:r>
              <w:rPr>
                <w:rFonts w:ascii="Cambria Math" w:eastAsia="Times New Roman" w:hAnsi="Cambria Math"/>
                <w:sz w:val="28"/>
                <w:szCs w:val="28"/>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eastAsia="ru-RU"/>
                  </w:rPr>
                  <m:t>u</m:t>
                </m:r>
              </m:e>
              <m:sub>
                <m:r>
                  <w:rPr>
                    <w:rFonts w:ascii="Cambria Math" w:eastAsia="Times New Roman" w:hAnsi="Cambria Math"/>
                    <w:sz w:val="28"/>
                    <w:szCs w:val="28"/>
                    <w:lang w:eastAsia="ru-RU"/>
                  </w:rPr>
                  <m:t>i</m:t>
                </m:r>
              </m:sub>
              <m:sup>
                <m:r>
                  <w:rPr>
                    <w:rFonts w:ascii="Cambria Math" w:eastAsia="Times New Roman" w:hAnsi="Cambria Math"/>
                    <w:sz w:val="28"/>
                    <w:szCs w:val="28"/>
                    <w:lang w:eastAsia="ru-RU"/>
                  </w:rPr>
                  <m:t>2</m:t>
                </m:r>
              </m:sup>
            </m:sSubSup>
          </m:num>
          <m:den>
            <m:r>
              <w:rPr>
                <w:rFonts w:ascii="Cambria Math" w:eastAsia="Times New Roman" w:hAnsi="Cambria Math"/>
                <w:sz w:val="28"/>
                <w:szCs w:val="28"/>
              </w:rPr>
              <m:t>∂</m:t>
            </m:r>
            <m:r>
              <w:rPr>
                <w:rFonts w:ascii="Cambria Math" w:hAnsi="Cambria Math"/>
                <w:sz w:val="28"/>
                <w:szCs w:val="28"/>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,0</m:t>
            </m:r>
          </m:e>
        </m:d>
        <m:r>
          <w:rPr>
            <w:rFonts w:ascii="Cambria Math" w:hAnsi="Cambria Math"/>
            <w:sz w:val="28"/>
            <w:szCs w:val="28"/>
          </w:rPr>
          <m:t>=</m:t>
        </m:r>
        <m:sSub>
          <m:sSubPr>
            <m:ctrlPr>
              <w:rPr>
                <w:rFonts w:ascii="Cambria Math" w:eastAsia="Times New Roman" w:hAnsi="Cambria Math"/>
                <w:i/>
                <w:sz w:val="28"/>
                <w:szCs w:val="28"/>
                <w:lang w:eastAsia="ru-RU"/>
              </w:rPr>
            </m:ctrlPr>
          </m:sSubPr>
          <m:e>
            <m:r>
              <w:rPr>
                <w:rFonts w:ascii="Cambria Math" w:hAnsi="Cambria Math"/>
                <w:sz w:val="28"/>
                <w:szCs w:val="28"/>
              </w:rPr>
              <m:t>q</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 xml:space="preserve">,     </m:t>
        </m:r>
      </m:oMath>
    </w:p>
    <w:p w:rsidR="00EC4978" w:rsidRPr="00EC4978" w:rsidRDefault="001F4C55" w:rsidP="00B51ED1">
      <w:pPr>
        <w:pStyle w:val="aff8"/>
        <w:shd w:val="clear" w:color="auto" w:fill="FFFFFF" w:themeFill="background1"/>
        <w:spacing w:after="0" w:line="240" w:lineRule="auto"/>
        <w:jc w:val="center"/>
        <w:rPr>
          <w:rFonts w:ascii="Times New Roman" w:hAnsi="Times New Roman"/>
          <w:sz w:val="28"/>
          <w:szCs w:val="28"/>
          <w:lang w:val="kk-KZ"/>
        </w:rPr>
      </w:pPr>
      <m:oMathPara>
        <m:oMath>
          <m:d>
            <m:dPr>
              <m:ctrlPr>
                <w:rPr>
                  <w:rFonts w:ascii="Cambria Math" w:hAnsi="Cambria Math"/>
                  <w:i/>
                  <w:sz w:val="28"/>
                  <w:szCs w:val="28"/>
                </w:rPr>
              </m:ctrlPr>
            </m:dPr>
            <m:e>
              <m:r>
                <w:rPr>
                  <w:rFonts w:ascii="Cambria Math" w:hAnsi="Cambria Math"/>
                  <w:sz w:val="28"/>
                  <w:szCs w:val="28"/>
                </w:rPr>
                <m:t>i</m:t>
              </m:r>
              <m:r>
                <w:rPr>
                  <w:rFonts w:ascii="Cambria Math" w:hAnsi="Cambria Math"/>
                  <w:sz w:val="28"/>
                  <w:szCs w:val="28"/>
                  <w:lang w:val="en-US"/>
                </w:rPr>
                <m:t>=1,2</m:t>
              </m:r>
            </m:e>
          </m:d>
          <m:r>
            <w:rPr>
              <w:rFonts w:ascii="Cambria Math" w:hAnsi="Cambria Math"/>
              <w:sz w:val="28"/>
              <w:szCs w:val="28"/>
            </w:rPr>
            <m:t xml:space="preserve">,     </m:t>
          </m:r>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oMath>
      </m:oMathPara>
    </w:p>
    <w:p w:rsidR="00912CC0" w:rsidRDefault="00912CC0" w:rsidP="00B51ED1">
      <w:pPr>
        <w:pStyle w:val="aff8"/>
        <w:shd w:val="clear" w:color="auto" w:fill="FFFFFF" w:themeFill="background1"/>
        <w:spacing w:after="0" w:line="240" w:lineRule="auto"/>
        <w:jc w:val="center"/>
        <w:rPr>
          <w:sz w:val="28"/>
          <w:szCs w:val="28"/>
          <w:lang w:val="kk-KZ"/>
        </w:rPr>
      </w:pPr>
      <w:r>
        <w:rPr>
          <w:rFonts w:ascii="Times New Roman" w:hAnsi="Times New Roman"/>
          <w:iCs/>
          <w:sz w:val="28"/>
          <w:szCs w:val="28"/>
        </w:rPr>
        <w:t xml:space="preserve">на поверхности контакта  </w:t>
      </w:r>
      <m:oMath>
        <m:sSub>
          <m:sSubPr>
            <m:ctrlPr>
              <w:rPr>
                <w:rFonts w:ascii="Cambria Math" w:hAnsi="Cambria Math"/>
                <w:i/>
                <w:iCs/>
                <w:sz w:val="28"/>
                <w:szCs w:val="28"/>
              </w:rPr>
            </m:ctrlPr>
          </m:sSubPr>
          <m:e>
            <m:r>
              <w:rPr>
                <w:rFonts w:ascii="Cambria Math"/>
                <w:sz w:val="28"/>
                <w:szCs w:val="28"/>
                <w:lang w:val="kk-KZ"/>
              </w:rPr>
              <m:t>Γ</m:t>
            </m:r>
          </m:e>
          <m:sub>
            <m:r>
              <w:rPr>
                <w:rFonts w:ascii="Cambria Math"/>
                <w:sz w:val="28"/>
                <w:szCs w:val="28"/>
                <w:lang w:val="kk-KZ"/>
              </w:rPr>
              <m:t>0</m:t>
            </m:r>
          </m:sub>
        </m:sSub>
      </m:oMath>
      <w:r w:rsidR="00EC4978" w:rsidRPr="00EC4978">
        <w:rPr>
          <w:sz w:val="28"/>
          <w:szCs w:val="28"/>
          <w:lang w:val="kk-KZ"/>
        </w:rPr>
        <w:t xml:space="preserve">:  </w:t>
      </w:r>
    </w:p>
    <w:p w:rsidR="00EC4978" w:rsidRPr="00EC4978" w:rsidRDefault="00EC4978" w:rsidP="00B51ED1">
      <w:pPr>
        <w:pStyle w:val="aff8"/>
        <w:shd w:val="clear" w:color="auto" w:fill="FFFFFF" w:themeFill="background1"/>
        <w:spacing w:after="0" w:line="240" w:lineRule="auto"/>
        <w:jc w:val="center"/>
        <w:rPr>
          <w:sz w:val="28"/>
          <w:szCs w:val="28"/>
          <w:lang w:val="kk-KZ"/>
        </w:rPr>
      </w:pPr>
      <w:r w:rsidRPr="00EC4978">
        <w:rPr>
          <w:sz w:val="28"/>
          <w:szCs w:val="28"/>
          <w:lang w:val="kk-KZ"/>
        </w:rPr>
        <w:lastRenderedPageBreak/>
        <w:t xml:space="preserve">  </w:t>
      </w:r>
      <m:oMath>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0</m:t>
            </m:r>
          </m:sup>
        </m:sSubSup>
        <m:r>
          <w:rPr>
            <w:rFonts w:ascii="Cambria Math" w:hAnsi="Cambria Math"/>
            <w:sz w:val="28"/>
            <w:szCs w:val="28"/>
            <w:lang w:val="kk-KZ"/>
          </w:rPr>
          <m:t xml:space="preserve">;     </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num>
          <m:den>
            <m:r>
              <w:rPr>
                <w:rFonts w:ascii="Cambria Math" w:eastAsia="Times New Roman" w:hAnsi="Cambria Math"/>
                <w:sz w:val="28"/>
                <w:szCs w:val="28"/>
                <w:lang w:val="kk-KZ"/>
              </w:rPr>
              <m:t>∂</m:t>
            </m:r>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num>
          <m:den>
            <m:r>
              <w:rPr>
                <w:rFonts w:ascii="Cambria Math" w:eastAsia="Times New Roman" w:hAnsi="Cambria Math"/>
                <w:sz w:val="28"/>
                <w:szCs w:val="28"/>
                <w:lang w:val="kk-KZ"/>
              </w:rPr>
              <m:t>∂</m:t>
            </m:r>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0</m:t>
            </m:r>
          </m:sup>
        </m:sSubSup>
        <m:r>
          <w:rPr>
            <w:rFonts w:ascii="Cambria Math" w:hAnsi="Cambria Math"/>
            <w:sz w:val="28"/>
            <w:szCs w:val="28"/>
            <w:lang w:val="kk-KZ"/>
          </w:rPr>
          <m:t>,</m:t>
        </m:r>
      </m:oMath>
    </w:p>
    <w:p w:rsidR="00EC4978" w:rsidRDefault="001F4C55" w:rsidP="00B51ED1">
      <w:pPr>
        <w:pStyle w:val="aff8"/>
        <w:shd w:val="clear" w:color="auto" w:fill="FFFFFF" w:themeFill="background1"/>
        <w:spacing w:after="0" w:line="240" w:lineRule="auto"/>
        <w:jc w:val="center"/>
        <w:rPr>
          <w:rFonts w:ascii="Times New Roman" w:hAnsi="Times New Roman"/>
          <w:sz w:val="28"/>
          <w:szCs w:val="28"/>
          <w:lang w:val="kk-KZ"/>
        </w:rPr>
      </w:pPr>
      <m:oMath>
        <m:d>
          <m:dPr>
            <m:ctrlPr>
              <w:rPr>
                <w:rFonts w:ascii="Cambria Math" w:hAnsi="Cambria Math"/>
                <w:i/>
                <w:sz w:val="28"/>
                <w:szCs w:val="28"/>
              </w:rPr>
            </m:ctrlPr>
          </m:dPr>
          <m:e>
            <m:r>
              <w:rPr>
                <w:rFonts w:ascii="Cambria Math" w:hAnsi="Cambria Math"/>
                <w:sz w:val="28"/>
                <w:szCs w:val="28"/>
                <w:lang w:val="kk-KZ"/>
              </w:rPr>
              <m:t>i=1,2</m:t>
            </m:r>
          </m:e>
        </m:d>
        <m:r>
          <w:rPr>
            <w:rFonts w:ascii="Cambria Math" w:hAnsi="Cambria Math"/>
            <w:sz w:val="28"/>
            <w:szCs w:val="28"/>
            <w:lang w:val="kk-KZ"/>
          </w:rPr>
          <m:t>,</m:t>
        </m:r>
      </m:oMath>
      <w:r w:rsidR="00EC4978" w:rsidRPr="009D2B3F">
        <w:rPr>
          <w:rFonts w:ascii="Times New Roman" w:hAnsi="Times New Roman"/>
          <w:sz w:val="28"/>
          <w:szCs w:val="28"/>
          <w:lang w:val="kk-KZ"/>
        </w:rPr>
        <w:t xml:space="preserve">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e>
        </m:d>
        <m:r>
          <w:rPr>
            <w:rFonts w:ascii="Cambria Math" w:hAnsi="Cambria Math"/>
            <w:sz w:val="28"/>
            <w:szCs w:val="28"/>
            <w:lang w:val="kk-KZ"/>
          </w:rPr>
          <m:t>∈</m:t>
        </m:r>
        <m:sSub>
          <m:sSubPr>
            <m:ctrlPr>
              <w:rPr>
                <w:rFonts w:ascii="Cambria Math" w:hAnsi="Cambria Math"/>
                <w:i/>
                <w:iCs/>
                <w:sz w:val="28"/>
                <w:szCs w:val="28"/>
              </w:rPr>
            </m:ctrlPr>
          </m:sSubPr>
          <m:e>
            <m:r>
              <w:rPr>
                <w:rFonts w:ascii="Cambria Math"/>
                <w:sz w:val="28"/>
                <w:szCs w:val="28"/>
                <w:lang w:val="kk-KZ"/>
              </w:rPr>
              <m:t>Γ</m:t>
            </m:r>
          </m:e>
          <m:sub>
            <m:r>
              <w:rPr>
                <w:rFonts w:ascii="Cambria Math"/>
                <w:sz w:val="28"/>
                <w:szCs w:val="28"/>
                <w:lang w:val="kk-KZ"/>
              </w:rPr>
              <m:t>0</m:t>
            </m:r>
          </m:sub>
        </m:sSub>
        <m:r>
          <w:rPr>
            <w:rFonts w:ascii="Cambria Math" w:hAnsi="Cambria Math"/>
            <w:sz w:val="28"/>
            <w:szCs w:val="28"/>
            <w:lang w:val="kk-KZ"/>
          </w:rPr>
          <m:t>.</m:t>
        </m:r>
      </m:oMath>
    </w:p>
    <w:p w:rsidR="00912CC0" w:rsidRDefault="00912CC0" w:rsidP="00B51ED1">
      <w:pPr>
        <w:pStyle w:val="aff8"/>
        <w:shd w:val="clear" w:color="auto" w:fill="FFFFFF" w:themeFill="background1"/>
        <w:spacing w:after="0" w:line="240" w:lineRule="auto"/>
        <w:rPr>
          <w:rFonts w:ascii="Times New Roman" w:hAnsi="Times New Roman"/>
          <w:sz w:val="28"/>
          <w:szCs w:val="28"/>
          <w:lang w:val="kk-KZ"/>
        </w:rPr>
      </w:pPr>
    </w:p>
    <w:p w:rsidR="00330CE7" w:rsidRPr="009D2B3F" w:rsidRDefault="00912CC0" w:rsidP="00B51ED1">
      <w:pPr>
        <w:pStyle w:val="aff8"/>
        <w:shd w:val="clear" w:color="auto" w:fill="FFFFFF" w:themeFill="background1"/>
        <w:spacing w:after="0" w:line="240" w:lineRule="auto"/>
        <w:jc w:val="center"/>
        <w:rPr>
          <w:sz w:val="28"/>
          <w:szCs w:val="28"/>
          <w:lang w:val="kk-KZ"/>
        </w:rPr>
      </w:pPr>
      <w:r>
        <w:rPr>
          <w:rFonts w:ascii="Times New Roman" w:hAnsi="Times New Roman"/>
          <w:iCs/>
          <w:sz w:val="28"/>
          <w:szCs w:val="28"/>
        </w:rPr>
        <w:t xml:space="preserve">в слое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1 </m:t>
            </m:r>
          </m:sub>
        </m:sSub>
      </m:oMath>
      <w:r w:rsidR="00330CE7" w:rsidRPr="009D2B3F">
        <w:rPr>
          <w:sz w:val="28"/>
          <w:szCs w:val="28"/>
          <w:lang w:val="kk-KZ"/>
        </w:rPr>
        <w:t xml:space="preserve">: </w:t>
      </w:r>
      <m:oMath>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1</m:t>
            </m:r>
          </m:sup>
        </m:sSubSup>
        <m:r>
          <w:rPr>
            <w:rFonts w:ascii="Cambria Math" w:hAnsi="Cambria Math"/>
            <w:sz w:val="28"/>
            <w:szCs w:val="28"/>
            <w:lang w:val="kk-KZ"/>
          </w:rPr>
          <m:t xml:space="preserve">;      </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num>
          <m:den>
            <m:r>
              <w:rPr>
                <w:rFonts w:ascii="Cambria Math" w:eastAsia="Times New Roman" w:hAnsi="Cambria Math"/>
                <w:sz w:val="28"/>
                <w:szCs w:val="28"/>
                <w:lang w:val="kk-KZ"/>
              </w:rPr>
              <m:t>∂</m:t>
            </m:r>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r>
          <w:rPr>
            <w:rFonts w:ascii="Cambria Math" w:hAnsi="Cambria Math"/>
            <w:sz w:val="28"/>
            <w:szCs w:val="28"/>
            <w:lang w:val="kk-KZ"/>
          </w:rPr>
          <m:t xml:space="preserve">,      </m:t>
        </m:r>
      </m:oMath>
    </w:p>
    <w:p w:rsidR="00330CE7" w:rsidRDefault="001F4C55" w:rsidP="00B51ED1">
      <w:pPr>
        <w:pStyle w:val="aff8"/>
        <w:shd w:val="clear" w:color="auto" w:fill="FFFFFF" w:themeFill="background1"/>
        <w:spacing w:after="0" w:line="240" w:lineRule="auto"/>
        <w:jc w:val="center"/>
        <w:rPr>
          <w:rFonts w:ascii="Times New Roman" w:hAnsi="Times New Roman"/>
          <w:sz w:val="28"/>
          <w:szCs w:val="28"/>
        </w:rPr>
      </w:pPr>
      <m:oMath>
        <m:d>
          <m:dPr>
            <m:ctrlPr>
              <w:rPr>
                <w:rFonts w:ascii="Cambria Math" w:hAnsi="Cambria Math"/>
                <w:i/>
                <w:sz w:val="28"/>
                <w:szCs w:val="28"/>
              </w:rPr>
            </m:ctrlPr>
          </m:dPr>
          <m:e>
            <m:r>
              <w:rPr>
                <w:rFonts w:ascii="Cambria Math" w:hAnsi="Cambria Math"/>
                <w:sz w:val="28"/>
                <w:szCs w:val="28"/>
              </w:rPr>
              <m:t>i=1,2</m:t>
            </m:r>
          </m:e>
        </m:d>
      </m:oMath>
      <w:r w:rsidR="00330CE7">
        <w:rPr>
          <w:rFonts w:ascii="Times New Roman" w:hAnsi="Times New Roman"/>
          <w:sz w:val="28"/>
          <w:szCs w:val="28"/>
        </w:rPr>
        <w:t xml:space="preserve"> ,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m:rPr>
            <m:sty m:val="p"/>
          </m:rPr>
          <w:rPr>
            <w:rFonts w:ascii="Cambria Math" w:hAnsi="Cambria Math"/>
            <w:sz w:val="28"/>
            <w:szCs w:val="28"/>
          </w:rPr>
          <m:t xml:space="preserve"> </m:t>
        </m:r>
        <m:r>
          <w:rPr>
            <w:rFonts w:ascii="Cambria Math" w:hAnsi="Cambria Math"/>
            <w:sz w:val="28"/>
            <w:szCs w:val="28"/>
          </w:rPr>
          <m:t>.</m:t>
        </m:r>
      </m:oMath>
    </w:p>
    <w:p w:rsidR="00330CE7" w:rsidRPr="009D2B3F" w:rsidRDefault="00330CE7" w:rsidP="00B51ED1">
      <w:pPr>
        <w:pStyle w:val="aff8"/>
        <w:shd w:val="clear" w:color="auto" w:fill="FFFFFF" w:themeFill="background1"/>
        <w:spacing w:after="0" w:line="240" w:lineRule="auto"/>
        <w:jc w:val="center"/>
        <w:rPr>
          <w:rFonts w:ascii="Times New Roman" w:hAnsi="Times New Roman"/>
          <w:sz w:val="28"/>
          <w:szCs w:val="28"/>
          <w:lang w:val="kk-KZ"/>
        </w:rPr>
      </w:pPr>
    </w:p>
    <w:p w:rsidR="00EC4978" w:rsidRPr="009D2B3F" w:rsidRDefault="00912CC0" w:rsidP="00B51ED1">
      <w:pPr>
        <w:pStyle w:val="aff8"/>
        <w:shd w:val="clear" w:color="auto" w:fill="FFFFFF" w:themeFill="background1"/>
        <w:spacing w:after="0" w:line="240" w:lineRule="auto"/>
        <w:jc w:val="right"/>
        <w:rPr>
          <w:sz w:val="28"/>
          <w:szCs w:val="28"/>
          <w:lang w:val="kk-KZ"/>
        </w:rPr>
      </w:pPr>
      <w:r>
        <w:rPr>
          <w:rFonts w:ascii="Times New Roman" w:hAnsi="Times New Roman"/>
          <w:iCs/>
          <w:sz w:val="28"/>
          <w:szCs w:val="28"/>
        </w:rPr>
        <w:t xml:space="preserve">в слое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2 </m:t>
            </m:r>
          </m:sub>
        </m:sSub>
      </m:oMath>
      <w:r w:rsidR="00EC4978" w:rsidRPr="009D2B3F">
        <w:rPr>
          <w:sz w:val="28"/>
          <w:szCs w:val="28"/>
          <w:lang w:val="kk-KZ"/>
        </w:rPr>
        <w:t xml:space="preserve">: </w:t>
      </w:r>
      <m:oMath>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g</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r>
          <w:rPr>
            <w:rFonts w:ascii="Cambria Math" w:hAnsi="Cambria Math"/>
            <w:sz w:val="28"/>
            <w:szCs w:val="28"/>
            <w:lang w:val="kk-KZ"/>
          </w:rPr>
          <m:t xml:space="preserve">;      </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num>
          <m:den>
            <m:r>
              <w:rPr>
                <w:rFonts w:ascii="Cambria Math" w:eastAsia="Times New Roman" w:hAnsi="Cambria Math"/>
                <w:sz w:val="28"/>
                <w:szCs w:val="28"/>
                <w:lang w:val="kk-KZ"/>
              </w:rPr>
              <m:t>∂</m:t>
            </m:r>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r>
          <w:rPr>
            <w:rFonts w:ascii="Cambria Math" w:hAnsi="Cambria Math"/>
            <w:sz w:val="28"/>
            <w:szCs w:val="28"/>
            <w:lang w:val="kk-KZ"/>
          </w:rPr>
          <m:t xml:space="preserve">,      </m:t>
        </m:r>
      </m:oMath>
      <w:r>
        <w:rPr>
          <w:sz w:val="28"/>
          <w:szCs w:val="28"/>
          <w:lang w:val="kk-KZ"/>
        </w:rPr>
        <w:t xml:space="preserve">     </w:t>
      </w:r>
      <w:r w:rsidRPr="00385D00">
        <w:rPr>
          <w:rFonts w:ascii="Times New Roman" w:hAnsi="Times New Roman"/>
          <w:sz w:val="28"/>
          <w:szCs w:val="28"/>
        </w:rPr>
        <w:t>(3.</w:t>
      </w:r>
      <w:r w:rsidR="00A826C3">
        <w:rPr>
          <w:rFonts w:ascii="Times New Roman" w:hAnsi="Times New Roman"/>
          <w:sz w:val="28"/>
          <w:szCs w:val="28"/>
        </w:rPr>
        <w:t>13</w:t>
      </w:r>
      <w:r w:rsidRPr="00385D00">
        <w:rPr>
          <w:rFonts w:ascii="Times New Roman" w:hAnsi="Times New Roman"/>
          <w:sz w:val="28"/>
          <w:szCs w:val="28"/>
        </w:rPr>
        <w:t>)</w:t>
      </w:r>
    </w:p>
    <w:p w:rsidR="00EC4978" w:rsidRDefault="001F4C55" w:rsidP="00B51ED1">
      <w:pPr>
        <w:pStyle w:val="aff8"/>
        <w:shd w:val="clear" w:color="auto" w:fill="FFFFFF" w:themeFill="background1"/>
        <w:spacing w:after="0" w:line="240" w:lineRule="auto"/>
        <w:jc w:val="center"/>
        <w:rPr>
          <w:rFonts w:ascii="Times New Roman" w:hAnsi="Times New Roman"/>
          <w:sz w:val="28"/>
          <w:szCs w:val="28"/>
        </w:rPr>
      </w:pPr>
      <m:oMath>
        <m:d>
          <m:dPr>
            <m:ctrlPr>
              <w:rPr>
                <w:rFonts w:ascii="Cambria Math" w:hAnsi="Cambria Math"/>
                <w:i/>
                <w:sz w:val="28"/>
                <w:szCs w:val="28"/>
              </w:rPr>
            </m:ctrlPr>
          </m:dPr>
          <m:e>
            <m:r>
              <w:rPr>
                <w:rFonts w:ascii="Cambria Math" w:hAnsi="Cambria Math"/>
                <w:sz w:val="28"/>
                <w:szCs w:val="28"/>
              </w:rPr>
              <m:t>i=1,2</m:t>
            </m:r>
          </m:e>
        </m:d>
      </m:oMath>
      <w:r w:rsidR="00EC4978">
        <w:rPr>
          <w:rFonts w:ascii="Times New Roman" w:hAnsi="Times New Roman"/>
          <w:sz w:val="28"/>
          <w:szCs w:val="28"/>
        </w:rPr>
        <w:t xml:space="preserve"> ,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r>
          <w:rPr>
            <w:rFonts w:ascii="Cambria Math" w:hAnsi="Cambria Math"/>
            <w:sz w:val="28"/>
            <w:szCs w:val="28"/>
          </w:rPr>
          <m:t>.</m:t>
        </m:r>
      </m:oMath>
    </w:p>
    <w:p w:rsidR="00E36231" w:rsidRDefault="00E36231" w:rsidP="00B51ED1">
      <w:pPr>
        <w:pStyle w:val="aff8"/>
        <w:shd w:val="clear" w:color="auto" w:fill="FFFFFF" w:themeFill="background1"/>
        <w:spacing w:after="0" w:line="240" w:lineRule="auto"/>
        <w:jc w:val="center"/>
        <w:rPr>
          <w:rFonts w:ascii="Times New Roman" w:hAnsi="Times New Roman"/>
          <w:sz w:val="28"/>
          <w:szCs w:val="28"/>
        </w:rPr>
      </w:pPr>
    </w:p>
    <w:p w:rsidR="00116B80" w:rsidRDefault="00FA64CB" w:rsidP="00762B5E">
      <w:pPr>
        <w:pStyle w:val="aff8"/>
        <w:shd w:val="clear" w:color="auto" w:fill="FFFFFF" w:themeFill="background1"/>
        <w:spacing w:after="0" w:line="240" w:lineRule="auto"/>
        <w:ind w:left="0" w:firstLine="709"/>
        <w:jc w:val="both"/>
        <w:rPr>
          <w:rFonts w:ascii="Times New Roman" w:hAnsi="Times New Roman"/>
          <w:iCs/>
          <w:sz w:val="28"/>
          <w:szCs w:val="28"/>
        </w:rPr>
      </w:pPr>
      <w:r>
        <w:rPr>
          <w:rFonts w:ascii="Times New Roman" w:hAnsi="Times New Roman"/>
          <w:sz w:val="28"/>
          <w:szCs w:val="28"/>
        </w:rPr>
        <w:t>Здесь верхние индексы указывают на принадлежность</w:t>
      </w:r>
      <w:r w:rsidR="008D2684">
        <w:rPr>
          <w:rFonts w:ascii="Times New Roman" w:hAnsi="Times New Roman"/>
          <w:sz w:val="28"/>
          <w:szCs w:val="28"/>
        </w:rPr>
        <w:t xml:space="preserve"> решения задачи</w:t>
      </w:r>
      <w:r>
        <w:rPr>
          <w:rFonts w:ascii="Times New Roman" w:hAnsi="Times New Roman"/>
          <w:sz w:val="28"/>
          <w:szCs w:val="28"/>
        </w:rPr>
        <w:t xml:space="preserve"> к слоям с номерами 1 и 2, соответствующих областям</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и  </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Pr>
          <w:rFonts w:ascii="Times New Roman" w:hAnsi="Times New Roman"/>
          <w:sz w:val="28"/>
          <w:szCs w:val="28"/>
        </w:rPr>
        <w:t xml:space="preserve">  </w:t>
      </w:r>
      <w:r>
        <w:rPr>
          <w:rFonts w:ascii="Times New Roman" w:hAnsi="Times New Roman"/>
          <w:iCs/>
          <w:sz w:val="28"/>
          <w:szCs w:val="28"/>
        </w:rPr>
        <w:t>.</w:t>
      </w:r>
    </w:p>
    <w:p w:rsidR="000C7B76" w:rsidRDefault="00116B80" w:rsidP="00B51ED1">
      <w:pPr>
        <w:numPr>
          <w:ilvl w:val="0"/>
          <w:numId w:val="3"/>
        </w:numPr>
        <w:shd w:val="clear" w:color="auto" w:fill="FFFFFF" w:themeFill="background1"/>
        <w:spacing w:line="360" w:lineRule="auto"/>
        <w:ind w:left="0" w:firstLine="709"/>
        <w:rPr>
          <w:sz w:val="28"/>
          <w:szCs w:val="28"/>
        </w:rPr>
      </w:pPr>
      <w:r w:rsidRPr="000A7593">
        <w:rPr>
          <w:sz w:val="28"/>
          <w:szCs w:val="28"/>
        </w:rPr>
        <w:t xml:space="preserve">На границе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0</m:t>
            </m:r>
          </m:sub>
        </m:sSub>
      </m:oMath>
      <w:r w:rsidRPr="000A7593">
        <w:rPr>
          <w:sz w:val="28"/>
          <w:szCs w:val="28"/>
        </w:rPr>
        <w:t xml:space="preserve">  задаются условия жесткого контакта двух упругих сред в виде: </w:t>
      </w:r>
    </w:p>
    <w:p w:rsidR="00116B80" w:rsidRPr="000A7593" w:rsidRDefault="001F4C55" w:rsidP="000C7B76">
      <w:pPr>
        <w:shd w:val="clear" w:color="auto" w:fill="FFFFFF" w:themeFill="background1"/>
        <w:spacing w:line="360" w:lineRule="auto"/>
        <w:ind w:left="709"/>
        <w:jc w:val="center"/>
        <w:rPr>
          <w:sz w:val="28"/>
          <w:szCs w:val="28"/>
        </w:rPr>
      </w:pPr>
      <m:oMathPara>
        <m:oMath>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α</m:t>
              </m:r>
            </m:sub>
            <m:sup>
              <m:r>
                <w:rPr>
                  <w:rFonts w:ascii="Cambria Math"/>
                  <w:sz w:val="28"/>
                  <w:szCs w:val="28"/>
                </w:rPr>
                <m:t>1</m:t>
              </m:r>
            </m:sup>
          </m:sSubSup>
          <m:r>
            <w:rPr>
              <w:rFonts w:ascii="Cambria Math"/>
              <w:sz w:val="28"/>
              <w:szCs w:val="28"/>
            </w:rPr>
            <m:t>=</m:t>
          </m:r>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α</m:t>
              </m:r>
            </m:sub>
            <m:sup>
              <m:r>
                <w:rPr>
                  <w:rFonts w:ascii="Cambria Math"/>
                  <w:sz w:val="28"/>
                  <w:szCs w:val="28"/>
                </w:rPr>
                <m:t>2</m:t>
              </m:r>
            </m:sup>
          </m:sSubSup>
          <m:r>
            <w:rPr>
              <w:rFonts w:ascii="Cambria Math"/>
              <w:sz w:val="28"/>
              <w:szCs w:val="28"/>
            </w:rPr>
            <m:t>,</m:t>
          </m:r>
          <m:r>
            <m:rPr>
              <m:nor/>
            </m:rPr>
            <w:rPr>
              <w:rFonts w:ascii="Cambria Math"/>
              <w:sz w:val="28"/>
              <w:szCs w:val="28"/>
            </w:rPr>
            <m:t xml:space="preserve">    </m:t>
          </m:r>
          <m:r>
            <w:rPr>
              <w:rFonts w:ascii="Cambria Math"/>
              <w:sz w:val="28"/>
              <w:szCs w:val="28"/>
            </w:rPr>
            <m:t>α</m:t>
          </m:r>
          <m:r>
            <m:rPr>
              <m:sty m:val="p"/>
            </m:rPr>
            <w:rPr>
              <w:rFonts w:ascii="Cambria Math"/>
              <w:sz w:val="28"/>
              <w:szCs w:val="28"/>
            </w:rPr>
            <m:t>=</m:t>
          </m:r>
          <m:r>
            <m:rPr>
              <m:nor/>
            </m:rPr>
            <w:rPr>
              <w:rFonts w:ascii="Cambria Math"/>
              <w:sz w:val="28"/>
              <w:szCs w:val="28"/>
            </w:rPr>
            <m:t>1,2,</m:t>
          </m:r>
        </m:oMath>
      </m:oMathPara>
    </w:p>
    <w:p w:rsidR="00116B80" w:rsidRDefault="001F4C55" w:rsidP="00B51ED1">
      <w:pPr>
        <w:pStyle w:val="aff8"/>
        <w:shd w:val="clear" w:color="auto" w:fill="FFFFFF" w:themeFill="background1"/>
        <w:spacing w:after="0" w:line="240" w:lineRule="auto"/>
        <w:ind w:left="0"/>
        <w:jc w:val="center"/>
        <w:rPr>
          <w:sz w:val="28"/>
          <w:szCs w:val="28"/>
        </w:rPr>
      </w:pPr>
      <m:oMathPara>
        <m:oMath>
          <m:sSubSup>
            <m:sSubSupPr>
              <m:ctrlPr>
                <w:rPr>
                  <w:rFonts w:ascii="Cambria Math" w:hAnsi="Cambria Math"/>
                  <w:i/>
                  <w:sz w:val="28"/>
                  <w:szCs w:val="28"/>
                </w:rPr>
              </m:ctrlPr>
            </m:sSubSupPr>
            <m:e>
              <m:r>
                <w:rPr>
                  <w:rFonts w:ascii="Cambria Math"/>
                  <w:sz w:val="28"/>
                  <w:szCs w:val="28"/>
                </w:rPr>
                <m:t>G</m:t>
              </m:r>
            </m:e>
            <m:sub>
              <m:r>
                <w:rPr>
                  <w:rFonts w:ascii="Cambria Math"/>
                  <w:sz w:val="28"/>
                  <w:szCs w:val="28"/>
                </w:rPr>
                <m:t>12</m:t>
              </m:r>
            </m:sub>
            <m:sup>
              <m:r>
                <w:rPr>
                  <w:rFonts w:ascii="Cambria Math"/>
                  <w:sz w:val="28"/>
                  <w:szCs w:val="28"/>
                </w:rPr>
                <m:t>1</m:t>
              </m:r>
            </m:sup>
          </m:sSubSup>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1</m:t>
                      </m:r>
                    </m:sub>
                    <m:sup>
                      <m:r>
                        <w:rPr>
                          <w:rFonts w:ascii="Cambria Math"/>
                          <w:sz w:val="28"/>
                          <w:szCs w:val="28"/>
                        </w:rPr>
                        <m:t>1</m:t>
                      </m:r>
                    </m:sup>
                  </m:sSubSup>
                </m:num>
                <m:den>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hAnsi="Cambria Math"/>
                          <w:sz w:val="28"/>
                          <w:szCs w:val="28"/>
                        </w:rPr>
                        <m:t>2</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m:t>
                  </m:r>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2</m:t>
                      </m:r>
                    </m:sub>
                    <m:sup>
                      <m:r>
                        <w:rPr>
                          <w:rFonts w:ascii="Cambria Math"/>
                          <w:sz w:val="28"/>
                          <w:szCs w:val="28"/>
                        </w:rPr>
                        <m:t>1</m:t>
                      </m:r>
                    </m:sup>
                  </m:sSubSup>
                </m:num>
                <m:den>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hAnsi="Cambria Math"/>
                          <w:sz w:val="28"/>
                          <w:szCs w:val="28"/>
                        </w:rPr>
                        <m:t>1</m:t>
                      </m:r>
                    </m:sub>
                  </m:sSub>
                </m:den>
              </m:f>
            </m:e>
          </m:d>
          <m:r>
            <w:rPr>
              <w:rFonts w:ascii="Cambria Math"/>
              <w:sz w:val="28"/>
              <w:szCs w:val="28"/>
            </w:rPr>
            <m:t>=</m:t>
          </m:r>
          <m:sSubSup>
            <m:sSubSupPr>
              <m:ctrlPr>
                <w:rPr>
                  <w:rFonts w:ascii="Cambria Math" w:hAnsi="Cambria Math"/>
                  <w:i/>
                  <w:sz w:val="28"/>
                  <w:szCs w:val="28"/>
                </w:rPr>
              </m:ctrlPr>
            </m:sSubSupPr>
            <m:e>
              <m:r>
                <w:rPr>
                  <w:rFonts w:ascii="Cambria Math"/>
                  <w:sz w:val="28"/>
                  <w:szCs w:val="28"/>
                </w:rPr>
                <m:t>G</m:t>
              </m:r>
            </m:e>
            <m:sub>
              <m:r>
                <w:rPr>
                  <w:rFonts w:ascii="Cambria Math"/>
                  <w:sz w:val="28"/>
                  <w:szCs w:val="28"/>
                </w:rPr>
                <m:t>12</m:t>
              </m:r>
            </m:sub>
            <m:sup>
              <m:r>
                <w:rPr>
                  <w:rFonts w:ascii="Cambria Math"/>
                  <w:sz w:val="28"/>
                  <w:szCs w:val="28"/>
                </w:rPr>
                <m:t>2</m:t>
              </m:r>
            </m:sup>
          </m:sSubSup>
          <m:d>
            <m:dPr>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rPr>
                    <m:t>∂</m:t>
                  </m:r>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1</m:t>
                      </m:r>
                    </m:sub>
                    <m:sup>
                      <m:r>
                        <w:rPr>
                          <w:rFonts w:ascii="Cambria Math"/>
                          <w:sz w:val="28"/>
                          <w:szCs w:val="28"/>
                        </w:rPr>
                        <m:t>2</m:t>
                      </m:r>
                    </m:sup>
                  </m:sSubSup>
                </m:num>
                <m:den>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hAnsi="Cambria Math"/>
                          <w:sz w:val="28"/>
                          <w:szCs w:val="28"/>
                        </w:rPr>
                        <m:t>2</m:t>
                      </m:r>
                    </m:sub>
                  </m:sSub>
                </m:den>
              </m:f>
              <m:r>
                <w:rPr>
                  <w:rFonts w:ascii="Cambria Math"/>
                  <w:sz w:val="28"/>
                  <w:szCs w:val="28"/>
                </w:rPr>
                <m:t>+</m:t>
              </m:r>
              <m:f>
                <m:fPr>
                  <m:ctrlPr>
                    <w:rPr>
                      <w:rFonts w:ascii="Cambria Math" w:hAnsi="Cambria Math"/>
                      <w:i/>
                      <w:sz w:val="28"/>
                      <w:szCs w:val="28"/>
                    </w:rPr>
                  </m:ctrlPr>
                </m:fPr>
                <m:num>
                  <m:r>
                    <w:rPr>
                      <w:rFonts w:ascii="Cambria Math"/>
                      <w:sz w:val="28"/>
                      <w:szCs w:val="28"/>
                    </w:rPr>
                    <m:t>∂</m:t>
                  </m:r>
                  <m:sSubSup>
                    <m:sSubSupPr>
                      <m:ctrlPr>
                        <w:rPr>
                          <w:rFonts w:ascii="Cambria Math" w:hAnsi="Cambria Math"/>
                          <w:i/>
                          <w:sz w:val="28"/>
                          <w:szCs w:val="28"/>
                        </w:rPr>
                      </m:ctrlPr>
                    </m:sSubSupPr>
                    <m:e>
                      <m:r>
                        <w:rPr>
                          <w:rFonts w:ascii="Cambria Math"/>
                          <w:sz w:val="28"/>
                          <w:szCs w:val="28"/>
                        </w:rPr>
                        <m:t>u</m:t>
                      </m:r>
                    </m:e>
                    <m:sub>
                      <m:r>
                        <w:rPr>
                          <w:rFonts w:ascii="Cambria Math"/>
                          <w:sz w:val="28"/>
                          <w:szCs w:val="28"/>
                        </w:rPr>
                        <m:t>2</m:t>
                      </m:r>
                    </m:sub>
                    <m:sup>
                      <m:r>
                        <w:rPr>
                          <w:rFonts w:ascii="Cambria Math"/>
                          <w:sz w:val="28"/>
                          <w:szCs w:val="28"/>
                        </w:rPr>
                        <m:t>2</m:t>
                      </m:r>
                    </m:sup>
                  </m:sSubSup>
                </m:num>
                <m:den>
                  <m:r>
                    <w:rPr>
                      <w:rFonts w:ascii="Cambria Math"/>
                      <w:sz w:val="28"/>
                      <w:szCs w:val="28"/>
                    </w:rPr>
                    <m:t>∂</m:t>
                  </m:r>
                  <m:sSub>
                    <m:sSubPr>
                      <m:ctrlPr>
                        <w:rPr>
                          <w:rFonts w:ascii="Cambria Math" w:hAnsi="Cambria Math"/>
                          <w:i/>
                          <w:sz w:val="28"/>
                          <w:szCs w:val="28"/>
                        </w:rPr>
                      </m:ctrlPr>
                    </m:sSubPr>
                    <m:e>
                      <m:r>
                        <w:rPr>
                          <w:rFonts w:ascii="Cambria Math"/>
                          <w:sz w:val="28"/>
                          <w:szCs w:val="28"/>
                        </w:rPr>
                        <m:t>x</m:t>
                      </m:r>
                    </m:e>
                    <m:sub>
                      <m:r>
                        <w:rPr>
                          <w:rFonts w:ascii="Cambria Math" w:hAnsi="Cambria Math"/>
                          <w:sz w:val="28"/>
                          <w:szCs w:val="28"/>
                        </w:rPr>
                        <m:t>1</m:t>
                      </m:r>
                    </m:sub>
                  </m:sSub>
                </m:den>
              </m:f>
            </m:e>
          </m:d>
          <m:r>
            <w:rPr>
              <w:rFonts w:ascii="Cambria Math"/>
              <w:sz w:val="28"/>
              <w:szCs w:val="28"/>
            </w:rPr>
            <m:t>,</m:t>
          </m:r>
        </m:oMath>
      </m:oMathPara>
    </w:p>
    <w:p w:rsidR="00ED175F" w:rsidRDefault="001F4C55" w:rsidP="00B51ED1">
      <w:pPr>
        <w:pStyle w:val="aff8"/>
        <w:shd w:val="clear" w:color="auto" w:fill="FFFFFF" w:themeFill="background1"/>
        <w:spacing w:after="0" w:line="240" w:lineRule="auto"/>
        <w:ind w:left="0"/>
        <w:jc w:val="right"/>
        <w:rPr>
          <w:rFonts w:ascii="Times New Roman" w:hAnsi="Times New Roman"/>
          <w:sz w:val="28"/>
          <w:szCs w:val="28"/>
        </w:rPr>
      </w:pPr>
      <m:oMath>
        <m:d>
          <m:dPr>
            <m:ctrlPr>
              <w:rPr>
                <w:rFonts w:ascii="Cambria Math" w:hAnsi="Cambria Math"/>
                <w:i/>
                <w:sz w:val="32"/>
                <w:szCs w:val="32"/>
              </w:rPr>
            </m:ctrlPr>
          </m:dPr>
          <m:e>
            <m:sSubSup>
              <m:sSubSupPr>
                <m:ctrlPr>
                  <w:rPr>
                    <w:rFonts w:ascii="Cambria Math" w:hAnsi="Cambria Math"/>
                    <w:i/>
                    <w:sz w:val="32"/>
                    <w:szCs w:val="32"/>
                  </w:rPr>
                </m:ctrlPr>
              </m:sSubSupPr>
              <m:e>
                <m:r>
                  <w:rPr>
                    <w:rFonts w:ascii="Cambria Math"/>
                    <w:sz w:val="32"/>
                    <w:szCs w:val="32"/>
                  </w:rPr>
                  <m:t>c</m:t>
                </m:r>
              </m:e>
              <m:sub>
                <m:r>
                  <w:rPr>
                    <w:rFonts w:ascii="Cambria Math"/>
                    <w:sz w:val="32"/>
                    <w:szCs w:val="32"/>
                  </w:rPr>
                  <m:t>12</m:t>
                </m:r>
              </m:sub>
              <m:sup>
                <m:r>
                  <w:rPr>
                    <w:rFonts w:ascii="Cambria Math"/>
                    <w:sz w:val="32"/>
                    <w:szCs w:val="32"/>
                  </w:rPr>
                  <m:t>1</m:t>
                </m:r>
              </m:sup>
            </m:sSubSup>
            <m:f>
              <m:fPr>
                <m:ctrlPr>
                  <w:rPr>
                    <w:rFonts w:ascii="Cambria Math" w:hAnsi="Cambria Math"/>
                    <w:i/>
                    <w:sz w:val="32"/>
                    <w:szCs w:val="32"/>
                  </w:rPr>
                </m:ctrlPr>
              </m:fPr>
              <m:num>
                <m:r>
                  <w:rPr>
                    <w:rFonts w:ascii="Cambria Math"/>
                    <w:sz w:val="32"/>
                    <w:szCs w:val="32"/>
                  </w:rPr>
                  <m:t>∂</m:t>
                </m:r>
                <m:sSubSup>
                  <m:sSubSupPr>
                    <m:ctrlPr>
                      <w:rPr>
                        <w:rFonts w:ascii="Cambria Math" w:hAnsi="Cambria Math"/>
                        <w:i/>
                        <w:sz w:val="32"/>
                        <w:szCs w:val="32"/>
                      </w:rPr>
                    </m:ctrlPr>
                  </m:sSubSupPr>
                  <m:e>
                    <m:r>
                      <w:rPr>
                        <w:rFonts w:ascii="Cambria Math"/>
                        <w:sz w:val="32"/>
                        <w:szCs w:val="32"/>
                      </w:rPr>
                      <m:t>u</m:t>
                    </m:r>
                  </m:e>
                  <m:sub>
                    <m:r>
                      <w:rPr>
                        <w:rFonts w:ascii="Cambria Math"/>
                        <w:sz w:val="32"/>
                        <w:szCs w:val="32"/>
                      </w:rPr>
                      <m:t>1</m:t>
                    </m:r>
                  </m:sub>
                  <m:sup>
                    <m:r>
                      <w:rPr>
                        <w:rFonts w:ascii="Cambria Math"/>
                        <w:sz w:val="32"/>
                        <w:szCs w:val="32"/>
                      </w:rPr>
                      <m:t>1</m:t>
                    </m:r>
                  </m:sup>
                </m:sSubSup>
              </m:num>
              <m:den>
                <m:r>
                  <w:rPr>
                    <w:rFonts w:ascii="Cambria Math"/>
                    <w:sz w:val="32"/>
                    <w:szCs w:val="32"/>
                  </w:rPr>
                  <m:t>∂</m:t>
                </m:r>
                <m:sSub>
                  <m:sSubPr>
                    <m:ctrlPr>
                      <w:rPr>
                        <w:rFonts w:ascii="Cambria Math" w:hAnsi="Cambria Math"/>
                        <w:i/>
                        <w:sz w:val="32"/>
                        <w:szCs w:val="32"/>
                      </w:rPr>
                    </m:ctrlPr>
                  </m:sSubPr>
                  <m:e>
                    <m:r>
                      <w:rPr>
                        <w:rFonts w:ascii="Cambria Math"/>
                        <w:sz w:val="32"/>
                        <w:szCs w:val="32"/>
                      </w:rPr>
                      <m:t>x</m:t>
                    </m:r>
                  </m:e>
                  <m:sub>
                    <m:r>
                      <w:rPr>
                        <w:rFonts w:ascii="Cambria Math" w:hAnsi="Cambria Math"/>
                        <w:sz w:val="32"/>
                        <w:szCs w:val="32"/>
                      </w:rPr>
                      <m:t>1</m:t>
                    </m:r>
                  </m:sub>
                </m:sSub>
              </m:den>
            </m:f>
            <m:r>
              <w:rPr>
                <w:rFonts w:ascii="Cambria Math"/>
                <w:sz w:val="32"/>
                <w:szCs w:val="32"/>
              </w:rPr>
              <m:t>+</m:t>
            </m:r>
            <m:sSubSup>
              <m:sSubSupPr>
                <m:ctrlPr>
                  <w:rPr>
                    <w:rFonts w:ascii="Cambria Math" w:hAnsi="Cambria Math"/>
                    <w:i/>
                    <w:sz w:val="32"/>
                    <w:szCs w:val="32"/>
                  </w:rPr>
                </m:ctrlPr>
              </m:sSubSupPr>
              <m:e>
                <m:r>
                  <w:rPr>
                    <w:rFonts w:ascii="Cambria Math"/>
                    <w:sz w:val="32"/>
                    <w:szCs w:val="32"/>
                  </w:rPr>
                  <m:t>c</m:t>
                </m:r>
              </m:e>
              <m:sub>
                <m:r>
                  <w:rPr>
                    <w:rFonts w:ascii="Cambria Math"/>
                    <w:sz w:val="32"/>
                    <w:szCs w:val="32"/>
                  </w:rPr>
                  <m:t>22</m:t>
                </m:r>
              </m:sub>
              <m:sup>
                <m:r>
                  <w:rPr>
                    <w:rFonts w:ascii="Cambria Math"/>
                    <w:sz w:val="32"/>
                    <w:szCs w:val="32"/>
                  </w:rPr>
                  <m:t>1</m:t>
                </m:r>
              </m:sup>
            </m:sSubSup>
            <m:f>
              <m:fPr>
                <m:ctrlPr>
                  <w:rPr>
                    <w:rFonts w:ascii="Cambria Math" w:hAnsi="Cambria Math"/>
                    <w:i/>
                    <w:sz w:val="32"/>
                    <w:szCs w:val="32"/>
                  </w:rPr>
                </m:ctrlPr>
              </m:fPr>
              <m:num>
                <m:r>
                  <w:rPr>
                    <w:rFonts w:ascii="Cambria Math"/>
                    <w:sz w:val="32"/>
                    <w:szCs w:val="32"/>
                  </w:rPr>
                  <m:t>∂</m:t>
                </m:r>
                <m:sSubSup>
                  <m:sSubSupPr>
                    <m:ctrlPr>
                      <w:rPr>
                        <w:rFonts w:ascii="Cambria Math" w:hAnsi="Cambria Math"/>
                        <w:i/>
                        <w:sz w:val="32"/>
                        <w:szCs w:val="32"/>
                      </w:rPr>
                    </m:ctrlPr>
                  </m:sSubSupPr>
                  <m:e>
                    <m:r>
                      <w:rPr>
                        <w:rFonts w:ascii="Cambria Math"/>
                        <w:sz w:val="32"/>
                        <w:szCs w:val="32"/>
                      </w:rPr>
                      <m:t>u</m:t>
                    </m:r>
                  </m:e>
                  <m:sub>
                    <m:r>
                      <w:rPr>
                        <w:rFonts w:ascii="Cambria Math"/>
                        <w:sz w:val="32"/>
                        <w:szCs w:val="32"/>
                      </w:rPr>
                      <m:t>2</m:t>
                    </m:r>
                  </m:sub>
                  <m:sup>
                    <m:r>
                      <w:rPr>
                        <w:rFonts w:ascii="Cambria Math"/>
                        <w:sz w:val="32"/>
                        <w:szCs w:val="32"/>
                      </w:rPr>
                      <m:t>1</m:t>
                    </m:r>
                  </m:sup>
                </m:sSubSup>
              </m:num>
              <m:den>
                <m:r>
                  <w:rPr>
                    <w:rFonts w:ascii="Cambria Math"/>
                    <w:sz w:val="32"/>
                    <w:szCs w:val="32"/>
                  </w:rPr>
                  <m:t>∂</m:t>
                </m:r>
                <m:sSub>
                  <m:sSubPr>
                    <m:ctrlPr>
                      <w:rPr>
                        <w:rFonts w:ascii="Cambria Math" w:hAnsi="Cambria Math"/>
                        <w:i/>
                        <w:sz w:val="32"/>
                        <w:szCs w:val="32"/>
                      </w:rPr>
                    </m:ctrlPr>
                  </m:sSubPr>
                  <m:e>
                    <m:r>
                      <w:rPr>
                        <w:rFonts w:ascii="Cambria Math"/>
                        <w:sz w:val="32"/>
                        <w:szCs w:val="32"/>
                      </w:rPr>
                      <m:t>x</m:t>
                    </m:r>
                  </m:e>
                  <m:sub>
                    <m:r>
                      <w:rPr>
                        <w:rFonts w:ascii="Cambria Math" w:hAnsi="Cambria Math"/>
                        <w:sz w:val="32"/>
                        <w:szCs w:val="32"/>
                      </w:rPr>
                      <m:t>2</m:t>
                    </m:r>
                  </m:sub>
                </m:sSub>
              </m:den>
            </m:f>
          </m:e>
        </m:d>
        <m:r>
          <w:rPr>
            <w:rFonts w:ascii="Cambria Math"/>
            <w:sz w:val="32"/>
            <w:szCs w:val="32"/>
          </w:rPr>
          <m:t>=</m:t>
        </m:r>
        <m:d>
          <m:dPr>
            <m:ctrlPr>
              <w:rPr>
                <w:rFonts w:ascii="Cambria Math" w:hAnsi="Cambria Math"/>
                <w:i/>
                <w:sz w:val="32"/>
                <w:szCs w:val="32"/>
              </w:rPr>
            </m:ctrlPr>
          </m:dPr>
          <m:e>
            <m:sSubSup>
              <m:sSubSupPr>
                <m:ctrlPr>
                  <w:rPr>
                    <w:rFonts w:ascii="Cambria Math" w:hAnsi="Cambria Math"/>
                    <w:i/>
                    <w:sz w:val="32"/>
                    <w:szCs w:val="32"/>
                  </w:rPr>
                </m:ctrlPr>
              </m:sSubSupPr>
              <m:e>
                <m:r>
                  <w:rPr>
                    <w:rFonts w:ascii="Cambria Math"/>
                    <w:sz w:val="32"/>
                    <w:szCs w:val="32"/>
                  </w:rPr>
                  <m:t>c</m:t>
                </m:r>
              </m:e>
              <m:sub>
                <m:r>
                  <w:rPr>
                    <w:rFonts w:ascii="Cambria Math"/>
                    <w:sz w:val="32"/>
                    <w:szCs w:val="32"/>
                  </w:rPr>
                  <m:t>12</m:t>
                </m:r>
              </m:sub>
              <m:sup>
                <m:r>
                  <w:rPr>
                    <w:rFonts w:ascii="Cambria Math"/>
                    <w:sz w:val="32"/>
                    <w:szCs w:val="32"/>
                  </w:rPr>
                  <m:t>2</m:t>
                </m:r>
              </m:sup>
            </m:sSubSup>
            <m:f>
              <m:fPr>
                <m:ctrlPr>
                  <w:rPr>
                    <w:rFonts w:ascii="Cambria Math" w:hAnsi="Cambria Math"/>
                    <w:i/>
                    <w:sz w:val="32"/>
                    <w:szCs w:val="32"/>
                  </w:rPr>
                </m:ctrlPr>
              </m:fPr>
              <m:num>
                <m:r>
                  <w:rPr>
                    <w:rFonts w:ascii="Cambria Math"/>
                    <w:sz w:val="32"/>
                    <w:szCs w:val="32"/>
                  </w:rPr>
                  <m:t>∂</m:t>
                </m:r>
                <m:sSubSup>
                  <m:sSubSupPr>
                    <m:ctrlPr>
                      <w:rPr>
                        <w:rFonts w:ascii="Cambria Math" w:hAnsi="Cambria Math"/>
                        <w:i/>
                        <w:sz w:val="32"/>
                        <w:szCs w:val="32"/>
                      </w:rPr>
                    </m:ctrlPr>
                  </m:sSubSupPr>
                  <m:e>
                    <m:r>
                      <w:rPr>
                        <w:rFonts w:ascii="Cambria Math"/>
                        <w:sz w:val="32"/>
                        <w:szCs w:val="32"/>
                      </w:rPr>
                      <m:t>u</m:t>
                    </m:r>
                  </m:e>
                  <m:sub>
                    <m:r>
                      <w:rPr>
                        <w:rFonts w:ascii="Cambria Math"/>
                        <w:sz w:val="32"/>
                        <w:szCs w:val="32"/>
                      </w:rPr>
                      <m:t>1</m:t>
                    </m:r>
                  </m:sub>
                  <m:sup>
                    <m:r>
                      <w:rPr>
                        <w:rFonts w:ascii="Cambria Math"/>
                        <w:sz w:val="32"/>
                        <w:szCs w:val="32"/>
                      </w:rPr>
                      <m:t>2</m:t>
                    </m:r>
                  </m:sup>
                </m:sSubSup>
              </m:num>
              <m:den>
                <m:r>
                  <w:rPr>
                    <w:rFonts w:ascii="Cambria Math"/>
                    <w:sz w:val="32"/>
                    <w:szCs w:val="32"/>
                  </w:rPr>
                  <m:t>∂</m:t>
                </m:r>
                <m:sSub>
                  <m:sSubPr>
                    <m:ctrlPr>
                      <w:rPr>
                        <w:rFonts w:ascii="Cambria Math" w:hAnsi="Cambria Math"/>
                        <w:i/>
                        <w:sz w:val="32"/>
                        <w:szCs w:val="32"/>
                      </w:rPr>
                    </m:ctrlPr>
                  </m:sSubPr>
                  <m:e>
                    <m:r>
                      <w:rPr>
                        <w:rFonts w:ascii="Cambria Math"/>
                        <w:sz w:val="32"/>
                        <w:szCs w:val="32"/>
                      </w:rPr>
                      <m:t>x</m:t>
                    </m:r>
                  </m:e>
                  <m:sub>
                    <m:r>
                      <w:rPr>
                        <w:rFonts w:ascii="Cambria Math" w:hAnsi="Cambria Math"/>
                        <w:sz w:val="32"/>
                        <w:szCs w:val="32"/>
                      </w:rPr>
                      <m:t>1</m:t>
                    </m:r>
                  </m:sub>
                </m:sSub>
              </m:den>
            </m:f>
            <m:r>
              <w:rPr>
                <w:rFonts w:ascii="Cambria Math"/>
                <w:sz w:val="32"/>
                <w:szCs w:val="32"/>
              </w:rPr>
              <m:t>+</m:t>
            </m:r>
            <m:sSubSup>
              <m:sSubSupPr>
                <m:ctrlPr>
                  <w:rPr>
                    <w:rFonts w:ascii="Cambria Math" w:hAnsi="Cambria Math"/>
                    <w:i/>
                    <w:sz w:val="32"/>
                    <w:szCs w:val="32"/>
                  </w:rPr>
                </m:ctrlPr>
              </m:sSubSupPr>
              <m:e>
                <m:r>
                  <w:rPr>
                    <w:rFonts w:ascii="Cambria Math"/>
                    <w:sz w:val="32"/>
                    <w:szCs w:val="32"/>
                  </w:rPr>
                  <m:t>c</m:t>
                </m:r>
              </m:e>
              <m:sub>
                <m:r>
                  <w:rPr>
                    <w:rFonts w:ascii="Cambria Math"/>
                    <w:sz w:val="32"/>
                    <w:szCs w:val="32"/>
                  </w:rPr>
                  <m:t>22</m:t>
                </m:r>
              </m:sub>
              <m:sup>
                <m:r>
                  <w:rPr>
                    <w:rFonts w:ascii="Cambria Math"/>
                    <w:sz w:val="32"/>
                    <w:szCs w:val="32"/>
                  </w:rPr>
                  <m:t>2</m:t>
                </m:r>
              </m:sup>
            </m:sSubSup>
            <m:f>
              <m:fPr>
                <m:ctrlPr>
                  <w:rPr>
                    <w:rFonts w:ascii="Cambria Math" w:hAnsi="Cambria Math"/>
                    <w:i/>
                    <w:sz w:val="32"/>
                    <w:szCs w:val="32"/>
                  </w:rPr>
                </m:ctrlPr>
              </m:fPr>
              <m:num>
                <m:r>
                  <w:rPr>
                    <w:rFonts w:ascii="Cambria Math"/>
                    <w:sz w:val="32"/>
                    <w:szCs w:val="32"/>
                  </w:rPr>
                  <m:t>∂</m:t>
                </m:r>
                <m:sSubSup>
                  <m:sSubSupPr>
                    <m:ctrlPr>
                      <w:rPr>
                        <w:rFonts w:ascii="Cambria Math" w:hAnsi="Cambria Math"/>
                        <w:i/>
                        <w:sz w:val="32"/>
                        <w:szCs w:val="32"/>
                      </w:rPr>
                    </m:ctrlPr>
                  </m:sSubSupPr>
                  <m:e>
                    <m:r>
                      <w:rPr>
                        <w:rFonts w:ascii="Cambria Math"/>
                        <w:sz w:val="32"/>
                        <w:szCs w:val="32"/>
                      </w:rPr>
                      <m:t>u</m:t>
                    </m:r>
                  </m:e>
                  <m:sub>
                    <m:r>
                      <w:rPr>
                        <w:rFonts w:ascii="Cambria Math"/>
                        <w:sz w:val="32"/>
                        <w:szCs w:val="32"/>
                      </w:rPr>
                      <m:t>2</m:t>
                    </m:r>
                  </m:sub>
                  <m:sup>
                    <m:r>
                      <w:rPr>
                        <w:rFonts w:ascii="Cambria Math"/>
                        <w:sz w:val="32"/>
                        <w:szCs w:val="32"/>
                      </w:rPr>
                      <m:t>2</m:t>
                    </m:r>
                  </m:sup>
                </m:sSubSup>
              </m:num>
              <m:den>
                <m:r>
                  <w:rPr>
                    <w:rFonts w:ascii="Cambria Math"/>
                    <w:sz w:val="32"/>
                    <w:szCs w:val="32"/>
                  </w:rPr>
                  <m:t>∂</m:t>
                </m:r>
                <m:sSub>
                  <m:sSubPr>
                    <m:ctrlPr>
                      <w:rPr>
                        <w:rFonts w:ascii="Cambria Math" w:hAnsi="Cambria Math"/>
                        <w:i/>
                        <w:sz w:val="32"/>
                        <w:szCs w:val="32"/>
                      </w:rPr>
                    </m:ctrlPr>
                  </m:sSubPr>
                  <m:e>
                    <m:r>
                      <w:rPr>
                        <w:rFonts w:ascii="Cambria Math"/>
                        <w:sz w:val="32"/>
                        <w:szCs w:val="32"/>
                      </w:rPr>
                      <m:t>x</m:t>
                    </m:r>
                  </m:e>
                  <m:sub>
                    <m:r>
                      <w:rPr>
                        <w:rFonts w:ascii="Cambria Math" w:hAnsi="Cambria Math"/>
                        <w:sz w:val="32"/>
                        <w:szCs w:val="32"/>
                      </w:rPr>
                      <m:t>2</m:t>
                    </m:r>
                  </m:sub>
                </m:sSub>
              </m:den>
            </m:f>
          </m:e>
        </m:d>
      </m:oMath>
      <w:r w:rsidR="00912CC0">
        <w:rPr>
          <w:rFonts w:ascii="Times New Roman" w:hAnsi="Times New Roman"/>
          <w:sz w:val="32"/>
          <w:szCs w:val="32"/>
        </w:rPr>
        <w:t xml:space="preserve">                 </w:t>
      </w:r>
      <w:r w:rsidR="00912CC0" w:rsidRPr="00912CC0">
        <w:rPr>
          <w:rFonts w:ascii="Times New Roman" w:hAnsi="Times New Roman"/>
          <w:sz w:val="28"/>
          <w:szCs w:val="28"/>
        </w:rPr>
        <w:t>(3.</w:t>
      </w:r>
      <w:r w:rsidR="00A826C3">
        <w:rPr>
          <w:rFonts w:ascii="Times New Roman" w:hAnsi="Times New Roman"/>
          <w:sz w:val="28"/>
          <w:szCs w:val="28"/>
        </w:rPr>
        <w:t>14</w:t>
      </w:r>
      <w:r w:rsidR="00912CC0" w:rsidRPr="00912CC0">
        <w:rPr>
          <w:rFonts w:ascii="Times New Roman" w:hAnsi="Times New Roman"/>
          <w:sz w:val="28"/>
          <w:szCs w:val="28"/>
        </w:rPr>
        <w:t>)</w:t>
      </w:r>
    </w:p>
    <w:p w:rsidR="00E36231" w:rsidRPr="00912CC0" w:rsidRDefault="00E36231" w:rsidP="00B51ED1">
      <w:pPr>
        <w:pStyle w:val="aff8"/>
        <w:shd w:val="clear" w:color="auto" w:fill="FFFFFF" w:themeFill="background1"/>
        <w:spacing w:after="0" w:line="240" w:lineRule="auto"/>
        <w:ind w:left="0"/>
        <w:jc w:val="right"/>
        <w:rPr>
          <w:rFonts w:ascii="Times New Roman" w:hAnsi="Times New Roman"/>
          <w:sz w:val="28"/>
          <w:szCs w:val="28"/>
        </w:rPr>
      </w:pPr>
    </w:p>
    <w:p w:rsidR="00ED175F" w:rsidRPr="000A7593" w:rsidRDefault="00ED175F" w:rsidP="00B51ED1">
      <w:pPr>
        <w:numPr>
          <w:ilvl w:val="0"/>
          <w:numId w:val="3"/>
        </w:numPr>
        <w:shd w:val="clear" w:color="auto" w:fill="FFFFFF" w:themeFill="background1"/>
        <w:spacing w:line="360" w:lineRule="auto"/>
        <w:ind w:left="0" w:firstLine="709"/>
        <w:rPr>
          <w:sz w:val="28"/>
          <w:szCs w:val="28"/>
        </w:rPr>
      </w:pPr>
      <w:r w:rsidRPr="000A7593">
        <w:rPr>
          <w:sz w:val="28"/>
          <w:szCs w:val="28"/>
        </w:rPr>
        <w:t xml:space="preserve">На бесконечности  при </w:t>
      </w:r>
      <m:oMath>
        <m:r>
          <w:rPr>
            <w:rFonts w:ascii="Cambria Math"/>
            <w:sz w:val="28"/>
            <w:szCs w:val="28"/>
          </w:rPr>
          <m:t>x</m:t>
        </m:r>
        <m:r>
          <w:rPr>
            <w:rFonts w:ascii="Cambria Math"/>
            <w:sz w:val="28"/>
            <w:szCs w:val="28"/>
          </w:rPr>
          <m:t>→∞</m:t>
        </m:r>
      </m:oMath>
      <w:r w:rsidRPr="000A7593">
        <w:rPr>
          <w:sz w:val="28"/>
          <w:szCs w:val="28"/>
        </w:rPr>
        <w:t xml:space="preserve">  будет естественным задать условия:</w:t>
      </w:r>
    </w:p>
    <w:p w:rsidR="00BF7F51" w:rsidRPr="00BF7F51" w:rsidRDefault="001F4C55" w:rsidP="00B51ED1">
      <w:pPr>
        <w:pStyle w:val="aff8"/>
        <w:shd w:val="clear" w:color="auto" w:fill="FFFFFF" w:themeFill="background1"/>
        <w:spacing w:after="0" w:line="240" w:lineRule="auto"/>
        <w:ind w:left="0"/>
        <w:jc w:val="right"/>
        <w:rPr>
          <w:rFonts w:ascii="Times New Roman" w:eastAsia="Times New Roman" w:hAnsi="Times New Roman"/>
          <w:sz w:val="28"/>
          <w:szCs w:val="28"/>
        </w:rPr>
      </w:pPr>
      <m:oMathPara>
        <m:oMath>
          <m:limLow>
            <m:limLowPr>
              <m:ctrlPr>
                <w:rPr>
                  <w:rFonts w:ascii="Cambria Math" w:hAnsi="Cambria Math"/>
                  <w:i/>
                  <w:sz w:val="28"/>
                  <w:szCs w:val="28"/>
                </w:rPr>
              </m:ctrlPr>
            </m:limLowPr>
            <m:e>
              <m:r>
                <w:rPr>
                  <w:rFonts w:ascii="Cambria Math"/>
                  <w:sz w:val="28"/>
                  <w:szCs w:val="28"/>
                </w:rPr>
                <m:t>lim</m:t>
              </m:r>
            </m:e>
            <m:lim>
              <m:r>
                <w:rPr>
                  <w:rFonts w:ascii="Cambria Math"/>
                  <w:sz w:val="28"/>
                  <w:szCs w:val="28"/>
                </w:rPr>
                <m:t>x</m:t>
              </m:r>
              <m:r>
                <w:rPr>
                  <w:rFonts w:ascii="Cambria Math"/>
                  <w:sz w:val="28"/>
                  <w:szCs w:val="28"/>
                </w:rPr>
                <m:t>→±∞</m:t>
              </m:r>
            </m:lim>
          </m:limLow>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j</m:t>
              </m:r>
            </m:sup>
          </m:sSup>
          <m:d>
            <m:dPr>
              <m:ctrlPr>
                <w:rPr>
                  <w:rFonts w:ascii="Cambria Math" w:hAnsi="Cambria Math"/>
                  <w:i/>
                  <w:sz w:val="28"/>
                  <w:szCs w:val="28"/>
                </w:rPr>
              </m:ctrlPr>
            </m:dPr>
            <m:e>
              <m:r>
                <w:rPr>
                  <w:rFonts w:ascii="Cambria Math"/>
                  <w:sz w:val="28"/>
                  <w:szCs w:val="28"/>
                </w:rPr>
                <m:t>x,y</m:t>
              </m:r>
            </m:e>
          </m:d>
          <m:r>
            <w:rPr>
              <w:rFonts w:ascii="Cambria Math"/>
              <w:sz w:val="28"/>
              <w:szCs w:val="28"/>
            </w:rPr>
            <m:t xml:space="preserve">=0,  </m:t>
          </m:r>
          <m:limLow>
            <m:limLowPr>
              <m:ctrlPr>
                <w:rPr>
                  <w:rFonts w:ascii="Cambria Math" w:hAnsi="Cambria Math"/>
                  <w:i/>
                  <w:sz w:val="28"/>
                  <w:szCs w:val="28"/>
                </w:rPr>
              </m:ctrlPr>
            </m:limLowPr>
            <m:e>
              <m:r>
                <w:rPr>
                  <w:rFonts w:ascii="Cambria Math"/>
                  <w:sz w:val="28"/>
                  <w:szCs w:val="28"/>
                </w:rPr>
                <m:t>lim</m:t>
              </m:r>
            </m:e>
            <m:lim>
              <m:r>
                <w:rPr>
                  <w:rFonts w:ascii="Cambria Math"/>
                  <w:sz w:val="28"/>
                  <w:szCs w:val="28"/>
                </w:rPr>
                <m:t>x</m:t>
              </m:r>
              <m:r>
                <w:rPr>
                  <w:rFonts w:ascii="Cambria Math"/>
                  <w:sz w:val="28"/>
                  <w:szCs w:val="28"/>
                </w:rPr>
                <m:t>→±∞</m:t>
              </m:r>
            </m:lim>
          </m:limLow>
          <m:f>
            <m:fPr>
              <m:ctrlPr>
                <w:rPr>
                  <w:rFonts w:ascii="Cambria Math" w:hAnsi="Cambria Math"/>
                  <w:i/>
                  <w:sz w:val="28"/>
                  <w:szCs w:val="28"/>
                </w:rPr>
              </m:ctrlPr>
            </m:fPr>
            <m:num>
              <m:r>
                <w:rPr>
                  <w:rFonts w:ascii="Cambria Math"/>
                  <w:sz w:val="28"/>
                  <w:szCs w:val="28"/>
                </w:rPr>
                <m:t>∂</m:t>
              </m:r>
            </m:num>
            <m:den>
              <m:r>
                <w:rPr>
                  <w:rFonts w:ascii="Cambria Math"/>
                  <w:sz w:val="28"/>
                  <w:szCs w:val="28"/>
                </w:rPr>
                <m:t>∂x</m:t>
              </m:r>
            </m:den>
          </m:f>
          <m:d>
            <m:dPr>
              <m:begChr m:val="{"/>
              <m:endChr m:val="}"/>
              <m:ctrlPr>
                <w:rPr>
                  <w:rFonts w:ascii="Cambria Math" w:hAnsi="Cambria Math"/>
                  <w:i/>
                  <w:sz w:val="28"/>
                  <w:szCs w:val="28"/>
                </w:rPr>
              </m:ctrlPr>
            </m:dPr>
            <m:e>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j</m:t>
                  </m:r>
                </m:sup>
              </m:sSup>
              <m:d>
                <m:dPr>
                  <m:ctrlPr>
                    <w:rPr>
                      <w:rFonts w:ascii="Cambria Math" w:hAnsi="Cambria Math"/>
                      <w:i/>
                      <w:sz w:val="28"/>
                      <w:szCs w:val="28"/>
                    </w:rPr>
                  </m:ctrlPr>
                </m:dPr>
                <m:e>
                  <m:r>
                    <w:rPr>
                      <w:rFonts w:ascii="Cambria Math"/>
                      <w:sz w:val="28"/>
                      <w:szCs w:val="28"/>
                    </w:rPr>
                    <m:t>x,y</m:t>
                  </m:r>
                </m:e>
              </m:d>
            </m:e>
          </m:d>
          <m:r>
            <w:rPr>
              <w:rFonts w:ascii="Cambria Math"/>
              <w:sz w:val="28"/>
              <w:szCs w:val="28"/>
            </w:rPr>
            <m:t xml:space="preserve">=0, </m:t>
          </m:r>
        </m:oMath>
      </m:oMathPara>
    </w:p>
    <w:p w:rsidR="008E4C4F" w:rsidRDefault="001F4C55" w:rsidP="00B51ED1">
      <w:pPr>
        <w:pStyle w:val="aff8"/>
        <w:shd w:val="clear" w:color="auto" w:fill="FFFFFF" w:themeFill="background1"/>
        <w:spacing w:after="0" w:line="240" w:lineRule="auto"/>
        <w:ind w:left="0"/>
        <w:jc w:val="right"/>
        <w:rPr>
          <w:rFonts w:ascii="Times New Roman" w:hAnsi="Times New Roman"/>
          <w:sz w:val="28"/>
          <w:szCs w:val="28"/>
        </w:rPr>
      </w:pPr>
      <m:oMath>
        <m:limLow>
          <m:limLowPr>
            <m:ctrlPr>
              <w:rPr>
                <w:rFonts w:ascii="Cambria Math" w:hAnsi="Cambria Math"/>
                <w:i/>
                <w:sz w:val="28"/>
                <w:szCs w:val="28"/>
              </w:rPr>
            </m:ctrlPr>
          </m:limLowPr>
          <m:e>
            <m:r>
              <w:rPr>
                <w:rFonts w:ascii="Cambria Math"/>
                <w:sz w:val="28"/>
                <w:szCs w:val="28"/>
              </w:rPr>
              <m:t>lim</m:t>
            </m:r>
          </m:e>
          <m:lim>
            <m:r>
              <w:rPr>
                <w:rFonts w:ascii="Cambria Math"/>
                <w:sz w:val="28"/>
                <w:szCs w:val="28"/>
              </w:rPr>
              <m:t>x</m:t>
            </m:r>
            <m:r>
              <w:rPr>
                <w:rFonts w:ascii="Cambria Math"/>
                <w:sz w:val="28"/>
                <w:szCs w:val="28"/>
              </w:rPr>
              <m:t>→±∞</m:t>
            </m:r>
          </m:lim>
        </m:limLow>
        <m:f>
          <m:fPr>
            <m:ctrlPr>
              <w:rPr>
                <w:rFonts w:ascii="Cambria Math" w:hAnsi="Cambria Math"/>
                <w:i/>
                <w:sz w:val="28"/>
                <w:szCs w:val="28"/>
              </w:rPr>
            </m:ctrlPr>
          </m:fPr>
          <m:num>
            <m:r>
              <w:rPr>
                <w:rFonts w:ascii="Cambria Math"/>
                <w:sz w:val="28"/>
                <w:szCs w:val="28"/>
              </w:rPr>
              <m:t>∂</m:t>
            </m:r>
          </m:num>
          <m:den>
            <m:r>
              <w:rPr>
                <w:rFonts w:ascii="Cambria Math"/>
                <w:sz w:val="28"/>
                <w:szCs w:val="28"/>
              </w:rPr>
              <m:t>∂y</m:t>
            </m:r>
          </m:den>
        </m:f>
        <m:d>
          <m:dPr>
            <m:begChr m:val="{"/>
            <m:endChr m:val="}"/>
            <m:ctrlPr>
              <w:rPr>
                <w:rFonts w:ascii="Cambria Math" w:hAnsi="Cambria Math"/>
                <w:i/>
                <w:sz w:val="28"/>
                <w:szCs w:val="28"/>
              </w:rPr>
            </m:ctrlPr>
          </m:dPr>
          <m:e>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sz w:val="28"/>
                        <w:szCs w:val="28"/>
                      </w:rPr>
                      <m:t>U</m:t>
                    </m:r>
                  </m:e>
                </m:acc>
              </m:e>
              <m:sup>
                <m:r>
                  <w:rPr>
                    <w:rFonts w:ascii="Cambria Math"/>
                    <w:sz w:val="28"/>
                    <w:szCs w:val="28"/>
                  </w:rPr>
                  <m:t>j</m:t>
                </m:r>
              </m:sup>
            </m:sSup>
            <m:r>
              <w:rPr>
                <w:rFonts w:ascii="Cambria Math"/>
                <w:sz w:val="28"/>
                <w:szCs w:val="28"/>
              </w:rPr>
              <m:t>(x,y)</m:t>
            </m:r>
          </m:e>
        </m:d>
        <m:r>
          <w:rPr>
            <w:rFonts w:ascii="Cambria Math"/>
            <w:sz w:val="28"/>
            <w:szCs w:val="28"/>
          </w:rPr>
          <m:t>=0,</m:t>
        </m:r>
        <m:r>
          <m:rPr>
            <m:nor/>
          </m:rPr>
          <w:rPr>
            <w:rFonts w:ascii="Cambria Math"/>
            <w:sz w:val="28"/>
            <w:szCs w:val="28"/>
          </w:rPr>
          <m:t xml:space="preserve">  </m:t>
        </m:r>
        <m:r>
          <m:rPr>
            <m:sty m:val="p"/>
          </m:rPr>
          <w:rPr>
            <w:rFonts w:ascii="Cambria Math"/>
            <w:sz w:val="28"/>
            <w:szCs w:val="28"/>
          </w:rPr>
          <m:t>(</m:t>
        </m:r>
        <m:r>
          <w:rPr>
            <w:rFonts w:ascii="Cambria Math"/>
            <w:sz w:val="28"/>
            <w:szCs w:val="28"/>
          </w:rPr>
          <m:t>j</m:t>
        </m:r>
        <m:r>
          <m:rPr>
            <m:sty m:val="p"/>
          </m:rPr>
          <w:rPr>
            <w:rFonts w:ascii="Cambria Math"/>
            <w:sz w:val="28"/>
            <w:szCs w:val="28"/>
          </w:rPr>
          <m:t>=1,2),</m:t>
        </m:r>
      </m:oMath>
      <w:r w:rsidR="00ED175F" w:rsidRPr="000A7593">
        <w:rPr>
          <w:sz w:val="28"/>
          <w:szCs w:val="28"/>
        </w:rPr>
        <w:t xml:space="preserve">   </w:t>
      </w:r>
      <w:r w:rsidR="00BF7F51">
        <w:rPr>
          <w:sz w:val="28"/>
          <w:szCs w:val="28"/>
        </w:rPr>
        <w:tab/>
      </w:r>
      <w:r w:rsidR="00BF7F51">
        <w:rPr>
          <w:sz w:val="28"/>
          <w:szCs w:val="28"/>
        </w:rPr>
        <w:tab/>
      </w:r>
      <w:r w:rsidR="00BF7F51">
        <w:rPr>
          <w:sz w:val="28"/>
          <w:szCs w:val="28"/>
        </w:rPr>
        <w:tab/>
      </w:r>
      <w:r w:rsidR="00BF7F51">
        <w:rPr>
          <w:sz w:val="28"/>
          <w:szCs w:val="28"/>
        </w:rPr>
        <w:tab/>
      </w:r>
      <w:r w:rsidR="008E4C4F" w:rsidRPr="00AB491A">
        <w:rPr>
          <w:rFonts w:ascii="Times New Roman" w:hAnsi="Times New Roman"/>
          <w:sz w:val="28"/>
          <w:szCs w:val="28"/>
        </w:rPr>
        <w:t>(</w:t>
      </w:r>
      <w:r w:rsidR="00AB491A" w:rsidRPr="00AB491A">
        <w:rPr>
          <w:rFonts w:ascii="Times New Roman" w:hAnsi="Times New Roman"/>
          <w:sz w:val="28"/>
          <w:szCs w:val="28"/>
        </w:rPr>
        <w:t>3.</w:t>
      </w:r>
      <w:r w:rsidR="00A826C3">
        <w:rPr>
          <w:rFonts w:ascii="Times New Roman" w:hAnsi="Times New Roman"/>
          <w:sz w:val="28"/>
          <w:szCs w:val="28"/>
        </w:rPr>
        <w:t>15</w:t>
      </w:r>
      <w:r w:rsidR="008E4C4F" w:rsidRPr="00AB491A">
        <w:rPr>
          <w:rFonts w:ascii="Times New Roman" w:hAnsi="Times New Roman"/>
          <w:sz w:val="28"/>
          <w:szCs w:val="28"/>
        </w:rPr>
        <w:t>)</w:t>
      </w:r>
    </w:p>
    <w:p w:rsidR="00E36231" w:rsidRDefault="00E36231" w:rsidP="00B51ED1">
      <w:pPr>
        <w:pStyle w:val="aff8"/>
        <w:shd w:val="clear" w:color="auto" w:fill="FFFFFF" w:themeFill="background1"/>
        <w:spacing w:after="0" w:line="240" w:lineRule="auto"/>
        <w:ind w:left="0"/>
        <w:jc w:val="right"/>
        <w:rPr>
          <w:rFonts w:ascii="Times New Roman" w:hAnsi="Times New Roman"/>
          <w:sz w:val="28"/>
          <w:szCs w:val="28"/>
        </w:rPr>
      </w:pPr>
    </w:p>
    <w:bookmarkEnd w:id="3"/>
    <w:p w:rsidR="006A6A48" w:rsidRDefault="00ED23AB" w:rsidP="00B51ED1">
      <w:pPr>
        <w:shd w:val="clear" w:color="auto" w:fill="FFFFFF" w:themeFill="background1"/>
        <w:ind w:firstLine="709"/>
        <w:jc w:val="both"/>
        <w:rPr>
          <w:sz w:val="28"/>
          <w:szCs w:val="28"/>
        </w:rPr>
      </w:pPr>
      <w:r w:rsidRPr="00AB491A">
        <w:rPr>
          <w:sz w:val="28"/>
          <w:szCs w:val="28"/>
        </w:rPr>
        <w:t>Возьмём</w:t>
      </w:r>
      <w:r w:rsidR="002B6211" w:rsidRPr="00AB491A">
        <w:rPr>
          <w:sz w:val="28"/>
          <w:szCs w:val="28"/>
        </w:rPr>
        <w:t xml:space="preserve"> </w:t>
      </w:r>
      <w:r w:rsidR="006A6A48" w:rsidRPr="00AB491A">
        <w:rPr>
          <w:sz w:val="28"/>
          <w:szCs w:val="28"/>
        </w:rPr>
        <w:t xml:space="preserve">произвольный </w:t>
      </w:r>
      <w:r w:rsidR="00B54898" w:rsidRPr="00AB491A">
        <w:rPr>
          <w:sz w:val="28"/>
          <w:szCs w:val="28"/>
        </w:rPr>
        <w:t xml:space="preserve">параллелепипед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r>
              <m:rPr>
                <m:sty m:val="p"/>
              </m:rPr>
              <w:rPr>
                <w:rFonts w:ascii="Cambria Math" w:hAnsi="Cambria Math"/>
                <w:sz w:val="28"/>
                <w:szCs w:val="28"/>
              </w:rPr>
              <m:t>×</m:t>
            </m:r>
            <m:d>
              <m:dPr>
                <m:begChr m:val="["/>
                <m:endChr m:val="]"/>
                <m:ctrlPr>
                  <w:rPr>
                    <w:rFonts w:ascii="Cambria Math" w:hAnsi="Cambria Math"/>
                    <w:sz w:val="28"/>
                    <w:szCs w:val="28"/>
                  </w:rPr>
                </m:ctrlPr>
              </m:dPr>
              <m:e>
                <m:r>
                  <m:rPr>
                    <m:sty m:val="p"/>
                  </m:rPr>
                  <w:rPr>
                    <w:rFonts w:ascii="Cambria Math" w:hAnsi="Cambria Math"/>
                    <w:sz w:val="28"/>
                    <w:szCs w:val="28"/>
                  </w:rPr>
                  <m:t>0,+∞</m:t>
                </m:r>
              </m:e>
            </m:d>
          </m:e>
        </m:d>
      </m:oMath>
      <w:r w:rsidR="006A6A48" w:rsidRPr="00AB491A">
        <w:rPr>
          <w:sz w:val="28"/>
          <w:szCs w:val="28"/>
        </w:rPr>
        <w:t>, показанн</w:t>
      </w:r>
      <w:r w:rsidR="00B54898" w:rsidRPr="00AB491A">
        <w:rPr>
          <w:sz w:val="28"/>
          <w:szCs w:val="28"/>
        </w:rPr>
        <w:t>ый</w:t>
      </w:r>
      <w:r w:rsidR="006A6A48" w:rsidRPr="00AB491A">
        <w:rPr>
          <w:sz w:val="28"/>
          <w:szCs w:val="28"/>
        </w:rPr>
        <w:t xml:space="preserve"> на рисунке </w:t>
      </w:r>
      <w:r w:rsidR="00A42106">
        <w:rPr>
          <w:sz w:val="28"/>
          <w:szCs w:val="28"/>
        </w:rPr>
        <w:t>3.</w:t>
      </w:r>
      <w:r w:rsidR="007A22DF" w:rsidRPr="00AB491A">
        <w:rPr>
          <w:sz w:val="28"/>
          <w:szCs w:val="28"/>
        </w:rPr>
        <w:t>2</w:t>
      </w:r>
      <w:r w:rsidR="006A6A48" w:rsidRPr="00AB491A">
        <w:rPr>
          <w:sz w:val="28"/>
          <w:szCs w:val="28"/>
        </w:rPr>
        <w:t>.</w:t>
      </w:r>
      <w:r w:rsidR="004767F2" w:rsidRPr="00AB491A">
        <w:rPr>
          <w:sz w:val="28"/>
          <w:szCs w:val="28"/>
        </w:rPr>
        <w:t xml:space="preserve"> </w:t>
      </w:r>
      <w:r w:rsidR="00B54898" w:rsidRPr="00AB491A">
        <w:rPr>
          <w:sz w:val="28"/>
          <w:szCs w:val="28"/>
        </w:rPr>
        <w:t xml:space="preserve">В качестве третьего измерения здесь служит время </w:t>
      </w:r>
      <w:r w:rsidR="00B54898" w:rsidRPr="00AB491A">
        <w:rPr>
          <w:sz w:val="28"/>
          <w:szCs w:val="28"/>
          <w:lang w:val="en-US"/>
        </w:rPr>
        <w:t>t</w:t>
      </w:r>
      <w:r w:rsidR="00B54898" w:rsidRPr="00AB491A">
        <w:rPr>
          <w:sz w:val="28"/>
          <w:szCs w:val="28"/>
        </w:rPr>
        <w:t xml:space="preserve">. При каждом фиксированном значении времени </w:t>
      </w:r>
      <w:r w:rsidR="00B54898" w:rsidRPr="00AB491A">
        <w:rPr>
          <w:sz w:val="28"/>
          <w:szCs w:val="28"/>
          <w:lang w:val="en-US"/>
        </w:rPr>
        <w:t>t</w:t>
      </w:r>
      <w:r w:rsidR="00B54898" w:rsidRPr="00AB491A">
        <w:rPr>
          <w:sz w:val="28"/>
          <w:szCs w:val="28"/>
        </w:rPr>
        <w:t xml:space="preserve"> р</w:t>
      </w:r>
      <w:r w:rsidR="006A6A48" w:rsidRPr="00AB491A">
        <w:rPr>
          <w:sz w:val="28"/>
          <w:szCs w:val="28"/>
        </w:rPr>
        <w:t xml:space="preserve">ешение поставленной </w:t>
      </w:r>
      <w:r w:rsidR="00B54898" w:rsidRPr="00AB491A">
        <w:rPr>
          <w:sz w:val="28"/>
          <w:szCs w:val="28"/>
        </w:rPr>
        <w:t>плоской динамической</w:t>
      </w:r>
      <w:r w:rsidR="006A6A48" w:rsidRPr="00AB491A">
        <w:rPr>
          <w:sz w:val="28"/>
          <w:szCs w:val="28"/>
        </w:rPr>
        <w:t xml:space="preserve"> задачи  </w:t>
      </w:r>
      <w:r w:rsidR="00CC379F">
        <w:rPr>
          <w:sz w:val="28"/>
          <w:szCs w:val="28"/>
        </w:rPr>
        <w:t xml:space="preserve">представляем </w:t>
      </w:r>
      <w:r w:rsidR="006A6A48" w:rsidRPr="00AB491A">
        <w:rPr>
          <w:sz w:val="28"/>
          <w:szCs w:val="28"/>
        </w:rPr>
        <w:t>для каждого отдельно взятого параллелепипеда</w:t>
      </w:r>
      <w:r w:rsidR="00EB65E3" w:rsidRPr="00AB491A">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r>
              <m:rPr>
                <m:sty m:val="p"/>
              </m:rPr>
              <w:rPr>
                <w:rFonts w:ascii="Cambria Math" w:hAnsi="Cambria Math"/>
                <w:sz w:val="28"/>
                <w:szCs w:val="28"/>
              </w:rPr>
              <m:t>×</m:t>
            </m:r>
            <m:d>
              <m:dPr>
                <m:begChr m:val="["/>
                <m:endChr m:val="]"/>
                <m:ctrlPr>
                  <w:rPr>
                    <w:rFonts w:ascii="Cambria Math" w:hAnsi="Cambria Math"/>
                    <w:sz w:val="28"/>
                    <w:szCs w:val="28"/>
                  </w:rPr>
                </m:ctrlPr>
              </m:dPr>
              <m:e>
                <m:r>
                  <m:rPr>
                    <m:sty m:val="p"/>
                  </m:rPr>
                  <w:rPr>
                    <w:rFonts w:ascii="Cambria Math" w:hAnsi="Cambria Math"/>
                    <w:sz w:val="28"/>
                    <w:szCs w:val="28"/>
                  </w:rPr>
                  <m:t>0,+∞</m:t>
                </m:r>
              </m:e>
            </m:d>
          </m:e>
        </m:d>
      </m:oMath>
      <w:r w:rsidR="006A6A48" w:rsidRPr="00AB491A">
        <w:rPr>
          <w:sz w:val="28"/>
          <w:szCs w:val="28"/>
        </w:rPr>
        <w:t xml:space="preserve"> </w:t>
      </w:r>
      <w:r w:rsidR="00EB65E3" w:rsidRPr="00AB491A">
        <w:rPr>
          <w:sz w:val="28"/>
          <w:szCs w:val="28"/>
        </w:rPr>
        <w:t xml:space="preserve"> </w:t>
      </w:r>
      <w:r w:rsidR="006A6A48" w:rsidRPr="00AB491A">
        <w:rPr>
          <w:sz w:val="28"/>
          <w:szCs w:val="28"/>
        </w:rPr>
        <w:t xml:space="preserve"> в виде локального эрмитова кубического сплайна </w:t>
      </w:r>
      <w:r w:rsidR="0058513A">
        <w:rPr>
          <w:sz w:val="28"/>
          <w:szCs w:val="28"/>
        </w:rPr>
        <w:t xml:space="preserve">взятого для двух переменных </w:t>
      </w:r>
      <w:r w:rsidR="0058513A">
        <w:rPr>
          <w:sz w:val="28"/>
          <w:szCs w:val="28"/>
          <w:lang w:val="en-US"/>
        </w:rPr>
        <w:t>x</w:t>
      </w:r>
      <w:r w:rsidR="0058513A" w:rsidRPr="0058513A">
        <w:rPr>
          <w:sz w:val="28"/>
          <w:szCs w:val="28"/>
        </w:rPr>
        <w:t xml:space="preserve"> </w:t>
      </w:r>
      <w:r w:rsidR="0058513A">
        <w:rPr>
          <w:sz w:val="28"/>
          <w:szCs w:val="28"/>
        </w:rPr>
        <w:t xml:space="preserve">и </w:t>
      </w:r>
      <w:r w:rsidR="00CC379F">
        <w:rPr>
          <w:sz w:val="28"/>
          <w:szCs w:val="28"/>
          <w:lang w:val="en-US"/>
        </w:rPr>
        <w:t>y</w:t>
      </w:r>
      <w:r w:rsidR="00CC379F" w:rsidRPr="00CC379F">
        <w:rPr>
          <w:sz w:val="28"/>
          <w:szCs w:val="28"/>
        </w:rPr>
        <w:t xml:space="preserve"> </w:t>
      </w:r>
      <w:r w:rsidR="006A6A48" w:rsidRPr="00AB491A">
        <w:rPr>
          <w:sz w:val="28"/>
          <w:szCs w:val="28"/>
        </w:rPr>
        <w:t>[</w:t>
      </w:r>
      <w:r w:rsidR="002D51E4" w:rsidRPr="002D51E4">
        <w:rPr>
          <w:sz w:val="28"/>
          <w:szCs w:val="28"/>
        </w:rPr>
        <w:t>16</w:t>
      </w:r>
      <w:r w:rsidR="006A6A48" w:rsidRPr="00AB491A">
        <w:rPr>
          <w:sz w:val="28"/>
          <w:szCs w:val="28"/>
        </w:rPr>
        <w:t>]:</w:t>
      </w:r>
    </w:p>
    <w:p w:rsidR="00E942B2" w:rsidRPr="00AB491A" w:rsidRDefault="00E942B2" w:rsidP="00B51ED1">
      <w:pPr>
        <w:shd w:val="clear" w:color="auto" w:fill="FFFFFF" w:themeFill="background1"/>
        <w:ind w:firstLine="709"/>
        <w:jc w:val="both"/>
        <w:rPr>
          <w:sz w:val="28"/>
          <w:szCs w:val="28"/>
        </w:rPr>
      </w:pPr>
    </w:p>
    <w:p w:rsidR="00BF7F51" w:rsidRDefault="001F4C55" w:rsidP="00B51ED1">
      <w:pPr>
        <w:shd w:val="clear" w:color="auto" w:fill="FFFFFF" w:themeFill="background1"/>
        <w:jc w:val="right"/>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u</m:t>
            </m:r>
          </m:e>
          <m:sub>
            <m:r>
              <w:rPr>
                <w:rFonts w:ascii="Cambria Math" w:hAnsi="Cambria Math"/>
                <w:sz w:val="28"/>
                <w:szCs w:val="28"/>
                <w:lang w:val="en-US"/>
              </w:rPr>
              <m:t>α</m:t>
            </m:r>
          </m:sub>
          <m:sup>
            <m:d>
              <m:dPr>
                <m:ctrlPr>
                  <w:rPr>
                    <w:rFonts w:ascii="Cambria Math" w:hAnsi="Cambria Math"/>
                    <w:i/>
                    <w:sz w:val="28"/>
                    <w:szCs w:val="28"/>
                  </w:rPr>
                </m:ctrlPr>
              </m:dPr>
              <m:e>
                <m:r>
                  <w:rPr>
                    <w:rFonts w:ascii="Cambria Math" w:hAnsi="Cambria Math"/>
                    <w:sz w:val="28"/>
                    <w:szCs w:val="28"/>
                    <w:lang w:val="en-US"/>
                  </w:rPr>
                  <m:t>j</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y</m:t>
            </m:r>
            <m:r>
              <w:rPr>
                <w:rFonts w:ascii="Cambria Math" w:hAnsi="Cambria Math"/>
                <w:sz w:val="28"/>
                <w:szCs w:val="28"/>
              </w:rPr>
              <m:t>,</m:t>
            </m:r>
            <m:r>
              <w:rPr>
                <w:rFonts w:ascii="Cambria Math" w:hAnsi="Cambria Math"/>
                <w:sz w:val="28"/>
                <w:szCs w:val="28"/>
                <w:lang w:val="en-US"/>
              </w:rPr>
              <m:t>t</m:t>
            </m:r>
          </m:e>
        </m:d>
        <m:r>
          <w:rPr>
            <w:rFonts w:ascii="Cambria Math" w:hAnsi="Cambria Math"/>
            <w:sz w:val="28"/>
            <w:szCs w:val="28"/>
          </w:rPr>
          <m:t>=</m:t>
        </m:r>
        <m:d>
          <m:dPr>
            <m:begChr m:val="{"/>
            <m:endChr m:val="}"/>
            <m:ctrlPr>
              <w:rPr>
                <w:rFonts w:ascii="Cambria Math" w:hAnsi="Cambria Math"/>
                <w:i/>
                <w:sz w:val="28"/>
                <w:szCs w:val="28"/>
                <w:lang w:val="en-US"/>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α</m:t>
                </m:r>
              </m:sub>
              <m:sup>
                <m:d>
                  <m:dPr>
                    <m:ctrlPr>
                      <w:rPr>
                        <w:rFonts w:ascii="Cambria Math" w:hAnsi="Cambria Math"/>
                        <w:i/>
                        <w:sz w:val="28"/>
                        <w:szCs w:val="28"/>
                      </w:rPr>
                    </m:ctrlPr>
                  </m:dPr>
                  <m:e>
                    <m:r>
                      <w:rPr>
                        <w:rFonts w:ascii="Cambria Math" w:hAnsi="Cambria Math"/>
                        <w:sz w:val="28"/>
                        <w:szCs w:val="28"/>
                        <w:lang w:val="en-US"/>
                      </w:rPr>
                      <m:t>j</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e>
        </m:d>
        <m:r>
          <m:rPr>
            <m:sty m:val="p"/>
          </m:rPr>
          <w:rPr>
            <w:rFonts w:ascii="Cambria Math" w:hAnsi="Cambria Math"/>
            <w:sz w:val="28"/>
            <w:szCs w:val="28"/>
          </w:rPr>
          <m:t>,</m:t>
        </m:r>
      </m:oMath>
      <w:r w:rsidR="006A6A48" w:rsidRPr="00AB491A">
        <w:rPr>
          <w:sz w:val="28"/>
          <w:szCs w:val="28"/>
        </w:rPr>
        <w:t xml:space="preserve"> </w:t>
      </w:r>
      <w:r w:rsidR="00BF7F51">
        <w:rPr>
          <w:sz w:val="28"/>
          <w:szCs w:val="28"/>
        </w:rPr>
        <w:tab/>
      </w:r>
      <w:r w:rsidR="00BF7F51">
        <w:rPr>
          <w:sz w:val="28"/>
          <w:szCs w:val="28"/>
        </w:rPr>
        <w:tab/>
      </w:r>
      <w:r w:rsidR="00BF7F51">
        <w:rPr>
          <w:sz w:val="28"/>
          <w:szCs w:val="28"/>
        </w:rPr>
        <w:tab/>
      </w:r>
    </w:p>
    <w:p w:rsidR="006A6A48" w:rsidRDefault="00933FD5" w:rsidP="00B51ED1">
      <w:pPr>
        <w:shd w:val="clear" w:color="auto" w:fill="FFFFFF" w:themeFill="background1"/>
        <w:jc w:val="right"/>
        <w:rPr>
          <w:sz w:val="28"/>
          <w:szCs w:val="28"/>
        </w:rPr>
      </w:pPr>
      <w:r w:rsidRPr="00AB491A">
        <w:rPr>
          <w:sz w:val="28"/>
          <w:szCs w:val="28"/>
        </w:rPr>
        <w:t>(</w:t>
      </w:r>
      <m:oMath>
        <m:r>
          <w:rPr>
            <w:rFonts w:ascii="Cambria Math" w:hAnsi="Cambria Math"/>
            <w:sz w:val="28"/>
            <w:szCs w:val="28"/>
          </w:rPr>
          <m:t xml:space="preserve">α=1,2;  </m:t>
        </m:r>
        <m:r>
          <w:rPr>
            <w:rFonts w:ascii="Cambria Math" w:hAnsi="Cambria Math"/>
            <w:sz w:val="28"/>
            <w:szCs w:val="28"/>
            <w:lang w:val="en-US"/>
          </w:rPr>
          <m:t>k</m:t>
        </m:r>
        <m:r>
          <w:rPr>
            <w:rFonts w:ascii="Cambria Math" w:hAnsi="Cambria Math"/>
            <w:sz w:val="28"/>
            <w:szCs w:val="28"/>
          </w:rPr>
          <m:t>=1,…,</m:t>
        </m:r>
        <m:r>
          <w:rPr>
            <w:rFonts w:ascii="Cambria Math" w:hAnsi="Cambria Math"/>
            <w:sz w:val="28"/>
            <w:szCs w:val="28"/>
            <w:lang w:val="en-US"/>
          </w:rPr>
          <m:t>K</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=1,…</m:t>
        </m:r>
        <m:r>
          <w:rPr>
            <w:rFonts w:ascii="Cambria Math" w:hAnsi="Cambria Math"/>
            <w:sz w:val="28"/>
            <w:szCs w:val="28"/>
            <w:lang w:val="en-US"/>
          </w:rPr>
          <m:t>M</m:t>
        </m:r>
      </m:oMath>
      <w:r w:rsidRPr="00AB491A">
        <w:rPr>
          <w:sz w:val="28"/>
          <w:szCs w:val="28"/>
        </w:rPr>
        <w:t xml:space="preserve">),  </w:t>
      </w:r>
      <w:r w:rsidR="00E713BD">
        <w:rPr>
          <w:sz w:val="28"/>
          <w:szCs w:val="28"/>
        </w:rPr>
        <w:t xml:space="preserve">  </w:t>
      </w:r>
      <w:r w:rsidR="00BF7F51">
        <w:rPr>
          <w:sz w:val="28"/>
          <w:szCs w:val="28"/>
        </w:rPr>
        <w:t xml:space="preserve">                   </w:t>
      </w:r>
      <w:r w:rsidRPr="00AB491A">
        <w:rPr>
          <w:sz w:val="28"/>
          <w:szCs w:val="28"/>
        </w:rPr>
        <w:t xml:space="preserve"> </w:t>
      </w:r>
      <w:r w:rsidR="006A6A48" w:rsidRPr="00AB491A">
        <w:rPr>
          <w:sz w:val="28"/>
          <w:szCs w:val="28"/>
        </w:rPr>
        <w:t>(</w:t>
      </w:r>
      <w:r w:rsidR="00AB491A" w:rsidRPr="00AB491A">
        <w:rPr>
          <w:sz w:val="28"/>
          <w:szCs w:val="28"/>
        </w:rPr>
        <w:t>3.</w:t>
      </w:r>
      <w:r w:rsidR="00513F1A">
        <w:rPr>
          <w:sz w:val="28"/>
          <w:szCs w:val="28"/>
        </w:rPr>
        <w:t>16</w:t>
      </w:r>
      <w:r w:rsidR="006A6A48" w:rsidRPr="00AB491A">
        <w:rPr>
          <w:sz w:val="28"/>
          <w:szCs w:val="28"/>
        </w:rPr>
        <w:t>)</w:t>
      </w:r>
    </w:p>
    <w:p w:rsidR="00E6713D" w:rsidRPr="00AB491A" w:rsidRDefault="00E6713D" w:rsidP="00B51ED1">
      <w:pPr>
        <w:shd w:val="clear" w:color="auto" w:fill="FFFFFF" w:themeFill="background1"/>
        <w:jc w:val="right"/>
        <w:rPr>
          <w:sz w:val="28"/>
          <w:szCs w:val="28"/>
        </w:rPr>
      </w:pPr>
    </w:p>
    <w:p w:rsidR="006A6A48" w:rsidRDefault="006A6A48" w:rsidP="00B51ED1">
      <w:pPr>
        <w:shd w:val="clear" w:color="auto" w:fill="FFFFFF" w:themeFill="background1"/>
        <w:jc w:val="both"/>
        <w:rPr>
          <w:sz w:val="28"/>
          <w:szCs w:val="28"/>
        </w:rPr>
      </w:pPr>
      <w:r w:rsidRPr="00AB491A">
        <w:rPr>
          <w:sz w:val="28"/>
          <w:szCs w:val="28"/>
        </w:rPr>
        <w:t xml:space="preserve">здесь и всюду далее индекс </w:t>
      </w:r>
      <m:oMath>
        <m:r>
          <w:rPr>
            <w:rFonts w:ascii="Cambria Math" w:hAnsi="Cambria Math"/>
            <w:sz w:val="28"/>
            <w:szCs w:val="28"/>
          </w:rPr>
          <m:t>α</m:t>
        </m:r>
      </m:oMath>
      <w:r w:rsidRPr="00AB491A">
        <w:rPr>
          <w:sz w:val="28"/>
          <w:szCs w:val="28"/>
        </w:rPr>
        <w:t xml:space="preserve"> будет означать соответствующую компоненту вектора перемещения, где</w:t>
      </w:r>
    </w:p>
    <w:p w:rsidR="00807049" w:rsidRPr="00807049" w:rsidRDefault="001F4C55" w:rsidP="00807049">
      <w:pPr>
        <w:shd w:val="clear" w:color="auto" w:fill="FFFFFF" w:themeFill="background1"/>
        <w:jc w:val="right"/>
        <w:rPr>
          <w:sz w:val="28"/>
          <w:szCs w:val="28"/>
        </w:rPr>
      </w:pPr>
      <m:oMathPara>
        <m:oMathParaPr>
          <m:jc m:val="center"/>
        </m:oMathParaP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d>
                <m:dPr>
                  <m:ctrlPr>
                    <w:rPr>
                      <w:rFonts w:ascii="Cambria Math" w:hAnsi="Cambria Math"/>
                      <w:i/>
                      <w:sz w:val="28"/>
                      <w:szCs w:val="28"/>
                      <w:lang w:val="en-US"/>
                    </w:rPr>
                  </m:ctrlPr>
                </m:dPr>
                <m:e>
                  <m:r>
                    <w:rPr>
                      <w:rFonts w:ascii="Cambria Math" w:hAnsi="Cambria Math"/>
                      <w:sz w:val="28"/>
                      <w:szCs w:val="28"/>
                      <w:lang w:val="en-US"/>
                    </w:rPr>
                    <m:t>j</m:t>
                  </m:r>
                </m:e>
              </m:d>
              <m:r>
                <w:rPr>
                  <w:rFonts w:ascii="Cambria Math" w:hAnsi="Cambria Math"/>
                  <w:sz w:val="28"/>
                  <w:szCs w:val="28"/>
                </w:rPr>
                <m:t>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r>
            <m:rPr>
              <m:sty m:val="p"/>
            </m:rPr>
            <w:rPr>
              <w:rFonts w:ascii="Cambria Math" w:hAnsi="Cambria Math"/>
              <w:sz w:val="28"/>
              <w:szCs w:val="28"/>
            </w:rPr>
            <w:br/>
          </m:r>
        </m:oMath>
      </m:oMathPara>
      <m:oMath>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2k-1,2m-2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1,0</m:t>
                          </m:r>
                        </m:e>
                      </m:d>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1,0</m:t>
                          </m:r>
                        </m:e>
                      </m:d>
                    </m:sup>
                  </m:sSubSup>
                  <m:d>
                    <m:dPr>
                      <m:ctrlPr>
                        <w:rPr>
                          <w:rFonts w:ascii="Cambria Math" w:hAnsi="Cambria Math"/>
                          <w:i/>
                          <w:sz w:val="28"/>
                          <w:szCs w:val="28"/>
                        </w:rPr>
                      </m:ctrlPr>
                    </m:dPr>
                    <m:e>
                      <m:r>
                        <w:rPr>
                          <w:rFonts w:ascii="Cambria Math" w:hAnsi="Cambria Math"/>
                          <w:sz w:val="28"/>
                          <w:szCs w:val="28"/>
                        </w:rPr>
                        <m:t>t</m:t>
                      </m:r>
                    </m:e>
                  </m:d>
                </m:e>
              </m:mr>
              <m:mr>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1,0</m:t>
                          </m:r>
                        </m:e>
                      </m:d>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1,0</m:t>
                          </m:r>
                        </m:e>
                      </m:d>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mr>
              <m:mr>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0,1</m:t>
                          </m:r>
                        </m:e>
                      </m:d>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0,1</m:t>
                          </m:r>
                        </m:e>
                      </m:d>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1,1</m:t>
                          </m:r>
                        </m:e>
                      </m:d>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1,1</m:t>
                          </m:r>
                        </m:e>
                      </m:d>
                    </m:sup>
                  </m:sSubSup>
                  <m:d>
                    <m:dPr>
                      <m:ctrlPr>
                        <w:rPr>
                          <w:rFonts w:ascii="Cambria Math" w:hAnsi="Cambria Math"/>
                          <w:i/>
                          <w:sz w:val="28"/>
                          <w:szCs w:val="28"/>
                        </w:rPr>
                      </m:ctrlPr>
                    </m:dPr>
                    <m:e>
                      <m:r>
                        <w:rPr>
                          <w:rFonts w:ascii="Cambria Math" w:hAnsi="Cambria Math"/>
                          <w:sz w:val="28"/>
                          <w:szCs w:val="28"/>
                        </w:rPr>
                        <m:t>t</m:t>
                      </m:r>
                    </m:e>
                  </m:d>
                </m:e>
              </m:mr>
              <m:mr>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0,1</m:t>
                          </m:r>
                        </m:e>
                      </m:d>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0,1</m:t>
                          </m:r>
                        </m:e>
                      </m:d>
                    </m:sup>
                  </m:sSubSup>
                  <m:d>
                    <m:dPr>
                      <m:ctrlPr>
                        <w:rPr>
                          <w:rFonts w:ascii="Cambria Math" w:hAnsi="Cambria Math"/>
                          <w:i/>
                          <w:sz w:val="28"/>
                          <w:szCs w:val="28"/>
                        </w:rPr>
                      </m:ctrlPr>
                    </m:dPr>
                    <m:e>
                      <m:r>
                        <w:rPr>
                          <w:rFonts w:ascii="Cambria Math" w:hAnsi="Cambria Math"/>
                          <w:sz w:val="28"/>
                          <w:szCs w:val="28"/>
                        </w:rPr>
                        <m:t>t</m:t>
                      </m:r>
                    </m:e>
                  </m:d>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-2,2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1,1</m:t>
                          </m:r>
                        </m:e>
                      </m:d>
                    </m:sup>
                  </m:sSubSup>
                  <m:d>
                    <m:dPr>
                      <m:ctrlPr>
                        <w:rPr>
                          <w:rFonts w:ascii="Cambria Math" w:hAnsi="Cambria Math"/>
                          <w:i/>
                          <w:sz w:val="28"/>
                          <w:szCs w:val="28"/>
                        </w:rPr>
                      </m:ctrlPr>
                    </m:dPr>
                    <m:e>
                      <m:r>
                        <w:rPr>
                          <w:rFonts w:ascii="Cambria Math" w:hAnsi="Cambria Math"/>
                          <w:sz w:val="28"/>
                          <w:szCs w:val="28"/>
                        </w:rPr>
                        <m:t>t</m:t>
                      </m:r>
                    </m:e>
                  </m:d>
                  <m:ctrlPr>
                    <w:rPr>
                      <w:rFonts w:ascii="Cambria Math" w:eastAsia="Cambria Math" w:hAnsi="Cambria Math"/>
                      <w:i/>
                      <w:sz w:val="28"/>
                      <w:szCs w:val="28"/>
                    </w:rPr>
                  </m:ctrlPr>
                </m:e>
                <m:e>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-1,2</m:t>
                      </m:r>
                      <m:r>
                        <w:rPr>
                          <w:rFonts w:ascii="Cambria Math" w:hAnsi="Cambria Math"/>
                          <w:sz w:val="28"/>
                          <w:szCs w:val="28"/>
                          <w:lang w:val="en-US"/>
                        </w:rPr>
                        <m:t>m</m:t>
                      </m:r>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)kmα</m:t>
                      </m:r>
                      <m:d>
                        <m:dPr>
                          <m:ctrlPr>
                            <w:rPr>
                              <w:rFonts w:ascii="Cambria Math" w:hAnsi="Cambria Math"/>
                              <w:i/>
                              <w:sz w:val="28"/>
                              <w:szCs w:val="28"/>
                            </w:rPr>
                          </m:ctrlPr>
                        </m:dPr>
                        <m:e>
                          <m:r>
                            <w:rPr>
                              <w:rFonts w:ascii="Cambria Math" w:hAnsi="Cambria Math"/>
                              <w:sz w:val="28"/>
                              <w:szCs w:val="28"/>
                            </w:rPr>
                            <m:t>1,1</m:t>
                          </m:r>
                        </m:e>
                      </m:d>
                    </m:sup>
                  </m:sSubSup>
                  <m:d>
                    <m:dPr>
                      <m:ctrlPr>
                        <w:rPr>
                          <w:rFonts w:ascii="Cambria Math" w:hAnsi="Cambria Math"/>
                          <w:i/>
                          <w:sz w:val="28"/>
                          <w:szCs w:val="28"/>
                        </w:rPr>
                      </m:ctrlPr>
                    </m:dPr>
                    <m:e>
                      <m:r>
                        <w:rPr>
                          <w:rFonts w:ascii="Cambria Math" w:hAnsi="Cambria Math"/>
                          <w:sz w:val="28"/>
                          <w:szCs w:val="28"/>
                        </w:rPr>
                        <m:t>t</m:t>
                      </m:r>
                    </m:e>
                  </m:d>
                </m:e>
              </m:mr>
            </m:m>
          </m:e>
        </m:d>
        <m:r>
          <w:rPr>
            <w:rFonts w:ascii="Cambria Math" w:hAnsi="Cambria Math"/>
            <w:sz w:val="28"/>
            <w:szCs w:val="28"/>
          </w:rPr>
          <m:t xml:space="preserve">,   </m:t>
        </m:r>
      </m:oMath>
      <w:r w:rsidR="00807049" w:rsidRPr="00807049">
        <w:rPr>
          <w:sz w:val="28"/>
          <w:szCs w:val="28"/>
        </w:rPr>
        <w:t>(3.17)</w:t>
      </w:r>
    </w:p>
    <w:p w:rsidR="000F38F8" w:rsidRDefault="000F38F8" w:rsidP="00B51ED1">
      <w:pPr>
        <w:shd w:val="clear" w:color="auto" w:fill="FFFFFF" w:themeFill="background1"/>
        <w:spacing w:before="120"/>
        <w:jc w:val="center"/>
        <w:rPr>
          <w:sz w:val="28"/>
          <w:szCs w:val="28"/>
          <w:lang w:val="en-US"/>
        </w:rPr>
      </w:pPr>
      <w:r w:rsidRPr="00816BB7">
        <w:rPr>
          <w:sz w:val="28"/>
          <w:szCs w:val="28"/>
          <w:lang w:val="en-US"/>
        </w:rPr>
        <w:t>(</w:t>
      </w:r>
      <w:r>
        <w:rPr>
          <w:sz w:val="28"/>
          <w:szCs w:val="28"/>
          <w:lang w:val="en-US"/>
        </w:rPr>
        <w:t>j=1,2)</w:t>
      </w:r>
    </w:p>
    <w:p w:rsidR="00D91922" w:rsidRPr="000F38F8" w:rsidRDefault="00D91922" w:rsidP="00B51ED1">
      <w:pPr>
        <w:shd w:val="clear" w:color="auto" w:fill="FFFFFF" w:themeFill="background1"/>
        <w:spacing w:before="120"/>
        <w:jc w:val="center"/>
        <w:rPr>
          <w:sz w:val="28"/>
          <w:szCs w:val="28"/>
          <w:lang w:val="en-US"/>
        </w:rPr>
      </w:pPr>
    </w:p>
    <w:p w:rsidR="006A6A48" w:rsidRPr="00816BB7" w:rsidRDefault="001F4C55" w:rsidP="00B51ED1">
      <w:pPr>
        <w:shd w:val="clear" w:color="auto" w:fill="FFFFFF" w:themeFill="background1"/>
        <w:jc w:val="right"/>
        <w:rPr>
          <w:sz w:val="28"/>
          <w:szCs w:val="28"/>
          <w:lang w:val="en-US"/>
        </w:rPr>
      </w:pPr>
      <m:oMath>
        <m:acc>
          <m:accPr>
            <m:chr m:val="⃗"/>
            <m:ctrlPr>
              <w:rPr>
                <w:rFonts w:ascii="Cambria Math" w:hAnsi="Cambria Math"/>
                <w:i/>
                <w:sz w:val="28"/>
                <w:szCs w:val="28"/>
              </w:rPr>
            </m:ctrlPr>
          </m:accPr>
          <m:e>
            <m:r>
              <w:rPr>
                <w:rFonts w:ascii="Cambria Math" w:hAnsi="Cambria Math"/>
                <w:sz w:val="28"/>
                <w:szCs w:val="28"/>
              </w:rPr>
              <m:t>φ</m:t>
            </m:r>
          </m:e>
        </m:acc>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1</m:t>
                      </m:r>
                    </m:sub>
                  </m:sSub>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e>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2</m:t>
                      </m:r>
                    </m:sub>
                  </m:sSub>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ctrlPr>
                    <w:rPr>
                      <w:rFonts w:ascii="Cambria Math" w:eastAsia="Cambria Math" w:hAnsi="Cambria Math"/>
                      <w:i/>
                      <w:sz w:val="28"/>
                      <w:szCs w:val="28"/>
                    </w:rPr>
                  </m:ctrlPr>
                </m:e>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i</m:t>
                          </m:r>
                        </m:sub>
                      </m:sSub>
                      <m:r>
                        <w:rPr>
                          <w:rFonts w:ascii="Cambria Math" w:hAnsi="Cambria Math"/>
                          <w:sz w:val="28"/>
                          <w:szCs w:val="28"/>
                        </w:rPr>
                        <m:t>φ</m:t>
                      </m:r>
                    </m:e>
                    <m:sub>
                      <m:r>
                        <w:rPr>
                          <w:rFonts w:ascii="Cambria Math" w:hAnsi="Cambria Math"/>
                          <w:sz w:val="28"/>
                          <w:szCs w:val="28"/>
                          <w:lang w:val="en-US"/>
                        </w:rPr>
                        <m:t>3</m:t>
                      </m:r>
                    </m:sub>
                  </m:sSub>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e>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en-US"/>
                            </w:rPr>
                            <m:t>h</m:t>
                          </m:r>
                        </m:e>
                        <m:sub>
                          <m:r>
                            <w:rPr>
                              <w:rFonts w:ascii="Cambria Math" w:hAnsi="Cambria Math"/>
                              <w:sz w:val="28"/>
                              <w:szCs w:val="28"/>
                            </w:rPr>
                            <m:t>i</m:t>
                          </m:r>
                        </m:sub>
                      </m:sSub>
                      <m:r>
                        <w:rPr>
                          <w:rFonts w:ascii="Cambria Math" w:hAnsi="Cambria Math"/>
                          <w:sz w:val="28"/>
                          <w:szCs w:val="28"/>
                        </w:rPr>
                        <m:t>φ</m:t>
                      </m:r>
                    </m:e>
                    <m:sub>
                      <m:r>
                        <w:rPr>
                          <w:rFonts w:ascii="Cambria Math" w:hAnsi="Cambria Math"/>
                          <w:sz w:val="28"/>
                          <w:szCs w:val="28"/>
                          <w:lang w:val="en-US"/>
                        </w:rPr>
                        <m:t>4</m:t>
                      </m:r>
                    </m:sub>
                  </m:sSub>
                  <m:d>
                    <m:dPr>
                      <m:ctrlPr>
                        <w:rPr>
                          <w:rFonts w:ascii="Cambria Math" w:hAnsi="Cambria Math"/>
                          <w:i/>
                          <w:sz w:val="28"/>
                          <w:szCs w:val="28"/>
                        </w:rPr>
                      </m:ctrlPr>
                    </m:dPr>
                    <m:e>
                      <m:r>
                        <w:rPr>
                          <w:rFonts w:ascii="Cambria Math" w:hAnsi="Cambria Math"/>
                          <w:sz w:val="28"/>
                          <w:szCs w:val="28"/>
                        </w:rPr>
                        <m:t>τ</m:t>
                      </m:r>
                    </m:e>
                  </m:d>
                </m:e>
              </m:mr>
            </m:m>
          </m:e>
        </m:d>
        <m:r>
          <w:rPr>
            <w:rFonts w:ascii="Cambria Math" w:hAnsi="Cambria Math"/>
            <w:sz w:val="28"/>
            <w:szCs w:val="28"/>
            <w:lang w:val="en-US"/>
          </w:rPr>
          <m:t>,</m:t>
        </m:r>
      </m:oMath>
      <w:r w:rsidR="00F9397C" w:rsidRPr="00816BB7">
        <w:rPr>
          <w:sz w:val="28"/>
          <w:szCs w:val="28"/>
          <w:lang w:val="en-US"/>
        </w:rPr>
        <w:t xml:space="preserve">   </w:t>
      </w:r>
      <m:oMath>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en-US"/>
          </w:rPr>
          <m:t>=</m:t>
        </m:r>
        <m:d>
          <m:dPr>
            <m:begChr m:val="["/>
            <m:endChr m:val="]"/>
            <m:ctrlPr>
              <w:rPr>
                <w:rFonts w:ascii="Cambria Math" w:hAnsi="Cambria Math"/>
                <w:i/>
                <w:sz w:val="28"/>
                <w:szCs w:val="28"/>
                <w:lang w:val="en-US"/>
              </w:rPr>
            </m:ctrlPr>
          </m:dPr>
          <m:e>
            <m:m>
              <m:mPr>
                <m:mcs>
                  <m:mc>
                    <m:mcPr>
                      <m:count m:val="1"/>
                      <m:mcJc m:val="center"/>
                    </m:mcPr>
                  </m:mc>
                </m:mcs>
                <m:ctrlPr>
                  <w:rPr>
                    <w:rFonts w:ascii="Cambria Math" w:hAnsi="Cambria Math"/>
                    <w:i/>
                    <w:sz w:val="28"/>
                    <w:szCs w:val="28"/>
                    <w:lang w:val="en-US"/>
                  </w:rPr>
                </m:ctrlPr>
              </m:mPr>
              <m:m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1</m:t>
                      </m:r>
                    </m:sub>
                  </m:sSub>
                  <m:d>
                    <m:dPr>
                      <m:ctrlPr>
                        <w:rPr>
                          <w:rFonts w:ascii="Cambria Math" w:hAnsi="Cambria Math"/>
                          <w:i/>
                          <w:sz w:val="28"/>
                          <w:szCs w:val="28"/>
                        </w:rPr>
                      </m:ctrlPr>
                    </m:dPr>
                    <m:e>
                      <m:r>
                        <w:rPr>
                          <w:rFonts w:ascii="Cambria Math" w:hAnsi="Cambria Math"/>
                          <w:sz w:val="28"/>
                          <w:szCs w:val="28"/>
                        </w:rPr>
                        <m:t>u</m:t>
                      </m:r>
                    </m:e>
                  </m:d>
                </m:e>
              </m:mr>
              <m:mr>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2</m:t>
                      </m:r>
                    </m:sub>
                  </m:sSub>
                  <m:d>
                    <m:dPr>
                      <m:ctrlPr>
                        <w:rPr>
                          <w:rFonts w:ascii="Cambria Math" w:hAnsi="Cambria Math"/>
                          <w:i/>
                          <w:sz w:val="28"/>
                          <w:szCs w:val="28"/>
                        </w:rPr>
                      </m:ctrlPr>
                    </m:dPr>
                    <m:e>
                      <m:r>
                        <w:rPr>
                          <w:rFonts w:ascii="Cambria Math" w:hAnsi="Cambria Math"/>
                          <w:sz w:val="28"/>
                          <w:szCs w:val="28"/>
                        </w:rPr>
                        <m:t>u</m:t>
                      </m:r>
                    </m:e>
                  </m:d>
                  <m:ctrlPr>
                    <w:rPr>
                      <w:rFonts w:ascii="Cambria Math" w:eastAsia="Cambria Math" w:hAnsi="Cambria Math"/>
                      <w:i/>
                      <w:sz w:val="28"/>
                      <w:szCs w:val="28"/>
                      <w:lang w:val="en-US"/>
                    </w:rPr>
                  </m:ctrlPr>
                </m:e>
              </m:mr>
              <m:mr>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j</m:t>
                          </m:r>
                        </m:sub>
                      </m:sSub>
                      <m:r>
                        <w:rPr>
                          <w:rFonts w:ascii="Cambria Math" w:hAnsi="Cambria Math"/>
                          <w:sz w:val="28"/>
                          <w:szCs w:val="28"/>
                        </w:rPr>
                        <m:t>φ</m:t>
                      </m:r>
                    </m:e>
                    <m:sub>
                      <m:r>
                        <w:rPr>
                          <w:rFonts w:ascii="Cambria Math" w:hAnsi="Cambria Math"/>
                          <w:sz w:val="28"/>
                          <w:szCs w:val="28"/>
                          <w:lang w:val="en-US"/>
                        </w:rPr>
                        <m:t>3</m:t>
                      </m:r>
                    </m:sub>
                  </m:sSub>
                  <m:d>
                    <m:dPr>
                      <m:ctrlPr>
                        <w:rPr>
                          <w:rFonts w:ascii="Cambria Math" w:hAnsi="Cambria Math"/>
                          <w:i/>
                          <w:sz w:val="28"/>
                          <w:szCs w:val="28"/>
                        </w:rPr>
                      </m:ctrlPr>
                    </m:dPr>
                    <m:e>
                      <m:r>
                        <w:rPr>
                          <w:rFonts w:ascii="Cambria Math" w:hAnsi="Cambria Math"/>
                          <w:sz w:val="28"/>
                          <w:szCs w:val="28"/>
                        </w:rPr>
                        <m:t>u</m:t>
                      </m:r>
                    </m:e>
                  </m:d>
                </m:e>
              </m:mr>
              <m:mr>
                <m:e>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j</m:t>
                          </m:r>
                        </m:sub>
                      </m:sSub>
                      <m:r>
                        <w:rPr>
                          <w:rFonts w:ascii="Cambria Math" w:hAnsi="Cambria Math"/>
                          <w:sz w:val="28"/>
                          <w:szCs w:val="28"/>
                        </w:rPr>
                        <m:t>φ</m:t>
                      </m:r>
                    </m:e>
                    <m:sub>
                      <m:r>
                        <w:rPr>
                          <w:rFonts w:ascii="Cambria Math" w:hAnsi="Cambria Math"/>
                          <w:sz w:val="28"/>
                          <w:szCs w:val="28"/>
                          <w:lang w:val="en-US"/>
                        </w:rPr>
                        <m:t>4</m:t>
                      </m:r>
                    </m:sub>
                  </m:sSub>
                  <m:d>
                    <m:dPr>
                      <m:ctrlPr>
                        <w:rPr>
                          <w:rFonts w:ascii="Cambria Math" w:hAnsi="Cambria Math"/>
                          <w:i/>
                          <w:sz w:val="28"/>
                          <w:szCs w:val="28"/>
                        </w:rPr>
                      </m:ctrlPr>
                    </m:dPr>
                    <m:e>
                      <m:r>
                        <w:rPr>
                          <w:rFonts w:ascii="Cambria Math" w:hAnsi="Cambria Math"/>
                          <w:sz w:val="28"/>
                          <w:szCs w:val="28"/>
                        </w:rPr>
                        <m:t>u</m:t>
                      </m:r>
                    </m:e>
                  </m:d>
                </m:e>
              </m:mr>
            </m:m>
          </m:e>
        </m:d>
        <m:r>
          <w:rPr>
            <w:rFonts w:ascii="Cambria Math" w:hAnsi="Cambria Math"/>
            <w:sz w:val="28"/>
            <w:szCs w:val="28"/>
            <w:lang w:val="en-US"/>
          </w:rPr>
          <m:t>,</m:t>
        </m:r>
      </m:oMath>
      <w:r w:rsidR="006A6A48" w:rsidRPr="00816BB7">
        <w:rPr>
          <w:sz w:val="28"/>
          <w:szCs w:val="28"/>
          <w:lang w:val="en-US"/>
        </w:rPr>
        <w:t xml:space="preserve">      (</w:t>
      </w:r>
      <w:r w:rsidR="00AB491A" w:rsidRPr="00816BB7">
        <w:rPr>
          <w:sz w:val="28"/>
          <w:szCs w:val="28"/>
          <w:lang w:val="en-US"/>
        </w:rPr>
        <w:t>3.</w:t>
      </w:r>
      <w:r w:rsidR="00513F1A" w:rsidRPr="00513F1A">
        <w:rPr>
          <w:sz w:val="28"/>
          <w:szCs w:val="28"/>
          <w:lang w:val="en-US"/>
        </w:rPr>
        <w:t>18</w:t>
      </w:r>
      <w:r w:rsidR="006A6A48" w:rsidRPr="00816BB7">
        <w:rPr>
          <w:sz w:val="28"/>
          <w:szCs w:val="28"/>
          <w:lang w:val="en-US"/>
        </w:rPr>
        <w:t>)</w:t>
      </w:r>
    </w:p>
    <w:p w:rsidR="006A6A48" w:rsidRPr="009D0056" w:rsidRDefault="001F4C55" w:rsidP="00B51ED1">
      <w:pPr>
        <w:shd w:val="clear" w:color="auto" w:fill="FFFFFF" w:themeFill="background1"/>
        <w:jc w:val="center"/>
        <w:rPr>
          <w:sz w:val="28"/>
          <w:szCs w:val="28"/>
          <w:lang w:val="en-US"/>
        </w:rPr>
      </w:pPr>
      <m:oMathPara>
        <m:oMathParaPr>
          <m:jc m:val="left"/>
        </m:oMathParaPr>
        <m:oMath>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1</m:t>
              </m:r>
            </m:sub>
          </m:sSub>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1-τ</m:t>
                  </m:r>
                </m:e>
              </m:d>
            </m:e>
            <m:sup>
              <m:r>
                <w:rPr>
                  <w:rFonts w:ascii="Cambria Math" w:hAnsi="Cambria Math"/>
                  <w:sz w:val="28"/>
                  <w:szCs w:val="28"/>
                  <w:lang w:val="en-US"/>
                </w:rPr>
                <m:t>2</m:t>
              </m:r>
            </m:sup>
          </m:sSup>
          <m:d>
            <m:dPr>
              <m:ctrlPr>
                <w:rPr>
                  <w:rFonts w:ascii="Cambria Math" w:hAnsi="Cambria Math"/>
                  <w:i/>
                  <w:sz w:val="28"/>
                  <w:szCs w:val="28"/>
                  <w:lang w:val="en-US"/>
                </w:rPr>
              </m:ctrlPr>
            </m:dPr>
            <m:e>
              <m:r>
                <w:rPr>
                  <w:rFonts w:ascii="Cambria Math" w:hAnsi="Cambria Math"/>
                  <w:sz w:val="28"/>
                  <w:szCs w:val="28"/>
                  <w:lang w:val="en-US"/>
                </w:rPr>
                <m:t>1+2τ</m:t>
              </m:r>
            </m:e>
          </m:d>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2</m:t>
              </m:r>
            </m:sub>
          </m:sSub>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τ</m:t>
              </m:r>
            </m:e>
            <m:sup>
              <m:r>
                <w:rPr>
                  <w:rFonts w:ascii="Cambria Math" w:hAnsi="Cambria Math"/>
                  <w:sz w:val="28"/>
                  <w:szCs w:val="28"/>
                  <w:lang w:val="en-US"/>
                </w:rPr>
                <m:t>2</m:t>
              </m:r>
            </m:sup>
          </m:sSup>
          <m:d>
            <m:dPr>
              <m:ctrlPr>
                <w:rPr>
                  <w:rFonts w:ascii="Cambria Math" w:hAnsi="Cambria Math"/>
                  <w:i/>
                  <w:sz w:val="28"/>
                  <w:szCs w:val="28"/>
                  <w:lang w:val="en-US"/>
                </w:rPr>
              </m:ctrlPr>
            </m:dPr>
            <m:e>
              <m:r>
                <w:rPr>
                  <w:rFonts w:ascii="Cambria Math" w:hAnsi="Cambria Math"/>
                  <w:sz w:val="28"/>
                  <w:szCs w:val="28"/>
                  <w:lang w:val="en-US"/>
                </w:rPr>
                <m:t>3-2τ</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3</m:t>
              </m:r>
            </m:sub>
          </m:sSub>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=τ</m:t>
          </m:r>
          <m:sSup>
            <m:sSupPr>
              <m:ctrlPr>
                <w:rPr>
                  <w:rFonts w:ascii="Cambria Math" w:hAnsi="Cambria Math"/>
                  <w:i/>
                  <w:sz w:val="28"/>
                  <w:szCs w:val="28"/>
                  <w:lang w:val="en-US"/>
                </w:rPr>
              </m:ctrlPr>
            </m:sSupPr>
            <m:e>
              <m:d>
                <m:dPr>
                  <m:ctrlPr>
                    <w:rPr>
                      <w:rFonts w:ascii="Cambria Math" w:hAnsi="Cambria Math"/>
                      <w:i/>
                      <w:sz w:val="28"/>
                      <w:szCs w:val="28"/>
                      <w:lang w:val="en-US"/>
                    </w:rPr>
                  </m:ctrlPr>
                </m:dPr>
                <m:e>
                  <m:r>
                    <w:rPr>
                      <w:rFonts w:ascii="Cambria Math" w:hAnsi="Cambria Math"/>
                      <w:sz w:val="28"/>
                      <w:szCs w:val="28"/>
                      <w:lang w:val="en-US"/>
                    </w:rPr>
                    <m:t>1-τ</m:t>
                  </m:r>
                </m:e>
              </m:d>
            </m:e>
            <m:sup>
              <m:r>
                <w:rPr>
                  <w:rFonts w:ascii="Cambria Math" w:hAnsi="Cambria Math"/>
                  <w:sz w:val="28"/>
                  <w:szCs w:val="28"/>
                  <w:lang w:val="en-US"/>
                </w:rPr>
                <m:t>2</m:t>
              </m:r>
            </m:sup>
          </m:s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4</m:t>
              </m:r>
            </m:sub>
          </m:sSub>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τ</m:t>
              </m:r>
            </m:e>
            <m:sup>
              <m:r>
                <w:rPr>
                  <w:rFonts w:ascii="Cambria Math" w:hAnsi="Cambria Math"/>
                  <w:sz w:val="28"/>
                  <w:szCs w:val="28"/>
                  <w:lang w:val="en-US"/>
                </w:rPr>
                <m:t>2</m:t>
              </m:r>
            </m:sup>
          </m:sSup>
          <m:d>
            <m:dPr>
              <m:ctrlPr>
                <w:rPr>
                  <w:rFonts w:ascii="Cambria Math" w:hAnsi="Cambria Math"/>
                  <w:i/>
                  <w:sz w:val="28"/>
                  <w:szCs w:val="28"/>
                  <w:lang w:val="en-US"/>
                </w:rPr>
              </m:ctrlPr>
            </m:dPr>
            <m:e>
              <m:r>
                <w:rPr>
                  <w:rFonts w:ascii="Cambria Math" w:hAnsi="Cambria Math"/>
                  <w:sz w:val="28"/>
                  <w:szCs w:val="28"/>
                  <w:lang w:val="en-US"/>
                </w:rPr>
                <m:t>1-τ</m:t>
              </m:r>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,τ=(x-</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h</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j</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j+1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j</m:t>
              </m:r>
            </m:sub>
          </m:sSub>
          <m:r>
            <w:rPr>
              <w:rFonts w:ascii="Cambria Math" w:hAnsi="Cambria Math"/>
              <w:sz w:val="28"/>
              <w:szCs w:val="28"/>
              <w:lang w:val="en-US"/>
            </w:rPr>
            <m:t>, u=(y-</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j</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j</m:t>
              </m:r>
            </m:sub>
          </m:sSub>
          <m:r>
            <w:rPr>
              <w:rFonts w:ascii="Cambria Math" w:hAnsi="Cambria Math"/>
              <w:sz w:val="28"/>
              <w:szCs w:val="28"/>
              <w:lang w:val="en-US"/>
            </w:rPr>
            <m:t>,</m:t>
          </m:r>
        </m:oMath>
      </m:oMathPara>
    </w:p>
    <w:p w:rsidR="006A6A48" w:rsidRPr="00AB491A" w:rsidRDefault="00234D28" w:rsidP="00B51ED1">
      <w:pPr>
        <w:shd w:val="clear" w:color="auto" w:fill="FFFFFF" w:themeFill="background1"/>
        <w:ind w:firstLine="709"/>
        <w:jc w:val="both"/>
        <w:rPr>
          <w:sz w:val="28"/>
          <w:szCs w:val="28"/>
        </w:rPr>
      </w:pPr>
      <w:r w:rsidRPr="00AB491A">
        <w:rPr>
          <w:sz w:val="28"/>
          <w:szCs w:val="28"/>
        </w:rPr>
        <w:t>Здесь в (</w:t>
      </w:r>
      <w:r w:rsidR="00AB491A" w:rsidRPr="00AB491A">
        <w:rPr>
          <w:sz w:val="28"/>
          <w:szCs w:val="28"/>
        </w:rPr>
        <w:t>3.</w:t>
      </w:r>
      <w:r w:rsidR="00513F1A">
        <w:rPr>
          <w:sz w:val="28"/>
          <w:szCs w:val="28"/>
        </w:rPr>
        <w:t>17</w:t>
      </w:r>
      <w:r w:rsidRPr="00AB491A">
        <w:rPr>
          <w:sz w:val="28"/>
          <w:szCs w:val="28"/>
        </w:rPr>
        <w:t xml:space="preserve">) компоненты введённой матрицы-функций  </w:t>
      </w: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z</m:t>
            </m:r>
          </m:e>
        </m:d>
      </m:oMath>
      <w:r w:rsidRPr="00AB491A">
        <w:rPr>
          <w:sz w:val="28"/>
          <w:szCs w:val="28"/>
        </w:rPr>
        <w:t xml:space="preserve">  подлежат определению из условий рассматриваемой задачи. К</w:t>
      </w:r>
      <w:r w:rsidR="006A6A48" w:rsidRPr="00AB491A">
        <w:rPr>
          <w:sz w:val="28"/>
          <w:szCs w:val="28"/>
        </w:rPr>
        <w:t>роме того в (</w:t>
      </w:r>
      <w:r w:rsidR="00AB491A" w:rsidRPr="00AB491A">
        <w:rPr>
          <w:sz w:val="28"/>
          <w:szCs w:val="28"/>
        </w:rPr>
        <w:t>3.</w:t>
      </w:r>
      <w:r w:rsidR="00513F1A">
        <w:rPr>
          <w:sz w:val="28"/>
          <w:szCs w:val="28"/>
        </w:rPr>
        <w:t>17</w:t>
      </w:r>
      <w:r w:rsidR="006A6A48" w:rsidRPr="00AB491A">
        <w:rPr>
          <w:sz w:val="28"/>
          <w:szCs w:val="28"/>
        </w:rPr>
        <w:t xml:space="preserve">) </w:t>
      </w:r>
      <w:r w:rsidR="00CC379F">
        <w:rPr>
          <w:sz w:val="28"/>
          <w:szCs w:val="28"/>
        </w:rPr>
        <w:t xml:space="preserve">индекс в круглой скобке вверху указывает на номер слоя, согласно приведённого выше рисунка, </w:t>
      </w:r>
      <w:r w:rsidR="006A6A48" w:rsidRPr="00AB491A">
        <w:rPr>
          <w:sz w:val="28"/>
          <w:szCs w:val="28"/>
        </w:rPr>
        <w:t>верхние два первых индекса</w:t>
      </w:r>
      <w:r w:rsidR="000F38F8">
        <w:rPr>
          <w:sz w:val="28"/>
          <w:szCs w:val="28"/>
        </w:rPr>
        <w:t xml:space="preserve"> за номером слоя</w:t>
      </w:r>
      <w:r w:rsidR="006A6A48" w:rsidRPr="00AB491A">
        <w:rPr>
          <w:sz w:val="28"/>
          <w:szCs w:val="28"/>
        </w:rPr>
        <w:t xml:space="preserve"> показывают номер взятого параллелепипеда</w:t>
      </w:r>
      <w:r w:rsidR="0057432E" w:rsidRPr="00AB491A">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r>
              <m:rPr>
                <m:sty m:val="p"/>
              </m:rPr>
              <w:rPr>
                <w:rFonts w:ascii="Cambria Math" w:hAnsi="Cambria Math"/>
                <w:sz w:val="28"/>
                <w:szCs w:val="28"/>
              </w:rPr>
              <m:t>×</m:t>
            </m:r>
            <m:d>
              <m:dPr>
                <m:begChr m:val="["/>
                <m:endChr m:val="]"/>
                <m:ctrlPr>
                  <w:rPr>
                    <w:rFonts w:ascii="Cambria Math" w:hAnsi="Cambria Math"/>
                    <w:sz w:val="28"/>
                    <w:szCs w:val="28"/>
                  </w:rPr>
                </m:ctrlPr>
              </m:dPr>
              <m:e>
                <m:r>
                  <m:rPr>
                    <m:sty m:val="p"/>
                  </m:rPr>
                  <w:rPr>
                    <w:rFonts w:ascii="Cambria Math" w:hAnsi="Cambria Math"/>
                    <w:sz w:val="28"/>
                    <w:szCs w:val="28"/>
                  </w:rPr>
                  <m:t>0,+∞</m:t>
                </m:r>
              </m:e>
            </m:d>
          </m:e>
        </m:d>
      </m:oMath>
      <w:r w:rsidR="006A6A48" w:rsidRPr="00AB491A">
        <w:rPr>
          <w:sz w:val="28"/>
          <w:szCs w:val="28"/>
        </w:rPr>
        <w:t xml:space="preserve">, а верхний </w:t>
      </w:r>
      <w:r w:rsidR="00C24AF1" w:rsidRPr="00AB491A">
        <w:rPr>
          <w:sz w:val="28"/>
          <w:szCs w:val="28"/>
        </w:rPr>
        <w:t>третий</w:t>
      </w:r>
      <w:r w:rsidR="00BE2A09" w:rsidRPr="00AB491A">
        <w:rPr>
          <w:sz w:val="28"/>
          <w:szCs w:val="28"/>
        </w:rPr>
        <w:t xml:space="preserve"> </w:t>
      </w:r>
      <w:r w:rsidR="006A6A48" w:rsidRPr="00AB491A">
        <w:rPr>
          <w:sz w:val="28"/>
          <w:szCs w:val="28"/>
        </w:rPr>
        <w:t xml:space="preserve">индекс </w:t>
      </w:r>
      <m:oMath>
        <m:r>
          <m:rPr>
            <m:sty m:val="p"/>
          </m:rPr>
          <w:rPr>
            <w:rFonts w:ascii="Cambria Math" w:hAnsi="Cambria Math"/>
            <w:sz w:val="28"/>
            <w:szCs w:val="28"/>
          </w:rPr>
          <m:t xml:space="preserve">α  </m:t>
        </m:r>
      </m:oMath>
      <w:r w:rsidR="006A6A48" w:rsidRPr="00AB491A">
        <w:rPr>
          <w:sz w:val="28"/>
          <w:szCs w:val="28"/>
        </w:rPr>
        <w:t>указывает на соответствующую компоненту искомого вектора перемещения. Верхние индексы (1,0), (0,1), (1,1) в формуле (</w:t>
      </w:r>
      <w:r w:rsidR="00AB491A" w:rsidRPr="00AB491A">
        <w:rPr>
          <w:sz w:val="28"/>
          <w:szCs w:val="28"/>
        </w:rPr>
        <w:t>3.</w:t>
      </w:r>
      <w:r w:rsidR="00513F1A">
        <w:rPr>
          <w:sz w:val="28"/>
          <w:szCs w:val="28"/>
        </w:rPr>
        <w:t>17</w:t>
      </w:r>
      <w:r w:rsidR="006A6A48" w:rsidRPr="00AB491A">
        <w:rPr>
          <w:sz w:val="28"/>
          <w:szCs w:val="28"/>
        </w:rPr>
        <w:t>) показывают производные по переменным x и y соответственно.</w:t>
      </w:r>
      <w:r w:rsidR="00305D73" w:rsidRPr="00AB491A">
        <w:rPr>
          <w:sz w:val="28"/>
          <w:szCs w:val="28"/>
        </w:rPr>
        <w:t xml:space="preserve"> </w:t>
      </w:r>
      <w:r w:rsidR="006A6A48" w:rsidRPr="00AB491A">
        <w:rPr>
          <w:sz w:val="28"/>
          <w:szCs w:val="28"/>
        </w:rPr>
        <w:t xml:space="preserve">Сами же </w:t>
      </w:r>
      <w:r w:rsidR="00166747" w:rsidRPr="00AB491A">
        <w:rPr>
          <w:sz w:val="28"/>
          <w:szCs w:val="28"/>
        </w:rPr>
        <w:t>компоненты</w:t>
      </w:r>
      <w:r w:rsidR="006A6A48" w:rsidRPr="00AB491A">
        <w:rPr>
          <w:sz w:val="28"/>
          <w:szCs w:val="28"/>
        </w:rPr>
        <w:t xml:space="preserve">  </w:t>
      </w:r>
      <w:r w:rsidR="00166747" w:rsidRPr="00AB491A">
        <w:rPr>
          <w:sz w:val="28"/>
          <w:szCs w:val="28"/>
        </w:rPr>
        <w:t xml:space="preserve">матрицы-функций </w:t>
      </w: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t</m:t>
            </m:r>
          </m:e>
        </m:d>
      </m:oMath>
      <w:r w:rsidR="00166747" w:rsidRPr="00AB491A">
        <w:rPr>
          <w:sz w:val="28"/>
          <w:szCs w:val="28"/>
        </w:rPr>
        <w:t xml:space="preserve">  в (</w:t>
      </w:r>
      <w:r w:rsidR="00AB491A" w:rsidRPr="00AB491A">
        <w:rPr>
          <w:sz w:val="28"/>
          <w:szCs w:val="28"/>
        </w:rPr>
        <w:t>3.</w:t>
      </w:r>
      <w:r w:rsidR="00513F1A">
        <w:rPr>
          <w:sz w:val="28"/>
          <w:szCs w:val="28"/>
        </w:rPr>
        <w:t>17</w:t>
      </w:r>
      <w:r w:rsidR="00166747" w:rsidRPr="00AB491A">
        <w:rPr>
          <w:sz w:val="28"/>
          <w:szCs w:val="28"/>
        </w:rPr>
        <w:t xml:space="preserve">) </w:t>
      </w:r>
      <w:r w:rsidR="006A6A48" w:rsidRPr="00AB491A">
        <w:rPr>
          <w:sz w:val="28"/>
          <w:szCs w:val="28"/>
        </w:rPr>
        <w:t xml:space="preserve">представляют собой значения искомого вектора перемещения </w:t>
      </w:r>
      <m:oMath>
        <m:sSup>
          <m:sSupPr>
            <m:ctrlPr>
              <w:rPr>
                <w:rFonts w:ascii="Cambria Math" w:hAnsi="Cambria Math"/>
                <w:i/>
                <w:sz w:val="28"/>
                <w:szCs w:val="28"/>
              </w:rPr>
            </m:ctrlPr>
          </m:sSupPr>
          <m:e>
            <m:acc>
              <m:accPr>
                <m:chr m:val="⃗"/>
                <m:ctrlPr>
                  <w:rPr>
                    <w:rFonts w:ascii="Cambria Math" w:hAnsi="Cambria Math"/>
                    <w:i/>
                    <w:sz w:val="28"/>
                    <w:szCs w:val="28"/>
                  </w:rPr>
                </m:ctrlPr>
              </m:accPr>
              <m:e>
                <m:r>
                  <w:rPr>
                    <w:rFonts w:ascii="Cambria Math" w:hAnsi="Cambria Math"/>
                    <w:sz w:val="28"/>
                    <w:szCs w:val="28"/>
                  </w:rPr>
                  <m:t>U</m:t>
                </m:r>
              </m:e>
            </m:acc>
          </m:e>
          <m:sup>
            <m:r>
              <w:rPr>
                <w:rFonts w:ascii="Cambria Math" w:hAnsi="Cambria Math"/>
                <w:sz w:val="28"/>
                <w:szCs w:val="28"/>
              </w:rPr>
              <m:t>j</m:t>
            </m:r>
          </m:sup>
        </m:sSup>
        <m:r>
          <w:rPr>
            <w:rFonts w:ascii="Cambria Math" w:hAnsi="Cambria Math"/>
            <w:sz w:val="28"/>
            <w:szCs w:val="28"/>
          </w:rPr>
          <m:t>(x,y,t)=(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j</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j</m:t>
            </m:r>
          </m:sup>
        </m:sSubSup>
        <m:r>
          <w:rPr>
            <w:rFonts w:ascii="Cambria Math" w:hAnsi="Cambria Math"/>
            <w:sz w:val="28"/>
            <w:szCs w:val="28"/>
          </w:rPr>
          <m:t>)</m:t>
        </m:r>
      </m:oMath>
      <w:r w:rsidR="006A6A48" w:rsidRPr="00AB491A">
        <w:rPr>
          <w:position w:val="-10"/>
          <w:sz w:val="28"/>
          <w:szCs w:val="28"/>
        </w:rPr>
        <w:t xml:space="preserve"> </w:t>
      </w:r>
      <w:r w:rsidR="006A6A48" w:rsidRPr="00AB491A">
        <w:rPr>
          <w:sz w:val="28"/>
          <w:szCs w:val="28"/>
        </w:rPr>
        <w:t xml:space="preserve">и его производных до 2-го порядка включительно в точках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m:t>
                </m:r>
              </m:sub>
            </m:sSub>
          </m:e>
        </m:d>
      </m:oMath>
      <w:r w:rsidR="006A6A48"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2m-1</m:t>
                </m:r>
              </m:sub>
            </m:sSub>
          </m:e>
        </m:d>
      </m:oMath>
      <w:r w:rsidR="006A6A48" w:rsidRPr="00AB491A">
        <w:rPr>
          <w:sz w:val="28"/>
          <w:szCs w:val="28"/>
        </w:rPr>
        <w:t>,</w:t>
      </w:r>
      <w:r w:rsidR="00305D73"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2k-1</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2m-1</m:t>
                </m:r>
              </m:sub>
            </m:sSub>
          </m:e>
        </m:d>
      </m:oMath>
      <w:r w:rsidR="006A6A48"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2k-1</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m:t>
                </m:r>
              </m:sub>
            </m:sSub>
          </m:e>
        </m:d>
      </m:oMath>
      <w:r w:rsidR="00166747" w:rsidRPr="00AB491A">
        <w:rPr>
          <w:sz w:val="28"/>
          <w:szCs w:val="28"/>
        </w:rPr>
        <w:t xml:space="preserve"> </w:t>
      </w:r>
      <w:r w:rsidR="006A6A48" w:rsidRPr="00AB491A">
        <w:rPr>
          <w:sz w:val="28"/>
          <w:szCs w:val="28"/>
        </w:rPr>
        <w:t xml:space="preserve">при произвольном фиксированном значении переменной </w:t>
      </w:r>
      <w:r w:rsidR="00C24AF1" w:rsidRPr="00AB491A">
        <w:rPr>
          <w:sz w:val="28"/>
          <w:szCs w:val="28"/>
          <w:lang w:val="en-US"/>
        </w:rPr>
        <w:t>t</w:t>
      </w:r>
      <w:r w:rsidR="006A6A48" w:rsidRPr="00AB491A">
        <w:rPr>
          <w:sz w:val="28"/>
          <w:szCs w:val="28"/>
        </w:rPr>
        <w:t>.</w:t>
      </w:r>
      <w:r w:rsidR="00986E61" w:rsidRPr="00AB491A">
        <w:rPr>
          <w:sz w:val="28"/>
          <w:szCs w:val="28"/>
        </w:rPr>
        <w:t xml:space="preserve"> </w:t>
      </w:r>
      <w:r w:rsidR="001C24AE" w:rsidRPr="00AB491A">
        <w:rPr>
          <w:sz w:val="28"/>
          <w:szCs w:val="28"/>
        </w:rPr>
        <w:t>В</w:t>
      </w:r>
      <w:r w:rsidR="006A6A48" w:rsidRPr="00AB491A">
        <w:rPr>
          <w:sz w:val="28"/>
          <w:szCs w:val="28"/>
        </w:rPr>
        <w:t>ажно заметить, что на самом деле разработанный метод позволяет  вместо эрмитова кубического сплайна (</w:t>
      </w:r>
      <w:r w:rsidR="00AB491A" w:rsidRPr="00AB491A">
        <w:rPr>
          <w:sz w:val="28"/>
          <w:szCs w:val="28"/>
        </w:rPr>
        <w:t>3.</w:t>
      </w:r>
      <w:r w:rsidR="00513F1A" w:rsidRPr="00513F1A">
        <w:rPr>
          <w:sz w:val="28"/>
          <w:szCs w:val="28"/>
        </w:rPr>
        <w:t>16</w:t>
      </w:r>
      <w:r w:rsidR="006A6A48" w:rsidRPr="00AB491A">
        <w:rPr>
          <w:sz w:val="28"/>
          <w:szCs w:val="28"/>
        </w:rPr>
        <w:t>) использовать эрмитовы сплайны произвольной нечётной степени</w:t>
      </w:r>
      <w:r w:rsidR="00257184" w:rsidRPr="00AB491A">
        <w:rPr>
          <w:sz w:val="28"/>
          <w:szCs w:val="28"/>
        </w:rPr>
        <w:t xml:space="preserve"> </w:t>
      </w:r>
      <w:r w:rsidR="006A6A48" w:rsidRPr="00AB491A">
        <w:rPr>
          <w:sz w:val="28"/>
          <w:szCs w:val="28"/>
        </w:rPr>
        <w:t>[</w:t>
      </w:r>
      <w:r w:rsidR="002D51E4" w:rsidRPr="002D51E4">
        <w:rPr>
          <w:sz w:val="28"/>
          <w:szCs w:val="28"/>
        </w:rPr>
        <w:t>16</w:t>
      </w:r>
      <w:r w:rsidR="006A6A48" w:rsidRPr="00AB491A">
        <w:rPr>
          <w:sz w:val="28"/>
          <w:szCs w:val="28"/>
        </w:rPr>
        <w:t>], что лишь значительно увеличит точность вычислений, хотя  при этом несколько увеличится и объем производимых вычислений.</w:t>
      </w:r>
    </w:p>
    <w:p w:rsidR="00F35CA4" w:rsidRPr="00AB491A" w:rsidRDefault="00F35CA4" w:rsidP="00B51ED1">
      <w:pPr>
        <w:shd w:val="clear" w:color="auto" w:fill="FFFFFF" w:themeFill="background1"/>
        <w:rPr>
          <w:sz w:val="28"/>
          <w:szCs w:val="28"/>
        </w:rPr>
      </w:pPr>
    </w:p>
    <w:p w:rsidR="00F35CA4" w:rsidRPr="00A50705" w:rsidRDefault="00A50705" w:rsidP="00113D12">
      <w:pPr>
        <w:shd w:val="clear" w:color="auto" w:fill="FFFFFF" w:themeFill="background1"/>
        <w:ind w:firstLine="709"/>
        <w:jc w:val="both"/>
        <w:rPr>
          <w:sz w:val="28"/>
          <w:szCs w:val="28"/>
        </w:rPr>
      </w:pPr>
      <w:r>
        <w:rPr>
          <w:sz w:val="28"/>
          <w:szCs w:val="28"/>
        </w:rPr>
        <w:t>3.</w:t>
      </w:r>
      <w:r w:rsidR="00743FD9">
        <w:rPr>
          <w:sz w:val="28"/>
          <w:szCs w:val="28"/>
        </w:rPr>
        <w:t xml:space="preserve">6 </w:t>
      </w:r>
      <w:r>
        <w:rPr>
          <w:sz w:val="28"/>
          <w:szCs w:val="28"/>
        </w:rPr>
        <w:t xml:space="preserve"> </w:t>
      </w:r>
      <w:r w:rsidR="00C617D4">
        <w:rPr>
          <w:sz w:val="28"/>
          <w:szCs w:val="28"/>
        </w:rPr>
        <w:t>С</w:t>
      </w:r>
      <w:r w:rsidR="00CB2E41" w:rsidRPr="00A50705">
        <w:rPr>
          <w:sz w:val="28"/>
          <w:szCs w:val="28"/>
        </w:rPr>
        <w:t xml:space="preserve">хема </w:t>
      </w:r>
      <w:r>
        <w:rPr>
          <w:sz w:val="28"/>
          <w:szCs w:val="28"/>
        </w:rPr>
        <w:t>численно-аналитического решения</w:t>
      </w:r>
    </w:p>
    <w:p w:rsidR="006A6A48" w:rsidRDefault="006A6A48" w:rsidP="00B51ED1">
      <w:pPr>
        <w:shd w:val="clear" w:color="auto" w:fill="FFFFFF" w:themeFill="background1"/>
        <w:ind w:firstLine="709"/>
        <w:jc w:val="both"/>
        <w:rPr>
          <w:sz w:val="28"/>
          <w:szCs w:val="28"/>
        </w:rPr>
      </w:pPr>
      <w:r w:rsidRPr="00AB491A">
        <w:rPr>
          <w:sz w:val="28"/>
          <w:szCs w:val="28"/>
        </w:rPr>
        <w:t>Представление решения задачи в виде сплайн-функций (</w:t>
      </w:r>
      <w:r w:rsidR="00AB491A" w:rsidRPr="00AB491A">
        <w:rPr>
          <w:sz w:val="28"/>
          <w:szCs w:val="28"/>
        </w:rPr>
        <w:t>3.</w:t>
      </w:r>
      <w:r w:rsidR="00513F1A" w:rsidRPr="00513F1A">
        <w:rPr>
          <w:sz w:val="28"/>
          <w:szCs w:val="28"/>
        </w:rPr>
        <w:t>16</w:t>
      </w:r>
      <w:r w:rsidRPr="00AB491A">
        <w:rPr>
          <w:sz w:val="28"/>
          <w:szCs w:val="28"/>
        </w:rPr>
        <w:t>), записанного для каждой элементарной области в виде построенного параллелепипеда</w:t>
      </w:r>
      <w:r w:rsidR="00595EBF" w:rsidRPr="00AB491A">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r>
              <m:rPr>
                <m:sty m:val="p"/>
              </m:rPr>
              <w:rPr>
                <w:rFonts w:ascii="Cambria Math" w:hAnsi="Cambria Math"/>
                <w:sz w:val="28"/>
                <w:szCs w:val="28"/>
              </w:rPr>
              <m:t>×</m:t>
            </m:r>
            <m:d>
              <m:dPr>
                <m:begChr m:val="["/>
                <m:endChr m:val="]"/>
                <m:ctrlPr>
                  <w:rPr>
                    <w:rFonts w:ascii="Cambria Math" w:hAnsi="Cambria Math"/>
                    <w:sz w:val="28"/>
                    <w:szCs w:val="28"/>
                  </w:rPr>
                </m:ctrlPr>
              </m:dPr>
              <m:e>
                <m:r>
                  <m:rPr>
                    <m:sty m:val="p"/>
                  </m:rPr>
                  <w:rPr>
                    <w:rFonts w:ascii="Cambria Math" w:hAnsi="Cambria Math"/>
                    <w:sz w:val="28"/>
                    <w:szCs w:val="28"/>
                  </w:rPr>
                  <m:t>0,+∞</m:t>
                </m:r>
              </m:e>
            </m:d>
          </m:e>
        </m:d>
      </m:oMath>
      <w:r w:rsidRPr="00AB491A">
        <w:rPr>
          <w:sz w:val="28"/>
          <w:szCs w:val="28"/>
        </w:rPr>
        <w:t xml:space="preserve"> подставим в уравнения </w:t>
      </w:r>
      <w:r w:rsidR="00B044E6">
        <w:rPr>
          <w:sz w:val="28"/>
          <w:szCs w:val="28"/>
        </w:rPr>
        <w:t xml:space="preserve">движения </w:t>
      </w:r>
      <w:r w:rsidRPr="00AB491A">
        <w:rPr>
          <w:sz w:val="28"/>
          <w:szCs w:val="28"/>
        </w:rPr>
        <w:t>(</w:t>
      </w:r>
      <w:r w:rsidR="0015062B">
        <w:rPr>
          <w:sz w:val="28"/>
          <w:szCs w:val="28"/>
        </w:rPr>
        <w:t>3.</w:t>
      </w:r>
      <w:r w:rsidR="00342472" w:rsidRPr="00AB491A">
        <w:rPr>
          <w:sz w:val="28"/>
          <w:szCs w:val="28"/>
        </w:rPr>
        <w:t>1</w:t>
      </w:r>
      <w:r w:rsidR="00513F1A" w:rsidRPr="00513F1A">
        <w:rPr>
          <w:sz w:val="28"/>
          <w:szCs w:val="28"/>
        </w:rPr>
        <w:t>0</w:t>
      </w:r>
      <w:r w:rsidRPr="00AB491A">
        <w:rPr>
          <w:sz w:val="28"/>
          <w:szCs w:val="28"/>
        </w:rPr>
        <w:t>)</w:t>
      </w:r>
      <w:r w:rsidR="004767F2" w:rsidRPr="00AB491A">
        <w:rPr>
          <w:sz w:val="28"/>
          <w:szCs w:val="28"/>
        </w:rPr>
        <w:t>.</w:t>
      </w:r>
      <w:r w:rsidR="00305D73" w:rsidRPr="00AB491A">
        <w:rPr>
          <w:sz w:val="28"/>
          <w:szCs w:val="28"/>
        </w:rPr>
        <w:t xml:space="preserve">  </w:t>
      </w:r>
      <w:r w:rsidR="004767F2" w:rsidRPr="00AB491A">
        <w:rPr>
          <w:sz w:val="28"/>
          <w:szCs w:val="28"/>
        </w:rPr>
        <w:t>П</w:t>
      </w:r>
      <w:r w:rsidRPr="00AB491A">
        <w:rPr>
          <w:sz w:val="28"/>
          <w:szCs w:val="28"/>
        </w:rPr>
        <w:t>осле подстановки получим</w:t>
      </w:r>
      <w:r w:rsidR="004767F2" w:rsidRPr="00AB491A">
        <w:rPr>
          <w:sz w:val="28"/>
          <w:szCs w:val="28"/>
        </w:rPr>
        <w:t>:</w:t>
      </w:r>
    </w:p>
    <w:p w:rsidR="00E6713D" w:rsidRPr="00AB491A" w:rsidRDefault="00E6713D" w:rsidP="00B51ED1">
      <w:pPr>
        <w:shd w:val="clear" w:color="auto" w:fill="FFFFFF" w:themeFill="background1"/>
        <w:ind w:firstLine="709"/>
        <w:jc w:val="both"/>
        <w:rPr>
          <w:sz w:val="28"/>
          <w:szCs w:val="28"/>
        </w:rPr>
      </w:pPr>
    </w:p>
    <w:p w:rsidR="002D7F25" w:rsidRPr="008D2684"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lang w:val="en-US"/>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(u)+</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e>
          </m:d>
          <m:r>
            <w:rPr>
              <w:rFonts w:ascii="Cambria Math" w:hAnsi="Cambria Math"/>
              <w:sz w:val="28"/>
              <w:szCs w:val="28"/>
            </w:rPr>
            <m:t>+</m:t>
          </m:r>
          <m:r>
            <m:rPr>
              <m:sty m:val="p"/>
            </m:rPr>
            <w:rPr>
              <w:rFonts w:ascii="Cambria Math" w:hAnsi="Cambria Math"/>
              <w:sz w:val="28"/>
              <w:szCs w:val="28"/>
            </w:rPr>
            <w:br/>
          </m:r>
        </m:oMath>
        <m:oMath>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(u)</m:t>
              </m:r>
            </m:e>
          </m:d>
          <m:r>
            <w:rPr>
              <w:rFonts w:ascii="Cambria Math" w:hAnsi="Cambria Math"/>
              <w:sz w:val="28"/>
              <w:szCs w:val="28"/>
            </w:rPr>
            <m:t>,</m:t>
          </m:r>
        </m:oMath>
      </m:oMathPara>
    </w:p>
    <w:p w:rsidR="00106883" w:rsidRPr="008D2684" w:rsidRDefault="001F4C55" w:rsidP="00B51ED1">
      <w:pPr>
        <w:shd w:val="clear" w:color="auto" w:fill="FFFFFF" w:themeFill="background1"/>
        <w:jc w:val="right"/>
        <w:rPr>
          <w:sz w:val="28"/>
          <w:szCs w:val="28"/>
        </w:rPr>
      </w:pPr>
      <m:oMath>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r>
                  <w:rPr>
                    <w:rFonts w:ascii="Cambria Math" w:hAnsi="Cambria Math"/>
                    <w:sz w:val="28"/>
                    <w:szCs w:val="28"/>
                  </w:rPr>
                  <m:t>u</m:t>
                </m:r>
              </m:e>
            </m:d>
          </m:e>
        </m:d>
        <m:r>
          <w:rPr>
            <w:rFonts w:ascii="Cambria Math" w:hAnsi="Cambria Math"/>
            <w:sz w:val="28"/>
            <w:szCs w:val="28"/>
          </w:rPr>
          <m:t>+</m:t>
        </m:r>
      </m:oMath>
      <w:r w:rsidR="002111B9">
        <w:rPr>
          <w:sz w:val="28"/>
          <w:szCs w:val="28"/>
        </w:rPr>
        <w:t xml:space="preserve">       </w:t>
      </w:r>
      <w:r w:rsidR="002111B9" w:rsidRPr="00AB491A">
        <w:rPr>
          <w:sz w:val="28"/>
          <w:szCs w:val="28"/>
        </w:rPr>
        <w:t>(3.</w:t>
      </w:r>
      <w:r w:rsidR="002111B9" w:rsidRPr="00513F1A">
        <w:rPr>
          <w:sz w:val="28"/>
          <w:szCs w:val="28"/>
        </w:rPr>
        <w:t>19</w:t>
      </w:r>
      <w:r w:rsidR="002111B9" w:rsidRPr="00AB491A">
        <w:rPr>
          <w:sz w:val="28"/>
          <w:szCs w:val="28"/>
        </w:rPr>
        <w:t>)</w:t>
      </w:r>
    </w:p>
    <w:p w:rsidR="000E6324" w:rsidRPr="008D2684" w:rsidRDefault="00106883" w:rsidP="00B51ED1">
      <w:pPr>
        <w:shd w:val="clear" w:color="auto" w:fill="FFFFFF" w:themeFill="background1"/>
        <w:jc w:val="right"/>
        <w:rPr>
          <w:sz w:val="28"/>
          <w:szCs w:val="28"/>
        </w:rPr>
      </w:pPr>
      <m:oMathPara>
        <m:oMathParaPr>
          <m:jc m:val="center"/>
        </m:oMathParaPr>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j</m:t>
                  </m:r>
                </m:sup>
              </m:sSubSup>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(τ)⋅</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(u)</m:t>
              </m:r>
            </m:e>
          </m:d>
          <m:r>
            <w:rPr>
              <w:rFonts w:ascii="Cambria Math" w:hAnsi="Cambria Math"/>
              <w:sz w:val="28"/>
              <w:szCs w:val="28"/>
            </w:rPr>
            <m:t>,</m:t>
          </m:r>
        </m:oMath>
      </m:oMathPara>
    </w:p>
    <w:p w:rsidR="008D2684" w:rsidRPr="00674B0D" w:rsidRDefault="008D2684" w:rsidP="002111B9">
      <w:pPr>
        <w:shd w:val="clear" w:color="auto" w:fill="FFFFFF" w:themeFill="background1"/>
        <w:jc w:val="center"/>
        <w:rPr>
          <w:sz w:val="28"/>
          <w:szCs w:val="28"/>
        </w:rPr>
      </w:pPr>
      <w:r w:rsidRPr="00674B0D">
        <w:rPr>
          <w:sz w:val="28"/>
          <w:szCs w:val="28"/>
        </w:rPr>
        <w:t>(</w:t>
      </w:r>
      <w:r w:rsidR="00E01C07">
        <w:rPr>
          <w:sz w:val="28"/>
          <w:szCs w:val="28"/>
          <w:lang w:val="en-US"/>
        </w:rPr>
        <w:t>j</w:t>
      </w:r>
      <w:r w:rsidR="00E01C07" w:rsidRPr="00674B0D">
        <w:rPr>
          <w:sz w:val="28"/>
          <w:szCs w:val="28"/>
        </w:rPr>
        <w:t>=1,2)</w:t>
      </w:r>
    </w:p>
    <w:p w:rsidR="00E6713D" w:rsidRPr="00AB491A" w:rsidRDefault="00E6713D" w:rsidP="00B51ED1">
      <w:pPr>
        <w:shd w:val="clear" w:color="auto" w:fill="FFFFFF" w:themeFill="background1"/>
        <w:jc w:val="right"/>
        <w:rPr>
          <w:sz w:val="28"/>
          <w:szCs w:val="28"/>
        </w:rPr>
      </w:pPr>
    </w:p>
    <w:p w:rsidR="00807C3D" w:rsidRDefault="006A6A48" w:rsidP="002111B9">
      <w:pPr>
        <w:shd w:val="clear" w:color="auto" w:fill="FFFFFF" w:themeFill="background1"/>
        <w:ind w:firstLine="709"/>
        <w:jc w:val="both"/>
        <w:rPr>
          <w:sz w:val="28"/>
          <w:szCs w:val="28"/>
        </w:rPr>
      </w:pPr>
      <w:r w:rsidRPr="00AB491A">
        <w:rPr>
          <w:sz w:val="28"/>
          <w:szCs w:val="28"/>
        </w:rPr>
        <w:t>здесь всюду в (</w:t>
      </w:r>
      <w:r w:rsidR="00AB491A" w:rsidRPr="00AB491A">
        <w:rPr>
          <w:sz w:val="28"/>
          <w:szCs w:val="28"/>
        </w:rPr>
        <w:t>3.</w:t>
      </w:r>
      <w:r w:rsidR="00513F1A" w:rsidRPr="00513F1A">
        <w:rPr>
          <w:sz w:val="28"/>
          <w:szCs w:val="28"/>
        </w:rPr>
        <w:t>19</w:t>
      </w:r>
      <w:r w:rsidRPr="00AB491A">
        <w:rPr>
          <w:sz w:val="28"/>
          <w:szCs w:val="28"/>
        </w:rPr>
        <w:t xml:space="preserve">) знаки (∙) и (∙∙) над величинами означают переменным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oMath>
      <w:r w:rsidRPr="00AB491A">
        <w:rPr>
          <w:sz w:val="28"/>
          <w:szCs w:val="28"/>
        </w:rPr>
        <w:t xml:space="preserve"> и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oMath>
      <w:r w:rsidR="00CD790D" w:rsidRPr="00AB491A">
        <w:rPr>
          <w:b/>
          <w:i/>
          <w:sz w:val="28"/>
          <w:szCs w:val="28"/>
        </w:rPr>
        <w:t xml:space="preserve"> </w:t>
      </w:r>
      <w:r w:rsidR="00CD790D" w:rsidRPr="00AB491A">
        <w:rPr>
          <w:sz w:val="28"/>
          <w:szCs w:val="28"/>
        </w:rPr>
        <w:t xml:space="preserve">или </w:t>
      </w:r>
      <w:r w:rsidR="009B3E8E" w:rsidRPr="00AB491A">
        <w:rPr>
          <w:i/>
          <w:sz w:val="28"/>
          <w:szCs w:val="28"/>
          <w:lang w:val="en-US"/>
        </w:rPr>
        <w:t>t</w:t>
      </w:r>
      <w:r w:rsidRPr="00AB491A">
        <w:rPr>
          <w:sz w:val="28"/>
          <w:szCs w:val="28"/>
        </w:rPr>
        <w:t>.</w:t>
      </w:r>
      <w:r w:rsidR="004767F2" w:rsidRPr="00AB491A">
        <w:rPr>
          <w:sz w:val="28"/>
          <w:szCs w:val="28"/>
        </w:rPr>
        <w:t xml:space="preserve"> </w:t>
      </w:r>
    </w:p>
    <w:p w:rsidR="00E0119A" w:rsidRPr="00EB4D4E" w:rsidRDefault="00FA719C" w:rsidP="00EE526F">
      <w:pPr>
        <w:shd w:val="clear" w:color="auto" w:fill="FFFFFF" w:themeFill="background1"/>
        <w:ind w:firstLine="709"/>
        <w:jc w:val="both"/>
        <w:rPr>
          <w:sz w:val="28"/>
          <w:szCs w:val="28"/>
        </w:rPr>
      </w:pPr>
      <w:r w:rsidRPr="00AB491A">
        <w:rPr>
          <w:sz w:val="28"/>
          <w:szCs w:val="28"/>
        </w:rPr>
        <w:t>К уравнениям движения (</w:t>
      </w:r>
      <w:r w:rsidR="00AB491A" w:rsidRPr="00AB491A">
        <w:rPr>
          <w:sz w:val="28"/>
          <w:szCs w:val="28"/>
        </w:rPr>
        <w:t>3.</w:t>
      </w:r>
      <w:r w:rsidR="00513F1A" w:rsidRPr="00513F1A">
        <w:rPr>
          <w:sz w:val="28"/>
          <w:szCs w:val="28"/>
        </w:rPr>
        <w:t>19</w:t>
      </w:r>
      <w:r w:rsidRPr="00AB491A">
        <w:rPr>
          <w:sz w:val="28"/>
          <w:szCs w:val="28"/>
        </w:rPr>
        <w:t xml:space="preserve">) необходимо добавить ещё </w:t>
      </w:r>
      <w:r w:rsidR="00E0119A" w:rsidRPr="00AB491A">
        <w:rPr>
          <w:sz w:val="28"/>
          <w:szCs w:val="28"/>
        </w:rPr>
        <w:t xml:space="preserve">граничные и </w:t>
      </w:r>
      <w:r w:rsidRPr="00AB491A">
        <w:rPr>
          <w:sz w:val="28"/>
          <w:szCs w:val="28"/>
        </w:rPr>
        <w:t>начальные условия задачи</w:t>
      </w:r>
      <w:r w:rsidR="00E0119A" w:rsidRPr="00AB491A">
        <w:rPr>
          <w:sz w:val="28"/>
          <w:szCs w:val="28"/>
        </w:rPr>
        <w:t xml:space="preserve"> из (</w:t>
      </w:r>
      <w:r w:rsidR="0015062B">
        <w:rPr>
          <w:sz w:val="28"/>
          <w:szCs w:val="28"/>
        </w:rPr>
        <w:t>3.1</w:t>
      </w:r>
      <w:r w:rsidR="00513F1A" w:rsidRPr="00513F1A">
        <w:rPr>
          <w:sz w:val="28"/>
          <w:szCs w:val="28"/>
        </w:rPr>
        <w:t>1</w:t>
      </w:r>
      <w:r w:rsidR="00E0119A" w:rsidRPr="00AB491A">
        <w:rPr>
          <w:sz w:val="28"/>
          <w:szCs w:val="28"/>
        </w:rPr>
        <w:t>)-(</w:t>
      </w:r>
      <w:r w:rsidR="0015062B">
        <w:rPr>
          <w:sz w:val="28"/>
          <w:szCs w:val="28"/>
        </w:rPr>
        <w:t>3.1</w:t>
      </w:r>
      <w:r w:rsidR="00513F1A" w:rsidRPr="00513F1A">
        <w:rPr>
          <w:sz w:val="28"/>
          <w:szCs w:val="28"/>
        </w:rPr>
        <w:t>3</w:t>
      </w:r>
      <w:r w:rsidR="00E0119A" w:rsidRPr="00AB491A">
        <w:rPr>
          <w:sz w:val="28"/>
          <w:szCs w:val="28"/>
        </w:rPr>
        <w:t>)</w:t>
      </w:r>
      <w:r w:rsidR="00A87D50">
        <w:rPr>
          <w:sz w:val="28"/>
          <w:szCs w:val="28"/>
        </w:rPr>
        <w:t>.</w:t>
      </w:r>
      <w:r w:rsidR="00B473A4" w:rsidRPr="00AB491A">
        <w:rPr>
          <w:sz w:val="28"/>
          <w:szCs w:val="28"/>
        </w:rPr>
        <w:t xml:space="preserve"> Подставляя в них решение в виде (</w:t>
      </w:r>
      <w:r w:rsidR="00AB491A" w:rsidRPr="00AB491A">
        <w:rPr>
          <w:sz w:val="28"/>
          <w:szCs w:val="28"/>
        </w:rPr>
        <w:t>3.</w:t>
      </w:r>
      <w:r w:rsidR="00B473A4" w:rsidRPr="00AB491A">
        <w:rPr>
          <w:sz w:val="28"/>
          <w:szCs w:val="28"/>
        </w:rPr>
        <w:t>2</w:t>
      </w:r>
      <w:r w:rsidR="0015062B">
        <w:rPr>
          <w:sz w:val="28"/>
          <w:szCs w:val="28"/>
        </w:rPr>
        <w:t>0</w:t>
      </w:r>
      <w:r w:rsidR="00B473A4" w:rsidRPr="00AB491A">
        <w:rPr>
          <w:sz w:val="28"/>
          <w:szCs w:val="28"/>
        </w:rPr>
        <w:t>), получим</w:t>
      </w:r>
      <w:r w:rsidR="00A61BB4">
        <w:rPr>
          <w:sz w:val="28"/>
          <w:szCs w:val="28"/>
        </w:rPr>
        <w:t xml:space="preserve"> следующие уравнения</w:t>
      </w:r>
      <w:r w:rsidR="001B3D03" w:rsidRPr="00EB4D4E">
        <w:rPr>
          <w:sz w:val="28"/>
          <w:szCs w:val="28"/>
        </w:rPr>
        <w:t xml:space="preserve">: </w:t>
      </w:r>
    </w:p>
    <w:p w:rsidR="00E36231" w:rsidRDefault="00A61BB4" w:rsidP="002111B9">
      <w:pPr>
        <w:shd w:val="clear" w:color="auto" w:fill="FFFFFF" w:themeFill="background1"/>
        <w:ind w:firstLine="709"/>
        <w:rPr>
          <w:sz w:val="28"/>
          <w:szCs w:val="28"/>
        </w:rPr>
      </w:pPr>
      <w:r>
        <w:rPr>
          <w:sz w:val="28"/>
          <w:szCs w:val="28"/>
        </w:rPr>
        <w:t>на границе полости</w:t>
      </w:r>
      <w:r w:rsidRPr="00A61BB4">
        <w:rPr>
          <w:sz w:val="28"/>
          <w:szCs w:val="28"/>
        </w:rPr>
        <w:t xml:space="preserve"> </w:t>
      </w:r>
      <w:r>
        <w:rPr>
          <w:sz w:val="28"/>
          <w:szCs w:val="28"/>
          <w:lang w:val="en-US"/>
        </w:rPr>
        <w:t>S</w:t>
      </w:r>
      <w:r w:rsidRPr="00A61BB4">
        <w:rPr>
          <w:sz w:val="28"/>
          <w:szCs w:val="28"/>
        </w:rPr>
        <w:t xml:space="preserve">: </w:t>
      </w:r>
      <w:r>
        <w:rPr>
          <w:sz w:val="28"/>
          <w:szCs w:val="28"/>
        </w:rPr>
        <w:t xml:space="preserve">      </w:t>
      </w:r>
    </w:p>
    <w:p w:rsidR="002111B9" w:rsidRDefault="002111B9" w:rsidP="002111B9">
      <w:pPr>
        <w:shd w:val="clear" w:color="auto" w:fill="FFFFFF" w:themeFill="background1"/>
        <w:ind w:firstLine="709"/>
        <w:rPr>
          <w:sz w:val="28"/>
          <w:szCs w:val="28"/>
        </w:rPr>
      </w:pPr>
    </w:p>
    <w:p w:rsidR="00A61BB4" w:rsidRPr="002111B9" w:rsidRDefault="00A61BB4" w:rsidP="00B51ED1">
      <w:pPr>
        <w:shd w:val="clear" w:color="auto" w:fill="FFFFFF" w:themeFill="background1"/>
        <w:jc w:val="right"/>
        <w:rPr>
          <w:sz w:val="28"/>
          <w:szCs w:val="28"/>
        </w:rPr>
      </w:pPr>
      <w:r>
        <w:rPr>
          <w:sz w:val="28"/>
          <w:szCs w:val="28"/>
        </w:rPr>
        <w:t xml:space="preserve"> </w:t>
      </w: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r>
                  <w:rPr>
                    <w:rFonts w:ascii="Cambria Math" w:hAnsi="Cambria Math"/>
                    <w:sz w:val="28"/>
                    <w:szCs w:val="28"/>
                  </w:rPr>
                  <m:t>u</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r>
                  <w:rPr>
                    <w:rFonts w:ascii="Cambria Math" w:hAnsi="Cambria Math"/>
                    <w:sz w:val="28"/>
                    <w:szCs w:val="28"/>
                  </w:rPr>
                  <m:t>u</m:t>
                </m:r>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r>
                  <w:rPr>
                    <w:rFonts w:ascii="Cambria Math" w:hAnsi="Cambria Math"/>
                    <w:sz w:val="28"/>
                    <w:szCs w:val="28"/>
                  </w:rPr>
                  <m:t>u</m:t>
                </m:r>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m:rPr>
            <m:sty m:val="p"/>
          </m:rPr>
          <w:rPr>
            <w:rFonts w:ascii="Cambria Math" w:hAnsi="Cambria Math"/>
            <w:sz w:val="28"/>
            <w:szCs w:val="28"/>
          </w:rPr>
          <m:t>=</m:t>
        </m:r>
      </m:oMath>
      <w:r w:rsidR="002111B9">
        <w:rPr>
          <w:sz w:val="28"/>
          <w:szCs w:val="28"/>
        </w:rPr>
        <w:t xml:space="preserve">  </w:t>
      </w:r>
      <w:r w:rsidR="002111B9">
        <w:rPr>
          <w:sz w:val="28"/>
          <w:szCs w:val="28"/>
        </w:rPr>
        <w:tab/>
      </w:r>
    </w:p>
    <w:p w:rsidR="006E5C63" w:rsidRPr="00E07712" w:rsidRDefault="00A61BB4" w:rsidP="00E07712">
      <w:pPr>
        <w:shd w:val="clear" w:color="auto" w:fill="FFFFFF" w:themeFill="background1"/>
        <w:jc w:val="right"/>
        <w:rPr>
          <w:sz w:val="28"/>
          <w:szCs w:val="28"/>
          <w:lang w:val="en-US"/>
        </w:rPr>
      </w:pPr>
      <m:oMath>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p</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r>
          <m:rPr>
            <m:sty m:val="p"/>
          </m:rPr>
          <w:rPr>
            <w:rFonts w:ascii="Cambria Math" w:hAnsi="Cambria Math"/>
            <w:sz w:val="28"/>
            <w:szCs w:val="28"/>
            <w:lang w:val="en-US"/>
          </w:rPr>
          <m:t>),</m:t>
        </m:r>
      </m:oMath>
      <w:r w:rsidR="00E07712" w:rsidRPr="00E07712">
        <w:rPr>
          <w:sz w:val="28"/>
          <w:szCs w:val="28"/>
          <w:lang w:val="en-US"/>
        </w:rPr>
        <w:t xml:space="preserve">  </w:t>
      </w:r>
      <w:r w:rsidR="00E07712" w:rsidRPr="00E07712">
        <w:rPr>
          <w:sz w:val="28"/>
          <w:szCs w:val="28"/>
          <w:lang w:val="en-US"/>
        </w:rPr>
        <w:tab/>
      </w:r>
      <w:r w:rsidR="00E07712">
        <w:rPr>
          <w:sz w:val="28"/>
          <w:szCs w:val="28"/>
          <w:lang w:val="en-US"/>
        </w:rPr>
        <w:tab/>
      </w:r>
      <w:r w:rsidR="00E07712">
        <w:rPr>
          <w:sz w:val="28"/>
          <w:szCs w:val="28"/>
          <w:lang w:val="en-US"/>
        </w:rPr>
        <w:tab/>
      </w:r>
      <w:r w:rsidR="00E07712">
        <w:rPr>
          <w:sz w:val="28"/>
          <w:szCs w:val="28"/>
          <w:lang w:val="en-US"/>
        </w:rPr>
        <w:tab/>
      </w:r>
      <w:r w:rsidR="00E07712">
        <w:rPr>
          <w:sz w:val="28"/>
          <w:szCs w:val="28"/>
          <w:lang w:val="en-US"/>
        </w:rPr>
        <w:tab/>
      </w:r>
      <w:r w:rsidR="00E07712" w:rsidRPr="00E07712">
        <w:rPr>
          <w:sz w:val="28"/>
          <w:szCs w:val="28"/>
          <w:lang w:val="en-US"/>
        </w:rPr>
        <w:t xml:space="preserve"> </w:t>
      </w:r>
      <m:oMath>
        <m:r>
          <m:rPr>
            <m:sty m:val="p"/>
          </m:rPr>
          <w:rPr>
            <w:rFonts w:ascii="Cambria Math" w:hAnsi="Cambria Math"/>
            <w:sz w:val="28"/>
            <w:szCs w:val="28"/>
            <w:lang w:val="en-US"/>
          </w:rPr>
          <m:t>(3.20)</m:t>
        </m:r>
      </m:oMath>
    </w:p>
    <w:p w:rsidR="006E5C63" w:rsidRPr="00AB491A" w:rsidRDefault="001F4C55" w:rsidP="00B51ED1">
      <w:pPr>
        <w:shd w:val="clear" w:color="auto" w:fill="FFFFFF" w:themeFill="background1"/>
        <w:rPr>
          <w:sz w:val="28"/>
          <w:szCs w:val="28"/>
          <w:lang w:val="en-US"/>
        </w:rPr>
      </w:pPr>
      <m:oMathPara>
        <m:oMathParaPr>
          <m:jc m:val="center"/>
        </m:oMathParaP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1</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r>
                <w:rPr>
                  <w:rFonts w:ascii="Cambria Math" w:hAnsi="Cambria Math"/>
                  <w:sz w:val="28"/>
                  <w:szCs w:val="28"/>
                  <w:lang w:val="en-US"/>
                </w:rPr>
                <m:t>(t)⋅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u</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2</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r>
                <w:rPr>
                  <w:rFonts w:ascii="Cambria Math" w:hAnsi="Cambria Math"/>
                  <w:sz w:val="28"/>
                  <w:szCs w:val="28"/>
                  <w:lang w:val="en-US"/>
                </w:rPr>
                <m:t>(t)⋅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r>
                    <w:rPr>
                      <w:rFonts w:ascii="Cambria Math" w:hAnsi="Cambria Math"/>
                      <w:sz w:val="28"/>
                      <w:szCs w:val="28"/>
                    </w:rPr>
                    <m:t>u</m:t>
                  </m:r>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1</m:t>
              </m:r>
            </m:sub>
          </m:sSub>
          <m:r>
            <w:rPr>
              <w:rFonts w:ascii="Cambria Math" w:hAnsi="Cambria Math"/>
              <w:sz w:val="28"/>
              <w:szCs w:val="28"/>
              <w:lang w:val="en-US"/>
            </w:rPr>
            <m:t>+</m:t>
          </m:r>
        </m:oMath>
      </m:oMathPara>
    </w:p>
    <w:p w:rsidR="006E5C63" w:rsidRPr="00E36231" w:rsidRDefault="006E5C63" w:rsidP="00B51ED1">
      <w:pPr>
        <w:shd w:val="clear" w:color="auto" w:fill="FFFFFF" w:themeFill="background1"/>
        <w:rPr>
          <w:sz w:val="28"/>
          <w:szCs w:val="28"/>
          <w:lang w:val="en-US"/>
        </w:rPr>
      </w:pPr>
      <m:oMathPara>
        <m:oMathParaPr>
          <m:jc m:val="center"/>
        </m:oMathParaPr>
        <m:oMath>
          <m:r>
            <w:rPr>
              <w:rFonts w:ascii="Cambria Math" w:hAnsi="Cambria Math"/>
              <w:sz w:val="28"/>
              <w:szCs w:val="28"/>
              <w:lang w:val="en-US"/>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21</m:t>
                  </m:r>
                </m:sub>
                <m:sup>
                  <m:r>
                    <w:rPr>
                      <w:rFonts w:ascii="Cambria Math" w:hAnsi="Cambria Math"/>
                      <w:sz w:val="28"/>
                      <w:szCs w:val="28"/>
                      <w:lang w:val="en-US"/>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1</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lang w:val="en-US"/>
                    </w:rPr>
                  </m:ctrlPr>
                </m:dPr>
                <m:e>
                  <m:r>
                    <w:rPr>
                      <w:rFonts w:ascii="Cambria Math" w:hAnsi="Cambria Math"/>
                      <w:sz w:val="28"/>
                      <w:szCs w:val="28"/>
                    </w:rPr>
                    <m:t>u</m:t>
                  </m:r>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22</m:t>
                  </m:r>
                </m:sub>
                <m:sup>
                  <m:r>
                    <w:rPr>
                      <w:rFonts w:ascii="Cambria Math" w:hAnsi="Cambria Math"/>
                      <w:sz w:val="28"/>
                      <w:szCs w:val="28"/>
                      <w:lang w:val="en-US"/>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2</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2</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ctrlPr>
                <w:rPr>
                  <w:rFonts w:ascii="Cambria Math" w:hAnsi="Cambria Math"/>
                  <w:sz w:val="28"/>
                  <w:szCs w:val="28"/>
                  <w:lang w:val="en-US"/>
                </w:rPr>
              </m:ctrlPr>
            </m:e>
          </m:d>
          <m:r>
            <m:rPr>
              <m:sty m:val="p"/>
            </m:rPr>
            <w:rPr>
              <w:rFonts w:ascii="Cambria Math" w:hAnsi="Cambria Math"/>
              <w:sz w:val="28"/>
              <w:szCs w:val="28"/>
              <w:lang w:val="en-US"/>
            </w:rPr>
            <m:t>,</m:t>
          </m:r>
        </m:oMath>
      </m:oMathPara>
    </w:p>
    <w:p w:rsidR="00E07712" w:rsidRPr="008B63E8" w:rsidRDefault="00E07712" w:rsidP="00B51ED1">
      <w:pPr>
        <w:shd w:val="clear" w:color="auto" w:fill="FFFFFF" w:themeFill="background1"/>
        <w:rPr>
          <w:sz w:val="28"/>
          <w:szCs w:val="28"/>
          <w:lang w:val="en-US"/>
        </w:rPr>
      </w:pPr>
    </w:p>
    <w:p w:rsidR="001918CE" w:rsidRDefault="00C7364C" w:rsidP="00E07712">
      <w:pPr>
        <w:shd w:val="clear" w:color="auto" w:fill="FFFFFF" w:themeFill="background1"/>
        <w:ind w:firstLine="709"/>
        <w:rPr>
          <w:sz w:val="28"/>
          <w:szCs w:val="28"/>
        </w:rPr>
      </w:pPr>
      <w:r w:rsidRPr="00AB491A">
        <w:rPr>
          <w:sz w:val="28"/>
          <w:szCs w:val="28"/>
        </w:rPr>
        <w:t>з</w:t>
      </w:r>
      <w:r w:rsidR="001918CE" w:rsidRPr="00AB491A">
        <w:rPr>
          <w:sz w:val="28"/>
          <w:szCs w:val="28"/>
        </w:rPr>
        <w:t xml:space="preserve">десь переменные </w:t>
      </w:r>
      <m:oMath>
        <m:r>
          <w:rPr>
            <w:rFonts w:ascii="Cambria Math" w:hAnsi="Cambria Math"/>
            <w:sz w:val="28"/>
            <w:szCs w:val="28"/>
          </w:rPr>
          <m:t xml:space="preserve">τ,  </m:t>
        </m:r>
        <m:r>
          <w:rPr>
            <w:rFonts w:ascii="Cambria Math" w:hAnsi="Cambria Math"/>
            <w:sz w:val="28"/>
            <w:szCs w:val="28"/>
            <w:lang w:val="en-US"/>
          </w:rPr>
          <m:t>u</m:t>
        </m:r>
        <m:r>
          <w:rPr>
            <w:rFonts w:ascii="Cambria Math" w:hAnsi="Cambria Math"/>
            <w:sz w:val="28"/>
            <w:szCs w:val="28"/>
          </w:rPr>
          <m:t xml:space="preserve"> </m:t>
        </m:r>
        <m:r>
          <w:rPr>
            <w:rFonts w:ascii="Cambria Math" w:hAnsi="Cambria Math"/>
            <w:sz w:val="28"/>
            <w:szCs w:val="28"/>
            <w:lang w:val="en-US"/>
          </w:rPr>
          <m:t>ϵ</m:t>
        </m:r>
        <m:r>
          <w:rPr>
            <w:rFonts w:ascii="Cambria Math" w:hAnsi="Cambria Math"/>
            <w:sz w:val="28"/>
            <w:szCs w:val="28"/>
          </w:rPr>
          <m:t xml:space="preserve"> </m:t>
        </m:r>
        <m:r>
          <w:rPr>
            <w:rFonts w:ascii="Cambria Math" w:hAnsi="Cambria Math"/>
            <w:sz w:val="28"/>
            <w:szCs w:val="28"/>
            <w:lang w:val="en-US"/>
          </w:rPr>
          <m:t>S</m:t>
        </m:r>
        <m:r>
          <w:rPr>
            <w:rFonts w:ascii="Cambria Math" w:hAnsi="Cambria Math"/>
            <w:sz w:val="28"/>
            <w:szCs w:val="28"/>
          </w:rPr>
          <m:t>;</m:t>
        </m:r>
      </m:oMath>
    </w:p>
    <w:p w:rsidR="007832D6" w:rsidRPr="00B044E6" w:rsidRDefault="007832D6" w:rsidP="00343052">
      <w:pPr>
        <w:shd w:val="clear" w:color="auto" w:fill="FFFFFF" w:themeFill="background1"/>
        <w:spacing w:line="360" w:lineRule="auto"/>
        <w:ind w:firstLine="709"/>
        <w:rPr>
          <w:iCs/>
          <w:sz w:val="28"/>
          <w:szCs w:val="28"/>
        </w:rPr>
      </w:pPr>
      <w:r w:rsidRPr="000A7593">
        <w:rPr>
          <w:sz w:val="28"/>
          <w:szCs w:val="28"/>
        </w:rPr>
        <w:t xml:space="preserve">Граничные условия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sidRPr="000A7593">
        <w:rPr>
          <w:iCs/>
          <w:sz w:val="28"/>
          <w:szCs w:val="28"/>
        </w:rPr>
        <w:t xml:space="preserve"> 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sz w:val="28"/>
            <w:szCs w:val="28"/>
          </w:rPr>
          <m:t>,</m:t>
        </m:r>
      </m:oMath>
      <w:r w:rsidRPr="000A7593">
        <w:rPr>
          <w:iCs/>
          <w:sz w:val="28"/>
          <w:szCs w:val="28"/>
        </w:rPr>
        <w:t xml:space="preserve"> соответственно запишутся:</w:t>
      </w:r>
    </w:p>
    <w:p w:rsidR="00576550" w:rsidRPr="00B044E6" w:rsidRDefault="00B044E6" w:rsidP="00B51ED1">
      <w:pPr>
        <w:shd w:val="clear" w:color="auto" w:fill="FFFFFF" w:themeFill="background1"/>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hAnsi="Cambria Math"/>
            <w:sz w:val="28"/>
            <w:szCs w:val="28"/>
          </w:rPr>
          <m:t>:</m:t>
        </m:r>
      </m:oMath>
      <w:r w:rsidRPr="000A7593">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e>
        </m:d>
        <m:r>
          <w:rPr>
            <w:rFonts w:ascii="Cambria Math" w:hAnsi="Cambria Math"/>
            <w:sz w:val="28"/>
            <w:szCs w:val="28"/>
          </w:rPr>
          <m:t>=0,</m:t>
        </m:r>
      </m:oMath>
    </w:p>
    <w:p w:rsidR="007832D6" w:rsidRDefault="00576550" w:rsidP="00B51ED1">
      <w:pPr>
        <w:shd w:val="clear" w:color="auto" w:fill="FFFFFF" w:themeFill="background1"/>
        <w:rPr>
          <w:sz w:val="28"/>
          <w:szCs w:val="28"/>
          <w:lang w:val="en-US"/>
        </w:rPr>
      </w:pPr>
      <m:oMathPara>
        <m:oMath>
          <m:r>
            <w:rPr>
              <w:rFonts w:ascii="Cambria Math" w:hAnsi="Cambria Math"/>
              <w:sz w:val="28"/>
              <w:szCs w:val="28"/>
            </w:rPr>
            <m:t xml:space="preserve"> </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lang w:val="en-US"/>
                </w:rPr>
                <m:t>(</m:t>
              </m:r>
              <m:r>
                <w:rPr>
                  <w:rFonts w:ascii="Cambria Math" w:hAnsi="Cambria Math"/>
                  <w:sz w:val="28"/>
                  <w:szCs w:val="28"/>
                </w:rPr>
                <m:t>τ</m:t>
              </m:r>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1</m:t>
                  </m:r>
                </m:sub>
                <m:sup>
                  <m:r>
                    <w:rPr>
                      <w:rFonts w:ascii="Cambria Math" w:hAnsi="Cambria Math"/>
                      <w:sz w:val="28"/>
                      <w:szCs w:val="28"/>
                      <w:lang w:val="en-US"/>
                    </w:rPr>
                    <m:t>(1)km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2</m:t>
                  </m:r>
                </m:sub>
                <m:sup>
                  <m:r>
                    <w:rPr>
                      <w:rFonts w:ascii="Cambria Math" w:hAnsi="Cambria Math"/>
                      <w:sz w:val="28"/>
                      <w:szCs w:val="28"/>
                      <w:lang w:val="en-US"/>
                    </w:rPr>
                    <m:t>(1)km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lang w:val="en-US"/>
                </w:rPr>
                <m:t>(</m:t>
              </m:r>
              <m:r>
                <w:rPr>
                  <w:rFonts w:ascii="Cambria Math" w:hAnsi="Cambria Math"/>
                  <w:sz w:val="28"/>
                  <w:szCs w:val="28"/>
                </w:rPr>
                <m:t>u</m:t>
              </m:r>
              <m:r>
                <w:rPr>
                  <w:rFonts w:ascii="Cambria Math" w:hAnsi="Cambria Math"/>
                  <w:sz w:val="28"/>
                  <w:szCs w:val="28"/>
                  <w:lang w:val="en-US"/>
                </w:rPr>
                <m:t>)</m:t>
              </m:r>
            </m:e>
          </m:d>
          <m:r>
            <w:rPr>
              <w:rFonts w:ascii="Cambria Math" w:hAnsi="Cambria Math"/>
              <w:sz w:val="28"/>
              <w:szCs w:val="28"/>
            </w:rPr>
            <m:t>=0</m:t>
          </m:r>
          <m:r>
            <w:rPr>
              <w:rFonts w:ascii="Cambria Math" w:hAnsi="Cambria Math"/>
              <w:sz w:val="28"/>
              <w:szCs w:val="28"/>
              <w:lang w:val="en-US"/>
            </w:rPr>
            <m:t>;</m:t>
          </m:r>
        </m:oMath>
      </m:oMathPara>
    </w:p>
    <w:p w:rsidR="00B044E6" w:rsidRPr="00B044E6" w:rsidRDefault="00B044E6" w:rsidP="00B51ED1">
      <w:pPr>
        <w:shd w:val="clear" w:color="auto" w:fill="FFFFFF" w:themeFill="background1"/>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hAnsi="Cambria Math"/>
            <w:sz w:val="28"/>
            <w:szCs w:val="28"/>
          </w:rPr>
          <m:t>:</m:t>
        </m:r>
      </m:oMath>
      <w:r w:rsidRPr="000A7593">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e>
        </m:d>
        <m:r>
          <w:rPr>
            <w:rFonts w:ascii="Cambria Math" w:hAnsi="Cambria Math"/>
            <w:sz w:val="28"/>
            <w:szCs w:val="28"/>
          </w:rPr>
          <m:t>=0,</m:t>
        </m:r>
      </m:oMath>
    </w:p>
    <w:p w:rsidR="00B044E6" w:rsidRPr="00B044E6" w:rsidRDefault="00B044E6" w:rsidP="00B51ED1">
      <w:pPr>
        <w:shd w:val="clear" w:color="auto" w:fill="FFFFFF" w:themeFill="background1"/>
        <w:jc w:val="right"/>
        <w:rPr>
          <w:sz w:val="28"/>
          <w:szCs w:val="28"/>
        </w:rPr>
      </w:pPr>
      <m:oMath>
        <m:r>
          <w:rPr>
            <w:rFonts w:ascii="Cambria Math" w:hAnsi="Cambria Math"/>
            <w:sz w:val="28"/>
            <w:szCs w:val="28"/>
          </w:rPr>
          <m:t xml:space="preserve"> </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rPr>
              <m:t>(τ)∙</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e>
        </m:d>
        <m:r>
          <w:rPr>
            <w:rFonts w:ascii="Cambria Math" w:hAnsi="Cambria Math"/>
            <w:sz w:val="28"/>
            <w:szCs w:val="28"/>
          </w:rPr>
          <m:t>=0.</m:t>
        </m:r>
      </m:oMath>
      <w:r w:rsidRPr="00B044E6">
        <w:rPr>
          <w:sz w:val="28"/>
          <w:szCs w:val="28"/>
        </w:rPr>
        <w:t xml:space="preserve"> </w:t>
      </w:r>
      <w:r>
        <w:rPr>
          <w:sz w:val="28"/>
          <w:szCs w:val="28"/>
        </w:rPr>
        <w:t xml:space="preserve">       </w:t>
      </w:r>
      <w:r w:rsidRPr="00B044E6">
        <w:rPr>
          <w:sz w:val="28"/>
          <w:szCs w:val="28"/>
        </w:rPr>
        <w:t>(3.2</w:t>
      </w:r>
      <w:r w:rsidR="00513F1A" w:rsidRPr="00513F1A">
        <w:rPr>
          <w:sz w:val="28"/>
          <w:szCs w:val="28"/>
        </w:rPr>
        <w:t>1</w:t>
      </w:r>
      <w:r w:rsidRPr="00B044E6">
        <w:rPr>
          <w:sz w:val="28"/>
          <w:szCs w:val="28"/>
        </w:rPr>
        <w:t>)</w:t>
      </w:r>
    </w:p>
    <w:p w:rsidR="007832D6" w:rsidRPr="00B044E6" w:rsidRDefault="00C81F6A" w:rsidP="00E07712">
      <w:pPr>
        <w:shd w:val="clear" w:color="auto" w:fill="FFFFFF" w:themeFill="background1"/>
        <w:ind w:firstLine="709"/>
        <w:jc w:val="both"/>
        <w:rPr>
          <w:sz w:val="28"/>
          <w:szCs w:val="28"/>
        </w:rPr>
      </w:pPr>
      <w:r>
        <w:rPr>
          <w:sz w:val="28"/>
          <w:szCs w:val="28"/>
        </w:rPr>
        <w:t xml:space="preserve">Теперь к граничным условиям </w:t>
      </w:r>
      <w:r w:rsidR="00375035">
        <w:rPr>
          <w:sz w:val="28"/>
          <w:szCs w:val="28"/>
        </w:rPr>
        <w:t>(3.2</w:t>
      </w:r>
      <w:r w:rsidR="00513F1A" w:rsidRPr="00513F1A">
        <w:rPr>
          <w:sz w:val="28"/>
          <w:szCs w:val="28"/>
        </w:rPr>
        <w:t>0</w:t>
      </w:r>
      <w:r w:rsidR="00375035">
        <w:rPr>
          <w:sz w:val="28"/>
          <w:szCs w:val="28"/>
        </w:rPr>
        <w:t>)-</w:t>
      </w:r>
      <w:r w:rsidRPr="00B044E6">
        <w:rPr>
          <w:sz w:val="28"/>
          <w:szCs w:val="28"/>
        </w:rPr>
        <w:t>(3.2</w:t>
      </w:r>
      <w:r w:rsidR="00513F1A" w:rsidRPr="00513F1A">
        <w:rPr>
          <w:sz w:val="28"/>
          <w:szCs w:val="28"/>
        </w:rPr>
        <w:t>1</w:t>
      </w:r>
      <w:r w:rsidRPr="00B044E6">
        <w:rPr>
          <w:sz w:val="28"/>
          <w:szCs w:val="28"/>
        </w:rPr>
        <w:t>)</w:t>
      </w:r>
      <w:r>
        <w:rPr>
          <w:sz w:val="28"/>
          <w:szCs w:val="28"/>
        </w:rPr>
        <w:t xml:space="preserve"> мы ещё должны присоединить для нашей задачи условия жёсткого контакта двух сред (слоёв)  </w:t>
      </w:r>
      <m:oMath>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и  </m:t>
        </m:r>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Pr>
          <w:iCs/>
          <w:sz w:val="28"/>
          <w:szCs w:val="28"/>
          <w:lang w:eastAsia="en-US"/>
        </w:rPr>
        <w:t xml:space="preserve">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0</m:t>
            </m:r>
          </m:sub>
        </m:sSub>
        <m:r>
          <w:rPr>
            <w:rFonts w:ascii="Cambria Math" w:hAnsi="Cambria Math"/>
            <w:sz w:val="28"/>
            <w:szCs w:val="28"/>
          </w:rPr>
          <m:t>:</m:t>
        </m:r>
      </m:oMath>
    </w:p>
    <w:p w:rsidR="00BD50B4" w:rsidRDefault="008358B7" w:rsidP="008358B7">
      <w:pPr>
        <w:shd w:val="clear" w:color="auto" w:fill="FFFFFF" w:themeFill="background1"/>
        <w:ind w:firstLine="709"/>
        <w:rPr>
          <w:sz w:val="28"/>
          <w:szCs w:val="28"/>
          <w:lang w:val="kk-KZ"/>
        </w:rPr>
      </w:pPr>
      <w:r>
        <w:rPr>
          <w:sz w:val="28"/>
          <w:szCs w:val="28"/>
          <w:lang w:val="kk-KZ"/>
        </w:rPr>
        <w:t>У</w:t>
      </w:r>
      <w:r w:rsidR="00375035">
        <w:rPr>
          <w:sz w:val="28"/>
          <w:szCs w:val="28"/>
          <w:lang w:val="kk-KZ"/>
        </w:rPr>
        <w:t xml:space="preserve">словия непрерывности перемещений: </w:t>
      </w:r>
    </w:p>
    <w:p w:rsidR="00375035" w:rsidRDefault="00375035" w:rsidP="00B51ED1">
      <w:pPr>
        <w:shd w:val="clear" w:color="auto" w:fill="FFFFFF" w:themeFill="background1"/>
        <w:rPr>
          <w:sz w:val="28"/>
          <w:szCs w:val="28"/>
          <w:lang w:val="kk-KZ"/>
        </w:rPr>
      </w:pPr>
      <w:r>
        <w:rPr>
          <w:sz w:val="28"/>
          <w:szCs w:val="28"/>
          <w:lang w:val="kk-KZ"/>
        </w:rPr>
        <w:t xml:space="preserve"> </w:t>
      </w:r>
    </w:p>
    <w:p w:rsidR="007832D6" w:rsidRPr="00E3133A" w:rsidRDefault="001F4C55" w:rsidP="00B51ED1">
      <w:pPr>
        <w:shd w:val="clear" w:color="auto" w:fill="FFFFFF" w:themeFill="background1"/>
        <w:jc w:val="right"/>
        <w:rPr>
          <w:sz w:val="28"/>
          <w:szCs w:val="28"/>
          <w:lang w:val="kk-KZ"/>
        </w:rPr>
      </w:pP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α</m:t>
            </m:r>
          </m:sub>
          <m:sup>
            <m:d>
              <m:dPr>
                <m:ctrlPr>
                  <w:rPr>
                    <w:rFonts w:ascii="Cambria Math" w:hAnsi="Cambria Math"/>
                    <w:i/>
                    <w:sz w:val="28"/>
                    <w:szCs w:val="28"/>
                    <w:lang w:val="en-US"/>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α</m:t>
            </m:r>
          </m:sub>
          <m:sup>
            <m:d>
              <m:dPr>
                <m:ctrlPr>
                  <w:rPr>
                    <w:rFonts w:ascii="Cambria Math" w:hAnsi="Cambria Math"/>
                    <w:i/>
                    <w:sz w:val="28"/>
                    <w:szCs w:val="28"/>
                    <w:lang w:val="en-US"/>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 xml:space="preserve">,  </m:t>
        </m:r>
        <m:d>
          <m:dPr>
            <m:ctrlPr>
              <w:rPr>
                <w:rFonts w:ascii="Cambria Math" w:hAnsi="Cambria Math"/>
                <w:i/>
                <w:sz w:val="28"/>
                <w:szCs w:val="28"/>
                <w:lang w:val="en-US"/>
              </w:rPr>
            </m:ctrlPr>
          </m:dPr>
          <m:e>
            <m:r>
              <w:rPr>
                <w:rFonts w:ascii="Cambria Math"/>
                <w:sz w:val="28"/>
                <w:szCs w:val="28"/>
                <w:lang w:val="kk-KZ"/>
              </w:rPr>
              <m:t>α</m:t>
            </m:r>
            <m:r>
              <m:rPr>
                <m:sty m:val="p"/>
              </m:rPr>
              <w:rPr>
                <w:rFonts w:ascii="Cambria Math"/>
                <w:sz w:val="28"/>
                <w:szCs w:val="28"/>
                <w:lang w:val="kk-KZ"/>
              </w:rPr>
              <m:t>=1,2</m:t>
            </m:r>
            <m:ctrlPr>
              <w:rPr>
                <w:rFonts w:ascii="Cambria Math" w:hAnsi="Cambria Math"/>
                <w:sz w:val="28"/>
                <w:szCs w:val="28"/>
              </w:rPr>
            </m:ctrlPr>
          </m:e>
        </m:d>
        <m:r>
          <m:rPr>
            <m:sty m:val="p"/>
          </m:rPr>
          <w:rPr>
            <w:rFonts w:ascii="Cambria Math"/>
            <w:sz w:val="28"/>
            <w:szCs w:val="28"/>
            <w:lang w:val="kk-KZ"/>
          </w:rPr>
          <m:t>,</m:t>
        </m:r>
        <m:r>
          <m:rPr>
            <m:sty m:val="p"/>
          </m:rPr>
          <w:rPr>
            <w:rFonts w:ascii="Cambria Math" w:hAnsi="Cambria Math"/>
            <w:sz w:val="28"/>
            <w:szCs w:val="28"/>
            <w:lang w:val="kk-KZ"/>
          </w:rPr>
          <m:t xml:space="preserve"> </m:t>
        </m:r>
        <m:r>
          <w:rPr>
            <w:rFonts w:ascii="Cambria Math" w:hAnsi="Cambria Math"/>
            <w:sz w:val="28"/>
            <w:szCs w:val="28"/>
            <w:lang w:val="kk-KZ"/>
          </w:rPr>
          <m:t xml:space="preserve">  </m:t>
        </m:r>
      </m:oMath>
      <w:r w:rsidR="00E3133A">
        <w:rPr>
          <w:sz w:val="28"/>
          <w:szCs w:val="28"/>
          <w:lang w:val="kk-KZ"/>
        </w:rPr>
        <w:t xml:space="preserve">     </w:t>
      </w:r>
      <w:r w:rsidR="00E3133A" w:rsidRPr="00E3133A">
        <w:rPr>
          <w:sz w:val="28"/>
          <w:szCs w:val="28"/>
          <w:lang w:val="kk-KZ"/>
        </w:rPr>
        <w:t>(3.2</w:t>
      </w:r>
      <w:r w:rsidR="00513F1A" w:rsidRPr="00513F1A">
        <w:rPr>
          <w:sz w:val="28"/>
          <w:szCs w:val="28"/>
          <w:lang w:val="kk-KZ"/>
        </w:rPr>
        <w:t>2</w:t>
      </w:r>
      <w:r w:rsidR="00E3133A" w:rsidRPr="00E3133A">
        <w:rPr>
          <w:sz w:val="28"/>
          <w:szCs w:val="28"/>
          <w:lang w:val="kk-KZ"/>
        </w:rPr>
        <w:t>)</w:t>
      </w:r>
    </w:p>
    <w:p w:rsidR="00C81F6A" w:rsidRPr="00E3133A" w:rsidRDefault="00C81F6A" w:rsidP="00B51ED1">
      <w:pPr>
        <w:shd w:val="clear" w:color="auto" w:fill="FFFFFF" w:themeFill="background1"/>
        <w:rPr>
          <w:sz w:val="28"/>
          <w:szCs w:val="28"/>
          <w:lang w:val="kk-KZ"/>
        </w:rPr>
      </w:pPr>
    </w:p>
    <w:p w:rsidR="00375035" w:rsidRDefault="00E3133A" w:rsidP="00B51ED1">
      <w:pPr>
        <w:shd w:val="clear" w:color="auto" w:fill="FFFFFF" w:themeFill="background1"/>
        <w:rPr>
          <w:sz w:val="28"/>
          <w:szCs w:val="28"/>
          <w:lang w:val="kk-KZ"/>
        </w:rPr>
      </w:pPr>
      <w:r>
        <w:rPr>
          <w:sz w:val="28"/>
          <w:szCs w:val="28"/>
          <w:lang w:val="kk-KZ"/>
        </w:rPr>
        <w:t>и</w:t>
      </w:r>
      <w:r w:rsidR="00375035">
        <w:rPr>
          <w:sz w:val="28"/>
          <w:szCs w:val="28"/>
          <w:lang w:val="kk-KZ"/>
        </w:rPr>
        <w:t xml:space="preserve"> условия непрерывности напряжений:  </w:t>
      </w:r>
    </w:p>
    <w:p w:rsidR="00E6713D" w:rsidRDefault="00E6713D" w:rsidP="00B51ED1">
      <w:pPr>
        <w:shd w:val="clear" w:color="auto" w:fill="FFFFFF" w:themeFill="background1"/>
        <w:rPr>
          <w:sz w:val="28"/>
          <w:szCs w:val="28"/>
          <w:lang w:val="kk-KZ"/>
        </w:rPr>
      </w:pPr>
    </w:p>
    <w:p w:rsidR="00C81F6A" w:rsidRPr="00C81F6A" w:rsidRDefault="001F4C55" w:rsidP="00B51ED1">
      <w:pPr>
        <w:shd w:val="clear" w:color="auto" w:fill="FFFFFF" w:themeFill="background1"/>
        <w:jc w:val="center"/>
        <w:rPr>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e>
        </m:d>
      </m:oMath>
      <w:r w:rsidR="00C81F6A">
        <w:rPr>
          <w:sz w:val="28"/>
          <w:szCs w:val="28"/>
        </w:rPr>
        <w:t>=</w:t>
      </w:r>
    </w:p>
    <w:p w:rsidR="00C81F6A" w:rsidRDefault="00C81F6A" w:rsidP="00B51ED1">
      <w:pPr>
        <w:shd w:val="clear" w:color="auto" w:fill="FFFFFF" w:themeFill="background1"/>
        <w:rPr>
          <w:sz w:val="28"/>
          <w:szCs w:val="28"/>
        </w:rPr>
      </w:pPr>
      <m:oMathPara>
        <m:oMath>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e>
          </m:d>
          <m:r>
            <w:rPr>
              <w:rFonts w:ascii="Cambria Math" w:hAnsi="Cambria Math"/>
              <w:sz w:val="28"/>
              <w:szCs w:val="28"/>
            </w:rPr>
            <m:t>,</m:t>
          </m:r>
        </m:oMath>
      </m:oMathPara>
    </w:p>
    <w:p w:rsidR="00C81F6A" w:rsidRDefault="00E07712" w:rsidP="00E07712">
      <w:pPr>
        <w:shd w:val="clear" w:color="auto" w:fill="FFFFFF" w:themeFill="background1"/>
        <w:jc w:val="right"/>
        <w:rPr>
          <w:sz w:val="28"/>
          <w:szCs w:val="28"/>
        </w:rPr>
      </w:pPr>
      <w:r>
        <w:rPr>
          <w:sz w:val="28"/>
          <w:szCs w:val="28"/>
        </w:rPr>
        <w:t>(3.2</w:t>
      </w:r>
      <w:r w:rsidRPr="00CA2ED7">
        <w:rPr>
          <w:sz w:val="28"/>
          <w:szCs w:val="28"/>
        </w:rPr>
        <w:t>3</w:t>
      </w:r>
      <w:r>
        <w:rPr>
          <w:sz w:val="28"/>
          <w:szCs w:val="28"/>
        </w:rPr>
        <w:t>)</w:t>
      </w:r>
    </w:p>
    <w:p w:rsidR="00EA44C7" w:rsidRPr="00EA44C7" w:rsidRDefault="001F4C55" w:rsidP="00B51ED1">
      <w:pPr>
        <w:shd w:val="clear" w:color="auto" w:fill="FFFFFF" w:themeFill="background1"/>
        <w:rPr>
          <w:sz w:val="28"/>
          <w:szCs w:val="28"/>
        </w:rPr>
      </w:pPr>
      <m:oMathPara>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r>
                    <w:rPr>
                      <w:rFonts w:ascii="Cambria Math" w:hAnsi="Cambria Math"/>
                      <w:sz w:val="28"/>
                      <w:szCs w:val="28"/>
                    </w:rPr>
                    <m:t>τ</m:t>
                  </m:r>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1</m:t>
                  </m:r>
                </m:sub>
                <m:sup>
                  <m:d>
                    <m:dPr>
                      <m:ctrlPr>
                        <w:rPr>
                          <w:rFonts w:ascii="Cambria Math" w:hAnsi="Cambria Math"/>
                          <w:i/>
                          <w:sz w:val="28"/>
                          <w:szCs w:val="28"/>
                          <w:lang w:val="en-US"/>
                        </w:rPr>
                      </m:ctrlPr>
                    </m:dPr>
                    <m:e>
                      <m:r>
                        <w:rPr>
                          <w:rFonts w:ascii="Cambria Math" w:hAnsi="Cambria Math"/>
                          <w:sz w:val="28"/>
                          <w:szCs w:val="28"/>
                          <w:lang w:val="en-US"/>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2</m:t>
                  </m:r>
                </m:sub>
                <m:sup>
                  <m:d>
                    <m:dPr>
                      <m:ctrlPr>
                        <w:rPr>
                          <w:rFonts w:ascii="Cambria Math" w:hAnsi="Cambria Math"/>
                          <w:i/>
                          <w:sz w:val="28"/>
                          <w:szCs w:val="28"/>
                          <w:lang w:val="en-US"/>
                        </w:rPr>
                      </m:ctrlPr>
                    </m:dPr>
                    <m:e>
                      <m:r>
                        <w:rPr>
                          <w:rFonts w:ascii="Cambria Math" w:hAnsi="Cambria Math"/>
                          <w:sz w:val="28"/>
                          <w:szCs w:val="28"/>
                          <w:lang w:val="en-US"/>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r>
                    <w:rPr>
                      <w:rFonts w:ascii="Cambria Math" w:hAnsi="Cambria Math"/>
                      <w:sz w:val="28"/>
                      <w:szCs w:val="28"/>
                    </w:rPr>
                    <m:t>u</m:t>
                  </m:r>
                </m:e>
              </m:d>
            </m:e>
          </m:d>
          <m:r>
            <w:rPr>
              <w:rFonts w:ascii="Cambria Math" w:hAnsi="Cambria Math"/>
              <w:sz w:val="28"/>
              <w:szCs w:val="28"/>
            </w:rPr>
            <m:t>=</m:t>
          </m:r>
        </m:oMath>
      </m:oMathPara>
    </w:p>
    <w:p w:rsidR="00C81F6A" w:rsidRDefault="00EA44C7" w:rsidP="00E07712">
      <w:pPr>
        <w:shd w:val="clear" w:color="auto" w:fill="FFFFFF" w:themeFill="background1"/>
        <w:jc w:val="center"/>
        <w:rPr>
          <w:sz w:val="28"/>
          <w:szCs w:val="28"/>
        </w:rPr>
      </w:pPr>
      <m:oMathPara>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r>
                    <w:rPr>
                      <w:rFonts w:ascii="Cambria Math" w:hAnsi="Cambria Math"/>
                      <w:sz w:val="28"/>
                      <w:szCs w:val="28"/>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(u)</m:t>
              </m:r>
            </m:e>
          </m:d>
          <m:r>
            <w:rPr>
              <w:rFonts w:ascii="Cambria Math" w:hAnsi="Cambria Math"/>
              <w:sz w:val="28"/>
              <w:szCs w:val="28"/>
            </w:rPr>
            <m:t>.</m:t>
          </m:r>
        </m:oMath>
      </m:oMathPara>
    </w:p>
    <w:p w:rsidR="00BD50B4" w:rsidRDefault="00BD50B4" w:rsidP="00B51ED1">
      <w:pPr>
        <w:shd w:val="clear" w:color="auto" w:fill="FFFFFF" w:themeFill="background1"/>
        <w:tabs>
          <w:tab w:val="left" w:pos="3276"/>
        </w:tabs>
        <w:jc w:val="both"/>
        <w:rPr>
          <w:b/>
          <w:bCs/>
          <w:i/>
          <w:iCs/>
          <w:sz w:val="28"/>
          <w:szCs w:val="28"/>
        </w:rPr>
      </w:pPr>
    </w:p>
    <w:p w:rsidR="00674B0D" w:rsidRPr="00674B0D" w:rsidRDefault="00674B0D" w:rsidP="00762B5E">
      <w:pPr>
        <w:shd w:val="clear" w:color="auto" w:fill="FFFFFF" w:themeFill="background1"/>
        <w:tabs>
          <w:tab w:val="left" w:pos="3276"/>
        </w:tabs>
        <w:ind w:firstLine="709"/>
        <w:jc w:val="both"/>
        <w:rPr>
          <w:i/>
          <w:iCs/>
          <w:sz w:val="28"/>
          <w:szCs w:val="28"/>
        </w:rPr>
      </w:pPr>
      <w:r w:rsidRPr="00BD50B4">
        <w:rPr>
          <w:bCs/>
          <w:i/>
          <w:iCs/>
          <w:sz w:val="28"/>
          <w:szCs w:val="28"/>
        </w:rPr>
        <w:t>Примечание</w:t>
      </w:r>
      <w:r w:rsidRPr="00674B0D">
        <w:rPr>
          <w:i/>
          <w:iCs/>
          <w:sz w:val="28"/>
          <w:szCs w:val="28"/>
        </w:rPr>
        <w:t>: в</w:t>
      </w:r>
      <w:r w:rsidR="00805CF1">
        <w:rPr>
          <w:i/>
          <w:iCs/>
          <w:sz w:val="28"/>
          <w:szCs w:val="28"/>
        </w:rPr>
        <w:t xml:space="preserve"> каждой из</w:t>
      </w:r>
      <w:r w:rsidRPr="00674B0D">
        <w:rPr>
          <w:i/>
          <w:iCs/>
          <w:sz w:val="28"/>
          <w:szCs w:val="28"/>
        </w:rPr>
        <w:t xml:space="preserve"> систем (3.2</w:t>
      </w:r>
      <w:r w:rsidR="00CA2ED7" w:rsidRPr="00CA2ED7">
        <w:rPr>
          <w:i/>
          <w:iCs/>
          <w:sz w:val="28"/>
          <w:szCs w:val="28"/>
        </w:rPr>
        <w:t>0</w:t>
      </w:r>
      <w:r w:rsidRPr="00674B0D">
        <w:rPr>
          <w:i/>
          <w:iCs/>
          <w:sz w:val="28"/>
          <w:szCs w:val="28"/>
        </w:rPr>
        <w:t>)</w:t>
      </w:r>
      <w:r>
        <w:rPr>
          <w:i/>
          <w:iCs/>
          <w:sz w:val="28"/>
          <w:szCs w:val="28"/>
        </w:rPr>
        <w:t>-(3.2</w:t>
      </w:r>
      <w:r w:rsidR="00CA2ED7" w:rsidRPr="00CA2ED7">
        <w:rPr>
          <w:i/>
          <w:iCs/>
          <w:sz w:val="28"/>
          <w:szCs w:val="28"/>
        </w:rPr>
        <w:t>1</w:t>
      </w:r>
      <w:r>
        <w:rPr>
          <w:i/>
          <w:iCs/>
          <w:sz w:val="28"/>
          <w:szCs w:val="28"/>
        </w:rPr>
        <w:t>)</w:t>
      </w:r>
      <w:r w:rsidRPr="00674B0D">
        <w:rPr>
          <w:i/>
          <w:iCs/>
          <w:sz w:val="28"/>
          <w:szCs w:val="28"/>
        </w:rPr>
        <w:t xml:space="preserve"> включаются только те индексы  </w:t>
      </w:r>
      <w:r w:rsidRPr="00107220">
        <w:rPr>
          <w:bCs/>
          <w:i/>
          <w:iCs/>
          <w:sz w:val="28"/>
          <w:szCs w:val="28"/>
          <w:lang w:val="en-US"/>
        </w:rPr>
        <w:t>k</w:t>
      </w:r>
      <w:r w:rsidRPr="00107220">
        <w:rPr>
          <w:bCs/>
          <w:i/>
          <w:iCs/>
          <w:sz w:val="28"/>
          <w:szCs w:val="28"/>
        </w:rPr>
        <w:t xml:space="preserve">, </w:t>
      </w:r>
      <w:r w:rsidRPr="00107220">
        <w:rPr>
          <w:bCs/>
          <w:i/>
          <w:iCs/>
          <w:sz w:val="28"/>
          <w:szCs w:val="28"/>
          <w:lang w:val="en-US"/>
        </w:rPr>
        <w:t>m</w:t>
      </w:r>
      <w:r w:rsidRPr="00107220">
        <w:rPr>
          <w:i/>
          <w:iCs/>
          <w:sz w:val="28"/>
          <w:szCs w:val="28"/>
        </w:rPr>
        <w:t>,</w:t>
      </w:r>
      <w:r w:rsidRPr="00674B0D">
        <w:rPr>
          <w:i/>
          <w:iCs/>
          <w:sz w:val="28"/>
          <w:szCs w:val="28"/>
        </w:rPr>
        <w:t xml:space="preserve"> которые соответствуют тем заштрихованным прямоугольникам на рисунке 3.2, которые</w:t>
      </w:r>
      <w:r>
        <w:rPr>
          <w:i/>
          <w:iCs/>
          <w:sz w:val="28"/>
          <w:szCs w:val="28"/>
        </w:rPr>
        <w:t xml:space="preserve"> пересекаются с соответствующими гр</w:t>
      </w:r>
      <w:r w:rsidR="00805CF1">
        <w:rPr>
          <w:i/>
          <w:iCs/>
          <w:sz w:val="28"/>
          <w:szCs w:val="28"/>
        </w:rPr>
        <w:t>аницами рассматриваемой среды.</w:t>
      </w:r>
    </w:p>
    <w:p w:rsidR="00C86A29" w:rsidRPr="00BD50B4" w:rsidRDefault="00C86A29" w:rsidP="00762B5E">
      <w:pPr>
        <w:widowControl w:val="0"/>
        <w:shd w:val="clear" w:color="auto" w:fill="FFFFFF" w:themeFill="background1"/>
        <w:ind w:firstLine="709"/>
        <w:rPr>
          <w:bCs/>
          <w:i/>
          <w:sz w:val="28"/>
          <w:szCs w:val="28"/>
        </w:rPr>
      </w:pPr>
      <w:r w:rsidRPr="00BD50B4">
        <w:rPr>
          <w:bCs/>
          <w:i/>
          <w:sz w:val="28"/>
          <w:szCs w:val="28"/>
        </w:rPr>
        <w:t>Запишем теперь начальные условия задачи исходя из сплайн-представления решения (3.</w:t>
      </w:r>
      <w:r w:rsidR="00CA2ED7" w:rsidRPr="00BD50B4">
        <w:rPr>
          <w:bCs/>
          <w:i/>
          <w:sz w:val="28"/>
          <w:szCs w:val="28"/>
        </w:rPr>
        <w:t>16</w:t>
      </w:r>
      <w:r w:rsidRPr="00BD50B4">
        <w:rPr>
          <w:bCs/>
          <w:i/>
          <w:sz w:val="28"/>
          <w:szCs w:val="28"/>
        </w:rPr>
        <w:t>).</w:t>
      </w:r>
    </w:p>
    <w:p w:rsidR="00C86A29" w:rsidRPr="00AB491A" w:rsidRDefault="00C86A29" w:rsidP="00762B5E">
      <w:pPr>
        <w:widowControl w:val="0"/>
        <w:shd w:val="clear" w:color="auto" w:fill="FFFFFF" w:themeFill="background1"/>
        <w:ind w:firstLine="709"/>
        <w:rPr>
          <w:sz w:val="28"/>
          <w:szCs w:val="28"/>
        </w:rPr>
      </w:pPr>
      <w:r>
        <w:rPr>
          <w:sz w:val="28"/>
          <w:szCs w:val="28"/>
        </w:rPr>
        <w:t>После подстановки решения задачи в виде сплайна (3.</w:t>
      </w:r>
      <w:r w:rsidR="00CA2ED7" w:rsidRPr="00CA2ED7">
        <w:rPr>
          <w:sz w:val="28"/>
          <w:szCs w:val="28"/>
        </w:rPr>
        <w:t>16</w:t>
      </w:r>
      <w:r>
        <w:rPr>
          <w:sz w:val="28"/>
          <w:szCs w:val="28"/>
        </w:rPr>
        <w:t>) в н</w:t>
      </w:r>
      <w:r w:rsidRPr="00AB491A">
        <w:rPr>
          <w:sz w:val="28"/>
          <w:szCs w:val="28"/>
        </w:rPr>
        <w:t xml:space="preserve">ачальные условия (Н.У.) </w:t>
      </w:r>
      <w:r>
        <w:rPr>
          <w:sz w:val="28"/>
          <w:szCs w:val="28"/>
        </w:rPr>
        <w:t>(3.</w:t>
      </w:r>
      <w:r w:rsidR="00CA2ED7" w:rsidRPr="0056665E">
        <w:rPr>
          <w:sz w:val="28"/>
          <w:szCs w:val="28"/>
        </w:rPr>
        <w:t>13</w:t>
      </w:r>
      <w:r>
        <w:rPr>
          <w:sz w:val="28"/>
          <w:szCs w:val="28"/>
        </w:rPr>
        <w:t xml:space="preserve">) </w:t>
      </w:r>
      <w:r w:rsidRPr="00AB491A">
        <w:rPr>
          <w:sz w:val="28"/>
          <w:szCs w:val="28"/>
        </w:rPr>
        <w:t xml:space="preserve">задачи на  </w:t>
      </w:r>
      <w:r w:rsidRPr="00AB491A">
        <w:rPr>
          <w:sz w:val="28"/>
          <w:szCs w:val="28"/>
          <w:lang w:val="en-US"/>
        </w:rPr>
        <w:t>S</w:t>
      </w:r>
      <w:r w:rsidRPr="00EC4978">
        <w:rPr>
          <w:sz w:val="28"/>
          <w:szCs w:val="28"/>
        </w:rPr>
        <w:t xml:space="preserve">, </w:t>
      </w:r>
      <m:oMath>
        <m:r>
          <w:rPr>
            <w:rFonts w:ascii="Cambria Math" w:hAnsi="Cambria Math"/>
            <w:sz w:val="28"/>
            <w:szCs w:val="28"/>
          </w:rPr>
          <m:t xml:space="preserve"> </m:t>
        </m:r>
        <m:sSub>
          <m:sSubPr>
            <m:ctrlPr>
              <w:rPr>
                <w:rFonts w:ascii="Cambria Math" w:hAnsi="Cambria Math"/>
                <w:i/>
                <w:iCs/>
                <w:sz w:val="28"/>
                <w:szCs w:val="28"/>
              </w:rPr>
            </m:ctrlPr>
          </m:sSubPr>
          <m:e>
            <m:r>
              <w:rPr>
                <w:rFonts w:ascii="Cambria Math"/>
                <w:sz w:val="28"/>
                <w:szCs w:val="28"/>
              </w:rPr>
              <m:t>Γ</m:t>
            </m:r>
          </m:e>
          <m:sub>
            <m:r>
              <w:rPr>
                <w:rFonts w:ascii="Cambria Math"/>
                <w:sz w:val="28"/>
                <w:szCs w:val="28"/>
              </w:rPr>
              <m:t>0</m:t>
            </m:r>
          </m:sub>
        </m:sSub>
        <m:r>
          <w:rPr>
            <w:rFonts w:ascii="Cambria Math"/>
            <w:sz w:val="28"/>
            <w:szCs w:val="28"/>
          </w:rPr>
          <m:t>,</m:t>
        </m:r>
      </m:oMath>
      <w:r w:rsidRPr="000A7593">
        <w:rPr>
          <w:iCs/>
          <w:sz w:val="28"/>
          <w:szCs w:val="28"/>
        </w:rPr>
        <w:t xml:space="preserve">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sidRPr="00C433B0">
        <w:rPr>
          <w:sz w:val="28"/>
          <w:szCs w:val="28"/>
        </w:rPr>
        <w:t xml:space="preserve"> </w:t>
      </w:r>
      <w:r w:rsidRPr="000A7593">
        <w:rPr>
          <w:iCs/>
          <w:sz w:val="28"/>
          <w:szCs w:val="28"/>
        </w:rPr>
        <w:t xml:space="preserve">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oMath>
      <w:r w:rsidRPr="00AB491A">
        <w:rPr>
          <w:sz w:val="28"/>
          <w:szCs w:val="28"/>
        </w:rPr>
        <w:t xml:space="preserve"> </w:t>
      </w:r>
      <w:r>
        <w:rPr>
          <w:sz w:val="28"/>
          <w:szCs w:val="28"/>
        </w:rPr>
        <w:t>получим</w:t>
      </w:r>
      <w:r w:rsidRPr="00AB491A">
        <w:rPr>
          <w:sz w:val="28"/>
          <w:szCs w:val="28"/>
        </w:rPr>
        <w:t>:</w:t>
      </w:r>
    </w:p>
    <w:p w:rsidR="00C86A29" w:rsidRPr="00AB491A" w:rsidRDefault="00C86A29" w:rsidP="00B51ED1">
      <w:pPr>
        <w:widowControl w:val="0"/>
        <w:shd w:val="clear" w:color="auto" w:fill="FFFFFF" w:themeFill="background1"/>
        <w:ind w:left="142"/>
        <w:rPr>
          <w:sz w:val="28"/>
          <w:szCs w:val="28"/>
        </w:rPr>
      </w:pPr>
    </w:p>
    <w:p w:rsidR="00856ABE" w:rsidRDefault="00C86A29" w:rsidP="008358B7">
      <w:pPr>
        <w:pStyle w:val="aff8"/>
        <w:shd w:val="clear" w:color="auto" w:fill="FFFFFF" w:themeFill="background1"/>
        <w:spacing w:after="0" w:line="240" w:lineRule="auto"/>
        <w:ind w:left="0" w:firstLine="142"/>
        <w:rPr>
          <w:rFonts w:ascii="Times New Roman" w:hAnsi="Times New Roman"/>
          <w:sz w:val="28"/>
          <w:szCs w:val="28"/>
        </w:rPr>
      </w:pPr>
      <w:r>
        <w:rPr>
          <w:rFonts w:ascii="Times New Roman" w:hAnsi="Times New Roman"/>
          <w:sz w:val="28"/>
          <w:szCs w:val="28"/>
        </w:rPr>
        <w:t xml:space="preserve">на границе </w:t>
      </w:r>
      <w:r w:rsidRPr="00912CC0">
        <w:rPr>
          <w:rFonts w:ascii="Times New Roman" w:hAnsi="Times New Roman"/>
          <w:sz w:val="28"/>
          <w:szCs w:val="28"/>
          <w:lang w:val="en-US"/>
        </w:rPr>
        <w:t>S</w:t>
      </w:r>
      <w:r w:rsidRPr="00912CC0">
        <w:rPr>
          <w:rFonts w:ascii="Times New Roman" w:hAnsi="Times New Roman"/>
          <w:sz w:val="28"/>
          <w:szCs w:val="28"/>
        </w:rPr>
        <w:t>:</w:t>
      </w:r>
    </w:p>
    <w:p w:rsidR="00FD2372" w:rsidRPr="00FD2372" w:rsidRDefault="00C86A29" w:rsidP="00B51ED1">
      <w:pPr>
        <w:pStyle w:val="aff8"/>
        <w:shd w:val="clear" w:color="auto" w:fill="FFFFFF" w:themeFill="background1"/>
        <w:spacing w:after="0" w:line="240" w:lineRule="auto"/>
        <w:jc w:val="center"/>
        <w:rPr>
          <w:sz w:val="28"/>
          <w:szCs w:val="28"/>
        </w:rPr>
      </w:pPr>
      <w:r w:rsidRPr="00912CC0">
        <w:rPr>
          <w:sz w:val="28"/>
          <w:szCs w:val="28"/>
        </w:rPr>
        <w:t xml:space="preserve"> </w:t>
      </w:r>
      <m:oMath>
        <m:r>
          <w:rPr>
            <w:rFonts w:ascii="Cambria Math" w:hAnsi="Cambria Math"/>
            <w:sz w:val="28"/>
            <w:szCs w:val="28"/>
          </w:rPr>
          <m:t xml:space="preserve">  </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i</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rPr>
              <m:t>0</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rPr>
          <m:t>=</m:t>
        </m:r>
        <m:sSub>
          <m:sSubPr>
            <m:ctrlPr>
              <w:rPr>
                <w:rFonts w:ascii="Cambria Math" w:eastAsia="Times New Roman" w:hAnsi="Cambria Math"/>
                <w:i/>
                <w:sz w:val="28"/>
                <w:szCs w:val="28"/>
                <w:lang w:eastAsia="ru-RU"/>
              </w:rPr>
            </m:ctrlPr>
          </m:sSubPr>
          <m:e>
            <m:r>
              <w:rPr>
                <w:rFonts w:ascii="Cambria Math" w:hAnsi="Cambria Math"/>
                <w:sz w:val="28"/>
                <w:szCs w:val="28"/>
              </w:rPr>
              <m:t>g</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 xml:space="preserve">; </m:t>
        </m:r>
      </m:oMath>
    </w:p>
    <w:p w:rsidR="00C86A29" w:rsidRPr="00912CC0" w:rsidRDefault="00C86A29" w:rsidP="00B51ED1">
      <w:pPr>
        <w:pStyle w:val="aff8"/>
        <w:shd w:val="clear" w:color="auto" w:fill="FFFFFF" w:themeFill="background1"/>
        <w:spacing w:after="0" w:line="240" w:lineRule="auto"/>
        <w:jc w:val="center"/>
        <w:rPr>
          <w:sz w:val="28"/>
          <w:szCs w:val="28"/>
        </w:rPr>
      </w:pPr>
      <m:oMathPara>
        <m:oMath>
          <m:r>
            <w:rPr>
              <w:rFonts w:ascii="Cambria Math" w:hAnsi="Cambria Math"/>
              <w:sz w:val="28"/>
              <w:szCs w:val="28"/>
            </w:rPr>
            <m:t xml:space="preserve"> </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i</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rPr>
            <m:t>=</m:t>
          </m:r>
          <m:sSub>
            <m:sSubPr>
              <m:ctrlPr>
                <w:rPr>
                  <w:rFonts w:ascii="Cambria Math" w:eastAsia="Times New Roman" w:hAnsi="Cambria Math"/>
                  <w:i/>
                  <w:sz w:val="28"/>
                  <w:szCs w:val="28"/>
                  <w:lang w:eastAsia="ru-RU"/>
                </w:rPr>
              </m:ctrlPr>
            </m:sSubPr>
            <m:e>
              <m:r>
                <w:rPr>
                  <w:rFonts w:ascii="Cambria Math" w:hAnsi="Cambria Math"/>
                  <w:sz w:val="28"/>
                  <w:szCs w:val="28"/>
                </w:rPr>
                <m:t>q</m:t>
              </m:r>
            </m:e>
            <m:sub>
              <m:r>
                <w:rPr>
                  <w:rFonts w:ascii="Cambria Math" w:hAnsi="Cambria Math"/>
                  <w:sz w:val="28"/>
                  <w:szCs w:val="28"/>
                </w:rPr>
                <m:t>i</m:t>
              </m:r>
            </m:sub>
          </m:sSub>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 xml:space="preserve">,     </m:t>
          </m:r>
        </m:oMath>
      </m:oMathPara>
    </w:p>
    <w:p w:rsidR="00C86A29" w:rsidRPr="00EC4978" w:rsidRDefault="001F4C55" w:rsidP="00B51ED1">
      <w:pPr>
        <w:pStyle w:val="aff8"/>
        <w:shd w:val="clear" w:color="auto" w:fill="FFFFFF" w:themeFill="background1"/>
        <w:spacing w:after="0" w:line="240" w:lineRule="auto"/>
        <w:jc w:val="center"/>
        <w:rPr>
          <w:rFonts w:ascii="Times New Roman" w:hAnsi="Times New Roman"/>
          <w:sz w:val="28"/>
          <w:szCs w:val="28"/>
          <w:lang w:val="kk-KZ"/>
        </w:rPr>
      </w:pPr>
      <m:oMathPara>
        <m:oMath>
          <m:d>
            <m:dPr>
              <m:ctrlPr>
                <w:rPr>
                  <w:rFonts w:ascii="Cambria Math" w:hAnsi="Cambria Math"/>
                  <w:i/>
                  <w:sz w:val="28"/>
                  <w:szCs w:val="28"/>
                </w:rPr>
              </m:ctrlPr>
            </m:dPr>
            <m:e>
              <m:r>
                <w:rPr>
                  <w:rFonts w:ascii="Cambria Math" w:hAnsi="Cambria Math"/>
                  <w:sz w:val="28"/>
                  <w:szCs w:val="28"/>
                </w:rPr>
                <m:t>i</m:t>
              </m:r>
              <m:r>
                <w:rPr>
                  <w:rFonts w:ascii="Cambria Math" w:hAnsi="Cambria Math"/>
                  <w:sz w:val="28"/>
                  <w:szCs w:val="28"/>
                  <w:lang w:val="en-US"/>
                </w:rPr>
                <m:t>=1,2</m:t>
              </m:r>
            </m:e>
          </m:d>
          <m:r>
            <w:rPr>
              <w:rFonts w:ascii="Cambria Math" w:hAnsi="Cambria Math"/>
              <w:sz w:val="28"/>
              <w:szCs w:val="28"/>
            </w:rPr>
            <m:t xml:space="preserve">,     </m:t>
          </m:r>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oMath>
      </m:oMathPara>
    </w:p>
    <w:p w:rsidR="00C86A29" w:rsidRDefault="00C86A29" w:rsidP="00B51ED1">
      <w:pPr>
        <w:pStyle w:val="aff8"/>
        <w:shd w:val="clear" w:color="auto" w:fill="FFFFFF" w:themeFill="background1"/>
        <w:spacing w:after="0" w:line="240" w:lineRule="auto"/>
        <w:ind w:left="0"/>
        <w:rPr>
          <w:sz w:val="28"/>
          <w:szCs w:val="28"/>
          <w:lang w:val="kk-KZ"/>
        </w:rPr>
      </w:pPr>
      <w:r>
        <w:rPr>
          <w:rFonts w:ascii="Times New Roman" w:hAnsi="Times New Roman"/>
          <w:iCs/>
          <w:sz w:val="28"/>
          <w:szCs w:val="28"/>
        </w:rPr>
        <w:t xml:space="preserve">на поверхности контакта  </w:t>
      </w:r>
      <m:oMath>
        <m:sSub>
          <m:sSubPr>
            <m:ctrlPr>
              <w:rPr>
                <w:rFonts w:ascii="Cambria Math" w:hAnsi="Cambria Math"/>
                <w:i/>
                <w:iCs/>
                <w:sz w:val="28"/>
                <w:szCs w:val="28"/>
              </w:rPr>
            </m:ctrlPr>
          </m:sSubPr>
          <m:e>
            <m:r>
              <w:rPr>
                <w:rFonts w:ascii="Cambria Math"/>
                <w:sz w:val="28"/>
                <w:szCs w:val="28"/>
                <w:lang w:val="kk-KZ"/>
              </w:rPr>
              <m:t>Γ</m:t>
            </m:r>
          </m:e>
          <m:sub>
            <m:r>
              <w:rPr>
                <w:rFonts w:ascii="Cambria Math"/>
                <w:sz w:val="28"/>
                <w:szCs w:val="28"/>
                <w:lang w:val="kk-KZ"/>
              </w:rPr>
              <m:t>0</m:t>
            </m:r>
          </m:sub>
        </m:sSub>
      </m:oMath>
      <w:r w:rsidRPr="00EC4978">
        <w:rPr>
          <w:sz w:val="28"/>
          <w:szCs w:val="28"/>
          <w:lang w:val="kk-KZ"/>
        </w:rPr>
        <w:t xml:space="preserve">:  </w:t>
      </w:r>
    </w:p>
    <w:p w:rsidR="00E36231" w:rsidRDefault="00E36231" w:rsidP="00B51ED1">
      <w:pPr>
        <w:pStyle w:val="aff8"/>
        <w:shd w:val="clear" w:color="auto" w:fill="FFFFFF" w:themeFill="background1"/>
        <w:spacing w:after="0" w:line="240" w:lineRule="auto"/>
        <w:ind w:left="0"/>
        <w:rPr>
          <w:sz w:val="28"/>
          <w:szCs w:val="28"/>
          <w:lang w:val="kk-KZ"/>
        </w:rPr>
      </w:pPr>
    </w:p>
    <w:p w:rsidR="00856ABE" w:rsidRPr="00856ABE" w:rsidRDefault="00C86A29" w:rsidP="00B51ED1">
      <w:pPr>
        <w:pStyle w:val="aff8"/>
        <w:shd w:val="clear" w:color="auto" w:fill="FFFFFF" w:themeFill="background1"/>
        <w:spacing w:after="0" w:line="240" w:lineRule="auto"/>
        <w:jc w:val="center"/>
        <w:rPr>
          <w:sz w:val="28"/>
          <w:szCs w:val="28"/>
          <w:lang w:val="kk-KZ"/>
        </w:rPr>
      </w:pPr>
      <w:r w:rsidRPr="00EC4978">
        <w:rPr>
          <w:sz w:val="28"/>
          <w:szCs w:val="28"/>
          <w:lang w:val="kk-KZ"/>
        </w:rPr>
        <w:t xml:space="preserve">  </w:t>
      </w: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i</m:t>
            </m:r>
          </m:sub>
          <m:sup>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0</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i</m:t>
            </m:r>
          </m:sub>
          <m:sup>
            <m:d>
              <m:dPr>
                <m:ctrlPr>
                  <w:rPr>
                    <w:rFonts w:ascii="Cambria Math" w:hAnsi="Cambria Math"/>
                    <w:i/>
                    <w:sz w:val="28"/>
                    <w:szCs w:val="28"/>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0</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0</m:t>
            </m:r>
          </m:sup>
        </m:sSubSup>
        <m:r>
          <w:rPr>
            <w:rFonts w:ascii="Cambria Math" w:hAnsi="Cambria Math"/>
            <w:sz w:val="28"/>
            <w:szCs w:val="28"/>
            <w:lang w:val="kk-KZ"/>
          </w:rPr>
          <m:t xml:space="preserve">;     </m:t>
        </m:r>
      </m:oMath>
    </w:p>
    <w:p w:rsidR="00C86A29" w:rsidRPr="00EC4978" w:rsidRDefault="001F4C55" w:rsidP="00B51ED1">
      <w:pPr>
        <w:pStyle w:val="aff8"/>
        <w:shd w:val="clear" w:color="auto" w:fill="FFFFFF" w:themeFill="background1"/>
        <w:spacing w:after="0" w:line="240" w:lineRule="auto"/>
        <w:jc w:val="center"/>
        <w:rPr>
          <w:sz w:val="28"/>
          <w:szCs w:val="28"/>
          <w:lang w:val="kk-KZ"/>
        </w:rPr>
      </w:pPr>
      <m:oMathPara>
        <m:oMath>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i</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kk-KZ"/>
            </w:rPr>
            <m:t>=</m:t>
          </m:r>
          <m:r>
            <w:rPr>
              <w:rFonts w:ascii="Cambria Math" w:hAnsi="Cambria Math"/>
              <w:sz w:val="28"/>
              <w:szCs w:val="28"/>
            </w:rPr>
            <m:t xml:space="preserve"> </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i</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0</m:t>
              </m:r>
            </m:sup>
          </m:sSubSup>
          <m:r>
            <w:rPr>
              <w:rFonts w:ascii="Cambria Math" w:hAnsi="Cambria Math"/>
              <w:sz w:val="28"/>
              <w:szCs w:val="28"/>
              <w:lang w:val="kk-KZ"/>
            </w:rPr>
            <m:t>,</m:t>
          </m:r>
        </m:oMath>
      </m:oMathPara>
    </w:p>
    <w:p w:rsidR="00C86A29" w:rsidRDefault="001F4C55" w:rsidP="00B51ED1">
      <w:pPr>
        <w:pStyle w:val="aff8"/>
        <w:shd w:val="clear" w:color="auto" w:fill="FFFFFF" w:themeFill="background1"/>
        <w:spacing w:after="0" w:line="240" w:lineRule="auto"/>
        <w:jc w:val="center"/>
        <w:rPr>
          <w:rFonts w:ascii="Times New Roman" w:hAnsi="Times New Roman"/>
          <w:sz w:val="28"/>
          <w:szCs w:val="28"/>
          <w:lang w:val="kk-KZ"/>
        </w:rPr>
      </w:pPr>
      <m:oMath>
        <m:d>
          <m:dPr>
            <m:ctrlPr>
              <w:rPr>
                <w:rFonts w:ascii="Cambria Math" w:hAnsi="Cambria Math"/>
                <w:i/>
                <w:sz w:val="28"/>
                <w:szCs w:val="28"/>
              </w:rPr>
            </m:ctrlPr>
          </m:dPr>
          <m:e>
            <m:r>
              <w:rPr>
                <w:rFonts w:ascii="Cambria Math" w:hAnsi="Cambria Math"/>
                <w:sz w:val="28"/>
                <w:szCs w:val="28"/>
                <w:lang w:val="kk-KZ"/>
              </w:rPr>
              <m:t>i=1,2</m:t>
            </m:r>
          </m:e>
        </m:d>
        <m:r>
          <w:rPr>
            <w:rFonts w:ascii="Cambria Math" w:hAnsi="Cambria Math"/>
            <w:sz w:val="28"/>
            <w:szCs w:val="28"/>
            <w:lang w:val="kk-KZ"/>
          </w:rPr>
          <m:t>,</m:t>
        </m:r>
      </m:oMath>
      <w:r w:rsidR="00C86A29" w:rsidRPr="009D2B3F">
        <w:rPr>
          <w:rFonts w:ascii="Times New Roman" w:hAnsi="Times New Roman"/>
          <w:sz w:val="28"/>
          <w:szCs w:val="28"/>
          <w:lang w:val="kk-KZ"/>
        </w:rPr>
        <w:t xml:space="preserve">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e>
        </m:d>
        <m:r>
          <w:rPr>
            <w:rFonts w:ascii="Cambria Math" w:hAnsi="Cambria Math"/>
            <w:sz w:val="28"/>
            <w:szCs w:val="28"/>
            <w:lang w:val="kk-KZ"/>
          </w:rPr>
          <m:t>∈</m:t>
        </m:r>
        <m:sSub>
          <m:sSubPr>
            <m:ctrlPr>
              <w:rPr>
                <w:rFonts w:ascii="Cambria Math" w:hAnsi="Cambria Math"/>
                <w:i/>
                <w:iCs/>
                <w:sz w:val="28"/>
                <w:szCs w:val="28"/>
              </w:rPr>
            </m:ctrlPr>
          </m:sSubPr>
          <m:e>
            <m:r>
              <w:rPr>
                <w:rFonts w:ascii="Cambria Math"/>
                <w:sz w:val="28"/>
                <w:szCs w:val="28"/>
                <w:lang w:val="kk-KZ"/>
              </w:rPr>
              <m:t>Γ</m:t>
            </m:r>
          </m:e>
          <m:sub>
            <m:r>
              <w:rPr>
                <w:rFonts w:ascii="Cambria Math"/>
                <w:sz w:val="28"/>
                <w:szCs w:val="28"/>
                <w:lang w:val="kk-KZ"/>
              </w:rPr>
              <m:t>0</m:t>
            </m:r>
          </m:sub>
        </m:sSub>
        <m:r>
          <w:rPr>
            <w:rFonts w:ascii="Cambria Math" w:hAnsi="Cambria Math"/>
            <w:sz w:val="28"/>
            <w:szCs w:val="28"/>
            <w:lang w:val="kk-KZ"/>
          </w:rPr>
          <m:t>.</m:t>
        </m:r>
      </m:oMath>
    </w:p>
    <w:p w:rsidR="00856ABE" w:rsidRDefault="00C86A29" w:rsidP="00B51ED1">
      <w:pPr>
        <w:pStyle w:val="aff8"/>
        <w:shd w:val="clear" w:color="auto" w:fill="FFFFFF" w:themeFill="background1"/>
        <w:spacing w:after="0" w:line="240" w:lineRule="auto"/>
        <w:ind w:left="0"/>
        <w:rPr>
          <w:sz w:val="28"/>
          <w:szCs w:val="28"/>
          <w:lang w:val="kk-KZ"/>
        </w:rPr>
      </w:pPr>
      <w:r>
        <w:rPr>
          <w:rFonts w:ascii="Times New Roman" w:hAnsi="Times New Roman"/>
          <w:iCs/>
          <w:sz w:val="28"/>
          <w:szCs w:val="28"/>
        </w:rPr>
        <w:t xml:space="preserve">в слое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1 </m:t>
            </m:r>
          </m:sub>
        </m:sSub>
      </m:oMath>
      <w:r w:rsidRPr="009D2B3F">
        <w:rPr>
          <w:sz w:val="28"/>
          <w:szCs w:val="28"/>
          <w:lang w:val="kk-KZ"/>
        </w:rPr>
        <w:t>:</w:t>
      </w:r>
    </w:p>
    <w:p w:rsidR="00F44209" w:rsidRDefault="00F44209" w:rsidP="00B51ED1">
      <w:pPr>
        <w:pStyle w:val="aff8"/>
        <w:shd w:val="clear" w:color="auto" w:fill="FFFFFF" w:themeFill="background1"/>
        <w:spacing w:after="0" w:line="240" w:lineRule="auto"/>
        <w:rPr>
          <w:sz w:val="28"/>
          <w:szCs w:val="28"/>
          <w:lang w:val="kk-KZ"/>
        </w:rPr>
      </w:pPr>
    </w:p>
    <w:p w:rsidR="00C86A29" w:rsidRPr="009D2B3F" w:rsidRDefault="00C86A29" w:rsidP="00B51ED1">
      <w:pPr>
        <w:pStyle w:val="aff8"/>
        <w:shd w:val="clear" w:color="auto" w:fill="FFFFFF" w:themeFill="background1"/>
        <w:spacing w:after="0" w:line="240" w:lineRule="auto"/>
        <w:jc w:val="center"/>
        <w:rPr>
          <w:sz w:val="28"/>
          <w:szCs w:val="28"/>
          <w:lang w:val="kk-KZ"/>
        </w:rPr>
      </w:pPr>
      <w:r w:rsidRPr="009D2B3F">
        <w:rPr>
          <w:sz w:val="28"/>
          <w:szCs w:val="28"/>
          <w:lang w:val="kk-KZ"/>
        </w:rPr>
        <w:t xml:space="preserve"> </w:t>
      </w: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i</m:t>
            </m:r>
          </m:sub>
          <m:sup>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0</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1</m:t>
            </m:r>
          </m:sup>
        </m:sSubSup>
        <m:r>
          <w:rPr>
            <w:rFonts w:ascii="Cambria Math" w:hAnsi="Cambria Math"/>
            <w:sz w:val="28"/>
            <w:szCs w:val="28"/>
            <w:lang w:val="kk-KZ"/>
          </w:rPr>
          <m:t xml:space="preserve">;    </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τ</m:t>
            </m:r>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i</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0</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r>
              <w:rPr>
                <w:rFonts w:ascii="Cambria Math" w:hAnsi="Cambria Math"/>
                <w:sz w:val="28"/>
                <w:szCs w:val="28"/>
                <w:lang w:val="en-US"/>
              </w:rPr>
              <m:t>u</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r>
          <w:rPr>
            <w:rFonts w:ascii="Cambria Math" w:hAnsi="Cambria Math"/>
            <w:sz w:val="28"/>
            <w:szCs w:val="28"/>
            <w:lang w:val="kk-KZ"/>
          </w:rPr>
          <m:t xml:space="preserve">,      </m:t>
        </m:r>
      </m:oMath>
    </w:p>
    <w:p w:rsidR="00C86A29" w:rsidRDefault="001F4C55" w:rsidP="00B51ED1">
      <w:pPr>
        <w:pStyle w:val="aff8"/>
        <w:shd w:val="clear" w:color="auto" w:fill="FFFFFF" w:themeFill="background1"/>
        <w:spacing w:after="0" w:line="240" w:lineRule="auto"/>
        <w:jc w:val="center"/>
        <w:rPr>
          <w:rFonts w:ascii="Times New Roman" w:hAnsi="Times New Roman"/>
          <w:sz w:val="28"/>
          <w:szCs w:val="28"/>
        </w:rPr>
      </w:pPr>
      <m:oMath>
        <m:d>
          <m:dPr>
            <m:ctrlPr>
              <w:rPr>
                <w:rFonts w:ascii="Cambria Math" w:hAnsi="Cambria Math"/>
                <w:i/>
                <w:sz w:val="28"/>
                <w:szCs w:val="28"/>
              </w:rPr>
            </m:ctrlPr>
          </m:dPr>
          <m:e>
            <m:r>
              <w:rPr>
                <w:rFonts w:ascii="Cambria Math" w:hAnsi="Cambria Math"/>
                <w:sz w:val="28"/>
                <w:szCs w:val="28"/>
              </w:rPr>
              <m:t>i=1,2</m:t>
            </m:r>
          </m:e>
        </m:d>
      </m:oMath>
      <w:r w:rsidR="00C86A29">
        <w:rPr>
          <w:rFonts w:ascii="Times New Roman" w:hAnsi="Times New Roman"/>
          <w:sz w:val="28"/>
          <w:szCs w:val="28"/>
        </w:rPr>
        <w:t xml:space="preserve"> ,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m:rPr>
            <m:sty m:val="p"/>
          </m:rPr>
          <w:rPr>
            <w:rFonts w:ascii="Cambria Math" w:hAnsi="Cambria Math"/>
            <w:sz w:val="28"/>
            <w:szCs w:val="28"/>
          </w:rPr>
          <m:t xml:space="preserve"> </m:t>
        </m:r>
        <m:r>
          <w:rPr>
            <w:rFonts w:ascii="Cambria Math" w:hAnsi="Cambria Math"/>
            <w:sz w:val="28"/>
            <w:szCs w:val="28"/>
          </w:rPr>
          <m:t>.</m:t>
        </m:r>
      </m:oMath>
    </w:p>
    <w:p w:rsidR="00856ABE" w:rsidRDefault="00C86A29" w:rsidP="00B51ED1">
      <w:pPr>
        <w:pStyle w:val="aff8"/>
        <w:shd w:val="clear" w:color="auto" w:fill="FFFFFF" w:themeFill="background1"/>
        <w:spacing w:after="0" w:line="240" w:lineRule="auto"/>
        <w:ind w:left="0"/>
        <w:rPr>
          <w:sz w:val="28"/>
          <w:szCs w:val="28"/>
          <w:lang w:val="kk-KZ"/>
        </w:rPr>
      </w:pPr>
      <w:r>
        <w:rPr>
          <w:rFonts w:ascii="Times New Roman" w:hAnsi="Times New Roman"/>
          <w:iCs/>
          <w:sz w:val="28"/>
          <w:szCs w:val="28"/>
        </w:rPr>
        <w:t xml:space="preserve">в слое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2 </m:t>
            </m:r>
          </m:sub>
        </m:sSub>
      </m:oMath>
      <w:r w:rsidRPr="009D2B3F">
        <w:rPr>
          <w:sz w:val="28"/>
          <w:szCs w:val="28"/>
          <w:lang w:val="kk-KZ"/>
        </w:rPr>
        <w:t>:</w:t>
      </w:r>
    </w:p>
    <w:p w:rsidR="00F44209" w:rsidRDefault="00F44209" w:rsidP="00B51ED1">
      <w:pPr>
        <w:pStyle w:val="aff8"/>
        <w:shd w:val="clear" w:color="auto" w:fill="FFFFFF" w:themeFill="background1"/>
        <w:spacing w:after="0" w:line="240" w:lineRule="auto"/>
        <w:rPr>
          <w:sz w:val="28"/>
          <w:szCs w:val="28"/>
          <w:lang w:val="kk-KZ"/>
        </w:rPr>
      </w:pPr>
    </w:p>
    <w:p w:rsidR="00C86A29" w:rsidRPr="009D2B3F" w:rsidRDefault="00C86A29" w:rsidP="00B51ED1">
      <w:pPr>
        <w:pStyle w:val="aff8"/>
        <w:shd w:val="clear" w:color="auto" w:fill="FFFFFF" w:themeFill="background1"/>
        <w:spacing w:after="0" w:line="240" w:lineRule="auto"/>
        <w:jc w:val="right"/>
        <w:rPr>
          <w:sz w:val="28"/>
          <w:szCs w:val="28"/>
          <w:lang w:val="kk-KZ"/>
        </w:rPr>
      </w:pPr>
      <w:r w:rsidRPr="009D2B3F">
        <w:rPr>
          <w:sz w:val="28"/>
          <w:szCs w:val="28"/>
          <w:lang w:val="kk-KZ"/>
        </w:rPr>
        <w:t xml:space="preserve"> </w:t>
      </w: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i</m:t>
            </m:r>
          </m:sub>
          <m:sup>
            <m:d>
              <m:dPr>
                <m:ctrlPr>
                  <w:rPr>
                    <w:rFonts w:ascii="Cambria Math" w:hAnsi="Cambria Math"/>
                    <w:i/>
                    <w:sz w:val="28"/>
                    <w:szCs w:val="28"/>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0</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g</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r>
          <w:rPr>
            <w:rFonts w:ascii="Cambria Math" w:hAnsi="Cambria Math"/>
            <w:sz w:val="28"/>
            <w:szCs w:val="28"/>
            <w:lang w:val="kk-KZ"/>
          </w:rPr>
          <m:t xml:space="preserve">;    </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τ</m:t>
            </m:r>
          </m:e>
        </m:d>
        <m:r>
          <w:rPr>
            <w:rFonts w:ascii="Cambria Math" w:hAnsi="Cambria Math"/>
            <w:sz w:val="28"/>
            <w:szCs w:val="28"/>
            <w:lang w:val="kk-KZ"/>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F</m:t>
                    </m:r>
                  </m:e>
                </m:acc>
              </m:e>
            </m:acc>
          </m:e>
          <m:sub>
            <m:r>
              <w:rPr>
                <w:rFonts w:ascii="Cambria Math" w:hAnsi="Cambria Math"/>
                <w:sz w:val="28"/>
                <w:szCs w:val="28"/>
                <w:lang w:val="kk-KZ"/>
              </w:rPr>
              <m:t>i</m:t>
            </m:r>
          </m:sub>
          <m:sup>
            <m:d>
              <m:dPr>
                <m:ctrlPr>
                  <w:rPr>
                    <w:rFonts w:ascii="Cambria Math" w:hAnsi="Cambria Math"/>
                    <w:i/>
                    <w:sz w:val="28"/>
                    <w:szCs w:val="28"/>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0</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r>
              <w:rPr>
                <w:rFonts w:ascii="Cambria Math" w:hAnsi="Cambria Math"/>
                <w:sz w:val="28"/>
                <w:szCs w:val="28"/>
                <w:lang w:val="kk-KZ"/>
              </w:rPr>
              <m:t>u</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2</m:t>
            </m:r>
          </m:sup>
        </m:sSubSup>
        <m:r>
          <w:rPr>
            <w:rFonts w:ascii="Cambria Math" w:hAnsi="Cambria Math"/>
            <w:sz w:val="28"/>
            <w:szCs w:val="28"/>
            <w:lang w:val="kk-KZ"/>
          </w:rPr>
          <m:t xml:space="preserve">,     </m:t>
        </m:r>
      </m:oMath>
      <w:r>
        <w:rPr>
          <w:sz w:val="28"/>
          <w:szCs w:val="28"/>
          <w:lang w:val="kk-KZ"/>
        </w:rPr>
        <w:t xml:space="preserve">  </w:t>
      </w:r>
      <w:r w:rsidRPr="00856ABE">
        <w:rPr>
          <w:rFonts w:ascii="Times New Roman" w:hAnsi="Times New Roman"/>
          <w:sz w:val="28"/>
          <w:szCs w:val="28"/>
          <w:lang w:val="kk-KZ"/>
        </w:rPr>
        <w:t>(3.2</w:t>
      </w:r>
      <w:r w:rsidR="00CA2ED7" w:rsidRPr="00CA2ED7">
        <w:rPr>
          <w:rFonts w:ascii="Times New Roman" w:hAnsi="Times New Roman"/>
          <w:sz w:val="28"/>
          <w:szCs w:val="28"/>
          <w:lang w:val="kk-KZ"/>
        </w:rPr>
        <w:t>4</w:t>
      </w:r>
      <w:r w:rsidRPr="00856ABE">
        <w:rPr>
          <w:rFonts w:ascii="Times New Roman" w:hAnsi="Times New Roman"/>
          <w:sz w:val="28"/>
          <w:szCs w:val="28"/>
          <w:lang w:val="kk-KZ"/>
        </w:rPr>
        <w:t>)</w:t>
      </w:r>
    </w:p>
    <w:p w:rsidR="00C86A29" w:rsidRDefault="001F4C55" w:rsidP="00B51ED1">
      <w:pPr>
        <w:pStyle w:val="aff8"/>
        <w:shd w:val="clear" w:color="auto" w:fill="FFFFFF" w:themeFill="background1"/>
        <w:spacing w:after="0" w:line="240" w:lineRule="auto"/>
        <w:jc w:val="center"/>
        <w:rPr>
          <w:rFonts w:ascii="Times New Roman" w:hAnsi="Times New Roman"/>
          <w:sz w:val="28"/>
          <w:szCs w:val="28"/>
        </w:rPr>
      </w:pPr>
      <m:oMath>
        <m:d>
          <m:dPr>
            <m:ctrlPr>
              <w:rPr>
                <w:rFonts w:ascii="Cambria Math" w:hAnsi="Cambria Math"/>
                <w:i/>
                <w:sz w:val="28"/>
                <w:szCs w:val="28"/>
              </w:rPr>
            </m:ctrlPr>
          </m:dPr>
          <m:e>
            <m:r>
              <w:rPr>
                <w:rFonts w:ascii="Cambria Math" w:hAnsi="Cambria Math"/>
                <w:sz w:val="28"/>
                <w:szCs w:val="28"/>
              </w:rPr>
              <m:t>i=1,2</m:t>
            </m:r>
          </m:e>
        </m:d>
      </m:oMath>
      <w:r w:rsidR="00C86A29">
        <w:rPr>
          <w:rFonts w:ascii="Times New Roman" w:hAnsi="Times New Roman"/>
          <w:sz w:val="28"/>
          <w:szCs w:val="28"/>
        </w:rPr>
        <w:t xml:space="preserve"> ,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r>
          <w:rPr>
            <w:rFonts w:ascii="Cambria Math" w:hAnsi="Cambria Math"/>
            <w:sz w:val="28"/>
            <w:szCs w:val="28"/>
          </w:rPr>
          <m:t>.</m:t>
        </m:r>
      </m:oMath>
    </w:p>
    <w:p w:rsidR="009553BE" w:rsidRDefault="009553BE" w:rsidP="00B51ED1">
      <w:pPr>
        <w:pStyle w:val="aff8"/>
        <w:shd w:val="clear" w:color="auto" w:fill="FFFFFF" w:themeFill="background1"/>
        <w:spacing w:after="0" w:line="240" w:lineRule="auto"/>
        <w:jc w:val="center"/>
        <w:rPr>
          <w:rFonts w:ascii="Times New Roman" w:hAnsi="Times New Roman"/>
          <w:sz w:val="28"/>
          <w:szCs w:val="28"/>
        </w:rPr>
      </w:pPr>
    </w:p>
    <w:p w:rsidR="00C86A29" w:rsidRDefault="00C86A29" w:rsidP="00762B5E">
      <w:pPr>
        <w:pStyle w:val="aff8"/>
        <w:shd w:val="clear" w:color="auto" w:fill="FFFFFF" w:themeFill="background1"/>
        <w:spacing w:after="0" w:line="240" w:lineRule="auto"/>
        <w:ind w:left="0" w:firstLine="709"/>
        <w:jc w:val="both"/>
        <w:rPr>
          <w:rFonts w:ascii="Times New Roman" w:hAnsi="Times New Roman"/>
          <w:iCs/>
          <w:sz w:val="28"/>
          <w:szCs w:val="28"/>
        </w:rPr>
      </w:pPr>
      <w:r>
        <w:rPr>
          <w:rFonts w:ascii="Times New Roman" w:hAnsi="Times New Roman"/>
          <w:sz w:val="28"/>
          <w:szCs w:val="28"/>
        </w:rPr>
        <w:t xml:space="preserve">Здесь верхние индексы указывают на принадлежность решения задачи к слоям с номерами 1 и 2, соответствующих областям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и  </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Pr>
          <w:rFonts w:ascii="Times New Roman" w:hAnsi="Times New Roman"/>
          <w:iCs/>
          <w:sz w:val="28"/>
          <w:szCs w:val="28"/>
        </w:rPr>
        <w:t>.</w:t>
      </w:r>
    </w:p>
    <w:p w:rsidR="006A6A48" w:rsidRDefault="006A6A48" w:rsidP="00762B5E">
      <w:pPr>
        <w:shd w:val="clear" w:color="auto" w:fill="FFFFFF" w:themeFill="background1"/>
        <w:ind w:firstLine="709"/>
        <w:jc w:val="both"/>
        <w:rPr>
          <w:sz w:val="28"/>
          <w:szCs w:val="28"/>
        </w:rPr>
      </w:pPr>
      <w:r w:rsidRPr="00AB491A">
        <w:rPr>
          <w:sz w:val="28"/>
          <w:szCs w:val="28"/>
        </w:rPr>
        <w:t xml:space="preserve">Чтобы получить замкнутую систему линейных обыкновенных дифференциальных уравнений  для определения </w:t>
      </w:r>
      <w:r w:rsidR="00E0119A" w:rsidRPr="00107220">
        <w:rPr>
          <w:sz w:val="28"/>
          <w:szCs w:val="28"/>
        </w:rPr>
        <w:t>32</w:t>
      </w:r>
      <w:r w:rsidRPr="00AB491A">
        <w:rPr>
          <w:sz w:val="28"/>
          <w:szCs w:val="28"/>
        </w:rPr>
        <w:t xml:space="preserve"> неизвестных </w:t>
      </w:r>
      <w:r w:rsidR="00787EDC" w:rsidRPr="00AB491A">
        <w:rPr>
          <w:sz w:val="28"/>
          <w:szCs w:val="28"/>
        </w:rPr>
        <w:t xml:space="preserve">компонент матрицы-функций  </w:t>
      </w: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r>
              <w:rPr>
                <w:rFonts w:ascii="Cambria Math" w:hAnsi="Cambria Math"/>
                <w:sz w:val="28"/>
                <w:szCs w:val="28"/>
              </w:rPr>
              <m:t>(j)k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t</m:t>
            </m:r>
          </m:e>
        </m:d>
      </m:oMath>
      <w:r w:rsidRPr="00AB491A">
        <w:rPr>
          <w:sz w:val="28"/>
          <w:szCs w:val="28"/>
        </w:rPr>
        <w:t xml:space="preserve"> по переменной </w:t>
      </w:r>
      <w:r w:rsidR="00E0119A" w:rsidRPr="00107220">
        <w:rPr>
          <w:sz w:val="28"/>
          <w:szCs w:val="28"/>
          <w:lang w:val="en-US"/>
        </w:rPr>
        <w:t>t</w:t>
      </w:r>
      <w:r w:rsidR="00E3742F" w:rsidRPr="00AB491A">
        <w:rPr>
          <w:b/>
          <w:sz w:val="28"/>
          <w:szCs w:val="28"/>
        </w:rPr>
        <w:t xml:space="preserve"> </w:t>
      </w:r>
      <w:r w:rsidR="00E3742F" w:rsidRPr="00AB491A">
        <w:rPr>
          <w:sz w:val="28"/>
          <w:szCs w:val="28"/>
        </w:rPr>
        <w:t>при фиксированн</w:t>
      </w:r>
      <w:r w:rsidR="007A5498" w:rsidRPr="00AB491A">
        <w:rPr>
          <w:sz w:val="28"/>
          <w:szCs w:val="28"/>
        </w:rPr>
        <w:t>ых</w:t>
      </w:r>
      <w:r w:rsidR="00E3742F" w:rsidRPr="00AB491A">
        <w:rPr>
          <w:sz w:val="28"/>
          <w:szCs w:val="28"/>
        </w:rPr>
        <w:t xml:space="preserve"> индекс</w:t>
      </w:r>
      <w:r w:rsidR="007A5498" w:rsidRPr="00AB491A">
        <w:rPr>
          <w:sz w:val="28"/>
          <w:szCs w:val="28"/>
        </w:rPr>
        <w:t xml:space="preserve">ах </w:t>
      </w:r>
      <w:r w:rsidR="007A5498" w:rsidRPr="00AB491A">
        <w:rPr>
          <w:i/>
          <w:sz w:val="28"/>
          <w:szCs w:val="28"/>
          <w:lang w:val="en-US"/>
        </w:rPr>
        <w:t>k</w:t>
      </w:r>
      <w:r w:rsidR="007A5498" w:rsidRPr="00AB491A">
        <w:rPr>
          <w:sz w:val="28"/>
          <w:szCs w:val="28"/>
        </w:rPr>
        <w:t xml:space="preserve">, </w:t>
      </w:r>
      <w:r w:rsidR="007A5498" w:rsidRPr="00AB491A">
        <w:rPr>
          <w:i/>
          <w:sz w:val="28"/>
          <w:szCs w:val="28"/>
          <w:lang w:val="en-US"/>
        </w:rPr>
        <w:t>m</w:t>
      </w:r>
      <w:r w:rsidR="00787EDC" w:rsidRPr="00AB491A">
        <w:rPr>
          <w:sz w:val="28"/>
          <w:szCs w:val="28"/>
        </w:rPr>
        <w:t>,</w:t>
      </w:r>
      <w:r w:rsidRPr="00AB491A">
        <w:rPr>
          <w:sz w:val="28"/>
          <w:szCs w:val="28"/>
        </w:rPr>
        <w:t xml:space="preserve"> необходимо записать полученные уравнения в </w:t>
      </w:r>
      <w:r w:rsidR="00B473A4" w:rsidRPr="00107220">
        <w:rPr>
          <w:sz w:val="28"/>
          <w:szCs w:val="28"/>
        </w:rPr>
        <w:t>16</w:t>
      </w:r>
      <w:r w:rsidRPr="00AB491A">
        <w:rPr>
          <w:sz w:val="28"/>
          <w:szCs w:val="28"/>
        </w:rPr>
        <w:t xml:space="preserve"> точках, взятых в рассматриваемой элементарной области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r>
              <m:rPr>
                <m:sty m:val="p"/>
              </m:rPr>
              <w:rPr>
                <w:rFonts w:ascii="Cambria Math" w:hAnsi="Cambria Math"/>
                <w:sz w:val="28"/>
                <w:szCs w:val="28"/>
              </w:rPr>
              <m:t>×</m:t>
            </m:r>
            <m:d>
              <m:dPr>
                <m:begChr m:val="["/>
                <m:endChr m:val="]"/>
                <m:ctrlPr>
                  <w:rPr>
                    <w:rFonts w:ascii="Cambria Math" w:hAnsi="Cambria Math"/>
                    <w:sz w:val="28"/>
                    <w:szCs w:val="28"/>
                  </w:rPr>
                </m:ctrlPr>
              </m:dPr>
              <m:e>
                <m:r>
                  <m:rPr>
                    <m:sty m:val="p"/>
                  </m:rPr>
                  <w:rPr>
                    <w:rFonts w:ascii="Cambria Math" w:hAnsi="Cambria Math"/>
                    <w:sz w:val="28"/>
                    <w:szCs w:val="28"/>
                  </w:rPr>
                  <m:t>0,+∞</m:t>
                </m:r>
              </m:e>
            </m:d>
          </m:e>
        </m:d>
      </m:oMath>
      <w:r w:rsidR="001D22F5" w:rsidRPr="00AB491A">
        <w:rPr>
          <w:sz w:val="28"/>
          <w:szCs w:val="28"/>
        </w:rPr>
        <w:t xml:space="preserve">. </w:t>
      </w:r>
      <w:r w:rsidR="00166747" w:rsidRPr="00AB491A">
        <w:rPr>
          <w:sz w:val="28"/>
          <w:szCs w:val="28"/>
        </w:rPr>
        <w:t xml:space="preserve">  </w:t>
      </w:r>
      <w:r w:rsidR="0059245F" w:rsidRPr="00AB491A">
        <w:rPr>
          <w:sz w:val="28"/>
          <w:szCs w:val="28"/>
        </w:rPr>
        <w:t>При этом ч</w:t>
      </w:r>
      <w:r w:rsidRPr="00AB491A">
        <w:rPr>
          <w:sz w:val="28"/>
          <w:szCs w:val="28"/>
        </w:rPr>
        <w:t xml:space="preserve">етыре точки </w:t>
      </w:r>
      <w:r w:rsidR="0059245F" w:rsidRPr="00AB491A">
        <w:rPr>
          <w:sz w:val="28"/>
          <w:szCs w:val="28"/>
        </w:rPr>
        <w:t>берутся</w:t>
      </w:r>
      <w:r w:rsidRPr="00AB491A">
        <w:rPr>
          <w:sz w:val="28"/>
          <w:szCs w:val="28"/>
        </w:rPr>
        <w:t xml:space="preserve"> </w:t>
      </w:r>
      <w:r w:rsidR="00AD3AEF" w:rsidRPr="00AB491A">
        <w:rPr>
          <w:sz w:val="28"/>
          <w:szCs w:val="28"/>
        </w:rPr>
        <w:t>по углам</w:t>
      </w:r>
      <w:r w:rsidRPr="00AB491A">
        <w:rPr>
          <w:sz w:val="28"/>
          <w:szCs w:val="28"/>
        </w:rPr>
        <w:t xml:space="preserve"> параллелепипеда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km</m:t>
            </m:r>
          </m:sub>
        </m:sSub>
      </m:oMath>
      <w:r w:rsidRPr="00AB491A">
        <w:rPr>
          <w:sz w:val="28"/>
          <w:szCs w:val="28"/>
        </w:rPr>
        <w:t>:</w:t>
      </w:r>
      <w:r w:rsidR="00305D73"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m:t>
                </m:r>
              </m:sub>
            </m:sSub>
          </m:e>
        </m:d>
      </m:oMath>
      <w:r w:rsidR="00CE49EE"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2m-1</m:t>
                </m:r>
              </m:sub>
            </m:sSub>
          </m:e>
        </m:d>
      </m:oMath>
      <w:r w:rsidR="00CE49EE"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2k-1</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2m-1</m:t>
                </m:r>
              </m:sub>
            </m:sSub>
          </m:e>
        </m:d>
      </m:oMath>
      <w:r w:rsidR="00CE49EE" w:rsidRPr="00AB491A">
        <w:rPr>
          <w:sz w:val="28"/>
          <w:szCs w:val="28"/>
        </w:rPr>
        <w:t xml:space="preserve">, </w:t>
      </w:r>
      <m:oMath>
        <m:d>
          <m:dPr>
            <m:begChr m:val="{"/>
            <m:endChr m:val="}"/>
            <m:ctrlPr>
              <w:rPr>
                <w:rFonts w:ascii="Cambria Math" w:hAnsi="Cambria Math"/>
                <w:sz w:val="28"/>
                <w:szCs w:val="28"/>
              </w:rPr>
            </m:ctrlPr>
          </m:dPr>
          <m:e>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2k-1</m:t>
                </m:r>
              </m:sub>
            </m:sSub>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m:t>
                </m:r>
              </m:sub>
            </m:sSub>
          </m:e>
        </m:d>
      </m:oMath>
      <w:r w:rsidRPr="00AB491A">
        <w:rPr>
          <w:sz w:val="28"/>
          <w:szCs w:val="28"/>
        </w:rPr>
        <w:t>.</w:t>
      </w:r>
      <w:r w:rsidR="00166747" w:rsidRPr="00AB491A">
        <w:rPr>
          <w:sz w:val="28"/>
          <w:szCs w:val="28"/>
        </w:rPr>
        <w:t xml:space="preserve"> </w:t>
      </w:r>
      <w:r w:rsidRPr="00AB491A">
        <w:rPr>
          <w:sz w:val="28"/>
          <w:szCs w:val="28"/>
        </w:rPr>
        <w:t xml:space="preserve">Остальные </w:t>
      </w:r>
      <w:r w:rsidR="00B473A4" w:rsidRPr="00107220">
        <w:rPr>
          <w:sz w:val="28"/>
          <w:szCs w:val="28"/>
        </w:rPr>
        <w:t>12</w:t>
      </w:r>
      <w:r w:rsidRPr="00AB491A">
        <w:rPr>
          <w:sz w:val="28"/>
          <w:szCs w:val="28"/>
        </w:rPr>
        <w:t xml:space="preserve"> точ</w:t>
      </w:r>
      <w:r w:rsidR="0059245F" w:rsidRPr="00AB491A">
        <w:rPr>
          <w:sz w:val="28"/>
          <w:szCs w:val="28"/>
        </w:rPr>
        <w:t>ки</w:t>
      </w:r>
      <w:r w:rsidRPr="00AB491A">
        <w:rPr>
          <w:sz w:val="28"/>
          <w:szCs w:val="28"/>
        </w:rPr>
        <w:t xml:space="preserve"> можно взять</w:t>
      </w:r>
      <w:r w:rsidR="0059245F" w:rsidRPr="00AB491A">
        <w:rPr>
          <w:sz w:val="28"/>
          <w:szCs w:val="28"/>
        </w:rPr>
        <w:t xml:space="preserve"> для удобства и простоты вычислений</w:t>
      </w:r>
      <w:r w:rsidR="00BE7A78" w:rsidRPr="00AB491A">
        <w:rPr>
          <w:sz w:val="28"/>
          <w:szCs w:val="28"/>
        </w:rPr>
        <w:t xml:space="preserve">, например, </w:t>
      </w:r>
      <w:r w:rsidRPr="00AB491A">
        <w:rPr>
          <w:sz w:val="28"/>
          <w:szCs w:val="28"/>
        </w:rPr>
        <w:t>так, чтобы</w:t>
      </w:r>
      <w:r w:rsidR="0059245F" w:rsidRPr="00AB491A">
        <w:rPr>
          <w:sz w:val="28"/>
          <w:szCs w:val="28"/>
        </w:rPr>
        <w:t xml:space="preserve"> точкам</w:t>
      </w:r>
      <w:r w:rsidRPr="00AB491A">
        <w:rPr>
          <w:sz w:val="28"/>
          <w:szCs w:val="28"/>
        </w:rPr>
        <w:t xml:space="preserve"> </w:t>
      </w:r>
      <m:oMath>
        <m:d>
          <m:dPr>
            <m:ctrlPr>
              <w:rPr>
                <w:rFonts w:ascii="Cambria Math" w:hAnsi="Cambria Math"/>
                <w:i/>
                <w:sz w:val="28"/>
                <w:szCs w:val="28"/>
                <w:lang w:val="en-US"/>
              </w:rPr>
            </m:ctrlPr>
          </m:dPr>
          <m:e>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y</m:t>
            </m:r>
          </m:e>
        </m:d>
      </m:oMath>
      <w:r w:rsidRPr="00AB491A">
        <w:rPr>
          <w:sz w:val="28"/>
          <w:szCs w:val="28"/>
        </w:rPr>
        <w:t xml:space="preserve"> </w:t>
      </w:r>
      <w:r w:rsidR="0059245F" w:rsidRPr="00AB491A">
        <w:rPr>
          <w:sz w:val="28"/>
          <w:szCs w:val="28"/>
        </w:rPr>
        <w:t xml:space="preserve"> </w:t>
      </w:r>
      <w:r w:rsidRPr="00AB491A">
        <w:rPr>
          <w:sz w:val="28"/>
          <w:szCs w:val="28"/>
        </w:rPr>
        <w:t>соответствовали следующи</w:t>
      </w:r>
      <w:r w:rsidR="0059245F" w:rsidRPr="00AB491A">
        <w:rPr>
          <w:sz w:val="28"/>
          <w:szCs w:val="28"/>
        </w:rPr>
        <w:t>е</w:t>
      </w:r>
      <w:r w:rsidRPr="00AB491A">
        <w:rPr>
          <w:sz w:val="28"/>
          <w:szCs w:val="28"/>
        </w:rPr>
        <w:t xml:space="preserve"> значения переменных  </w:t>
      </w:r>
      <m:oMath>
        <m:r>
          <w:rPr>
            <w:rFonts w:ascii="Cambria Math" w:hAnsi="Cambria Math"/>
            <w:sz w:val="28"/>
            <w:szCs w:val="28"/>
            <w:lang w:val="en-US"/>
          </w:rPr>
          <m:t>τ</m:t>
        </m:r>
      </m:oMath>
      <w:r w:rsidR="004D3DBE" w:rsidRPr="00AB491A">
        <w:rPr>
          <w:sz w:val="28"/>
          <w:szCs w:val="28"/>
        </w:rPr>
        <w:t xml:space="preserve">  </w:t>
      </w:r>
      <w:r w:rsidRPr="00AB491A">
        <w:rPr>
          <w:sz w:val="28"/>
          <w:szCs w:val="28"/>
        </w:rPr>
        <w:t xml:space="preserve">и  </w:t>
      </w:r>
      <w:r w:rsidRPr="00AB491A">
        <w:rPr>
          <w:i/>
          <w:sz w:val="28"/>
          <w:szCs w:val="28"/>
          <w:lang w:val="en-US"/>
        </w:rPr>
        <w:t>u</w:t>
      </w:r>
      <w:r w:rsidR="005410D4" w:rsidRPr="00AB491A">
        <w:rPr>
          <w:sz w:val="28"/>
          <w:szCs w:val="28"/>
        </w:rPr>
        <w:t xml:space="preserve">  в формулах (</w:t>
      </w:r>
      <w:r w:rsidR="00AB491A" w:rsidRPr="00AB491A">
        <w:rPr>
          <w:sz w:val="28"/>
          <w:szCs w:val="28"/>
        </w:rPr>
        <w:t>3.</w:t>
      </w:r>
      <w:r w:rsidR="00CA2ED7" w:rsidRPr="00CA2ED7">
        <w:rPr>
          <w:sz w:val="28"/>
          <w:szCs w:val="28"/>
        </w:rPr>
        <w:t>18</w:t>
      </w:r>
      <w:r w:rsidR="005410D4" w:rsidRPr="00AB491A">
        <w:rPr>
          <w:sz w:val="28"/>
          <w:szCs w:val="28"/>
        </w:rPr>
        <w:t>)</w:t>
      </w:r>
      <w:r w:rsidRPr="00AB491A">
        <w:rPr>
          <w:sz w:val="28"/>
          <w:szCs w:val="28"/>
        </w:rPr>
        <w:t>:</w:t>
      </w:r>
    </w:p>
    <w:p w:rsidR="009553BE" w:rsidRPr="00AB491A" w:rsidRDefault="009553BE" w:rsidP="00316F07">
      <w:pPr>
        <w:shd w:val="clear" w:color="auto" w:fill="FFFFFF" w:themeFill="background1"/>
        <w:ind w:firstLine="851"/>
        <w:jc w:val="both"/>
        <w:rPr>
          <w:sz w:val="28"/>
          <w:szCs w:val="28"/>
        </w:rPr>
      </w:pPr>
    </w:p>
    <w:p w:rsidR="006A6A48" w:rsidRDefault="001F4C55" w:rsidP="00B51ED1">
      <w:pPr>
        <w:shd w:val="clear" w:color="auto" w:fill="FFFFFF" w:themeFill="background1"/>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(i-1)</m:t>
            </m:r>
          </m:num>
          <m:den>
            <m:r>
              <w:rPr>
                <w:rFonts w:ascii="Cambria Math" w:hAnsi="Cambria Math"/>
                <w:sz w:val="28"/>
                <w:szCs w:val="28"/>
              </w:rPr>
              <m:t>5</m:t>
            </m:r>
          </m:den>
        </m:f>
        <m:r>
          <w:rPr>
            <w:rFonts w:ascii="Cambria Math" w:hAnsi="Cambria Math"/>
            <w:sz w:val="28"/>
            <w:szCs w:val="28"/>
          </w:rPr>
          <m:t xml:space="preserve">,    </m:t>
        </m:r>
        <m:r>
          <w:rPr>
            <w:rFonts w:ascii="Cambria Math" w:hAnsi="Cambria Math"/>
            <w:sz w:val="28"/>
            <w:szCs w:val="28"/>
            <w:lang w:val="en-US"/>
          </w:rPr>
          <m:t>i</m:t>
        </m:r>
        <m:r>
          <w:rPr>
            <w:rFonts w:ascii="Cambria Math" w:hAnsi="Cambria Math"/>
            <w:sz w:val="28"/>
            <w:szCs w:val="28"/>
          </w:rPr>
          <m:t>=1,…,6</m:t>
        </m:r>
      </m:oMath>
      <w:r w:rsidR="00257184" w:rsidRPr="00AB491A">
        <w:rPr>
          <w:sz w:val="28"/>
          <w:szCs w:val="28"/>
        </w:rPr>
        <w:t>;</w:t>
      </w:r>
      <w:r w:rsidR="006A6A48" w:rsidRPr="00AB491A">
        <w:rPr>
          <w:sz w:val="28"/>
          <w:szCs w:val="28"/>
        </w:rPr>
        <w:t xml:space="preserve"> </w:t>
      </w:r>
      <w:r w:rsidR="008073A6" w:rsidRPr="00AB491A">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j</m:t>
            </m:r>
          </m:sub>
        </m:sSub>
        <m:r>
          <w:rPr>
            <w:rFonts w:ascii="Cambria Math" w:hAnsi="Cambria Math"/>
            <w:sz w:val="28"/>
            <w:szCs w:val="28"/>
          </w:rPr>
          <m:t>=</m:t>
        </m:r>
        <m:f>
          <m:fPr>
            <m:type m:val="lin"/>
            <m:ctrlPr>
              <w:rPr>
                <w:rFonts w:ascii="Cambria Math" w:hAnsi="Cambria Math"/>
                <w:i/>
                <w:sz w:val="28"/>
                <w:szCs w:val="28"/>
              </w:rPr>
            </m:ctrlPr>
          </m:fPr>
          <m:num>
            <m:r>
              <w:rPr>
                <w:rFonts w:ascii="Cambria Math" w:hAnsi="Cambria Math"/>
                <w:sz w:val="28"/>
                <w:szCs w:val="28"/>
              </w:rPr>
              <m:t>(j-1)</m:t>
            </m:r>
          </m:num>
          <m:den>
            <m:r>
              <w:rPr>
                <w:rFonts w:ascii="Cambria Math" w:hAnsi="Cambria Math"/>
                <w:sz w:val="28"/>
                <w:szCs w:val="28"/>
              </w:rPr>
              <m:t>4</m:t>
            </m:r>
          </m:den>
        </m:f>
        <m:r>
          <w:rPr>
            <w:rFonts w:ascii="Cambria Math" w:hAnsi="Cambria Math"/>
            <w:sz w:val="28"/>
            <w:szCs w:val="28"/>
          </w:rPr>
          <m:t xml:space="preserve">,    </m:t>
        </m:r>
        <m:r>
          <w:rPr>
            <w:rFonts w:ascii="Cambria Math" w:hAnsi="Cambria Math"/>
            <w:sz w:val="28"/>
            <w:szCs w:val="28"/>
            <w:lang w:val="en-US"/>
          </w:rPr>
          <m:t>j</m:t>
        </m:r>
        <m:r>
          <w:rPr>
            <w:rFonts w:ascii="Cambria Math" w:hAnsi="Cambria Math"/>
            <w:sz w:val="28"/>
            <w:szCs w:val="28"/>
          </w:rPr>
          <m:t>=1,…,5</m:t>
        </m:r>
      </m:oMath>
      <w:r w:rsidR="006A6A48" w:rsidRPr="00AB491A">
        <w:rPr>
          <w:sz w:val="28"/>
          <w:szCs w:val="28"/>
        </w:rPr>
        <w:t xml:space="preserve">  </w:t>
      </w:r>
      <w:r w:rsidR="00DD11CC" w:rsidRPr="00AB491A">
        <w:rPr>
          <w:sz w:val="28"/>
          <w:szCs w:val="28"/>
        </w:rPr>
        <w:t xml:space="preserve">         </w:t>
      </w:r>
      <w:r w:rsidR="006A6A48" w:rsidRPr="00AB491A">
        <w:rPr>
          <w:sz w:val="28"/>
          <w:szCs w:val="28"/>
        </w:rPr>
        <w:t xml:space="preserve">      (</w:t>
      </w:r>
      <w:r w:rsidR="00AB491A" w:rsidRPr="00AB491A">
        <w:rPr>
          <w:sz w:val="28"/>
          <w:szCs w:val="28"/>
        </w:rPr>
        <w:t>3.</w:t>
      </w:r>
      <w:r w:rsidR="00342472" w:rsidRPr="00AB491A">
        <w:rPr>
          <w:sz w:val="28"/>
          <w:szCs w:val="28"/>
        </w:rPr>
        <w:t>2</w:t>
      </w:r>
      <w:r w:rsidR="00CA2ED7" w:rsidRPr="00455722">
        <w:rPr>
          <w:sz w:val="28"/>
          <w:szCs w:val="28"/>
        </w:rPr>
        <w:t>5</w:t>
      </w:r>
      <w:r w:rsidR="006A6A48" w:rsidRPr="00AB491A">
        <w:rPr>
          <w:sz w:val="28"/>
          <w:szCs w:val="28"/>
        </w:rPr>
        <w:t>)</w:t>
      </w:r>
    </w:p>
    <w:p w:rsidR="00E36231" w:rsidRPr="00AB491A" w:rsidRDefault="00E36231" w:rsidP="00B51ED1">
      <w:pPr>
        <w:shd w:val="clear" w:color="auto" w:fill="FFFFFF" w:themeFill="background1"/>
        <w:jc w:val="right"/>
        <w:rPr>
          <w:sz w:val="28"/>
          <w:szCs w:val="28"/>
        </w:rPr>
      </w:pPr>
    </w:p>
    <w:p w:rsidR="006A6A48" w:rsidRDefault="006A6A48" w:rsidP="00B51ED1">
      <w:pPr>
        <w:shd w:val="clear" w:color="auto" w:fill="FFFFFF" w:themeFill="background1"/>
        <w:ind w:firstLine="709"/>
        <w:rPr>
          <w:sz w:val="28"/>
          <w:szCs w:val="28"/>
        </w:rPr>
      </w:pPr>
      <w:r w:rsidRPr="00AB491A">
        <w:rPr>
          <w:sz w:val="28"/>
          <w:szCs w:val="28"/>
        </w:rPr>
        <w:t>Тогда в выбранных точках полученные выше уравнения (</w:t>
      </w:r>
      <w:r w:rsidR="00A87D50">
        <w:rPr>
          <w:sz w:val="28"/>
          <w:szCs w:val="28"/>
        </w:rPr>
        <w:t>3.</w:t>
      </w:r>
      <w:r w:rsidR="00342472" w:rsidRPr="00AB491A">
        <w:rPr>
          <w:sz w:val="28"/>
          <w:szCs w:val="28"/>
        </w:rPr>
        <w:t>2</w:t>
      </w:r>
      <w:r w:rsidR="00A87D50">
        <w:rPr>
          <w:sz w:val="28"/>
          <w:szCs w:val="28"/>
        </w:rPr>
        <w:t>3</w:t>
      </w:r>
      <w:r w:rsidRPr="00AB491A">
        <w:rPr>
          <w:sz w:val="28"/>
          <w:szCs w:val="28"/>
        </w:rPr>
        <w:t>) можно записать следующим образом:</w:t>
      </w:r>
    </w:p>
    <w:p w:rsidR="00F44209" w:rsidRDefault="00316F07" w:rsidP="00B51ED1">
      <w:pPr>
        <w:shd w:val="clear" w:color="auto" w:fill="FFFFFF" w:themeFill="background1"/>
        <w:rPr>
          <w:sz w:val="28"/>
          <w:szCs w:val="28"/>
        </w:rPr>
      </w:pPr>
      <w:r>
        <w:rPr>
          <w:sz w:val="28"/>
          <w:szCs w:val="28"/>
        </w:rPr>
        <w:t>у</w:t>
      </w:r>
      <w:r w:rsidR="00F44209">
        <w:rPr>
          <w:sz w:val="28"/>
          <w:szCs w:val="28"/>
        </w:rPr>
        <w:t>равнения движения</w:t>
      </w:r>
      <w:r w:rsidR="00F668B9">
        <w:rPr>
          <w:sz w:val="28"/>
          <w:szCs w:val="28"/>
          <w:lang w:val="en-US"/>
        </w:rPr>
        <w:t xml:space="preserve"> (3</w:t>
      </w:r>
      <w:r w:rsidR="00F668B9">
        <w:rPr>
          <w:sz w:val="28"/>
          <w:szCs w:val="28"/>
        </w:rPr>
        <w:t>.</w:t>
      </w:r>
      <w:r w:rsidR="00CA2ED7">
        <w:rPr>
          <w:sz w:val="28"/>
          <w:szCs w:val="28"/>
          <w:lang w:val="en-US"/>
        </w:rPr>
        <w:t>19</w:t>
      </w:r>
      <w:r w:rsidR="00F668B9">
        <w:rPr>
          <w:sz w:val="28"/>
          <w:szCs w:val="28"/>
          <w:lang w:val="en-US"/>
        </w:rPr>
        <w:t>)</w:t>
      </w:r>
      <w:r w:rsidR="00F668B9">
        <w:rPr>
          <w:sz w:val="28"/>
          <w:szCs w:val="28"/>
        </w:rPr>
        <w:t xml:space="preserve"> запишутся так</w:t>
      </w:r>
      <w:r w:rsidR="00F44209">
        <w:rPr>
          <w:sz w:val="28"/>
          <w:szCs w:val="28"/>
        </w:rPr>
        <w:t>:</w:t>
      </w:r>
    </w:p>
    <w:p w:rsidR="00F44209" w:rsidRPr="00F44209" w:rsidRDefault="00F44209" w:rsidP="00B51ED1">
      <w:pPr>
        <w:shd w:val="clear" w:color="auto" w:fill="FFFFFF" w:themeFill="background1"/>
        <w:rPr>
          <w:sz w:val="28"/>
          <w:szCs w:val="28"/>
        </w:rPr>
      </w:pPr>
    </w:p>
    <w:p w:rsidR="00F44209"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lang w:val="en-US"/>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r>
            <m:rPr>
              <m:sty m:val="p"/>
            </m:rPr>
            <w:rPr>
              <w:rFonts w:ascii="Cambria Math" w:hAnsi="Cambria Math"/>
              <w:sz w:val="28"/>
              <w:szCs w:val="28"/>
            </w:rPr>
            <w:br/>
          </m:r>
        </m:oMath>
        <m:oMath>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m:oMathPara>
    </w:p>
    <w:p w:rsidR="00F44209" w:rsidRDefault="001F4C55" w:rsidP="00B51ED1">
      <w:pPr>
        <w:shd w:val="clear" w:color="auto" w:fill="FFFFFF" w:themeFill="background1"/>
        <w:jc w:val="right"/>
        <w:rPr>
          <w:sz w:val="28"/>
          <w:szCs w:val="28"/>
        </w:rPr>
      </w:pPr>
      <m:oMath>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w:r w:rsidR="00E07712">
        <w:rPr>
          <w:sz w:val="28"/>
          <w:szCs w:val="28"/>
        </w:rPr>
        <w:t xml:space="preserve">      (3.26)</w:t>
      </w:r>
    </w:p>
    <w:p w:rsidR="00F44209" w:rsidRPr="005F5B73" w:rsidRDefault="00F44209" w:rsidP="00B51ED1">
      <w:pPr>
        <w:shd w:val="clear" w:color="auto" w:fill="FFFFFF" w:themeFill="background1"/>
        <w:jc w:val="right"/>
        <w:rPr>
          <w:sz w:val="28"/>
          <w:szCs w:val="28"/>
        </w:rPr>
      </w:pPr>
      <m:oMathPara>
        <m:oMathParaPr>
          <m:jc m:val="center"/>
        </m:oMathParaPr>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j</m:t>
                  </m:r>
                </m:sup>
              </m:sSubSup>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m:oMathPara>
    </w:p>
    <w:p w:rsidR="005F5B73" w:rsidRDefault="00F44209" w:rsidP="005F5B73">
      <w:pPr>
        <w:shd w:val="clear" w:color="auto" w:fill="FFFFFF" w:themeFill="background1"/>
        <w:jc w:val="center"/>
        <w:rPr>
          <w:sz w:val="28"/>
          <w:szCs w:val="28"/>
        </w:rPr>
      </w:pPr>
      <w:r w:rsidRPr="00F44209">
        <w:rPr>
          <w:sz w:val="28"/>
          <w:szCs w:val="28"/>
        </w:rPr>
        <w:t>(</w:t>
      </w:r>
      <w:r>
        <w:rPr>
          <w:sz w:val="28"/>
          <w:szCs w:val="28"/>
          <w:lang w:val="en-US"/>
        </w:rPr>
        <w:t>j</w:t>
      </w:r>
      <w:r w:rsidRPr="00F44209">
        <w:rPr>
          <w:sz w:val="28"/>
          <w:szCs w:val="28"/>
        </w:rPr>
        <w:t>=1,2)</w:t>
      </w:r>
    </w:p>
    <w:p w:rsidR="00911D55" w:rsidRPr="005F5B73" w:rsidRDefault="00F44209" w:rsidP="00E07712">
      <w:pPr>
        <w:shd w:val="clear" w:color="auto" w:fill="FFFFFF" w:themeFill="background1"/>
        <w:jc w:val="center"/>
        <w:rPr>
          <w:sz w:val="28"/>
          <w:szCs w:val="28"/>
        </w:rPr>
      </w:pPr>
      <m:oMathPara>
        <m:oMath>
          <m:r>
            <w:rPr>
              <w:rFonts w:ascii="Cambria Math" w:hAnsi="Cambria Math"/>
              <w:sz w:val="28"/>
              <w:szCs w:val="28"/>
            </w:rPr>
            <m:t>(i</m:t>
          </m:r>
          <m:r>
            <m:rPr>
              <m:sty m:val="p"/>
            </m:rPr>
            <w:rPr>
              <w:rFonts w:ascii="Cambria Math" w:hAnsi="Cambria Math"/>
              <w:sz w:val="28"/>
              <w:szCs w:val="28"/>
            </w:rPr>
            <m:t>=1,...,6;</m:t>
          </m:r>
          <m:r>
            <m:rPr>
              <m:nor/>
            </m:rPr>
            <w:rPr>
              <w:sz w:val="28"/>
              <w:szCs w:val="28"/>
            </w:rPr>
            <m:t xml:space="preserve">  </m:t>
          </m:r>
          <m:r>
            <w:rPr>
              <w:rFonts w:ascii="Cambria Math" w:hAnsi="Cambria Math"/>
              <w:sz w:val="28"/>
              <w:szCs w:val="28"/>
            </w:rPr>
            <m:t>l</m:t>
          </m:r>
          <m:r>
            <m:rPr>
              <m:sty m:val="p"/>
            </m:rPr>
            <w:rPr>
              <w:rFonts w:ascii="Cambria Math" w:hAnsi="Cambria Math"/>
              <w:sz w:val="28"/>
              <w:szCs w:val="28"/>
            </w:rPr>
            <m:t xml:space="preserve">=1,...,5; </m:t>
          </m:r>
          <m:r>
            <w:rPr>
              <w:rFonts w:ascii="Cambria Math" w:hAnsi="Cambria Math"/>
              <w:sz w:val="28"/>
              <w:szCs w:val="28"/>
              <w:lang w:val="en-US"/>
            </w:rPr>
            <m:t>k</m:t>
          </m:r>
          <m:r>
            <w:rPr>
              <w:rFonts w:ascii="Cambria Math" w:hAnsi="Cambria Math"/>
              <w:sz w:val="28"/>
              <w:szCs w:val="28"/>
            </w:rPr>
            <m:t>=1,…,</m:t>
          </m:r>
          <m:r>
            <w:rPr>
              <w:rFonts w:ascii="Cambria Math" w:hAnsi="Cambria Math"/>
              <w:sz w:val="28"/>
              <w:szCs w:val="28"/>
              <w:lang w:val="en-US"/>
            </w:rPr>
            <m:t>K</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=1,…,</m:t>
          </m:r>
          <m:r>
            <w:rPr>
              <w:rFonts w:ascii="Cambria Math" w:hAnsi="Cambria Math"/>
              <w:sz w:val="28"/>
              <w:szCs w:val="28"/>
              <w:lang w:val="en-US"/>
            </w:rPr>
            <m:t>M</m:t>
          </m:r>
          <m:r>
            <m:rPr>
              <m:sty m:val="p"/>
            </m:rPr>
            <w:rPr>
              <w:rFonts w:ascii="Cambria Math" w:hAnsi="Cambria Math"/>
              <w:sz w:val="28"/>
              <w:szCs w:val="28"/>
            </w:rPr>
            <m:t>)</m:t>
          </m:r>
        </m:oMath>
      </m:oMathPara>
    </w:p>
    <w:p w:rsidR="00F44209" w:rsidRPr="00F44209" w:rsidRDefault="00F44209" w:rsidP="00B51ED1">
      <w:pPr>
        <w:shd w:val="clear" w:color="auto" w:fill="FFFFFF" w:themeFill="background1"/>
        <w:jc w:val="center"/>
        <w:rPr>
          <w:sz w:val="28"/>
          <w:szCs w:val="28"/>
        </w:rPr>
      </w:pPr>
    </w:p>
    <w:p w:rsidR="00F44209" w:rsidRDefault="00F44209" w:rsidP="00B51ED1">
      <w:pPr>
        <w:shd w:val="clear" w:color="auto" w:fill="FFFFFF" w:themeFill="background1"/>
        <w:jc w:val="both"/>
        <w:rPr>
          <w:sz w:val="28"/>
          <w:szCs w:val="28"/>
        </w:rPr>
      </w:pPr>
      <w:r>
        <w:rPr>
          <w:sz w:val="28"/>
          <w:szCs w:val="28"/>
        </w:rPr>
        <w:t>граничные условия задачи из (3.</w:t>
      </w:r>
      <w:r w:rsidR="00F668B9">
        <w:rPr>
          <w:sz w:val="28"/>
          <w:szCs w:val="28"/>
        </w:rPr>
        <w:t>2</w:t>
      </w:r>
      <w:r w:rsidR="00CA2ED7" w:rsidRPr="00CA2ED7">
        <w:rPr>
          <w:sz w:val="28"/>
          <w:szCs w:val="28"/>
        </w:rPr>
        <w:t>0</w:t>
      </w:r>
      <w:r>
        <w:rPr>
          <w:sz w:val="28"/>
          <w:szCs w:val="28"/>
        </w:rPr>
        <w:t>)-(3.</w:t>
      </w:r>
      <w:r w:rsidR="00F668B9">
        <w:rPr>
          <w:sz w:val="28"/>
          <w:szCs w:val="28"/>
        </w:rPr>
        <w:t>2</w:t>
      </w:r>
      <w:r w:rsidR="00CA2ED7" w:rsidRPr="00CA2ED7">
        <w:rPr>
          <w:sz w:val="28"/>
          <w:szCs w:val="28"/>
        </w:rPr>
        <w:t>1</w:t>
      </w:r>
      <w:r>
        <w:rPr>
          <w:sz w:val="28"/>
          <w:szCs w:val="28"/>
        </w:rPr>
        <w:t>)</w:t>
      </w:r>
      <w:r w:rsidR="00F668B9">
        <w:rPr>
          <w:sz w:val="28"/>
          <w:szCs w:val="28"/>
        </w:rPr>
        <w:t xml:space="preserve"> запишутся следующим образом:</w:t>
      </w:r>
    </w:p>
    <w:p w:rsidR="00F44209" w:rsidRDefault="00F44209" w:rsidP="00B51ED1">
      <w:pPr>
        <w:shd w:val="clear" w:color="auto" w:fill="FFFFFF" w:themeFill="background1"/>
        <w:rPr>
          <w:sz w:val="28"/>
          <w:szCs w:val="28"/>
        </w:rPr>
      </w:pPr>
    </w:p>
    <w:p w:rsidR="00207C5A" w:rsidRDefault="00F44209" w:rsidP="00B51ED1">
      <w:pPr>
        <w:shd w:val="clear" w:color="auto" w:fill="FFFFFF" w:themeFill="background1"/>
        <w:rPr>
          <w:sz w:val="28"/>
          <w:szCs w:val="28"/>
        </w:rPr>
      </w:pPr>
      <w:r>
        <w:rPr>
          <w:sz w:val="28"/>
          <w:szCs w:val="28"/>
        </w:rPr>
        <w:t xml:space="preserve">на границе полости </w:t>
      </w:r>
      <w:r>
        <w:rPr>
          <w:sz w:val="28"/>
          <w:szCs w:val="28"/>
          <w:lang w:val="en-US"/>
        </w:rPr>
        <w:t>S</w:t>
      </w:r>
      <w:r>
        <w:rPr>
          <w:sz w:val="28"/>
          <w:szCs w:val="28"/>
        </w:rPr>
        <w:t xml:space="preserve">:   </w:t>
      </w:r>
    </w:p>
    <w:p w:rsidR="00207C5A" w:rsidRPr="00207C5A"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r>
            <w:rPr>
              <w:rFonts w:ascii="Cambria Math" w:hAnsi="Cambria Math"/>
              <w:sz w:val="28"/>
              <w:szCs w:val="28"/>
              <w:lang w:val="en-US"/>
            </w:rPr>
            <m:t>+</m:t>
          </m:r>
        </m:oMath>
      </m:oMathPara>
    </w:p>
    <w:p w:rsidR="00F44209" w:rsidRPr="00207C5A" w:rsidRDefault="00F44209" w:rsidP="00B51ED1">
      <w:pPr>
        <w:shd w:val="clear" w:color="auto" w:fill="FFFFFF" w:themeFill="background1"/>
        <w:jc w:val="center"/>
        <w:rPr>
          <w:sz w:val="28"/>
          <w:szCs w:val="28"/>
        </w:rPr>
      </w:pPr>
      <m:oMathPara>
        <m:oMathParaPr>
          <m:jc m:val="center"/>
        </m:oMathParaPr>
        <m:oMath>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m:rPr>
              <m:sty m:val="p"/>
            </m:rPr>
            <w:rPr>
              <w:rFonts w:ascii="Cambria Math" w:hAnsi="Cambria Math"/>
              <w:sz w:val="28"/>
              <w:szCs w:val="28"/>
            </w:rPr>
            <m:t>=</m:t>
          </m:r>
        </m:oMath>
      </m:oMathPara>
    </w:p>
    <w:p w:rsidR="00F44209" w:rsidRDefault="00F44209" w:rsidP="00403EAB">
      <w:pPr>
        <w:shd w:val="clear" w:color="auto" w:fill="FFFFFF" w:themeFill="background1"/>
        <w:jc w:val="center"/>
        <w:rPr>
          <w:sz w:val="28"/>
          <w:szCs w:val="28"/>
          <w:lang w:val="en-US"/>
        </w:rPr>
      </w:pPr>
      <m:oMathPara>
        <m:oMath>
          <m:r>
            <m:rPr>
              <m:sty m:val="p"/>
            </m:rPr>
            <w:rPr>
              <w:rFonts w:ascii="Cambria Math" w:hAnsi="Cambria Math"/>
              <w:sz w:val="28"/>
              <w:szCs w:val="28"/>
              <w:lang w:val="en-US"/>
            </w:rPr>
            <m:t>=</m:t>
          </m:r>
          <m:sSub>
            <m:sSubPr>
              <m:ctrlPr>
                <w:rPr>
                  <w:rFonts w:ascii="Cambria Math" w:hAnsi="Cambria Math"/>
                  <w:sz w:val="28"/>
                  <w:szCs w:val="28"/>
                  <w:lang w:val="en-US"/>
                </w:rPr>
              </m:ctrlPr>
            </m:sSubPr>
            <m:e>
              <m:r>
                <w:rPr>
                  <w:rFonts w:ascii="Cambria Math" w:hAnsi="Cambria Math"/>
                  <w:sz w:val="28"/>
                  <w:szCs w:val="28"/>
                  <w:lang w:val="en-US"/>
                </w:rPr>
                <m:t>p</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r>
            <m:rPr>
              <m:sty m:val="p"/>
            </m:rPr>
            <w:rPr>
              <w:rFonts w:ascii="Cambria Math" w:hAnsi="Cambria Math"/>
              <w:sz w:val="28"/>
              <w:szCs w:val="28"/>
              <w:lang w:val="en-US"/>
            </w:rPr>
            <m:t>),</m:t>
          </m:r>
        </m:oMath>
      </m:oMathPara>
    </w:p>
    <w:p w:rsidR="00403EAB" w:rsidRDefault="00403EAB" w:rsidP="00B51ED1">
      <w:pPr>
        <w:shd w:val="clear" w:color="auto" w:fill="FFFFFF" w:themeFill="background1"/>
        <w:jc w:val="right"/>
        <w:rPr>
          <w:sz w:val="28"/>
          <w:szCs w:val="28"/>
          <w:lang w:val="en-US"/>
        </w:rPr>
      </w:pPr>
      <w:r>
        <w:rPr>
          <w:sz w:val="28"/>
          <w:szCs w:val="28"/>
          <w:lang w:val="en-US"/>
        </w:rPr>
        <w:t>(3.27)</w:t>
      </w:r>
    </w:p>
    <w:p w:rsidR="00F44209" w:rsidRDefault="001F4C55" w:rsidP="00B51ED1">
      <w:pPr>
        <w:shd w:val="clear" w:color="auto" w:fill="FFFFFF" w:themeFill="background1"/>
        <w:rPr>
          <w:sz w:val="28"/>
          <w:szCs w:val="28"/>
          <w:lang w:val="en-US"/>
        </w:rPr>
      </w:pPr>
      <m:oMathPara>
        <m:oMathParaPr>
          <m:jc m:val="center"/>
        </m:oMathParaP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oMath>
      </m:oMathPara>
    </w:p>
    <w:p w:rsidR="00207C5A" w:rsidRPr="00207C5A" w:rsidRDefault="00F44209" w:rsidP="00B51ED1">
      <w:pPr>
        <w:shd w:val="clear" w:color="auto" w:fill="FFFFFF" w:themeFill="background1"/>
        <w:rPr>
          <w:sz w:val="28"/>
          <w:szCs w:val="28"/>
          <w:lang w:val="en-US"/>
        </w:rPr>
      </w:pPr>
      <m:oMathPara>
        <m:oMathParaPr>
          <m:jc m:val="center"/>
        </m:oMathParaPr>
        <m:oMath>
          <m:r>
            <w:rPr>
              <w:rFonts w:ascii="Cambria Math" w:hAnsi="Cambria Math"/>
              <w:sz w:val="28"/>
              <w:szCs w:val="28"/>
              <w:lang w:val="en-US"/>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21</m:t>
                  </m:r>
                </m:sub>
                <m:sup>
                  <m:r>
                    <w:rPr>
                      <w:rFonts w:ascii="Cambria Math" w:hAnsi="Cambria Math"/>
                      <w:sz w:val="28"/>
                      <w:szCs w:val="28"/>
                      <w:lang w:val="en-US"/>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1</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22</m:t>
                  </m:r>
                </m:sub>
                <m:sup>
                  <m:r>
                    <w:rPr>
                      <w:rFonts w:ascii="Cambria Math" w:hAnsi="Cambria Math"/>
                      <w:sz w:val="28"/>
                      <w:szCs w:val="28"/>
                      <w:lang w:val="en-US"/>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lang w:val="en-US"/>
                    </w:rPr>
                    <m:t>2</m:t>
                  </m:r>
                </m:sub>
                <m:sup>
                  <m:d>
                    <m:dPr>
                      <m:ctrlPr>
                        <w:rPr>
                          <w:rFonts w:ascii="Cambria Math" w:hAnsi="Cambria Math"/>
                          <w:i/>
                          <w:sz w:val="28"/>
                          <w:szCs w:val="28"/>
                          <w:lang w:val="en-US"/>
                        </w:rPr>
                      </m:ctrlPr>
                    </m:dPr>
                    <m:e>
                      <m:r>
                        <w:rPr>
                          <w:rFonts w:ascii="Cambria Math" w:hAnsi="Cambria Math"/>
                          <w:sz w:val="28"/>
                          <w:szCs w:val="28"/>
                          <w:lang w:val="en-US"/>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r>
            <w:rPr>
              <w:rFonts w:ascii="Cambria Math" w:hAnsi="Cambria Math"/>
              <w:sz w:val="28"/>
              <w:szCs w:val="28"/>
              <w:lang w:val="en-US"/>
            </w:rPr>
            <m:t>=</m:t>
          </m:r>
        </m:oMath>
      </m:oMathPara>
    </w:p>
    <w:p w:rsidR="00F44209" w:rsidRDefault="00F44209" w:rsidP="00B51ED1">
      <w:pPr>
        <w:shd w:val="clear" w:color="auto" w:fill="FFFFFF" w:themeFill="background1"/>
        <w:rPr>
          <w:sz w:val="28"/>
          <w:szCs w:val="28"/>
          <w:lang w:val="en-US"/>
        </w:rPr>
      </w:pPr>
      <m:oMathPara>
        <m:oMathParaPr>
          <m:jc m:val="center"/>
        </m:oMathParaPr>
        <m:oMath>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2</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ctrlPr>
                <w:rPr>
                  <w:rFonts w:ascii="Cambria Math" w:hAnsi="Cambria Math"/>
                  <w:sz w:val="28"/>
                  <w:szCs w:val="28"/>
                  <w:lang w:val="en-US"/>
                </w:rPr>
              </m:ctrlPr>
            </m:e>
          </m:d>
          <m:r>
            <m:rPr>
              <m:sty m:val="p"/>
            </m:rPr>
            <w:rPr>
              <w:rFonts w:ascii="Cambria Math" w:hAnsi="Cambria Math"/>
              <w:sz w:val="28"/>
              <w:szCs w:val="28"/>
              <w:lang w:val="en-US"/>
            </w:rPr>
            <m:t>,</m:t>
          </m:r>
        </m:oMath>
      </m:oMathPara>
    </w:p>
    <w:p w:rsidR="00207C5A" w:rsidRPr="00385D00" w:rsidRDefault="00207C5A" w:rsidP="00B51ED1">
      <w:pPr>
        <w:shd w:val="clear" w:color="auto" w:fill="FFFFFF" w:themeFill="background1"/>
        <w:jc w:val="center"/>
        <w:rPr>
          <w:sz w:val="28"/>
          <w:szCs w:val="28"/>
          <w:lang w:val="en-US"/>
        </w:rPr>
      </w:pPr>
      <m:oMathPara>
        <m:oMath>
          <m:r>
            <w:rPr>
              <w:rFonts w:ascii="Cambria Math" w:hAnsi="Cambria Math"/>
              <w:sz w:val="28"/>
              <w:szCs w:val="28"/>
              <w:lang w:val="en-US"/>
            </w:rPr>
            <m:t>(</m:t>
          </m:r>
          <m:r>
            <w:rPr>
              <w:rFonts w:ascii="Cambria Math" w:hAnsi="Cambria Math"/>
              <w:sz w:val="28"/>
              <w:szCs w:val="28"/>
            </w:rPr>
            <m:t>i</m:t>
          </m:r>
          <m:r>
            <m:rPr>
              <m:sty m:val="p"/>
            </m:rPr>
            <w:rPr>
              <w:rFonts w:ascii="Cambria Math" w:hAnsi="Cambria Math"/>
              <w:sz w:val="28"/>
              <w:szCs w:val="28"/>
              <w:lang w:val="en-US"/>
            </w:rPr>
            <m:t>=1,...,6;</m:t>
          </m:r>
          <m:r>
            <m:rPr>
              <m:nor/>
            </m:rPr>
            <w:rPr>
              <w:sz w:val="28"/>
              <w:szCs w:val="28"/>
              <w:lang w:val="en-US"/>
            </w:rPr>
            <m:t xml:space="preserve">  </m:t>
          </m:r>
          <m:r>
            <w:rPr>
              <w:rFonts w:ascii="Cambria Math" w:hAnsi="Cambria Math"/>
              <w:sz w:val="28"/>
              <w:szCs w:val="28"/>
            </w:rPr>
            <m:t>l</m:t>
          </m:r>
          <m:r>
            <m:rPr>
              <m:sty m:val="p"/>
            </m:rPr>
            <w:rPr>
              <w:rFonts w:ascii="Cambria Math" w:hAnsi="Cambria Math"/>
              <w:sz w:val="28"/>
              <w:szCs w:val="28"/>
              <w:lang w:val="en-US"/>
            </w:rPr>
            <m:t xml:space="preserve">=1,...,5; </m:t>
          </m:r>
          <m:r>
            <w:rPr>
              <w:rFonts w:ascii="Cambria Math" w:hAnsi="Cambria Math"/>
              <w:sz w:val="28"/>
              <w:szCs w:val="28"/>
              <w:lang w:val="en-US"/>
            </w:rPr>
            <m:t>k=1,…,K; m=1,…,M</m:t>
          </m:r>
          <m:r>
            <m:rPr>
              <m:sty m:val="p"/>
            </m:rPr>
            <w:rPr>
              <w:rFonts w:ascii="Cambria Math" w:hAnsi="Cambria Math"/>
              <w:sz w:val="28"/>
              <w:szCs w:val="28"/>
              <w:lang w:val="en-US"/>
            </w:rPr>
            <m:t>)</m:t>
          </m:r>
        </m:oMath>
      </m:oMathPara>
    </w:p>
    <w:p w:rsidR="00F44209" w:rsidRPr="00385D00" w:rsidRDefault="00F44209" w:rsidP="00B51ED1">
      <w:pPr>
        <w:shd w:val="clear" w:color="auto" w:fill="FFFFFF" w:themeFill="background1"/>
        <w:rPr>
          <w:sz w:val="28"/>
          <w:szCs w:val="28"/>
          <w:lang w:val="en-US"/>
        </w:rPr>
      </w:pPr>
    </w:p>
    <w:p w:rsidR="00F44209" w:rsidRDefault="00F44209" w:rsidP="00807FA4">
      <w:pPr>
        <w:shd w:val="clear" w:color="auto" w:fill="FFFFFF" w:themeFill="background1"/>
        <w:spacing w:line="360" w:lineRule="auto"/>
        <w:ind w:firstLine="709"/>
        <w:rPr>
          <w:iCs/>
          <w:sz w:val="28"/>
          <w:szCs w:val="28"/>
        </w:rPr>
      </w:pPr>
      <w:r>
        <w:rPr>
          <w:sz w:val="28"/>
          <w:szCs w:val="28"/>
        </w:rPr>
        <w:t xml:space="preserve">Граничные условия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Pr>
          <w:iCs/>
          <w:sz w:val="28"/>
          <w:szCs w:val="28"/>
        </w:rPr>
        <w:t xml:space="preserve"> 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sz w:val="28"/>
            <w:szCs w:val="28"/>
          </w:rPr>
          <m:t>,</m:t>
        </m:r>
      </m:oMath>
      <w:r>
        <w:rPr>
          <w:iCs/>
          <w:sz w:val="28"/>
          <w:szCs w:val="28"/>
        </w:rPr>
        <w:t xml:space="preserve"> соответственно запишутся:</w:t>
      </w:r>
    </w:p>
    <w:p w:rsidR="00F44209" w:rsidRDefault="00F44209" w:rsidP="00B51ED1">
      <w:pPr>
        <w:shd w:val="clear" w:color="auto" w:fill="FFFFFF" w:themeFill="background1"/>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hAnsi="Cambria Math"/>
            <w:sz w:val="28"/>
            <w:szCs w:val="28"/>
          </w:rPr>
          <m:t>:</m:t>
        </m:r>
      </m:oMath>
      <w:r>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=0,</m:t>
        </m:r>
      </m:oMath>
    </w:p>
    <w:p w:rsidR="00F44209" w:rsidRPr="00403EAB" w:rsidRDefault="00F44209" w:rsidP="00B51ED1">
      <w:pPr>
        <w:shd w:val="clear" w:color="auto" w:fill="FFFFFF" w:themeFill="background1"/>
        <w:rPr>
          <w:sz w:val="28"/>
          <w:szCs w:val="28"/>
          <w:lang w:val="en-US"/>
        </w:rPr>
      </w:pPr>
      <m:oMathPara>
        <m:oMath>
          <m:r>
            <w:rPr>
              <w:rFonts w:ascii="Cambria Math" w:hAnsi="Cambria Math"/>
              <w:sz w:val="28"/>
              <w:szCs w:val="28"/>
            </w:rPr>
            <m:t xml:space="preserve"> </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1</m:t>
                  </m:r>
                </m:sub>
                <m:sup>
                  <m:r>
                    <w:rPr>
                      <w:rFonts w:ascii="Cambria Math" w:hAnsi="Cambria Math"/>
                      <w:sz w:val="28"/>
                      <w:szCs w:val="28"/>
                      <w:lang w:val="en-US"/>
                    </w:rPr>
                    <m:t>(1)km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2</m:t>
                  </m:r>
                </m:sub>
                <m:sup>
                  <m:r>
                    <w:rPr>
                      <w:rFonts w:ascii="Cambria Math" w:hAnsi="Cambria Math"/>
                      <w:sz w:val="28"/>
                      <w:szCs w:val="28"/>
                      <w:lang w:val="en-US"/>
                    </w:rPr>
                    <m:t>(1)km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lang w:val="en-US"/>
                </w:rPr>
                <m:t>)</m:t>
              </m:r>
            </m:e>
          </m:d>
          <m:r>
            <w:rPr>
              <w:rFonts w:ascii="Cambria Math" w:hAnsi="Cambria Math"/>
              <w:sz w:val="28"/>
              <w:szCs w:val="28"/>
            </w:rPr>
            <m:t>=0</m:t>
          </m:r>
          <m:r>
            <w:rPr>
              <w:rFonts w:ascii="Cambria Math" w:hAnsi="Cambria Math"/>
              <w:sz w:val="28"/>
              <w:szCs w:val="28"/>
              <w:lang w:val="en-US"/>
            </w:rPr>
            <m:t>;</m:t>
          </m:r>
        </m:oMath>
      </m:oMathPara>
    </w:p>
    <w:p w:rsidR="00403EAB" w:rsidRPr="008B63E8" w:rsidRDefault="00403EAB" w:rsidP="00403EAB">
      <w:pPr>
        <w:shd w:val="clear" w:color="auto" w:fill="FFFFFF" w:themeFill="background1"/>
        <w:jc w:val="right"/>
        <w:rPr>
          <w:sz w:val="28"/>
          <w:szCs w:val="28"/>
        </w:rPr>
      </w:pPr>
      <w:r>
        <w:rPr>
          <w:sz w:val="28"/>
          <w:szCs w:val="28"/>
        </w:rPr>
        <w:t>(3.28)</w:t>
      </w:r>
    </w:p>
    <w:p w:rsidR="00F44209" w:rsidRDefault="00F44209" w:rsidP="00403EAB">
      <w:pPr>
        <w:shd w:val="clear" w:color="auto" w:fill="FFFFFF" w:themeFill="background1"/>
        <w:jc w:val="center"/>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hAnsi="Cambria Math"/>
            <w:sz w:val="28"/>
            <w:szCs w:val="28"/>
          </w:rPr>
          <m:t>:</m:t>
        </m:r>
      </m:oMath>
      <w:r>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=0,</m:t>
        </m:r>
      </m:oMath>
    </w:p>
    <w:p w:rsidR="00F44209" w:rsidRDefault="001F4C55" w:rsidP="00403EAB">
      <w:pPr>
        <w:shd w:val="clear" w:color="auto" w:fill="FFFFFF" w:themeFill="background1"/>
        <w:jc w:val="center"/>
        <w:rPr>
          <w:sz w:val="28"/>
          <w:szCs w:val="28"/>
        </w:rPr>
      </w:pPr>
      <m:oMathPara>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=0.</m:t>
          </m:r>
        </m:oMath>
      </m:oMathPara>
    </w:p>
    <w:p w:rsidR="00207C5A" w:rsidRDefault="00207C5A" w:rsidP="00B51ED1">
      <w:pPr>
        <w:shd w:val="clear" w:color="auto" w:fill="FFFFFF" w:themeFill="background1"/>
        <w:jc w:val="center"/>
        <w:rPr>
          <w:sz w:val="28"/>
          <w:szCs w:val="28"/>
        </w:rPr>
      </w:pPr>
      <m:oMathPara>
        <m:oMath>
          <m:r>
            <w:rPr>
              <w:rFonts w:ascii="Cambria Math" w:hAnsi="Cambria Math"/>
              <w:sz w:val="28"/>
              <w:szCs w:val="28"/>
            </w:rPr>
            <m:t>(i</m:t>
          </m:r>
          <m:r>
            <m:rPr>
              <m:sty m:val="p"/>
            </m:rPr>
            <w:rPr>
              <w:rFonts w:ascii="Cambria Math" w:hAnsi="Cambria Math"/>
              <w:sz w:val="28"/>
              <w:szCs w:val="28"/>
            </w:rPr>
            <m:t>=1,...,6;</m:t>
          </m:r>
          <m:r>
            <m:rPr>
              <m:nor/>
            </m:rPr>
            <w:rPr>
              <w:sz w:val="28"/>
              <w:szCs w:val="28"/>
            </w:rPr>
            <m:t xml:space="preserve">  </m:t>
          </m:r>
          <m:r>
            <w:rPr>
              <w:rFonts w:ascii="Cambria Math" w:hAnsi="Cambria Math"/>
              <w:sz w:val="28"/>
              <w:szCs w:val="28"/>
            </w:rPr>
            <m:t>l</m:t>
          </m:r>
          <m:r>
            <m:rPr>
              <m:sty m:val="p"/>
            </m:rPr>
            <w:rPr>
              <w:rFonts w:ascii="Cambria Math" w:hAnsi="Cambria Math"/>
              <w:sz w:val="28"/>
              <w:szCs w:val="28"/>
            </w:rPr>
            <m:t xml:space="preserve">=1,...,5; </m:t>
          </m:r>
          <m:r>
            <w:rPr>
              <w:rFonts w:ascii="Cambria Math" w:hAnsi="Cambria Math"/>
              <w:sz w:val="28"/>
              <w:szCs w:val="28"/>
              <w:lang w:val="en-US"/>
            </w:rPr>
            <m:t>k</m:t>
          </m:r>
          <m:r>
            <w:rPr>
              <w:rFonts w:ascii="Cambria Math" w:hAnsi="Cambria Math"/>
              <w:sz w:val="28"/>
              <w:szCs w:val="28"/>
            </w:rPr>
            <m:t>=1,…,</m:t>
          </m:r>
          <m:r>
            <w:rPr>
              <w:rFonts w:ascii="Cambria Math" w:hAnsi="Cambria Math"/>
              <w:sz w:val="28"/>
              <w:szCs w:val="28"/>
              <w:lang w:val="en-US"/>
            </w:rPr>
            <m:t>K</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=1,…,</m:t>
          </m:r>
          <m:r>
            <w:rPr>
              <w:rFonts w:ascii="Cambria Math" w:hAnsi="Cambria Math"/>
              <w:sz w:val="28"/>
              <w:szCs w:val="28"/>
              <w:lang w:val="en-US"/>
            </w:rPr>
            <m:t>M</m:t>
          </m:r>
          <m:r>
            <m:rPr>
              <m:sty m:val="p"/>
            </m:rPr>
            <w:rPr>
              <w:rFonts w:ascii="Cambria Math" w:hAnsi="Cambria Math"/>
              <w:sz w:val="28"/>
              <w:szCs w:val="28"/>
            </w:rPr>
            <m:t>)</m:t>
          </m:r>
        </m:oMath>
      </m:oMathPara>
    </w:p>
    <w:p w:rsidR="00F44209" w:rsidRDefault="00F44209" w:rsidP="00B51ED1">
      <w:pPr>
        <w:shd w:val="clear" w:color="auto" w:fill="FFFFFF" w:themeFill="background1"/>
        <w:rPr>
          <w:sz w:val="28"/>
          <w:szCs w:val="28"/>
        </w:rPr>
      </w:pPr>
    </w:p>
    <w:p w:rsidR="00F44209" w:rsidRDefault="00F44209" w:rsidP="00532802">
      <w:pPr>
        <w:shd w:val="clear" w:color="auto" w:fill="FFFFFF" w:themeFill="background1"/>
        <w:ind w:firstLine="709"/>
        <w:jc w:val="both"/>
        <w:rPr>
          <w:sz w:val="28"/>
          <w:szCs w:val="28"/>
        </w:rPr>
      </w:pPr>
      <w:r>
        <w:rPr>
          <w:sz w:val="28"/>
          <w:szCs w:val="28"/>
        </w:rPr>
        <w:t>Теперь к граничным условиям (3.2</w:t>
      </w:r>
      <w:r w:rsidR="00CA2ED7" w:rsidRPr="00CA2ED7">
        <w:rPr>
          <w:sz w:val="28"/>
          <w:szCs w:val="28"/>
        </w:rPr>
        <w:t>7</w:t>
      </w:r>
      <w:r>
        <w:rPr>
          <w:sz w:val="28"/>
          <w:szCs w:val="28"/>
        </w:rPr>
        <w:t>)-(3.</w:t>
      </w:r>
      <w:r w:rsidR="00CA2ED7" w:rsidRPr="00CA2ED7">
        <w:rPr>
          <w:sz w:val="28"/>
          <w:szCs w:val="28"/>
        </w:rPr>
        <w:t>28</w:t>
      </w:r>
      <w:r>
        <w:rPr>
          <w:sz w:val="28"/>
          <w:szCs w:val="28"/>
        </w:rPr>
        <w:t xml:space="preserve">) мы ещё должны присоединить для нашей задачи условия жёсткого контакта двух сред (слоёв)  </w:t>
      </w:r>
      <m:oMath>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и  </m:t>
        </m:r>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Pr>
          <w:iCs/>
          <w:sz w:val="28"/>
          <w:szCs w:val="28"/>
          <w:lang w:eastAsia="en-US"/>
        </w:rPr>
        <w:t xml:space="preserve">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0</m:t>
            </m:r>
          </m:sub>
        </m:sSub>
        <m:r>
          <w:rPr>
            <w:rFonts w:ascii="Cambria Math" w:hAnsi="Cambria Math"/>
            <w:sz w:val="28"/>
            <w:szCs w:val="28"/>
          </w:rPr>
          <m:t>:</m:t>
        </m:r>
      </m:oMath>
    </w:p>
    <w:p w:rsidR="00F44209" w:rsidRDefault="00F44209" w:rsidP="00B51ED1">
      <w:pPr>
        <w:shd w:val="clear" w:color="auto" w:fill="FFFFFF" w:themeFill="background1"/>
        <w:rPr>
          <w:sz w:val="28"/>
          <w:szCs w:val="28"/>
        </w:rPr>
      </w:pPr>
    </w:p>
    <w:p w:rsidR="00F44209" w:rsidRDefault="00F44209" w:rsidP="00B51ED1">
      <w:pPr>
        <w:shd w:val="clear" w:color="auto" w:fill="FFFFFF" w:themeFill="background1"/>
        <w:rPr>
          <w:sz w:val="28"/>
          <w:szCs w:val="28"/>
          <w:lang w:val="kk-KZ"/>
        </w:rPr>
      </w:pPr>
      <w:r>
        <w:rPr>
          <w:sz w:val="28"/>
          <w:szCs w:val="28"/>
          <w:lang w:val="kk-KZ"/>
        </w:rPr>
        <w:t xml:space="preserve"> условия непрерывности перемещений:  </w:t>
      </w:r>
    </w:p>
    <w:p w:rsidR="00E942B2" w:rsidRDefault="00E942B2" w:rsidP="00B51ED1">
      <w:pPr>
        <w:shd w:val="clear" w:color="auto" w:fill="FFFFFF" w:themeFill="background1"/>
        <w:rPr>
          <w:sz w:val="28"/>
          <w:szCs w:val="28"/>
          <w:lang w:val="kk-KZ"/>
        </w:rPr>
      </w:pPr>
    </w:p>
    <w:p w:rsidR="00F44209" w:rsidRDefault="001F4C55" w:rsidP="00B51ED1">
      <w:pPr>
        <w:shd w:val="clear" w:color="auto" w:fill="FFFFFF" w:themeFill="background1"/>
        <w:jc w:val="right"/>
        <w:rPr>
          <w:sz w:val="28"/>
          <w:szCs w:val="28"/>
          <w:lang w:val="kk-KZ"/>
        </w:rPr>
      </w:pP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α</m:t>
            </m:r>
          </m:sub>
          <m:sup>
            <m:d>
              <m:dPr>
                <m:ctrlPr>
                  <w:rPr>
                    <w:rFonts w:ascii="Cambria Math" w:hAnsi="Cambria Math"/>
                    <w:i/>
                    <w:sz w:val="28"/>
                    <w:szCs w:val="28"/>
                    <w:lang w:val="en-US"/>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α</m:t>
            </m:r>
          </m:sub>
          <m:sup>
            <m:d>
              <m:dPr>
                <m:ctrlPr>
                  <w:rPr>
                    <w:rFonts w:ascii="Cambria Math" w:hAnsi="Cambria Math"/>
                    <w:i/>
                    <w:sz w:val="28"/>
                    <w:szCs w:val="28"/>
                    <w:lang w:val="en-US"/>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 xml:space="preserve">,  </m:t>
        </m:r>
        <m:d>
          <m:dPr>
            <m:ctrlPr>
              <w:rPr>
                <w:rFonts w:ascii="Cambria Math" w:hAnsi="Cambria Math"/>
                <w:i/>
                <w:sz w:val="28"/>
                <w:szCs w:val="28"/>
                <w:lang w:val="en-US"/>
              </w:rPr>
            </m:ctrlPr>
          </m:dPr>
          <m:e>
            <m:r>
              <w:rPr>
                <w:rFonts w:ascii="Cambria Math"/>
                <w:sz w:val="28"/>
                <w:szCs w:val="28"/>
                <w:lang w:val="kk-KZ"/>
              </w:rPr>
              <m:t>α</m:t>
            </m:r>
            <m:r>
              <m:rPr>
                <m:sty m:val="p"/>
              </m:rPr>
              <w:rPr>
                <w:rFonts w:ascii="Cambria Math"/>
                <w:sz w:val="28"/>
                <w:szCs w:val="28"/>
                <w:lang w:val="kk-KZ"/>
              </w:rPr>
              <m:t>=1,2</m:t>
            </m:r>
            <m:ctrlPr>
              <w:rPr>
                <w:rFonts w:ascii="Cambria Math" w:hAnsi="Cambria Math"/>
                <w:sz w:val="28"/>
                <w:szCs w:val="28"/>
              </w:rPr>
            </m:ctrlPr>
          </m:e>
        </m:d>
        <m:r>
          <m:rPr>
            <m:sty m:val="p"/>
          </m:rPr>
          <w:rPr>
            <w:rFonts w:ascii="Cambria Math"/>
            <w:sz w:val="28"/>
            <w:szCs w:val="28"/>
            <w:lang w:val="kk-KZ"/>
          </w:rPr>
          <m:t>,</m:t>
        </m:r>
        <m:r>
          <m:rPr>
            <m:sty m:val="p"/>
          </m:rPr>
          <w:rPr>
            <w:rFonts w:ascii="Cambria Math" w:hAnsi="Cambria Math"/>
            <w:sz w:val="28"/>
            <w:szCs w:val="28"/>
            <w:lang w:val="kk-KZ"/>
          </w:rPr>
          <m:t xml:space="preserve"> </m:t>
        </m:r>
        <m:r>
          <w:rPr>
            <w:rFonts w:ascii="Cambria Math" w:hAnsi="Cambria Math"/>
            <w:sz w:val="28"/>
            <w:szCs w:val="28"/>
            <w:lang w:val="kk-KZ"/>
          </w:rPr>
          <m:t xml:space="preserve">  </m:t>
        </m:r>
      </m:oMath>
      <w:r w:rsidR="00F44209">
        <w:rPr>
          <w:sz w:val="28"/>
          <w:szCs w:val="28"/>
          <w:lang w:val="kk-KZ"/>
        </w:rPr>
        <w:t xml:space="preserve">     (3.</w:t>
      </w:r>
      <w:r w:rsidR="00CA2ED7" w:rsidRPr="00CA2ED7">
        <w:rPr>
          <w:sz w:val="28"/>
          <w:szCs w:val="28"/>
          <w:lang w:val="kk-KZ"/>
        </w:rPr>
        <w:t>29</w:t>
      </w:r>
      <w:r w:rsidR="00F44209">
        <w:rPr>
          <w:sz w:val="28"/>
          <w:szCs w:val="28"/>
          <w:lang w:val="kk-KZ"/>
        </w:rPr>
        <w:t>)</w:t>
      </w:r>
    </w:p>
    <w:p w:rsidR="00F44209" w:rsidRDefault="00F44209" w:rsidP="00B51ED1">
      <w:pPr>
        <w:shd w:val="clear" w:color="auto" w:fill="FFFFFF" w:themeFill="background1"/>
        <w:rPr>
          <w:sz w:val="28"/>
          <w:szCs w:val="28"/>
          <w:lang w:val="kk-KZ"/>
        </w:rPr>
      </w:pPr>
    </w:p>
    <w:p w:rsidR="00F44209" w:rsidRDefault="00F44209" w:rsidP="00B51ED1">
      <w:pPr>
        <w:shd w:val="clear" w:color="auto" w:fill="FFFFFF" w:themeFill="background1"/>
        <w:rPr>
          <w:sz w:val="28"/>
          <w:szCs w:val="28"/>
          <w:lang w:val="kk-KZ"/>
        </w:rPr>
      </w:pPr>
      <w:r>
        <w:rPr>
          <w:sz w:val="28"/>
          <w:szCs w:val="28"/>
          <w:lang w:val="kk-KZ"/>
        </w:rPr>
        <w:t xml:space="preserve">и условия непрерывности напряжений:  </w:t>
      </w:r>
    </w:p>
    <w:p w:rsidR="00E942B2" w:rsidRDefault="00E942B2" w:rsidP="00B51ED1">
      <w:pPr>
        <w:shd w:val="clear" w:color="auto" w:fill="FFFFFF" w:themeFill="background1"/>
        <w:rPr>
          <w:sz w:val="28"/>
          <w:szCs w:val="28"/>
          <w:lang w:val="kk-KZ"/>
        </w:rPr>
      </w:pPr>
    </w:p>
    <w:p w:rsidR="00F44209" w:rsidRPr="00805CF1" w:rsidRDefault="001F4C55" w:rsidP="00B51ED1">
      <w:pPr>
        <w:shd w:val="clear" w:color="auto" w:fill="FFFFFF" w:themeFill="background1"/>
        <w:jc w:val="center"/>
        <w:rPr>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kk-KZ"/>
              </w:rPr>
              <m:t>G</m:t>
            </m:r>
          </m:e>
          <m:sub>
            <m:r>
              <w:rPr>
                <w:rFonts w:ascii="Cambria Math" w:hAnsi="Cambria Math"/>
                <w:sz w:val="28"/>
                <w:szCs w:val="28"/>
                <w:lang w:val="kk-KZ"/>
              </w:rPr>
              <m:t>12</m:t>
            </m:r>
          </m:sub>
          <m:sup>
            <m:r>
              <w:rPr>
                <w:rFonts w:ascii="Cambria Math" w:hAnsi="Cambria Math"/>
                <w:sz w:val="28"/>
                <w:szCs w:val="28"/>
                <w:lang w:val="kk-KZ"/>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1</m:t>
                </m:r>
              </m:sub>
              <m:sup>
                <m:d>
                  <m:dPr>
                    <m:ctrlPr>
                      <w:rPr>
                        <w:rFonts w:ascii="Cambria Math" w:hAnsi="Cambria Math"/>
                        <w:i/>
                        <w:sz w:val="28"/>
                        <w:szCs w:val="28"/>
                        <w:lang w:val="en-US"/>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lang w:val="kk-KZ"/>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lang w:val="kk-KZ"/>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kk-KZ"/>
                      </w:rPr>
                      <m:t>F</m:t>
                    </m:r>
                  </m:e>
                </m:acc>
              </m:e>
              <m:sub>
                <m:r>
                  <w:rPr>
                    <w:rFonts w:ascii="Cambria Math" w:hAnsi="Cambria Math"/>
                    <w:sz w:val="28"/>
                    <w:szCs w:val="28"/>
                    <w:lang w:val="kk-KZ"/>
                  </w:rPr>
                  <m:t>2</m:t>
                </m:r>
              </m:sub>
              <m:sup>
                <m:d>
                  <m:dPr>
                    <m:ctrlPr>
                      <w:rPr>
                        <w:rFonts w:ascii="Cambria Math" w:hAnsi="Cambria Math"/>
                        <w:i/>
                        <w:sz w:val="28"/>
                        <w:szCs w:val="28"/>
                        <w:lang w:val="en-US"/>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e>
        </m:d>
      </m:oMath>
      <w:r w:rsidR="00F44209" w:rsidRPr="00805CF1">
        <w:rPr>
          <w:sz w:val="28"/>
          <w:szCs w:val="28"/>
          <w:lang w:val="kk-KZ"/>
        </w:rPr>
        <w:t>=</w:t>
      </w:r>
    </w:p>
    <w:p w:rsidR="00F44209" w:rsidRDefault="00F44209" w:rsidP="00B51ED1">
      <w:pPr>
        <w:shd w:val="clear" w:color="auto" w:fill="FFFFFF" w:themeFill="background1"/>
        <w:rPr>
          <w:sz w:val="28"/>
          <w:szCs w:val="28"/>
        </w:rPr>
      </w:pPr>
      <m:oMathPara>
        <m:oMath>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d>
                    <m:dPr>
                      <m:ctrlPr>
                        <w:rPr>
                          <w:rFonts w:ascii="Cambria Math" w:hAnsi="Cambria Math"/>
                          <w:i/>
                          <w:sz w:val="28"/>
                          <w:szCs w:val="28"/>
                          <w:lang w:val="en-US"/>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m:oMathPara>
    </w:p>
    <w:p w:rsidR="00F44209" w:rsidRDefault="00403EAB" w:rsidP="00403EAB">
      <w:pPr>
        <w:shd w:val="clear" w:color="auto" w:fill="FFFFFF" w:themeFill="background1"/>
        <w:jc w:val="right"/>
        <w:rPr>
          <w:sz w:val="28"/>
          <w:szCs w:val="28"/>
        </w:rPr>
      </w:pPr>
      <w:r>
        <w:rPr>
          <w:sz w:val="28"/>
          <w:szCs w:val="28"/>
        </w:rPr>
        <w:t>(3.3</w:t>
      </w:r>
      <w:r w:rsidRPr="00CE6D75">
        <w:rPr>
          <w:sz w:val="28"/>
          <w:szCs w:val="28"/>
        </w:rPr>
        <w:t>0</w:t>
      </w:r>
      <w:r>
        <w:rPr>
          <w:sz w:val="28"/>
          <w:szCs w:val="28"/>
        </w:rPr>
        <w:t>)</w:t>
      </w:r>
    </w:p>
    <w:p w:rsidR="00F44209" w:rsidRDefault="001F4C55" w:rsidP="00B51ED1">
      <w:pPr>
        <w:shd w:val="clear" w:color="auto" w:fill="FFFFFF" w:themeFill="background1"/>
        <w:rPr>
          <w:sz w:val="28"/>
          <w:szCs w:val="28"/>
        </w:rPr>
      </w:pPr>
      <m:oMathPara>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1</m:t>
                  </m:r>
                </m:sub>
                <m:sup>
                  <m:d>
                    <m:dPr>
                      <m:ctrlPr>
                        <w:rPr>
                          <w:rFonts w:ascii="Cambria Math" w:hAnsi="Cambria Math"/>
                          <w:i/>
                          <w:sz w:val="28"/>
                          <w:szCs w:val="28"/>
                          <w:lang w:val="en-US"/>
                        </w:rPr>
                      </m:ctrlPr>
                    </m:dPr>
                    <m:e>
                      <m:r>
                        <w:rPr>
                          <w:rFonts w:ascii="Cambria Math" w:hAnsi="Cambria Math"/>
                          <w:sz w:val="28"/>
                          <w:szCs w:val="28"/>
                          <w:lang w:val="en-US"/>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lang w:val="en-US"/>
                    </w:rPr>
                    <m:t>2</m:t>
                  </m:r>
                </m:sub>
                <m:sup>
                  <m:d>
                    <m:dPr>
                      <m:ctrlPr>
                        <w:rPr>
                          <w:rFonts w:ascii="Cambria Math" w:hAnsi="Cambria Math"/>
                          <w:i/>
                          <w:sz w:val="28"/>
                          <w:szCs w:val="28"/>
                          <w:lang w:val="en-US"/>
                        </w:rPr>
                      </m:ctrlPr>
                    </m:dPr>
                    <m:e>
                      <m:r>
                        <w:rPr>
                          <w:rFonts w:ascii="Cambria Math" w:hAnsi="Cambria Math"/>
                          <w:sz w:val="28"/>
                          <w:szCs w:val="28"/>
                          <w:lang w:val="en-US"/>
                        </w:rPr>
                        <m:t>1</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m:oMathPara>
    </w:p>
    <w:p w:rsidR="00F44209" w:rsidRDefault="00F44209" w:rsidP="00403EAB">
      <w:pPr>
        <w:shd w:val="clear" w:color="auto" w:fill="FFFFFF" w:themeFill="background1"/>
        <w:jc w:val="center"/>
        <w:rPr>
          <w:sz w:val="28"/>
          <w:szCs w:val="28"/>
        </w:rPr>
      </w:pPr>
      <m:oMathPara>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lang w:val="en-US"/>
                    </w:rPr>
                  </m:ctrlPr>
                </m:sSubSupPr>
                <m:e>
                  <m:acc>
                    <m:accPr>
                      <m:chr m:val="̅"/>
                      <m:ctrlPr>
                        <w:rPr>
                          <w:rFonts w:ascii="Cambria Math" w:hAnsi="Cambria Math"/>
                          <w:i/>
                          <w:sz w:val="28"/>
                          <w:szCs w:val="28"/>
                          <w:lang w:val="en-US"/>
                        </w:rPr>
                      </m:ctrlPr>
                    </m:accPr>
                    <m:e>
                      <m:r>
                        <w:rPr>
                          <w:rFonts w:ascii="Cambria Math" w:hAnsi="Cambria Math"/>
                          <w:sz w:val="28"/>
                          <w:szCs w:val="28"/>
                          <w:lang w:val="en-US"/>
                        </w:rPr>
                        <m:t>F</m:t>
                      </m:r>
                    </m:e>
                  </m:acc>
                </m:e>
                <m:sub>
                  <m:r>
                    <w:rPr>
                      <w:rFonts w:ascii="Cambria Math" w:hAnsi="Cambria Math"/>
                      <w:sz w:val="28"/>
                      <w:szCs w:val="28"/>
                    </w:rPr>
                    <m:t>2</m:t>
                  </m:r>
                </m:sub>
                <m:sup>
                  <m:r>
                    <w:rPr>
                      <w:rFonts w:ascii="Cambria Math" w:hAnsi="Cambria Math"/>
                      <w:sz w:val="28"/>
                      <w:szCs w:val="28"/>
                    </w:rPr>
                    <m:t>(2)</m:t>
                  </m:r>
                  <m:r>
                    <w:rPr>
                      <w:rFonts w:ascii="Cambria Math" w:hAnsi="Cambria Math"/>
                      <w:sz w:val="28"/>
                      <w:szCs w:val="28"/>
                      <w:lang w:val="en-US"/>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m:oMathPara>
    </w:p>
    <w:p w:rsidR="00483EEB" w:rsidRPr="00674B0D" w:rsidRDefault="00483EEB" w:rsidP="00807FA4">
      <w:pPr>
        <w:shd w:val="clear" w:color="auto" w:fill="FFFFFF" w:themeFill="background1"/>
        <w:tabs>
          <w:tab w:val="left" w:pos="3276"/>
        </w:tabs>
        <w:ind w:firstLine="709"/>
        <w:jc w:val="both"/>
        <w:rPr>
          <w:i/>
          <w:iCs/>
          <w:sz w:val="28"/>
          <w:szCs w:val="28"/>
        </w:rPr>
      </w:pPr>
      <w:r w:rsidRPr="00A7189B">
        <w:rPr>
          <w:bCs/>
          <w:i/>
          <w:iCs/>
          <w:sz w:val="28"/>
          <w:szCs w:val="28"/>
        </w:rPr>
        <w:t>Примечание</w:t>
      </w:r>
      <w:r w:rsidRPr="00674B0D">
        <w:rPr>
          <w:i/>
          <w:iCs/>
          <w:sz w:val="28"/>
          <w:szCs w:val="28"/>
        </w:rPr>
        <w:t>: в</w:t>
      </w:r>
      <w:r>
        <w:rPr>
          <w:i/>
          <w:iCs/>
          <w:sz w:val="28"/>
          <w:szCs w:val="28"/>
        </w:rPr>
        <w:t xml:space="preserve"> каждой из</w:t>
      </w:r>
      <w:r w:rsidRPr="00674B0D">
        <w:rPr>
          <w:i/>
          <w:iCs/>
          <w:sz w:val="28"/>
          <w:szCs w:val="28"/>
        </w:rPr>
        <w:t xml:space="preserve"> систем (3.2</w:t>
      </w:r>
      <w:r w:rsidR="00CE6D75" w:rsidRPr="00CE6D75">
        <w:rPr>
          <w:i/>
          <w:iCs/>
          <w:sz w:val="28"/>
          <w:szCs w:val="28"/>
        </w:rPr>
        <w:t>7</w:t>
      </w:r>
      <w:r w:rsidRPr="00674B0D">
        <w:rPr>
          <w:i/>
          <w:iCs/>
          <w:sz w:val="28"/>
          <w:szCs w:val="28"/>
        </w:rPr>
        <w:t>)</w:t>
      </w:r>
      <w:r>
        <w:rPr>
          <w:i/>
          <w:iCs/>
          <w:sz w:val="28"/>
          <w:szCs w:val="28"/>
        </w:rPr>
        <w:t>-(3.3</w:t>
      </w:r>
      <w:r w:rsidR="00CE6D75" w:rsidRPr="00CE6D75">
        <w:rPr>
          <w:i/>
          <w:iCs/>
          <w:sz w:val="28"/>
          <w:szCs w:val="28"/>
        </w:rPr>
        <w:t>0</w:t>
      </w:r>
      <w:r>
        <w:rPr>
          <w:i/>
          <w:iCs/>
          <w:sz w:val="28"/>
          <w:szCs w:val="28"/>
        </w:rPr>
        <w:t>)</w:t>
      </w:r>
      <w:r w:rsidRPr="00674B0D">
        <w:rPr>
          <w:i/>
          <w:iCs/>
          <w:sz w:val="28"/>
          <w:szCs w:val="28"/>
        </w:rPr>
        <w:t xml:space="preserve"> включаются только те индексы  </w:t>
      </w:r>
      <w:r w:rsidRPr="00107220">
        <w:rPr>
          <w:bCs/>
          <w:i/>
          <w:iCs/>
          <w:sz w:val="28"/>
          <w:szCs w:val="28"/>
          <w:lang w:val="en-US"/>
        </w:rPr>
        <w:t>k</w:t>
      </w:r>
      <w:r w:rsidRPr="00107220">
        <w:rPr>
          <w:bCs/>
          <w:i/>
          <w:iCs/>
          <w:sz w:val="28"/>
          <w:szCs w:val="28"/>
        </w:rPr>
        <w:t xml:space="preserve">, </w:t>
      </w:r>
      <w:r w:rsidRPr="00107220">
        <w:rPr>
          <w:bCs/>
          <w:i/>
          <w:iCs/>
          <w:sz w:val="28"/>
          <w:szCs w:val="28"/>
          <w:lang w:val="en-US"/>
        </w:rPr>
        <w:t>m</w:t>
      </w:r>
      <w:r w:rsidRPr="00674B0D">
        <w:rPr>
          <w:i/>
          <w:iCs/>
          <w:sz w:val="28"/>
          <w:szCs w:val="28"/>
        </w:rPr>
        <w:t>, которые соответствуют тем заштрихованным прямоугольникам на рисунке 3.2, которые</w:t>
      </w:r>
      <w:r>
        <w:rPr>
          <w:i/>
          <w:iCs/>
          <w:sz w:val="28"/>
          <w:szCs w:val="28"/>
        </w:rPr>
        <w:t xml:space="preserve"> пересекаются с соответствующими границами рассматриваемой среды.</w:t>
      </w:r>
    </w:p>
    <w:p w:rsidR="00330A49" w:rsidRPr="009A3231" w:rsidRDefault="00330A49" w:rsidP="00B51ED1">
      <w:pPr>
        <w:shd w:val="clear" w:color="auto" w:fill="FFFFFF" w:themeFill="background1"/>
        <w:ind w:firstLine="709"/>
        <w:jc w:val="both"/>
        <w:rPr>
          <w:i/>
          <w:sz w:val="28"/>
          <w:szCs w:val="28"/>
        </w:rPr>
      </w:pPr>
      <w:r w:rsidRPr="009A3231">
        <w:rPr>
          <w:i/>
          <w:sz w:val="28"/>
          <w:szCs w:val="28"/>
        </w:rPr>
        <w:t>Здесь необходимо сделать следующ</w:t>
      </w:r>
      <w:r w:rsidR="005C20A3">
        <w:rPr>
          <w:i/>
          <w:sz w:val="28"/>
          <w:szCs w:val="28"/>
        </w:rPr>
        <w:t>и</w:t>
      </w:r>
      <w:r w:rsidRPr="009A3231">
        <w:rPr>
          <w:i/>
          <w:sz w:val="28"/>
          <w:szCs w:val="28"/>
        </w:rPr>
        <w:t>е существенн</w:t>
      </w:r>
      <w:r w:rsidR="005C20A3">
        <w:rPr>
          <w:i/>
          <w:sz w:val="28"/>
          <w:szCs w:val="28"/>
        </w:rPr>
        <w:t>ы</w:t>
      </w:r>
      <w:r w:rsidRPr="009A3231">
        <w:rPr>
          <w:i/>
          <w:sz w:val="28"/>
          <w:szCs w:val="28"/>
        </w:rPr>
        <w:t>е замечани</w:t>
      </w:r>
      <w:r w:rsidR="005C20A3">
        <w:rPr>
          <w:i/>
          <w:sz w:val="28"/>
          <w:szCs w:val="28"/>
        </w:rPr>
        <w:t>я</w:t>
      </w:r>
      <w:r w:rsidRPr="009A3231">
        <w:rPr>
          <w:i/>
          <w:sz w:val="28"/>
          <w:szCs w:val="28"/>
        </w:rPr>
        <w:t>, очень важн</w:t>
      </w:r>
      <w:r w:rsidR="005C20A3">
        <w:rPr>
          <w:i/>
          <w:sz w:val="28"/>
          <w:szCs w:val="28"/>
        </w:rPr>
        <w:t>ы</w:t>
      </w:r>
      <w:r w:rsidRPr="009A3231">
        <w:rPr>
          <w:i/>
          <w:sz w:val="28"/>
          <w:szCs w:val="28"/>
        </w:rPr>
        <w:t>е для корректного применения рассматриваемого метода для динамической задачи:</w:t>
      </w:r>
    </w:p>
    <w:p w:rsidR="00330A49" w:rsidRPr="00AB491A" w:rsidRDefault="00330A49" w:rsidP="001924DC">
      <w:pPr>
        <w:pStyle w:val="aff8"/>
        <w:numPr>
          <w:ilvl w:val="0"/>
          <w:numId w:val="6"/>
        </w:numPr>
        <w:shd w:val="clear" w:color="auto" w:fill="FFFFFF" w:themeFill="background1"/>
        <w:tabs>
          <w:tab w:val="left" w:pos="1134"/>
          <w:tab w:val="left" w:pos="1276"/>
          <w:tab w:val="left" w:pos="1560"/>
        </w:tabs>
        <w:spacing w:after="0" w:line="240" w:lineRule="auto"/>
        <w:ind w:left="0" w:firstLine="709"/>
        <w:jc w:val="both"/>
        <w:rPr>
          <w:rFonts w:ascii="Times New Roman" w:hAnsi="Times New Roman"/>
          <w:sz w:val="28"/>
          <w:szCs w:val="28"/>
        </w:rPr>
      </w:pPr>
      <w:r w:rsidRPr="00AB491A">
        <w:rPr>
          <w:rFonts w:ascii="Times New Roman" w:hAnsi="Times New Roman"/>
          <w:sz w:val="28"/>
          <w:szCs w:val="28"/>
        </w:rPr>
        <w:t>Система линейных обыкновенных дифференциальных уравнений второго порядка (</w:t>
      </w:r>
      <w:r w:rsidR="00AB491A" w:rsidRPr="00AB491A">
        <w:rPr>
          <w:rFonts w:ascii="Times New Roman" w:hAnsi="Times New Roman"/>
          <w:sz w:val="28"/>
          <w:szCs w:val="28"/>
        </w:rPr>
        <w:t>3.</w:t>
      </w:r>
      <w:r w:rsidRPr="00AB491A">
        <w:rPr>
          <w:rFonts w:ascii="Times New Roman" w:hAnsi="Times New Roman"/>
          <w:sz w:val="28"/>
          <w:szCs w:val="28"/>
        </w:rPr>
        <w:t>2</w:t>
      </w:r>
      <w:r w:rsidR="00CE6D75" w:rsidRPr="00CE6D75">
        <w:rPr>
          <w:rFonts w:ascii="Times New Roman" w:hAnsi="Times New Roman"/>
          <w:sz w:val="28"/>
          <w:szCs w:val="28"/>
        </w:rPr>
        <w:t>6</w:t>
      </w:r>
      <w:r w:rsidRPr="00AB491A">
        <w:rPr>
          <w:rFonts w:ascii="Times New Roman" w:hAnsi="Times New Roman"/>
          <w:sz w:val="28"/>
          <w:szCs w:val="28"/>
        </w:rPr>
        <w:t xml:space="preserve">) представляет замкнутую систему уравнений именно для прямоугольных областей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e>
        </m:d>
      </m:oMath>
      <w:r w:rsidRPr="00AB491A">
        <w:rPr>
          <w:rFonts w:ascii="Times New Roman" w:hAnsi="Times New Roman"/>
          <w:sz w:val="28"/>
          <w:szCs w:val="28"/>
        </w:rPr>
        <w:t>, лежащих строго внутри области, т.е. не пересекающихся с границ</w:t>
      </w:r>
      <w:r w:rsidR="00483EEB">
        <w:rPr>
          <w:rFonts w:ascii="Times New Roman" w:hAnsi="Times New Roman"/>
          <w:sz w:val="28"/>
          <w:szCs w:val="28"/>
        </w:rPr>
        <w:t>ами сред</w:t>
      </w:r>
      <w:r w:rsidR="00E76C75">
        <w:rPr>
          <w:rFonts w:ascii="Times New Roman" w:hAnsi="Times New Roman"/>
          <w:sz w:val="28"/>
          <w:szCs w:val="28"/>
        </w:rPr>
        <w:t xml:space="preserve"> </w:t>
      </w:r>
      <m:oMath>
        <m:sSub>
          <m:sSubPr>
            <m:ctrlPr>
              <w:rPr>
                <w:rFonts w:ascii="Cambria Math" w:hAnsi="Cambria Math"/>
                <w:bCs/>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 </m:t>
        </m:r>
        <m:sSub>
          <m:sSubPr>
            <m:ctrlPr>
              <w:rPr>
                <w:rFonts w:ascii="Cambria Math" w:hAnsi="Cambria Math"/>
                <w:bCs/>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sidR="00483EEB">
        <w:rPr>
          <w:rFonts w:ascii="Times New Roman" w:hAnsi="Times New Roman"/>
          <w:sz w:val="28"/>
          <w:szCs w:val="28"/>
        </w:rPr>
        <w:t xml:space="preserve"> </w:t>
      </w:r>
      <w:r w:rsidR="00E76C75">
        <w:rPr>
          <w:rFonts w:ascii="Times New Roman" w:hAnsi="Times New Roman"/>
          <w:sz w:val="28"/>
          <w:szCs w:val="28"/>
        </w:rPr>
        <w:t xml:space="preserve">и поверхностью полости </w:t>
      </w:r>
      <w:r w:rsidRPr="00AB491A">
        <w:rPr>
          <w:rFonts w:ascii="Times New Roman" w:hAnsi="Times New Roman"/>
          <w:sz w:val="28"/>
          <w:szCs w:val="28"/>
        </w:rPr>
        <w:t xml:space="preserve"> </w:t>
      </w:r>
      <w:r w:rsidRPr="00107220">
        <w:rPr>
          <w:rFonts w:ascii="Times New Roman" w:hAnsi="Times New Roman"/>
          <w:bCs/>
          <w:sz w:val="28"/>
          <w:szCs w:val="28"/>
          <w:lang w:val="en-US"/>
        </w:rPr>
        <w:t>S</w:t>
      </w:r>
      <w:r w:rsidRPr="00AB491A">
        <w:rPr>
          <w:rFonts w:ascii="Times New Roman" w:hAnsi="Times New Roman"/>
          <w:sz w:val="28"/>
          <w:szCs w:val="28"/>
        </w:rPr>
        <w:t xml:space="preserve">  рассматриваемой области.</w:t>
      </w:r>
    </w:p>
    <w:p w:rsidR="00E76C75" w:rsidRPr="00AB491A" w:rsidRDefault="00FA7620" w:rsidP="001924DC">
      <w:pPr>
        <w:pStyle w:val="aff8"/>
        <w:numPr>
          <w:ilvl w:val="0"/>
          <w:numId w:val="6"/>
        </w:numPr>
        <w:shd w:val="clear" w:color="auto" w:fill="FFFFFF" w:themeFill="background1"/>
        <w:tabs>
          <w:tab w:val="left" w:pos="1134"/>
          <w:tab w:val="left" w:pos="1276"/>
          <w:tab w:val="left" w:pos="1560"/>
        </w:tabs>
        <w:spacing w:after="0" w:line="240" w:lineRule="auto"/>
        <w:ind w:left="0" w:firstLine="709"/>
        <w:jc w:val="both"/>
        <w:rPr>
          <w:rFonts w:ascii="Times New Roman" w:hAnsi="Times New Roman"/>
          <w:sz w:val="28"/>
          <w:szCs w:val="28"/>
        </w:rPr>
      </w:pPr>
      <w:r w:rsidRPr="00AB491A">
        <w:rPr>
          <w:rFonts w:ascii="Times New Roman" w:hAnsi="Times New Roman"/>
          <w:sz w:val="28"/>
          <w:szCs w:val="28"/>
        </w:rPr>
        <w:t xml:space="preserve">Чтобы учесть граничные условия задачи, зависящей от времени </w:t>
      </w:r>
      <w:r w:rsidRPr="00AB491A">
        <w:rPr>
          <w:rFonts w:ascii="Times New Roman" w:hAnsi="Times New Roman"/>
          <w:sz w:val="28"/>
          <w:szCs w:val="28"/>
          <w:lang w:val="en-US"/>
        </w:rPr>
        <w:t>t</w:t>
      </w:r>
      <w:r w:rsidRPr="00AB491A">
        <w:rPr>
          <w:rFonts w:ascii="Times New Roman" w:hAnsi="Times New Roman"/>
          <w:sz w:val="28"/>
          <w:szCs w:val="28"/>
        </w:rPr>
        <w:t xml:space="preserve">, необходимо рассматривать отдельно от предыдущего те прямоугольные области </w:t>
      </w:r>
      <m:oMath>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e>
        </m:d>
      </m:oMath>
      <w:r w:rsidRPr="00AB491A">
        <w:rPr>
          <w:rFonts w:ascii="Times New Roman" w:hAnsi="Times New Roman"/>
          <w:sz w:val="28"/>
          <w:szCs w:val="28"/>
        </w:rPr>
        <w:t xml:space="preserve">, которые пересекаются </w:t>
      </w:r>
      <w:r w:rsidR="00E76C75" w:rsidRPr="00AB491A">
        <w:rPr>
          <w:rFonts w:ascii="Times New Roman" w:hAnsi="Times New Roman"/>
          <w:sz w:val="28"/>
          <w:szCs w:val="28"/>
        </w:rPr>
        <w:t>с границ</w:t>
      </w:r>
      <w:r w:rsidR="00E76C75">
        <w:rPr>
          <w:rFonts w:ascii="Times New Roman" w:hAnsi="Times New Roman"/>
          <w:sz w:val="28"/>
          <w:szCs w:val="28"/>
        </w:rPr>
        <w:t>ами сред</w:t>
      </w:r>
      <w:r w:rsidR="00107220" w:rsidRPr="00107220">
        <w:rPr>
          <w:rFonts w:ascii="Times New Roman" w:hAnsi="Times New Roman"/>
          <w:sz w:val="28"/>
          <w:szCs w:val="28"/>
        </w:rPr>
        <w:t xml:space="preserve"> </w:t>
      </w:r>
      <w:r w:rsidR="00E76C75">
        <w:rPr>
          <w:rFonts w:ascii="Times New Roman" w:hAnsi="Times New Roman"/>
          <w:sz w:val="28"/>
          <w:szCs w:val="28"/>
        </w:rPr>
        <w:t xml:space="preserve"> </w:t>
      </w:r>
      <m:oMath>
        <m:sSub>
          <m:sSubPr>
            <m:ctrlPr>
              <w:rPr>
                <w:rFonts w:ascii="Cambria Math" w:hAnsi="Cambria Math"/>
                <w:bCs/>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 </m:t>
        </m:r>
        <m:sSub>
          <m:sSubPr>
            <m:ctrlPr>
              <w:rPr>
                <w:rFonts w:ascii="Cambria Math" w:hAnsi="Cambria Math"/>
                <w:bCs/>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sidR="00E76C75">
        <w:rPr>
          <w:rFonts w:ascii="Times New Roman" w:hAnsi="Times New Roman"/>
          <w:sz w:val="28"/>
          <w:szCs w:val="28"/>
        </w:rPr>
        <w:t xml:space="preserve"> и поверхностью полости </w:t>
      </w:r>
      <w:r w:rsidR="00E76C75" w:rsidRPr="00AB491A">
        <w:rPr>
          <w:rFonts w:ascii="Times New Roman" w:hAnsi="Times New Roman"/>
          <w:sz w:val="28"/>
          <w:szCs w:val="28"/>
        </w:rPr>
        <w:t xml:space="preserve"> </w:t>
      </w:r>
      <w:r w:rsidR="00E76C75" w:rsidRPr="00107220">
        <w:rPr>
          <w:rFonts w:ascii="Times New Roman" w:hAnsi="Times New Roman"/>
          <w:bCs/>
          <w:sz w:val="28"/>
          <w:szCs w:val="28"/>
          <w:lang w:val="en-US"/>
        </w:rPr>
        <w:t>S</w:t>
      </w:r>
      <w:r w:rsidR="00E76C75" w:rsidRPr="00AB491A">
        <w:rPr>
          <w:rFonts w:ascii="Times New Roman" w:hAnsi="Times New Roman"/>
          <w:sz w:val="28"/>
          <w:szCs w:val="28"/>
        </w:rPr>
        <w:t xml:space="preserve">  рассматриваемой области.</w:t>
      </w:r>
    </w:p>
    <w:p w:rsidR="00E76C75" w:rsidRPr="00E76C75" w:rsidRDefault="00574B39" w:rsidP="001924DC">
      <w:pPr>
        <w:pStyle w:val="aff8"/>
        <w:numPr>
          <w:ilvl w:val="0"/>
          <w:numId w:val="6"/>
        </w:numPr>
        <w:shd w:val="clear" w:color="auto" w:fill="FFFFFF" w:themeFill="background1"/>
        <w:tabs>
          <w:tab w:val="left" w:pos="1134"/>
          <w:tab w:val="left" w:pos="1276"/>
          <w:tab w:val="left" w:pos="1560"/>
        </w:tabs>
        <w:spacing w:after="0" w:line="240" w:lineRule="auto"/>
        <w:ind w:left="0" w:firstLine="709"/>
        <w:jc w:val="both"/>
        <w:rPr>
          <w:rFonts w:ascii="Times New Roman" w:hAnsi="Times New Roman"/>
          <w:sz w:val="28"/>
          <w:szCs w:val="28"/>
        </w:rPr>
      </w:pPr>
      <w:r>
        <w:rPr>
          <w:rFonts w:ascii="Times New Roman" w:hAnsi="Times New Roman"/>
          <w:sz w:val="28"/>
          <w:szCs w:val="28"/>
        </w:rPr>
        <w:t>Л</w:t>
      </w:r>
      <w:r w:rsidR="00E76C75">
        <w:rPr>
          <w:rFonts w:ascii="Times New Roman" w:hAnsi="Times New Roman"/>
          <w:sz w:val="28"/>
          <w:szCs w:val="28"/>
        </w:rPr>
        <w:t>егко заметить</w:t>
      </w:r>
      <w:r>
        <w:rPr>
          <w:rFonts w:ascii="Times New Roman" w:hAnsi="Times New Roman"/>
          <w:sz w:val="28"/>
          <w:szCs w:val="28"/>
        </w:rPr>
        <w:t xml:space="preserve"> также</w:t>
      </w:r>
      <w:r w:rsidR="00E76C75">
        <w:rPr>
          <w:rFonts w:ascii="Times New Roman" w:hAnsi="Times New Roman"/>
          <w:sz w:val="28"/>
          <w:szCs w:val="28"/>
        </w:rPr>
        <w:t>, что граничные условия и условия жёсткого контакта рассматриваемых сред, а именно уравнения (3.2</w:t>
      </w:r>
      <w:r w:rsidR="00CE6D75" w:rsidRPr="00CE6D75">
        <w:rPr>
          <w:rFonts w:ascii="Times New Roman" w:hAnsi="Times New Roman"/>
          <w:sz w:val="28"/>
          <w:szCs w:val="28"/>
        </w:rPr>
        <w:t>7</w:t>
      </w:r>
      <w:r w:rsidR="00E76C75">
        <w:rPr>
          <w:rFonts w:ascii="Times New Roman" w:hAnsi="Times New Roman"/>
          <w:sz w:val="28"/>
          <w:szCs w:val="28"/>
        </w:rPr>
        <w:t>)-(3.3</w:t>
      </w:r>
      <w:r w:rsidR="00CE6D75" w:rsidRPr="00CE6D75">
        <w:rPr>
          <w:rFonts w:ascii="Times New Roman" w:hAnsi="Times New Roman"/>
          <w:sz w:val="28"/>
          <w:szCs w:val="28"/>
        </w:rPr>
        <w:t>0</w:t>
      </w:r>
      <w:r w:rsidR="00E76C75">
        <w:rPr>
          <w:rFonts w:ascii="Times New Roman" w:hAnsi="Times New Roman"/>
          <w:sz w:val="28"/>
          <w:szCs w:val="28"/>
        </w:rPr>
        <w:t>) не являются дифференциальными уравнениями относительно времени</w:t>
      </w:r>
      <w:r w:rsidR="00E76C75" w:rsidRPr="00E76C75">
        <w:rPr>
          <w:rFonts w:ascii="Times New Roman" w:hAnsi="Times New Roman"/>
          <w:sz w:val="28"/>
          <w:szCs w:val="28"/>
        </w:rPr>
        <w:t xml:space="preserve"> </w:t>
      </w:r>
      <w:r w:rsidR="00E76C75">
        <w:rPr>
          <w:rFonts w:ascii="Times New Roman" w:hAnsi="Times New Roman"/>
          <w:sz w:val="28"/>
          <w:szCs w:val="28"/>
        </w:rPr>
        <w:t xml:space="preserve"> </w:t>
      </w:r>
      <w:r w:rsidR="00E76C75" w:rsidRPr="00107220">
        <w:rPr>
          <w:rFonts w:ascii="Times New Roman" w:hAnsi="Times New Roman"/>
          <w:bCs/>
          <w:sz w:val="28"/>
          <w:szCs w:val="28"/>
        </w:rPr>
        <w:t>t</w:t>
      </w:r>
      <w:r w:rsidR="00E76C75" w:rsidRPr="00107220">
        <w:rPr>
          <w:rFonts w:ascii="Times New Roman" w:hAnsi="Times New Roman"/>
          <w:sz w:val="28"/>
          <w:szCs w:val="28"/>
        </w:rPr>
        <w:t>.</w:t>
      </w:r>
    </w:p>
    <w:p w:rsidR="00330A49" w:rsidRDefault="00574B39" w:rsidP="001924DC">
      <w:pPr>
        <w:pStyle w:val="aff8"/>
        <w:shd w:val="clear" w:color="auto" w:fill="FFFFFF" w:themeFill="background1"/>
        <w:tabs>
          <w:tab w:val="left" w:pos="1134"/>
          <w:tab w:val="left" w:pos="1276"/>
          <w:tab w:val="left" w:pos="1560"/>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Чтобы получить дифференциальные уравнения по </w:t>
      </w:r>
      <w:r w:rsidRPr="00107220">
        <w:rPr>
          <w:rFonts w:ascii="Times New Roman" w:hAnsi="Times New Roman"/>
          <w:bCs/>
          <w:sz w:val="28"/>
          <w:szCs w:val="28"/>
        </w:rPr>
        <w:t>t</w:t>
      </w:r>
      <w:r w:rsidRPr="00AB491A">
        <w:rPr>
          <w:rFonts w:ascii="Times New Roman" w:hAnsi="Times New Roman"/>
          <w:sz w:val="28"/>
          <w:szCs w:val="28"/>
        </w:rPr>
        <w:t xml:space="preserve"> </w:t>
      </w:r>
      <w:r>
        <w:rPr>
          <w:rFonts w:ascii="Times New Roman" w:hAnsi="Times New Roman"/>
          <w:sz w:val="28"/>
          <w:szCs w:val="28"/>
        </w:rPr>
        <w:t xml:space="preserve">относительно неизвестных функций, достаточно продифференцировать </w:t>
      </w:r>
      <w:r w:rsidR="004C47D1">
        <w:rPr>
          <w:rFonts w:ascii="Times New Roman" w:hAnsi="Times New Roman"/>
          <w:sz w:val="28"/>
          <w:szCs w:val="28"/>
        </w:rPr>
        <w:t>уравнения (3.2</w:t>
      </w:r>
      <w:r w:rsidR="00CE6D75" w:rsidRPr="00CE6D75">
        <w:rPr>
          <w:rFonts w:ascii="Times New Roman" w:hAnsi="Times New Roman"/>
          <w:sz w:val="28"/>
          <w:szCs w:val="28"/>
        </w:rPr>
        <w:t>7</w:t>
      </w:r>
      <w:r w:rsidR="004C47D1">
        <w:rPr>
          <w:rFonts w:ascii="Times New Roman" w:hAnsi="Times New Roman"/>
          <w:sz w:val="28"/>
          <w:szCs w:val="28"/>
        </w:rPr>
        <w:t>)-(3.3</w:t>
      </w:r>
      <w:r w:rsidR="00CE6D75" w:rsidRPr="00CE6D75">
        <w:rPr>
          <w:rFonts w:ascii="Times New Roman" w:hAnsi="Times New Roman"/>
          <w:sz w:val="28"/>
          <w:szCs w:val="28"/>
        </w:rPr>
        <w:t>0</w:t>
      </w:r>
      <w:r w:rsidR="004C47D1">
        <w:rPr>
          <w:rFonts w:ascii="Times New Roman" w:hAnsi="Times New Roman"/>
          <w:sz w:val="28"/>
          <w:szCs w:val="28"/>
        </w:rPr>
        <w:t>) по</w:t>
      </w:r>
      <w:r w:rsidR="00E671C1">
        <w:rPr>
          <w:rFonts w:ascii="Times New Roman" w:hAnsi="Times New Roman"/>
          <w:sz w:val="28"/>
          <w:szCs w:val="28"/>
        </w:rPr>
        <w:t xml:space="preserve"> времени</w:t>
      </w:r>
      <w:r w:rsidR="004C47D1">
        <w:rPr>
          <w:rFonts w:ascii="Times New Roman" w:hAnsi="Times New Roman"/>
          <w:sz w:val="28"/>
          <w:szCs w:val="28"/>
        </w:rPr>
        <w:t xml:space="preserve"> </w:t>
      </w:r>
      <w:r w:rsidR="004C47D1" w:rsidRPr="00107220">
        <w:rPr>
          <w:rFonts w:ascii="Times New Roman" w:hAnsi="Times New Roman"/>
          <w:bCs/>
          <w:sz w:val="28"/>
          <w:szCs w:val="28"/>
        </w:rPr>
        <w:t>t</w:t>
      </w:r>
      <w:r w:rsidR="00E671C1" w:rsidRPr="00107220">
        <w:rPr>
          <w:rFonts w:ascii="Times New Roman" w:hAnsi="Times New Roman"/>
          <w:sz w:val="28"/>
          <w:szCs w:val="28"/>
        </w:rPr>
        <w:t>.</w:t>
      </w:r>
    </w:p>
    <w:p w:rsidR="00E671C1" w:rsidRPr="00E671C1" w:rsidRDefault="00E671C1" w:rsidP="00807FA4">
      <w:pPr>
        <w:pStyle w:val="aff8"/>
        <w:shd w:val="clear" w:color="auto" w:fill="FFFFFF" w:themeFill="background1"/>
        <w:spacing w:after="0" w:line="240" w:lineRule="auto"/>
        <w:ind w:left="0" w:firstLine="709"/>
        <w:jc w:val="both"/>
        <w:rPr>
          <w:rFonts w:ascii="Times New Roman" w:hAnsi="Times New Roman"/>
          <w:i/>
          <w:iCs/>
          <w:sz w:val="28"/>
          <w:szCs w:val="28"/>
        </w:rPr>
      </w:pPr>
      <w:r w:rsidRPr="00E671C1">
        <w:rPr>
          <w:rFonts w:ascii="Times New Roman" w:hAnsi="Times New Roman"/>
          <w:i/>
          <w:iCs/>
          <w:sz w:val="28"/>
          <w:szCs w:val="28"/>
        </w:rPr>
        <w:t xml:space="preserve">Получим в результате </w:t>
      </w:r>
      <w:r w:rsidR="006A5887">
        <w:rPr>
          <w:rFonts w:ascii="Times New Roman" w:hAnsi="Times New Roman"/>
          <w:i/>
          <w:iCs/>
          <w:sz w:val="28"/>
          <w:szCs w:val="28"/>
        </w:rPr>
        <w:t xml:space="preserve">после дифференцирования по времени </w:t>
      </w:r>
      <w:r w:rsidR="006A5887" w:rsidRPr="00107220">
        <w:rPr>
          <w:rFonts w:ascii="Times New Roman" w:hAnsi="Times New Roman"/>
          <w:bCs/>
          <w:sz w:val="28"/>
          <w:szCs w:val="28"/>
        </w:rPr>
        <w:t>t</w:t>
      </w:r>
      <w:r w:rsidR="006A5887">
        <w:rPr>
          <w:rFonts w:ascii="Times New Roman" w:hAnsi="Times New Roman"/>
          <w:sz w:val="28"/>
          <w:szCs w:val="28"/>
        </w:rPr>
        <w:t xml:space="preserve"> </w:t>
      </w:r>
      <w:r w:rsidRPr="00E671C1">
        <w:rPr>
          <w:rFonts w:ascii="Times New Roman" w:hAnsi="Times New Roman"/>
          <w:i/>
          <w:iCs/>
          <w:sz w:val="28"/>
          <w:szCs w:val="28"/>
        </w:rPr>
        <w:t>следующие уравнения:</w:t>
      </w:r>
    </w:p>
    <w:p w:rsidR="00E671C1" w:rsidRDefault="00E671C1" w:rsidP="00B51ED1">
      <w:pPr>
        <w:shd w:val="clear" w:color="auto" w:fill="FFFFFF" w:themeFill="background1"/>
        <w:rPr>
          <w:sz w:val="28"/>
          <w:szCs w:val="28"/>
        </w:rPr>
      </w:pPr>
      <w:r>
        <w:rPr>
          <w:sz w:val="28"/>
          <w:szCs w:val="28"/>
        </w:rPr>
        <w:t xml:space="preserve">на границе полости </w:t>
      </w:r>
      <w:r>
        <w:rPr>
          <w:sz w:val="28"/>
          <w:szCs w:val="28"/>
          <w:lang w:val="en-US"/>
        </w:rPr>
        <w:t>S</w:t>
      </w:r>
      <w:r>
        <w:rPr>
          <w:sz w:val="28"/>
          <w:szCs w:val="28"/>
        </w:rPr>
        <w:t xml:space="preserve">:   </w:t>
      </w:r>
    </w:p>
    <w:p w:rsidR="00E942B2" w:rsidRDefault="00E942B2" w:rsidP="00B51ED1">
      <w:pPr>
        <w:shd w:val="clear" w:color="auto" w:fill="FFFFFF" w:themeFill="background1"/>
        <w:rPr>
          <w:sz w:val="28"/>
          <w:szCs w:val="28"/>
        </w:rPr>
      </w:pPr>
    </w:p>
    <w:p w:rsidR="00E671C1" w:rsidRPr="00207C5A"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1</m:t>
              </m:r>
            </m:sub>
          </m:sSub>
          <m:r>
            <w:rPr>
              <w:rFonts w:ascii="Cambria Math" w:hAnsi="Cambria Math"/>
              <w:sz w:val="28"/>
              <w:szCs w:val="28"/>
              <w:lang w:val="en-US"/>
            </w:rPr>
            <m:t>+</m:t>
          </m:r>
        </m:oMath>
      </m:oMathPara>
    </w:p>
    <w:p w:rsidR="00E671C1" w:rsidRPr="00207C5A" w:rsidRDefault="00E671C1" w:rsidP="00B51ED1">
      <w:pPr>
        <w:shd w:val="clear" w:color="auto" w:fill="FFFFFF" w:themeFill="background1"/>
        <w:jc w:val="center"/>
        <w:rPr>
          <w:sz w:val="28"/>
          <w:szCs w:val="28"/>
        </w:rPr>
      </w:pPr>
      <m:oMathPara>
        <m:oMathParaPr>
          <m:jc m:val="center"/>
        </m:oMathParaPr>
        <m:oMath>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m:rPr>
              <m:sty m:val="p"/>
            </m:rPr>
            <w:rPr>
              <w:rFonts w:ascii="Cambria Math" w:hAnsi="Cambria Math"/>
              <w:sz w:val="28"/>
              <w:szCs w:val="28"/>
            </w:rPr>
            <m:t>=</m:t>
          </m:r>
        </m:oMath>
      </m:oMathPara>
    </w:p>
    <w:p w:rsidR="00E671C1" w:rsidRDefault="00E671C1" w:rsidP="00B51ED1">
      <w:pPr>
        <w:shd w:val="clear" w:color="auto" w:fill="FFFFFF" w:themeFill="background1"/>
        <w:jc w:val="right"/>
        <w:rPr>
          <w:sz w:val="28"/>
          <w:szCs w:val="28"/>
        </w:rPr>
      </w:pPr>
    </w:p>
    <w:p w:rsidR="00E671C1" w:rsidRDefault="00E671C1" w:rsidP="00B51ED1">
      <w:pPr>
        <w:shd w:val="clear" w:color="auto" w:fill="FFFFFF" w:themeFill="background1"/>
        <w:jc w:val="right"/>
        <w:rPr>
          <w:sz w:val="28"/>
          <w:szCs w:val="28"/>
          <w:lang w:val="en-US"/>
        </w:rPr>
      </w:pPr>
      <m:oMath>
        <m:r>
          <m:rPr>
            <m:sty m:val="p"/>
          </m:rPr>
          <w:rPr>
            <w:rFonts w:ascii="Cambria Math" w:hAnsi="Cambria Math"/>
            <w:sz w:val="28"/>
            <w:szCs w:val="28"/>
            <w:lang w:val="en-US"/>
          </w:rPr>
          <m:t>=</m:t>
        </m:r>
        <m:acc>
          <m:accPr>
            <m:chr m:val="̇"/>
            <m:ctrlPr>
              <w:rPr>
                <w:rFonts w:ascii="Cambria Math" w:hAnsi="Cambria Math"/>
                <w:i/>
                <w:sz w:val="28"/>
                <w:szCs w:val="28"/>
                <w:lang w:val="en-US"/>
              </w:rPr>
            </m:ctrlPr>
          </m:accPr>
          <m:e>
            <m:sSub>
              <m:sSubPr>
                <m:ctrlPr>
                  <w:rPr>
                    <w:rFonts w:ascii="Cambria Math" w:hAnsi="Cambria Math"/>
                    <w:sz w:val="28"/>
                    <w:szCs w:val="28"/>
                    <w:lang w:val="en-US"/>
                  </w:rPr>
                </m:ctrlPr>
              </m:sSubPr>
              <m:e>
                <m:r>
                  <w:rPr>
                    <w:rFonts w:ascii="Cambria Math" w:hAnsi="Cambria Math"/>
                    <w:sz w:val="28"/>
                    <w:szCs w:val="28"/>
                    <w:lang w:val="en-US"/>
                  </w:rPr>
                  <m:t>p</m:t>
                </m:r>
              </m:e>
              <m:sub>
                <m:r>
                  <w:rPr>
                    <w:rFonts w:ascii="Cambria Math" w:hAnsi="Cambria Math"/>
                    <w:sz w:val="28"/>
                    <w:szCs w:val="28"/>
                    <w:lang w:val="en-US"/>
                  </w:rPr>
                  <m:t>1</m:t>
                </m:r>
              </m:sub>
            </m:sSub>
          </m:e>
        </m:acc>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r>
          <m:rPr>
            <m:sty m:val="p"/>
          </m:rPr>
          <w:rPr>
            <w:rFonts w:ascii="Cambria Math" w:hAnsi="Cambria Math"/>
            <w:sz w:val="28"/>
            <w:szCs w:val="28"/>
            <w:lang w:val="en-US"/>
          </w:rPr>
          <m:t>),</m:t>
        </m:r>
      </m:oMath>
      <w:r>
        <w:rPr>
          <w:sz w:val="28"/>
          <w:szCs w:val="28"/>
          <w:lang w:val="en-US"/>
        </w:rPr>
        <w:t xml:space="preserve"> </w:t>
      </w:r>
      <w:r>
        <w:rPr>
          <w:sz w:val="28"/>
          <w:szCs w:val="28"/>
        </w:rPr>
        <w:t xml:space="preserve">   </w:t>
      </w:r>
      <w:r>
        <w:rPr>
          <w:sz w:val="28"/>
          <w:szCs w:val="28"/>
          <w:lang w:val="en-US"/>
        </w:rPr>
        <w:tab/>
      </w:r>
      <w:r>
        <w:rPr>
          <w:sz w:val="28"/>
          <w:szCs w:val="28"/>
        </w:rPr>
        <w:t xml:space="preserve">                                          </w:t>
      </w:r>
      <w:r>
        <w:rPr>
          <w:sz w:val="28"/>
          <w:szCs w:val="28"/>
          <w:lang w:val="en-US"/>
        </w:rPr>
        <w:t>(3.</w:t>
      </w:r>
      <w:r w:rsidR="008A74AD">
        <w:rPr>
          <w:sz w:val="28"/>
          <w:szCs w:val="28"/>
          <w:lang w:val="en-US"/>
        </w:rPr>
        <w:t>3</w:t>
      </w:r>
      <w:r w:rsidR="00CE6D75">
        <w:rPr>
          <w:sz w:val="28"/>
          <w:szCs w:val="28"/>
          <w:lang w:val="en-US"/>
        </w:rPr>
        <w:t>1</w:t>
      </w:r>
      <w:r>
        <w:rPr>
          <w:sz w:val="28"/>
          <w:szCs w:val="28"/>
          <w:lang w:val="en-US"/>
        </w:rPr>
        <w:t>)</w:t>
      </w:r>
    </w:p>
    <w:p w:rsidR="00E671C1" w:rsidRDefault="00E671C1" w:rsidP="00B51ED1">
      <w:pPr>
        <w:shd w:val="clear" w:color="auto" w:fill="FFFFFF" w:themeFill="background1"/>
        <w:rPr>
          <w:sz w:val="28"/>
          <w:szCs w:val="28"/>
          <w:lang w:val="en-US"/>
        </w:rPr>
      </w:pPr>
    </w:p>
    <w:p w:rsidR="00E671C1" w:rsidRDefault="001F4C55" w:rsidP="00B51ED1">
      <w:pPr>
        <w:shd w:val="clear" w:color="auto" w:fill="FFFFFF" w:themeFill="background1"/>
        <w:rPr>
          <w:sz w:val="28"/>
          <w:szCs w:val="28"/>
          <w:lang w:val="en-US"/>
        </w:rPr>
      </w:pPr>
      <m:oMathPara>
        <m:oMathParaPr>
          <m:jc m:val="center"/>
        </m:oMathParaP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sz w:val="28"/>
                  <w:szCs w:val="28"/>
                  <w:lang w:val="en-US"/>
                </w:rPr>
              </m:ctrlPr>
            </m:dPr>
            <m:e>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ctrlPr>
                <w:rPr>
                  <w:rFonts w:ascii="Cambria Math" w:hAnsi="Cambria Math"/>
                  <w:i/>
                  <w:sz w:val="28"/>
                  <w:szCs w:val="28"/>
                </w:rPr>
              </m:ctrlPr>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oMath>
      </m:oMathPara>
    </w:p>
    <w:p w:rsidR="00E671C1" w:rsidRPr="00207C5A" w:rsidRDefault="00E671C1" w:rsidP="00B51ED1">
      <w:pPr>
        <w:shd w:val="clear" w:color="auto" w:fill="FFFFFF" w:themeFill="background1"/>
        <w:rPr>
          <w:sz w:val="28"/>
          <w:szCs w:val="28"/>
          <w:lang w:val="en-US"/>
        </w:rPr>
      </w:pPr>
      <m:oMathPara>
        <m:oMathParaPr>
          <m:jc m:val="center"/>
        </m:oMathParaPr>
        <m:oMath>
          <m:r>
            <w:rPr>
              <w:rFonts w:ascii="Cambria Math" w:hAnsi="Cambria Math"/>
              <w:sz w:val="28"/>
              <w:szCs w:val="28"/>
              <w:lang w:val="en-US"/>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21</m:t>
                  </m:r>
                </m:sub>
                <m:sup>
                  <m:r>
                    <w:rPr>
                      <w:rFonts w:ascii="Cambria Math" w:hAnsi="Cambria Math"/>
                      <w:sz w:val="28"/>
                      <w:szCs w:val="28"/>
                      <w:lang w:val="en-US"/>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lang w:val="en-US"/>
                    </w:rPr>
                    <m:t>22</m:t>
                  </m:r>
                </m:sub>
                <m:sup>
                  <m:r>
                    <w:rPr>
                      <w:rFonts w:ascii="Cambria Math" w:hAnsi="Cambria Math"/>
                      <w:sz w:val="28"/>
                      <w:szCs w:val="28"/>
                      <w:lang w:val="en-US"/>
                    </w:rPr>
                    <m:t>2</m:t>
                  </m:r>
                </m:sup>
              </m:sSubSup>
              <m:bar>
                <m:barPr>
                  <m:pos m:val="top"/>
                  <m:ctrlPr>
                    <w:rPr>
                      <w:rFonts w:ascii="Cambria Math" w:hAnsi="Cambria Math"/>
                      <w:i/>
                      <w:sz w:val="28"/>
                      <w:szCs w:val="28"/>
                    </w:rPr>
                  </m:ctrlPr>
                </m:barPr>
                <m:e>
                  <m:r>
                    <w:rPr>
                      <w:rFonts w:ascii="Cambria Math" w:hAnsi="Cambria Math"/>
                      <w:sz w:val="28"/>
                      <w:szCs w:val="28"/>
                    </w:rPr>
                    <m:t>φ</m:t>
                  </m:r>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2</m:t>
              </m:r>
            </m:sub>
          </m:sSub>
          <m:r>
            <w:rPr>
              <w:rFonts w:ascii="Cambria Math" w:hAnsi="Cambria Math"/>
              <w:sz w:val="28"/>
              <w:szCs w:val="28"/>
              <w:lang w:val="en-US"/>
            </w:rPr>
            <m:t>=</m:t>
          </m:r>
        </m:oMath>
      </m:oMathPara>
    </w:p>
    <w:p w:rsidR="00E671C1" w:rsidRDefault="00E671C1" w:rsidP="00B51ED1">
      <w:pPr>
        <w:shd w:val="clear" w:color="auto" w:fill="FFFFFF" w:themeFill="background1"/>
        <w:rPr>
          <w:sz w:val="28"/>
          <w:szCs w:val="28"/>
          <w:lang w:val="en-US"/>
        </w:rPr>
      </w:pPr>
      <m:oMathPara>
        <m:oMathParaPr>
          <m:jc m:val="center"/>
        </m:oMathParaPr>
        <m:oMath>
          <m:r>
            <w:rPr>
              <w:rFonts w:ascii="Cambria Math" w:hAnsi="Cambria Math"/>
              <w:sz w:val="28"/>
              <w:szCs w:val="28"/>
              <w:lang w:val="en-US"/>
            </w:rPr>
            <m:t>=</m:t>
          </m:r>
          <m:acc>
            <m:accPr>
              <m:chr m:val="̇"/>
              <m:ctrlPr>
                <w:rPr>
                  <w:rFonts w:ascii="Cambria Math" w:hAnsi="Cambria Math"/>
                  <w:i/>
                  <w:sz w:val="28"/>
                  <w:szCs w:val="28"/>
                  <w:lang w:val="en-US"/>
                </w:rPr>
              </m:ctrlPr>
            </m:accPr>
            <m:e>
              <m:sSub>
                <m:sSubPr>
                  <m:ctrlPr>
                    <w:rPr>
                      <w:rFonts w:ascii="Cambria Math" w:hAnsi="Cambria Math"/>
                      <w:sz w:val="28"/>
                      <w:szCs w:val="28"/>
                      <w:lang w:val="en-US"/>
                    </w:rPr>
                  </m:ctrlPr>
                </m:sSubPr>
                <m:e>
                  <m:r>
                    <w:rPr>
                      <w:rFonts w:ascii="Cambria Math" w:hAnsi="Cambria Math"/>
                      <w:sz w:val="28"/>
                      <w:szCs w:val="28"/>
                      <w:lang w:val="en-US"/>
                    </w:rPr>
                    <m:t>p</m:t>
                  </m:r>
                </m:e>
                <m:sub>
                  <m:r>
                    <w:rPr>
                      <w:rFonts w:ascii="Cambria Math" w:hAnsi="Cambria Math"/>
                      <w:sz w:val="28"/>
                      <w:szCs w:val="28"/>
                      <w:lang w:val="en-US"/>
                    </w:rPr>
                    <m:t>2</m:t>
                  </m:r>
                </m:sub>
              </m:sSub>
            </m:e>
          </m:acc>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2</m:t>
              </m:r>
            </m:sub>
          </m:sSub>
          <m:r>
            <w:rPr>
              <w:rFonts w:ascii="Cambria Math" w:hAnsi="Cambria Math"/>
              <w:sz w:val="28"/>
              <w:szCs w:val="28"/>
              <w:lang w:val="en-US"/>
            </w:rPr>
            <m:t>,</m:t>
          </m:r>
          <m:r>
            <m:rPr>
              <m:nor/>
            </m:rPr>
            <w:rPr>
              <w:sz w:val="28"/>
              <w:szCs w:val="28"/>
              <w:lang w:val="en-US"/>
            </w:rPr>
            <m:t xml:space="preserve"> t</m:t>
          </m:r>
          <m:r>
            <m:rPr>
              <m:sty m:val="p"/>
            </m:rPr>
            <w:rPr>
              <w:rFonts w:ascii="Cambria Math" w:hAnsi="Cambria Math"/>
              <w:sz w:val="28"/>
              <w:szCs w:val="28"/>
              <w:lang w:val="en-US"/>
            </w:rPr>
            <m:t>),</m:t>
          </m:r>
        </m:oMath>
      </m:oMathPara>
    </w:p>
    <w:p w:rsidR="00E671C1" w:rsidRPr="00E671C1" w:rsidRDefault="00E671C1" w:rsidP="00B51ED1">
      <w:pPr>
        <w:shd w:val="clear" w:color="auto" w:fill="FFFFFF" w:themeFill="background1"/>
        <w:jc w:val="center"/>
        <w:rPr>
          <w:sz w:val="28"/>
          <w:szCs w:val="28"/>
          <w:lang w:val="en-US"/>
        </w:rPr>
      </w:pPr>
      <m:oMathPara>
        <m:oMath>
          <m:r>
            <w:rPr>
              <w:rFonts w:ascii="Cambria Math" w:hAnsi="Cambria Math"/>
              <w:sz w:val="28"/>
              <w:szCs w:val="28"/>
              <w:lang w:val="en-US"/>
            </w:rPr>
            <m:t>(</m:t>
          </m:r>
          <m:r>
            <w:rPr>
              <w:rFonts w:ascii="Cambria Math" w:hAnsi="Cambria Math"/>
              <w:sz w:val="28"/>
              <w:szCs w:val="28"/>
            </w:rPr>
            <m:t>i</m:t>
          </m:r>
          <m:r>
            <m:rPr>
              <m:sty m:val="p"/>
            </m:rPr>
            <w:rPr>
              <w:rFonts w:ascii="Cambria Math" w:hAnsi="Cambria Math"/>
              <w:sz w:val="28"/>
              <w:szCs w:val="28"/>
              <w:lang w:val="en-US"/>
            </w:rPr>
            <m:t>=1,...,6;</m:t>
          </m:r>
          <m:r>
            <m:rPr>
              <m:nor/>
            </m:rPr>
            <w:rPr>
              <w:sz w:val="28"/>
              <w:szCs w:val="28"/>
              <w:lang w:val="en-US"/>
            </w:rPr>
            <m:t xml:space="preserve">  </m:t>
          </m:r>
          <m:r>
            <w:rPr>
              <w:rFonts w:ascii="Cambria Math" w:hAnsi="Cambria Math"/>
              <w:sz w:val="28"/>
              <w:szCs w:val="28"/>
            </w:rPr>
            <m:t>l</m:t>
          </m:r>
          <m:r>
            <m:rPr>
              <m:sty m:val="p"/>
            </m:rPr>
            <w:rPr>
              <w:rFonts w:ascii="Cambria Math" w:hAnsi="Cambria Math"/>
              <w:sz w:val="28"/>
              <w:szCs w:val="28"/>
              <w:lang w:val="en-US"/>
            </w:rPr>
            <m:t xml:space="preserve">=1,...,5; </m:t>
          </m:r>
          <m:r>
            <w:rPr>
              <w:rFonts w:ascii="Cambria Math" w:hAnsi="Cambria Math"/>
              <w:sz w:val="28"/>
              <w:szCs w:val="28"/>
              <w:lang w:val="en-US"/>
            </w:rPr>
            <m:t>k=1,…,K; m=1,…,M</m:t>
          </m:r>
          <m:r>
            <m:rPr>
              <m:sty m:val="p"/>
            </m:rPr>
            <w:rPr>
              <w:rFonts w:ascii="Cambria Math" w:hAnsi="Cambria Math"/>
              <w:sz w:val="28"/>
              <w:szCs w:val="28"/>
              <w:lang w:val="en-US"/>
            </w:rPr>
            <m:t>)</m:t>
          </m:r>
        </m:oMath>
      </m:oMathPara>
    </w:p>
    <w:p w:rsidR="00E671C1" w:rsidRPr="00E671C1" w:rsidRDefault="00E671C1" w:rsidP="00B51ED1">
      <w:pPr>
        <w:shd w:val="clear" w:color="auto" w:fill="FFFFFF" w:themeFill="background1"/>
        <w:rPr>
          <w:sz w:val="28"/>
          <w:szCs w:val="28"/>
          <w:lang w:val="en-US"/>
        </w:rPr>
      </w:pPr>
    </w:p>
    <w:p w:rsidR="00E671C1" w:rsidRDefault="00E671C1" w:rsidP="00807FA4">
      <w:pPr>
        <w:shd w:val="clear" w:color="auto" w:fill="FFFFFF" w:themeFill="background1"/>
        <w:spacing w:line="360" w:lineRule="auto"/>
        <w:ind w:firstLine="709"/>
        <w:rPr>
          <w:iCs/>
          <w:sz w:val="28"/>
          <w:szCs w:val="28"/>
        </w:rPr>
      </w:pPr>
      <w:r>
        <w:rPr>
          <w:sz w:val="28"/>
          <w:szCs w:val="28"/>
        </w:rPr>
        <w:t xml:space="preserve">Граничные условия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sz w:val="28"/>
            <w:szCs w:val="28"/>
          </w:rPr>
          <m:t>,</m:t>
        </m:r>
      </m:oMath>
      <w:r>
        <w:rPr>
          <w:iCs/>
          <w:sz w:val="28"/>
          <w:szCs w:val="28"/>
        </w:rPr>
        <w:t xml:space="preserve"> и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sz w:val="28"/>
            <w:szCs w:val="28"/>
          </w:rPr>
          <m:t>,</m:t>
        </m:r>
      </m:oMath>
      <w:r>
        <w:rPr>
          <w:iCs/>
          <w:sz w:val="28"/>
          <w:szCs w:val="28"/>
        </w:rPr>
        <w:t xml:space="preserve"> соответственно запишутся:</w:t>
      </w:r>
    </w:p>
    <w:p w:rsidR="00E671C1" w:rsidRDefault="00E671C1" w:rsidP="00403EAB">
      <w:pPr>
        <w:shd w:val="clear" w:color="auto" w:fill="FFFFFF" w:themeFill="background1"/>
        <w:ind w:firstLine="709"/>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1</m:t>
            </m:r>
          </m:sub>
        </m:sSub>
        <m:r>
          <w:rPr>
            <w:rFonts w:ascii="Cambria Math" w:hAnsi="Cambria Math"/>
            <w:sz w:val="28"/>
            <w:szCs w:val="28"/>
          </w:rPr>
          <m:t>:</m:t>
        </m:r>
      </m:oMath>
      <w:r>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=0,</m:t>
        </m:r>
      </m:oMath>
    </w:p>
    <w:p w:rsidR="00E671C1" w:rsidRPr="0021338D" w:rsidRDefault="00E671C1" w:rsidP="00B51ED1">
      <w:pPr>
        <w:shd w:val="clear" w:color="auto" w:fill="FFFFFF" w:themeFill="background1"/>
        <w:rPr>
          <w:sz w:val="28"/>
          <w:szCs w:val="28"/>
          <w:lang w:val="en-US"/>
        </w:rPr>
      </w:pPr>
      <m:oMathPara>
        <m:oMathParaPr>
          <m:jc m:val="center"/>
        </m:oMathParaPr>
        <m:oMath>
          <m:r>
            <w:rPr>
              <w:rFonts w:ascii="Cambria Math" w:hAnsi="Cambria Math"/>
              <w:sz w:val="28"/>
              <w:szCs w:val="28"/>
            </w:rPr>
            <m:t xml:space="preserve"> </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lang w:val="en-US"/>
                </w:rPr>
                <m:t>)</m:t>
              </m:r>
            </m:e>
          </m:d>
          <m:r>
            <w:rPr>
              <w:rFonts w:ascii="Cambria Math" w:hAnsi="Cambria Math"/>
              <w:sz w:val="28"/>
              <w:szCs w:val="28"/>
            </w:rPr>
            <m:t>=0</m:t>
          </m:r>
          <m:r>
            <w:rPr>
              <w:rFonts w:ascii="Cambria Math" w:hAnsi="Cambria Math"/>
              <w:sz w:val="28"/>
              <w:szCs w:val="28"/>
              <w:lang w:val="en-US"/>
            </w:rPr>
            <m:t>;</m:t>
          </m:r>
        </m:oMath>
      </m:oMathPara>
    </w:p>
    <w:p w:rsidR="00E671C1" w:rsidRDefault="00E671C1" w:rsidP="0021338D">
      <w:pPr>
        <w:shd w:val="clear" w:color="auto" w:fill="FFFFFF" w:themeFill="background1"/>
        <w:jc w:val="right"/>
        <w:rPr>
          <w:sz w:val="28"/>
          <w:szCs w:val="28"/>
        </w:rPr>
      </w:pPr>
      <w:r>
        <w:rPr>
          <w:iCs/>
          <w:sz w:val="28"/>
          <w:szCs w:val="28"/>
        </w:rPr>
        <w:t xml:space="preserve">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2</m:t>
            </m:r>
          </m:sub>
        </m:sSub>
        <m:r>
          <w:rPr>
            <w:rFonts w:ascii="Cambria Math" w:hAnsi="Cambria Math"/>
            <w:sz w:val="28"/>
            <w:szCs w:val="28"/>
          </w:rPr>
          <m:t>:</m:t>
        </m:r>
      </m:oMath>
      <w:r>
        <w:rPr>
          <w:iCs/>
          <w:sz w:val="28"/>
          <w:szCs w:val="28"/>
        </w:rPr>
        <w:t xml:space="preserve">  </w:t>
      </w:r>
      <w:r>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rPr>
              <m:t>12</m:t>
            </m:r>
          </m:sub>
          <m:sup>
            <m:r>
              <w:rPr>
                <w:rFonts w:ascii="Cambria Math" w:hAnsi="Cambria Math"/>
                <w:sz w:val="28"/>
                <w:szCs w:val="28"/>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=0,</m:t>
        </m:r>
      </m:oMath>
      <w:r w:rsidR="0021338D">
        <w:rPr>
          <w:sz w:val="28"/>
          <w:szCs w:val="28"/>
        </w:rPr>
        <w:t xml:space="preserve">  (3.32)</w:t>
      </w:r>
    </w:p>
    <w:p w:rsidR="00E671C1" w:rsidRDefault="001F4C55" w:rsidP="0021338D">
      <w:pPr>
        <w:shd w:val="clear" w:color="auto" w:fill="FFFFFF" w:themeFill="background1"/>
        <w:jc w:val="center"/>
        <w:rPr>
          <w:sz w:val="28"/>
          <w:szCs w:val="28"/>
        </w:rPr>
      </w:pPr>
      <m:oMathPara>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=0.</m:t>
          </m:r>
        </m:oMath>
      </m:oMathPara>
    </w:p>
    <w:p w:rsidR="00E671C1" w:rsidRDefault="00E671C1" w:rsidP="00B51ED1">
      <w:pPr>
        <w:shd w:val="clear" w:color="auto" w:fill="FFFFFF" w:themeFill="background1"/>
        <w:jc w:val="center"/>
        <w:rPr>
          <w:sz w:val="28"/>
          <w:szCs w:val="28"/>
        </w:rPr>
      </w:pPr>
      <m:oMathPara>
        <m:oMath>
          <m:r>
            <w:rPr>
              <w:rFonts w:ascii="Cambria Math" w:hAnsi="Cambria Math"/>
              <w:sz w:val="28"/>
              <w:szCs w:val="28"/>
            </w:rPr>
            <m:t>(i</m:t>
          </m:r>
          <m:r>
            <m:rPr>
              <m:sty m:val="p"/>
            </m:rPr>
            <w:rPr>
              <w:rFonts w:ascii="Cambria Math" w:hAnsi="Cambria Math"/>
              <w:sz w:val="28"/>
              <w:szCs w:val="28"/>
            </w:rPr>
            <m:t>=1,...,6;</m:t>
          </m:r>
          <m:r>
            <m:rPr>
              <m:nor/>
            </m:rPr>
            <w:rPr>
              <w:sz w:val="28"/>
              <w:szCs w:val="28"/>
            </w:rPr>
            <m:t xml:space="preserve">  </m:t>
          </m:r>
          <m:r>
            <w:rPr>
              <w:rFonts w:ascii="Cambria Math" w:hAnsi="Cambria Math"/>
              <w:sz w:val="28"/>
              <w:szCs w:val="28"/>
            </w:rPr>
            <m:t>l</m:t>
          </m:r>
          <m:r>
            <m:rPr>
              <m:sty m:val="p"/>
            </m:rPr>
            <w:rPr>
              <w:rFonts w:ascii="Cambria Math" w:hAnsi="Cambria Math"/>
              <w:sz w:val="28"/>
              <w:szCs w:val="28"/>
            </w:rPr>
            <m:t xml:space="preserve">=1,...,5; </m:t>
          </m:r>
          <m:r>
            <w:rPr>
              <w:rFonts w:ascii="Cambria Math" w:hAnsi="Cambria Math"/>
              <w:sz w:val="28"/>
              <w:szCs w:val="28"/>
              <w:lang w:val="en-US"/>
            </w:rPr>
            <m:t>k</m:t>
          </m:r>
          <m:r>
            <w:rPr>
              <w:rFonts w:ascii="Cambria Math" w:hAnsi="Cambria Math"/>
              <w:sz w:val="28"/>
              <w:szCs w:val="28"/>
            </w:rPr>
            <m:t>=1,…,</m:t>
          </m:r>
          <m:r>
            <w:rPr>
              <w:rFonts w:ascii="Cambria Math" w:hAnsi="Cambria Math"/>
              <w:sz w:val="28"/>
              <w:szCs w:val="28"/>
              <w:lang w:val="en-US"/>
            </w:rPr>
            <m:t>K</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=1,…,</m:t>
          </m:r>
          <m:r>
            <w:rPr>
              <w:rFonts w:ascii="Cambria Math" w:hAnsi="Cambria Math"/>
              <w:sz w:val="28"/>
              <w:szCs w:val="28"/>
              <w:lang w:val="en-US"/>
            </w:rPr>
            <m:t>M</m:t>
          </m:r>
          <m:r>
            <m:rPr>
              <m:sty m:val="p"/>
            </m:rPr>
            <w:rPr>
              <w:rFonts w:ascii="Cambria Math" w:hAnsi="Cambria Math"/>
              <w:sz w:val="28"/>
              <w:szCs w:val="28"/>
            </w:rPr>
            <m:t>)</m:t>
          </m:r>
        </m:oMath>
      </m:oMathPara>
    </w:p>
    <w:p w:rsidR="00E671C1" w:rsidRDefault="00E671C1" w:rsidP="00B51ED1">
      <w:pPr>
        <w:shd w:val="clear" w:color="auto" w:fill="FFFFFF" w:themeFill="background1"/>
        <w:rPr>
          <w:sz w:val="28"/>
          <w:szCs w:val="28"/>
        </w:rPr>
      </w:pPr>
    </w:p>
    <w:p w:rsidR="00E671C1" w:rsidRDefault="00E671C1" w:rsidP="00403EAB">
      <w:pPr>
        <w:shd w:val="clear" w:color="auto" w:fill="FFFFFF" w:themeFill="background1"/>
        <w:ind w:firstLine="709"/>
        <w:jc w:val="both"/>
        <w:rPr>
          <w:sz w:val="28"/>
          <w:szCs w:val="28"/>
        </w:rPr>
      </w:pPr>
      <w:r>
        <w:rPr>
          <w:sz w:val="28"/>
          <w:szCs w:val="28"/>
        </w:rPr>
        <w:t>Теперь к граничным условиям (3.</w:t>
      </w:r>
      <w:r w:rsidR="00CE6D75" w:rsidRPr="00CE6D75">
        <w:rPr>
          <w:sz w:val="28"/>
          <w:szCs w:val="28"/>
        </w:rPr>
        <w:t>31</w:t>
      </w:r>
      <w:r>
        <w:rPr>
          <w:sz w:val="28"/>
          <w:szCs w:val="28"/>
        </w:rPr>
        <w:t>)-(3.3</w:t>
      </w:r>
      <w:r w:rsidR="00CE6D75" w:rsidRPr="00CE6D75">
        <w:rPr>
          <w:sz w:val="28"/>
          <w:szCs w:val="28"/>
        </w:rPr>
        <w:t>2</w:t>
      </w:r>
      <w:r>
        <w:rPr>
          <w:sz w:val="28"/>
          <w:szCs w:val="28"/>
        </w:rPr>
        <w:t xml:space="preserve">) мы ещё должны присоединить для нашей задачи условия жёсткого контакта двух сред (слоёв)  </w:t>
      </w:r>
      <m:oMath>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w:rPr>
            <w:rFonts w:ascii="Cambria Math" w:hAnsi="Cambria Math"/>
            <w:sz w:val="28"/>
            <w:szCs w:val="28"/>
          </w:rPr>
          <m:t xml:space="preserve">и  </m:t>
        </m:r>
        <m:sSub>
          <m:sSubPr>
            <m:ctrlPr>
              <w:rPr>
                <w:rFonts w:ascii="Cambria Math" w:eastAsia="Calibri" w:hAnsi="Cambria Math"/>
                <w:iCs/>
                <w:sz w:val="28"/>
                <w:szCs w:val="28"/>
                <w:lang w:eastAsia="en-US"/>
              </w:rPr>
            </m:ctrlPr>
          </m:sSubPr>
          <m:e>
            <m:r>
              <m:rPr>
                <m:sty m:val="p"/>
              </m:rPr>
              <w:rPr>
                <w:rFonts w:ascii="Cambria Math" w:hAnsi="Cambria Math"/>
                <w:sz w:val="28"/>
                <w:szCs w:val="28"/>
              </w:rPr>
              <m:t>Ω</m:t>
            </m:r>
          </m:e>
          <m:sub>
            <m:r>
              <m:rPr>
                <m:sty m:val="p"/>
              </m:rPr>
              <w:rPr>
                <w:rFonts w:ascii="Cambria Math" w:hAnsi="Cambria Math"/>
                <w:sz w:val="28"/>
                <w:szCs w:val="28"/>
              </w:rPr>
              <m:t xml:space="preserve">2 </m:t>
            </m:r>
          </m:sub>
        </m:sSub>
      </m:oMath>
      <w:r>
        <w:rPr>
          <w:iCs/>
          <w:sz w:val="28"/>
          <w:szCs w:val="28"/>
          <w:lang w:eastAsia="en-US"/>
        </w:rPr>
        <w:t xml:space="preserve"> на  </w:t>
      </w:r>
      <m:oMath>
        <m:sSub>
          <m:sSubPr>
            <m:ctrlPr>
              <w:rPr>
                <w:rFonts w:ascii="Cambria Math" w:hAnsi="Cambria Math"/>
                <w:i/>
                <w:iCs/>
                <w:sz w:val="28"/>
                <w:szCs w:val="28"/>
              </w:rPr>
            </m:ctrlPr>
          </m:sSubPr>
          <m:e>
            <m:r>
              <w:rPr>
                <w:rFonts w:ascii="Cambria Math"/>
                <w:sz w:val="28"/>
                <w:szCs w:val="28"/>
              </w:rPr>
              <m:t>Γ</m:t>
            </m:r>
          </m:e>
          <m:sub>
            <m:r>
              <w:rPr>
                <w:rFonts w:ascii="Cambria Math"/>
                <w:sz w:val="28"/>
                <w:szCs w:val="28"/>
              </w:rPr>
              <m:t>0</m:t>
            </m:r>
          </m:sub>
        </m:sSub>
        <m:r>
          <w:rPr>
            <w:rFonts w:ascii="Cambria Math" w:hAnsi="Cambria Math"/>
            <w:sz w:val="28"/>
            <w:szCs w:val="28"/>
          </w:rPr>
          <m:t>:</m:t>
        </m:r>
      </m:oMath>
    </w:p>
    <w:p w:rsidR="0021338D" w:rsidRDefault="0021338D" w:rsidP="00B51ED1">
      <w:pPr>
        <w:shd w:val="clear" w:color="auto" w:fill="FFFFFF" w:themeFill="background1"/>
        <w:rPr>
          <w:sz w:val="28"/>
          <w:szCs w:val="28"/>
          <w:lang w:val="kk-KZ"/>
        </w:rPr>
      </w:pPr>
    </w:p>
    <w:p w:rsidR="00E671C1" w:rsidRDefault="00E671C1" w:rsidP="0021338D">
      <w:pPr>
        <w:shd w:val="clear" w:color="auto" w:fill="FFFFFF" w:themeFill="background1"/>
        <w:ind w:firstLine="709"/>
        <w:rPr>
          <w:sz w:val="28"/>
          <w:szCs w:val="28"/>
          <w:lang w:val="kk-KZ"/>
        </w:rPr>
      </w:pPr>
      <w:r>
        <w:rPr>
          <w:sz w:val="28"/>
          <w:szCs w:val="28"/>
          <w:lang w:val="kk-KZ"/>
        </w:rPr>
        <w:t xml:space="preserve">условия непрерывности перемещений:  </w:t>
      </w:r>
    </w:p>
    <w:p w:rsidR="00E942B2" w:rsidRDefault="00E942B2" w:rsidP="00B51ED1">
      <w:pPr>
        <w:shd w:val="clear" w:color="auto" w:fill="FFFFFF" w:themeFill="background1"/>
        <w:rPr>
          <w:sz w:val="28"/>
          <w:szCs w:val="28"/>
          <w:lang w:val="kk-KZ"/>
        </w:rPr>
      </w:pPr>
    </w:p>
    <w:p w:rsidR="00E671C1" w:rsidRDefault="001F4C55" w:rsidP="00B51ED1">
      <w:pPr>
        <w:shd w:val="clear" w:color="auto" w:fill="FFFFFF" w:themeFill="background1"/>
        <w:jc w:val="right"/>
        <w:rPr>
          <w:sz w:val="28"/>
          <w:szCs w:val="28"/>
          <w:lang w:val="kk-KZ"/>
        </w:rPr>
      </w:pPr>
      <m:oMath>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F</m:t>
                    </m:r>
                  </m:e>
                </m:acc>
              </m:e>
            </m:acc>
          </m:e>
          <m:sub>
            <m:r>
              <w:rPr>
                <w:rFonts w:ascii="Cambria Math" w:hAnsi="Cambria Math"/>
                <w:sz w:val="28"/>
                <w:szCs w:val="28"/>
                <w:lang w:val="kk-KZ"/>
              </w:rPr>
              <m:t>α</m:t>
            </m:r>
          </m:sub>
          <m:sup>
            <m:d>
              <m:dPr>
                <m:ctrlPr>
                  <w:rPr>
                    <w:rFonts w:ascii="Cambria Math" w:hAnsi="Cambria Math"/>
                    <w:i/>
                    <w:sz w:val="28"/>
                    <w:szCs w:val="28"/>
                  </w:rPr>
                </m:ctrlPr>
              </m:dPr>
              <m:e>
                <m:r>
                  <w:rPr>
                    <w:rFonts w:ascii="Cambria Math" w:hAnsi="Cambria Math"/>
                    <w:sz w:val="28"/>
                    <w:szCs w:val="28"/>
                    <w:lang w:val="kk-KZ"/>
                  </w:rPr>
                  <m:t>1</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lang w:val="kk-KZ"/>
                      </w:rPr>
                      <m:t>F</m:t>
                    </m:r>
                  </m:e>
                </m:acc>
              </m:e>
            </m:acc>
          </m:e>
          <m:sub>
            <m:r>
              <w:rPr>
                <w:rFonts w:ascii="Cambria Math" w:hAnsi="Cambria Math"/>
                <w:sz w:val="28"/>
                <w:szCs w:val="28"/>
                <w:lang w:val="kk-KZ"/>
              </w:rPr>
              <m:t>α</m:t>
            </m:r>
          </m:sub>
          <m:sup>
            <m:d>
              <m:dPr>
                <m:ctrlPr>
                  <w:rPr>
                    <w:rFonts w:ascii="Cambria Math" w:hAnsi="Cambria Math"/>
                    <w:i/>
                    <w:sz w:val="28"/>
                    <w:szCs w:val="28"/>
                  </w:rPr>
                </m:ctrlPr>
              </m:dPr>
              <m:e>
                <m:r>
                  <w:rPr>
                    <w:rFonts w:ascii="Cambria Math" w:hAnsi="Cambria Math"/>
                    <w:sz w:val="28"/>
                    <w:szCs w:val="28"/>
                    <w:lang w:val="kk-KZ"/>
                  </w:rPr>
                  <m:t>2</m:t>
                </m:r>
              </m:e>
            </m:d>
            <m:r>
              <w:rPr>
                <w:rFonts w:ascii="Cambria Math" w:hAnsi="Cambria Math"/>
                <w:sz w:val="28"/>
                <w:szCs w:val="28"/>
                <w:lang w:val="kk-KZ"/>
              </w:rPr>
              <m:t>km</m:t>
            </m:r>
          </m:sup>
        </m:sSubSup>
        <m:d>
          <m:dPr>
            <m:ctrlPr>
              <w:rPr>
                <w:rFonts w:ascii="Cambria Math" w:hAnsi="Cambria Math"/>
                <w:i/>
                <w:sz w:val="28"/>
                <w:szCs w:val="28"/>
                <w:lang w:val="en-US"/>
              </w:rPr>
            </m:ctrlPr>
          </m:dPr>
          <m:e>
            <m:r>
              <w:rPr>
                <w:rFonts w:ascii="Cambria Math" w:hAnsi="Cambria Math"/>
                <w:sz w:val="28"/>
                <w:szCs w:val="28"/>
                <w:lang w:val="kk-KZ"/>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 xml:space="preserve">,  </m:t>
        </m:r>
        <m:d>
          <m:dPr>
            <m:ctrlPr>
              <w:rPr>
                <w:rFonts w:ascii="Cambria Math" w:hAnsi="Cambria Math"/>
                <w:i/>
                <w:sz w:val="28"/>
                <w:szCs w:val="28"/>
                <w:lang w:val="en-US"/>
              </w:rPr>
            </m:ctrlPr>
          </m:dPr>
          <m:e>
            <m:r>
              <w:rPr>
                <w:rFonts w:ascii="Cambria Math"/>
                <w:sz w:val="28"/>
                <w:szCs w:val="28"/>
                <w:lang w:val="kk-KZ"/>
              </w:rPr>
              <m:t>α</m:t>
            </m:r>
            <m:r>
              <m:rPr>
                <m:sty m:val="p"/>
              </m:rPr>
              <w:rPr>
                <w:rFonts w:ascii="Cambria Math"/>
                <w:sz w:val="28"/>
                <w:szCs w:val="28"/>
                <w:lang w:val="kk-KZ"/>
              </w:rPr>
              <m:t>=1,2</m:t>
            </m:r>
            <m:ctrlPr>
              <w:rPr>
                <w:rFonts w:ascii="Cambria Math" w:hAnsi="Cambria Math"/>
                <w:sz w:val="28"/>
                <w:szCs w:val="28"/>
              </w:rPr>
            </m:ctrlPr>
          </m:e>
        </m:d>
        <m:r>
          <m:rPr>
            <m:sty m:val="p"/>
          </m:rPr>
          <w:rPr>
            <w:rFonts w:ascii="Cambria Math"/>
            <w:sz w:val="28"/>
            <w:szCs w:val="28"/>
            <w:lang w:val="kk-KZ"/>
          </w:rPr>
          <m:t>,</m:t>
        </m:r>
        <m:r>
          <m:rPr>
            <m:sty m:val="p"/>
          </m:rPr>
          <w:rPr>
            <w:rFonts w:ascii="Cambria Math" w:hAnsi="Cambria Math"/>
            <w:sz w:val="28"/>
            <w:szCs w:val="28"/>
            <w:lang w:val="kk-KZ"/>
          </w:rPr>
          <m:t xml:space="preserve"> </m:t>
        </m:r>
        <m:r>
          <w:rPr>
            <w:rFonts w:ascii="Cambria Math" w:hAnsi="Cambria Math"/>
            <w:sz w:val="28"/>
            <w:szCs w:val="28"/>
            <w:lang w:val="kk-KZ"/>
          </w:rPr>
          <m:t xml:space="preserve">  </m:t>
        </m:r>
      </m:oMath>
      <w:r w:rsidR="00E671C1">
        <w:rPr>
          <w:sz w:val="28"/>
          <w:szCs w:val="28"/>
          <w:lang w:val="kk-KZ"/>
        </w:rPr>
        <w:t xml:space="preserve">     (3.3</w:t>
      </w:r>
      <w:r w:rsidR="00CE6D75" w:rsidRPr="00CE6D75">
        <w:rPr>
          <w:sz w:val="28"/>
          <w:szCs w:val="28"/>
          <w:lang w:val="kk-KZ"/>
        </w:rPr>
        <w:t>3</w:t>
      </w:r>
      <w:r w:rsidR="00E671C1">
        <w:rPr>
          <w:sz w:val="28"/>
          <w:szCs w:val="28"/>
          <w:lang w:val="kk-KZ"/>
        </w:rPr>
        <w:t>)</w:t>
      </w:r>
    </w:p>
    <w:p w:rsidR="00E671C1" w:rsidRDefault="00E671C1" w:rsidP="00B51ED1">
      <w:pPr>
        <w:shd w:val="clear" w:color="auto" w:fill="FFFFFF" w:themeFill="background1"/>
        <w:rPr>
          <w:sz w:val="28"/>
          <w:szCs w:val="28"/>
          <w:lang w:val="kk-KZ"/>
        </w:rPr>
      </w:pPr>
    </w:p>
    <w:p w:rsidR="00E942B2" w:rsidRDefault="00E671C1" w:rsidP="0021338D">
      <w:pPr>
        <w:shd w:val="clear" w:color="auto" w:fill="FFFFFF" w:themeFill="background1"/>
        <w:ind w:firstLine="709"/>
        <w:rPr>
          <w:sz w:val="28"/>
          <w:szCs w:val="28"/>
          <w:lang w:val="kk-KZ"/>
        </w:rPr>
      </w:pPr>
      <w:r>
        <w:rPr>
          <w:sz w:val="28"/>
          <w:szCs w:val="28"/>
          <w:lang w:val="kk-KZ"/>
        </w:rPr>
        <w:t xml:space="preserve">и условия непрерывности напряжений:  </w:t>
      </w:r>
    </w:p>
    <w:p w:rsidR="00E942B2" w:rsidRDefault="00E942B2" w:rsidP="00B51ED1">
      <w:pPr>
        <w:shd w:val="clear" w:color="auto" w:fill="FFFFFF" w:themeFill="background1"/>
        <w:rPr>
          <w:sz w:val="28"/>
          <w:szCs w:val="28"/>
          <w:lang w:val="kk-KZ"/>
        </w:rPr>
      </w:pPr>
    </w:p>
    <w:p w:rsidR="00E671C1" w:rsidRPr="00805CF1" w:rsidRDefault="001F4C55" w:rsidP="00B51ED1">
      <w:pPr>
        <w:shd w:val="clear" w:color="auto" w:fill="FFFFFF" w:themeFill="background1"/>
        <w:jc w:val="center"/>
        <w:rPr>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kk-KZ"/>
              </w:rPr>
              <m:t>G</m:t>
            </m:r>
          </m:e>
          <m:sub>
            <m:r>
              <w:rPr>
                <w:rFonts w:ascii="Cambria Math" w:hAnsi="Cambria Math"/>
                <w:sz w:val="28"/>
                <w:szCs w:val="28"/>
                <w:lang w:val="kk-KZ"/>
              </w:rPr>
              <m:t>12</m:t>
            </m:r>
          </m:sub>
          <m:sup>
            <m:r>
              <w:rPr>
                <w:rFonts w:ascii="Cambria Math" w:hAnsi="Cambria Math"/>
                <w:sz w:val="28"/>
                <w:szCs w:val="28"/>
                <w:lang w:val="kk-KZ"/>
              </w:rPr>
              <m:t>1</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kk-KZ"/>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lang w:val="kk-KZ"/>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r>
              <w:rPr>
                <w:rFonts w:ascii="Cambria Math" w:hAnsi="Cambria Math"/>
                <w:sz w:val="28"/>
                <w:szCs w:val="28"/>
                <w:lang w:val="kk-KZ"/>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lang w:val="kk-KZ"/>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τ</m:t>
                    </m:r>
                  </m:e>
                  <m:sub>
                    <m:r>
                      <w:rPr>
                        <w:rFonts w:ascii="Cambria Math" w:hAnsi="Cambria Math"/>
                        <w:sz w:val="28"/>
                        <w:szCs w:val="28"/>
                        <w:lang w:val="kk-KZ"/>
                      </w:rPr>
                      <m:t>i</m:t>
                    </m:r>
                  </m:sub>
                </m:sSub>
              </m:e>
            </m:d>
            <m:r>
              <w:rPr>
                <w:rFonts w:ascii="Cambria Math" w:hAnsi="Cambria Math"/>
                <w:sz w:val="28"/>
                <w:szCs w:val="28"/>
                <w:lang w:val="kk-KZ"/>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kk-KZ"/>
                      </w:rPr>
                      <m:t>u</m:t>
                    </m:r>
                  </m:e>
                  <m:sub>
                    <m:r>
                      <w:rPr>
                        <w:rFonts w:ascii="Cambria Math" w:hAnsi="Cambria Math"/>
                        <w:sz w:val="28"/>
                        <w:szCs w:val="28"/>
                        <w:lang w:val="kk-KZ"/>
                      </w:rPr>
                      <m:t>l</m:t>
                    </m:r>
                  </m:sub>
                </m:sSub>
              </m:e>
            </m:d>
          </m:e>
        </m:d>
      </m:oMath>
      <w:r w:rsidR="00E671C1" w:rsidRPr="00805CF1">
        <w:rPr>
          <w:sz w:val="28"/>
          <w:szCs w:val="28"/>
          <w:lang w:val="kk-KZ"/>
        </w:rPr>
        <w:t>=</w:t>
      </w:r>
    </w:p>
    <w:p w:rsidR="00E671C1" w:rsidRDefault="00E671C1" w:rsidP="00B51ED1">
      <w:pPr>
        <w:shd w:val="clear" w:color="auto" w:fill="FFFFFF" w:themeFill="background1"/>
        <w:rPr>
          <w:sz w:val="28"/>
          <w:szCs w:val="28"/>
        </w:rPr>
      </w:pPr>
      <m:oMathPara>
        <m:oMath>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G</m:t>
              </m:r>
            </m:e>
            <m:sub>
              <m:r>
                <w:rPr>
                  <w:rFonts w:ascii="Cambria Math" w:hAnsi="Cambria Math"/>
                  <w:sz w:val="28"/>
                  <w:szCs w:val="28"/>
                  <w:lang w:val="en-US"/>
                </w:rPr>
                <m:t>12</m:t>
              </m:r>
            </m:sub>
            <m:sup>
              <m:r>
                <w:rPr>
                  <w:rFonts w:ascii="Cambria Math" w:hAnsi="Cambria Math"/>
                  <w:sz w:val="28"/>
                  <w:szCs w:val="28"/>
                  <w:lang w:val="en-US"/>
                </w:rPr>
                <m:t>2</m:t>
              </m:r>
            </m:sup>
          </m:sSubSup>
          <m:d>
            <m:dPr>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m:oMathPara>
    </w:p>
    <w:p w:rsidR="00E671C1" w:rsidRDefault="00E671C1" w:rsidP="00B51ED1">
      <w:pPr>
        <w:shd w:val="clear" w:color="auto" w:fill="FFFFFF" w:themeFill="background1"/>
        <w:rPr>
          <w:sz w:val="28"/>
          <w:szCs w:val="28"/>
        </w:rPr>
      </w:pPr>
    </w:p>
    <w:p w:rsidR="00E671C1" w:rsidRDefault="001F4C55" w:rsidP="00B51ED1">
      <w:pPr>
        <w:shd w:val="clear" w:color="auto" w:fill="FFFFFF" w:themeFill="background1"/>
        <w:rPr>
          <w:sz w:val="28"/>
          <w:szCs w:val="28"/>
        </w:rPr>
      </w:pPr>
      <m:oMathPara>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1</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1</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lang w:val="en-US"/>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1</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lang w:val="en-US"/>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m:oMathPara>
    </w:p>
    <w:p w:rsidR="00E671C1" w:rsidRDefault="00E671C1" w:rsidP="00B51ED1">
      <w:pPr>
        <w:shd w:val="clear" w:color="auto" w:fill="FFFFFF" w:themeFill="background1"/>
        <w:jc w:val="right"/>
        <w:rPr>
          <w:sz w:val="28"/>
          <w:szCs w:val="28"/>
        </w:rPr>
      </w:pPr>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2</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φ</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1</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2</m:t>
                </m:r>
              </m:sup>
            </m:sSubSup>
            <m:acc>
              <m:accPr>
                <m:chr m:val="⃗"/>
                <m:ctrlPr>
                  <w:rPr>
                    <w:rFonts w:ascii="Cambria Math" w:hAnsi="Cambria Math"/>
                    <w:i/>
                    <w:sz w:val="28"/>
                    <w:szCs w:val="28"/>
                    <w:lang w:val="en-US"/>
                  </w:rPr>
                </m:ctrlPr>
              </m:accPr>
              <m:e>
                <m:r>
                  <w:rPr>
                    <w:rFonts w:ascii="Cambria Math" w:hAnsi="Cambria Math"/>
                    <w:sz w:val="28"/>
                    <w:szCs w:val="28"/>
                    <w:lang w:val="en-US"/>
                  </w:rPr>
                  <m:t>φ</m:t>
                </m:r>
              </m:e>
            </m:acc>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acc>
                  <m:accPr>
                    <m:chr m:val="̅"/>
                    <m:ctrlPr>
                      <w:rPr>
                        <w:rFonts w:ascii="Cambria Math" w:hAnsi="Cambria Math"/>
                        <w:i/>
                        <w:sz w:val="28"/>
                        <w:szCs w:val="28"/>
                      </w:rPr>
                    </m:ctrlPr>
                  </m:accPr>
                  <m:e>
                    <m:acc>
                      <m:accPr>
                        <m:chr m:val="̇"/>
                        <m:ctrlPr>
                          <w:rPr>
                            <w:rFonts w:ascii="Cambria Math" w:hAnsi="Cambria Math"/>
                            <w:i/>
                            <w:sz w:val="28"/>
                            <w:szCs w:val="28"/>
                          </w:rPr>
                        </m:ctrlPr>
                      </m:accPr>
                      <m:e>
                        <m:r>
                          <w:rPr>
                            <w:rFonts w:ascii="Cambria Math" w:hAnsi="Cambria Math"/>
                            <w:sz w:val="28"/>
                            <w:szCs w:val="28"/>
                          </w:rPr>
                          <m:t>F</m:t>
                        </m:r>
                      </m:e>
                    </m:acc>
                  </m:e>
                </m:acc>
              </m:e>
              <m:sub>
                <m:r>
                  <w:rPr>
                    <w:rFonts w:ascii="Cambria Math" w:hAnsi="Cambria Math"/>
                    <w:sz w:val="28"/>
                    <w:szCs w:val="28"/>
                  </w:rPr>
                  <m:t>2</m:t>
                </m:r>
              </m:sub>
              <m:sup>
                <m:d>
                  <m:dPr>
                    <m:ctrlPr>
                      <w:rPr>
                        <w:rFonts w:ascii="Cambria Math" w:hAnsi="Cambria Math"/>
                        <w:i/>
                        <w:sz w:val="28"/>
                        <w:szCs w:val="28"/>
                      </w:rPr>
                    </m:ctrlPr>
                  </m:dPr>
                  <m:e>
                    <m:r>
                      <w:rPr>
                        <w:rFonts w:ascii="Cambria Math" w:hAnsi="Cambria Math"/>
                        <w:sz w:val="28"/>
                        <w:szCs w:val="28"/>
                      </w:rPr>
                      <m:t>2</m:t>
                    </m:r>
                  </m:e>
                </m:d>
                <m:r>
                  <w:rPr>
                    <w:rFonts w:ascii="Cambria Math" w:hAnsi="Cambria Math"/>
                    <w:sz w:val="28"/>
                    <w:szCs w:val="28"/>
                  </w:rPr>
                  <m:t>km</m:t>
                </m:r>
              </m:sup>
            </m:sSubSup>
            <m:d>
              <m:dPr>
                <m:ctrlPr>
                  <w:rPr>
                    <w:rFonts w:ascii="Cambria Math" w:hAnsi="Cambria Math"/>
                    <w:i/>
                    <w:sz w:val="28"/>
                    <w:szCs w:val="28"/>
                    <w:lang w:val="en-US"/>
                  </w:rPr>
                </m:ctrlPr>
              </m:dPr>
              <m:e>
                <m:r>
                  <w:rPr>
                    <w:rFonts w:ascii="Cambria Math" w:hAnsi="Cambria Math"/>
                    <w:sz w:val="28"/>
                    <w:szCs w:val="28"/>
                    <w:lang w:val="en-US"/>
                  </w:rPr>
                  <m:t>t</m:t>
                </m:r>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w:r>
        <w:rPr>
          <w:sz w:val="28"/>
          <w:szCs w:val="28"/>
        </w:rPr>
        <w:t xml:space="preserve">        (3.3</w:t>
      </w:r>
      <w:r w:rsidR="00CE6D75" w:rsidRPr="00CE6D75">
        <w:rPr>
          <w:sz w:val="28"/>
          <w:szCs w:val="28"/>
        </w:rPr>
        <w:t>4</w:t>
      </w:r>
      <w:r>
        <w:rPr>
          <w:sz w:val="28"/>
          <w:szCs w:val="28"/>
        </w:rPr>
        <w:t>)</w:t>
      </w:r>
    </w:p>
    <w:p w:rsidR="00E671C1" w:rsidRDefault="00E671C1" w:rsidP="00B51ED1">
      <w:pPr>
        <w:pStyle w:val="aff8"/>
        <w:shd w:val="clear" w:color="auto" w:fill="FFFFFF" w:themeFill="background1"/>
        <w:spacing w:after="0" w:line="240" w:lineRule="auto"/>
        <w:ind w:left="0"/>
        <w:jc w:val="both"/>
        <w:rPr>
          <w:rFonts w:ascii="Times New Roman" w:hAnsi="Times New Roman"/>
          <w:sz w:val="28"/>
          <w:szCs w:val="28"/>
        </w:rPr>
      </w:pPr>
    </w:p>
    <w:p w:rsidR="00272B52" w:rsidRPr="001F30B6" w:rsidRDefault="00272B52" w:rsidP="00807FA4">
      <w:pPr>
        <w:pStyle w:val="aff8"/>
        <w:shd w:val="clear" w:color="auto" w:fill="FFFFFF" w:themeFill="background1"/>
        <w:spacing w:after="0" w:line="240" w:lineRule="auto"/>
        <w:ind w:left="0" w:firstLine="709"/>
        <w:jc w:val="both"/>
        <w:rPr>
          <w:rFonts w:ascii="Times New Roman" w:hAnsi="Times New Roman"/>
          <w:sz w:val="28"/>
          <w:szCs w:val="28"/>
          <w:lang w:val="kk-KZ"/>
        </w:rPr>
      </w:pPr>
      <w:r w:rsidRPr="00AB491A">
        <w:rPr>
          <w:rFonts w:ascii="Times New Roman" w:hAnsi="Times New Roman"/>
          <w:sz w:val="28"/>
          <w:szCs w:val="28"/>
        </w:rPr>
        <w:t>Теперь к полученным Г.У. в дифференциальной форме</w:t>
      </w:r>
      <w:r w:rsidR="00162599" w:rsidRPr="00AB491A">
        <w:rPr>
          <w:rFonts w:ascii="Times New Roman" w:hAnsi="Times New Roman"/>
          <w:sz w:val="28"/>
          <w:szCs w:val="28"/>
        </w:rPr>
        <w:t xml:space="preserve"> следует</w:t>
      </w:r>
      <w:r w:rsidRPr="00AB491A">
        <w:rPr>
          <w:rFonts w:ascii="Times New Roman" w:hAnsi="Times New Roman"/>
          <w:sz w:val="28"/>
          <w:szCs w:val="28"/>
        </w:rPr>
        <w:t xml:space="preserve"> присоедини</w:t>
      </w:r>
      <w:r w:rsidR="00162599" w:rsidRPr="00AB491A">
        <w:rPr>
          <w:rFonts w:ascii="Times New Roman" w:hAnsi="Times New Roman"/>
          <w:sz w:val="28"/>
          <w:szCs w:val="28"/>
        </w:rPr>
        <w:t>ть</w:t>
      </w:r>
      <w:r w:rsidRPr="00AB491A">
        <w:rPr>
          <w:rFonts w:ascii="Times New Roman" w:hAnsi="Times New Roman"/>
          <w:sz w:val="28"/>
          <w:szCs w:val="28"/>
        </w:rPr>
        <w:t xml:space="preserve"> уравнения движения (</w:t>
      </w:r>
      <w:r w:rsidR="00AB491A" w:rsidRPr="00AB491A">
        <w:rPr>
          <w:rFonts w:ascii="Times New Roman" w:hAnsi="Times New Roman"/>
          <w:sz w:val="28"/>
          <w:szCs w:val="28"/>
        </w:rPr>
        <w:t>3.</w:t>
      </w:r>
      <w:r w:rsidRPr="00AB491A">
        <w:rPr>
          <w:rFonts w:ascii="Times New Roman" w:hAnsi="Times New Roman"/>
          <w:sz w:val="28"/>
          <w:szCs w:val="28"/>
        </w:rPr>
        <w:t>2</w:t>
      </w:r>
      <w:r w:rsidR="00CE6D75" w:rsidRPr="00CE6D75">
        <w:rPr>
          <w:rFonts w:ascii="Times New Roman" w:hAnsi="Times New Roman"/>
          <w:sz w:val="28"/>
          <w:szCs w:val="28"/>
        </w:rPr>
        <w:t>6</w:t>
      </w:r>
      <w:r w:rsidRPr="00AB491A">
        <w:rPr>
          <w:rFonts w:ascii="Times New Roman" w:hAnsi="Times New Roman"/>
          <w:sz w:val="28"/>
          <w:szCs w:val="28"/>
        </w:rPr>
        <w:t>)</w:t>
      </w:r>
      <w:r w:rsidR="001F30B6" w:rsidRPr="001F30B6">
        <w:rPr>
          <w:rFonts w:ascii="Times New Roman" w:hAnsi="Times New Roman"/>
          <w:sz w:val="28"/>
          <w:szCs w:val="28"/>
        </w:rPr>
        <w:t xml:space="preserve">. </w:t>
      </w:r>
      <w:r w:rsidR="001F30B6">
        <w:rPr>
          <w:rFonts w:ascii="Times New Roman" w:hAnsi="Times New Roman"/>
          <w:sz w:val="28"/>
          <w:szCs w:val="28"/>
          <w:lang w:val="kk-KZ"/>
        </w:rPr>
        <w:t>В результате получим</w:t>
      </w:r>
      <w:r w:rsidR="00B51ED1">
        <w:rPr>
          <w:rFonts w:ascii="Times New Roman" w:hAnsi="Times New Roman"/>
          <w:sz w:val="28"/>
          <w:szCs w:val="28"/>
          <w:lang w:val="kk-KZ"/>
        </w:rPr>
        <w:t>:</w:t>
      </w:r>
    </w:p>
    <w:p w:rsidR="004A28FC" w:rsidRPr="00AB491A" w:rsidRDefault="004A28FC" w:rsidP="00B51ED1">
      <w:pPr>
        <w:pStyle w:val="aff8"/>
        <w:shd w:val="clear" w:color="auto" w:fill="FFFFFF" w:themeFill="background1"/>
        <w:spacing w:after="0" w:line="240" w:lineRule="auto"/>
        <w:ind w:left="0"/>
        <w:jc w:val="both"/>
        <w:rPr>
          <w:rFonts w:ascii="Times New Roman" w:hAnsi="Times New Roman"/>
          <w:sz w:val="28"/>
          <w:szCs w:val="28"/>
        </w:rPr>
      </w:pPr>
    </w:p>
    <w:p w:rsidR="00733A6C" w:rsidRDefault="001F4C55" w:rsidP="00B51ED1">
      <w:pPr>
        <w:shd w:val="clear" w:color="auto" w:fill="FFFFFF" w:themeFill="background1"/>
        <w:jc w:val="center"/>
        <w:rPr>
          <w:sz w:val="28"/>
          <w:szCs w:val="28"/>
        </w:rPr>
      </w:pPr>
      <m:oMathPara>
        <m:oMathParaPr>
          <m:jc m:val="center"/>
        </m:oMathParaPr>
        <m:oMath>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11</m:t>
                  </m:r>
                </m:sub>
                <m:sup>
                  <m:r>
                    <w:rPr>
                      <w:rFonts w:ascii="Cambria Math" w:hAnsi="Cambria Math"/>
                      <w:sz w:val="28"/>
                      <w:szCs w:val="28"/>
                      <w:lang w:val="en-US"/>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12</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r>
            <m:rPr>
              <m:sty m:val="p"/>
            </m:rPr>
            <w:rPr>
              <w:rFonts w:ascii="Cambria Math" w:hAnsi="Cambria Math"/>
              <w:sz w:val="28"/>
              <w:szCs w:val="28"/>
            </w:rPr>
            <w:br/>
          </m:r>
        </m:oMath>
        <m:oMath>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m:oMathPara>
    </w:p>
    <w:p w:rsidR="00733A6C" w:rsidRDefault="001F4C55" w:rsidP="00B51ED1">
      <w:pPr>
        <w:shd w:val="clear" w:color="auto" w:fill="FFFFFF" w:themeFill="background1"/>
        <w:jc w:val="right"/>
        <w:rPr>
          <w:sz w:val="28"/>
          <w:szCs w:val="28"/>
        </w:rPr>
      </w:pPr>
      <m:oMath>
        <m:sSubSup>
          <m:sSubSupPr>
            <m:ctrlPr>
              <w:rPr>
                <w:rFonts w:ascii="Cambria Math" w:hAnsi="Cambria Math"/>
                <w:i/>
                <w:sz w:val="28"/>
                <w:szCs w:val="28"/>
              </w:rPr>
            </m:ctrlPr>
          </m:sSubSupPr>
          <m:e>
            <m:r>
              <w:rPr>
                <w:rFonts w:ascii="Cambria Math" w:hAnsi="Cambria Math"/>
                <w:sz w:val="28"/>
                <w:szCs w:val="28"/>
              </w:rPr>
              <m:t>G</m:t>
            </m:r>
          </m:e>
          <m:sub>
            <m:r>
              <w:rPr>
                <w:rFonts w:ascii="Cambria Math" w:hAnsi="Cambria Math"/>
                <w:sz w:val="28"/>
                <w:szCs w:val="28"/>
              </w:rPr>
              <m:t>12</m:t>
            </m:r>
          </m:sub>
          <m:sup>
            <m:r>
              <w:rPr>
                <w:rFonts w:ascii="Cambria Math" w:hAnsi="Cambria Math"/>
                <w:sz w:val="28"/>
                <w:szCs w:val="28"/>
              </w:rPr>
              <m:t>j</m:t>
            </m:r>
          </m:sup>
        </m:sSubSup>
        <m:d>
          <m:dPr>
            <m:ctrlPr>
              <w:rPr>
                <w:rFonts w:ascii="Cambria Math" w:hAnsi="Cambria Math"/>
                <w:i/>
                <w:sz w:val="28"/>
                <w:szCs w:val="28"/>
              </w:rPr>
            </m:ctrlPr>
          </m:d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r>
              <w:rPr>
                <w:rFonts w:ascii="Cambria Math" w:hAnsi="Cambria Math"/>
                <w:sz w:val="28"/>
                <w:szCs w:val="28"/>
              </w:rPr>
              <m: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e>
            </m:d>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rPr>
                  <m:t>(</m:t>
                </m:r>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d>
          </m:e>
        </m:d>
        <m:r>
          <w:rPr>
            <w:rFonts w:ascii="Cambria Math" w:hAnsi="Cambria Math"/>
            <w:sz w:val="28"/>
            <w:szCs w:val="28"/>
          </w:rPr>
          <m:t>+</m:t>
        </m:r>
      </m:oMath>
      <w:r w:rsidR="0021338D">
        <w:rPr>
          <w:sz w:val="28"/>
          <w:szCs w:val="28"/>
        </w:rPr>
        <w:t xml:space="preserve">    (3.</w:t>
      </w:r>
      <w:r w:rsidR="0021338D" w:rsidRPr="001F30B6">
        <w:rPr>
          <w:sz w:val="28"/>
          <w:szCs w:val="28"/>
        </w:rPr>
        <w:t>3</w:t>
      </w:r>
      <w:r w:rsidR="0021338D" w:rsidRPr="00455722">
        <w:rPr>
          <w:sz w:val="28"/>
          <w:szCs w:val="28"/>
        </w:rPr>
        <w:t>5</w:t>
      </w:r>
      <w:r w:rsidR="0021338D">
        <w:rPr>
          <w:sz w:val="28"/>
          <w:szCs w:val="28"/>
        </w:rPr>
        <w:t>)</w:t>
      </w:r>
    </w:p>
    <w:p w:rsidR="00733A6C" w:rsidRDefault="00733A6C" w:rsidP="00B51ED1">
      <w:pPr>
        <w:shd w:val="clear" w:color="auto" w:fill="FFFFFF" w:themeFill="background1"/>
        <w:jc w:val="right"/>
        <w:rPr>
          <w:sz w:val="28"/>
          <w:szCs w:val="28"/>
        </w:rPr>
      </w:pPr>
      <m:oMathPara>
        <m:oMathParaPr>
          <m:jc m:val="center"/>
        </m:oMathParaPr>
        <m:oMath>
          <m:r>
            <w:rPr>
              <w:rFonts w:ascii="Cambria Math" w:hAnsi="Cambria Math"/>
              <w:sz w:val="28"/>
              <w:szCs w:val="28"/>
            </w:rPr>
            <m:t>+</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21</m:t>
                  </m:r>
                </m:sub>
                <m:sup>
                  <m:r>
                    <w:rPr>
                      <w:rFonts w:ascii="Cambria Math" w:hAnsi="Cambria Math"/>
                      <w:sz w:val="28"/>
                      <w:szCs w:val="28"/>
                    </w:rPr>
                    <m:t>j</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1</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22</m:t>
                  </m:r>
                </m:sub>
                <m:sup>
                  <m:r>
                    <w:rPr>
                      <w:rFonts w:ascii="Cambria Math" w:hAnsi="Cambria Math"/>
                      <w:sz w:val="28"/>
                      <w:szCs w:val="28"/>
                    </w:rPr>
                    <m:t>j</m:t>
                  </m:r>
                </m:sup>
              </m:sSubSup>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r>
                        <w:rPr>
                          <w:rFonts w:ascii="Cambria Math" w:hAnsi="Cambria Math"/>
                          <w:sz w:val="28"/>
                          <w:szCs w:val="28"/>
                        </w:rPr>
                        <m:t>F</m:t>
                      </m:r>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ϕ</m:t>
                      </m:r>
                    </m:e>
                  </m:acc>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==ρ</m:t>
          </m:r>
          <m:d>
            <m:dPr>
              <m:ctrlPr>
                <w:rPr>
                  <w:rFonts w:ascii="Cambria Math" w:hAnsi="Cambria Math"/>
                  <w:i/>
                  <w:sz w:val="28"/>
                  <w:szCs w:val="28"/>
                </w:rPr>
              </m:ctrlPr>
            </m:dPr>
            <m:e>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i</m:t>
                  </m:r>
                </m:sub>
              </m:sSub>
              <m:r>
                <w:rPr>
                  <w:rFonts w:ascii="Cambria Math" w:hAnsi="Cambria Math"/>
                  <w:sz w:val="28"/>
                  <w:szCs w:val="28"/>
                </w:rPr>
                <m:t>)⋅</m:t>
              </m:r>
              <m:sSubSup>
                <m:sSubSupPr>
                  <m:ctrlPr>
                    <w:rPr>
                      <w:rFonts w:ascii="Cambria Math" w:hAnsi="Cambria Math"/>
                      <w:i/>
                      <w:sz w:val="28"/>
                      <w:szCs w:val="28"/>
                    </w:rPr>
                  </m:ctrlPr>
                </m:sSubSupPr>
                <m:e>
                  <m:bar>
                    <m:barPr>
                      <m:pos m:val="top"/>
                      <m:ctrlPr>
                        <w:rPr>
                          <w:rFonts w:ascii="Cambria Math" w:hAnsi="Cambria Math"/>
                          <w:i/>
                          <w:sz w:val="28"/>
                          <w:szCs w:val="28"/>
                        </w:rPr>
                      </m:ctrlPr>
                    </m:barPr>
                    <m:e>
                      <m:acc>
                        <m:accPr>
                          <m:chr m:val="̈"/>
                          <m:ctrlPr>
                            <w:rPr>
                              <w:rFonts w:ascii="Cambria Math" w:hAnsi="Cambria Math"/>
                              <w:i/>
                              <w:sz w:val="28"/>
                              <w:szCs w:val="28"/>
                            </w:rPr>
                          </m:ctrlPr>
                        </m:accPr>
                        <m:e>
                          <m:r>
                            <w:rPr>
                              <w:rFonts w:ascii="Cambria Math" w:hAnsi="Cambria Math"/>
                              <w:sz w:val="28"/>
                              <w:szCs w:val="28"/>
                            </w:rPr>
                            <m:t>F</m:t>
                          </m:r>
                        </m:e>
                      </m:acc>
                    </m:e>
                  </m:bar>
                </m:e>
                <m:sub>
                  <m:r>
                    <w:rPr>
                      <w:rFonts w:ascii="Cambria Math" w:hAnsi="Cambria Math"/>
                      <w:sz w:val="28"/>
                      <w:szCs w:val="28"/>
                    </w:rPr>
                    <m:t>2</m:t>
                  </m:r>
                </m:sub>
                <m:sup>
                  <m:r>
                    <w:rPr>
                      <w:rFonts w:ascii="Cambria Math" w:hAnsi="Cambria Math"/>
                      <w:sz w:val="28"/>
                      <w:szCs w:val="28"/>
                      <w:lang w:val="en-US"/>
                    </w:rPr>
                    <m:t>(j)</m:t>
                  </m:r>
                  <m:r>
                    <w:rPr>
                      <w:rFonts w:ascii="Cambria Math" w:hAnsi="Cambria Math"/>
                      <w:sz w:val="28"/>
                      <w:szCs w:val="28"/>
                    </w:rPr>
                    <m:t>km</m:t>
                  </m:r>
                </m:sup>
              </m:sSubSup>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bar>
                <m:barPr>
                  <m:pos m:val="top"/>
                  <m:ctrlPr>
                    <w:rPr>
                      <w:rFonts w:ascii="Cambria Math" w:hAnsi="Cambria Math"/>
                      <w:i/>
                      <w:sz w:val="28"/>
                      <w:szCs w:val="28"/>
                    </w:rPr>
                  </m:ctrlPr>
                </m:barPr>
                <m:e>
                  <m:r>
                    <w:rPr>
                      <w:rFonts w:ascii="Cambria Math" w:hAnsi="Cambria Math"/>
                      <w:sz w:val="28"/>
                      <w:szCs w:val="28"/>
                    </w:rPr>
                    <m:t>ϕ</m:t>
                  </m:r>
                </m:e>
              </m:ba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rPr>
                <m:t>)</m:t>
              </m:r>
            </m:e>
          </m:d>
          <m:r>
            <w:rPr>
              <w:rFonts w:ascii="Cambria Math" w:hAnsi="Cambria Math"/>
              <w:sz w:val="28"/>
              <w:szCs w:val="28"/>
            </w:rPr>
            <m:t>,</m:t>
          </m:r>
        </m:oMath>
      </m:oMathPara>
    </w:p>
    <w:p w:rsidR="00733A6C" w:rsidRDefault="00733A6C" w:rsidP="0021338D">
      <w:pPr>
        <w:shd w:val="clear" w:color="auto" w:fill="FFFFFF" w:themeFill="background1"/>
        <w:jc w:val="center"/>
        <w:rPr>
          <w:sz w:val="28"/>
          <w:szCs w:val="28"/>
        </w:rPr>
      </w:pPr>
      <w:r>
        <w:rPr>
          <w:sz w:val="28"/>
          <w:szCs w:val="28"/>
        </w:rPr>
        <w:t>(</w:t>
      </w:r>
      <w:r>
        <w:rPr>
          <w:sz w:val="28"/>
          <w:szCs w:val="28"/>
          <w:lang w:val="en-US"/>
        </w:rPr>
        <w:t>j</w:t>
      </w:r>
      <w:r>
        <w:rPr>
          <w:sz w:val="28"/>
          <w:szCs w:val="28"/>
        </w:rPr>
        <w:t>=1,2</w:t>
      </w:r>
      <w:r w:rsidR="00316F07">
        <w:rPr>
          <w:sz w:val="28"/>
          <w:szCs w:val="28"/>
        </w:rPr>
        <w:t xml:space="preserve">,  </w:t>
      </w:r>
      <m:oMath>
        <m:r>
          <w:rPr>
            <w:rFonts w:ascii="Cambria Math" w:hAnsi="Cambria Math"/>
            <w:sz w:val="28"/>
            <w:szCs w:val="28"/>
          </w:rPr>
          <m:t>i</m:t>
        </m:r>
        <m:r>
          <m:rPr>
            <m:sty m:val="p"/>
          </m:rPr>
          <w:rPr>
            <w:rFonts w:ascii="Cambria Math" w:hAnsi="Cambria Math"/>
            <w:sz w:val="28"/>
            <w:szCs w:val="28"/>
          </w:rPr>
          <m:t>=1,...,6;</m:t>
        </m:r>
        <m:r>
          <m:rPr>
            <m:nor/>
          </m:rPr>
          <w:rPr>
            <w:sz w:val="28"/>
            <w:szCs w:val="28"/>
          </w:rPr>
          <m:t xml:space="preserve">  </m:t>
        </m:r>
        <m:r>
          <w:rPr>
            <w:rFonts w:ascii="Cambria Math" w:hAnsi="Cambria Math"/>
            <w:sz w:val="28"/>
            <w:szCs w:val="28"/>
          </w:rPr>
          <m:t>l</m:t>
        </m:r>
        <m:r>
          <m:rPr>
            <m:sty m:val="p"/>
          </m:rPr>
          <w:rPr>
            <w:rFonts w:ascii="Cambria Math" w:hAnsi="Cambria Math"/>
            <w:sz w:val="28"/>
            <w:szCs w:val="28"/>
          </w:rPr>
          <m:t xml:space="preserve">=1,...,5; </m:t>
        </m:r>
        <m:r>
          <w:rPr>
            <w:rFonts w:ascii="Cambria Math" w:hAnsi="Cambria Math"/>
            <w:sz w:val="28"/>
            <w:szCs w:val="28"/>
            <w:lang w:val="en-US"/>
          </w:rPr>
          <m:t>k</m:t>
        </m:r>
        <m:r>
          <w:rPr>
            <w:rFonts w:ascii="Cambria Math" w:hAnsi="Cambria Math"/>
            <w:sz w:val="28"/>
            <w:szCs w:val="28"/>
          </w:rPr>
          <m:t>=1,…,</m:t>
        </m:r>
        <m:r>
          <w:rPr>
            <w:rFonts w:ascii="Cambria Math" w:hAnsi="Cambria Math"/>
            <w:sz w:val="28"/>
            <w:szCs w:val="28"/>
            <w:lang w:val="en-US"/>
          </w:rPr>
          <m:t>K</m:t>
        </m:r>
        <m:r>
          <w:rPr>
            <w:rFonts w:ascii="Cambria Math" w:hAnsi="Cambria Math"/>
            <w:sz w:val="28"/>
            <w:szCs w:val="28"/>
          </w:rPr>
          <m:t xml:space="preserve">; </m:t>
        </m:r>
        <m:r>
          <w:rPr>
            <w:rFonts w:ascii="Cambria Math" w:hAnsi="Cambria Math"/>
            <w:sz w:val="28"/>
            <w:szCs w:val="28"/>
            <w:lang w:val="en-US"/>
          </w:rPr>
          <m:t>m</m:t>
        </m:r>
        <m:r>
          <w:rPr>
            <w:rFonts w:ascii="Cambria Math" w:hAnsi="Cambria Math"/>
            <w:sz w:val="28"/>
            <w:szCs w:val="28"/>
          </w:rPr>
          <m:t>=1,…,</m:t>
        </m:r>
        <m:r>
          <w:rPr>
            <w:rFonts w:ascii="Cambria Math" w:hAnsi="Cambria Math"/>
            <w:sz w:val="28"/>
            <w:szCs w:val="28"/>
            <w:lang w:val="en-US"/>
          </w:rPr>
          <m:t>M</m:t>
        </m:r>
        <m:r>
          <m:rPr>
            <m:sty m:val="p"/>
          </m:rPr>
          <w:rPr>
            <w:rFonts w:ascii="Cambria Math" w:hAnsi="Cambria Math"/>
            <w:sz w:val="28"/>
            <w:szCs w:val="28"/>
          </w:rPr>
          <m:t>)</m:t>
        </m:r>
      </m:oMath>
    </w:p>
    <w:p w:rsidR="009A2EE4" w:rsidRDefault="009A2EE4" w:rsidP="00B51ED1">
      <w:pPr>
        <w:shd w:val="clear" w:color="auto" w:fill="FFFFFF" w:themeFill="background1"/>
        <w:ind w:firstLine="709"/>
        <w:jc w:val="both"/>
        <w:rPr>
          <w:sz w:val="28"/>
          <w:szCs w:val="28"/>
          <w:lang w:val="kk-KZ"/>
        </w:rPr>
      </w:pPr>
      <w:r>
        <w:rPr>
          <w:sz w:val="28"/>
          <w:szCs w:val="28"/>
        </w:rPr>
        <w:t xml:space="preserve">Следует заметить, что основная идея рассматриваемого выше метода заключается в </w:t>
      </w:r>
      <w:r>
        <w:rPr>
          <w:sz w:val="28"/>
          <w:szCs w:val="28"/>
          <w:lang w:val="kk-KZ"/>
        </w:rPr>
        <w:t>специально подобранной сеточной области, как показано на рисунке 3.2, позволяющей в заштрихованных прямоугольных областях строить сплайн-представления решений рассматриваемой задачи и получать в таких областях группы однотипных систем линейных обыкновенных дифференциальных уравнений (СЛОДУ) не</w:t>
      </w:r>
      <w:r w:rsidR="00217FB6">
        <w:rPr>
          <w:sz w:val="28"/>
          <w:szCs w:val="28"/>
          <w:lang w:val="kk-KZ"/>
        </w:rPr>
        <w:t>высокого</w:t>
      </w:r>
      <w:r>
        <w:rPr>
          <w:sz w:val="28"/>
          <w:szCs w:val="28"/>
          <w:lang w:val="kk-KZ"/>
        </w:rPr>
        <w:t xml:space="preserve"> порядка, как однородных, так и неоднородных. Затем с помощью полученных общих решений СЛОДУ в заштрихованных областях путём их склеивания </w:t>
      </w:r>
      <w:r w:rsidR="00217FB6">
        <w:rPr>
          <w:sz w:val="28"/>
          <w:szCs w:val="28"/>
          <w:lang w:val="kk-KZ"/>
        </w:rPr>
        <w:t xml:space="preserve">можно </w:t>
      </w:r>
      <w:r>
        <w:rPr>
          <w:sz w:val="28"/>
          <w:szCs w:val="28"/>
          <w:lang w:val="kk-KZ"/>
        </w:rPr>
        <w:t>получить глобальное сплайн-представление решения исходной задачи для всей рассматриваемой области.</w:t>
      </w:r>
    </w:p>
    <w:p w:rsidR="009A2EE4" w:rsidRDefault="009A2EE4" w:rsidP="00B51ED1">
      <w:pPr>
        <w:shd w:val="clear" w:color="auto" w:fill="FFFFFF" w:themeFill="background1"/>
        <w:ind w:firstLine="709"/>
        <w:jc w:val="both"/>
        <w:rPr>
          <w:sz w:val="28"/>
          <w:szCs w:val="28"/>
        </w:rPr>
      </w:pPr>
      <w:r>
        <w:rPr>
          <w:sz w:val="28"/>
          <w:szCs w:val="28"/>
          <w:lang w:val="kk-KZ"/>
        </w:rPr>
        <w:t xml:space="preserve">При этом для каждой из элементарных заштрихованных областей сетки разбиения при решении СЛОДУ для них, мы получаем совершенно идентичные решения соответствующих однородных уравнений системы, различающихся лишь только получаемыми в ходе решения произвольными постоянными. </w:t>
      </w:r>
      <w:r>
        <w:rPr>
          <w:sz w:val="28"/>
          <w:szCs w:val="28"/>
        </w:rPr>
        <w:t>Эта особенность метода и позволит в дальнейшем сводить в конечном счёте численно-аналитический алгоритм нахождения решения задачи к решению системы линейных алгебраических уравнений (СЛАУ) с хорошо разряженной</w:t>
      </w:r>
      <w:r w:rsidR="00217FB6">
        <w:rPr>
          <w:sz w:val="28"/>
          <w:szCs w:val="28"/>
        </w:rPr>
        <w:t>,</w:t>
      </w:r>
      <w:r>
        <w:rPr>
          <w:sz w:val="28"/>
          <w:szCs w:val="28"/>
        </w:rPr>
        <w:t xml:space="preserve"> блочно-диагональной матрицей относительно </w:t>
      </w:r>
      <w:r w:rsidR="00637861">
        <w:rPr>
          <w:sz w:val="28"/>
          <w:szCs w:val="28"/>
        </w:rPr>
        <w:t xml:space="preserve">произвольных постоянных, </w:t>
      </w:r>
      <w:r>
        <w:rPr>
          <w:sz w:val="28"/>
          <w:szCs w:val="28"/>
        </w:rPr>
        <w:t>получаемых при решении СЛОДУ.</w:t>
      </w:r>
    </w:p>
    <w:p w:rsidR="009A2EE4" w:rsidRDefault="00CB7275" w:rsidP="00B51ED1">
      <w:pPr>
        <w:shd w:val="clear" w:color="auto" w:fill="FFFFFF" w:themeFill="background1"/>
        <w:ind w:firstLine="709"/>
        <w:jc w:val="both"/>
        <w:rPr>
          <w:sz w:val="28"/>
          <w:szCs w:val="28"/>
        </w:rPr>
      </w:pPr>
      <w:r>
        <w:rPr>
          <w:sz w:val="28"/>
          <w:szCs w:val="28"/>
        </w:rPr>
        <w:t>Исходя из этого, к</w:t>
      </w:r>
      <w:r w:rsidR="00BF4377">
        <w:rPr>
          <w:sz w:val="28"/>
          <w:szCs w:val="28"/>
        </w:rPr>
        <w:t xml:space="preserve">онкретно для нашей рассматриваемой задачи, согласно подобранной сеточной области, показанной на рисунке 3.2, необходимо рассматривать отдельно 3 группы заштрихованных прямоугольных областей </w:t>
      </w:r>
      <m:oMath>
        <m:sSub>
          <m:sSubPr>
            <m:ctrlPr>
              <w:rPr>
                <w:rFonts w:ascii="Cambria Math" w:hAnsi="Cambria Math"/>
                <w:bCs/>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oMath>
      <w:r w:rsidR="00B430EF">
        <w:rPr>
          <w:sz w:val="28"/>
          <w:szCs w:val="28"/>
        </w:rPr>
        <w:t>:</w:t>
      </w:r>
    </w:p>
    <w:p w:rsidR="00A412F1" w:rsidRPr="00A412F1" w:rsidRDefault="00A412F1" w:rsidP="00532802">
      <w:pPr>
        <w:pStyle w:val="aff8"/>
        <w:numPr>
          <w:ilvl w:val="0"/>
          <w:numId w:val="14"/>
        </w:numPr>
        <w:shd w:val="clear" w:color="auto" w:fill="FFFFFF" w:themeFill="background1"/>
        <w:tabs>
          <w:tab w:val="left" w:pos="851"/>
          <w:tab w:val="left" w:pos="993"/>
        </w:tabs>
        <w:ind w:left="0" w:firstLine="709"/>
        <w:rPr>
          <w:rFonts w:ascii="Times New Roman" w:hAnsi="Times New Roman"/>
          <w:sz w:val="28"/>
          <w:szCs w:val="28"/>
        </w:rPr>
      </w:pPr>
      <w:r w:rsidRPr="00A412F1">
        <w:rPr>
          <w:rFonts w:ascii="Times New Roman" w:hAnsi="Times New Roman"/>
          <w:sz w:val="28"/>
          <w:szCs w:val="28"/>
        </w:rPr>
        <w:t>группа прямоугольников, целиком лежащих а одном из слоёв рассматриваемой области;</w:t>
      </w:r>
    </w:p>
    <w:p w:rsidR="00B430EF" w:rsidRPr="00A412F1" w:rsidRDefault="00A412F1" w:rsidP="00532802">
      <w:pPr>
        <w:pStyle w:val="aff8"/>
        <w:numPr>
          <w:ilvl w:val="0"/>
          <w:numId w:val="14"/>
        </w:numPr>
        <w:shd w:val="clear" w:color="auto" w:fill="FFFFFF" w:themeFill="background1"/>
        <w:tabs>
          <w:tab w:val="left" w:pos="851"/>
          <w:tab w:val="left" w:pos="993"/>
        </w:tabs>
        <w:ind w:left="0" w:firstLine="709"/>
        <w:rPr>
          <w:rFonts w:ascii="Times New Roman" w:hAnsi="Times New Roman"/>
          <w:sz w:val="28"/>
          <w:szCs w:val="28"/>
        </w:rPr>
      </w:pPr>
      <w:r w:rsidRPr="00A412F1">
        <w:rPr>
          <w:rFonts w:ascii="Times New Roman" w:hAnsi="Times New Roman"/>
          <w:sz w:val="28"/>
          <w:szCs w:val="28"/>
        </w:rPr>
        <w:t xml:space="preserve">группа прямоугольников, пересекающихся с </w:t>
      </w:r>
      <w:r w:rsidR="00CB7275">
        <w:rPr>
          <w:rFonts w:ascii="Times New Roman" w:hAnsi="Times New Roman"/>
          <w:sz w:val="28"/>
          <w:szCs w:val="28"/>
        </w:rPr>
        <w:t xml:space="preserve">границами </w:t>
      </w:r>
      <w:r w:rsidRPr="00A412F1">
        <w:rPr>
          <w:rFonts w:ascii="Times New Roman" w:hAnsi="Times New Roman"/>
          <w:sz w:val="28"/>
          <w:szCs w:val="28"/>
        </w:rPr>
        <w:t>области,</w:t>
      </w:r>
      <w:r w:rsidR="00C03B47">
        <w:rPr>
          <w:rFonts w:ascii="Times New Roman" w:hAnsi="Times New Roman"/>
          <w:sz w:val="28"/>
          <w:szCs w:val="28"/>
        </w:rPr>
        <w:t xml:space="preserve"> </w:t>
      </w:r>
      <w:r w:rsidRPr="00A412F1">
        <w:rPr>
          <w:rFonts w:ascii="Times New Roman" w:hAnsi="Times New Roman"/>
          <w:sz w:val="28"/>
          <w:szCs w:val="28"/>
        </w:rPr>
        <w:t xml:space="preserve"> </w:t>
      </w: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1</m:t>
            </m:r>
          </m:sub>
        </m:sSub>
        <m:r>
          <w:rPr>
            <w:rFonts w:ascii="Cambria Math" w:hAnsi="Cambria Math"/>
            <w:sz w:val="28"/>
            <w:szCs w:val="28"/>
          </w:rPr>
          <m:t>,</m:t>
        </m:r>
      </m:oMath>
      <w:r w:rsidRPr="00A412F1">
        <w:rPr>
          <w:rFonts w:ascii="Times New Roman" w:hAnsi="Times New Roman"/>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2</m:t>
            </m:r>
          </m:sub>
        </m:sSub>
      </m:oMath>
      <w:r w:rsidR="00221073">
        <w:rPr>
          <w:rFonts w:ascii="Times New Roman" w:hAnsi="Times New Roman"/>
          <w:iCs/>
          <w:sz w:val="28"/>
          <w:szCs w:val="28"/>
        </w:rPr>
        <w:t xml:space="preserve"> и </w:t>
      </w:r>
      <w:r w:rsidR="00221073">
        <w:rPr>
          <w:sz w:val="28"/>
          <w:szCs w:val="28"/>
          <w:lang w:val="en-US"/>
        </w:rPr>
        <w:t>S</w:t>
      </w:r>
      <w:r w:rsidRPr="00A412F1">
        <w:rPr>
          <w:rFonts w:ascii="Times New Roman" w:hAnsi="Times New Roman"/>
          <w:iCs/>
          <w:sz w:val="28"/>
          <w:szCs w:val="28"/>
        </w:rPr>
        <w:t>;</w:t>
      </w:r>
    </w:p>
    <w:p w:rsidR="00A412F1" w:rsidRPr="00A412F1" w:rsidRDefault="00CB7275" w:rsidP="00532802">
      <w:pPr>
        <w:pStyle w:val="aff8"/>
        <w:numPr>
          <w:ilvl w:val="0"/>
          <w:numId w:val="14"/>
        </w:numPr>
        <w:shd w:val="clear" w:color="auto" w:fill="FFFFFF" w:themeFill="background1"/>
        <w:tabs>
          <w:tab w:val="left" w:pos="851"/>
          <w:tab w:val="left" w:pos="993"/>
        </w:tabs>
        <w:spacing w:after="0" w:line="240" w:lineRule="auto"/>
        <w:ind w:left="0" w:firstLine="709"/>
        <w:rPr>
          <w:rFonts w:ascii="Times New Roman" w:hAnsi="Times New Roman"/>
          <w:sz w:val="28"/>
          <w:szCs w:val="28"/>
        </w:rPr>
      </w:pPr>
      <w:r>
        <w:rPr>
          <w:rFonts w:ascii="Times New Roman" w:hAnsi="Times New Roman"/>
          <w:sz w:val="28"/>
          <w:szCs w:val="28"/>
        </w:rPr>
        <w:t xml:space="preserve">группа прямоугольников, пересекающихся с  поверхностью контакта двух сред  </w:t>
      </w: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0</m:t>
            </m:r>
          </m:sub>
        </m:sSub>
        <m:r>
          <w:rPr>
            <w:rFonts w:ascii="Cambria Math" w:hAnsi="Cambria Math"/>
            <w:sz w:val="28"/>
            <w:szCs w:val="28"/>
          </w:rPr>
          <m:t>.</m:t>
        </m:r>
      </m:oMath>
    </w:p>
    <w:p w:rsidR="00BF4377" w:rsidRDefault="001269DB" w:rsidP="00BD50B4">
      <w:pPr>
        <w:shd w:val="clear" w:color="auto" w:fill="FFFFFF" w:themeFill="background1"/>
        <w:ind w:firstLine="709"/>
        <w:jc w:val="both"/>
        <w:rPr>
          <w:sz w:val="28"/>
          <w:szCs w:val="28"/>
        </w:rPr>
      </w:pPr>
      <w:r>
        <w:rPr>
          <w:sz w:val="28"/>
          <w:szCs w:val="28"/>
        </w:rPr>
        <w:t>В связи с этим важно отметить здесь, что для каждой из вышеупомянутых групп прямоугольников следует рассматривать разные группы уравнений:</w:t>
      </w:r>
    </w:p>
    <w:p w:rsidR="001269DB" w:rsidRDefault="001269DB" w:rsidP="00943BF1">
      <w:pPr>
        <w:shd w:val="clear" w:color="auto" w:fill="FFFFFF" w:themeFill="background1"/>
        <w:ind w:firstLine="709"/>
        <w:jc w:val="both"/>
        <w:rPr>
          <w:sz w:val="28"/>
          <w:szCs w:val="28"/>
        </w:rPr>
      </w:pPr>
      <w:r>
        <w:rPr>
          <w:sz w:val="28"/>
          <w:szCs w:val="28"/>
        </w:rPr>
        <w:t xml:space="preserve">для 1-ой группы нужно находить общее решение СЛОДУ </w:t>
      </w:r>
      <w:r w:rsidR="00221073">
        <w:rPr>
          <w:sz w:val="28"/>
          <w:szCs w:val="28"/>
        </w:rPr>
        <w:t>– (3.3</w:t>
      </w:r>
      <w:r w:rsidR="00CE6D75" w:rsidRPr="00CE6D75">
        <w:rPr>
          <w:sz w:val="28"/>
          <w:szCs w:val="28"/>
        </w:rPr>
        <w:t>5</w:t>
      </w:r>
      <w:r w:rsidR="00221073">
        <w:rPr>
          <w:sz w:val="28"/>
          <w:szCs w:val="28"/>
        </w:rPr>
        <w:t>).</w:t>
      </w:r>
    </w:p>
    <w:p w:rsidR="00221073" w:rsidRDefault="00221073" w:rsidP="00943BF1">
      <w:pPr>
        <w:shd w:val="clear" w:color="auto" w:fill="FFFFFF" w:themeFill="background1"/>
        <w:ind w:firstLine="709"/>
        <w:jc w:val="both"/>
        <w:rPr>
          <w:sz w:val="28"/>
          <w:szCs w:val="28"/>
        </w:rPr>
      </w:pPr>
      <w:r>
        <w:rPr>
          <w:sz w:val="28"/>
          <w:szCs w:val="28"/>
        </w:rPr>
        <w:t>для 2-ой группы нужно находить общее решение СЛОДУ – (3.3</w:t>
      </w:r>
      <w:r w:rsidR="00CE6D75" w:rsidRPr="00CE6D75">
        <w:rPr>
          <w:sz w:val="28"/>
          <w:szCs w:val="28"/>
        </w:rPr>
        <w:t>1</w:t>
      </w:r>
      <w:r>
        <w:rPr>
          <w:sz w:val="28"/>
          <w:szCs w:val="28"/>
        </w:rPr>
        <w:t>), (3.3</w:t>
      </w:r>
      <w:r w:rsidR="00CE6D75" w:rsidRPr="00CE6D75">
        <w:rPr>
          <w:sz w:val="28"/>
          <w:szCs w:val="28"/>
        </w:rPr>
        <w:t>2</w:t>
      </w:r>
      <w:r>
        <w:rPr>
          <w:sz w:val="28"/>
          <w:szCs w:val="28"/>
        </w:rPr>
        <w:t>);</w:t>
      </w:r>
    </w:p>
    <w:p w:rsidR="00221073" w:rsidRDefault="00221073" w:rsidP="00943BF1">
      <w:pPr>
        <w:shd w:val="clear" w:color="auto" w:fill="FFFFFF" w:themeFill="background1"/>
        <w:ind w:firstLine="709"/>
        <w:jc w:val="both"/>
        <w:rPr>
          <w:sz w:val="28"/>
          <w:szCs w:val="28"/>
        </w:rPr>
      </w:pPr>
      <w:r>
        <w:rPr>
          <w:sz w:val="28"/>
          <w:szCs w:val="28"/>
        </w:rPr>
        <w:t>для 3-й группы нужно находить общее решение СЛОДУ – (3.3</w:t>
      </w:r>
      <w:r w:rsidR="00CE6D75" w:rsidRPr="00CE6D75">
        <w:rPr>
          <w:sz w:val="28"/>
          <w:szCs w:val="28"/>
        </w:rPr>
        <w:t>3</w:t>
      </w:r>
      <w:r>
        <w:rPr>
          <w:sz w:val="28"/>
          <w:szCs w:val="28"/>
        </w:rPr>
        <w:t>)-(3.3</w:t>
      </w:r>
      <w:r w:rsidR="00CE6D75" w:rsidRPr="00CE6D75">
        <w:rPr>
          <w:sz w:val="28"/>
          <w:szCs w:val="28"/>
        </w:rPr>
        <w:t>4</w:t>
      </w:r>
      <w:r>
        <w:rPr>
          <w:sz w:val="28"/>
          <w:szCs w:val="28"/>
        </w:rPr>
        <w:t>).</w:t>
      </w:r>
    </w:p>
    <w:p w:rsidR="000A2A9E" w:rsidRDefault="00221073" w:rsidP="00B51ED1">
      <w:pPr>
        <w:shd w:val="clear" w:color="auto" w:fill="FFFFFF" w:themeFill="background1"/>
        <w:ind w:firstLine="709"/>
        <w:jc w:val="both"/>
        <w:rPr>
          <w:sz w:val="28"/>
          <w:szCs w:val="28"/>
        </w:rPr>
      </w:pPr>
      <w:r>
        <w:rPr>
          <w:sz w:val="28"/>
          <w:szCs w:val="28"/>
        </w:rPr>
        <w:t>Первая группа представляет собой однородн</w:t>
      </w:r>
      <w:r w:rsidR="00BC7200">
        <w:rPr>
          <w:sz w:val="28"/>
          <w:szCs w:val="28"/>
        </w:rPr>
        <w:t>ую СЛОДУ 2-го порядка.</w:t>
      </w:r>
    </w:p>
    <w:p w:rsidR="00762B5E" w:rsidRDefault="00BC7200" w:rsidP="00B51ED1">
      <w:pPr>
        <w:shd w:val="clear" w:color="auto" w:fill="FFFFFF" w:themeFill="background1"/>
        <w:ind w:firstLine="709"/>
        <w:jc w:val="both"/>
        <w:rPr>
          <w:sz w:val="28"/>
          <w:szCs w:val="28"/>
        </w:rPr>
      </w:pPr>
      <w:r>
        <w:rPr>
          <w:sz w:val="28"/>
          <w:szCs w:val="28"/>
        </w:rPr>
        <w:t xml:space="preserve">Вторая группа представляет собой неоднородную СЛОДУ 2-го порядка для </w:t>
      </w:r>
      <w:r>
        <w:rPr>
          <w:sz w:val="28"/>
          <w:szCs w:val="28"/>
          <w:lang w:val="en-US"/>
        </w:rPr>
        <w:t>S</w:t>
      </w:r>
      <w:r>
        <w:rPr>
          <w:sz w:val="28"/>
          <w:szCs w:val="28"/>
        </w:rPr>
        <w:t>. Третья группа представляет собой однородную СЛОДУ 2-го порядка.</w:t>
      </w:r>
    </w:p>
    <w:p w:rsidR="00BF4377" w:rsidRPr="001269DB" w:rsidRDefault="00BC7200" w:rsidP="00B51ED1">
      <w:pPr>
        <w:shd w:val="clear" w:color="auto" w:fill="FFFFFF" w:themeFill="background1"/>
        <w:ind w:firstLine="709"/>
        <w:jc w:val="both"/>
        <w:rPr>
          <w:sz w:val="28"/>
          <w:szCs w:val="28"/>
        </w:rPr>
      </w:pPr>
      <w:r>
        <w:rPr>
          <w:sz w:val="28"/>
          <w:szCs w:val="28"/>
        </w:rPr>
        <w:t xml:space="preserve">Для всех 3-х групп общее решение однородных частей соответствующих СЛОДУ имеет одинаковое количество произвольных постоянных, соответствующих количеству неизвестных функций в представлении решения задачи, а именно – </w:t>
      </w:r>
      <w:r w:rsidRPr="00783A0F">
        <w:rPr>
          <w:bCs/>
          <w:sz w:val="28"/>
          <w:szCs w:val="28"/>
        </w:rPr>
        <w:t>32</w:t>
      </w:r>
      <w:r>
        <w:rPr>
          <w:sz w:val="28"/>
          <w:szCs w:val="28"/>
        </w:rPr>
        <w:t>.</w:t>
      </w:r>
    </w:p>
    <w:p w:rsidR="00272B52" w:rsidRPr="005E5CEE" w:rsidRDefault="00272B52" w:rsidP="0021338D">
      <w:pPr>
        <w:pStyle w:val="aff8"/>
        <w:shd w:val="clear" w:color="auto" w:fill="FFFFFF" w:themeFill="background1"/>
        <w:spacing w:after="0" w:line="240" w:lineRule="auto"/>
        <w:ind w:left="0" w:firstLine="709"/>
        <w:jc w:val="both"/>
        <w:rPr>
          <w:rFonts w:ascii="Times New Roman" w:hAnsi="Times New Roman"/>
          <w:sz w:val="28"/>
          <w:szCs w:val="28"/>
          <w:lang w:val="kk-KZ"/>
        </w:rPr>
      </w:pPr>
      <w:r w:rsidRPr="00993C80">
        <w:rPr>
          <w:rFonts w:ascii="Times New Roman" w:hAnsi="Times New Roman"/>
          <w:sz w:val="28"/>
          <w:szCs w:val="28"/>
        </w:rPr>
        <w:t xml:space="preserve">Чтобы получить замкнутую систему дифференциальных уравнений </w:t>
      </w:r>
      <w:r w:rsidR="00BC7200" w:rsidRPr="00993C80">
        <w:rPr>
          <w:rFonts w:ascii="Times New Roman" w:hAnsi="Times New Roman"/>
          <w:sz w:val="28"/>
          <w:szCs w:val="28"/>
        </w:rPr>
        <w:t xml:space="preserve">для каждой </w:t>
      </w:r>
      <w:r w:rsidR="00C03B47" w:rsidRPr="00993C80">
        <w:rPr>
          <w:rFonts w:ascii="Times New Roman" w:hAnsi="Times New Roman"/>
          <w:sz w:val="28"/>
          <w:szCs w:val="28"/>
        </w:rPr>
        <w:t xml:space="preserve">перечисленной выше групп </w:t>
      </w:r>
      <w:r w:rsidR="00A968E7" w:rsidRPr="00993C80">
        <w:rPr>
          <w:rFonts w:ascii="Times New Roman" w:hAnsi="Times New Roman"/>
          <w:sz w:val="28"/>
          <w:szCs w:val="28"/>
        </w:rPr>
        <w:t xml:space="preserve">надо записать </w:t>
      </w:r>
      <w:r w:rsidR="00C03B47" w:rsidRPr="00993C80">
        <w:rPr>
          <w:rFonts w:ascii="Times New Roman" w:hAnsi="Times New Roman"/>
          <w:sz w:val="28"/>
          <w:szCs w:val="28"/>
        </w:rPr>
        <w:t xml:space="preserve">СЛОДУ  для каждой из них </w:t>
      </w:r>
      <w:r w:rsidR="00A968E7" w:rsidRPr="00993C80">
        <w:rPr>
          <w:rFonts w:ascii="Times New Roman" w:hAnsi="Times New Roman"/>
          <w:sz w:val="28"/>
          <w:szCs w:val="28"/>
        </w:rPr>
        <w:t xml:space="preserve">в </w:t>
      </w:r>
      <w:r w:rsidR="00A968E7" w:rsidRPr="00783A0F">
        <w:rPr>
          <w:rFonts w:ascii="Times New Roman" w:hAnsi="Times New Roman"/>
          <w:bCs/>
          <w:sz w:val="28"/>
          <w:szCs w:val="28"/>
        </w:rPr>
        <w:t>16</w:t>
      </w:r>
      <w:r w:rsidR="00A968E7" w:rsidRPr="00993C80">
        <w:rPr>
          <w:rFonts w:ascii="Times New Roman" w:hAnsi="Times New Roman"/>
          <w:sz w:val="28"/>
          <w:szCs w:val="28"/>
        </w:rPr>
        <w:t xml:space="preserve"> точках, взятых в прямоугольнике </w:t>
      </w:r>
      <m:oMath>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r>
                      <w:rPr>
                        <w:rFonts w:ascii="Cambria Math" w:hAnsi="Cambria Math"/>
                        <w:sz w:val="28"/>
                        <w:szCs w:val="28"/>
                        <w:lang w:val="en-US"/>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rPr>
                      <m:t>2</m:t>
                    </m:r>
                    <m:r>
                      <w:rPr>
                        <w:rFonts w:ascii="Cambria Math" w:hAnsi="Cambria Math"/>
                        <w:sz w:val="28"/>
                        <w:szCs w:val="28"/>
                        <w:lang w:val="en-US"/>
                      </w:rPr>
                      <m:t>m</m:t>
                    </m:r>
                  </m:sub>
                </m:sSub>
              </m:e>
            </m:d>
          </m:e>
        </m:d>
      </m:oMath>
      <w:r w:rsidR="00A968E7" w:rsidRPr="00993C80">
        <w:rPr>
          <w:rFonts w:ascii="Times New Roman" w:hAnsi="Times New Roman"/>
          <w:sz w:val="28"/>
          <w:szCs w:val="28"/>
        </w:rPr>
        <w:t>.</w:t>
      </w:r>
      <w:r w:rsidR="005E5CEE" w:rsidRPr="005E5CEE">
        <w:rPr>
          <w:rFonts w:ascii="Times New Roman" w:hAnsi="Times New Roman"/>
          <w:sz w:val="28"/>
          <w:szCs w:val="28"/>
        </w:rPr>
        <w:t>–</w:t>
      </w:r>
    </w:p>
    <w:p w:rsidR="00C03B47" w:rsidRDefault="00A968E7" w:rsidP="0021338D">
      <w:pPr>
        <w:pStyle w:val="aff8"/>
        <w:shd w:val="clear" w:color="auto" w:fill="FFFFFF" w:themeFill="background1"/>
        <w:spacing w:line="240" w:lineRule="auto"/>
        <w:ind w:left="0" w:firstLine="709"/>
        <w:jc w:val="both"/>
        <w:rPr>
          <w:rFonts w:ascii="Times New Roman" w:hAnsi="Times New Roman"/>
          <w:sz w:val="28"/>
          <w:szCs w:val="28"/>
        </w:rPr>
      </w:pPr>
      <w:r w:rsidRPr="00AB491A">
        <w:rPr>
          <w:rFonts w:ascii="Times New Roman" w:hAnsi="Times New Roman"/>
          <w:sz w:val="28"/>
          <w:szCs w:val="28"/>
        </w:rPr>
        <w:t>Можно, например, для уравнений (</w:t>
      </w:r>
      <w:r w:rsidR="00AB491A" w:rsidRPr="00AB491A">
        <w:rPr>
          <w:rFonts w:ascii="Times New Roman" w:hAnsi="Times New Roman"/>
          <w:sz w:val="28"/>
          <w:szCs w:val="28"/>
        </w:rPr>
        <w:t>3.</w:t>
      </w:r>
      <w:r w:rsidRPr="00AB491A">
        <w:rPr>
          <w:rFonts w:ascii="Times New Roman" w:hAnsi="Times New Roman"/>
          <w:sz w:val="28"/>
          <w:szCs w:val="28"/>
        </w:rPr>
        <w:t>3</w:t>
      </w:r>
      <w:r w:rsidR="00CE6D75" w:rsidRPr="00CE6D75">
        <w:rPr>
          <w:rFonts w:ascii="Times New Roman" w:hAnsi="Times New Roman"/>
          <w:sz w:val="28"/>
          <w:szCs w:val="28"/>
        </w:rPr>
        <w:t>5</w:t>
      </w:r>
      <w:r w:rsidRPr="00AB491A">
        <w:rPr>
          <w:rFonts w:ascii="Times New Roman" w:hAnsi="Times New Roman"/>
          <w:sz w:val="28"/>
          <w:szCs w:val="28"/>
        </w:rPr>
        <w:t xml:space="preserve">) взять  </w:t>
      </w:r>
      <w:r w:rsidRPr="00783A0F">
        <w:rPr>
          <w:rFonts w:ascii="Times New Roman" w:hAnsi="Times New Roman"/>
          <w:bCs/>
          <w:sz w:val="28"/>
          <w:szCs w:val="28"/>
        </w:rPr>
        <w:t>4</w:t>
      </w:r>
      <w:r w:rsidRPr="00993C80">
        <w:rPr>
          <w:rFonts w:ascii="Times New Roman" w:hAnsi="Times New Roman"/>
          <w:b/>
          <w:bCs/>
          <w:sz w:val="28"/>
          <w:szCs w:val="28"/>
        </w:rPr>
        <w:t xml:space="preserve"> </w:t>
      </w:r>
      <w:r w:rsidRPr="00AB491A">
        <w:rPr>
          <w:rFonts w:ascii="Times New Roman" w:hAnsi="Times New Roman"/>
          <w:sz w:val="28"/>
          <w:szCs w:val="28"/>
        </w:rPr>
        <w:t>точки по углам рассматриваемого прямоугольника, а уравнения (</w:t>
      </w:r>
      <w:r w:rsidR="004C06E2">
        <w:rPr>
          <w:rFonts w:ascii="Times New Roman" w:hAnsi="Times New Roman"/>
          <w:sz w:val="28"/>
          <w:szCs w:val="28"/>
        </w:rPr>
        <w:t>3.</w:t>
      </w:r>
      <w:r w:rsidRPr="00AB491A">
        <w:rPr>
          <w:rFonts w:ascii="Times New Roman" w:hAnsi="Times New Roman"/>
          <w:sz w:val="28"/>
          <w:szCs w:val="28"/>
        </w:rPr>
        <w:t>3</w:t>
      </w:r>
      <w:r w:rsidR="00CE6D75" w:rsidRPr="00CE6D75">
        <w:rPr>
          <w:rFonts w:ascii="Times New Roman" w:hAnsi="Times New Roman"/>
          <w:sz w:val="28"/>
          <w:szCs w:val="28"/>
        </w:rPr>
        <w:t>5</w:t>
      </w:r>
      <w:r w:rsidRPr="00AB491A">
        <w:rPr>
          <w:rFonts w:ascii="Times New Roman" w:hAnsi="Times New Roman"/>
          <w:sz w:val="28"/>
          <w:szCs w:val="28"/>
        </w:rPr>
        <w:t xml:space="preserve">) расписать в остальных </w:t>
      </w:r>
      <w:r w:rsidRPr="00783A0F">
        <w:rPr>
          <w:rFonts w:ascii="Times New Roman" w:hAnsi="Times New Roman"/>
          <w:sz w:val="28"/>
          <w:szCs w:val="28"/>
        </w:rPr>
        <w:t>12</w:t>
      </w:r>
      <w:r w:rsidRPr="00AB491A">
        <w:rPr>
          <w:rFonts w:ascii="Times New Roman" w:hAnsi="Times New Roman"/>
          <w:sz w:val="28"/>
          <w:szCs w:val="28"/>
        </w:rPr>
        <w:t xml:space="preserve"> </w:t>
      </w:r>
      <w:r w:rsidR="00162599" w:rsidRPr="00AB491A">
        <w:rPr>
          <w:rFonts w:ascii="Times New Roman" w:hAnsi="Times New Roman"/>
          <w:sz w:val="28"/>
          <w:szCs w:val="28"/>
        </w:rPr>
        <w:t xml:space="preserve">произвольно взятых </w:t>
      </w:r>
      <w:r w:rsidRPr="00AB491A">
        <w:rPr>
          <w:rFonts w:ascii="Times New Roman" w:hAnsi="Times New Roman"/>
          <w:sz w:val="28"/>
          <w:szCs w:val="28"/>
        </w:rPr>
        <w:t xml:space="preserve">точках, лежащих </w:t>
      </w:r>
      <w:r w:rsidR="00C03B47">
        <w:rPr>
          <w:rFonts w:ascii="Times New Roman" w:hAnsi="Times New Roman"/>
          <w:sz w:val="28"/>
          <w:szCs w:val="28"/>
        </w:rPr>
        <w:t>строго внутри рассматриваемой области.</w:t>
      </w:r>
    </w:p>
    <w:p w:rsidR="00C03B47" w:rsidRPr="00A412F1" w:rsidRDefault="00C03B47" w:rsidP="0021338D">
      <w:pPr>
        <w:pStyle w:val="aff8"/>
        <w:shd w:val="clear" w:color="auto" w:fill="FFFFFF" w:themeFill="background1"/>
        <w:spacing w:line="240" w:lineRule="auto"/>
        <w:ind w:left="0" w:firstLine="709"/>
        <w:rPr>
          <w:rFonts w:ascii="Times New Roman" w:hAnsi="Times New Roman"/>
          <w:sz w:val="28"/>
          <w:szCs w:val="28"/>
        </w:rPr>
      </w:pPr>
      <w:r>
        <w:rPr>
          <w:rFonts w:ascii="Times New Roman" w:hAnsi="Times New Roman"/>
          <w:sz w:val="28"/>
          <w:szCs w:val="28"/>
        </w:rPr>
        <w:t xml:space="preserve">Для остальных групп точки надо выбирать так, чтобы некоторые из них обязательно находились на границах </w:t>
      </w:r>
      <w:r w:rsidRPr="00A412F1">
        <w:rPr>
          <w:rFonts w:ascii="Times New Roman" w:hAnsi="Times New Roman"/>
          <w:sz w:val="28"/>
          <w:szCs w:val="28"/>
        </w:rPr>
        <w:t xml:space="preserve"> </w:t>
      </w: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1</m:t>
            </m:r>
          </m:sub>
        </m:sSub>
        <m:r>
          <w:rPr>
            <w:rFonts w:ascii="Cambria Math" w:hAnsi="Cambria Math"/>
            <w:sz w:val="28"/>
            <w:szCs w:val="28"/>
          </w:rPr>
          <m:t>,</m:t>
        </m:r>
      </m:oMath>
      <w:r w:rsidRPr="00A412F1">
        <w:rPr>
          <w:rFonts w:ascii="Times New Roman" w:hAnsi="Times New Roman"/>
          <w:iCs/>
          <w:sz w:val="28"/>
          <w:szCs w:val="28"/>
        </w:rPr>
        <w:t xml:space="preserve">  </w:t>
      </w: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2</m:t>
            </m:r>
          </m:sub>
        </m:sSub>
      </m:oMath>
      <w:r>
        <w:rPr>
          <w:rFonts w:ascii="Times New Roman" w:hAnsi="Times New Roman"/>
          <w:iCs/>
          <w:sz w:val="28"/>
          <w:szCs w:val="28"/>
        </w:rPr>
        <w:t xml:space="preserve"> и </w:t>
      </w:r>
      <w:r>
        <w:rPr>
          <w:sz w:val="28"/>
          <w:szCs w:val="28"/>
          <w:lang w:val="en-US"/>
        </w:rPr>
        <w:t>S</w:t>
      </w:r>
      <w:r w:rsidRPr="00A412F1">
        <w:rPr>
          <w:rFonts w:ascii="Times New Roman" w:hAnsi="Times New Roman"/>
          <w:iCs/>
          <w:sz w:val="28"/>
          <w:szCs w:val="28"/>
        </w:rPr>
        <w:t>;</w:t>
      </w:r>
    </w:p>
    <w:p w:rsidR="006A6A48" w:rsidRDefault="006A6A48" w:rsidP="0021338D">
      <w:pPr>
        <w:pStyle w:val="aff8"/>
        <w:shd w:val="clear" w:color="auto" w:fill="FFFFFF" w:themeFill="background1"/>
        <w:spacing w:line="240" w:lineRule="auto"/>
        <w:ind w:left="0" w:firstLine="709"/>
        <w:jc w:val="both"/>
        <w:rPr>
          <w:rFonts w:ascii="Times New Roman" w:hAnsi="Times New Roman"/>
          <w:sz w:val="28"/>
          <w:szCs w:val="28"/>
        </w:rPr>
      </w:pPr>
      <w:r w:rsidRPr="004C06E2">
        <w:rPr>
          <w:rFonts w:ascii="Times New Roman" w:hAnsi="Times New Roman"/>
          <w:sz w:val="28"/>
          <w:szCs w:val="28"/>
        </w:rPr>
        <w:t>Здесь мы не будем делать подробные выкладки, т.к. процедура нахождения общего решения полученной СЛОДУ 2-го порядка достаточно изучена и изложена, например, подробно в [</w:t>
      </w:r>
      <w:r w:rsidR="002D51E4" w:rsidRPr="002D51E4">
        <w:rPr>
          <w:rFonts w:ascii="Times New Roman" w:hAnsi="Times New Roman"/>
          <w:sz w:val="28"/>
          <w:szCs w:val="28"/>
        </w:rPr>
        <w:t>17</w:t>
      </w:r>
      <w:r w:rsidRPr="004C06E2">
        <w:rPr>
          <w:rFonts w:ascii="Times New Roman" w:hAnsi="Times New Roman"/>
          <w:sz w:val="28"/>
          <w:szCs w:val="28"/>
        </w:rPr>
        <w:t>].</w:t>
      </w:r>
      <w:r w:rsidR="00BE2271" w:rsidRPr="004C06E2">
        <w:rPr>
          <w:rFonts w:ascii="Times New Roman" w:hAnsi="Times New Roman"/>
          <w:sz w:val="28"/>
          <w:szCs w:val="28"/>
        </w:rPr>
        <w:t xml:space="preserve"> </w:t>
      </w:r>
      <w:r w:rsidRPr="004C06E2">
        <w:rPr>
          <w:rFonts w:ascii="Times New Roman" w:hAnsi="Times New Roman"/>
          <w:sz w:val="28"/>
          <w:szCs w:val="28"/>
        </w:rPr>
        <w:t>Как известно [</w:t>
      </w:r>
      <w:r w:rsidR="002D51E4" w:rsidRPr="002D51E4">
        <w:rPr>
          <w:rFonts w:ascii="Times New Roman" w:hAnsi="Times New Roman"/>
          <w:sz w:val="28"/>
          <w:szCs w:val="28"/>
        </w:rPr>
        <w:t>17</w:t>
      </w:r>
      <w:r w:rsidR="00D209F6" w:rsidRPr="004C06E2">
        <w:rPr>
          <w:rFonts w:ascii="Times New Roman" w:hAnsi="Times New Roman"/>
          <w:sz w:val="28"/>
          <w:szCs w:val="28"/>
        </w:rPr>
        <w:t>,</w:t>
      </w:r>
      <w:r w:rsidR="002D51E4" w:rsidRPr="002D51E4">
        <w:rPr>
          <w:rFonts w:ascii="Times New Roman" w:hAnsi="Times New Roman"/>
          <w:sz w:val="28"/>
          <w:szCs w:val="28"/>
        </w:rPr>
        <w:t>18</w:t>
      </w:r>
      <w:r w:rsidRPr="004C06E2">
        <w:rPr>
          <w:rFonts w:ascii="Times New Roman" w:hAnsi="Times New Roman"/>
          <w:sz w:val="28"/>
          <w:szCs w:val="28"/>
        </w:rPr>
        <w:t xml:space="preserve">], после приведения </w:t>
      </w:r>
      <w:r w:rsidR="00C03B47" w:rsidRPr="004C06E2">
        <w:rPr>
          <w:rFonts w:ascii="Times New Roman" w:hAnsi="Times New Roman"/>
          <w:sz w:val="28"/>
          <w:szCs w:val="28"/>
        </w:rPr>
        <w:t>полученных СЛОДУ для каждой из перечисленных выше групп</w:t>
      </w:r>
      <w:r w:rsidRPr="004C06E2">
        <w:rPr>
          <w:rFonts w:ascii="Times New Roman" w:hAnsi="Times New Roman"/>
          <w:sz w:val="28"/>
          <w:szCs w:val="28"/>
        </w:rPr>
        <w:t xml:space="preserve"> </w:t>
      </w:r>
      <w:r w:rsidR="002B2090" w:rsidRPr="004C06E2">
        <w:rPr>
          <w:rFonts w:ascii="Times New Roman" w:hAnsi="Times New Roman"/>
          <w:sz w:val="28"/>
          <w:szCs w:val="28"/>
        </w:rPr>
        <w:t xml:space="preserve">к </w:t>
      </w:r>
      <w:r w:rsidRPr="004C06E2">
        <w:rPr>
          <w:rFonts w:ascii="Times New Roman" w:hAnsi="Times New Roman"/>
          <w:sz w:val="28"/>
          <w:szCs w:val="28"/>
        </w:rPr>
        <w:t xml:space="preserve">нормальному виду, найденное </w:t>
      </w:r>
      <w:r w:rsidR="00CF371D">
        <w:rPr>
          <w:rFonts w:ascii="Times New Roman" w:hAnsi="Times New Roman"/>
          <w:sz w:val="28"/>
          <w:szCs w:val="28"/>
        </w:rPr>
        <w:t xml:space="preserve">общее </w:t>
      </w:r>
      <w:r w:rsidRPr="004C06E2">
        <w:rPr>
          <w:rFonts w:ascii="Times New Roman" w:hAnsi="Times New Roman"/>
          <w:sz w:val="28"/>
          <w:szCs w:val="28"/>
        </w:rPr>
        <w:t>решение для каждой произвольно взятой элементарной области</w:t>
      </w:r>
      <w:r w:rsidR="001D22F5" w:rsidRPr="004C06E2">
        <w:rPr>
          <w:rFonts w:ascii="Times New Roman" w:hAnsi="Times New Roman"/>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r>
                      <w:rPr>
                        <w:rFonts w:ascii="Cambria Math" w:hAnsi="Cambria Math"/>
                        <w:sz w:val="28"/>
                        <w:szCs w:val="28"/>
                      </w:rPr>
                      <m:t>k</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r>
                      <w:rPr>
                        <w:rFonts w:ascii="Cambria Math" w:hAnsi="Cambria Math"/>
                        <w:sz w:val="28"/>
                        <w:szCs w:val="28"/>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2</m:t>
                    </m:r>
                    <m:r>
                      <w:rPr>
                        <w:rFonts w:ascii="Cambria Math" w:hAnsi="Cambria Math"/>
                        <w:sz w:val="28"/>
                        <w:szCs w:val="28"/>
                      </w:rPr>
                      <m:t>m</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2</m:t>
                    </m:r>
                    <m:r>
                      <w:rPr>
                        <w:rFonts w:ascii="Cambria Math" w:hAnsi="Cambria Math"/>
                        <w:sz w:val="28"/>
                        <w:szCs w:val="28"/>
                      </w:rPr>
                      <m:t>m</m:t>
                    </m:r>
                  </m:sub>
                </m:sSub>
              </m:e>
            </m:d>
          </m:e>
        </m:d>
      </m:oMath>
      <w:r w:rsidR="00EA7500" w:rsidRPr="004C06E2">
        <w:rPr>
          <w:rFonts w:ascii="Times New Roman" w:hAnsi="Times New Roman"/>
          <w:sz w:val="28"/>
          <w:szCs w:val="28"/>
        </w:rPr>
        <w:t xml:space="preserve">, </w:t>
      </w:r>
      <w:r w:rsidRPr="004C06E2">
        <w:rPr>
          <w:rFonts w:ascii="Times New Roman" w:hAnsi="Times New Roman"/>
          <w:sz w:val="28"/>
          <w:szCs w:val="28"/>
        </w:rPr>
        <w:t>будет иметь следующий общий вид:</w:t>
      </w:r>
    </w:p>
    <w:p w:rsidR="00E942B2" w:rsidRPr="00C03B47" w:rsidRDefault="00E942B2" w:rsidP="0021338D">
      <w:pPr>
        <w:pStyle w:val="aff8"/>
        <w:shd w:val="clear" w:color="auto" w:fill="FFFFFF" w:themeFill="background1"/>
        <w:spacing w:line="240" w:lineRule="auto"/>
        <w:ind w:left="0" w:firstLine="709"/>
        <w:jc w:val="both"/>
        <w:rPr>
          <w:rFonts w:ascii="Times New Roman" w:hAnsi="Times New Roman"/>
          <w:sz w:val="28"/>
          <w:szCs w:val="28"/>
        </w:rPr>
      </w:pPr>
    </w:p>
    <w:p w:rsidR="006A6A48" w:rsidRDefault="001F4C55" w:rsidP="0021338D">
      <w:pPr>
        <w:pStyle w:val="aff8"/>
        <w:shd w:val="clear" w:color="auto" w:fill="FFFFFF" w:themeFill="background1"/>
        <w:spacing w:line="240" w:lineRule="auto"/>
        <w:ind w:left="0" w:firstLine="709"/>
        <w:jc w:val="right"/>
        <w:rPr>
          <w:rFonts w:ascii="Times New Roman" w:hAnsi="Times New Roman"/>
          <w:sz w:val="28"/>
          <w:szCs w:val="28"/>
        </w:rPr>
      </w:pP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r>
              <w:rPr>
                <w:rFonts w:ascii="Cambria Math" w:hAnsi="Cambria Math"/>
                <w:sz w:val="28"/>
                <w:szCs w:val="28"/>
              </w:rPr>
              <m:t>(j)k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t</m:t>
            </m:r>
          </m:e>
        </m:d>
        <m:r>
          <m:rPr>
            <m:sty m:val="p"/>
          </m:rPr>
          <w:rPr>
            <w:rFonts w:ascii="Cambria Math" w:hAnsi="Cambria Math"/>
            <w:sz w:val="28"/>
            <w:szCs w:val="28"/>
          </w:rPr>
          <m:t>=</m:t>
        </m:r>
        <m:nary>
          <m:naryPr>
            <m:chr m:val="∑"/>
            <m:limLoc m:val="undOvr"/>
            <m:ctrlPr>
              <w:rPr>
                <w:rFonts w:ascii="Cambria Math" w:hAnsi="Cambria Math"/>
                <w:sz w:val="28"/>
                <w:szCs w:val="28"/>
              </w:rPr>
            </m:ctrlPr>
          </m:naryPr>
          <m:sub>
            <m:r>
              <w:rPr>
                <w:rFonts w:ascii="Cambria Math" w:hAnsi="Cambria Math"/>
                <w:sz w:val="28"/>
                <w:szCs w:val="28"/>
              </w:rPr>
              <m:t>n=1</m:t>
            </m:r>
          </m:sub>
          <m:sup>
            <m:r>
              <w:rPr>
                <w:rFonts w:ascii="Cambria Math" w:hAnsi="Cambria Math"/>
                <w:sz w:val="28"/>
                <w:szCs w:val="28"/>
              </w:rPr>
              <m:t>16</m:t>
            </m:r>
          </m:sup>
          <m:e>
            <m:d>
              <m:dPr>
                <m:begChr m:val="{"/>
                <m:endChr m:val="}"/>
                <m:ctrlPr>
                  <w:rPr>
                    <w:rFonts w:ascii="Cambria Math" w:hAnsi="Cambria Math"/>
                    <w:sz w:val="28"/>
                    <w:szCs w:val="28"/>
                  </w:rPr>
                </m:ctrlPr>
              </m:dPr>
              <m:e>
                <m:sSubSup>
                  <m:sSubSupPr>
                    <m:ctrlPr>
                      <w:rPr>
                        <w:rFonts w:ascii="Cambria Math" w:hAnsi="Cambria Math"/>
                        <w:sz w:val="28"/>
                        <w:szCs w:val="28"/>
                      </w:rPr>
                    </m:ctrlPr>
                  </m:sSubSupPr>
                  <m:e>
                    <m:r>
                      <w:rPr>
                        <w:rFonts w:ascii="Cambria Math" w:hAnsi="Cambria Math"/>
                        <w:sz w:val="28"/>
                        <w:szCs w:val="28"/>
                      </w:rPr>
                      <m:t>C</m:t>
                    </m:r>
                  </m:e>
                  <m:sub>
                    <m:r>
                      <w:rPr>
                        <w:rFonts w:ascii="Cambria Math" w:hAnsi="Cambria Math"/>
                        <w:sz w:val="28"/>
                        <w:szCs w:val="28"/>
                      </w:rPr>
                      <m:t>n</m:t>
                    </m:r>
                  </m:sub>
                  <m:sup>
                    <m:r>
                      <w:rPr>
                        <w:rFonts w:ascii="Cambria Math" w:hAnsi="Cambria Math"/>
                        <w:sz w:val="28"/>
                        <w:szCs w:val="28"/>
                      </w:rPr>
                      <m:t>kmα</m:t>
                    </m:r>
                  </m:sup>
                </m:sSubSup>
                <m:sSup>
                  <m:sSupPr>
                    <m:ctrlPr>
                      <w:rPr>
                        <w:rFonts w:ascii="Cambria Math" w:hAnsi="Cambria Math"/>
                        <w:sz w:val="28"/>
                        <w:szCs w:val="28"/>
                      </w:rPr>
                    </m:ctrlPr>
                  </m:sSupPr>
                  <m:e>
                    <m:r>
                      <w:rPr>
                        <w:rFonts w:ascii="Cambria Math" w:hAnsi="Cambria Math"/>
                        <w:sz w:val="28"/>
                        <w:szCs w:val="28"/>
                      </w:rPr>
                      <m:t>e</m:t>
                    </m:r>
                  </m:e>
                  <m:sup>
                    <m:sSubSup>
                      <m:sSubSupPr>
                        <m:ctrlPr>
                          <w:rPr>
                            <w:rFonts w:ascii="Cambria Math" w:hAnsi="Cambria Math"/>
                            <w:sz w:val="28"/>
                            <w:szCs w:val="28"/>
                          </w:rPr>
                        </m:ctrlPr>
                      </m:sSubSupPr>
                      <m:e>
                        <m:r>
                          <w:rPr>
                            <w:rFonts w:ascii="Cambria Math" w:hAnsi="Cambria Math"/>
                            <w:sz w:val="28"/>
                            <w:szCs w:val="28"/>
                          </w:rPr>
                          <m:t>d</m:t>
                        </m:r>
                      </m:e>
                      <m:sub>
                        <m:r>
                          <w:rPr>
                            <w:rFonts w:ascii="Cambria Math" w:hAnsi="Cambria Math"/>
                            <w:sz w:val="28"/>
                            <w:szCs w:val="28"/>
                          </w:rPr>
                          <m:t>n</m:t>
                        </m:r>
                      </m:sub>
                      <m:sup>
                        <m:r>
                          <w:rPr>
                            <w:rFonts w:ascii="Cambria Math" w:hAnsi="Cambria Math"/>
                            <w:sz w:val="28"/>
                            <w:szCs w:val="28"/>
                          </w:rPr>
                          <m:t>kmα</m:t>
                        </m:r>
                      </m:sup>
                    </m:sSubSup>
                    <m:r>
                      <w:rPr>
                        <w:rFonts w:ascii="Cambria Math" w:hAnsi="Cambria Math"/>
                        <w:sz w:val="28"/>
                        <w:szCs w:val="28"/>
                      </w:rPr>
                      <m:t>t</m:t>
                    </m:r>
                  </m:sup>
                </m:sSup>
                <m:sSubSup>
                  <m:sSubSupPr>
                    <m:ctrlPr>
                      <w:rPr>
                        <w:rFonts w:ascii="Cambria Math" w:hAnsi="Cambria Math"/>
                        <w:sz w:val="28"/>
                        <w:szCs w:val="28"/>
                      </w:rPr>
                    </m:ctrlPr>
                  </m:sSubSupPr>
                  <m:e>
                    <m:r>
                      <w:rPr>
                        <w:rFonts w:ascii="Cambria Math" w:hAnsi="Cambria Math"/>
                        <w:sz w:val="28"/>
                        <w:szCs w:val="28"/>
                      </w:rPr>
                      <m:t>V</m:t>
                    </m:r>
                  </m:e>
                  <m:sub>
                    <m:r>
                      <w:rPr>
                        <w:rFonts w:ascii="Cambria Math" w:hAnsi="Cambria Math"/>
                        <w:sz w:val="28"/>
                        <w:szCs w:val="28"/>
                      </w:rPr>
                      <m:t>n</m:t>
                    </m:r>
                  </m:sub>
                  <m:sup>
                    <m:r>
                      <w:rPr>
                        <w:rFonts w:ascii="Cambria Math" w:hAnsi="Cambria Math"/>
                        <w:sz w:val="28"/>
                        <w:szCs w:val="28"/>
                      </w:rPr>
                      <m:t>km</m:t>
                    </m:r>
                  </m:sup>
                </m:sSubSup>
              </m:e>
            </m:d>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W</m:t>
                </m:r>
              </m:e>
              <m:sub>
                <m:r>
                  <w:rPr>
                    <w:rFonts w:ascii="Cambria Math" w:hAnsi="Cambria Math"/>
                    <w:sz w:val="28"/>
                    <w:szCs w:val="28"/>
                  </w:rPr>
                  <m:t>n</m:t>
                </m:r>
              </m:sub>
              <m:sup>
                <m:r>
                  <w:rPr>
                    <w:rFonts w:ascii="Cambria Math" w:hAnsi="Cambria Math"/>
                    <w:sz w:val="28"/>
                    <w:szCs w:val="28"/>
                  </w:rPr>
                  <m:t>km</m:t>
                </m:r>
              </m:sup>
            </m:sSubSup>
            <m:d>
              <m:dPr>
                <m:ctrlPr>
                  <w:rPr>
                    <w:rFonts w:ascii="Cambria Math" w:hAnsi="Cambria Math"/>
                    <w:sz w:val="28"/>
                    <w:szCs w:val="28"/>
                  </w:rPr>
                </m:ctrlPr>
              </m:dPr>
              <m:e>
                <m:r>
                  <w:rPr>
                    <w:rFonts w:ascii="Cambria Math" w:hAnsi="Cambria Math"/>
                    <w:sz w:val="28"/>
                    <w:szCs w:val="28"/>
                  </w:rPr>
                  <m:t>t</m:t>
                </m:r>
              </m:e>
            </m:d>
            <m:r>
              <m:rPr>
                <m:sty m:val="p"/>
              </m:rPr>
              <w:rPr>
                <w:rFonts w:ascii="Cambria Math" w:hAnsi="Cambria Math"/>
                <w:sz w:val="28"/>
                <w:szCs w:val="28"/>
              </w:rPr>
              <m:t>;  α,ϳ=1,2;</m:t>
            </m:r>
          </m:e>
        </m:nary>
      </m:oMath>
      <w:r w:rsidR="006A6A48" w:rsidRPr="004C06E2">
        <w:rPr>
          <w:rFonts w:ascii="Times New Roman" w:hAnsi="Times New Roman"/>
          <w:sz w:val="28"/>
          <w:szCs w:val="28"/>
        </w:rPr>
        <w:t xml:space="preserve">         (</w:t>
      </w:r>
      <w:r w:rsidR="00AB491A" w:rsidRPr="004C06E2">
        <w:rPr>
          <w:rFonts w:ascii="Times New Roman" w:hAnsi="Times New Roman"/>
          <w:sz w:val="28"/>
          <w:szCs w:val="28"/>
        </w:rPr>
        <w:t>3.</w:t>
      </w:r>
      <w:r w:rsidR="00EC3807" w:rsidRPr="004C06E2">
        <w:rPr>
          <w:rFonts w:ascii="Times New Roman" w:hAnsi="Times New Roman"/>
          <w:sz w:val="28"/>
          <w:szCs w:val="28"/>
        </w:rPr>
        <w:t>3</w:t>
      </w:r>
      <w:r w:rsidR="00CE6D75" w:rsidRPr="004C6DBF">
        <w:rPr>
          <w:rFonts w:ascii="Times New Roman" w:hAnsi="Times New Roman"/>
          <w:sz w:val="28"/>
          <w:szCs w:val="28"/>
        </w:rPr>
        <w:t>6</w:t>
      </w:r>
      <w:r w:rsidR="006A6A48" w:rsidRPr="004C06E2">
        <w:rPr>
          <w:rFonts w:ascii="Times New Roman" w:hAnsi="Times New Roman"/>
          <w:sz w:val="28"/>
          <w:szCs w:val="28"/>
        </w:rPr>
        <w:t>)</w:t>
      </w:r>
    </w:p>
    <w:p w:rsidR="00FA3489" w:rsidRPr="00E36231" w:rsidRDefault="00FA3489" w:rsidP="0021338D">
      <w:pPr>
        <w:pStyle w:val="aff8"/>
        <w:shd w:val="clear" w:color="auto" w:fill="FFFFFF" w:themeFill="background1"/>
        <w:spacing w:line="240" w:lineRule="auto"/>
        <w:ind w:left="0" w:firstLine="709"/>
        <w:jc w:val="right"/>
        <w:rPr>
          <w:rFonts w:ascii="Times New Roman" w:hAnsi="Times New Roman"/>
          <w:sz w:val="28"/>
          <w:szCs w:val="28"/>
        </w:rPr>
      </w:pPr>
      <m:oMathPara>
        <m:oMath>
          <m:r>
            <w:rPr>
              <w:rFonts w:ascii="Cambria Math" w:hAnsi="Cambria Math"/>
              <w:sz w:val="28"/>
              <w:szCs w:val="28"/>
            </w:rPr>
            <m:t>k=1,…K;m=1,…M;</m:t>
          </m:r>
        </m:oMath>
      </m:oMathPara>
    </w:p>
    <w:p w:rsidR="00E36231" w:rsidRPr="00E36231" w:rsidRDefault="00E36231" w:rsidP="0021338D">
      <w:pPr>
        <w:pStyle w:val="aff8"/>
        <w:shd w:val="clear" w:color="auto" w:fill="FFFFFF" w:themeFill="background1"/>
        <w:spacing w:line="240" w:lineRule="auto"/>
        <w:ind w:left="0" w:firstLine="709"/>
        <w:jc w:val="right"/>
        <w:rPr>
          <w:rFonts w:ascii="Times New Roman" w:hAnsi="Times New Roman"/>
          <w:sz w:val="28"/>
          <w:szCs w:val="28"/>
        </w:rPr>
      </w:pPr>
    </w:p>
    <w:p w:rsidR="004C06E2" w:rsidRPr="004C06E2" w:rsidRDefault="006A6A48" w:rsidP="0021338D">
      <w:pPr>
        <w:pStyle w:val="aff8"/>
        <w:shd w:val="clear" w:color="auto" w:fill="FFFFFF" w:themeFill="background1"/>
        <w:spacing w:after="0" w:line="240" w:lineRule="auto"/>
        <w:ind w:left="0" w:firstLine="709"/>
        <w:jc w:val="both"/>
        <w:rPr>
          <w:rFonts w:ascii="Times New Roman" w:hAnsi="Times New Roman"/>
          <w:sz w:val="28"/>
          <w:szCs w:val="28"/>
        </w:rPr>
      </w:pPr>
      <w:r w:rsidRPr="004C06E2">
        <w:rPr>
          <w:rFonts w:ascii="Times New Roman" w:hAnsi="Times New Roman"/>
          <w:sz w:val="28"/>
          <w:szCs w:val="28"/>
        </w:rPr>
        <w:t>где индексы</w:t>
      </w:r>
      <w:r w:rsidR="005E5CEE" w:rsidRPr="005E5CEE">
        <w:rPr>
          <w:rFonts w:ascii="Times New Roman" w:hAnsi="Times New Roman"/>
          <w:sz w:val="28"/>
          <w:szCs w:val="28"/>
        </w:rPr>
        <w:t xml:space="preserve"> </w:t>
      </w:r>
      <w:r w:rsidR="005E5CEE">
        <w:rPr>
          <w:rFonts w:ascii="Times New Roman" w:hAnsi="Times New Roman"/>
          <w:sz w:val="28"/>
          <w:szCs w:val="28"/>
        </w:rPr>
        <w:t>α</w:t>
      </w:r>
      <w:r w:rsidR="005E5CEE">
        <w:rPr>
          <w:rFonts w:ascii="Times New Roman" w:hAnsi="Times New Roman"/>
          <w:sz w:val="28"/>
          <w:szCs w:val="28"/>
          <w:lang w:val="kk-KZ"/>
        </w:rPr>
        <w:t xml:space="preserve"> </w:t>
      </w:r>
      <w:r w:rsidR="005E5CEE" w:rsidRPr="005E5CEE">
        <w:rPr>
          <w:rFonts w:ascii="Times New Roman" w:hAnsi="Times New Roman"/>
          <w:sz w:val="28"/>
          <w:szCs w:val="28"/>
        </w:rPr>
        <w:t xml:space="preserve">– </w:t>
      </w:r>
      <w:r w:rsidR="005E5CEE">
        <w:rPr>
          <w:rFonts w:ascii="Times New Roman" w:hAnsi="Times New Roman"/>
          <w:sz w:val="28"/>
          <w:szCs w:val="28"/>
        </w:rPr>
        <w:t xml:space="preserve">номер компоненты соответствующего вектора перемещения, ϳ – номер упругого слоя на рисунке 3.2, </w:t>
      </w:r>
      <w:r w:rsidR="005E5CEE" w:rsidRPr="005E5CEE">
        <w:rPr>
          <w:rFonts w:ascii="Times New Roman" w:hAnsi="Times New Roman"/>
          <w:sz w:val="28"/>
          <w:szCs w:val="28"/>
        </w:rPr>
        <w:t xml:space="preserve"> </w:t>
      </w:r>
      <w:r w:rsidR="002B6211" w:rsidRPr="004C06E2">
        <w:rPr>
          <w:rFonts w:ascii="Times New Roman" w:hAnsi="Times New Roman"/>
          <w:sz w:val="28"/>
          <w:szCs w:val="28"/>
        </w:rPr>
        <w:t xml:space="preserve"> </w:t>
      </w:r>
      <w:r w:rsidRPr="004C06E2">
        <w:rPr>
          <w:rFonts w:ascii="Times New Roman" w:hAnsi="Times New Roman"/>
          <w:sz w:val="28"/>
          <w:szCs w:val="28"/>
        </w:rPr>
        <w:t xml:space="preserve">k  и m указывают на выбранную элементарную область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r>
          <m:rPr>
            <m:sty m:val="p"/>
          </m:rPr>
          <w:rPr>
            <w:rFonts w:ascii="Cambria Math" w:hAnsi="Cambria Math"/>
            <w:sz w:val="28"/>
            <w:szCs w:val="28"/>
          </w:rPr>
          <m:t>=</m:t>
        </m:r>
        <m:d>
          <m:dPr>
            <m:begChr m:val="{"/>
            <m:endChr m:val="}"/>
            <m:ctrlPr>
              <w:rPr>
                <w:rFonts w:ascii="Cambria Math" w:hAnsi="Cambria Math"/>
                <w:sz w:val="28"/>
                <w:szCs w:val="28"/>
              </w:rPr>
            </m:ctrlPr>
          </m:dPr>
          <m:e>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r>
                      <w:rPr>
                        <w:rFonts w:ascii="Cambria Math" w:hAnsi="Cambria Math"/>
                        <w:sz w:val="28"/>
                        <w:szCs w:val="28"/>
                      </w:rPr>
                      <m:t>k</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x</m:t>
                    </m:r>
                  </m:e>
                  <m:sub>
                    <m:r>
                      <m:rPr>
                        <m:sty m:val="p"/>
                      </m:rPr>
                      <w:rPr>
                        <w:rFonts w:ascii="Cambria Math" w:hAnsi="Cambria Math"/>
                        <w:sz w:val="28"/>
                        <w:szCs w:val="28"/>
                      </w:rPr>
                      <m:t>2</m:t>
                    </m:r>
                    <m:r>
                      <w:rPr>
                        <w:rFonts w:ascii="Cambria Math" w:hAnsi="Cambria Math"/>
                        <w:sz w:val="28"/>
                        <w:szCs w:val="28"/>
                      </w:rPr>
                      <m:t>k</m:t>
                    </m:r>
                  </m:sub>
                </m:sSub>
              </m:e>
            </m:d>
            <m:r>
              <m:rPr>
                <m:sty m:val="p"/>
              </m:rPr>
              <w:rPr>
                <w:rFonts w:ascii="Cambria Math" w:hAnsi="Cambria Math"/>
                <w:sz w:val="28"/>
                <w:szCs w:val="28"/>
              </w:rPr>
              <m:t>×</m:t>
            </m:r>
            <m:d>
              <m:dPr>
                <m:begChr m:val="["/>
                <m:endChr m:val="]"/>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2</m:t>
                    </m:r>
                    <m:r>
                      <w:rPr>
                        <w:rFonts w:ascii="Cambria Math" w:hAnsi="Cambria Math"/>
                        <w:sz w:val="28"/>
                        <w:szCs w:val="28"/>
                      </w:rPr>
                      <m:t>m</m:t>
                    </m:r>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y</m:t>
                    </m:r>
                  </m:e>
                  <m:sub>
                    <m:r>
                      <m:rPr>
                        <m:sty m:val="p"/>
                      </m:rPr>
                      <w:rPr>
                        <w:rFonts w:ascii="Cambria Math" w:hAnsi="Cambria Math"/>
                        <w:sz w:val="28"/>
                        <w:szCs w:val="28"/>
                      </w:rPr>
                      <m:t>2</m:t>
                    </m:r>
                    <m:r>
                      <w:rPr>
                        <w:rFonts w:ascii="Cambria Math" w:hAnsi="Cambria Math"/>
                        <w:sz w:val="28"/>
                        <w:szCs w:val="28"/>
                      </w:rPr>
                      <m:t>m</m:t>
                    </m:r>
                  </m:sub>
                </m:sSub>
              </m:e>
            </m:d>
          </m:e>
        </m:d>
      </m:oMath>
      <w:r w:rsidR="00EC3807" w:rsidRPr="004C06E2">
        <w:rPr>
          <w:rFonts w:ascii="Times New Roman" w:hAnsi="Times New Roman"/>
          <w:sz w:val="28"/>
          <w:szCs w:val="28"/>
        </w:rPr>
        <w:t xml:space="preserve">, </w:t>
      </w:r>
      <m:oMath>
        <m:sSubSup>
          <m:sSubSupPr>
            <m:ctrlPr>
              <w:rPr>
                <w:rFonts w:ascii="Cambria Math" w:hAnsi="Cambria Math"/>
                <w:sz w:val="28"/>
                <w:szCs w:val="28"/>
              </w:rPr>
            </m:ctrlPr>
          </m:sSubSupPr>
          <m:e>
            <m:r>
              <w:rPr>
                <w:rFonts w:ascii="Cambria Math" w:hAnsi="Cambria Math"/>
                <w:sz w:val="28"/>
                <w:szCs w:val="28"/>
              </w:rPr>
              <m:t>C</m:t>
            </m:r>
          </m:e>
          <m:sub>
            <m:r>
              <w:rPr>
                <w:rFonts w:ascii="Cambria Math" w:hAnsi="Cambria Math"/>
                <w:sz w:val="28"/>
                <w:szCs w:val="28"/>
              </w:rPr>
              <m:t>n</m:t>
            </m:r>
          </m:sub>
          <m:sup>
            <m:r>
              <w:rPr>
                <w:rFonts w:ascii="Cambria Math" w:hAnsi="Cambria Math"/>
                <w:sz w:val="28"/>
                <w:szCs w:val="28"/>
              </w:rPr>
              <m:t>kmα</m:t>
            </m:r>
          </m:sup>
        </m:sSubSup>
      </m:oMath>
      <w:r w:rsidRPr="004C06E2">
        <w:rPr>
          <w:rFonts w:ascii="Times New Roman" w:hAnsi="Times New Roman"/>
          <w:sz w:val="28"/>
          <w:szCs w:val="28"/>
        </w:rPr>
        <w:t xml:space="preserve"> – скалярные величины (произвольные постоянные интегрирования),  </w:t>
      </w:r>
      <m:oMath>
        <m:sSubSup>
          <m:sSubSupPr>
            <m:ctrlPr>
              <w:rPr>
                <w:rFonts w:ascii="Cambria Math" w:hAnsi="Cambria Math"/>
                <w:sz w:val="28"/>
                <w:szCs w:val="28"/>
              </w:rPr>
            </m:ctrlPr>
          </m:sSubSupPr>
          <m:e>
            <m:r>
              <w:rPr>
                <w:rFonts w:ascii="Cambria Math" w:hAnsi="Cambria Math"/>
                <w:sz w:val="28"/>
                <w:szCs w:val="28"/>
              </w:rPr>
              <m:t>d</m:t>
            </m:r>
          </m:e>
          <m:sub>
            <m:r>
              <w:rPr>
                <w:rFonts w:ascii="Cambria Math" w:hAnsi="Cambria Math"/>
                <w:sz w:val="28"/>
                <w:szCs w:val="28"/>
              </w:rPr>
              <m:t>n</m:t>
            </m:r>
          </m:sub>
          <m:sup>
            <m:r>
              <w:rPr>
                <w:rFonts w:ascii="Cambria Math" w:hAnsi="Cambria Math"/>
                <w:sz w:val="28"/>
                <w:szCs w:val="28"/>
              </w:rPr>
              <m:t>kmα</m:t>
            </m:r>
          </m:sup>
        </m:sSubSup>
      </m:oMath>
      <w:r w:rsidRPr="004C06E2">
        <w:rPr>
          <w:rFonts w:ascii="Times New Roman" w:hAnsi="Times New Roman"/>
          <w:sz w:val="28"/>
          <w:szCs w:val="28"/>
        </w:rPr>
        <w:t xml:space="preserve">  – характеристические значения соответствующ</w:t>
      </w:r>
      <w:r w:rsidR="004C6DBF">
        <w:rPr>
          <w:rFonts w:ascii="Times New Roman" w:hAnsi="Times New Roman"/>
          <w:sz w:val="28"/>
          <w:szCs w:val="28"/>
        </w:rPr>
        <w:t>их</w:t>
      </w:r>
      <w:r w:rsidRPr="004C06E2">
        <w:rPr>
          <w:rFonts w:ascii="Times New Roman" w:hAnsi="Times New Roman"/>
          <w:sz w:val="28"/>
          <w:szCs w:val="28"/>
        </w:rPr>
        <w:t xml:space="preserve"> матриц </w:t>
      </w:r>
      <w:r w:rsidR="004C6DBF">
        <w:rPr>
          <w:rFonts w:ascii="Times New Roman" w:hAnsi="Times New Roman"/>
          <w:sz w:val="28"/>
          <w:szCs w:val="28"/>
        </w:rPr>
        <w:t xml:space="preserve">рассматриваемых выше </w:t>
      </w:r>
      <w:r w:rsidRPr="004C06E2">
        <w:rPr>
          <w:rFonts w:ascii="Times New Roman" w:hAnsi="Times New Roman"/>
          <w:sz w:val="28"/>
          <w:szCs w:val="28"/>
        </w:rPr>
        <w:t xml:space="preserve">систем, приведенной к  нормальному виду,  </w:t>
      </w:r>
      <m:oMath>
        <m:sSubSup>
          <m:sSubSupPr>
            <m:ctrlPr>
              <w:rPr>
                <w:rFonts w:ascii="Cambria Math" w:hAnsi="Cambria Math"/>
                <w:sz w:val="28"/>
                <w:szCs w:val="28"/>
              </w:rPr>
            </m:ctrlPr>
          </m:sSubSupPr>
          <m:e>
            <m:r>
              <w:rPr>
                <w:rFonts w:ascii="Cambria Math" w:hAnsi="Cambria Math"/>
                <w:sz w:val="28"/>
                <w:szCs w:val="28"/>
              </w:rPr>
              <m:t>V</m:t>
            </m:r>
          </m:e>
          <m:sub>
            <m:r>
              <w:rPr>
                <w:rFonts w:ascii="Cambria Math" w:hAnsi="Cambria Math"/>
                <w:sz w:val="28"/>
                <w:szCs w:val="28"/>
              </w:rPr>
              <m:t>n</m:t>
            </m:r>
          </m:sub>
          <m:sup>
            <m:r>
              <w:rPr>
                <w:rFonts w:ascii="Cambria Math" w:hAnsi="Cambria Math"/>
                <w:sz w:val="28"/>
                <w:szCs w:val="28"/>
              </w:rPr>
              <m:t>kms</m:t>
            </m:r>
          </m:sup>
        </m:sSubSup>
      </m:oMath>
      <w:r w:rsidRPr="004C06E2">
        <w:rPr>
          <w:rFonts w:ascii="Times New Roman" w:hAnsi="Times New Roman"/>
          <w:sz w:val="28"/>
          <w:szCs w:val="28"/>
        </w:rPr>
        <w:t xml:space="preserve">  – собственные вектора соответствующей матрицы</w:t>
      </w:r>
      <w:r w:rsidR="004C06E2" w:rsidRPr="004C06E2">
        <w:rPr>
          <w:rFonts w:ascii="Times New Roman" w:hAnsi="Times New Roman"/>
          <w:sz w:val="28"/>
          <w:szCs w:val="28"/>
        </w:rPr>
        <w:t xml:space="preserve">, </w:t>
      </w:r>
      <m:oMath>
        <m:sSubSup>
          <m:sSubSupPr>
            <m:ctrlPr>
              <w:rPr>
                <w:rFonts w:ascii="Cambria Math" w:hAnsi="Cambria Math"/>
                <w:sz w:val="28"/>
                <w:szCs w:val="28"/>
              </w:rPr>
            </m:ctrlPr>
          </m:sSubSupPr>
          <m:e>
            <m:r>
              <w:rPr>
                <w:rFonts w:ascii="Cambria Math" w:hAnsi="Cambria Math"/>
                <w:sz w:val="28"/>
                <w:szCs w:val="28"/>
              </w:rPr>
              <m:t>W</m:t>
            </m:r>
          </m:e>
          <m:sub>
            <m:r>
              <w:rPr>
                <w:rFonts w:ascii="Cambria Math" w:hAnsi="Cambria Math"/>
                <w:sz w:val="28"/>
                <w:szCs w:val="28"/>
              </w:rPr>
              <m:t>n</m:t>
            </m:r>
          </m:sub>
          <m:sup>
            <m:r>
              <w:rPr>
                <w:rFonts w:ascii="Cambria Math" w:hAnsi="Cambria Math"/>
                <w:sz w:val="28"/>
                <w:szCs w:val="28"/>
              </w:rPr>
              <m:t>km</m:t>
            </m:r>
          </m:sup>
        </m:sSubSup>
        <m:r>
          <m:rPr>
            <m:sty m:val="p"/>
          </m:rPr>
          <w:rPr>
            <w:rFonts w:ascii="Cambria Math" w:hAnsi="Cambria Math"/>
            <w:sz w:val="28"/>
            <w:szCs w:val="28"/>
          </w:rPr>
          <m:t>(</m:t>
        </m:r>
        <m:r>
          <w:rPr>
            <w:rFonts w:ascii="Cambria Math" w:hAnsi="Cambria Math"/>
            <w:sz w:val="28"/>
            <w:szCs w:val="28"/>
          </w:rPr>
          <m:t>t</m:t>
        </m:r>
        <m:r>
          <m:rPr>
            <m:sty m:val="p"/>
          </m:rPr>
          <w:rPr>
            <w:rFonts w:ascii="Cambria Math" w:hAnsi="Cambria Math"/>
            <w:sz w:val="28"/>
            <w:szCs w:val="28"/>
          </w:rPr>
          <m:t>)</m:t>
        </m:r>
      </m:oMath>
      <w:r w:rsidR="004C06E2" w:rsidRPr="004C06E2">
        <w:rPr>
          <w:rFonts w:ascii="Times New Roman" w:hAnsi="Times New Roman"/>
          <w:sz w:val="28"/>
          <w:szCs w:val="28"/>
        </w:rPr>
        <w:t xml:space="preserve"> – частные решения соответствующих неоднородных уравнений систем.</w:t>
      </w:r>
    </w:p>
    <w:p w:rsidR="006A6A48" w:rsidRPr="00AB491A" w:rsidRDefault="006A6A48" w:rsidP="0021338D">
      <w:pPr>
        <w:shd w:val="clear" w:color="auto" w:fill="FFFFFF" w:themeFill="background1"/>
        <w:ind w:firstLine="709"/>
        <w:jc w:val="both"/>
        <w:rPr>
          <w:sz w:val="28"/>
          <w:szCs w:val="28"/>
        </w:rPr>
      </w:pPr>
      <w:r w:rsidRPr="00AB491A">
        <w:rPr>
          <w:sz w:val="28"/>
          <w:szCs w:val="28"/>
        </w:rPr>
        <w:t xml:space="preserve">Вычисление соответствующих характеристических значений и собственных </w:t>
      </w:r>
      <w:r w:rsidR="0021338D" w:rsidRPr="00AB491A">
        <w:rPr>
          <w:sz w:val="28"/>
          <w:szCs w:val="28"/>
        </w:rPr>
        <w:t>векторов может</w:t>
      </w:r>
      <w:r w:rsidR="00EC3807" w:rsidRPr="00AB491A">
        <w:rPr>
          <w:sz w:val="28"/>
          <w:szCs w:val="28"/>
        </w:rPr>
        <w:t xml:space="preserve"> быть произведено </w:t>
      </w:r>
      <w:r w:rsidRPr="00AB491A">
        <w:rPr>
          <w:sz w:val="28"/>
          <w:szCs w:val="28"/>
        </w:rPr>
        <w:t xml:space="preserve">средствами компьютерной математики (СКМ), например, с помощью </w:t>
      </w:r>
      <w:r w:rsidRPr="00AB491A">
        <w:rPr>
          <w:sz w:val="28"/>
          <w:szCs w:val="28"/>
          <w:lang w:val="en-US"/>
        </w:rPr>
        <w:t>MATLAB</w:t>
      </w:r>
      <w:r w:rsidRPr="00AB491A">
        <w:rPr>
          <w:sz w:val="28"/>
          <w:szCs w:val="28"/>
        </w:rPr>
        <w:t>, без составления каких-либо дополнительных ручных программ.</w:t>
      </w:r>
    </w:p>
    <w:p w:rsidR="00405842" w:rsidRDefault="00EC3807" w:rsidP="00B51ED1">
      <w:pPr>
        <w:shd w:val="clear" w:color="auto" w:fill="FFFFFF" w:themeFill="background1"/>
        <w:ind w:firstLine="709"/>
        <w:jc w:val="both"/>
        <w:rPr>
          <w:sz w:val="28"/>
          <w:szCs w:val="28"/>
        </w:rPr>
      </w:pPr>
      <w:r w:rsidRPr="00AB491A">
        <w:rPr>
          <w:sz w:val="28"/>
          <w:szCs w:val="28"/>
        </w:rPr>
        <w:t>В</w:t>
      </w:r>
      <w:r w:rsidR="006A6A48" w:rsidRPr="00AB491A">
        <w:rPr>
          <w:sz w:val="28"/>
          <w:szCs w:val="28"/>
        </w:rPr>
        <w:t>ажно также отметить, что полученные выше  решения СЛОДУ для каждой элементарной области</w:t>
      </w:r>
      <w:r w:rsidR="001D22F5" w:rsidRPr="00AB491A">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 xml:space="preserve"> Ω</m:t>
            </m:r>
          </m:e>
          <m:sub>
            <m:r>
              <m:rPr>
                <m:sty m:val="p"/>
              </m:rPr>
              <w:rPr>
                <w:rFonts w:ascii="Cambria Math" w:hAnsi="Cambria Math"/>
                <w:sz w:val="28"/>
                <w:szCs w:val="28"/>
              </w:rPr>
              <m:t>mk</m:t>
            </m:r>
          </m:sub>
        </m:sSub>
      </m:oMath>
      <w:r w:rsidR="001D22F5" w:rsidRPr="00AB491A">
        <w:rPr>
          <w:sz w:val="28"/>
          <w:szCs w:val="28"/>
        </w:rPr>
        <w:t xml:space="preserve"> </w:t>
      </w:r>
      <w:r w:rsidR="006A6A48" w:rsidRPr="00AB491A">
        <w:rPr>
          <w:sz w:val="28"/>
          <w:szCs w:val="28"/>
        </w:rPr>
        <w:t xml:space="preserve">группы произвольных констант  </w:t>
      </w:r>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n</m:t>
            </m:r>
          </m:sub>
          <m:sup>
            <m:r>
              <w:rPr>
                <w:rFonts w:ascii="Cambria Math" w:hAnsi="Cambria Math"/>
                <w:sz w:val="28"/>
                <w:szCs w:val="28"/>
              </w:rPr>
              <m:t>km</m:t>
            </m:r>
          </m:sup>
        </m:sSubSup>
      </m:oMath>
      <w:r w:rsidR="006A6A48" w:rsidRPr="00AB491A">
        <w:rPr>
          <w:sz w:val="28"/>
          <w:szCs w:val="28"/>
        </w:rPr>
        <w:t xml:space="preserve"> , независимы между собой.</w:t>
      </w:r>
      <w:r w:rsidR="00BE2271" w:rsidRPr="00AB491A">
        <w:rPr>
          <w:sz w:val="28"/>
          <w:szCs w:val="28"/>
        </w:rPr>
        <w:t xml:space="preserve"> </w:t>
      </w:r>
      <w:r w:rsidR="006A6A48" w:rsidRPr="00AB491A">
        <w:rPr>
          <w:sz w:val="28"/>
          <w:szCs w:val="28"/>
        </w:rPr>
        <w:t>Чтобы связать между собой эти группы произвольных констант и тем самым иметь возможность их определить</w:t>
      </w:r>
      <w:r w:rsidR="006A6A48" w:rsidRPr="00FA3489">
        <w:rPr>
          <w:b/>
          <w:bCs/>
          <w:sz w:val="28"/>
          <w:szCs w:val="28"/>
        </w:rPr>
        <w:t xml:space="preserve"> </w:t>
      </w:r>
      <w:r w:rsidR="006A6A48" w:rsidRPr="000A3F5B">
        <w:rPr>
          <w:i/>
          <w:iCs/>
          <w:sz w:val="28"/>
          <w:szCs w:val="28"/>
        </w:rPr>
        <w:t xml:space="preserve">исходя из </w:t>
      </w:r>
      <w:r w:rsidR="00FF5095" w:rsidRPr="000A3F5B">
        <w:rPr>
          <w:i/>
          <w:iCs/>
          <w:sz w:val="28"/>
          <w:szCs w:val="28"/>
        </w:rPr>
        <w:t xml:space="preserve"> </w:t>
      </w:r>
      <w:r w:rsidRPr="000A3F5B">
        <w:rPr>
          <w:i/>
          <w:iCs/>
          <w:sz w:val="28"/>
          <w:szCs w:val="28"/>
        </w:rPr>
        <w:t>начальных</w:t>
      </w:r>
      <w:r w:rsidR="006A6A48" w:rsidRPr="000A3F5B">
        <w:rPr>
          <w:i/>
          <w:iCs/>
          <w:sz w:val="28"/>
          <w:szCs w:val="28"/>
        </w:rPr>
        <w:t xml:space="preserve"> условий задач</w:t>
      </w:r>
      <w:r w:rsidR="006A6A48" w:rsidRPr="00AB491A">
        <w:rPr>
          <w:sz w:val="28"/>
          <w:szCs w:val="28"/>
        </w:rPr>
        <w:t xml:space="preserve">, необходимо далее через найденные </w:t>
      </w:r>
      <w:r w:rsidR="00787EDC" w:rsidRPr="00AB491A">
        <w:rPr>
          <w:sz w:val="28"/>
          <w:szCs w:val="28"/>
        </w:rPr>
        <w:t>компоненты матрицы-</w:t>
      </w:r>
      <w:r w:rsidR="006A6A48" w:rsidRPr="00AB491A">
        <w:rPr>
          <w:sz w:val="28"/>
          <w:szCs w:val="28"/>
        </w:rPr>
        <w:t>функци</w:t>
      </w:r>
      <w:r w:rsidR="00787EDC" w:rsidRPr="00AB491A">
        <w:rPr>
          <w:sz w:val="28"/>
          <w:szCs w:val="28"/>
        </w:rPr>
        <w:t xml:space="preserve">й </w:t>
      </w:r>
      <w:r w:rsidR="006A6A48" w:rsidRPr="00AB491A">
        <w:rPr>
          <w:sz w:val="28"/>
          <w:szCs w:val="28"/>
        </w:rPr>
        <w:t xml:space="preserve"> </w:t>
      </w:r>
      <m:oMath>
        <m:sSubSup>
          <m:sSubSupPr>
            <m:ctrlPr>
              <w:rPr>
                <w:rFonts w:ascii="Cambria Math" w:hAnsi="Cambria Math"/>
                <w:i/>
                <w:sz w:val="28"/>
                <w:szCs w:val="28"/>
              </w:rPr>
            </m:ctrlPr>
          </m:sSubSupPr>
          <m:e>
            <m:acc>
              <m:accPr>
                <m:chr m:val="̅"/>
                <m:ctrlPr>
                  <w:rPr>
                    <w:rFonts w:ascii="Cambria Math" w:hAnsi="Cambria Math"/>
                    <w:i/>
                    <w:sz w:val="28"/>
                    <w:szCs w:val="28"/>
                  </w:rPr>
                </m:ctrlPr>
              </m:accPr>
              <m:e>
                <m:r>
                  <w:rPr>
                    <w:rFonts w:ascii="Cambria Math" w:hAnsi="Cambria Math"/>
                    <w:sz w:val="28"/>
                    <w:szCs w:val="28"/>
                  </w:rPr>
                  <m:t>F</m:t>
                </m:r>
              </m:e>
            </m:acc>
          </m:e>
          <m:sub>
            <m:r>
              <w:rPr>
                <w:rFonts w:ascii="Cambria Math" w:hAnsi="Cambria Math"/>
                <w:sz w:val="28"/>
                <w:szCs w:val="28"/>
              </w:rPr>
              <m:t>α</m:t>
            </m:r>
          </m:sub>
          <m:sup>
            <m:r>
              <w:rPr>
                <w:rFonts w:ascii="Cambria Math" w:hAnsi="Cambria Math"/>
                <w:sz w:val="28"/>
                <w:szCs w:val="28"/>
              </w:rPr>
              <m:t>(j)k</m:t>
            </m:r>
            <m:r>
              <w:rPr>
                <w:rFonts w:ascii="Cambria Math" w:hAnsi="Cambria Math"/>
                <w:sz w:val="28"/>
                <w:szCs w:val="28"/>
                <w:lang w:val="en-US"/>
              </w:rPr>
              <m:t>m</m:t>
            </m:r>
          </m:sup>
        </m:sSubSup>
        <m:d>
          <m:dPr>
            <m:ctrlPr>
              <w:rPr>
                <w:rFonts w:ascii="Cambria Math" w:hAnsi="Cambria Math"/>
                <w:i/>
                <w:sz w:val="28"/>
                <w:szCs w:val="28"/>
              </w:rPr>
            </m:ctrlPr>
          </m:dPr>
          <m:e>
            <m:r>
              <w:rPr>
                <w:rFonts w:ascii="Cambria Math" w:hAnsi="Cambria Math"/>
                <w:sz w:val="28"/>
                <w:szCs w:val="28"/>
              </w:rPr>
              <m:t>t</m:t>
            </m:r>
          </m:e>
        </m:d>
      </m:oMath>
      <w:r w:rsidR="00787EDC" w:rsidRPr="00AB491A">
        <w:rPr>
          <w:sz w:val="28"/>
          <w:szCs w:val="28"/>
        </w:rPr>
        <w:t xml:space="preserve">  </w:t>
      </w:r>
      <w:r w:rsidR="006A6A48" w:rsidRPr="00AB491A">
        <w:rPr>
          <w:sz w:val="28"/>
          <w:szCs w:val="28"/>
        </w:rPr>
        <w:t xml:space="preserve">построить локальные эрмитовы кубические сплайны по переменным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oMath>
      <w:r w:rsidR="006A6A48" w:rsidRPr="00AB491A">
        <w:rPr>
          <w:sz w:val="28"/>
          <w:szCs w:val="28"/>
        </w:rPr>
        <w:t xml:space="preserve"> и</w:t>
      </w:r>
      <w:r w:rsidR="00084AAF" w:rsidRPr="00AB491A">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oMath>
      <w:r w:rsidR="00084AAF" w:rsidRPr="00AB491A">
        <w:rPr>
          <w:b/>
          <w:i/>
          <w:sz w:val="28"/>
          <w:szCs w:val="28"/>
        </w:rPr>
        <w:t xml:space="preserve"> </w:t>
      </w:r>
      <w:r w:rsidR="006A6A48" w:rsidRPr="00AB491A">
        <w:rPr>
          <w:sz w:val="28"/>
          <w:szCs w:val="28"/>
        </w:rPr>
        <w:t>для не заштрихованных прямоугольных уч</w:t>
      </w:r>
      <w:r w:rsidR="001B6E08" w:rsidRPr="00AB491A">
        <w:rPr>
          <w:sz w:val="28"/>
          <w:szCs w:val="28"/>
        </w:rPr>
        <w:t xml:space="preserve">астков, изображенных на рисунке </w:t>
      </w:r>
      <w:r w:rsidR="00FA3489" w:rsidRPr="00FA3489">
        <w:rPr>
          <w:sz w:val="28"/>
          <w:szCs w:val="28"/>
        </w:rPr>
        <w:t>3</w:t>
      </w:r>
      <w:r w:rsidR="009832D1">
        <w:rPr>
          <w:sz w:val="28"/>
          <w:szCs w:val="28"/>
        </w:rPr>
        <w:t>.</w:t>
      </w:r>
      <w:r w:rsidRPr="00AB491A">
        <w:rPr>
          <w:sz w:val="28"/>
          <w:szCs w:val="28"/>
        </w:rPr>
        <w:t>2</w:t>
      </w:r>
      <w:r w:rsidR="006A6A48" w:rsidRPr="00AB491A">
        <w:rPr>
          <w:sz w:val="28"/>
          <w:szCs w:val="28"/>
        </w:rPr>
        <w:t>, согласно той же формулы представления сплайна от двух переменных, что и по формуле (</w:t>
      </w:r>
      <w:r w:rsidR="00AB491A" w:rsidRPr="00AB491A">
        <w:rPr>
          <w:sz w:val="28"/>
          <w:szCs w:val="28"/>
        </w:rPr>
        <w:t>3.</w:t>
      </w:r>
      <w:r w:rsidR="004C6DBF">
        <w:rPr>
          <w:sz w:val="28"/>
          <w:szCs w:val="28"/>
        </w:rPr>
        <w:t>16</w:t>
      </w:r>
      <w:r w:rsidR="006A6A48" w:rsidRPr="00AB491A">
        <w:rPr>
          <w:sz w:val="28"/>
          <w:szCs w:val="28"/>
        </w:rPr>
        <w:t>).</w:t>
      </w:r>
      <w:r w:rsidR="00BE2271" w:rsidRPr="00AB491A">
        <w:rPr>
          <w:sz w:val="28"/>
          <w:szCs w:val="28"/>
        </w:rPr>
        <w:t xml:space="preserve"> </w:t>
      </w:r>
      <w:r w:rsidR="006A6A48" w:rsidRPr="00AB491A">
        <w:rPr>
          <w:sz w:val="28"/>
          <w:szCs w:val="28"/>
        </w:rPr>
        <w:t>Затем, скомп</w:t>
      </w:r>
      <w:r w:rsidR="00D22331" w:rsidRPr="00AB491A">
        <w:rPr>
          <w:sz w:val="28"/>
          <w:szCs w:val="28"/>
        </w:rPr>
        <w:t>о</w:t>
      </w:r>
      <w:r w:rsidR="006A6A48" w:rsidRPr="00AB491A">
        <w:rPr>
          <w:sz w:val="28"/>
          <w:szCs w:val="28"/>
        </w:rPr>
        <w:t xml:space="preserve">новав таким образом решение искомой задачи в виде локального эрмитова кубического сплайна по всей области упругой среды, мы </w:t>
      </w:r>
      <w:r w:rsidR="006A6A48" w:rsidRPr="004428D2">
        <w:rPr>
          <w:i/>
          <w:iCs/>
          <w:sz w:val="28"/>
          <w:szCs w:val="28"/>
        </w:rPr>
        <w:t>из</w:t>
      </w:r>
      <w:r w:rsidR="006A6A48" w:rsidRPr="009832D1">
        <w:rPr>
          <w:b/>
          <w:bCs/>
          <w:sz w:val="28"/>
          <w:szCs w:val="28"/>
        </w:rPr>
        <w:t xml:space="preserve"> </w:t>
      </w:r>
      <w:r w:rsidR="008E75A8" w:rsidRPr="000A3F5B">
        <w:rPr>
          <w:i/>
          <w:iCs/>
          <w:sz w:val="28"/>
          <w:szCs w:val="28"/>
        </w:rPr>
        <w:t>начальных</w:t>
      </w:r>
      <w:r w:rsidR="00FF5095" w:rsidRPr="000A3F5B">
        <w:rPr>
          <w:i/>
          <w:iCs/>
          <w:sz w:val="28"/>
          <w:szCs w:val="28"/>
        </w:rPr>
        <w:t xml:space="preserve"> </w:t>
      </w:r>
      <w:r w:rsidR="006A6A48" w:rsidRPr="000A3F5B">
        <w:rPr>
          <w:i/>
          <w:iCs/>
          <w:sz w:val="28"/>
          <w:szCs w:val="28"/>
        </w:rPr>
        <w:t>условий задачи</w:t>
      </w:r>
      <w:r w:rsidR="00CE2B78" w:rsidRPr="000A3F5B">
        <w:rPr>
          <w:i/>
          <w:iCs/>
          <w:sz w:val="28"/>
          <w:szCs w:val="28"/>
        </w:rPr>
        <w:t xml:space="preserve"> и условий на бесконечности</w:t>
      </w:r>
      <w:r w:rsidR="00CE2B78">
        <w:rPr>
          <w:b/>
          <w:bCs/>
          <w:sz w:val="28"/>
          <w:szCs w:val="28"/>
        </w:rPr>
        <w:t xml:space="preserve"> </w:t>
      </w:r>
      <w:r w:rsidR="00CE2B78" w:rsidRPr="00CE2B78">
        <w:rPr>
          <w:sz w:val="28"/>
          <w:szCs w:val="28"/>
        </w:rPr>
        <w:t>(3.2</w:t>
      </w:r>
      <w:r w:rsidR="004C6DBF">
        <w:rPr>
          <w:sz w:val="28"/>
          <w:szCs w:val="28"/>
        </w:rPr>
        <w:t>4</w:t>
      </w:r>
      <w:r w:rsidR="00CE2B78" w:rsidRPr="00CE2B78">
        <w:rPr>
          <w:sz w:val="28"/>
          <w:szCs w:val="28"/>
        </w:rPr>
        <w:t>)</w:t>
      </w:r>
      <w:r w:rsidR="006A6A48" w:rsidRPr="00AB491A">
        <w:rPr>
          <w:sz w:val="28"/>
          <w:szCs w:val="28"/>
        </w:rPr>
        <w:t xml:space="preserve"> </w:t>
      </w:r>
      <w:r w:rsidR="007858B4">
        <w:rPr>
          <w:sz w:val="28"/>
          <w:szCs w:val="28"/>
        </w:rPr>
        <w:t xml:space="preserve">для вычисления произвольных постоянных общего решения СЛОДУ </w:t>
      </w:r>
      <w:r w:rsidR="006A6A48" w:rsidRPr="00AB491A">
        <w:rPr>
          <w:sz w:val="28"/>
          <w:szCs w:val="28"/>
        </w:rPr>
        <w:t>получим систему линейных алгебраических уравнений (СЛАУ), имеющую благоприятную для численной реализации б</w:t>
      </w:r>
      <w:r w:rsidR="00BE2271" w:rsidRPr="00AB491A">
        <w:rPr>
          <w:sz w:val="28"/>
          <w:szCs w:val="28"/>
        </w:rPr>
        <w:t>лочно-диагональную структуру</w:t>
      </w:r>
      <w:r w:rsidR="009832D1">
        <w:rPr>
          <w:sz w:val="28"/>
          <w:szCs w:val="28"/>
        </w:rPr>
        <w:t xml:space="preserve"> с хорошо разреженной главной матрицей</w:t>
      </w:r>
      <w:r w:rsidR="00BE2271" w:rsidRPr="00AB491A">
        <w:rPr>
          <w:sz w:val="28"/>
          <w:szCs w:val="28"/>
        </w:rPr>
        <w:t xml:space="preserve">. </w:t>
      </w:r>
    </w:p>
    <w:p w:rsidR="00103C8C" w:rsidRPr="000A3F5B" w:rsidRDefault="00103C8C" w:rsidP="00B51ED1">
      <w:pPr>
        <w:shd w:val="clear" w:color="auto" w:fill="FFFFFF" w:themeFill="background1"/>
        <w:ind w:firstLine="709"/>
        <w:jc w:val="both"/>
        <w:rPr>
          <w:i/>
          <w:iCs/>
          <w:sz w:val="28"/>
          <w:szCs w:val="28"/>
        </w:rPr>
      </w:pPr>
      <w:r w:rsidRPr="000A3F5B">
        <w:rPr>
          <w:i/>
          <w:iCs/>
          <w:sz w:val="28"/>
          <w:szCs w:val="28"/>
        </w:rPr>
        <w:t>Здесь в заключении важно отметить следующее:</w:t>
      </w:r>
    </w:p>
    <w:p w:rsidR="00B22CAA" w:rsidRDefault="00B22CAA" w:rsidP="00B51ED1">
      <w:pPr>
        <w:shd w:val="clear" w:color="auto" w:fill="FFFFFF" w:themeFill="background1"/>
        <w:ind w:firstLine="709"/>
        <w:jc w:val="both"/>
        <w:rPr>
          <w:sz w:val="28"/>
          <w:szCs w:val="28"/>
        </w:rPr>
      </w:pPr>
      <w:r w:rsidRPr="008E75A8">
        <w:rPr>
          <w:sz w:val="28"/>
          <w:szCs w:val="28"/>
        </w:rPr>
        <w:t>Как известно, начальные условия задачи (3.</w:t>
      </w:r>
      <w:r w:rsidR="004C6DBF">
        <w:rPr>
          <w:sz w:val="28"/>
          <w:szCs w:val="28"/>
        </w:rPr>
        <w:t>13</w:t>
      </w:r>
      <w:r w:rsidRPr="008E75A8">
        <w:rPr>
          <w:sz w:val="28"/>
          <w:szCs w:val="28"/>
        </w:rPr>
        <w:t>) предполагают изначально задание функций</w:t>
      </w:r>
    </w:p>
    <w:p w:rsidR="00E942B2" w:rsidRPr="008E75A8" w:rsidRDefault="00E942B2" w:rsidP="00B51ED1">
      <w:pPr>
        <w:shd w:val="clear" w:color="auto" w:fill="FFFFFF" w:themeFill="background1"/>
        <w:ind w:firstLine="709"/>
        <w:jc w:val="both"/>
        <w:rPr>
          <w:sz w:val="28"/>
          <w:szCs w:val="28"/>
        </w:rPr>
      </w:pPr>
    </w:p>
    <w:p w:rsidR="00B22CAA" w:rsidRPr="009D2B3F" w:rsidRDefault="00B22CAA" w:rsidP="00B51ED1">
      <w:pPr>
        <w:pStyle w:val="aff8"/>
        <w:shd w:val="clear" w:color="auto" w:fill="FFFFFF" w:themeFill="background1"/>
        <w:spacing w:after="0" w:line="240" w:lineRule="auto"/>
        <w:jc w:val="center"/>
        <w:rPr>
          <w:sz w:val="28"/>
          <w:szCs w:val="28"/>
          <w:lang w:val="kk-KZ"/>
        </w:rPr>
      </w:pPr>
      <w:r>
        <w:rPr>
          <w:rFonts w:ascii="Times New Roman" w:hAnsi="Times New Roman"/>
          <w:iCs/>
          <w:sz w:val="28"/>
          <w:szCs w:val="28"/>
        </w:rPr>
        <w:t xml:space="preserve">внутри слоя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1 </m:t>
            </m:r>
          </m:sub>
        </m:sSub>
      </m:oMath>
      <w:r w:rsidRPr="009D2B3F">
        <w:rPr>
          <w:sz w:val="28"/>
          <w:szCs w:val="28"/>
          <w:lang w:val="kk-KZ"/>
        </w:rPr>
        <w:t>:</w:t>
      </w:r>
      <w:r>
        <w:rPr>
          <w:sz w:val="28"/>
          <w:szCs w:val="28"/>
          <w:lang w:val="kk-KZ"/>
        </w:rPr>
        <w:t xml:space="preserve">   </w:t>
      </w:r>
      <w:r w:rsidRPr="009D2B3F">
        <w:rPr>
          <w:sz w:val="28"/>
          <w:szCs w:val="28"/>
          <w:lang w:val="kk-KZ"/>
        </w:rPr>
        <w:t xml:space="preserve"> </w:t>
      </w:r>
      <m:oMath>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1</m:t>
            </m:r>
          </m:sup>
        </m:sSubSup>
        <m:r>
          <w:rPr>
            <w:rFonts w:ascii="Cambria Math" w:hAnsi="Cambria Math"/>
            <w:sz w:val="28"/>
            <w:szCs w:val="28"/>
            <w:lang w:val="kk-KZ"/>
          </w:rPr>
          <m:t xml:space="preserve">;      </m:t>
        </m:r>
        <m:f>
          <m:fPr>
            <m:ctrlPr>
              <w:rPr>
                <w:rFonts w:ascii="Cambria Math" w:eastAsia="Times New Roman" w:hAnsi="Cambria Math"/>
                <w:i/>
                <w:sz w:val="28"/>
                <w:szCs w:val="28"/>
                <w:lang w:eastAsia="ru-RU"/>
              </w:rPr>
            </m:ctrlPr>
          </m:fPr>
          <m:num>
            <m:r>
              <w:rPr>
                <w:rFonts w:ascii="Cambria Math" w:eastAsia="Times New Roman" w:hAnsi="Cambria Math"/>
                <w:sz w:val="28"/>
                <w:szCs w:val="28"/>
                <w:lang w:val="kk-KZ"/>
              </w:rPr>
              <m:t>∂</m:t>
            </m:r>
            <m:sSubSup>
              <m:sSubSupPr>
                <m:ctrlPr>
                  <w:rPr>
                    <w:rFonts w:ascii="Cambria Math" w:eastAsia="Times New Roman" w:hAnsi="Cambria Math"/>
                    <w:i/>
                    <w:sz w:val="28"/>
                    <w:szCs w:val="28"/>
                    <w:lang w:eastAsia="ru-RU"/>
                  </w:rPr>
                </m:ctrlPr>
              </m:sSubSupPr>
              <m:e>
                <m:r>
                  <w:rPr>
                    <w:rFonts w:ascii="Cambria Math" w:eastAsia="Times New Roman" w:hAnsi="Cambria Math"/>
                    <w:sz w:val="28"/>
                    <w:szCs w:val="28"/>
                    <w:lang w:val="kk-KZ" w:eastAsia="ru-RU"/>
                  </w:rPr>
                  <m:t>u</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num>
          <m:den>
            <m:r>
              <w:rPr>
                <w:rFonts w:ascii="Cambria Math" w:eastAsia="Times New Roman" w:hAnsi="Cambria Math"/>
                <w:sz w:val="28"/>
                <w:szCs w:val="28"/>
                <w:lang w:val="kk-KZ"/>
              </w:rPr>
              <m:t>∂</m:t>
            </m:r>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eastAsia="Times New Roman" w:hAnsi="Cambria Math"/>
                <w:i/>
                <w:sz w:val="28"/>
                <w:szCs w:val="28"/>
                <w:lang w:val="kk-KZ" w:eastAsia="ru-RU"/>
              </w:rPr>
            </m:ctrlPr>
          </m:sSubSupPr>
          <m:e>
            <m:r>
              <w:rPr>
                <w:rFonts w:ascii="Cambria Math" w:eastAsia="Times New Roman" w:hAnsi="Cambria Math"/>
                <w:sz w:val="28"/>
                <w:szCs w:val="28"/>
                <w:lang w:val="kk-KZ" w:eastAsia="ru-RU"/>
              </w:rPr>
              <m:t>q</m:t>
            </m:r>
          </m:e>
          <m:sub>
            <m:r>
              <w:rPr>
                <w:rFonts w:ascii="Cambria Math" w:eastAsia="Times New Roman" w:hAnsi="Cambria Math"/>
                <w:sz w:val="28"/>
                <w:szCs w:val="28"/>
                <w:lang w:val="kk-KZ" w:eastAsia="ru-RU"/>
              </w:rPr>
              <m:t>i</m:t>
            </m:r>
          </m:sub>
          <m:sup>
            <m:r>
              <w:rPr>
                <w:rFonts w:ascii="Cambria Math" w:eastAsia="Times New Roman" w:hAnsi="Cambria Math"/>
                <w:sz w:val="28"/>
                <w:szCs w:val="28"/>
                <w:lang w:val="kk-KZ" w:eastAsia="ru-RU"/>
              </w:rPr>
              <m:t>1</m:t>
            </m:r>
          </m:sup>
        </m:sSubSup>
        <m:r>
          <w:rPr>
            <w:rFonts w:ascii="Cambria Math" w:hAnsi="Cambria Math"/>
            <w:sz w:val="28"/>
            <w:szCs w:val="28"/>
            <w:lang w:val="kk-KZ"/>
          </w:rPr>
          <m:t xml:space="preserve">,      </m:t>
        </m:r>
      </m:oMath>
    </w:p>
    <w:p w:rsidR="00B22CAA" w:rsidRDefault="001F4C55" w:rsidP="00B51ED1">
      <w:pPr>
        <w:pStyle w:val="aff8"/>
        <w:shd w:val="clear" w:color="auto" w:fill="FFFFFF" w:themeFill="background1"/>
        <w:spacing w:after="0" w:line="240" w:lineRule="auto"/>
        <w:jc w:val="center"/>
        <w:rPr>
          <w:rFonts w:ascii="Times New Roman" w:hAnsi="Times New Roman"/>
          <w:sz w:val="28"/>
          <w:szCs w:val="28"/>
        </w:rPr>
      </w:pPr>
      <m:oMath>
        <m:d>
          <m:dPr>
            <m:ctrlPr>
              <w:rPr>
                <w:rFonts w:ascii="Cambria Math" w:hAnsi="Cambria Math"/>
                <w:i/>
                <w:sz w:val="28"/>
                <w:szCs w:val="28"/>
              </w:rPr>
            </m:ctrlPr>
          </m:dPr>
          <m:e>
            <m:r>
              <w:rPr>
                <w:rFonts w:ascii="Cambria Math" w:hAnsi="Cambria Math"/>
                <w:sz w:val="28"/>
                <w:szCs w:val="28"/>
              </w:rPr>
              <m:t>i=1,2</m:t>
            </m:r>
          </m:e>
        </m:d>
      </m:oMath>
      <w:r w:rsidR="00B22CAA">
        <w:rPr>
          <w:rFonts w:ascii="Times New Roman" w:hAnsi="Times New Roman"/>
          <w:sz w:val="28"/>
          <w:szCs w:val="28"/>
        </w:rPr>
        <w:t xml:space="preserve"> ,     </w:t>
      </w:r>
      <m:oMath>
        <m:d>
          <m:dPr>
            <m:ctrlPr>
              <w:rPr>
                <w:rFonts w:ascii="Cambria Math" w:hAnsi="Cambria Math"/>
                <w:i/>
                <w:sz w:val="28"/>
                <w:szCs w:val="28"/>
                <w:lang w:val="en-US"/>
              </w:rPr>
            </m:ctrlPr>
          </m:dPr>
          <m:e>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eastAsia="Times New Roman" w:hAnsi="Cambria Math"/>
                    <w:i/>
                    <w:sz w:val="28"/>
                    <w:szCs w:val="28"/>
                    <w:lang w:val="en-US" w:eastAsia="ru-RU"/>
                  </w:rPr>
                </m:ctrlPr>
              </m:sSubPr>
              <m:e>
                <m:r>
                  <w:rPr>
                    <w:rFonts w:ascii="Cambria Math" w:hAnsi="Cambria Math"/>
                    <w:sz w:val="28"/>
                    <w:szCs w:val="28"/>
                    <w:lang w:val="en-US"/>
                  </w:rPr>
                  <m:t>x</m:t>
                </m:r>
              </m:e>
              <m:sub>
                <m:r>
                  <w:rPr>
                    <w:rFonts w:ascii="Cambria Math" w:hAnsi="Cambria Math"/>
                    <w:sz w:val="28"/>
                    <w:szCs w:val="28"/>
                  </w:rPr>
                  <m:t>2</m:t>
                </m:r>
              </m:sub>
            </m:sSub>
          </m:e>
        </m:d>
        <m: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rPr>
              <m:t xml:space="preserve">1 </m:t>
            </m:r>
          </m:sub>
        </m:sSub>
        <m:r>
          <m:rPr>
            <m:sty m:val="p"/>
          </m:rPr>
          <w:rPr>
            <w:rFonts w:ascii="Cambria Math" w:hAnsi="Cambria Math"/>
            <w:sz w:val="28"/>
            <w:szCs w:val="28"/>
          </w:rPr>
          <m:t xml:space="preserve"> </m:t>
        </m:r>
        <m:r>
          <w:rPr>
            <w:rFonts w:ascii="Cambria Math" w:hAnsi="Cambria Math"/>
            <w:sz w:val="28"/>
            <w:szCs w:val="28"/>
          </w:rPr>
          <m:t>.</m:t>
        </m:r>
      </m:oMath>
    </w:p>
    <w:p w:rsidR="00B22CAA" w:rsidRPr="009D2B3F" w:rsidRDefault="008E75A8" w:rsidP="00B51ED1">
      <w:pPr>
        <w:pStyle w:val="aff8"/>
        <w:shd w:val="clear" w:color="auto" w:fill="FFFFFF" w:themeFill="background1"/>
        <w:spacing w:after="0" w:line="240" w:lineRule="auto"/>
        <w:jc w:val="right"/>
        <w:rPr>
          <w:rFonts w:ascii="Times New Roman" w:hAnsi="Times New Roman"/>
          <w:sz w:val="28"/>
          <w:szCs w:val="28"/>
          <w:lang w:val="kk-KZ"/>
        </w:rPr>
      </w:pPr>
      <w:r>
        <w:rPr>
          <w:rFonts w:ascii="Times New Roman" w:hAnsi="Times New Roman"/>
          <w:sz w:val="28"/>
          <w:szCs w:val="28"/>
          <w:lang w:val="kk-KZ"/>
        </w:rPr>
        <w:t>(3.3</w:t>
      </w:r>
      <w:r w:rsidR="004C6DBF">
        <w:rPr>
          <w:rFonts w:ascii="Times New Roman" w:hAnsi="Times New Roman"/>
          <w:sz w:val="28"/>
          <w:szCs w:val="28"/>
          <w:lang w:val="kk-KZ"/>
        </w:rPr>
        <w:t>7</w:t>
      </w:r>
      <w:r>
        <w:rPr>
          <w:rFonts w:ascii="Times New Roman" w:hAnsi="Times New Roman"/>
          <w:sz w:val="28"/>
          <w:szCs w:val="28"/>
          <w:lang w:val="kk-KZ"/>
        </w:rPr>
        <w:t>)</w:t>
      </w:r>
    </w:p>
    <w:p w:rsidR="00103C8C" w:rsidRDefault="00B22CAA" w:rsidP="00B51ED1">
      <w:pPr>
        <w:shd w:val="clear" w:color="auto" w:fill="FFFFFF" w:themeFill="background1"/>
        <w:jc w:val="center"/>
        <w:rPr>
          <w:sz w:val="28"/>
          <w:szCs w:val="28"/>
          <w:lang w:val="kk-KZ"/>
        </w:rPr>
      </w:pPr>
      <w:r>
        <w:rPr>
          <w:iCs/>
          <w:sz w:val="28"/>
          <w:szCs w:val="28"/>
        </w:rPr>
        <w:t xml:space="preserve">внутри слоя   </w:t>
      </w:r>
      <m:oMath>
        <m:sSub>
          <m:sSubPr>
            <m:ctrlPr>
              <w:rPr>
                <w:rFonts w:ascii="Cambria Math" w:hAnsi="Cambria Math"/>
                <w:iCs/>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 xml:space="preserve">2 </m:t>
            </m:r>
          </m:sub>
        </m:sSub>
      </m:oMath>
      <w:r w:rsidRPr="009D2B3F">
        <w:rPr>
          <w:sz w:val="28"/>
          <w:szCs w:val="28"/>
          <w:lang w:val="kk-KZ"/>
        </w:rPr>
        <w:t>:</w:t>
      </w:r>
      <w:r>
        <w:rPr>
          <w:sz w:val="28"/>
          <w:szCs w:val="28"/>
          <w:lang w:val="kk-KZ"/>
        </w:rPr>
        <w:t xml:space="preserve">   </w:t>
      </w:r>
      <w:r w:rsidRPr="009D2B3F">
        <w:rPr>
          <w:sz w:val="28"/>
          <w:szCs w:val="28"/>
          <w:lang w:val="kk-KZ"/>
        </w:rPr>
        <w:t xml:space="preserve"> </w:t>
      </w:r>
      <m:oMath>
        <m:sSubSup>
          <m:sSubSupPr>
            <m:ctrlPr>
              <w:rPr>
                <w:rFonts w:ascii="Cambria Math" w:hAnsi="Cambria Math"/>
                <w:i/>
                <w:sz w:val="28"/>
                <w:szCs w:val="28"/>
              </w:rPr>
            </m:ctrlPr>
          </m:sSubSupPr>
          <m:e>
            <m:r>
              <w:rPr>
                <w:rFonts w:ascii="Cambria Math" w:hAnsi="Cambria Math"/>
                <w:sz w:val="28"/>
                <w:szCs w:val="28"/>
                <w:lang w:val="kk-KZ"/>
              </w:rPr>
              <m:t>u</m:t>
            </m:r>
          </m:e>
          <m:sub>
            <m:r>
              <w:rPr>
                <w:rFonts w:ascii="Cambria Math" w:hAnsi="Cambria Math"/>
                <w:sz w:val="28"/>
                <w:szCs w:val="28"/>
                <w:lang w:val="kk-KZ"/>
              </w:rPr>
              <m:t>i</m:t>
            </m:r>
          </m:sub>
          <m:sup>
            <m:r>
              <w:rPr>
                <w:rFonts w:ascii="Cambria Math" w:hAnsi="Cambria Math"/>
                <w:sz w:val="28"/>
                <w:szCs w:val="28"/>
                <w:lang w:val="kk-KZ"/>
              </w:rPr>
              <m:t>2</m:t>
            </m:r>
          </m:sup>
        </m:sSubSup>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g</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 xml:space="preserve">;      </m:t>
        </m:r>
        <m:f>
          <m:fPr>
            <m:ctrlPr>
              <w:rPr>
                <w:rFonts w:ascii="Cambria Math" w:hAnsi="Cambria Math"/>
                <w:i/>
                <w:sz w:val="28"/>
                <w:szCs w:val="28"/>
              </w:rPr>
            </m:ctrlPr>
          </m:fPr>
          <m:num>
            <m:r>
              <w:rPr>
                <w:rFonts w:ascii="Cambria Math" w:hAnsi="Cambria Math"/>
                <w:sz w:val="28"/>
                <w:szCs w:val="28"/>
                <w:lang w:val="kk-KZ"/>
              </w:rPr>
              <m:t>∂</m:t>
            </m:r>
            <m:sSubSup>
              <m:sSubSupPr>
                <m:ctrlPr>
                  <w:rPr>
                    <w:rFonts w:ascii="Cambria Math" w:hAnsi="Cambria Math"/>
                    <w:i/>
                    <w:sz w:val="28"/>
                    <w:szCs w:val="28"/>
                  </w:rPr>
                </m:ctrlPr>
              </m:sSubSupPr>
              <m:e>
                <m:r>
                  <w:rPr>
                    <w:rFonts w:ascii="Cambria Math" w:hAnsi="Cambria Math"/>
                    <w:sz w:val="28"/>
                    <w:szCs w:val="28"/>
                    <w:lang w:val="kk-KZ"/>
                  </w:rPr>
                  <m:t>u</m:t>
                </m:r>
              </m:e>
              <m:sub>
                <m:r>
                  <w:rPr>
                    <w:rFonts w:ascii="Cambria Math" w:hAnsi="Cambria Math"/>
                    <w:sz w:val="28"/>
                    <w:szCs w:val="28"/>
                    <w:lang w:val="kk-KZ"/>
                  </w:rPr>
                  <m:t>i</m:t>
                </m:r>
              </m:sub>
              <m:sup>
                <m:r>
                  <w:rPr>
                    <w:rFonts w:ascii="Cambria Math" w:hAnsi="Cambria Math"/>
                    <w:sz w:val="28"/>
                    <w:szCs w:val="28"/>
                    <w:lang w:val="kk-KZ"/>
                  </w:rPr>
                  <m:t>2</m:t>
                </m:r>
              </m:sup>
            </m:sSubSup>
          </m:num>
          <m:den>
            <m:r>
              <w:rPr>
                <w:rFonts w:ascii="Cambria Math" w:hAnsi="Cambria Math"/>
                <w:sz w:val="28"/>
                <w:szCs w:val="28"/>
                <w:lang w:val="kk-KZ"/>
              </w:rPr>
              <m:t>∂t</m:t>
            </m:r>
          </m:den>
        </m:f>
        <m:d>
          <m:dPr>
            <m:ctrlPr>
              <w:rPr>
                <w:rFonts w:ascii="Cambria Math" w:hAnsi="Cambria Math"/>
                <w:i/>
                <w:sz w:val="28"/>
                <w:szCs w:val="28"/>
              </w:rPr>
            </m:ctrlPr>
          </m:dPr>
          <m:e>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2</m:t>
                </m:r>
              </m:sub>
            </m:sSub>
            <m:r>
              <w:rPr>
                <w:rFonts w:ascii="Cambria Math" w:hAnsi="Cambria Math"/>
                <w:sz w:val="28"/>
                <w:szCs w:val="28"/>
                <w:lang w:val="kk-KZ"/>
              </w:rPr>
              <m:t>,0</m:t>
            </m:r>
          </m:e>
        </m:d>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q</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m:t>
        </m:r>
      </m:oMath>
    </w:p>
    <w:p w:rsidR="009553BE" w:rsidRDefault="009553BE" w:rsidP="00B51ED1">
      <w:pPr>
        <w:shd w:val="clear" w:color="auto" w:fill="FFFFFF" w:themeFill="background1"/>
        <w:jc w:val="center"/>
        <w:rPr>
          <w:sz w:val="28"/>
          <w:szCs w:val="28"/>
          <w:lang w:val="kk-KZ"/>
        </w:rPr>
      </w:pPr>
    </w:p>
    <w:p w:rsidR="00CE2B78" w:rsidRDefault="008E75A8" w:rsidP="00B51ED1">
      <w:pPr>
        <w:shd w:val="clear" w:color="auto" w:fill="FFFFFF" w:themeFill="background1"/>
        <w:ind w:firstLine="709"/>
        <w:jc w:val="both"/>
        <w:rPr>
          <w:sz w:val="28"/>
          <w:szCs w:val="28"/>
        </w:rPr>
      </w:pPr>
      <w:r w:rsidRPr="00CE2B78">
        <w:rPr>
          <w:sz w:val="28"/>
          <w:szCs w:val="28"/>
        </w:rPr>
        <w:t>Но, в практических задачах начальные условия внутри рассматриваемой области заранее неизвестны и не могут быть изначально заданы, поскольку в таких задачах задаются лишь граничные условия</w:t>
      </w:r>
      <w:r w:rsidR="006E11B3">
        <w:rPr>
          <w:sz w:val="28"/>
          <w:szCs w:val="28"/>
        </w:rPr>
        <w:t xml:space="preserve"> (возмущения)</w:t>
      </w:r>
      <w:r w:rsidRPr="00CE2B78">
        <w:rPr>
          <w:sz w:val="28"/>
          <w:szCs w:val="28"/>
        </w:rPr>
        <w:t xml:space="preserve"> на поверхности сред.</w:t>
      </w:r>
      <w:r w:rsidR="006E11B3">
        <w:rPr>
          <w:sz w:val="28"/>
          <w:szCs w:val="28"/>
        </w:rPr>
        <w:t xml:space="preserve"> </w:t>
      </w:r>
      <w:r w:rsidRPr="00CE2B78">
        <w:rPr>
          <w:sz w:val="28"/>
          <w:szCs w:val="28"/>
        </w:rPr>
        <w:t>Поэтому для определения начальных условий задачи в соответствующих точках сеточной области показанной на рисунке 3.2, необходимо в первую очередь сначала решить соответствующую статическую задачу для рассматриваемой области при значениях заданных граничных условия для времени t</w:t>
      </w:r>
      <w:r w:rsidRPr="008E75A8">
        <w:rPr>
          <w:sz w:val="28"/>
          <w:szCs w:val="28"/>
        </w:rPr>
        <w:t xml:space="preserve"> = 0</w:t>
      </w:r>
      <w:r w:rsidR="00CE2B78">
        <w:rPr>
          <w:sz w:val="28"/>
          <w:szCs w:val="28"/>
        </w:rPr>
        <w:t>, т.е. при нагрузках:</w:t>
      </w:r>
    </w:p>
    <w:p w:rsidR="00CE2B78" w:rsidRDefault="00CE2B78" w:rsidP="00B51ED1">
      <w:pPr>
        <w:pStyle w:val="aff8"/>
        <w:shd w:val="clear" w:color="auto" w:fill="FFFFFF" w:themeFill="background1"/>
        <w:spacing w:after="0" w:line="240" w:lineRule="auto"/>
        <w:jc w:val="center"/>
        <w:rPr>
          <w:sz w:val="28"/>
          <w:szCs w:val="28"/>
        </w:rPr>
      </w:pPr>
    </w:p>
    <w:p w:rsidR="00CE2B78" w:rsidRPr="00CE2B78" w:rsidRDefault="00CE2B78" w:rsidP="00B51ED1">
      <w:pPr>
        <w:pStyle w:val="aff8"/>
        <w:shd w:val="clear" w:color="auto" w:fill="FFFFFF" w:themeFill="background1"/>
        <w:spacing w:after="0" w:line="240" w:lineRule="auto"/>
        <w:ind w:left="0"/>
        <w:jc w:val="center"/>
        <w:rPr>
          <w:rFonts w:ascii="Times New Roman" w:hAnsi="Times New Roman"/>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,0</m:t>
        </m:r>
        <m:r>
          <m:rPr>
            <m:sty m:val="p"/>
          </m:rPr>
          <w:rPr>
            <w:rFonts w:ascii="Cambria Math" w:hAnsi="Cambria Math"/>
            <w:sz w:val="28"/>
            <w:szCs w:val="28"/>
          </w:rPr>
          <m:t>)</m:t>
        </m:r>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11</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12</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m:t>
        </m:r>
      </m:oMath>
    </w:p>
    <w:p w:rsidR="00916996" w:rsidRPr="00916996" w:rsidRDefault="001F4C55" w:rsidP="006E11B3">
      <w:pPr>
        <w:pStyle w:val="aff8"/>
        <w:shd w:val="clear" w:color="auto" w:fill="FFFFFF" w:themeFill="background1"/>
        <w:spacing w:after="0" w:line="240" w:lineRule="auto"/>
        <w:ind w:left="0"/>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,0</m:t>
            </m:r>
            <m:ctrlPr>
              <w:rPr>
                <w:rFonts w:ascii="Cambria Math" w:hAnsi="Cambria Math"/>
                <w:sz w:val="28"/>
                <w:szCs w:val="28"/>
                <w:lang w:val="en-US"/>
              </w:rPr>
            </m:ctrlP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12</m:t>
            </m:r>
          </m:sub>
        </m:sSub>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21</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1</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22</m:t>
                </m:r>
              </m:sub>
            </m:sSub>
            <m:f>
              <m:fPr>
                <m:ctrlPr>
                  <w:rPr>
                    <w:rFonts w:ascii="Cambria Math" w:hAnsi="Cambria Math"/>
                    <w:i/>
                    <w:sz w:val="28"/>
                    <w:szCs w:val="28"/>
                  </w:rPr>
                </m:ctrlPr>
              </m:fPr>
              <m:num>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2</m:t>
                    </m:r>
                  </m:sub>
                  <m:sup>
                    <m:r>
                      <w:rPr>
                        <w:rFonts w:ascii="Cambria Math" w:hAnsi="Cambria Math"/>
                        <w:sz w:val="28"/>
                        <w:szCs w:val="28"/>
                      </w:rPr>
                      <m:t>2</m:t>
                    </m:r>
                  </m:sup>
                </m:sSubSup>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den>
            </m:f>
          </m:e>
        </m:d>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oMath>
      <w:r w:rsidR="00916996">
        <w:rPr>
          <w:rFonts w:ascii="Times New Roman" w:hAnsi="Times New Roman"/>
          <w:sz w:val="28"/>
          <w:szCs w:val="28"/>
        </w:rPr>
        <w:t xml:space="preserve">        </w:t>
      </w:r>
      <w:r w:rsidR="00916996" w:rsidRPr="00916996">
        <w:rPr>
          <w:rFonts w:ascii="Times New Roman" w:hAnsi="Times New Roman"/>
          <w:sz w:val="28"/>
          <w:szCs w:val="28"/>
        </w:rPr>
        <w:t>(3.</w:t>
      </w:r>
      <w:r w:rsidR="004C6DBF">
        <w:rPr>
          <w:rFonts w:ascii="Times New Roman" w:hAnsi="Times New Roman"/>
          <w:sz w:val="28"/>
          <w:szCs w:val="28"/>
        </w:rPr>
        <w:t>38</w:t>
      </w:r>
      <w:r w:rsidR="00916996" w:rsidRPr="00916996">
        <w:rPr>
          <w:rFonts w:ascii="Times New Roman" w:hAnsi="Times New Roman"/>
          <w:sz w:val="28"/>
          <w:szCs w:val="28"/>
        </w:rPr>
        <w:t>)</w:t>
      </w:r>
    </w:p>
    <w:p w:rsidR="008E75A8" w:rsidRPr="00916996" w:rsidRDefault="008E75A8" w:rsidP="00B51ED1">
      <w:pPr>
        <w:shd w:val="clear" w:color="auto" w:fill="FFFFFF" w:themeFill="background1"/>
        <w:jc w:val="both"/>
        <w:rPr>
          <w:sz w:val="28"/>
          <w:szCs w:val="28"/>
        </w:rPr>
      </w:pPr>
    </w:p>
    <w:p w:rsidR="00FF5095" w:rsidRPr="00AB491A" w:rsidRDefault="00671076" w:rsidP="00B51ED1">
      <w:pPr>
        <w:shd w:val="clear" w:color="auto" w:fill="FFFFFF" w:themeFill="background1"/>
        <w:ind w:firstLine="709"/>
        <w:jc w:val="both"/>
        <w:rPr>
          <w:sz w:val="28"/>
          <w:szCs w:val="28"/>
        </w:rPr>
      </w:pPr>
      <w:r>
        <w:rPr>
          <w:sz w:val="28"/>
          <w:szCs w:val="28"/>
        </w:rPr>
        <w:t>Рассмотрение других частных случаев слоистых анизотропных сред</w:t>
      </w:r>
      <w:r w:rsidR="00FF5095" w:rsidRPr="00AB491A">
        <w:rPr>
          <w:sz w:val="28"/>
          <w:szCs w:val="28"/>
        </w:rPr>
        <w:t xml:space="preserve">, </w:t>
      </w:r>
      <w:r w:rsidRPr="00AB491A">
        <w:rPr>
          <w:sz w:val="28"/>
          <w:szCs w:val="28"/>
        </w:rPr>
        <w:t xml:space="preserve">максимально моделирующих реальные физико-механические процессы, </w:t>
      </w:r>
      <w:r>
        <w:rPr>
          <w:sz w:val="28"/>
          <w:szCs w:val="28"/>
        </w:rPr>
        <w:t xml:space="preserve">а также </w:t>
      </w:r>
      <w:r w:rsidR="00FC2EC3" w:rsidRPr="00AB491A">
        <w:rPr>
          <w:sz w:val="28"/>
          <w:szCs w:val="28"/>
        </w:rPr>
        <w:t>построени</w:t>
      </w:r>
      <w:r>
        <w:rPr>
          <w:sz w:val="28"/>
          <w:szCs w:val="28"/>
        </w:rPr>
        <w:t>е</w:t>
      </w:r>
      <w:r w:rsidR="00FC2EC3" w:rsidRPr="00AB491A">
        <w:rPr>
          <w:sz w:val="28"/>
          <w:szCs w:val="28"/>
        </w:rPr>
        <w:t xml:space="preserve"> </w:t>
      </w:r>
      <w:r w:rsidR="00FC194E" w:rsidRPr="00AB491A">
        <w:rPr>
          <w:sz w:val="28"/>
          <w:szCs w:val="28"/>
        </w:rPr>
        <w:t xml:space="preserve">эффективного </w:t>
      </w:r>
      <w:r w:rsidR="00FF5095" w:rsidRPr="00AB491A">
        <w:rPr>
          <w:sz w:val="28"/>
          <w:szCs w:val="28"/>
        </w:rPr>
        <w:t>алгоритма численно-аналитического решения</w:t>
      </w:r>
      <w:r>
        <w:rPr>
          <w:sz w:val="28"/>
          <w:szCs w:val="28"/>
        </w:rPr>
        <w:t xml:space="preserve"> упругих динамических задач в плоской постановке</w:t>
      </w:r>
      <w:r w:rsidR="00FF5095" w:rsidRPr="00AB491A">
        <w:rPr>
          <w:sz w:val="28"/>
          <w:szCs w:val="28"/>
        </w:rPr>
        <w:t>,</w:t>
      </w:r>
      <w:r>
        <w:rPr>
          <w:sz w:val="28"/>
          <w:szCs w:val="28"/>
        </w:rPr>
        <w:t xml:space="preserve"> </w:t>
      </w:r>
      <w:r w:rsidR="00FF5095" w:rsidRPr="00AB491A">
        <w:rPr>
          <w:sz w:val="28"/>
          <w:szCs w:val="28"/>
        </w:rPr>
        <w:t xml:space="preserve">будут предметами </w:t>
      </w:r>
      <w:r w:rsidR="004C06E2">
        <w:rPr>
          <w:sz w:val="28"/>
          <w:szCs w:val="28"/>
        </w:rPr>
        <w:t>заключительного года</w:t>
      </w:r>
      <w:r w:rsidR="00FF5095" w:rsidRPr="00AB491A">
        <w:rPr>
          <w:sz w:val="28"/>
          <w:szCs w:val="28"/>
        </w:rPr>
        <w:t xml:space="preserve"> исследований.</w:t>
      </w:r>
    </w:p>
    <w:p w:rsidR="00BE6890" w:rsidRPr="00AB491A" w:rsidRDefault="00BE6890" w:rsidP="00B51ED1">
      <w:pPr>
        <w:shd w:val="clear" w:color="auto" w:fill="FFFFFF" w:themeFill="background1"/>
        <w:rPr>
          <w:b/>
          <w:sz w:val="28"/>
          <w:szCs w:val="28"/>
        </w:rPr>
      </w:pPr>
    </w:p>
    <w:p w:rsidR="00FD1B3F" w:rsidRDefault="00FD1B3F">
      <w:pPr>
        <w:rPr>
          <w:sz w:val="28"/>
          <w:szCs w:val="28"/>
        </w:rPr>
      </w:pPr>
      <w:r>
        <w:rPr>
          <w:sz w:val="28"/>
          <w:szCs w:val="28"/>
        </w:rPr>
        <w:br w:type="page"/>
      </w:r>
    </w:p>
    <w:p w:rsidR="00801696" w:rsidRPr="009A3231" w:rsidRDefault="009A3231" w:rsidP="00B51ED1">
      <w:pPr>
        <w:shd w:val="clear" w:color="auto" w:fill="FFFFFF" w:themeFill="background1"/>
        <w:jc w:val="center"/>
        <w:rPr>
          <w:sz w:val="28"/>
          <w:szCs w:val="28"/>
        </w:rPr>
      </w:pPr>
      <w:r w:rsidRPr="009A3231">
        <w:rPr>
          <w:sz w:val="28"/>
          <w:szCs w:val="28"/>
        </w:rPr>
        <w:t>ЗАКЛЮЧЕНИЕ</w:t>
      </w:r>
    </w:p>
    <w:p w:rsidR="00FD1B3F" w:rsidRDefault="00FD1B3F" w:rsidP="00FD1B3F">
      <w:pPr>
        <w:ind w:firstLine="709"/>
        <w:jc w:val="both"/>
        <w:rPr>
          <w:sz w:val="28"/>
          <w:szCs w:val="28"/>
        </w:rPr>
      </w:pPr>
    </w:p>
    <w:p w:rsidR="00840798" w:rsidRPr="0021338D" w:rsidRDefault="00840798" w:rsidP="0021338D">
      <w:pPr>
        <w:ind w:firstLine="709"/>
        <w:jc w:val="both"/>
        <w:rPr>
          <w:sz w:val="28"/>
          <w:szCs w:val="28"/>
        </w:rPr>
      </w:pPr>
      <w:r>
        <w:rPr>
          <w:sz w:val="28"/>
          <w:szCs w:val="28"/>
        </w:rPr>
        <w:t xml:space="preserve">Все исследования проводились строго в соответствии с Календарным </w:t>
      </w:r>
      <w:r w:rsidRPr="0021338D">
        <w:rPr>
          <w:sz w:val="28"/>
          <w:szCs w:val="28"/>
        </w:rPr>
        <w:t>планом за 2019г., утверждённым КН МОН РК.</w:t>
      </w:r>
    </w:p>
    <w:p w:rsidR="00840798" w:rsidRPr="0021338D" w:rsidRDefault="00840798" w:rsidP="0021338D">
      <w:pPr>
        <w:ind w:firstLine="708"/>
        <w:jc w:val="both"/>
        <w:rPr>
          <w:i/>
          <w:spacing w:val="-10"/>
          <w:sz w:val="28"/>
          <w:szCs w:val="28"/>
        </w:rPr>
      </w:pPr>
      <w:r w:rsidRPr="0021338D">
        <w:rPr>
          <w:i/>
          <w:spacing w:val="-10"/>
          <w:sz w:val="28"/>
          <w:szCs w:val="28"/>
        </w:rPr>
        <w:t>По результатам проведённых исследований можно сделать следующее заключение по разделу 1:</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 xml:space="preserve">Для численного исследования распространения упруго-вязкопластических волн вокруг полости при воздействии динамической нестационарной нагрузки со стороны свободной поверхности получены классы конечно-разностных систем уравнений.  </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Предложены устойчивые схемы решения классов конечно-разностных систем уравнений с назначенными шагами по координатам и времени с разработкой общего алгоритма, составлением пакетов прикладных программ и тестированием последних на известных строгих решениях тестовых задач;</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 xml:space="preserve">Количественно изучен и проведен подробный анализ волновых </w:t>
      </w:r>
      <w:r w:rsidR="0021338D" w:rsidRPr="0021338D">
        <w:rPr>
          <w:rFonts w:ascii="Times New Roman" w:hAnsi="Times New Roman"/>
          <w:sz w:val="28"/>
          <w:szCs w:val="28"/>
        </w:rPr>
        <w:t>процессов в</w:t>
      </w:r>
      <w:r w:rsidRPr="0021338D">
        <w:rPr>
          <w:rFonts w:ascii="Times New Roman" w:hAnsi="Times New Roman"/>
          <w:sz w:val="28"/>
          <w:szCs w:val="28"/>
        </w:rPr>
        <w:t xml:space="preserve"> упруго-вязкопластическом слое с полостью на упругом основании в зависимости от характера действий внешней динамической нагрузки;</w:t>
      </w:r>
    </w:p>
    <w:p w:rsidR="00840798" w:rsidRPr="0021338D" w:rsidRDefault="00840798" w:rsidP="0021338D">
      <w:pPr>
        <w:pStyle w:val="aff8"/>
        <w:numPr>
          <w:ilvl w:val="0"/>
          <w:numId w:val="44"/>
        </w:numPr>
        <w:shd w:val="clear" w:color="auto" w:fill="FFFFFF" w:themeFill="background1"/>
        <w:tabs>
          <w:tab w:val="left" w:pos="960"/>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 xml:space="preserve">Установлены закономерности распределений напряжений при разных исходных физических и геометрических параметрах. </w:t>
      </w:r>
    </w:p>
    <w:p w:rsidR="00840798" w:rsidRPr="0021338D" w:rsidRDefault="00840798" w:rsidP="0021338D">
      <w:pPr>
        <w:pStyle w:val="aff8"/>
        <w:numPr>
          <w:ilvl w:val="0"/>
          <w:numId w:val="47"/>
        </w:numPr>
        <w:shd w:val="clear" w:color="auto" w:fill="FFFFFF" w:themeFill="background1"/>
        <w:tabs>
          <w:tab w:val="left" w:pos="960"/>
          <w:tab w:val="left" w:pos="993"/>
        </w:tabs>
        <w:spacing w:after="0" w:line="240" w:lineRule="auto"/>
        <w:ind w:left="0" w:right="-82" w:firstLine="709"/>
        <w:jc w:val="both"/>
        <w:rPr>
          <w:rFonts w:ascii="Times New Roman" w:hAnsi="Times New Roman"/>
          <w:sz w:val="28"/>
          <w:szCs w:val="28"/>
        </w:rPr>
      </w:pPr>
      <w:r w:rsidRPr="0021338D">
        <w:rPr>
          <w:rFonts w:ascii="Times New Roman" w:hAnsi="Times New Roman"/>
          <w:sz w:val="28"/>
          <w:szCs w:val="28"/>
        </w:rPr>
        <w:t>Исследовано напряженно-деформируемое состояние</w:t>
      </w:r>
      <w:r w:rsidR="0012281F" w:rsidRPr="0021338D">
        <w:rPr>
          <w:rFonts w:ascii="Times New Roman" w:hAnsi="Times New Roman"/>
          <w:sz w:val="28"/>
          <w:szCs w:val="28"/>
        </w:rPr>
        <w:t xml:space="preserve"> </w:t>
      </w:r>
      <w:r w:rsidRPr="0021338D">
        <w:rPr>
          <w:rFonts w:ascii="Times New Roman" w:hAnsi="Times New Roman"/>
          <w:sz w:val="28"/>
          <w:szCs w:val="28"/>
        </w:rPr>
        <w:t>полупространства с полостью на упругом основании методом распада-разрыва С.К.Годунова. Проведен анализ и оценка полученных результатов исследований, которая подтверждает полноту решения и обоснованность поставленных задач.</w:t>
      </w:r>
      <w:r w:rsidRPr="0021338D">
        <w:rPr>
          <w:rFonts w:ascii="Times New Roman" w:hAnsi="Times New Roman"/>
          <w:b/>
          <w:sz w:val="28"/>
          <w:szCs w:val="28"/>
        </w:rPr>
        <w:t xml:space="preserve"> </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На основе проведенных расчетов и полученных числовых результатов</w:t>
      </w:r>
      <w:r w:rsidRPr="0021338D">
        <w:rPr>
          <w:rFonts w:ascii="Times New Roman" w:hAnsi="Times New Roman"/>
          <w:b/>
          <w:sz w:val="28"/>
          <w:szCs w:val="28"/>
        </w:rPr>
        <w:t xml:space="preserve"> </w:t>
      </w:r>
      <w:r w:rsidRPr="0021338D">
        <w:rPr>
          <w:rFonts w:ascii="Times New Roman" w:hAnsi="Times New Roman"/>
          <w:sz w:val="28"/>
          <w:szCs w:val="28"/>
        </w:rPr>
        <w:t xml:space="preserve">обоснован и разработан способ </w:t>
      </w:r>
      <w:r w:rsidR="0021338D" w:rsidRPr="0021338D">
        <w:rPr>
          <w:rFonts w:ascii="Times New Roman" w:hAnsi="Times New Roman"/>
          <w:sz w:val="28"/>
          <w:szCs w:val="28"/>
        </w:rPr>
        <w:t>исследования особенностей</w:t>
      </w:r>
      <w:r w:rsidRPr="0021338D">
        <w:rPr>
          <w:rFonts w:ascii="Times New Roman" w:hAnsi="Times New Roman"/>
          <w:sz w:val="28"/>
          <w:szCs w:val="28"/>
        </w:rPr>
        <w:t xml:space="preserve"> волновых полей напряженно-деформируемого состояния упруго-вязкопластической слое с полостью на упругом основании. </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firstLine="709"/>
        <w:jc w:val="both"/>
        <w:rPr>
          <w:rFonts w:ascii="Times New Roman" w:hAnsi="Times New Roman"/>
          <w:b/>
          <w:sz w:val="28"/>
          <w:szCs w:val="28"/>
        </w:rPr>
      </w:pPr>
      <w:r w:rsidRPr="0021338D">
        <w:rPr>
          <w:rFonts w:ascii="Times New Roman" w:hAnsi="Times New Roman"/>
          <w:sz w:val="28"/>
          <w:szCs w:val="28"/>
        </w:rPr>
        <w:t xml:space="preserve">Полученные результаты и созданный пакет прикладных программ могут быть применены для оценки волновых полей, установления характера напряженного состояния при решении аналогичных задач с граничными условиями, при проектировании </w:t>
      </w:r>
      <w:r w:rsidR="0021338D" w:rsidRPr="0021338D">
        <w:rPr>
          <w:rFonts w:ascii="Times New Roman" w:hAnsi="Times New Roman"/>
          <w:sz w:val="28"/>
          <w:szCs w:val="28"/>
        </w:rPr>
        <w:t>различных подземных</w:t>
      </w:r>
      <w:r w:rsidRPr="0021338D">
        <w:rPr>
          <w:rFonts w:ascii="Times New Roman" w:hAnsi="Times New Roman"/>
          <w:sz w:val="28"/>
          <w:szCs w:val="28"/>
        </w:rPr>
        <w:t xml:space="preserve"> сооружений и конструкций. </w:t>
      </w:r>
    </w:p>
    <w:p w:rsidR="00840798" w:rsidRPr="0021338D" w:rsidRDefault="00840798" w:rsidP="0021338D">
      <w:pPr>
        <w:pStyle w:val="aff8"/>
        <w:numPr>
          <w:ilvl w:val="0"/>
          <w:numId w:val="47"/>
        </w:numPr>
        <w:shd w:val="clear" w:color="auto" w:fill="FFFFFF" w:themeFill="background1"/>
        <w:tabs>
          <w:tab w:val="left" w:pos="960"/>
        </w:tabs>
        <w:spacing w:after="0" w:line="240" w:lineRule="auto"/>
        <w:ind w:left="0" w:right="-82" w:firstLine="709"/>
        <w:jc w:val="both"/>
        <w:rPr>
          <w:rFonts w:ascii="Times New Roman" w:hAnsi="Times New Roman"/>
          <w:sz w:val="28"/>
          <w:szCs w:val="28"/>
        </w:rPr>
      </w:pPr>
      <w:r w:rsidRPr="0021338D">
        <w:rPr>
          <w:rFonts w:ascii="Times New Roman" w:hAnsi="Times New Roman"/>
          <w:sz w:val="28"/>
          <w:szCs w:val="28"/>
        </w:rPr>
        <w:t xml:space="preserve">Полученные научно-обоснованные результаты позволяют изучить динамические характеристики волновых полей в упруго-вязкопластическом слое с полостью на упругом основании при внешней нестационарной динамической нагрузке. </w:t>
      </w:r>
    </w:p>
    <w:p w:rsidR="00840798" w:rsidRPr="0021338D" w:rsidRDefault="00840798" w:rsidP="0021338D">
      <w:pPr>
        <w:ind w:firstLine="708"/>
        <w:jc w:val="both"/>
        <w:rPr>
          <w:i/>
          <w:spacing w:val="-10"/>
          <w:sz w:val="28"/>
          <w:szCs w:val="28"/>
        </w:rPr>
      </w:pPr>
      <w:r w:rsidRPr="0021338D">
        <w:rPr>
          <w:i/>
          <w:spacing w:val="-10"/>
          <w:sz w:val="28"/>
          <w:szCs w:val="28"/>
        </w:rPr>
        <w:t xml:space="preserve">По результатам проведённых исследований можно сделать следующее заключение по разделу 2: </w:t>
      </w:r>
    </w:p>
    <w:p w:rsidR="00840798" w:rsidRPr="0021338D" w:rsidRDefault="00840798" w:rsidP="0021338D">
      <w:pPr>
        <w:pStyle w:val="aff8"/>
        <w:numPr>
          <w:ilvl w:val="0"/>
          <w:numId w:val="49"/>
        </w:numPr>
        <w:shd w:val="clear" w:color="auto" w:fill="FFFFFF" w:themeFill="background1"/>
        <w:tabs>
          <w:tab w:val="left" w:pos="960"/>
        </w:tabs>
        <w:spacing w:after="0" w:line="240" w:lineRule="auto"/>
        <w:ind w:left="0" w:right="-82" w:firstLine="709"/>
        <w:jc w:val="both"/>
        <w:rPr>
          <w:rFonts w:ascii="Times New Roman" w:hAnsi="Times New Roman"/>
          <w:sz w:val="28"/>
          <w:szCs w:val="28"/>
        </w:rPr>
      </w:pPr>
      <w:r w:rsidRPr="0021338D">
        <w:rPr>
          <w:rFonts w:ascii="Times New Roman" w:hAnsi="Times New Roman"/>
          <w:sz w:val="28"/>
          <w:szCs w:val="28"/>
        </w:rPr>
        <w:t xml:space="preserve">Рассмотрена постановка и численная реализация задачи определения дебита горизонтальной скважины типа квершлага с учетом фильтрационных и упругих характеристик деформируемой анизотропной среды. </w:t>
      </w:r>
    </w:p>
    <w:p w:rsidR="00840798" w:rsidRPr="0021338D" w:rsidRDefault="00840798" w:rsidP="0021338D">
      <w:pPr>
        <w:pStyle w:val="aff8"/>
        <w:numPr>
          <w:ilvl w:val="0"/>
          <w:numId w:val="49"/>
        </w:numPr>
        <w:shd w:val="clear" w:color="auto" w:fill="FFFFFF" w:themeFill="background1"/>
        <w:tabs>
          <w:tab w:val="left" w:pos="960"/>
        </w:tabs>
        <w:spacing w:after="0" w:line="240" w:lineRule="auto"/>
        <w:ind w:left="0" w:right="-82" w:firstLine="709"/>
        <w:jc w:val="both"/>
        <w:rPr>
          <w:rFonts w:ascii="Times New Roman" w:hAnsi="Times New Roman"/>
          <w:sz w:val="28"/>
          <w:szCs w:val="28"/>
        </w:rPr>
      </w:pPr>
      <w:r w:rsidRPr="0021338D">
        <w:rPr>
          <w:rFonts w:ascii="Times New Roman" w:hAnsi="Times New Roman"/>
          <w:sz w:val="28"/>
          <w:szCs w:val="28"/>
        </w:rPr>
        <w:t xml:space="preserve">Пространственная задача фильтрации жидкости в деформируемой наклонной трансверсально-изотропной пористой среде с горизонтальной </w:t>
      </w:r>
      <w:r w:rsidR="0021338D" w:rsidRPr="0021338D">
        <w:rPr>
          <w:rFonts w:ascii="Times New Roman" w:hAnsi="Times New Roman"/>
          <w:sz w:val="28"/>
          <w:szCs w:val="28"/>
        </w:rPr>
        <w:t>скважиной представлена</w:t>
      </w:r>
      <w:r w:rsidRPr="0021338D">
        <w:rPr>
          <w:rFonts w:ascii="Times New Roman" w:hAnsi="Times New Roman"/>
          <w:sz w:val="28"/>
          <w:szCs w:val="28"/>
        </w:rPr>
        <w:t xml:space="preserve"> в виде задачи обобщенной плоской фильтрации и обобщенной плоской деформации. </w:t>
      </w:r>
    </w:p>
    <w:p w:rsidR="00840798" w:rsidRPr="0021338D" w:rsidRDefault="00840798" w:rsidP="0021338D">
      <w:pPr>
        <w:ind w:firstLine="708"/>
        <w:jc w:val="both"/>
        <w:rPr>
          <w:i/>
          <w:spacing w:val="-10"/>
          <w:sz w:val="28"/>
          <w:szCs w:val="28"/>
        </w:rPr>
      </w:pPr>
      <w:r w:rsidRPr="0021338D">
        <w:rPr>
          <w:i/>
          <w:spacing w:val="-10"/>
          <w:sz w:val="28"/>
          <w:szCs w:val="28"/>
        </w:rPr>
        <w:t>По результатам проведённых исследований можно сделать следующее заключение по разделу 3:</w:t>
      </w:r>
    </w:p>
    <w:p w:rsidR="00840798" w:rsidRPr="0021338D" w:rsidRDefault="00840798" w:rsidP="0021338D">
      <w:pPr>
        <w:pStyle w:val="aff8"/>
        <w:numPr>
          <w:ilvl w:val="1"/>
          <w:numId w:val="44"/>
        </w:numPr>
        <w:shd w:val="clear" w:color="auto" w:fill="FFFFFF" w:themeFill="background1"/>
        <w:tabs>
          <w:tab w:val="left" w:pos="851"/>
          <w:tab w:val="left" w:pos="993"/>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 xml:space="preserve">Исследован один частный случай динамической плоской задачи для одной слоистой однородной анизотропной </w:t>
      </w:r>
      <w:r w:rsidR="0021338D" w:rsidRPr="0021338D">
        <w:rPr>
          <w:rFonts w:ascii="Times New Roman" w:hAnsi="Times New Roman"/>
          <w:sz w:val="28"/>
          <w:szCs w:val="28"/>
        </w:rPr>
        <w:t>упругой среды</w:t>
      </w:r>
      <w:r w:rsidRPr="0021338D">
        <w:rPr>
          <w:rFonts w:ascii="Times New Roman" w:hAnsi="Times New Roman"/>
          <w:sz w:val="28"/>
          <w:szCs w:val="28"/>
        </w:rPr>
        <w:t xml:space="preserve"> </w:t>
      </w:r>
      <w:r w:rsidRPr="0021338D">
        <w:rPr>
          <w:rFonts w:ascii="Times New Roman" w:hAnsi="Times New Roman"/>
          <w:sz w:val="28"/>
          <w:szCs w:val="28"/>
          <w:lang w:val="kk-KZ"/>
        </w:rPr>
        <w:t>ослабленной эллиптической полостью</w:t>
      </w:r>
      <w:r w:rsidRPr="0021338D">
        <w:rPr>
          <w:rFonts w:ascii="Times New Roman" w:hAnsi="Times New Roman"/>
          <w:sz w:val="28"/>
          <w:szCs w:val="28"/>
        </w:rPr>
        <w:t xml:space="preserve"> в одном частном случае упругой симметрии, а именно ортотропного тела.</w:t>
      </w:r>
    </w:p>
    <w:p w:rsidR="00840798" w:rsidRPr="0021338D" w:rsidRDefault="00840798" w:rsidP="0021338D">
      <w:pPr>
        <w:pStyle w:val="aff8"/>
        <w:numPr>
          <w:ilvl w:val="0"/>
          <w:numId w:val="42"/>
        </w:numPr>
        <w:tabs>
          <w:tab w:val="left" w:pos="851"/>
          <w:tab w:val="left" w:pos="993"/>
        </w:tabs>
        <w:spacing w:after="0" w:line="240" w:lineRule="auto"/>
        <w:ind w:left="0" w:firstLine="709"/>
        <w:jc w:val="both"/>
        <w:rPr>
          <w:rFonts w:ascii="Times New Roman" w:hAnsi="Times New Roman"/>
          <w:spacing w:val="-10"/>
          <w:sz w:val="28"/>
          <w:szCs w:val="28"/>
          <w:lang w:val="kk-KZ"/>
        </w:rPr>
      </w:pPr>
      <w:r w:rsidRPr="0021338D">
        <w:rPr>
          <w:rFonts w:ascii="Times New Roman" w:hAnsi="Times New Roman"/>
          <w:spacing w:val="-10"/>
          <w:sz w:val="28"/>
          <w:szCs w:val="28"/>
          <w:lang w:val="kk-KZ"/>
        </w:rPr>
        <w:t>Разработана подробная схема численно-аналитического решения рассматриваемой задачи, основанной на представлении решения в виде спайн-функципй.</w:t>
      </w:r>
    </w:p>
    <w:p w:rsidR="00840798" w:rsidRPr="0021338D" w:rsidRDefault="00840798" w:rsidP="0021338D">
      <w:pPr>
        <w:pStyle w:val="aff8"/>
        <w:numPr>
          <w:ilvl w:val="0"/>
          <w:numId w:val="49"/>
        </w:numPr>
        <w:tabs>
          <w:tab w:val="left" w:pos="851"/>
          <w:tab w:val="left" w:pos="993"/>
          <w:tab w:val="left" w:pos="1134"/>
        </w:tabs>
        <w:spacing w:after="0" w:line="240" w:lineRule="auto"/>
        <w:ind w:left="0" w:firstLine="709"/>
        <w:jc w:val="both"/>
        <w:rPr>
          <w:rFonts w:ascii="Times New Roman" w:hAnsi="Times New Roman"/>
          <w:spacing w:val="-10"/>
          <w:sz w:val="28"/>
          <w:szCs w:val="28"/>
          <w:lang w:val="kk-KZ"/>
        </w:rPr>
      </w:pPr>
      <w:r w:rsidRPr="0021338D">
        <w:rPr>
          <w:rFonts w:ascii="Times New Roman" w:hAnsi="Times New Roman"/>
          <w:spacing w:val="-10"/>
          <w:sz w:val="28"/>
          <w:szCs w:val="28"/>
          <w:lang w:val="kk-KZ"/>
        </w:rPr>
        <w:t>Использование сплайн-функций в представлении решения рассматриваемых задач позволяет точно удовлетворить уравнениям движения, граничным и начальным условиям при любом значении времени t в узлах сеточной области, взятой лишь в геометрической плоскости координат x1 и x2, что позволяет строить узлы вычислительной сетки не по 3-м переменным, а лишь по двум переменным, исключив время t.</w:t>
      </w:r>
    </w:p>
    <w:p w:rsidR="00840798" w:rsidRPr="0021338D" w:rsidRDefault="00840798" w:rsidP="0021338D">
      <w:pPr>
        <w:pStyle w:val="aff8"/>
        <w:numPr>
          <w:ilvl w:val="0"/>
          <w:numId w:val="49"/>
        </w:numPr>
        <w:shd w:val="clear" w:color="auto" w:fill="FFFFFF" w:themeFill="background1"/>
        <w:tabs>
          <w:tab w:val="left" w:pos="851"/>
          <w:tab w:val="left" w:pos="993"/>
          <w:tab w:val="left" w:pos="1134"/>
        </w:tabs>
        <w:spacing w:after="0" w:line="240" w:lineRule="auto"/>
        <w:ind w:left="0" w:firstLine="709"/>
        <w:jc w:val="both"/>
        <w:rPr>
          <w:rFonts w:ascii="Times New Roman" w:hAnsi="Times New Roman"/>
          <w:sz w:val="28"/>
          <w:szCs w:val="28"/>
          <w:lang w:val="kk-KZ"/>
        </w:rPr>
      </w:pPr>
      <w:r w:rsidRPr="0021338D">
        <w:rPr>
          <w:rFonts w:ascii="Times New Roman" w:hAnsi="Times New Roman"/>
          <w:sz w:val="28"/>
          <w:szCs w:val="28"/>
        </w:rPr>
        <w:t xml:space="preserve">Основная идея применения сплайн-функций заключается в </w:t>
      </w:r>
      <w:r w:rsidRPr="0021338D">
        <w:rPr>
          <w:rFonts w:ascii="Times New Roman" w:hAnsi="Times New Roman"/>
          <w:sz w:val="28"/>
          <w:szCs w:val="28"/>
          <w:lang w:val="kk-KZ"/>
        </w:rPr>
        <w:t>специально подобранной сеточной области, как показано на рисунке 3.2, позволяющей в заштрихованных прямоугольных областях строить сплайн-представления решений рассматриваемой задачи и получать в таких областях группы однотипных систем линейных обыкновенных дифференциальных уравнений (СЛОДУ) невысокого порядка, как однородных, так и неоднородных. Затем с помощью полученных общих решений СЛОДУ в заштрихованных областях путём их склеивания можно получить глобальное сплайн-представление решения исходной задачи для всей рассматриваемой области.</w:t>
      </w:r>
    </w:p>
    <w:p w:rsidR="00840798" w:rsidRPr="0021338D" w:rsidRDefault="00840798" w:rsidP="0021338D">
      <w:pPr>
        <w:pStyle w:val="aff8"/>
        <w:numPr>
          <w:ilvl w:val="0"/>
          <w:numId w:val="49"/>
        </w:numPr>
        <w:shd w:val="clear" w:color="auto" w:fill="FFFFFF" w:themeFill="background1"/>
        <w:tabs>
          <w:tab w:val="left" w:pos="851"/>
          <w:tab w:val="left" w:pos="993"/>
        </w:tabs>
        <w:spacing w:after="0" w:line="240" w:lineRule="auto"/>
        <w:ind w:left="0" w:firstLine="709"/>
        <w:jc w:val="both"/>
        <w:rPr>
          <w:rFonts w:ascii="Times New Roman" w:hAnsi="Times New Roman"/>
          <w:sz w:val="28"/>
          <w:szCs w:val="28"/>
        </w:rPr>
      </w:pPr>
      <w:r w:rsidRPr="0021338D">
        <w:rPr>
          <w:rFonts w:ascii="Times New Roman" w:hAnsi="Times New Roman"/>
          <w:sz w:val="28"/>
          <w:szCs w:val="28"/>
          <w:lang w:val="kk-KZ"/>
        </w:rPr>
        <w:t xml:space="preserve">При этом для каждой из элементарных заштрихованных областей сетки разбиения при решении СЛОДУ для них, мы получаем совершенно идентичные решения соответствующих однородных уравнений системы, различающихся лишь только получаемыми в ходе решения произвольными постоянными. </w:t>
      </w:r>
      <w:r w:rsidRPr="0021338D">
        <w:rPr>
          <w:rFonts w:ascii="Times New Roman" w:hAnsi="Times New Roman"/>
          <w:sz w:val="28"/>
          <w:szCs w:val="28"/>
        </w:rPr>
        <w:t>Эта особенность метода и позволяет в дальнейшем сводить в конечном счёте численно-аналитический алгоритм нахождения решения задачи к решению системы линейных алгебраических уравнений (СЛАУ) с хорошо разряженной, блочно-диагональной матрицей относительно произвольных постоянных, получаемых при решении СЛОДУ.</w:t>
      </w:r>
    </w:p>
    <w:p w:rsidR="00840798" w:rsidRPr="0021338D" w:rsidRDefault="00840798" w:rsidP="0021338D">
      <w:pPr>
        <w:pStyle w:val="aff8"/>
        <w:numPr>
          <w:ilvl w:val="0"/>
          <w:numId w:val="49"/>
        </w:numPr>
        <w:shd w:val="clear" w:color="auto" w:fill="FFFFFF" w:themeFill="background1"/>
        <w:tabs>
          <w:tab w:val="left" w:pos="851"/>
          <w:tab w:val="left" w:pos="993"/>
        </w:tabs>
        <w:spacing w:after="0" w:line="240" w:lineRule="auto"/>
        <w:ind w:left="0" w:firstLine="709"/>
        <w:jc w:val="both"/>
        <w:rPr>
          <w:rFonts w:ascii="Times New Roman" w:hAnsi="Times New Roman"/>
          <w:sz w:val="28"/>
          <w:szCs w:val="28"/>
        </w:rPr>
      </w:pPr>
      <w:r w:rsidRPr="0021338D">
        <w:rPr>
          <w:rFonts w:ascii="Times New Roman" w:hAnsi="Times New Roman"/>
          <w:sz w:val="28"/>
          <w:szCs w:val="28"/>
        </w:rPr>
        <w:t>Разработанная математическая модель может найти как своё теоретическое, так и практическое применение для расчета прочности и деформативности достаточно протяжённых подземных сооружений, например, станций метрополитена и других подземных и наземных конструкций.</w:t>
      </w:r>
    </w:p>
    <w:p w:rsidR="0021338D" w:rsidRDefault="0021338D">
      <w:pPr>
        <w:rPr>
          <w:spacing w:val="-10"/>
          <w:sz w:val="28"/>
          <w:szCs w:val="28"/>
        </w:rPr>
      </w:pPr>
      <w:r>
        <w:rPr>
          <w:spacing w:val="-10"/>
          <w:sz w:val="28"/>
          <w:szCs w:val="28"/>
        </w:rPr>
        <w:br w:type="page"/>
      </w:r>
    </w:p>
    <w:p w:rsidR="007708FE" w:rsidRDefault="007708FE" w:rsidP="007708FE">
      <w:pPr>
        <w:jc w:val="center"/>
        <w:rPr>
          <w:sz w:val="28"/>
          <w:szCs w:val="28"/>
        </w:rPr>
      </w:pPr>
      <w:r>
        <w:rPr>
          <w:sz w:val="28"/>
          <w:szCs w:val="28"/>
        </w:rPr>
        <w:t>СПИСОК ИСПОЛЬЗОВАННЫХ ИСТОЧНИКОВ</w:t>
      </w:r>
    </w:p>
    <w:p w:rsidR="00053275" w:rsidRDefault="00053275" w:rsidP="00B51ED1">
      <w:pPr>
        <w:pStyle w:val="a"/>
        <w:numPr>
          <w:ilvl w:val="0"/>
          <w:numId w:val="0"/>
        </w:numPr>
        <w:shd w:val="clear" w:color="auto" w:fill="FFFFFF" w:themeFill="background1"/>
        <w:tabs>
          <w:tab w:val="left" w:pos="960"/>
        </w:tabs>
        <w:ind w:left="720"/>
        <w:rPr>
          <w:sz w:val="28"/>
          <w:szCs w:val="28"/>
        </w:rPr>
      </w:pPr>
    </w:p>
    <w:p w:rsidR="007708FE" w:rsidRDefault="007708FE" w:rsidP="00C52429">
      <w:pPr>
        <w:numPr>
          <w:ilvl w:val="0"/>
          <w:numId w:val="30"/>
        </w:numPr>
        <w:tabs>
          <w:tab w:val="left" w:pos="993"/>
        </w:tabs>
        <w:ind w:left="0" w:firstLine="709"/>
        <w:contextualSpacing/>
        <w:jc w:val="both"/>
        <w:rPr>
          <w:sz w:val="28"/>
          <w:szCs w:val="28"/>
        </w:rPr>
      </w:pPr>
      <w:r>
        <w:rPr>
          <w:sz w:val="28"/>
          <w:szCs w:val="28"/>
        </w:rPr>
        <w:t>Годунов С.К., Забpодин А.В., Пpокопов Г.П. Разностная схема  для двухмеpных нестационаpных задач газовой динамики и pасчет обтекания с отошедшей удаpной волной. – М</w:t>
      </w:r>
      <w:r w:rsidR="00D261B9">
        <w:rPr>
          <w:sz w:val="28"/>
          <w:szCs w:val="28"/>
        </w:rPr>
        <w:t>.</w:t>
      </w:r>
      <w:r>
        <w:rPr>
          <w:sz w:val="28"/>
          <w:szCs w:val="28"/>
        </w:rPr>
        <w:t>: ВМиМФ,  1961</w:t>
      </w:r>
      <w:r w:rsidR="00D261B9">
        <w:rPr>
          <w:sz w:val="28"/>
          <w:szCs w:val="28"/>
        </w:rPr>
        <w:t>. -</w:t>
      </w:r>
      <w:r>
        <w:rPr>
          <w:sz w:val="28"/>
          <w:szCs w:val="28"/>
        </w:rPr>
        <w:t xml:space="preserve"> </w:t>
      </w:r>
      <w:r w:rsidR="00D261B9">
        <w:rPr>
          <w:sz w:val="28"/>
          <w:szCs w:val="28"/>
        </w:rPr>
        <w:t>В</w:t>
      </w:r>
      <w:r>
        <w:rPr>
          <w:sz w:val="28"/>
          <w:szCs w:val="28"/>
        </w:rPr>
        <w:t xml:space="preserve">ып. 1, № 6. – </w:t>
      </w:r>
      <w:r w:rsidR="00D261B9">
        <w:rPr>
          <w:sz w:val="28"/>
          <w:szCs w:val="28"/>
        </w:rPr>
        <w:t>С.</w:t>
      </w:r>
      <w:r>
        <w:rPr>
          <w:sz w:val="28"/>
          <w:szCs w:val="28"/>
        </w:rPr>
        <w:t>1020-1050.</w:t>
      </w:r>
    </w:p>
    <w:p w:rsidR="007708FE" w:rsidRDefault="007708FE" w:rsidP="00C52429">
      <w:pPr>
        <w:numPr>
          <w:ilvl w:val="0"/>
          <w:numId w:val="30"/>
        </w:numPr>
        <w:tabs>
          <w:tab w:val="left" w:pos="993"/>
        </w:tabs>
        <w:ind w:left="0" w:firstLine="709"/>
        <w:contextualSpacing/>
        <w:jc w:val="both"/>
        <w:rPr>
          <w:sz w:val="28"/>
          <w:szCs w:val="28"/>
        </w:rPr>
      </w:pPr>
      <w:r>
        <w:rPr>
          <w:sz w:val="28"/>
          <w:szCs w:val="28"/>
        </w:rPr>
        <w:t>Годунов С.К.,  Забpодин А.В.,  Иванов М.Я.,  Кpайко А.И., Пpокопов Г.П. Численное pешение многомеpных задач газовой динамики. – М.: Hаука, 1976. – 400 с.</w:t>
      </w:r>
    </w:p>
    <w:p w:rsidR="007708FE" w:rsidRPr="002D51E4" w:rsidRDefault="002D51E4" w:rsidP="00C52429">
      <w:pPr>
        <w:numPr>
          <w:ilvl w:val="0"/>
          <w:numId w:val="30"/>
        </w:numPr>
        <w:tabs>
          <w:tab w:val="left" w:pos="993"/>
        </w:tabs>
        <w:ind w:left="0" w:firstLine="709"/>
        <w:contextualSpacing/>
        <w:jc w:val="both"/>
        <w:rPr>
          <w:sz w:val="28"/>
          <w:szCs w:val="28"/>
        </w:rPr>
      </w:pPr>
      <w:r>
        <w:rPr>
          <w:sz w:val="28"/>
          <w:szCs w:val="28"/>
        </w:rPr>
        <w:t>Чебан В.Г., Навал И.К., Сабодаш П.Ф., Чередниченко Р.А. Численные методы решения задач динамической теории упругости</w:t>
      </w:r>
      <w:r w:rsidR="00D261B9">
        <w:rPr>
          <w:sz w:val="28"/>
          <w:szCs w:val="28"/>
        </w:rPr>
        <w:t>.</w:t>
      </w:r>
      <w:r>
        <w:rPr>
          <w:sz w:val="28"/>
          <w:szCs w:val="28"/>
        </w:rPr>
        <w:t xml:space="preserve"> – Кишинев: Штиинца, 1976. – 288 с</w:t>
      </w:r>
      <w:r w:rsidR="004A68C1">
        <w:rPr>
          <w:sz w:val="28"/>
          <w:szCs w:val="28"/>
        </w:rPr>
        <w:t>.</w:t>
      </w:r>
    </w:p>
    <w:p w:rsidR="007708FE" w:rsidRDefault="007708FE" w:rsidP="00C52429">
      <w:pPr>
        <w:numPr>
          <w:ilvl w:val="0"/>
          <w:numId w:val="30"/>
        </w:numPr>
        <w:tabs>
          <w:tab w:val="left" w:pos="993"/>
        </w:tabs>
        <w:ind w:left="0" w:firstLine="709"/>
        <w:contextualSpacing/>
        <w:jc w:val="both"/>
        <w:rPr>
          <w:sz w:val="28"/>
          <w:szCs w:val="28"/>
        </w:rPr>
      </w:pPr>
      <w:r>
        <w:rPr>
          <w:sz w:val="28"/>
          <w:szCs w:val="28"/>
        </w:rPr>
        <w:t xml:space="preserve">Айталиев Ш.М., Масанов Ж.К. Напряженное и деформированное состояние диагональной выработки произвольного поперечного очертания // Проблемные вопросы механики горных пород. </w:t>
      </w:r>
      <w:r w:rsidR="003633A0">
        <w:rPr>
          <w:sz w:val="28"/>
          <w:szCs w:val="28"/>
        </w:rPr>
        <w:t>–</w:t>
      </w:r>
      <w:r>
        <w:rPr>
          <w:sz w:val="28"/>
          <w:szCs w:val="28"/>
        </w:rPr>
        <w:t xml:space="preserve"> Алма-Ата: Наука, 1972. - С.125-145.</w:t>
      </w:r>
    </w:p>
    <w:p w:rsidR="007708FE" w:rsidRDefault="007708FE" w:rsidP="00C52429">
      <w:pPr>
        <w:numPr>
          <w:ilvl w:val="0"/>
          <w:numId w:val="30"/>
        </w:numPr>
        <w:tabs>
          <w:tab w:val="left" w:pos="993"/>
        </w:tabs>
        <w:autoSpaceDE w:val="0"/>
        <w:autoSpaceDN w:val="0"/>
        <w:adjustRightInd w:val="0"/>
        <w:ind w:left="0" w:firstLine="709"/>
        <w:contextualSpacing/>
        <w:jc w:val="both"/>
        <w:rPr>
          <w:rFonts w:eastAsia="Calibri"/>
          <w:sz w:val="28"/>
          <w:szCs w:val="28"/>
          <w:lang w:val="kk-KZ"/>
        </w:rPr>
      </w:pPr>
      <w:r>
        <w:rPr>
          <w:rFonts w:eastAsia="Calibri"/>
          <w:bCs/>
          <w:color w:val="000000"/>
          <w:sz w:val="28"/>
          <w:szCs w:val="28"/>
          <w:lang w:val="kk-KZ"/>
        </w:rPr>
        <w:t>Б.Т. Жумагулов, Ж.К. Масанов, Н.Т. Ажиханов</w:t>
      </w:r>
      <w:r>
        <w:rPr>
          <w:rFonts w:eastAsia="Calibri"/>
          <w:bCs/>
          <w:color w:val="000000"/>
          <w:sz w:val="28"/>
          <w:szCs w:val="28"/>
        </w:rPr>
        <w:t>, Н.М. Жунисов.</w:t>
      </w:r>
      <w:r>
        <w:rPr>
          <w:rFonts w:eastAsia="Calibri"/>
          <w:bCs/>
          <w:color w:val="000000"/>
          <w:sz w:val="28"/>
          <w:szCs w:val="28"/>
          <w:lang w:val="kk-KZ"/>
        </w:rPr>
        <w:t xml:space="preserve"> </w:t>
      </w:r>
      <w:r>
        <w:rPr>
          <w:rFonts w:eastAsia="Calibri"/>
          <w:bCs/>
          <w:sz w:val="28"/>
          <w:szCs w:val="28"/>
          <w:lang w:val="kk-KZ"/>
        </w:rPr>
        <w:t xml:space="preserve">Деформацияланатын трансверсальды-изотропты ортада көпдіңді горизонталь ұңғының сүзгілену есебі // </w:t>
      </w:r>
      <w:r>
        <w:rPr>
          <w:rFonts w:eastAsia="Calibri"/>
          <w:sz w:val="28"/>
          <w:szCs w:val="28"/>
          <w:lang w:val="kk-KZ"/>
        </w:rPr>
        <w:t>Қазақстан Республикасы Ұлттық инженерлiк академиясының хабаршысы. - Алматы, 2017. - №2 (64). – Б.17-21.</w:t>
      </w:r>
    </w:p>
    <w:p w:rsidR="007708FE" w:rsidRDefault="007708FE" w:rsidP="00C52429">
      <w:pPr>
        <w:numPr>
          <w:ilvl w:val="0"/>
          <w:numId w:val="30"/>
        </w:numPr>
        <w:tabs>
          <w:tab w:val="left" w:pos="0"/>
          <w:tab w:val="left" w:pos="993"/>
        </w:tabs>
        <w:ind w:left="0" w:firstLine="709"/>
        <w:jc w:val="both"/>
        <w:rPr>
          <w:rFonts w:ascii="KZ Times New Roman" w:eastAsia="SimSun" w:hAnsi="KZ Times New Roman"/>
          <w:sz w:val="28"/>
          <w:szCs w:val="28"/>
        </w:rPr>
      </w:pPr>
      <w:r>
        <w:rPr>
          <w:rFonts w:ascii="KZ Times New Roman" w:hAnsi="KZ Times New Roman"/>
          <w:sz w:val="28"/>
          <w:szCs w:val="28"/>
          <w:lang w:val="kk-KZ"/>
        </w:rPr>
        <w:t>Айталиев Ш.М., Ержанов Ж.С., Масанов Ж.К., Синяев А.Я. Напряженное состояние одиночных выработок в наклонно-слоистом массиве // Вопросы механики горных пор</w:t>
      </w:r>
      <w:r w:rsidR="006756CB">
        <w:rPr>
          <w:rFonts w:ascii="KZ Times New Roman" w:hAnsi="KZ Times New Roman"/>
          <w:sz w:val="28"/>
          <w:szCs w:val="28"/>
          <w:lang w:val="kk-KZ"/>
        </w:rPr>
        <w:t>од. – Алма-Ата: Наука, 1967. – С</w:t>
      </w:r>
      <w:r>
        <w:rPr>
          <w:rFonts w:ascii="KZ Times New Roman" w:hAnsi="KZ Times New Roman"/>
          <w:sz w:val="28"/>
          <w:szCs w:val="28"/>
          <w:lang w:val="kk-KZ"/>
        </w:rPr>
        <w:t>.3-23.</w:t>
      </w:r>
    </w:p>
    <w:p w:rsidR="007708FE" w:rsidRDefault="007708FE" w:rsidP="00C52429">
      <w:pPr>
        <w:numPr>
          <w:ilvl w:val="0"/>
          <w:numId w:val="30"/>
        </w:numPr>
        <w:tabs>
          <w:tab w:val="left" w:pos="0"/>
          <w:tab w:val="left" w:pos="993"/>
        </w:tabs>
        <w:autoSpaceDE w:val="0"/>
        <w:autoSpaceDN w:val="0"/>
        <w:adjustRightInd w:val="0"/>
        <w:ind w:left="0" w:firstLine="709"/>
        <w:jc w:val="both"/>
        <w:rPr>
          <w:sz w:val="28"/>
          <w:szCs w:val="28"/>
        </w:rPr>
      </w:pPr>
      <w:r>
        <w:rPr>
          <w:sz w:val="28"/>
          <w:szCs w:val="28"/>
        </w:rPr>
        <w:t xml:space="preserve">Амусин Б.З., Фадеев А.В. Метод конечных элементов при решении задач горной механики. </w:t>
      </w:r>
      <w:r w:rsidR="00D261B9">
        <w:rPr>
          <w:sz w:val="28"/>
          <w:szCs w:val="28"/>
        </w:rPr>
        <w:t xml:space="preserve">– </w:t>
      </w:r>
      <w:r>
        <w:rPr>
          <w:sz w:val="28"/>
          <w:szCs w:val="28"/>
        </w:rPr>
        <w:t>М.:</w:t>
      </w:r>
      <w:r w:rsidR="004A68C1">
        <w:rPr>
          <w:sz w:val="28"/>
          <w:szCs w:val="28"/>
        </w:rPr>
        <w:t xml:space="preserve"> </w:t>
      </w:r>
      <w:r>
        <w:rPr>
          <w:sz w:val="28"/>
          <w:szCs w:val="28"/>
        </w:rPr>
        <w:t>Недра, 1975. -142</w:t>
      </w:r>
      <w:r w:rsidR="004A68C1">
        <w:rPr>
          <w:sz w:val="28"/>
          <w:szCs w:val="28"/>
        </w:rPr>
        <w:t xml:space="preserve"> </w:t>
      </w:r>
      <w:r>
        <w:rPr>
          <w:sz w:val="28"/>
          <w:szCs w:val="28"/>
        </w:rPr>
        <w:t>с.</w:t>
      </w:r>
    </w:p>
    <w:p w:rsidR="007708FE" w:rsidRDefault="007708FE" w:rsidP="00C52429">
      <w:pPr>
        <w:numPr>
          <w:ilvl w:val="0"/>
          <w:numId w:val="30"/>
        </w:numPr>
        <w:tabs>
          <w:tab w:val="left" w:pos="993"/>
        </w:tabs>
        <w:ind w:left="0" w:firstLine="709"/>
        <w:jc w:val="both"/>
        <w:rPr>
          <w:sz w:val="28"/>
          <w:szCs w:val="28"/>
        </w:rPr>
      </w:pPr>
      <w:r>
        <w:rPr>
          <w:sz w:val="28"/>
          <w:szCs w:val="28"/>
        </w:rPr>
        <w:t>Сегерлинд Л. Применение метода конечных элементов. – М.:</w:t>
      </w:r>
      <w:r w:rsidR="004A68C1">
        <w:rPr>
          <w:sz w:val="28"/>
          <w:szCs w:val="28"/>
        </w:rPr>
        <w:t xml:space="preserve"> </w:t>
      </w:r>
      <w:r>
        <w:rPr>
          <w:sz w:val="28"/>
          <w:szCs w:val="28"/>
        </w:rPr>
        <w:t>Мир,</w:t>
      </w:r>
      <w:r w:rsidR="00D261B9">
        <w:rPr>
          <w:sz w:val="28"/>
          <w:szCs w:val="28"/>
        </w:rPr>
        <w:t xml:space="preserve"> </w:t>
      </w:r>
      <w:r>
        <w:rPr>
          <w:sz w:val="28"/>
          <w:szCs w:val="28"/>
        </w:rPr>
        <w:t>1979. –392</w:t>
      </w:r>
      <w:r w:rsidR="004A68C1">
        <w:rPr>
          <w:sz w:val="28"/>
          <w:szCs w:val="28"/>
        </w:rPr>
        <w:t xml:space="preserve"> </w:t>
      </w:r>
      <w:r>
        <w:rPr>
          <w:sz w:val="28"/>
          <w:szCs w:val="28"/>
        </w:rPr>
        <w:t>с.</w:t>
      </w:r>
    </w:p>
    <w:p w:rsidR="007708FE" w:rsidRPr="00D261B9" w:rsidRDefault="007708FE" w:rsidP="00C52429">
      <w:pPr>
        <w:numPr>
          <w:ilvl w:val="0"/>
          <w:numId w:val="30"/>
        </w:numPr>
        <w:tabs>
          <w:tab w:val="left" w:pos="993"/>
        </w:tabs>
        <w:ind w:left="0" w:firstLine="709"/>
        <w:jc w:val="both"/>
        <w:rPr>
          <w:sz w:val="28"/>
          <w:szCs w:val="28"/>
        </w:rPr>
      </w:pPr>
      <w:r>
        <w:rPr>
          <w:sz w:val="28"/>
          <w:szCs w:val="28"/>
        </w:rPr>
        <w:t>Котяхов Ф.И. Физика нефтяных и газовых коллекторов.</w:t>
      </w:r>
      <w:r w:rsidR="00D261B9">
        <w:rPr>
          <w:sz w:val="28"/>
          <w:szCs w:val="28"/>
        </w:rPr>
        <w:t xml:space="preserve"> –</w:t>
      </w:r>
      <w:r>
        <w:rPr>
          <w:sz w:val="28"/>
          <w:szCs w:val="28"/>
        </w:rPr>
        <w:t xml:space="preserve"> М</w:t>
      </w:r>
      <w:r w:rsidRPr="00D261B9">
        <w:rPr>
          <w:sz w:val="28"/>
          <w:szCs w:val="28"/>
        </w:rPr>
        <w:t>.:</w:t>
      </w:r>
      <w:r w:rsidR="004A68C1">
        <w:rPr>
          <w:sz w:val="28"/>
          <w:szCs w:val="28"/>
        </w:rPr>
        <w:t xml:space="preserve"> </w:t>
      </w:r>
      <w:r>
        <w:rPr>
          <w:sz w:val="28"/>
          <w:szCs w:val="28"/>
        </w:rPr>
        <w:t>Недра</w:t>
      </w:r>
      <w:r w:rsidRPr="00D261B9">
        <w:rPr>
          <w:sz w:val="28"/>
          <w:szCs w:val="28"/>
        </w:rPr>
        <w:t xml:space="preserve">, 1977. </w:t>
      </w:r>
      <w:r w:rsidR="00D261B9">
        <w:rPr>
          <w:sz w:val="28"/>
          <w:szCs w:val="28"/>
        </w:rPr>
        <w:t xml:space="preserve">– </w:t>
      </w:r>
      <w:r w:rsidRPr="00D261B9">
        <w:rPr>
          <w:sz w:val="28"/>
          <w:szCs w:val="28"/>
        </w:rPr>
        <w:t>364</w:t>
      </w:r>
      <w:r w:rsidR="004A68C1">
        <w:rPr>
          <w:sz w:val="28"/>
          <w:szCs w:val="28"/>
        </w:rPr>
        <w:t xml:space="preserve"> </w:t>
      </w:r>
      <w:r>
        <w:rPr>
          <w:sz w:val="28"/>
          <w:szCs w:val="28"/>
        </w:rPr>
        <w:t>с</w:t>
      </w:r>
      <w:r w:rsidRPr="00D261B9">
        <w:rPr>
          <w:sz w:val="28"/>
          <w:szCs w:val="28"/>
        </w:rPr>
        <w:t>.</w:t>
      </w:r>
    </w:p>
    <w:p w:rsidR="007708FE" w:rsidRPr="009F310D" w:rsidRDefault="007708FE" w:rsidP="00C52429">
      <w:pPr>
        <w:numPr>
          <w:ilvl w:val="0"/>
          <w:numId w:val="30"/>
        </w:numPr>
        <w:tabs>
          <w:tab w:val="left" w:pos="1134"/>
        </w:tabs>
        <w:ind w:left="0" w:firstLine="709"/>
        <w:jc w:val="both"/>
        <w:rPr>
          <w:sz w:val="28"/>
          <w:szCs w:val="28"/>
          <w:lang w:val="en-US"/>
        </w:rPr>
      </w:pPr>
      <w:r w:rsidRPr="008B59F3">
        <w:rPr>
          <w:sz w:val="28"/>
          <w:szCs w:val="28"/>
          <w:lang w:val="en-US"/>
        </w:rPr>
        <w:t xml:space="preserve">Zienkiewicz O.C., Cormeau I. C. Viscoplasticity, Plasticity and Creep in Elastic Solids, A Unified Numerical Solution Approach // International Journal of Numerical Mechanics and Engineering. </w:t>
      </w:r>
      <w:r w:rsidR="00327BBE" w:rsidRPr="00327BBE">
        <w:rPr>
          <w:sz w:val="28"/>
          <w:szCs w:val="28"/>
          <w:lang w:val="en-US"/>
        </w:rPr>
        <w:t xml:space="preserve">– </w:t>
      </w:r>
      <w:r w:rsidRPr="00327BBE">
        <w:rPr>
          <w:sz w:val="28"/>
          <w:szCs w:val="28"/>
          <w:lang w:val="en-US"/>
        </w:rPr>
        <w:t>1974</w:t>
      </w:r>
      <w:r w:rsidR="00327BBE" w:rsidRPr="00327BBE">
        <w:rPr>
          <w:sz w:val="28"/>
          <w:szCs w:val="28"/>
          <w:lang w:val="en-US"/>
        </w:rPr>
        <w:t>.</w:t>
      </w:r>
      <w:r w:rsidRPr="00327BBE">
        <w:rPr>
          <w:sz w:val="28"/>
          <w:szCs w:val="28"/>
          <w:lang w:val="en-US"/>
        </w:rPr>
        <w:t xml:space="preserve"> </w:t>
      </w:r>
      <w:r w:rsidR="009F310D">
        <w:rPr>
          <w:sz w:val="28"/>
          <w:szCs w:val="28"/>
          <w:lang w:val="en-US"/>
        </w:rPr>
        <w:t xml:space="preserve">– </w:t>
      </w:r>
      <w:r w:rsidR="009F310D">
        <w:rPr>
          <w:sz w:val="28"/>
          <w:szCs w:val="28"/>
          <w:lang w:val="kk-KZ"/>
        </w:rPr>
        <w:t>№</w:t>
      </w:r>
      <w:r w:rsidRPr="009F310D">
        <w:rPr>
          <w:sz w:val="28"/>
          <w:szCs w:val="28"/>
          <w:lang w:val="en-US"/>
        </w:rPr>
        <w:t>8</w:t>
      </w:r>
      <w:r w:rsidR="009F310D">
        <w:rPr>
          <w:sz w:val="28"/>
          <w:szCs w:val="28"/>
          <w:lang w:val="en-US"/>
        </w:rPr>
        <w:t>. – P.</w:t>
      </w:r>
      <w:r w:rsidRPr="009F310D">
        <w:rPr>
          <w:sz w:val="28"/>
          <w:szCs w:val="28"/>
          <w:lang w:val="en-US"/>
        </w:rPr>
        <w:t xml:space="preserve"> 821.</w:t>
      </w:r>
    </w:p>
    <w:p w:rsidR="007708FE" w:rsidRDefault="007708FE" w:rsidP="00C52429">
      <w:pPr>
        <w:numPr>
          <w:ilvl w:val="0"/>
          <w:numId w:val="30"/>
        </w:numPr>
        <w:tabs>
          <w:tab w:val="left" w:pos="1134"/>
        </w:tabs>
        <w:ind w:left="0" w:firstLine="709"/>
        <w:jc w:val="both"/>
        <w:rPr>
          <w:sz w:val="28"/>
          <w:szCs w:val="28"/>
        </w:rPr>
      </w:pPr>
      <w:r>
        <w:rPr>
          <w:sz w:val="28"/>
          <w:szCs w:val="28"/>
        </w:rPr>
        <w:t>Борисов Ю.П., Пилатовский В.П., Табаков В.П. Разработка нефтяных месторождении горизонтальными и многозабойными скважинами</w:t>
      </w:r>
      <w:r w:rsidR="009F310D">
        <w:rPr>
          <w:sz w:val="28"/>
          <w:szCs w:val="28"/>
        </w:rPr>
        <w:t>.–</w:t>
      </w:r>
      <w:r>
        <w:rPr>
          <w:sz w:val="28"/>
          <w:szCs w:val="28"/>
        </w:rPr>
        <w:t xml:space="preserve"> М.:Недра, 1964. </w:t>
      </w:r>
      <w:r w:rsidR="004A68C1">
        <w:rPr>
          <w:sz w:val="28"/>
          <w:szCs w:val="28"/>
        </w:rPr>
        <w:t>–</w:t>
      </w:r>
      <w:r w:rsidR="009F310D">
        <w:rPr>
          <w:sz w:val="28"/>
          <w:szCs w:val="28"/>
        </w:rPr>
        <w:t xml:space="preserve"> </w:t>
      </w:r>
      <w:r>
        <w:rPr>
          <w:sz w:val="28"/>
          <w:szCs w:val="28"/>
        </w:rPr>
        <w:t>154</w:t>
      </w:r>
      <w:r w:rsidR="004A68C1">
        <w:rPr>
          <w:sz w:val="28"/>
          <w:szCs w:val="28"/>
        </w:rPr>
        <w:t xml:space="preserve"> </w:t>
      </w:r>
      <w:r>
        <w:rPr>
          <w:sz w:val="28"/>
          <w:szCs w:val="28"/>
        </w:rPr>
        <w:t>с.</w:t>
      </w:r>
    </w:p>
    <w:p w:rsidR="007708FE" w:rsidRDefault="007708FE" w:rsidP="00C52429">
      <w:pPr>
        <w:numPr>
          <w:ilvl w:val="0"/>
          <w:numId w:val="30"/>
        </w:numPr>
        <w:tabs>
          <w:tab w:val="left" w:pos="1134"/>
        </w:tabs>
        <w:ind w:left="0" w:firstLine="709"/>
        <w:jc w:val="both"/>
        <w:rPr>
          <w:sz w:val="28"/>
          <w:szCs w:val="28"/>
        </w:rPr>
      </w:pPr>
      <w:r>
        <w:rPr>
          <w:sz w:val="28"/>
          <w:szCs w:val="28"/>
        </w:rPr>
        <w:t>Иктисанов В.А. Гидродинамические методы исследования и моделирование многоствольных горизонтальных скважин. – Казань: Изд-во «Плутон», 2007.</w:t>
      </w:r>
      <w:r w:rsidR="009F310D">
        <w:rPr>
          <w:sz w:val="28"/>
          <w:szCs w:val="28"/>
        </w:rPr>
        <w:t xml:space="preserve"> </w:t>
      </w:r>
      <w:r>
        <w:rPr>
          <w:sz w:val="28"/>
          <w:szCs w:val="28"/>
        </w:rPr>
        <w:t>-124</w:t>
      </w:r>
      <w:r w:rsidR="004A68C1">
        <w:rPr>
          <w:sz w:val="28"/>
          <w:szCs w:val="28"/>
        </w:rPr>
        <w:t xml:space="preserve"> </w:t>
      </w:r>
      <w:r>
        <w:rPr>
          <w:sz w:val="28"/>
          <w:szCs w:val="28"/>
        </w:rPr>
        <w:t>с.</w:t>
      </w:r>
    </w:p>
    <w:p w:rsidR="007708FE" w:rsidRPr="00200715" w:rsidRDefault="007708FE" w:rsidP="00C52429">
      <w:pPr>
        <w:numPr>
          <w:ilvl w:val="0"/>
          <w:numId w:val="30"/>
        </w:numPr>
        <w:tabs>
          <w:tab w:val="left" w:pos="1134"/>
        </w:tabs>
        <w:ind w:left="0" w:firstLine="709"/>
        <w:jc w:val="both"/>
        <w:rPr>
          <w:sz w:val="28"/>
          <w:szCs w:val="28"/>
        </w:rPr>
      </w:pPr>
      <w:r w:rsidRPr="00200715">
        <w:rPr>
          <w:sz w:val="28"/>
          <w:szCs w:val="28"/>
        </w:rPr>
        <w:t>Ержанов Ж.С., Айталиев Ш.М., Масанов Ж.К. Сейсмонапряженные состояние подземных сооружениий в анизотропном слойстом массиве. – Алма-Ата: Наука, 1980. -212</w:t>
      </w:r>
      <w:r w:rsidR="004A68C1">
        <w:rPr>
          <w:sz w:val="28"/>
          <w:szCs w:val="28"/>
        </w:rPr>
        <w:t xml:space="preserve"> </w:t>
      </w:r>
      <w:r w:rsidRPr="00200715">
        <w:rPr>
          <w:sz w:val="28"/>
          <w:szCs w:val="28"/>
        </w:rPr>
        <w:t>с.</w:t>
      </w:r>
    </w:p>
    <w:p w:rsidR="002D51E4" w:rsidRPr="002D51E4" w:rsidRDefault="002D51E4" w:rsidP="00C52429">
      <w:pPr>
        <w:numPr>
          <w:ilvl w:val="0"/>
          <w:numId w:val="30"/>
        </w:numPr>
        <w:tabs>
          <w:tab w:val="left" w:pos="0"/>
          <w:tab w:val="left" w:pos="1134"/>
        </w:tabs>
        <w:autoSpaceDE w:val="0"/>
        <w:autoSpaceDN w:val="0"/>
        <w:adjustRightInd w:val="0"/>
        <w:ind w:left="0" w:firstLine="709"/>
        <w:jc w:val="both"/>
        <w:rPr>
          <w:sz w:val="28"/>
          <w:szCs w:val="28"/>
          <w:lang w:val="kk-KZ"/>
        </w:rPr>
      </w:pPr>
      <w:r w:rsidRPr="002D51E4">
        <w:rPr>
          <w:sz w:val="28"/>
          <w:szCs w:val="28"/>
          <w:lang w:val="kk-KZ"/>
        </w:rPr>
        <w:t xml:space="preserve">Лехницкий С.Г. Теория упругости анизотропного тела. М.: Наука, 1977. </w:t>
      </w:r>
      <w:r w:rsidR="004A68C1">
        <w:rPr>
          <w:sz w:val="28"/>
          <w:szCs w:val="28"/>
          <w:lang w:val="kk-KZ"/>
        </w:rPr>
        <w:t>–</w:t>
      </w:r>
      <w:r w:rsidR="009F310D">
        <w:rPr>
          <w:sz w:val="28"/>
          <w:szCs w:val="28"/>
          <w:lang w:val="kk-KZ"/>
        </w:rPr>
        <w:t xml:space="preserve"> </w:t>
      </w:r>
      <w:r w:rsidRPr="002D51E4">
        <w:rPr>
          <w:sz w:val="28"/>
          <w:szCs w:val="28"/>
          <w:lang w:val="kk-KZ"/>
        </w:rPr>
        <w:t>416</w:t>
      </w:r>
      <w:r w:rsidR="004A68C1">
        <w:rPr>
          <w:sz w:val="28"/>
          <w:szCs w:val="28"/>
          <w:lang w:val="kk-KZ"/>
        </w:rPr>
        <w:t xml:space="preserve"> </w:t>
      </w:r>
      <w:r w:rsidRPr="002D51E4">
        <w:rPr>
          <w:sz w:val="28"/>
          <w:szCs w:val="28"/>
          <w:lang w:val="kk-KZ"/>
        </w:rPr>
        <w:t xml:space="preserve">с. </w:t>
      </w:r>
    </w:p>
    <w:p w:rsidR="00CF72BA" w:rsidRPr="002D51E4" w:rsidRDefault="00CF72BA" w:rsidP="00C52429">
      <w:pPr>
        <w:numPr>
          <w:ilvl w:val="0"/>
          <w:numId w:val="30"/>
        </w:numPr>
        <w:tabs>
          <w:tab w:val="left" w:pos="0"/>
          <w:tab w:val="left" w:pos="1134"/>
        </w:tabs>
        <w:autoSpaceDE w:val="0"/>
        <w:autoSpaceDN w:val="0"/>
        <w:adjustRightInd w:val="0"/>
        <w:ind w:left="0" w:firstLine="709"/>
        <w:jc w:val="both"/>
        <w:rPr>
          <w:sz w:val="28"/>
          <w:szCs w:val="28"/>
          <w:lang w:val="kk-KZ"/>
        </w:rPr>
      </w:pPr>
      <w:r w:rsidRPr="002D51E4">
        <w:rPr>
          <w:sz w:val="28"/>
          <w:szCs w:val="28"/>
          <w:lang w:val="kk-KZ"/>
        </w:rPr>
        <w:t>Мадалиев Т.Б. Один новый метод решения задачи о плоской деформации бесконечно-протяженных упругих цилиндрических тел с произвольным сечением //Доклады НАН РК</w:t>
      </w:r>
      <w:r w:rsidR="008F7CD1">
        <w:rPr>
          <w:sz w:val="28"/>
          <w:szCs w:val="28"/>
          <w:lang w:val="kk-KZ"/>
        </w:rPr>
        <w:t>.</w:t>
      </w:r>
      <w:r w:rsidRPr="002D51E4">
        <w:rPr>
          <w:sz w:val="28"/>
          <w:szCs w:val="28"/>
          <w:lang w:val="kk-KZ"/>
        </w:rPr>
        <w:t xml:space="preserve"> </w:t>
      </w:r>
      <w:r w:rsidR="009F310D">
        <w:rPr>
          <w:sz w:val="28"/>
          <w:szCs w:val="28"/>
          <w:lang w:val="kk-KZ"/>
        </w:rPr>
        <w:t>–</w:t>
      </w:r>
      <w:r w:rsidRPr="002D51E4">
        <w:rPr>
          <w:sz w:val="28"/>
          <w:szCs w:val="28"/>
          <w:lang w:val="kk-KZ"/>
        </w:rPr>
        <w:t>2011.</w:t>
      </w:r>
      <w:r w:rsidR="009F310D">
        <w:rPr>
          <w:sz w:val="28"/>
          <w:szCs w:val="28"/>
          <w:lang w:val="kk-KZ"/>
        </w:rPr>
        <w:t xml:space="preserve"> –</w:t>
      </w:r>
      <w:r w:rsidRPr="002D51E4">
        <w:rPr>
          <w:sz w:val="28"/>
          <w:szCs w:val="28"/>
          <w:lang w:val="kk-KZ"/>
        </w:rPr>
        <w:t xml:space="preserve"> №6. </w:t>
      </w:r>
      <w:r w:rsidR="00FB1ABA">
        <w:rPr>
          <w:sz w:val="28"/>
          <w:szCs w:val="28"/>
          <w:lang w:val="kk-KZ"/>
        </w:rPr>
        <w:t xml:space="preserve">– </w:t>
      </w:r>
      <w:r w:rsidRPr="002D51E4">
        <w:rPr>
          <w:sz w:val="28"/>
          <w:szCs w:val="28"/>
          <w:lang w:val="kk-KZ"/>
        </w:rPr>
        <w:t>С.</w:t>
      </w:r>
      <w:r w:rsidR="004A68C1">
        <w:rPr>
          <w:sz w:val="28"/>
          <w:szCs w:val="28"/>
          <w:lang w:val="kk-KZ"/>
        </w:rPr>
        <w:t xml:space="preserve"> </w:t>
      </w:r>
      <w:r w:rsidRPr="002D51E4">
        <w:rPr>
          <w:sz w:val="28"/>
          <w:szCs w:val="28"/>
          <w:lang w:val="kk-KZ"/>
        </w:rPr>
        <w:t>24-31</w:t>
      </w:r>
      <w:r w:rsidR="00A00FC0" w:rsidRPr="002D51E4">
        <w:rPr>
          <w:sz w:val="28"/>
          <w:szCs w:val="28"/>
          <w:lang w:val="kk-KZ"/>
        </w:rPr>
        <w:t>.</w:t>
      </w:r>
    </w:p>
    <w:p w:rsidR="0037126F" w:rsidRPr="002D51E4" w:rsidRDefault="00053275" w:rsidP="00C52429">
      <w:pPr>
        <w:numPr>
          <w:ilvl w:val="0"/>
          <w:numId w:val="30"/>
        </w:numPr>
        <w:tabs>
          <w:tab w:val="left" w:pos="0"/>
          <w:tab w:val="left" w:pos="1134"/>
        </w:tabs>
        <w:autoSpaceDE w:val="0"/>
        <w:autoSpaceDN w:val="0"/>
        <w:adjustRightInd w:val="0"/>
        <w:ind w:left="0" w:firstLine="709"/>
        <w:jc w:val="both"/>
        <w:rPr>
          <w:sz w:val="28"/>
          <w:szCs w:val="28"/>
          <w:lang w:val="kk-KZ"/>
        </w:rPr>
      </w:pPr>
      <w:r w:rsidRPr="002D51E4">
        <w:rPr>
          <w:sz w:val="28"/>
          <w:szCs w:val="28"/>
          <w:lang w:val="kk-KZ"/>
        </w:rPr>
        <w:t xml:space="preserve">Завьялов Ю.С, Квасов Б.И., Мирошниченко В.Л. Методы сплайн-функций.  М.: Наука,  1980. </w:t>
      </w:r>
      <w:r w:rsidR="004A68C1">
        <w:rPr>
          <w:sz w:val="28"/>
          <w:szCs w:val="28"/>
          <w:lang w:val="kk-KZ"/>
        </w:rPr>
        <w:t>–</w:t>
      </w:r>
      <w:r w:rsidR="00FB1ABA">
        <w:rPr>
          <w:sz w:val="28"/>
          <w:szCs w:val="28"/>
          <w:lang w:val="kk-KZ"/>
        </w:rPr>
        <w:t xml:space="preserve"> </w:t>
      </w:r>
      <w:r w:rsidRPr="002D51E4">
        <w:rPr>
          <w:sz w:val="28"/>
          <w:szCs w:val="28"/>
          <w:lang w:val="kk-KZ"/>
        </w:rPr>
        <w:t>353</w:t>
      </w:r>
      <w:r w:rsidR="004A68C1">
        <w:rPr>
          <w:sz w:val="28"/>
          <w:szCs w:val="28"/>
          <w:lang w:val="kk-KZ"/>
        </w:rPr>
        <w:t xml:space="preserve"> </w:t>
      </w:r>
      <w:r w:rsidRPr="002D51E4">
        <w:rPr>
          <w:sz w:val="28"/>
          <w:szCs w:val="28"/>
          <w:lang w:val="kk-KZ"/>
        </w:rPr>
        <w:t>с.</w:t>
      </w:r>
      <w:r w:rsidR="0037126F" w:rsidRPr="002D51E4">
        <w:rPr>
          <w:sz w:val="28"/>
          <w:szCs w:val="28"/>
          <w:lang w:val="kk-KZ"/>
        </w:rPr>
        <w:t xml:space="preserve"> </w:t>
      </w:r>
    </w:p>
    <w:p w:rsidR="0037126F" w:rsidRPr="002D51E4" w:rsidRDefault="0037126F" w:rsidP="00C52429">
      <w:pPr>
        <w:numPr>
          <w:ilvl w:val="0"/>
          <w:numId w:val="30"/>
        </w:numPr>
        <w:tabs>
          <w:tab w:val="left" w:pos="0"/>
          <w:tab w:val="left" w:pos="1134"/>
        </w:tabs>
        <w:autoSpaceDE w:val="0"/>
        <w:autoSpaceDN w:val="0"/>
        <w:adjustRightInd w:val="0"/>
        <w:ind w:left="0" w:firstLine="709"/>
        <w:jc w:val="both"/>
        <w:rPr>
          <w:sz w:val="28"/>
          <w:szCs w:val="28"/>
          <w:lang w:val="kk-KZ"/>
        </w:rPr>
      </w:pPr>
      <w:r w:rsidRPr="002D51E4">
        <w:rPr>
          <w:sz w:val="28"/>
          <w:szCs w:val="28"/>
          <w:lang w:val="kk-KZ"/>
        </w:rPr>
        <w:t xml:space="preserve">Степанов В.В. Курс дифференциальных уравнений. Л.: ЛКИ, 2008. </w:t>
      </w:r>
      <w:r w:rsidR="009F310D">
        <w:rPr>
          <w:sz w:val="28"/>
          <w:szCs w:val="28"/>
          <w:lang w:val="kk-KZ"/>
        </w:rPr>
        <w:t>-</w:t>
      </w:r>
      <w:r w:rsidRPr="002D51E4">
        <w:rPr>
          <w:sz w:val="28"/>
          <w:szCs w:val="28"/>
          <w:lang w:val="kk-KZ"/>
        </w:rPr>
        <w:t>472</w:t>
      </w:r>
      <w:r w:rsidR="004A68C1">
        <w:rPr>
          <w:sz w:val="28"/>
          <w:szCs w:val="28"/>
          <w:lang w:val="kk-KZ"/>
        </w:rPr>
        <w:t xml:space="preserve"> </w:t>
      </w:r>
      <w:r w:rsidRPr="002D51E4">
        <w:rPr>
          <w:sz w:val="28"/>
          <w:szCs w:val="28"/>
          <w:lang w:val="kk-KZ"/>
        </w:rPr>
        <w:t xml:space="preserve">с. </w:t>
      </w:r>
    </w:p>
    <w:p w:rsidR="00E71C79" w:rsidRDefault="00BE2BC0" w:rsidP="00C52429">
      <w:pPr>
        <w:numPr>
          <w:ilvl w:val="0"/>
          <w:numId w:val="30"/>
        </w:numPr>
        <w:tabs>
          <w:tab w:val="left" w:pos="0"/>
          <w:tab w:val="left" w:pos="1134"/>
        </w:tabs>
        <w:autoSpaceDE w:val="0"/>
        <w:autoSpaceDN w:val="0"/>
        <w:adjustRightInd w:val="0"/>
        <w:ind w:left="0" w:firstLine="709"/>
        <w:jc w:val="both"/>
        <w:rPr>
          <w:sz w:val="28"/>
          <w:szCs w:val="28"/>
          <w:lang w:val="kk-KZ"/>
        </w:rPr>
      </w:pPr>
      <w:r w:rsidRPr="002D51E4">
        <w:rPr>
          <w:sz w:val="28"/>
          <w:szCs w:val="28"/>
          <w:lang w:val="kk-KZ"/>
        </w:rPr>
        <w:t xml:space="preserve">Беллман Р. Введение в теорию матриц. М.: </w:t>
      </w:r>
      <w:r w:rsidR="000B408E" w:rsidRPr="002D51E4">
        <w:rPr>
          <w:sz w:val="28"/>
          <w:szCs w:val="28"/>
          <w:lang w:val="kk-KZ"/>
        </w:rPr>
        <w:t>Мир</w:t>
      </w:r>
      <w:r w:rsidRPr="002D51E4">
        <w:rPr>
          <w:sz w:val="28"/>
          <w:szCs w:val="28"/>
          <w:lang w:val="kk-KZ"/>
        </w:rPr>
        <w:t>, 19</w:t>
      </w:r>
      <w:r w:rsidR="000B408E" w:rsidRPr="002D51E4">
        <w:rPr>
          <w:sz w:val="28"/>
          <w:szCs w:val="28"/>
          <w:lang w:val="kk-KZ"/>
        </w:rPr>
        <w:t>76</w:t>
      </w:r>
      <w:r w:rsidRPr="002D51E4">
        <w:rPr>
          <w:sz w:val="28"/>
          <w:szCs w:val="28"/>
          <w:lang w:val="kk-KZ"/>
        </w:rPr>
        <w:t xml:space="preserve">. </w:t>
      </w:r>
      <w:r w:rsidR="004A68C1">
        <w:rPr>
          <w:sz w:val="28"/>
          <w:szCs w:val="28"/>
          <w:lang w:val="kk-KZ"/>
        </w:rPr>
        <w:t>–</w:t>
      </w:r>
      <w:r w:rsidR="009F310D">
        <w:rPr>
          <w:sz w:val="28"/>
          <w:szCs w:val="28"/>
          <w:lang w:val="kk-KZ"/>
        </w:rPr>
        <w:t xml:space="preserve"> </w:t>
      </w:r>
      <w:r w:rsidRPr="002D51E4">
        <w:rPr>
          <w:sz w:val="28"/>
          <w:szCs w:val="28"/>
          <w:lang w:val="kk-KZ"/>
        </w:rPr>
        <w:t>36</w:t>
      </w:r>
      <w:r w:rsidR="000B408E" w:rsidRPr="002D51E4">
        <w:rPr>
          <w:sz w:val="28"/>
          <w:szCs w:val="28"/>
          <w:lang w:val="kk-KZ"/>
        </w:rPr>
        <w:t>7</w:t>
      </w:r>
      <w:r w:rsidR="004A68C1">
        <w:rPr>
          <w:sz w:val="28"/>
          <w:szCs w:val="28"/>
          <w:lang w:val="kk-KZ"/>
        </w:rPr>
        <w:t xml:space="preserve"> </w:t>
      </w:r>
      <w:r w:rsidRPr="002D51E4">
        <w:rPr>
          <w:sz w:val="28"/>
          <w:szCs w:val="28"/>
          <w:lang w:val="kk-KZ"/>
        </w:rPr>
        <w:t>с.</w:t>
      </w:r>
    </w:p>
    <w:p w:rsidR="00E71C79" w:rsidRDefault="00E71C79">
      <w:pPr>
        <w:rPr>
          <w:sz w:val="28"/>
          <w:szCs w:val="28"/>
          <w:lang w:val="kk-KZ"/>
        </w:rPr>
      </w:pPr>
      <w:r>
        <w:rPr>
          <w:sz w:val="28"/>
          <w:szCs w:val="28"/>
          <w:lang w:val="kk-KZ"/>
        </w:rPr>
        <w:br w:type="page"/>
      </w:r>
    </w:p>
    <w:p w:rsidR="00E71C79" w:rsidRDefault="00E71C79" w:rsidP="00E71C79">
      <w:pPr>
        <w:pStyle w:val="affff6"/>
        <w:tabs>
          <w:tab w:val="num" w:pos="1260"/>
          <w:tab w:val="left" w:pos="5580"/>
        </w:tabs>
        <w:spacing w:before="0" w:beforeAutospacing="0" w:after="0" w:afterAutospacing="0"/>
        <w:jc w:val="center"/>
        <w:rPr>
          <w:sz w:val="28"/>
          <w:szCs w:val="28"/>
        </w:rPr>
      </w:pPr>
      <w:r>
        <w:rPr>
          <w:sz w:val="28"/>
          <w:szCs w:val="28"/>
        </w:rPr>
        <w:t>ПРИЛОЖЕНИЕ A</w:t>
      </w:r>
    </w:p>
    <w:p w:rsidR="00E71C79" w:rsidRDefault="00E71C79" w:rsidP="00E71C79">
      <w:pPr>
        <w:pStyle w:val="affff6"/>
        <w:tabs>
          <w:tab w:val="left" w:pos="540"/>
          <w:tab w:val="num" w:pos="1260"/>
          <w:tab w:val="left" w:pos="5580"/>
        </w:tabs>
        <w:spacing w:before="0" w:beforeAutospacing="0" w:after="0" w:afterAutospacing="0"/>
        <w:rPr>
          <w:b/>
          <w:sz w:val="28"/>
          <w:szCs w:val="28"/>
        </w:rPr>
      </w:pPr>
    </w:p>
    <w:p w:rsidR="00E71C79" w:rsidRDefault="00E71C79" w:rsidP="00E71C79">
      <w:pPr>
        <w:pStyle w:val="affff6"/>
        <w:tabs>
          <w:tab w:val="left" w:pos="540"/>
          <w:tab w:val="num" w:pos="1260"/>
          <w:tab w:val="left" w:pos="5580"/>
        </w:tabs>
        <w:spacing w:before="0" w:beforeAutospacing="0" w:after="0" w:afterAutospacing="0"/>
        <w:jc w:val="center"/>
        <w:rPr>
          <w:sz w:val="28"/>
          <w:szCs w:val="28"/>
        </w:rPr>
      </w:pPr>
      <w:r>
        <w:rPr>
          <w:sz w:val="28"/>
          <w:szCs w:val="28"/>
        </w:rPr>
        <w:t>СПИСОК ОПУБЛИКОВАННЫХ РАБОТ</w:t>
      </w:r>
    </w:p>
    <w:p w:rsidR="00E71C79" w:rsidRPr="00575191" w:rsidRDefault="00E71C79" w:rsidP="00E71C79">
      <w:pPr>
        <w:tabs>
          <w:tab w:val="left" w:pos="567"/>
        </w:tabs>
        <w:ind w:firstLine="567"/>
        <w:jc w:val="center"/>
        <w:rPr>
          <w:sz w:val="18"/>
          <w:szCs w:val="18"/>
        </w:rPr>
      </w:pPr>
    </w:p>
    <w:p w:rsidR="00E71C79" w:rsidRDefault="00E71C79" w:rsidP="00E71C79">
      <w:pPr>
        <w:tabs>
          <w:tab w:val="left" w:pos="567"/>
        </w:tabs>
        <w:ind w:firstLine="567"/>
        <w:jc w:val="center"/>
        <w:rPr>
          <w:sz w:val="28"/>
          <w:szCs w:val="28"/>
          <w:lang w:val="kk-KZ"/>
        </w:rPr>
      </w:pPr>
      <w:r>
        <w:rPr>
          <w:sz w:val="28"/>
          <w:szCs w:val="28"/>
        </w:rPr>
        <w:t>по теме «Математические модели динамики и устойчивости однородных и неоднородных анизотропных массивов с полостями при упруго-вязко-пластических и нелинейных деформациях»</w:t>
      </w:r>
    </w:p>
    <w:p w:rsidR="00E71C79" w:rsidRPr="00575191" w:rsidRDefault="00E71C79" w:rsidP="00E71C79">
      <w:pPr>
        <w:pStyle w:val="affff6"/>
        <w:tabs>
          <w:tab w:val="left" w:pos="540"/>
          <w:tab w:val="num" w:pos="1260"/>
          <w:tab w:val="left" w:pos="5580"/>
        </w:tabs>
        <w:spacing w:before="0" w:beforeAutospacing="0" w:after="0" w:afterAutospacing="0"/>
        <w:jc w:val="center"/>
        <w:rPr>
          <w:sz w:val="18"/>
          <w:szCs w:val="18"/>
          <w:lang w:val="kk-KZ"/>
        </w:rPr>
      </w:pPr>
    </w:p>
    <w:p w:rsidR="00E71C79" w:rsidRPr="00003FEF" w:rsidRDefault="00E71C79" w:rsidP="00FA46DC">
      <w:pPr>
        <w:pStyle w:val="paragraph"/>
        <w:spacing w:before="0" w:beforeAutospacing="0" w:after="0" w:afterAutospacing="0"/>
        <w:ind w:firstLine="709"/>
        <w:textAlignment w:val="baseline"/>
        <w:rPr>
          <w:bCs/>
          <w:i/>
          <w:iCs/>
        </w:rPr>
      </w:pPr>
      <w:r w:rsidRPr="00003FEF">
        <w:rPr>
          <w:rStyle w:val="normaltextrun"/>
          <w:bCs/>
          <w:i/>
          <w:iCs/>
          <w:sz w:val="28"/>
          <w:szCs w:val="28"/>
        </w:rPr>
        <w:t>Опубликовано:</w:t>
      </w:r>
    </w:p>
    <w:p w:rsidR="00E71C79" w:rsidRPr="00E71C79" w:rsidRDefault="00E71C79" w:rsidP="00FA46DC">
      <w:pPr>
        <w:pStyle w:val="paragraph"/>
        <w:spacing w:before="0" w:beforeAutospacing="0" w:after="0" w:afterAutospacing="0"/>
        <w:ind w:firstLine="709"/>
        <w:jc w:val="both"/>
        <w:textAlignment w:val="baseline"/>
        <w:rPr>
          <w:rStyle w:val="spellingerror"/>
          <w:sz w:val="28"/>
          <w:szCs w:val="28"/>
        </w:rPr>
      </w:pPr>
      <w:r w:rsidRPr="00E71C79">
        <w:rPr>
          <w:rStyle w:val="spellingerror"/>
          <w:sz w:val="28"/>
          <w:szCs w:val="28"/>
        </w:rPr>
        <w:t xml:space="preserve">1 Тугельбаева Г.К., Алтыбай С. Распространение </w:t>
      </w:r>
      <w:r w:rsidR="00177E93">
        <w:rPr>
          <w:rStyle w:val="spellingerror"/>
          <w:sz w:val="28"/>
          <w:szCs w:val="28"/>
        </w:rPr>
        <w:t>волн в упруго-вязкопластическом слое с полостью</w:t>
      </w:r>
      <w:r w:rsidR="003D1AD6">
        <w:rPr>
          <w:rStyle w:val="spellingerror"/>
          <w:sz w:val="28"/>
          <w:szCs w:val="28"/>
        </w:rPr>
        <w:t xml:space="preserve"> // </w:t>
      </w:r>
      <w:r w:rsidRPr="00E71C79">
        <w:rPr>
          <w:rStyle w:val="spellingerror"/>
          <w:sz w:val="28"/>
          <w:szCs w:val="28"/>
        </w:rPr>
        <w:t xml:space="preserve">Вестник Военного института Сухопутных войск. </w:t>
      </w:r>
      <w:r w:rsidR="00760E96">
        <w:rPr>
          <w:rStyle w:val="spellingerror"/>
          <w:sz w:val="28"/>
          <w:szCs w:val="28"/>
        </w:rPr>
        <w:t>–</w:t>
      </w:r>
      <w:r w:rsidRPr="00E71C79">
        <w:rPr>
          <w:rStyle w:val="spellingerror"/>
          <w:sz w:val="28"/>
          <w:szCs w:val="28"/>
        </w:rPr>
        <w:t xml:space="preserve"> Алматы</w:t>
      </w:r>
      <w:r w:rsidR="00760E96">
        <w:rPr>
          <w:rStyle w:val="spellingerror"/>
          <w:sz w:val="28"/>
          <w:szCs w:val="28"/>
        </w:rPr>
        <w:t>. –</w:t>
      </w:r>
      <w:r w:rsidRPr="00E71C79">
        <w:rPr>
          <w:rStyle w:val="spellingerror"/>
          <w:sz w:val="28"/>
          <w:szCs w:val="28"/>
        </w:rPr>
        <w:t xml:space="preserve"> 2019. №39. </w:t>
      </w:r>
      <w:r w:rsidR="003D1AD6">
        <w:rPr>
          <w:rStyle w:val="spellingerror"/>
          <w:sz w:val="28"/>
          <w:szCs w:val="28"/>
        </w:rPr>
        <w:t xml:space="preserve">– </w:t>
      </w:r>
      <w:r w:rsidRPr="00E71C79">
        <w:rPr>
          <w:rStyle w:val="spellingerror"/>
          <w:sz w:val="28"/>
          <w:szCs w:val="28"/>
        </w:rPr>
        <w:t>С 1</w:t>
      </w:r>
      <w:r w:rsidR="00177E93">
        <w:rPr>
          <w:rStyle w:val="spellingerror"/>
          <w:sz w:val="28"/>
          <w:szCs w:val="28"/>
        </w:rPr>
        <w:t>7</w:t>
      </w:r>
      <w:r w:rsidRPr="00E71C79">
        <w:rPr>
          <w:rStyle w:val="spellingerror"/>
          <w:sz w:val="28"/>
          <w:szCs w:val="28"/>
        </w:rPr>
        <w:t>-</w:t>
      </w:r>
      <w:r w:rsidR="00177E93">
        <w:rPr>
          <w:rStyle w:val="spellingerror"/>
          <w:sz w:val="28"/>
          <w:szCs w:val="28"/>
        </w:rPr>
        <w:t>23</w:t>
      </w:r>
      <w:r w:rsidRPr="00E71C79">
        <w:rPr>
          <w:rStyle w:val="spellingerror"/>
          <w:sz w:val="28"/>
          <w:szCs w:val="28"/>
        </w:rPr>
        <w:t>.</w:t>
      </w:r>
    </w:p>
    <w:p w:rsidR="00E71C79" w:rsidRPr="00743090" w:rsidRDefault="00E71C79" w:rsidP="00FA46DC">
      <w:pPr>
        <w:pStyle w:val="paragraph"/>
        <w:spacing w:before="0" w:beforeAutospacing="0" w:after="0" w:afterAutospacing="0"/>
        <w:ind w:firstLine="709"/>
        <w:jc w:val="both"/>
        <w:textAlignment w:val="baseline"/>
        <w:rPr>
          <w:rStyle w:val="spellingerror"/>
          <w:sz w:val="28"/>
          <w:szCs w:val="28"/>
        </w:rPr>
      </w:pPr>
      <w:r>
        <w:rPr>
          <w:rStyle w:val="spellingerror"/>
          <w:sz w:val="28"/>
          <w:szCs w:val="28"/>
        </w:rPr>
        <w:t>2</w:t>
      </w:r>
      <w:r w:rsidRPr="00E71C79">
        <w:rPr>
          <w:rStyle w:val="spellingerror"/>
          <w:sz w:val="28"/>
          <w:szCs w:val="28"/>
        </w:rPr>
        <w:t xml:space="preserve"> Масанов Ж.К.,</w:t>
      </w:r>
      <w:r w:rsidR="00743090" w:rsidRPr="00743090">
        <w:rPr>
          <w:rStyle w:val="spellingerror"/>
          <w:sz w:val="28"/>
          <w:szCs w:val="28"/>
        </w:rPr>
        <w:t xml:space="preserve"> </w:t>
      </w:r>
      <w:r w:rsidRPr="00E71C79">
        <w:rPr>
          <w:rStyle w:val="spellingerror"/>
          <w:sz w:val="28"/>
          <w:szCs w:val="28"/>
        </w:rPr>
        <w:t xml:space="preserve">Кожабеков Ж.Т., Тугельбаева Г.К., Мадалиев Т.Б., </w:t>
      </w:r>
      <w:r w:rsidR="00743090">
        <w:rPr>
          <w:rStyle w:val="spellingerror"/>
          <w:sz w:val="28"/>
          <w:szCs w:val="28"/>
        </w:rPr>
        <w:t xml:space="preserve">Алтыбай С., </w:t>
      </w:r>
      <w:r w:rsidRPr="00E71C79">
        <w:rPr>
          <w:rStyle w:val="spellingerror"/>
          <w:sz w:val="28"/>
          <w:szCs w:val="28"/>
        </w:rPr>
        <w:t>Абдраимов Э.С. Wave spreading in resilient viscous-plastic layer with cavity on the rigid base</w:t>
      </w:r>
      <w:r w:rsidR="003D1AD6">
        <w:rPr>
          <w:rStyle w:val="spellingerror"/>
          <w:sz w:val="28"/>
          <w:szCs w:val="28"/>
        </w:rPr>
        <w:t xml:space="preserve"> // </w:t>
      </w:r>
      <w:r w:rsidRPr="00E71C79">
        <w:rPr>
          <w:rStyle w:val="spellingerror"/>
          <w:sz w:val="28"/>
          <w:szCs w:val="28"/>
        </w:rPr>
        <w:t>Известия НАН РК. Серия геология и технические науки</w:t>
      </w:r>
      <w:r w:rsidR="003D1AD6">
        <w:rPr>
          <w:rStyle w:val="spellingerror"/>
          <w:sz w:val="28"/>
          <w:szCs w:val="28"/>
        </w:rPr>
        <w:t>. –</w:t>
      </w:r>
      <w:r w:rsidRPr="00E71C79">
        <w:rPr>
          <w:rStyle w:val="spellingerror"/>
          <w:sz w:val="28"/>
          <w:szCs w:val="28"/>
        </w:rPr>
        <w:t xml:space="preserve"> 2019</w:t>
      </w:r>
      <w:r w:rsidR="003D1AD6">
        <w:rPr>
          <w:rStyle w:val="spellingerror"/>
          <w:sz w:val="28"/>
          <w:szCs w:val="28"/>
        </w:rPr>
        <w:t>. –</w:t>
      </w:r>
      <w:r w:rsidRPr="00E71C79">
        <w:rPr>
          <w:rStyle w:val="spellingerror"/>
          <w:sz w:val="28"/>
          <w:szCs w:val="28"/>
        </w:rPr>
        <w:t xml:space="preserve"> №4</w:t>
      </w:r>
      <w:r w:rsidR="003D1AD6">
        <w:rPr>
          <w:rStyle w:val="spellingerror"/>
          <w:sz w:val="28"/>
          <w:szCs w:val="28"/>
        </w:rPr>
        <w:t>. – С</w:t>
      </w:r>
      <w:r w:rsidRPr="00E71C79">
        <w:rPr>
          <w:rStyle w:val="spellingerror"/>
          <w:sz w:val="28"/>
          <w:szCs w:val="28"/>
        </w:rPr>
        <w:t>.62</w:t>
      </w:r>
      <w:r w:rsidR="003D1AD6">
        <w:rPr>
          <w:rStyle w:val="spellingerror"/>
          <w:sz w:val="28"/>
          <w:szCs w:val="28"/>
        </w:rPr>
        <w:t>-68</w:t>
      </w:r>
      <w:r w:rsidRPr="00E71C79">
        <w:rPr>
          <w:rStyle w:val="spellingerror"/>
          <w:sz w:val="28"/>
          <w:szCs w:val="28"/>
        </w:rPr>
        <w:t xml:space="preserve">. (БД Scopus, WoS. </w:t>
      </w:r>
      <w:r w:rsidRPr="00D9188B">
        <w:rPr>
          <w:rStyle w:val="spellingerror"/>
          <w:sz w:val="28"/>
          <w:szCs w:val="28"/>
          <w:lang w:val="en-US"/>
        </w:rPr>
        <w:t>SJR</w:t>
      </w:r>
      <w:r w:rsidRPr="00743090">
        <w:rPr>
          <w:rStyle w:val="spellingerror"/>
          <w:sz w:val="28"/>
          <w:szCs w:val="28"/>
        </w:rPr>
        <w:t>: 0.190)</w:t>
      </w:r>
    </w:p>
    <w:p w:rsidR="00E71C79" w:rsidRPr="0056665E" w:rsidRDefault="00E71C79" w:rsidP="00FA46DC">
      <w:pPr>
        <w:pStyle w:val="paragraph"/>
        <w:tabs>
          <w:tab w:val="left" w:pos="284"/>
        </w:tabs>
        <w:spacing w:before="0" w:beforeAutospacing="0" w:after="0" w:afterAutospacing="0"/>
        <w:ind w:firstLine="709"/>
        <w:jc w:val="both"/>
        <w:textAlignment w:val="baseline"/>
        <w:rPr>
          <w:rStyle w:val="spellingerror"/>
          <w:sz w:val="28"/>
          <w:szCs w:val="28"/>
          <w:lang w:val="en-US"/>
        </w:rPr>
      </w:pPr>
      <w:r w:rsidRPr="00E71C79">
        <w:rPr>
          <w:rStyle w:val="spellingerror"/>
          <w:sz w:val="28"/>
          <w:szCs w:val="28"/>
          <w:lang w:val="en-US"/>
        </w:rPr>
        <w:t>3 B.T.Zhumagulov, Zh.K.Masanov, N.T.Azhikhanov, N.M.Zhunissov, A.B.Bekbolatov. Fluid filtration to multi-bore horizontal wells in a deformable porous medium</w:t>
      </w:r>
      <w:r w:rsidR="003D1AD6" w:rsidRPr="003D1AD6">
        <w:rPr>
          <w:rStyle w:val="spellingerror"/>
          <w:sz w:val="28"/>
          <w:szCs w:val="28"/>
          <w:lang w:val="en-US"/>
        </w:rPr>
        <w:t xml:space="preserve"> //</w:t>
      </w:r>
      <w:r w:rsidRPr="00E71C79">
        <w:rPr>
          <w:rStyle w:val="spellingerror"/>
          <w:sz w:val="28"/>
          <w:szCs w:val="28"/>
          <w:lang w:val="en-US"/>
        </w:rPr>
        <w:t xml:space="preserve"> </w:t>
      </w:r>
      <w:r w:rsidR="002D48EF">
        <w:rPr>
          <w:rStyle w:val="spellingerror"/>
          <w:sz w:val="28"/>
          <w:szCs w:val="28"/>
          <w:lang w:val="en-US"/>
        </w:rPr>
        <w:t xml:space="preserve">The </w:t>
      </w:r>
      <w:r w:rsidRPr="0056665E">
        <w:rPr>
          <w:rStyle w:val="spellingerror"/>
          <w:sz w:val="28"/>
          <w:szCs w:val="28"/>
          <w:lang w:val="en-US"/>
        </w:rPr>
        <w:t>Bulletin of National Academy of Sciences of the Republic of Kazakhstan.</w:t>
      </w:r>
      <w:r w:rsidR="003D1AD6" w:rsidRPr="003D1AD6">
        <w:rPr>
          <w:rStyle w:val="spellingerror"/>
          <w:sz w:val="28"/>
          <w:szCs w:val="28"/>
          <w:lang w:val="en-US"/>
        </w:rPr>
        <w:t>–2019.–</w:t>
      </w:r>
      <w:r w:rsidRPr="0056665E">
        <w:rPr>
          <w:rStyle w:val="spellingerror"/>
          <w:sz w:val="28"/>
          <w:szCs w:val="28"/>
          <w:lang w:val="en-US"/>
        </w:rPr>
        <w:t>V</w:t>
      </w:r>
      <w:r w:rsidR="003D1AD6" w:rsidRPr="003D1AD6">
        <w:rPr>
          <w:rStyle w:val="spellingerror"/>
          <w:sz w:val="28"/>
          <w:szCs w:val="28"/>
          <w:lang w:val="en-US"/>
        </w:rPr>
        <w:t>.</w:t>
      </w:r>
      <w:r w:rsidRPr="0056665E">
        <w:rPr>
          <w:rStyle w:val="spellingerror"/>
          <w:sz w:val="28"/>
          <w:szCs w:val="28"/>
          <w:lang w:val="en-US"/>
        </w:rPr>
        <w:t>1</w:t>
      </w:r>
      <w:r w:rsidR="003D1AD6" w:rsidRPr="003D1AD6">
        <w:rPr>
          <w:rStyle w:val="spellingerror"/>
          <w:sz w:val="28"/>
          <w:szCs w:val="28"/>
          <w:lang w:val="en-US"/>
        </w:rPr>
        <w:t>.</w:t>
      </w:r>
      <w:r w:rsidR="008F7CD1" w:rsidRPr="008F7CD1">
        <w:rPr>
          <w:rStyle w:val="spellingerror"/>
          <w:sz w:val="28"/>
          <w:szCs w:val="28"/>
          <w:lang w:val="en-US"/>
        </w:rPr>
        <w:t>–</w:t>
      </w:r>
      <w:r w:rsidR="003D1AD6" w:rsidRPr="003D1AD6">
        <w:rPr>
          <w:rStyle w:val="spellingerror"/>
          <w:sz w:val="28"/>
          <w:szCs w:val="28"/>
          <w:lang w:val="en-US"/>
        </w:rPr>
        <w:t>№</w:t>
      </w:r>
      <w:r w:rsidRPr="0056665E">
        <w:rPr>
          <w:rStyle w:val="spellingerror"/>
          <w:sz w:val="28"/>
          <w:szCs w:val="28"/>
          <w:lang w:val="en-US"/>
        </w:rPr>
        <w:t>377.</w:t>
      </w:r>
      <w:r w:rsidR="008F7CD1">
        <w:rPr>
          <w:rStyle w:val="spellingerror"/>
          <w:sz w:val="28"/>
          <w:szCs w:val="28"/>
          <w:lang w:val="en-US"/>
        </w:rPr>
        <w:t>–P</w:t>
      </w:r>
      <w:r w:rsidRPr="0056665E">
        <w:rPr>
          <w:rStyle w:val="spellingerror"/>
          <w:sz w:val="28"/>
          <w:szCs w:val="28"/>
          <w:lang w:val="en-US"/>
        </w:rPr>
        <w:t xml:space="preserve">.14-20. (Web of Science, </w:t>
      </w:r>
      <w:r w:rsidRPr="00E71C79">
        <w:rPr>
          <w:rStyle w:val="spellingerror"/>
          <w:sz w:val="28"/>
          <w:szCs w:val="28"/>
        </w:rPr>
        <w:t>КазБЦ</w:t>
      </w:r>
      <w:r w:rsidRPr="0056665E">
        <w:rPr>
          <w:rStyle w:val="spellingerror"/>
          <w:sz w:val="28"/>
          <w:szCs w:val="28"/>
          <w:lang w:val="en-US"/>
        </w:rPr>
        <w:t xml:space="preserve"> 0,264).</w:t>
      </w:r>
    </w:p>
    <w:p w:rsidR="00E71C79" w:rsidRDefault="00C63D02" w:rsidP="00FA46DC">
      <w:pPr>
        <w:pStyle w:val="paragraph"/>
        <w:spacing w:before="0" w:beforeAutospacing="0" w:after="0" w:afterAutospacing="0"/>
        <w:ind w:firstLine="709"/>
        <w:jc w:val="both"/>
        <w:textAlignment w:val="baseline"/>
        <w:rPr>
          <w:rStyle w:val="spellingerror"/>
          <w:sz w:val="28"/>
          <w:szCs w:val="28"/>
        </w:rPr>
      </w:pPr>
      <w:r>
        <w:rPr>
          <w:rStyle w:val="spellingerror"/>
          <w:sz w:val="28"/>
          <w:szCs w:val="28"/>
          <w:lang w:val="en-US"/>
        </w:rPr>
        <w:t>4</w:t>
      </w:r>
      <w:r w:rsidR="00E71C79" w:rsidRPr="000A3F5B">
        <w:rPr>
          <w:rStyle w:val="spellingerror"/>
          <w:sz w:val="28"/>
          <w:szCs w:val="28"/>
          <w:lang w:val="en-US"/>
        </w:rPr>
        <w:t xml:space="preserve"> R.B. Baimakhan1, A.R. Baimakhan, Z.M. Abdiakhmetova, A.A. Seynasinova, G.M. Baimakhanova. </w:t>
      </w:r>
      <w:r w:rsidR="00E71C79" w:rsidRPr="0056665E">
        <w:rPr>
          <w:rStyle w:val="spellingerror"/>
          <w:sz w:val="28"/>
          <w:szCs w:val="28"/>
          <w:lang w:val="en-US"/>
        </w:rPr>
        <w:t>Generalization of Tsytovich strength conditions for soils of anisotropic structure</w:t>
      </w:r>
      <w:r w:rsidR="008F7CD1">
        <w:rPr>
          <w:rStyle w:val="spellingerror"/>
          <w:sz w:val="28"/>
          <w:szCs w:val="28"/>
          <w:lang w:val="en-US"/>
        </w:rPr>
        <w:t xml:space="preserve"> // </w:t>
      </w:r>
      <w:r w:rsidR="00E71C79" w:rsidRPr="008F7CD1">
        <w:rPr>
          <w:rStyle w:val="spellingerror"/>
          <w:sz w:val="28"/>
          <w:szCs w:val="28"/>
          <w:lang w:val="en-US"/>
        </w:rPr>
        <w:t xml:space="preserve">Bulletin of the Karaganda University. </w:t>
      </w:r>
      <w:r w:rsidR="00E71C79" w:rsidRPr="00E71C79">
        <w:rPr>
          <w:rStyle w:val="spellingerror"/>
          <w:sz w:val="28"/>
          <w:szCs w:val="28"/>
        </w:rPr>
        <w:t>Mathematics</w:t>
      </w:r>
      <w:r w:rsidR="008F7CD1" w:rsidRPr="001C7165">
        <w:rPr>
          <w:rStyle w:val="spellingerror"/>
          <w:sz w:val="28"/>
          <w:szCs w:val="28"/>
        </w:rPr>
        <w:t xml:space="preserve"> –2019</w:t>
      </w:r>
      <w:r w:rsidR="008F7CD1">
        <w:rPr>
          <w:rStyle w:val="spellingerror"/>
          <w:sz w:val="28"/>
          <w:szCs w:val="28"/>
        </w:rPr>
        <w:t>. –№</w:t>
      </w:r>
      <w:r w:rsidR="00E71C79" w:rsidRPr="00E71C79">
        <w:rPr>
          <w:rStyle w:val="spellingerror"/>
          <w:sz w:val="28"/>
          <w:szCs w:val="28"/>
        </w:rPr>
        <w:t>1(93).</w:t>
      </w:r>
      <w:r w:rsidR="008F7CD1">
        <w:rPr>
          <w:rStyle w:val="spellingerror"/>
          <w:sz w:val="28"/>
          <w:szCs w:val="28"/>
        </w:rPr>
        <w:t xml:space="preserve">– </w:t>
      </w:r>
      <w:r w:rsidR="00E71C79" w:rsidRPr="00E71C79">
        <w:rPr>
          <w:rStyle w:val="spellingerror"/>
          <w:sz w:val="28"/>
          <w:szCs w:val="28"/>
        </w:rPr>
        <w:t>P. 108</w:t>
      </w:r>
      <w:r w:rsidR="008F7CD1">
        <w:rPr>
          <w:rStyle w:val="spellingerror"/>
          <w:sz w:val="28"/>
          <w:szCs w:val="28"/>
        </w:rPr>
        <w:t>-</w:t>
      </w:r>
      <w:r w:rsidR="00E71C79" w:rsidRPr="00E71C79">
        <w:rPr>
          <w:rStyle w:val="spellingerror"/>
          <w:sz w:val="28"/>
          <w:szCs w:val="28"/>
        </w:rPr>
        <w:t>114. (КазБЦ 0,098)</w:t>
      </w:r>
    </w:p>
    <w:p w:rsidR="00575191" w:rsidRDefault="00575191" w:rsidP="00FA46DC">
      <w:pPr>
        <w:pStyle w:val="paragraph"/>
        <w:spacing w:before="0" w:beforeAutospacing="0" w:after="0" w:afterAutospacing="0"/>
        <w:ind w:firstLine="709"/>
        <w:jc w:val="both"/>
        <w:textAlignment w:val="baseline"/>
        <w:rPr>
          <w:rStyle w:val="normaltextrun"/>
          <w:i/>
          <w:iCs/>
          <w:sz w:val="28"/>
          <w:szCs w:val="28"/>
        </w:rPr>
      </w:pPr>
    </w:p>
    <w:p w:rsidR="00E71C79" w:rsidRPr="00003FEF" w:rsidRDefault="00E71C79" w:rsidP="00FA46DC">
      <w:pPr>
        <w:pStyle w:val="paragraph"/>
        <w:spacing w:before="0" w:beforeAutospacing="0" w:after="0" w:afterAutospacing="0"/>
        <w:ind w:firstLine="709"/>
        <w:jc w:val="both"/>
        <w:textAlignment w:val="baseline"/>
        <w:rPr>
          <w:i/>
          <w:iCs/>
        </w:rPr>
      </w:pPr>
      <w:r w:rsidRPr="00003FEF">
        <w:rPr>
          <w:rStyle w:val="normaltextrun"/>
          <w:i/>
          <w:iCs/>
          <w:sz w:val="28"/>
          <w:szCs w:val="28"/>
        </w:rPr>
        <w:t>Принята на публикацию научная статья:</w:t>
      </w:r>
    </w:p>
    <w:p w:rsidR="00E71C79" w:rsidRDefault="00E71C79" w:rsidP="00FA46DC">
      <w:pPr>
        <w:pStyle w:val="paragraph"/>
        <w:spacing w:before="0" w:beforeAutospacing="0" w:after="0" w:afterAutospacing="0"/>
        <w:ind w:firstLine="709"/>
        <w:jc w:val="both"/>
        <w:textAlignment w:val="baseline"/>
        <w:rPr>
          <w:rStyle w:val="normaltextrun"/>
        </w:rPr>
      </w:pPr>
      <w:r w:rsidRPr="00557EDC">
        <w:rPr>
          <w:rStyle w:val="normaltextrun"/>
          <w:sz w:val="28"/>
          <w:szCs w:val="28"/>
        </w:rPr>
        <w:t xml:space="preserve">1 Масанов Ж.К., Кожабеков Ж.Т., Тугельбаева Г.К. Распространение волн в упруго-вязкопластическом слое с полостью, лежащем на упругом </w:t>
      </w:r>
      <w:r>
        <w:rPr>
          <w:rStyle w:val="normaltextrun"/>
          <w:sz w:val="28"/>
          <w:szCs w:val="28"/>
        </w:rPr>
        <w:t>основании</w:t>
      </w:r>
      <w:r w:rsidR="008F7CD1">
        <w:rPr>
          <w:rStyle w:val="normaltextrun"/>
          <w:sz w:val="28"/>
          <w:szCs w:val="28"/>
        </w:rPr>
        <w:t xml:space="preserve"> // </w:t>
      </w:r>
      <w:r>
        <w:rPr>
          <w:rStyle w:val="normaltextrun"/>
          <w:sz w:val="28"/>
          <w:szCs w:val="28"/>
        </w:rPr>
        <w:t>Фундаментальные и прикладные вопросы горных наук.</w:t>
      </w:r>
      <w:r w:rsidR="00003FEF">
        <w:rPr>
          <w:rStyle w:val="normaltextrun"/>
          <w:sz w:val="28"/>
          <w:szCs w:val="28"/>
        </w:rPr>
        <w:t xml:space="preserve"> –</w:t>
      </w:r>
      <w:r>
        <w:rPr>
          <w:rStyle w:val="normaltextrun"/>
          <w:sz w:val="28"/>
          <w:szCs w:val="28"/>
        </w:rPr>
        <w:t xml:space="preserve"> Новосибирск</w:t>
      </w:r>
      <w:r w:rsidR="008F7CD1">
        <w:rPr>
          <w:rStyle w:val="normaltextrun"/>
          <w:sz w:val="28"/>
          <w:szCs w:val="28"/>
        </w:rPr>
        <w:t>.</w:t>
      </w:r>
      <w:r w:rsidR="008B63E8">
        <w:rPr>
          <w:rStyle w:val="normaltextrun"/>
          <w:sz w:val="28"/>
          <w:szCs w:val="28"/>
        </w:rPr>
        <w:t xml:space="preserve"> </w:t>
      </w:r>
      <w:r w:rsidR="008F7CD1">
        <w:rPr>
          <w:rStyle w:val="normaltextrun"/>
          <w:sz w:val="28"/>
          <w:szCs w:val="28"/>
        </w:rPr>
        <w:t>–</w:t>
      </w:r>
      <w:r>
        <w:rPr>
          <w:rStyle w:val="normaltextrun"/>
          <w:sz w:val="28"/>
          <w:szCs w:val="28"/>
        </w:rPr>
        <w:t xml:space="preserve"> 2019</w:t>
      </w:r>
      <w:r w:rsidR="008F7CD1">
        <w:rPr>
          <w:rStyle w:val="normaltextrun"/>
          <w:sz w:val="28"/>
          <w:szCs w:val="28"/>
        </w:rPr>
        <w:t>.</w:t>
      </w:r>
      <w:r w:rsidRPr="006438B5">
        <w:rPr>
          <w:rStyle w:val="normaltextrun"/>
          <w:sz w:val="28"/>
          <w:szCs w:val="28"/>
        </w:rPr>
        <w:t xml:space="preserve"> </w:t>
      </w:r>
      <w:r w:rsidR="00760E96">
        <w:rPr>
          <w:rStyle w:val="normaltextrun"/>
          <w:sz w:val="28"/>
          <w:szCs w:val="28"/>
        </w:rPr>
        <w:t xml:space="preserve">– т.6, №1. </w:t>
      </w:r>
      <w:r w:rsidRPr="006438B5">
        <w:rPr>
          <w:rStyle w:val="normaltextrun"/>
          <w:sz w:val="28"/>
          <w:szCs w:val="28"/>
        </w:rPr>
        <w:t>(</w:t>
      </w:r>
      <w:r w:rsidRPr="00557EDC">
        <w:rPr>
          <w:rStyle w:val="normaltextrun"/>
          <w:sz w:val="28"/>
          <w:szCs w:val="28"/>
        </w:rPr>
        <w:t>РИНЦ 0,239</w:t>
      </w:r>
      <w:r w:rsidRPr="006438B5">
        <w:rPr>
          <w:rStyle w:val="normaltextrun"/>
          <w:sz w:val="28"/>
          <w:szCs w:val="28"/>
        </w:rPr>
        <w:t>)</w:t>
      </w:r>
    </w:p>
    <w:p w:rsidR="00575191" w:rsidRPr="00575191" w:rsidRDefault="00575191" w:rsidP="00FA46DC">
      <w:pPr>
        <w:pStyle w:val="paragraph"/>
        <w:spacing w:before="0" w:beforeAutospacing="0" w:after="0" w:afterAutospacing="0"/>
        <w:ind w:firstLine="709"/>
        <w:jc w:val="both"/>
        <w:textAlignment w:val="baseline"/>
        <w:rPr>
          <w:rStyle w:val="normaltextrun"/>
          <w:i/>
          <w:iCs/>
          <w:sz w:val="18"/>
          <w:szCs w:val="18"/>
          <w:lang w:val="kk-KZ"/>
        </w:rPr>
      </w:pPr>
    </w:p>
    <w:p w:rsidR="00E71C79" w:rsidRPr="00003FEF" w:rsidRDefault="00E71C79" w:rsidP="00FA46DC">
      <w:pPr>
        <w:pStyle w:val="paragraph"/>
        <w:spacing w:before="0" w:beforeAutospacing="0" w:after="0" w:afterAutospacing="0"/>
        <w:ind w:firstLine="709"/>
        <w:jc w:val="both"/>
        <w:textAlignment w:val="baseline"/>
        <w:rPr>
          <w:i/>
          <w:iCs/>
        </w:rPr>
      </w:pPr>
      <w:r w:rsidRPr="00003FEF">
        <w:rPr>
          <w:rStyle w:val="normaltextrun"/>
          <w:i/>
          <w:iCs/>
          <w:sz w:val="28"/>
          <w:szCs w:val="28"/>
          <w:lang w:val="kk-KZ"/>
        </w:rPr>
        <w:t>Сделан 1 доклад на международной научной конференции:</w:t>
      </w:r>
    </w:p>
    <w:p w:rsidR="00E71C79" w:rsidRDefault="00E71C79" w:rsidP="00FA46DC">
      <w:pPr>
        <w:pStyle w:val="paragraph"/>
        <w:spacing w:before="0" w:beforeAutospacing="0" w:after="0" w:afterAutospacing="0"/>
        <w:ind w:right="90" w:firstLine="709"/>
        <w:jc w:val="both"/>
        <w:textAlignment w:val="baseline"/>
        <w:rPr>
          <w:rStyle w:val="normaltextrun"/>
          <w:sz w:val="28"/>
          <w:szCs w:val="28"/>
        </w:rPr>
      </w:pPr>
      <w:r>
        <w:rPr>
          <w:rStyle w:val="normaltextrun"/>
          <w:sz w:val="28"/>
          <w:szCs w:val="28"/>
        </w:rPr>
        <w:t xml:space="preserve">1 </w:t>
      </w:r>
      <w:r>
        <w:rPr>
          <w:rStyle w:val="spellingerror"/>
          <w:sz w:val="28"/>
          <w:szCs w:val="28"/>
        </w:rPr>
        <w:t>Масанов</w:t>
      </w:r>
      <w:r>
        <w:rPr>
          <w:rStyle w:val="normaltextrun"/>
          <w:sz w:val="28"/>
          <w:szCs w:val="28"/>
        </w:rPr>
        <w:t xml:space="preserve"> Ж.К., </w:t>
      </w:r>
      <w:r>
        <w:rPr>
          <w:rStyle w:val="spellingerror"/>
          <w:sz w:val="28"/>
          <w:szCs w:val="28"/>
        </w:rPr>
        <w:t>Кожабеков</w:t>
      </w:r>
      <w:r>
        <w:rPr>
          <w:rStyle w:val="normaltextrun"/>
          <w:sz w:val="28"/>
          <w:szCs w:val="28"/>
        </w:rPr>
        <w:t xml:space="preserve"> Ж.Т., </w:t>
      </w:r>
      <w:r>
        <w:rPr>
          <w:rStyle w:val="spellingerror"/>
          <w:sz w:val="28"/>
          <w:szCs w:val="28"/>
        </w:rPr>
        <w:t>Тугельбаева</w:t>
      </w:r>
      <w:r>
        <w:rPr>
          <w:rStyle w:val="normaltextrun"/>
          <w:sz w:val="28"/>
          <w:szCs w:val="28"/>
        </w:rPr>
        <w:t xml:space="preserve"> Г.К. </w:t>
      </w:r>
      <w:r>
        <w:rPr>
          <w:rStyle w:val="spellingerror"/>
          <w:sz w:val="28"/>
          <w:szCs w:val="28"/>
        </w:rPr>
        <w:t>Распространени</w:t>
      </w:r>
      <w:r>
        <w:rPr>
          <w:rStyle w:val="normaltextrun"/>
          <w:sz w:val="28"/>
          <w:szCs w:val="28"/>
          <w:lang w:val="kk-KZ"/>
        </w:rPr>
        <w:t>е</w:t>
      </w:r>
      <w:r>
        <w:rPr>
          <w:rStyle w:val="normaltextrun"/>
          <w:sz w:val="28"/>
          <w:szCs w:val="28"/>
        </w:rPr>
        <w:t xml:space="preserve"> </w:t>
      </w:r>
      <w:r>
        <w:rPr>
          <w:rStyle w:val="normaltextrun"/>
          <w:sz w:val="28"/>
          <w:szCs w:val="28"/>
          <w:lang w:val="kk-KZ"/>
        </w:rPr>
        <w:t xml:space="preserve">волн в  </w:t>
      </w:r>
      <w:r>
        <w:rPr>
          <w:rStyle w:val="spellingerror"/>
          <w:sz w:val="28"/>
          <w:szCs w:val="28"/>
          <w:lang w:val="kk-KZ"/>
        </w:rPr>
        <w:t>сло</w:t>
      </w:r>
      <w:r w:rsidR="00FD6383">
        <w:rPr>
          <w:rStyle w:val="spellingerror"/>
          <w:sz w:val="28"/>
          <w:szCs w:val="28"/>
          <w:lang w:val="kk-KZ"/>
        </w:rPr>
        <w:t>и</w:t>
      </w:r>
      <w:r>
        <w:rPr>
          <w:rStyle w:val="spellingerror"/>
          <w:sz w:val="28"/>
          <w:szCs w:val="28"/>
          <w:lang w:val="kk-KZ"/>
        </w:rPr>
        <w:t>стом</w:t>
      </w:r>
      <w:r>
        <w:rPr>
          <w:rStyle w:val="normaltextrun"/>
          <w:sz w:val="28"/>
          <w:szCs w:val="28"/>
          <w:lang w:val="kk-KZ"/>
        </w:rPr>
        <w:t xml:space="preserve"> полупространстве </w:t>
      </w:r>
      <w:r>
        <w:rPr>
          <w:rStyle w:val="normaltextrun"/>
          <w:sz w:val="28"/>
          <w:szCs w:val="28"/>
        </w:rPr>
        <w:t>с полостью. «</w:t>
      </w:r>
      <w:r>
        <w:rPr>
          <w:rStyle w:val="normaltextrun"/>
          <w:sz w:val="28"/>
          <w:szCs w:val="28"/>
          <w:lang w:val="en-US"/>
        </w:rPr>
        <w:t>XII</w:t>
      </w:r>
      <w:r>
        <w:rPr>
          <w:rStyle w:val="normaltextrun"/>
          <w:sz w:val="28"/>
          <w:szCs w:val="28"/>
        </w:rPr>
        <w:t xml:space="preserve"> Всероссийский съезд по фундаментальным проблемам теоретической и прикладной механики» Россия. </w:t>
      </w:r>
      <w:r>
        <w:rPr>
          <w:rStyle w:val="spellingerror"/>
          <w:sz w:val="28"/>
          <w:szCs w:val="28"/>
        </w:rPr>
        <w:t>г.Уфа</w:t>
      </w:r>
      <w:r>
        <w:rPr>
          <w:rStyle w:val="normaltextrun"/>
          <w:sz w:val="28"/>
          <w:szCs w:val="28"/>
        </w:rPr>
        <w:t>. 20-24 августа 2019 года.</w:t>
      </w:r>
    </w:p>
    <w:p w:rsidR="00575191" w:rsidRPr="00575191" w:rsidRDefault="00575191" w:rsidP="00FA46DC">
      <w:pPr>
        <w:pStyle w:val="paragraph"/>
        <w:spacing w:before="0" w:beforeAutospacing="0" w:after="0" w:afterAutospacing="0"/>
        <w:ind w:right="90" w:firstLine="709"/>
        <w:jc w:val="both"/>
        <w:textAlignment w:val="baseline"/>
        <w:rPr>
          <w:rStyle w:val="eop"/>
          <w:sz w:val="18"/>
          <w:szCs w:val="18"/>
        </w:rPr>
      </w:pPr>
    </w:p>
    <w:p w:rsidR="00C82F9E" w:rsidRDefault="00C82F9E">
      <w:pPr>
        <w:rPr>
          <w:bCs/>
          <w:sz w:val="28"/>
          <w:szCs w:val="28"/>
        </w:rPr>
      </w:pPr>
      <w:r>
        <w:rPr>
          <w:bCs/>
          <w:sz w:val="28"/>
          <w:szCs w:val="28"/>
        </w:rPr>
        <w:br w:type="page"/>
      </w:r>
    </w:p>
    <w:p w:rsidR="002D48EF" w:rsidRPr="005972E2" w:rsidRDefault="002D48EF" w:rsidP="002D48EF">
      <w:pPr>
        <w:jc w:val="center"/>
        <w:rPr>
          <w:bCs/>
          <w:sz w:val="28"/>
          <w:szCs w:val="28"/>
        </w:rPr>
      </w:pPr>
      <w:r w:rsidRPr="005972E2">
        <w:rPr>
          <w:bCs/>
          <w:sz w:val="28"/>
          <w:szCs w:val="28"/>
        </w:rPr>
        <w:t>Информация по вхождению публикаций</w:t>
      </w:r>
    </w:p>
    <w:p w:rsidR="002D48EF" w:rsidRPr="005972E2" w:rsidRDefault="002D48EF" w:rsidP="002D48EF">
      <w:pPr>
        <w:jc w:val="center"/>
        <w:rPr>
          <w:bCs/>
          <w:sz w:val="28"/>
          <w:szCs w:val="28"/>
        </w:rPr>
      </w:pPr>
      <w:r w:rsidRPr="005972E2">
        <w:rPr>
          <w:bCs/>
          <w:sz w:val="28"/>
          <w:szCs w:val="28"/>
        </w:rPr>
        <w:t xml:space="preserve">в Международные базы данных: </w:t>
      </w:r>
    </w:p>
    <w:p w:rsidR="002D48EF" w:rsidRPr="005972E2" w:rsidRDefault="002D48EF" w:rsidP="002D48EF">
      <w:pPr>
        <w:spacing w:before="120"/>
        <w:jc w:val="center"/>
        <w:rPr>
          <w:bCs/>
          <w:sz w:val="28"/>
          <w:szCs w:val="28"/>
        </w:rPr>
      </w:pPr>
      <w:r w:rsidRPr="005972E2">
        <w:rPr>
          <w:bCs/>
          <w:sz w:val="28"/>
          <w:szCs w:val="28"/>
          <w:lang w:val="en-US"/>
        </w:rPr>
        <w:t>Web</w:t>
      </w:r>
      <w:r w:rsidRPr="005972E2">
        <w:rPr>
          <w:bCs/>
          <w:sz w:val="28"/>
          <w:szCs w:val="28"/>
        </w:rPr>
        <w:t xml:space="preserve"> </w:t>
      </w:r>
      <w:r w:rsidRPr="005972E2">
        <w:rPr>
          <w:bCs/>
          <w:sz w:val="28"/>
          <w:szCs w:val="28"/>
          <w:lang w:val="en-US"/>
        </w:rPr>
        <w:t>of</w:t>
      </w:r>
      <w:r w:rsidRPr="005972E2">
        <w:rPr>
          <w:bCs/>
          <w:sz w:val="28"/>
          <w:szCs w:val="28"/>
        </w:rPr>
        <w:t xml:space="preserve"> </w:t>
      </w:r>
      <w:r w:rsidRPr="005972E2">
        <w:rPr>
          <w:bCs/>
          <w:sz w:val="28"/>
          <w:szCs w:val="28"/>
          <w:lang w:val="en-US"/>
        </w:rPr>
        <w:t>Science</w:t>
      </w:r>
      <w:r w:rsidRPr="005972E2">
        <w:rPr>
          <w:bCs/>
          <w:sz w:val="28"/>
          <w:szCs w:val="28"/>
        </w:rPr>
        <w:t xml:space="preserve"> (</w:t>
      </w:r>
      <w:r w:rsidRPr="005972E2">
        <w:rPr>
          <w:bCs/>
          <w:sz w:val="28"/>
          <w:szCs w:val="28"/>
          <w:lang w:val="en-US"/>
        </w:rPr>
        <w:t>WoS</w:t>
      </w:r>
      <w:r w:rsidRPr="005972E2">
        <w:rPr>
          <w:bCs/>
          <w:sz w:val="28"/>
          <w:szCs w:val="28"/>
        </w:rPr>
        <w:t xml:space="preserve">) &amp; </w:t>
      </w:r>
      <w:r w:rsidRPr="005972E2">
        <w:rPr>
          <w:bCs/>
          <w:sz w:val="28"/>
          <w:szCs w:val="28"/>
          <w:lang w:val="en-US"/>
        </w:rPr>
        <w:t>Scopus</w:t>
      </w:r>
    </w:p>
    <w:p w:rsidR="002D48EF" w:rsidRPr="00F838FA" w:rsidRDefault="002D48EF" w:rsidP="002D48EF">
      <w:pPr>
        <w:jc w:val="center"/>
        <w:rPr>
          <w:b/>
          <w:bCs/>
        </w:rPr>
      </w:pPr>
    </w:p>
    <w:p w:rsidR="002D48EF" w:rsidRDefault="002D48EF" w:rsidP="0039622D">
      <w:pPr>
        <w:jc w:val="center"/>
      </w:pPr>
      <w:r>
        <w:rPr>
          <w:noProof/>
        </w:rPr>
        <mc:AlternateContent>
          <mc:Choice Requires="wpg">
            <w:drawing>
              <wp:anchor distT="0" distB="0" distL="114300" distR="114300" simplePos="0" relativeHeight="251704320" behindDoc="0" locked="0" layoutInCell="1" allowOverlap="1" wp14:anchorId="7FE6B1B9" wp14:editId="503CFE51">
                <wp:simplePos x="0" y="0"/>
                <wp:positionH relativeFrom="column">
                  <wp:posOffset>1496810</wp:posOffset>
                </wp:positionH>
                <wp:positionV relativeFrom="paragraph">
                  <wp:posOffset>2861310</wp:posOffset>
                </wp:positionV>
                <wp:extent cx="2112175" cy="1033839"/>
                <wp:effectExtent l="0" t="0" r="21590" b="13970"/>
                <wp:wrapNone/>
                <wp:docPr id="289" name="Группа 289"/>
                <wp:cNvGraphicFramePr/>
                <a:graphic xmlns:a="http://schemas.openxmlformats.org/drawingml/2006/main">
                  <a:graphicData uri="http://schemas.microsoft.com/office/word/2010/wordprocessingGroup">
                    <wpg:wgp>
                      <wpg:cNvGrpSpPr/>
                      <wpg:grpSpPr>
                        <a:xfrm>
                          <a:off x="0" y="0"/>
                          <a:ext cx="2112175" cy="1033839"/>
                          <a:chOff x="0" y="0"/>
                          <a:chExt cx="2112175" cy="1033839"/>
                        </a:xfrm>
                      </wpg:grpSpPr>
                      <wps:wsp>
                        <wps:cNvPr id="290" name="Прямоугольник 290"/>
                        <wps:cNvSpPr/>
                        <wps:spPr>
                          <a:xfrm>
                            <a:off x="0" y="0"/>
                            <a:ext cx="2105247" cy="195639"/>
                          </a:xfrm>
                          <a:prstGeom prst="rect">
                            <a:avLst/>
                          </a:prstGeom>
                          <a:solidFill>
                            <a:srgbClr val="FFC000">
                              <a:alpha val="20000"/>
                            </a:srgbClr>
                          </a:solidFill>
                          <a:ln w="158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Прямоугольник 291"/>
                        <wps:cNvSpPr/>
                        <wps:spPr>
                          <a:xfrm>
                            <a:off x="0" y="374073"/>
                            <a:ext cx="2105247" cy="108857"/>
                          </a:xfrm>
                          <a:prstGeom prst="rect">
                            <a:avLst/>
                          </a:prstGeom>
                          <a:solidFill>
                            <a:srgbClr val="FFC000">
                              <a:alpha val="20000"/>
                            </a:srgbClr>
                          </a:solidFill>
                          <a:ln w="158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Прямоугольник 292"/>
                        <wps:cNvSpPr/>
                        <wps:spPr>
                          <a:xfrm>
                            <a:off x="6928" y="838200"/>
                            <a:ext cx="2105247" cy="195639"/>
                          </a:xfrm>
                          <a:prstGeom prst="rect">
                            <a:avLst/>
                          </a:prstGeom>
                          <a:solidFill>
                            <a:srgbClr val="FFC000">
                              <a:alpha val="20000"/>
                            </a:srgbClr>
                          </a:solidFill>
                          <a:ln w="158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B8949A" id="Группа 289" o:spid="_x0000_s1026" style="position:absolute;margin-left:117.85pt;margin-top:225.3pt;width:166.3pt;height:81.4pt;z-index:251704320" coordsize="21121,1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">
                <v:rect id="Прямоугольник 290" o:spid="_x0000_s1027" style="position:absolute;width:21052;height:1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" fillcolor="#ffc000" strokecolor="#243f60 [1604]" strokeweight="1.25pt">
                  <v:fill opacity="13107f"/>
                </v:rect>
                <v:rect id="Прямоугольник 291" o:spid="_x0000_s1028" style="position:absolute;top:3740;width:21052;height:1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" fillcolor="#ffc000" strokecolor="#243f60 [1604]" strokeweight="1.25pt">
                  <v:fill opacity="13107f"/>
                </v:rect>
                <v:rect id="Прямоугольник 292" o:spid="_x0000_s1029" style="position:absolute;left:69;top:8382;width:21052;height:1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" fillcolor="#ffc000" strokecolor="#243f60 [1604]" strokeweight="1.25pt">
                  <v:fill opacity="13107f"/>
                </v:rect>
              </v:group>
            </w:pict>
          </mc:Fallback>
        </mc:AlternateContent>
      </w:r>
      <w:r>
        <w:rPr>
          <w:noProof/>
        </w:rPr>
        <w:drawing>
          <wp:inline distT="0" distB="0" distL="0" distR="0" wp14:anchorId="4EF549DC" wp14:editId="331F4DFF">
            <wp:extent cx="5940425" cy="4046220"/>
            <wp:effectExtent l="0" t="0" r="317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7"/>
                    <a:srcRect b="4675"/>
                    <a:stretch/>
                  </pic:blipFill>
                  <pic:spPr bwMode="auto">
                    <a:xfrm>
                      <a:off x="0" y="0"/>
                      <a:ext cx="5940425" cy="4046220"/>
                    </a:xfrm>
                    <a:prstGeom prst="rect">
                      <a:avLst/>
                    </a:prstGeom>
                    <a:ln>
                      <a:noFill/>
                    </a:ln>
                    <a:extLst>
                      <a:ext uri="{53640926-AAD7-44D8-BBD7-CCE9431645EC}">
                        <a14:shadowObscured xmlns:a14="http://schemas.microsoft.com/office/drawing/2010/main"/>
                      </a:ext>
                    </a:extLst>
                  </pic:spPr>
                </pic:pic>
              </a:graphicData>
            </a:graphic>
          </wp:inline>
        </w:drawing>
      </w:r>
    </w:p>
    <w:p w:rsidR="0039622D" w:rsidRDefault="0039622D" w:rsidP="0039622D">
      <w:pPr>
        <w:jc w:val="center"/>
      </w:pPr>
    </w:p>
    <w:p w:rsidR="002D48EF" w:rsidRDefault="0039622D" w:rsidP="0039622D">
      <w:pPr>
        <w:pStyle w:val="paragraph"/>
        <w:spacing w:before="0" w:beforeAutospacing="0" w:after="0" w:afterAutospacing="0"/>
        <w:ind w:right="90" w:firstLine="709"/>
        <w:jc w:val="center"/>
        <w:textAlignment w:val="baseline"/>
        <w:rPr>
          <w:rStyle w:val="eop"/>
          <w:sz w:val="28"/>
          <w:szCs w:val="28"/>
        </w:rPr>
      </w:pPr>
      <w:r>
        <w:rPr>
          <w:noProof/>
        </w:rPr>
        <mc:AlternateContent>
          <mc:Choice Requires="wps">
            <w:drawing>
              <wp:anchor distT="0" distB="0" distL="114300" distR="114300" simplePos="0" relativeHeight="251706368" behindDoc="0" locked="0" layoutInCell="1" allowOverlap="1" wp14:anchorId="5030CB3F" wp14:editId="7AF209A6">
                <wp:simplePos x="0" y="0"/>
                <wp:positionH relativeFrom="column">
                  <wp:posOffset>1775361</wp:posOffset>
                </wp:positionH>
                <wp:positionV relativeFrom="paragraph">
                  <wp:posOffset>1663834</wp:posOffset>
                </wp:positionV>
                <wp:extent cx="2026652" cy="195628"/>
                <wp:effectExtent l="0" t="0" r="12065" b="13970"/>
                <wp:wrapNone/>
                <wp:docPr id="295" name="Прямоугольник 295"/>
                <wp:cNvGraphicFramePr/>
                <a:graphic xmlns:a="http://schemas.openxmlformats.org/drawingml/2006/main">
                  <a:graphicData uri="http://schemas.microsoft.com/office/word/2010/wordprocessingShape">
                    <wps:wsp>
                      <wps:cNvSpPr/>
                      <wps:spPr>
                        <a:xfrm>
                          <a:off x="0" y="0"/>
                          <a:ext cx="2026652" cy="195628"/>
                        </a:xfrm>
                        <a:prstGeom prst="rect">
                          <a:avLst/>
                        </a:prstGeom>
                        <a:solidFill>
                          <a:srgbClr val="FFC000">
                            <a:alpha val="20000"/>
                          </a:srgbClr>
                        </a:solidFill>
                        <a:ln w="158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335BDD" id="Прямоугольник 295" o:spid="_x0000_s1026" style="position:absolute;margin-left:139.8pt;margin-top:131pt;width:159.6pt;height:15.4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" fillcolor="#ffc000" strokecolor="#243f60 [1604]" strokeweight="1.25pt">
                <v:fill opacity="13107f"/>
              </v:rect>
            </w:pict>
          </mc:Fallback>
        </mc:AlternateContent>
      </w:r>
      <w:r>
        <w:rPr>
          <w:noProof/>
        </w:rPr>
        <w:drawing>
          <wp:inline distT="0" distB="0" distL="0" distR="0" wp14:anchorId="2996A948" wp14:editId="0AAB773D">
            <wp:extent cx="5412105" cy="32004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8"/>
                    <a:srcRect b="4209"/>
                    <a:stretch/>
                  </pic:blipFill>
                  <pic:spPr bwMode="auto">
                    <a:xfrm>
                      <a:off x="0" y="0"/>
                      <a:ext cx="5415735" cy="3202547"/>
                    </a:xfrm>
                    <a:prstGeom prst="rect">
                      <a:avLst/>
                    </a:prstGeom>
                    <a:ln>
                      <a:noFill/>
                    </a:ln>
                    <a:extLst>
                      <a:ext uri="{53640926-AAD7-44D8-BBD7-CCE9431645EC}">
                        <a14:shadowObscured xmlns:a14="http://schemas.microsoft.com/office/drawing/2010/main"/>
                      </a:ext>
                    </a:extLst>
                  </pic:spPr>
                </pic:pic>
              </a:graphicData>
            </a:graphic>
          </wp:inline>
        </w:drawing>
      </w:r>
    </w:p>
    <w:p w:rsidR="003C4317" w:rsidRDefault="000833ED" w:rsidP="00FA46DC">
      <w:pPr>
        <w:rPr>
          <w:rStyle w:val="eop"/>
          <w:sz w:val="28"/>
          <w:szCs w:val="28"/>
        </w:rPr>
      </w:pPr>
      <w:r>
        <w:rPr>
          <w:rStyle w:val="eop"/>
          <w:sz w:val="28"/>
          <w:szCs w:val="28"/>
        </w:rPr>
        <w:br w:type="page"/>
      </w:r>
      <w:r>
        <w:rPr>
          <w:noProof/>
        </w:rPr>
        <w:drawing>
          <wp:inline distT="0" distB="0" distL="0" distR="0">
            <wp:extent cx="5940425" cy="7918450"/>
            <wp:effectExtent l="0" t="0" r="3175" b="635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940425" cy="7918450"/>
                    </a:xfrm>
                    <a:prstGeom prst="rect">
                      <a:avLst/>
                    </a:prstGeom>
                    <a:noFill/>
                    <a:ln>
                      <a:noFill/>
                    </a:ln>
                  </pic:spPr>
                </pic:pic>
              </a:graphicData>
            </a:graphic>
          </wp:inline>
        </w:drawing>
      </w:r>
      <w:r>
        <w:rPr>
          <w:noProof/>
        </w:rPr>
        <w:drawing>
          <wp:inline distT="0" distB="0" distL="0" distR="0">
            <wp:extent cx="7357585" cy="5519565"/>
            <wp:effectExtent l="194945" t="147955" r="210185" b="15303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rot="16384833">
                      <a:off x="0" y="0"/>
                      <a:ext cx="7374760" cy="5532450"/>
                    </a:xfrm>
                    <a:prstGeom prst="rect">
                      <a:avLst/>
                    </a:prstGeom>
                    <a:noFill/>
                    <a:ln>
                      <a:noFill/>
                    </a:ln>
                  </pic:spPr>
                </pic:pic>
              </a:graphicData>
            </a:graphic>
          </wp:inline>
        </w:drawing>
      </w:r>
      <w:r>
        <w:rPr>
          <w:noProof/>
        </w:rPr>
        <w:drawing>
          <wp:inline distT="0" distB="0" distL="0" distR="0">
            <wp:extent cx="5940425" cy="7918450"/>
            <wp:effectExtent l="0" t="0" r="3175" b="635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940425" cy="7918450"/>
                    </a:xfrm>
                    <a:prstGeom prst="rect">
                      <a:avLst/>
                    </a:prstGeom>
                    <a:noFill/>
                    <a:ln>
                      <a:noFill/>
                    </a:ln>
                  </pic:spPr>
                </pic:pic>
              </a:graphicData>
            </a:graphic>
          </wp:inline>
        </w:drawing>
      </w:r>
      <w:r>
        <w:rPr>
          <w:noProof/>
        </w:rPr>
        <w:drawing>
          <wp:inline distT="0" distB="0" distL="0" distR="0">
            <wp:extent cx="5529533" cy="8781535"/>
            <wp:effectExtent l="0" t="0" r="0" b="63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712">
                      <a:extLst>
                        <a:ext uri="{28A0092B-C50C-407E-A947-70E740481C1C}">
                          <a14:useLocalDpi xmlns:a14="http://schemas.microsoft.com/office/drawing/2010/main" val="0"/>
                        </a:ext>
                      </a:extLst>
                    </a:blip>
                    <a:srcRect r="16065"/>
                    <a:stretch/>
                  </pic:blipFill>
                  <pic:spPr bwMode="auto">
                    <a:xfrm>
                      <a:off x="0" y="0"/>
                      <a:ext cx="5536578" cy="879272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5995358" cy="8694032"/>
            <wp:effectExtent l="0" t="0" r="571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rotWithShape="1">
                    <a:blip r:embed="rId713">
                      <a:extLst>
                        <a:ext uri="{28A0092B-C50C-407E-A947-70E740481C1C}">
                          <a14:useLocalDpi xmlns:a14="http://schemas.microsoft.com/office/drawing/2010/main" val="0"/>
                        </a:ext>
                      </a:extLst>
                    </a:blip>
                    <a:srcRect r="8078"/>
                    <a:stretch/>
                  </pic:blipFill>
                  <pic:spPr bwMode="auto">
                    <a:xfrm>
                      <a:off x="0" y="0"/>
                      <a:ext cx="6003162" cy="87053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8091034" cy="5439388"/>
            <wp:effectExtent l="0" t="762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rotWithShape="1">
                    <a:blip r:embed="rId714">
                      <a:extLst>
                        <a:ext uri="{28A0092B-C50C-407E-A947-70E740481C1C}">
                          <a14:useLocalDpi xmlns:a14="http://schemas.microsoft.com/office/drawing/2010/main" val="0"/>
                        </a:ext>
                      </a:extLst>
                    </a:blip>
                    <a:srcRect b="10386"/>
                    <a:stretch/>
                  </pic:blipFill>
                  <pic:spPr bwMode="auto">
                    <a:xfrm rot="16200000">
                      <a:off x="0" y="0"/>
                      <a:ext cx="8119883" cy="5458782"/>
                    </a:xfrm>
                    <a:prstGeom prst="rect">
                      <a:avLst/>
                    </a:prstGeom>
                    <a:noFill/>
                    <a:ln>
                      <a:noFill/>
                    </a:ln>
                    <a:extLst>
                      <a:ext uri="{53640926-AAD7-44D8-BBD7-CCE9431645EC}">
                        <a14:shadowObscured xmlns:a14="http://schemas.microsoft.com/office/drawing/2010/main"/>
                      </a:ext>
                    </a:extLst>
                  </pic:spPr>
                </pic:pic>
              </a:graphicData>
            </a:graphic>
          </wp:inline>
        </w:drawing>
      </w:r>
      <w:r w:rsidR="00177E93">
        <w:rPr>
          <w:noProof/>
        </w:rPr>
        <w:drawing>
          <wp:inline distT="0" distB="0" distL="0" distR="0">
            <wp:extent cx="8506618" cy="5768184"/>
            <wp:effectExtent l="0" t="2223" r="6668" b="6667"/>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rotWithShape="1">
                    <a:blip r:embed="rId715">
                      <a:extLst>
                        <a:ext uri="{28A0092B-C50C-407E-A947-70E740481C1C}">
                          <a14:useLocalDpi xmlns:a14="http://schemas.microsoft.com/office/drawing/2010/main" val="0"/>
                        </a:ext>
                      </a:extLst>
                    </a:blip>
                    <a:srcRect b="9612"/>
                    <a:stretch/>
                  </pic:blipFill>
                  <pic:spPr bwMode="auto">
                    <a:xfrm rot="16200000">
                      <a:off x="0" y="0"/>
                      <a:ext cx="8533287" cy="5786268"/>
                    </a:xfrm>
                    <a:prstGeom prst="rect">
                      <a:avLst/>
                    </a:prstGeom>
                    <a:noFill/>
                    <a:ln>
                      <a:noFill/>
                    </a:ln>
                    <a:extLst>
                      <a:ext uri="{53640926-AAD7-44D8-BBD7-CCE9431645EC}">
                        <a14:shadowObscured xmlns:a14="http://schemas.microsoft.com/office/drawing/2010/main"/>
                      </a:ext>
                    </a:extLst>
                  </pic:spPr>
                </pic:pic>
              </a:graphicData>
            </a:graphic>
          </wp:inline>
        </w:drawing>
      </w:r>
      <w:r w:rsidR="00177E93">
        <w:rPr>
          <w:noProof/>
        </w:rPr>
        <w:drawing>
          <wp:inline distT="0" distB="0" distL="0" distR="0">
            <wp:extent cx="8806595" cy="5779765"/>
            <wp:effectExtent l="8572" t="0" r="3493" b="3492"/>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rotWithShape="1">
                    <a:blip r:embed="rId716">
                      <a:extLst>
                        <a:ext uri="{28A0092B-C50C-407E-A947-70E740481C1C}">
                          <a14:useLocalDpi xmlns:a14="http://schemas.microsoft.com/office/drawing/2010/main" val="0"/>
                        </a:ext>
                      </a:extLst>
                    </a:blip>
                    <a:srcRect b="12516"/>
                    <a:stretch/>
                  </pic:blipFill>
                  <pic:spPr bwMode="auto">
                    <a:xfrm rot="16200000">
                      <a:off x="0" y="0"/>
                      <a:ext cx="8830634" cy="5795542"/>
                    </a:xfrm>
                    <a:prstGeom prst="rect">
                      <a:avLst/>
                    </a:prstGeom>
                    <a:noFill/>
                    <a:ln>
                      <a:noFill/>
                    </a:ln>
                    <a:extLst>
                      <a:ext uri="{53640926-AAD7-44D8-BBD7-CCE9431645EC}">
                        <a14:shadowObscured xmlns:a14="http://schemas.microsoft.com/office/drawing/2010/main"/>
                      </a:ext>
                    </a:extLst>
                  </pic:spPr>
                </pic:pic>
              </a:graphicData>
            </a:graphic>
          </wp:inline>
        </w:drawing>
      </w:r>
      <w:r w:rsidR="00177E93">
        <w:rPr>
          <w:noProof/>
        </w:rPr>
        <w:drawing>
          <wp:inline distT="0" distB="0" distL="0" distR="0">
            <wp:extent cx="8694863" cy="5996841"/>
            <wp:effectExtent l="0" t="3493" r="7938" b="7937"/>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rotWithShape="1">
                    <a:blip r:embed="rId717">
                      <a:extLst>
                        <a:ext uri="{28A0092B-C50C-407E-A947-70E740481C1C}">
                          <a14:useLocalDpi xmlns:a14="http://schemas.microsoft.com/office/drawing/2010/main" val="0"/>
                        </a:ext>
                      </a:extLst>
                    </a:blip>
                    <a:srcRect b="8063"/>
                    <a:stretch/>
                  </pic:blipFill>
                  <pic:spPr bwMode="auto">
                    <a:xfrm rot="16200000">
                      <a:off x="0" y="0"/>
                      <a:ext cx="8713245" cy="6009519"/>
                    </a:xfrm>
                    <a:prstGeom prst="rect">
                      <a:avLst/>
                    </a:prstGeom>
                    <a:noFill/>
                    <a:ln>
                      <a:noFill/>
                    </a:ln>
                    <a:extLst>
                      <a:ext uri="{53640926-AAD7-44D8-BBD7-CCE9431645EC}">
                        <a14:shadowObscured xmlns:a14="http://schemas.microsoft.com/office/drawing/2010/main"/>
                      </a:ext>
                    </a:extLst>
                  </pic:spPr>
                </pic:pic>
              </a:graphicData>
            </a:graphic>
          </wp:inline>
        </w:drawing>
      </w:r>
    </w:p>
    <w:p w:rsidR="003C4317" w:rsidRDefault="003C4317">
      <w:pPr>
        <w:rPr>
          <w:rStyle w:val="eop"/>
          <w:sz w:val="28"/>
          <w:szCs w:val="28"/>
        </w:rPr>
      </w:pPr>
      <w:r>
        <w:rPr>
          <w:rStyle w:val="eop"/>
          <w:sz w:val="28"/>
          <w:szCs w:val="28"/>
        </w:rPr>
        <w:br w:type="page"/>
      </w:r>
    </w:p>
    <w:p w:rsidR="003C4317" w:rsidRDefault="003C4317" w:rsidP="003C4317">
      <w:pPr>
        <w:jc w:val="center"/>
      </w:pPr>
      <w:r>
        <w:rPr>
          <w:noProof/>
        </w:rPr>
        <w:drawing>
          <wp:inline distT="0" distB="0" distL="0" distR="0" wp14:anchorId="1059B644" wp14:editId="5CB2058D">
            <wp:extent cx="5969726" cy="8565931"/>
            <wp:effectExtent l="0" t="0" r="0"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8"/>
                    <a:srcRect l="33207" t="12901" r="34908" b="5759"/>
                    <a:stretch/>
                  </pic:blipFill>
                  <pic:spPr bwMode="auto">
                    <a:xfrm>
                      <a:off x="0" y="0"/>
                      <a:ext cx="6008695" cy="862184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8BE191" wp14:editId="75594E5D">
            <wp:extent cx="6139048" cy="8647612"/>
            <wp:effectExtent l="0" t="0" r="0" b="127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9"/>
                    <a:srcRect l="33426" t="13683" r="34470" b="5920"/>
                    <a:stretch/>
                  </pic:blipFill>
                  <pic:spPr bwMode="auto">
                    <a:xfrm>
                      <a:off x="0" y="0"/>
                      <a:ext cx="6181063" cy="87067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E204C0E" wp14:editId="3812A21B">
            <wp:extent cx="5917474" cy="8335794"/>
            <wp:effectExtent l="0" t="0" r="762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0"/>
                    <a:srcRect l="33430" t="12901" r="34249" b="6153"/>
                    <a:stretch/>
                  </pic:blipFill>
                  <pic:spPr bwMode="auto">
                    <a:xfrm>
                      <a:off x="0" y="0"/>
                      <a:ext cx="5944606" cy="837401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DE1CABD" wp14:editId="1A2B81D7">
            <wp:extent cx="5512526" cy="804052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1"/>
                    <a:srcRect l="34088" t="13292" r="34241" b="4582"/>
                    <a:stretch/>
                  </pic:blipFill>
                  <pic:spPr bwMode="auto">
                    <a:xfrm>
                      <a:off x="0" y="0"/>
                      <a:ext cx="5552527" cy="809886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20CC08" wp14:editId="0F4007DB">
            <wp:extent cx="5630092" cy="7936415"/>
            <wp:effectExtent l="0" t="0" r="8890" b="762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2"/>
                    <a:srcRect l="33210" t="12511" r="34019" b="5361"/>
                    <a:stretch/>
                  </pic:blipFill>
                  <pic:spPr bwMode="auto">
                    <a:xfrm>
                      <a:off x="0" y="0"/>
                      <a:ext cx="5685697" cy="801479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7A11D6" wp14:editId="340AF7D7">
            <wp:extent cx="5408023" cy="7760351"/>
            <wp:effectExtent l="0" t="0" r="254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3"/>
                    <a:srcRect l="33433" t="12511" r="34681" b="6143"/>
                    <a:stretch/>
                  </pic:blipFill>
                  <pic:spPr bwMode="auto">
                    <a:xfrm>
                      <a:off x="0" y="0"/>
                      <a:ext cx="5432547" cy="77955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D2B651" wp14:editId="65A918A4">
            <wp:extent cx="5630091" cy="8038758"/>
            <wp:effectExtent l="0" t="0" r="8890" b="63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4"/>
                    <a:srcRect l="33656" t="12901" r="34463" b="6171"/>
                    <a:stretch/>
                  </pic:blipFill>
                  <pic:spPr bwMode="auto">
                    <a:xfrm>
                      <a:off x="0" y="0"/>
                      <a:ext cx="5672225" cy="809891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2335E7" wp14:editId="18D7AF18">
            <wp:extent cx="5904412" cy="8220682"/>
            <wp:effectExtent l="0" t="0" r="127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5"/>
                    <a:srcRect l="33428" t="12902" r="34028" b="6544"/>
                    <a:stretch/>
                  </pic:blipFill>
                  <pic:spPr bwMode="auto">
                    <a:xfrm>
                      <a:off x="0" y="0"/>
                      <a:ext cx="5941825" cy="827277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64ECD5" wp14:editId="2BDE7B4D">
            <wp:extent cx="5930537" cy="8346051"/>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6"/>
                    <a:srcRect l="33647" t="12901" r="34468" b="7325"/>
                    <a:stretch/>
                  </pic:blipFill>
                  <pic:spPr bwMode="auto">
                    <a:xfrm>
                      <a:off x="0" y="0"/>
                      <a:ext cx="5956576" cy="838269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12CFD3C" wp14:editId="05FBAC7C">
            <wp:extent cx="5708469" cy="8033535"/>
            <wp:effectExtent l="0" t="0" r="6985" b="571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7"/>
                    <a:srcRect l="33647" t="12901" r="34468" b="7325"/>
                    <a:stretch/>
                  </pic:blipFill>
                  <pic:spPr bwMode="auto">
                    <a:xfrm>
                      <a:off x="0" y="0"/>
                      <a:ext cx="5732798" cy="80677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14C1AD" wp14:editId="6E56DF43">
            <wp:extent cx="6054715" cy="8581237"/>
            <wp:effectExtent l="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8"/>
                    <a:srcRect l="33649" t="12901" r="34688" b="7319"/>
                    <a:stretch/>
                  </pic:blipFill>
                  <pic:spPr bwMode="auto">
                    <a:xfrm>
                      <a:off x="0" y="0"/>
                      <a:ext cx="6092212" cy="863438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5C0103E" wp14:editId="043BDA97">
            <wp:extent cx="5924698" cy="8215863"/>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9"/>
                    <a:srcRect l="33877" t="12901" r="34234" b="8483"/>
                    <a:stretch/>
                  </pic:blipFill>
                  <pic:spPr bwMode="auto">
                    <a:xfrm>
                      <a:off x="0" y="0"/>
                      <a:ext cx="5962915" cy="82688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3D91F3" wp14:editId="6014C881">
            <wp:extent cx="5954684" cy="8451669"/>
            <wp:effectExtent l="0" t="0" r="8255"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0"/>
                    <a:srcRect l="33431" t="13292" r="34022" b="4582"/>
                    <a:stretch/>
                  </pic:blipFill>
                  <pic:spPr bwMode="auto">
                    <a:xfrm>
                      <a:off x="0" y="0"/>
                      <a:ext cx="5991975" cy="8504597"/>
                    </a:xfrm>
                    <a:prstGeom prst="rect">
                      <a:avLst/>
                    </a:prstGeom>
                    <a:ln>
                      <a:noFill/>
                    </a:ln>
                    <a:extLst>
                      <a:ext uri="{53640926-AAD7-44D8-BBD7-CCE9431645EC}">
                        <a14:shadowObscured xmlns:a14="http://schemas.microsoft.com/office/drawing/2010/main"/>
                      </a:ext>
                    </a:extLst>
                  </pic:spPr>
                </pic:pic>
              </a:graphicData>
            </a:graphic>
          </wp:inline>
        </w:drawing>
      </w:r>
    </w:p>
    <w:p w:rsidR="003C4317" w:rsidRDefault="003C4317" w:rsidP="003C4317">
      <w:pPr>
        <w:jc w:val="center"/>
      </w:pPr>
      <w:r>
        <w:rPr>
          <w:noProof/>
        </w:rPr>
        <w:drawing>
          <wp:inline distT="0" distB="0" distL="0" distR="0" wp14:anchorId="4FA6BE44" wp14:editId="4ADE2659">
            <wp:extent cx="5949819" cy="8530046"/>
            <wp:effectExtent l="0" t="0" r="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1"/>
                    <a:srcRect l="33297" t="13282" r="34683" b="5101"/>
                    <a:stretch/>
                  </pic:blipFill>
                  <pic:spPr bwMode="auto">
                    <a:xfrm>
                      <a:off x="0" y="0"/>
                      <a:ext cx="6034958" cy="86521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71F089" wp14:editId="79258731">
            <wp:extent cx="5878286" cy="8641713"/>
            <wp:effectExtent l="0" t="0" r="8255" b="762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2"/>
                    <a:srcRect l="34364" t="13282" r="34687" b="5827"/>
                    <a:stretch/>
                  </pic:blipFill>
                  <pic:spPr bwMode="auto">
                    <a:xfrm>
                      <a:off x="0" y="0"/>
                      <a:ext cx="5951366" cy="874914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FC05152" wp14:editId="7FFC8DA1">
            <wp:extent cx="5964664" cy="8085909"/>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3"/>
                    <a:srcRect l="33299" t="17077" r="34256" b="4725"/>
                    <a:stretch/>
                  </pic:blipFill>
                  <pic:spPr bwMode="auto">
                    <a:xfrm>
                      <a:off x="0" y="0"/>
                      <a:ext cx="6015570" cy="815491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D24756" wp14:editId="1C076CCF">
            <wp:extent cx="5954185" cy="7537269"/>
            <wp:effectExtent l="0" t="0" r="8890" b="698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4"/>
                    <a:srcRect l="31427" t="13113" r="31966" b="4504"/>
                    <a:stretch/>
                  </pic:blipFill>
                  <pic:spPr bwMode="auto">
                    <a:xfrm>
                      <a:off x="0" y="0"/>
                      <a:ext cx="5998078" cy="759283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3E60E60" wp14:editId="0BC2562A">
            <wp:extent cx="5839818" cy="7654834"/>
            <wp:effectExtent l="0" t="0" r="8890" b="381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5"/>
                    <a:srcRect l="31891" t="12779" r="32476" b="4183"/>
                    <a:stretch/>
                  </pic:blipFill>
                  <pic:spPr bwMode="auto">
                    <a:xfrm>
                      <a:off x="0" y="0"/>
                      <a:ext cx="5869880" cy="76942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9704234" wp14:editId="22A8A088">
            <wp:extent cx="5877067" cy="7445829"/>
            <wp:effectExtent l="0" t="0" r="0" b="31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6"/>
                    <a:srcRect l="31225" t="12513" r="32487" b="5752"/>
                    <a:stretch/>
                  </pic:blipFill>
                  <pic:spPr bwMode="auto">
                    <a:xfrm>
                      <a:off x="0" y="0"/>
                      <a:ext cx="5909832" cy="74873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A233A81" wp14:editId="74882A12">
            <wp:extent cx="5852160" cy="7684391"/>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7"/>
                    <a:srcRect l="31230" t="12511" r="32919" b="3797"/>
                    <a:stretch/>
                  </pic:blipFill>
                  <pic:spPr bwMode="auto">
                    <a:xfrm>
                      <a:off x="0" y="0"/>
                      <a:ext cx="5879100" cy="771976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C2F21F" wp14:editId="1FCF5339">
            <wp:extent cx="5812790" cy="7443227"/>
            <wp:effectExtent l="0" t="0" r="0" b="571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8"/>
                    <a:srcRect l="31227" t="12702" r="32266" b="4190"/>
                    <a:stretch/>
                  </pic:blipFill>
                  <pic:spPr bwMode="auto">
                    <a:xfrm>
                      <a:off x="0" y="0"/>
                      <a:ext cx="5831150" cy="74667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B881E1" wp14:editId="145B7C38">
            <wp:extent cx="5708469" cy="7360959"/>
            <wp:effectExtent l="0" t="0" r="698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9"/>
                    <a:srcRect l="31450" t="12511" r="32037" b="3784"/>
                    <a:stretch/>
                  </pic:blipFill>
                  <pic:spPr bwMode="auto">
                    <a:xfrm>
                      <a:off x="0" y="0"/>
                      <a:ext cx="5724744" cy="738194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4B91DFA" wp14:editId="1CBFCB0D">
            <wp:extent cx="5669280" cy="7310324"/>
            <wp:effectExtent l="0" t="0" r="7620" b="508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0"/>
                    <a:srcRect l="31448" t="12734" r="32483" b="4578"/>
                    <a:stretch/>
                  </pic:blipFill>
                  <pic:spPr bwMode="auto">
                    <a:xfrm>
                      <a:off x="0" y="0"/>
                      <a:ext cx="5684747" cy="733026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DD734A" wp14:editId="3E9C8EE3">
            <wp:extent cx="5812971" cy="7561248"/>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1"/>
                    <a:srcRect l="31890" t="12511" r="32257" b="4580"/>
                    <a:stretch/>
                  </pic:blipFill>
                  <pic:spPr bwMode="auto">
                    <a:xfrm>
                      <a:off x="0" y="0"/>
                      <a:ext cx="5834372" cy="758908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7226C5D" wp14:editId="1EA3F3B8">
            <wp:extent cx="5786846" cy="7657238"/>
            <wp:effectExtent l="0" t="0" r="4445" b="127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2"/>
                    <a:srcRect l="31673" t="12510" r="32912" b="4188"/>
                    <a:stretch/>
                  </pic:blipFill>
                  <pic:spPr bwMode="auto">
                    <a:xfrm>
                      <a:off x="0" y="0"/>
                      <a:ext cx="5811615" cy="7690013"/>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4BFF5265" wp14:editId="755339F6">
            <wp:extent cx="5204298" cy="6772211"/>
            <wp:effectExtent l="0" t="0" r="0" b="0"/>
            <wp:docPr id="273" name="Рисунок 273"/>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743"/>
                    <a:srcRect l="33081" t="13687" r="34007" b="5639"/>
                    <a:stretch/>
                  </pic:blipFill>
                  <pic:spPr bwMode="auto">
                    <a:xfrm>
                      <a:off x="0" y="0"/>
                      <a:ext cx="5213602" cy="6784318"/>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36B000EA" wp14:editId="79D7691C">
            <wp:extent cx="5428034" cy="7305472"/>
            <wp:effectExtent l="0" t="0" r="1270" b="0"/>
            <wp:docPr id="278" name="Рисунок 278"/>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744"/>
                    <a:srcRect l="33581" t="17469" r="33991" b="4785"/>
                    <a:stretch/>
                  </pic:blipFill>
                  <pic:spPr bwMode="auto">
                    <a:xfrm>
                      <a:off x="0" y="0"/>
                      <a:ext cx="5459890" cy="7348347"/>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7066D5C3" wp14:editId="54D0CA0E">
            <wp:extent cx="5710137" cy="7704306"/>
            <wp:effectExtent l="0" t="0" r="5080" b="0"/>
            <wp:docPr id="279" name="Рисунок 279"/>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745"/>
                    <a:srcRect l="33901" t="12522" r="34171" b="5670"/>
                    <a:stretch/>
                  </pic:blipFill>
                  <pic:spPr bwMode="auto">
                    <a:xfrm>
                      <a:off x="0" y="0"/>
                      <a:ext cx="5734104" cy="7736644"/>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6CB8DC77" wp14:editId="04B62EB1">
            <wp:extent cx="5311302" cy="7033098"/>
            <wp:effectExtent l="0" t="0" r="3810" b="0"/>
            <wp:docPr id="280" name="Рисунок 280"/>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746"/>
                    <a:srcRect l="33243" t="16303" r="34328" b="4199"/>
                    <a:stretch/>
                  </pic:blipFill>
                  <pic:spPr bwMode="auto">
                    <a:xfrm>
                      <a:off x="0" y="0"/>
                      <a:ext cx="5338618" cy="7069269"/>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07A43330" wp14:editId="2C225E30">
            <wp:extent cx="5486400" cy="7072008"/>
            <wp:effectExtent l="0" t="0" r="0" b="0"/>
            <wp:docPr id="281" name="Рисунок 28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747"/>
                    <a:srcRect l="34882" t="21835" r="36790" b="9318"/>
                    <a:stretch/>
                  </pic:blipFill>
                  <pic:spPr bwMode="auto">
                    <a:xfrm>
                      <a:off x="0" y="0"/>
                      <a:ext cx="5519955" cy="7115260"/>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5630C31C" wp14:editId="24297A87">
            <wp:extent cx="5466945" cy="7626485"/>
            <wp:effectExtent l="0" t="0" r="635" b="0"/>
            <wp:docPr id="282" name="Рисунок 28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748"/>
                    <a:srcRect l="35007" t="21175" r="36952" b="9074"/>
                    <a:stretch/>
                  </pic:blipFill>
                  <pic:spPr bwMode="auto">
                    <a:xfrm>
                      <a:off x="0" y="0"/>
                      <a:ext cx="5494641" cy="7665122"/>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64DC7DBC" wp14:editId="507A52E4">
            <wp:extent cx="5515583" cy="8044774"/>
            <wp:effectExtent l="0" t="0" r="9525" b="0"/>
            <wp:docPr id="283" name="Рисунок 283"/>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749"/>
                    <a:srcRect l="35011" t="22806" r="37322" b="8454"/>
                    <a:stretch/>
                  </pic:blipFill>
                  <pic:spPr bwMode="auto">
                    <a:xfrm>
                      <a:off x="0" y="0"/>
                      <a:ext cx="5540739" cy="8081465"/>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32D2DE87" wp14:editId="1331A95A">
            <wp:extent cx="5817141" cy="8064230"/>
            <wp:effectExtent l="0" t="0" r="0" b="0"/>
            <wp:docPr id="284" name="Рисунок 284"/>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750"/>
                    <a:srcRect l="35188" t="20531" r="36761" b="11061"/>
                    <a:stretch/>
                  </pic:blipFill>
                  <pic:spPr bwMode="auto">
                    <a:xfrm>
                      <a:off x="0" y="0"/>
                      <a:ext cx="5851846" cy="8112341"/>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70AFB699" wp14:editId="49E22DF5">
            <wp:extent cx="5739319" cy="8589523"/>
            <wp:effectExtent l="0" t="0" r="0" b="2540"/>
            <wp:docPr id="285" name="Рисунок 285"/>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751"/>
                    <a:srcRect l="35192" t="21512" r="36585" b="9106"/>
                    <a:stretch/>
                  </pic:blipFill>
                  <pic:spPr bwMode="auto">
                    <a:xfrm>
                      <a:off x="0" y="0"/>
                      <a:ext cx="5757608" cy="8616895"/>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571DFA25" wp14:editId="3BC560F9">
            <wp:extent cx="5846324" cy="8161506"/>
            <wp:effectExtent l="0" t="0" r="2540" b="0"/>
            <wp:docPr id="286" name="Рисунок 286"/>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752"/>
                    <a:srcRect l="35008" t="22483" r="37132" b="9106"/>
                    <a:stretch/>
                  </pic:blipFill>
                  <pic:spPr bwMode="auto">
                    <a:xfrm>
                      <a:off x="0" y="0"/>
                      <a:ext cx="5861364" cy="8182502"/>
                    </a:xfrm>
                    <a:prstGeom prst="rect">
                      <a:avLst/>
                    </a:prstGeom>
                    <a:ln>
                      <a:noFill/>
                    </a:ln>
                    <a:extLst>
                      <a:ext uri="{53640926-AAD7-44D8-BBD7-CCE9431645EC}">
                        <a14:shadowObscured xmlns:a14="http://schemas.microsoft.com/office/drawing/2010/main"/>
                      </a:ext>
                    </a:extLst>
                  </pic:spPr>
                </pic:pic>
              </a:graphicData>
            </a:graphic>
          </wp:inline>
        </w:drawing>
      </w:r>
      <w:r w:rsidR="00D75C0C">
        <w:rPr>
          <w:noProof/>
        </w:rPr>
        <w:drawing>
          <wp:inline distT="0" distB="0" distL="0" distR="0" wp14:anchorId="19442DDA" wp14:editId="77D71650">
            <wp:extent cx="5535038" cy="7558391"/>
            <wp:effectExtent l="0" t="0" r="8890" b="5080"/>
            <wp:docPr id="287" name="Рисунок 287"/>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753"/>
                    <a:srcRect l="35002" t="25093" r="36779" b="8780"/>
                    <a:stretch/>
                  </pic:blipFill>
                  <pic:spPr bwMode="auto">
                    <a:xfrm>
                      <a:off x="0" y="0"/>
                      <a:ext cx="5538477" cy="7563087"/>
                    </a:xfrm>
                    <a:prstGeom prst="rect">
                      <a:avLst/>
                    </a:prstGeom>
                    <a:ln>
                      <a:noFill/>
                    </a:ln>
                    <a:extLst>
                      <a:ext uri="{53640926-AAD7-44D8-BBD7-CCE9431645EC}">
                        <a14:shadowObscured xmlns:a14="http://schemas.microsoft.com/office/drawing/2010/main"/>
                      </a:ext>
                    </a:extLst>
                  </pic:spPr>
                </pic:pic>
              </a:graphicData>
            </a:graphic>
          </wp:inline>
        </w:drawing>
      </w:r>
    </w:p>
    <w:p w:rsidR="003C4317" w:rsidRDefault="003C4317" w:rsidP="003C4317">
      <w:pPr>
        <w:jc w:val="center"/>
      </w:pPr>
    </w:p>
    <w:p w:rsidR="009617E7" w:rsidRDefault="009617E7">
      <w:r>
        <w:br w:type="page"/>
      </w:r>
    </w:p>
    <w:p w:rsidR="009617E7" w:rsidRDefault="009617E7" w:rsidP="009617E7">
      <w:pPr>
        <w:pStyle w:val="affffb"/>
        <w:spacing w:before="1240"/>
      </w:pPr>
    </w:p>
    <w:p w:rsidR="009617E7" w:rsidRPr="00314088" w:rsidRDefault="009617E7" w:rsidP="009617E7">
      <w:pPr>
        <w:pStyle w:val="affffb"/>
        <w:spacing w:before="1240"/>
      </w:pPr>
      <w:r>
        <w:rPr>
          <w:noProof/>
          <w:lang w:eastAsia="ru-RU"/>
        </w:rPr>
        <mc:AlternateContent>
          <mc:Choice Requires="wpg">
            <w:drawing>
              <wp:anchor distT="0" distB="0" distL="114300" distR="114300" simplePos="0" relativeHeight="251702272" behindDoc="0" locked="0" layoutInCell="1" allowOverlap="1">
                <wp:simplePos x="0" y="0"/>
                <wp:positionH relativeFrom="column">
                  <wp:posOffset>989965</wp:posOffset>
                </wp:positionH>
                <wp:positionV relativeFrom="paragraph">
                  <wp:posOffset>-88265</wp:posOffset>
                </wp:positionV>
                <wp:extent cx="5280660" cy="643255"/>
                <wp:effectExtent l="0" t="0" r="0" b="4445"/>
                <wp:wrapNone/>
                <wp:docPr id="157" name="Группа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0660" cy="643255"/>
                          <a:chOff x="0" y="0"/>
                          <a:chExt cx="5280953" cy="643255"/>
                        </a:xfrm>
                      </wpg:grpSpPr>
                      <wps:wsp>
                        <wps:cNvPr id="158" name="Надпись 2"/>
                        <wps:cNvSpPr txBox="1">
                          <a:spLocks noChangeArrowheads="1"/>
                        </wps:cNvSpPr>
                        <wps:spPr bwMode="auto">
                          <a:xfrm>
                            <a:off x="0" y="42203"/>
                            <a:ext cx="640080" cy="555674"/>
                          </a:xfrm>
                          <a:prstGeom prst="rect">
                            <a:avLst/>
                          </a:prstGeom>
                          <a:noFill/>
                          <a:ln w="9525">
                            <a:noFill/>
                            <a:miter lim="800000"/>
                            <a:headEnd/>
                            <a:tailEnd/>
                          </a:ln>
                        </wps:spPr>
                        <wps:txbx>
                          <w:txbxContent>
                            <w:p w:rsidR="005924E1" w:rsidRDefault="005924E1" w:rsidP="009617E7">
                              <w:r w:rsidRPr="004E659B">
                                <w:rPr>
                                  <w:noProof/>
                                </w:rPr>
                                <w:drawing>
                                  <wp:inline distT="0" distB="0" distL="0" distR="0">
                                    <wp:extent cx="447675" cy="447675"/>
                                    <wp:effectExtent l="0" t="0" r="9525" b="9525"/>
                                    <wp:docPr id="315" name="Рисунок 315" descr="Товарный знак ИГД СО 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оварный знак ИГД СО РАН"/>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xbxContent>
                        </wps:txbx>
                        <wps:bodyPr rot="0" vert="horz" wrap="square" lIns="91440" tIns="45720" rIns="91440" bIns="45720" anchor="t" anchorCtr="0">
                          <a:spAutoFit/>
                        </wps:bodyPr>
                      </wps:wsp>
                      <wps:wsp>
                        <wps:cNvPr id="307" name="Надпись 2"/>
                        <wps:cNvSpPr txBox="1">
                          <a:spLocks noChangeArrowheads="1"/>
                        </wps:cNvSpPr>
                        <wps:spPr bwMode="auto">
                          <a:xfrm>
                            <a:off x="590843" y="0"/>
                            <a:ext cx="4690110" cy="643255"/>
                          </a:xfrm>
                          <a:prstGeom prst="rect">
                            <a:avLst/>
                          </a:prstGeom>
                          <a:noFill/>
                          <a:ln w="9525">
                            <a:noFill/>
                            <a:miter lim="800000"/>
                            <a:headEnd/>
                            <a:tailEnd/>
                          </a:ln>
                        </wps:spPr>
                        <wps:txbx>
                          <w:txbxContent>
                            <w:p w:rsidR="005924E1" w:rsidRPr="000E2091" w:rsidRDefault="005924E1" w:rsidP="009617E7">
                              <w:pPr>
                                <w:spacing w:line="400" w:lineRule="exact"/>
                                <w:rPr>
                                  <w:rFonts w:ascii="Arial" w:hAnsi="Arial" w:cs="Arial"/>
                                  <w:b/>
                                  <w:i/>
                                  <w:spacing w:val="24"/>
                                  <w:sz w:val="25"/>
                                </w:rPr>
                              </w:pPr>
                              <w:r w:rsidRPr="000E2091">
                                <w:rPr>
                                  <w:rFonts w:ascii="Arial" w:hAnsi="Arial" w:cs="Arial"/>
                                  <w:b/>
                                  <w:i/>
                                  <w:spacing w:val="24"/>
                                  <w:sz w:val="25"/>
                                </w:rPr>
                                <w:t xml:space="preserve">ФУНДАМЕНТАЛЬНЫЕ И ПРИКЛАДНЫЕ </w:t>
                              </w:r>
                            </w:p>
                            <w:p w:rsidR="005924E1" w:rsidRPr="004E659B" w:rsidRDefault="005924E1" w:rsidP="009617E7">
                              <w:pPr>
                                <w:spacing w:line="400" w:lineRule="exact"/>
                              </w:pPr>
                              <w:r w:rsidRPr="000E2091">
                                <w:rPr>
                                  <w:rFonts w:ascii="Arial" w:hAnsi="Arial" w:cs="Arial"/>
                                  <w:b/>
                                  <w:i/>
                                  <w:spacing w:val="8"/>
                                  <w:sz w:val="25"/>
                                </w:rPr>
                                <w:t>ВОПРОСЫ ГОРНЫХ НАУК</w:t>
                              </w:r>
                              <w:r w:rsidRPr="000105EB">
                                <w:rPr>
                                  <w:rFonts w:ascii="Arial" w:hAnsi="Arial" w:cs="Arial"/>
                                  <w:b/>
                                  <w:i/>
                                  <w:spacing w:val="8"/>
                                  <w:sz w:val="25"/>
                                </w:rPr>
                                <w:t xml:space="preserve"> </w:t>
                              </w:r>
                              <w:r>
                                <w:rPr>
                                  <w:rFonts w:ascii="Arial" w:hAnsi="Arial" w:cs="Arial"/>
                                  <w:b/>
                                  <w:color w:val="000000"/>
                                  <w:sz w:val="21"/>
                                  <w:szCs w:val="21"/>
                                  <w:shd w:val="clear" w:color="auto" w:fill="FFFFFF"/>
                                </w:rPr>
                                <w:t>Том</w:t>
                              </w:r>
                              <w:r w:rsidRPr="0025703B">
                                <w:rPr>
                                  <w:rFonts w:ascii="Arial" w:hAnsi="Arial" w:cs="Arial"/>
                                  <w:b/>
                                  <w:color w:val="000000"/>
                                  <w:sz w:val="21"/>
                                  <w:szCs w:val="21"/>
                                  <w:shd w:val="clear" w:color="auto" w:fill="FFFFFF"/>
                                </w:rPr>
                                <w:t xml:space="preserve"> </w:t>
                              </w:r>
                              <w:r w:rsidRPr="004E659B">
                                <w:rPr>
                                  <w:rFonts w:ascii="Arial" w:hAnsi="Arial" w:cs="Arial"/>
                                  <w:b/>
                                  <w:color w:val="000000"/>
                                  <w:sz w:val="21"/>
                                  <w:szCs w:val="21"/>
                                  <w:shd w:val="clear" w:color="auto" w:fill="FFFFFF"/>
                                </w:rPr>
                                <w:t>6</w:t>
                              </w:r>
                              <w:r>
                                <w:rPr>
                                  <w:rFonts w:ascii="Arial" w:hAnsi="Arial" w:cs="Arial"/>
                                  <w:b/>
                                  <w:color w:val="000000"/>
                                  <w:sz w:val="21"/>
                                  <w:szCs w:val="21"/>
                                  <w:shd w:val="clear" w:color="auto" w:fill="FFFFFF"/>
                                </w:rPr>
                                <w:t xml:space="preserve">, № </w:t>
                              </w:r>
                              <w:r w:rsidRPr="004E659B">
                                <w:rPr>
                                  <w:rFonts w:ascii="Arial" w:hAnsi="Arial" w:cs="Arial"/>
                                  <w:b/>
                                  <w:color w:val="000000"/>
                                  <w:sz w:val="21"/>
                                  <w:szCs w:val="21"/>
                                  <w:shd w:val="clear" w:color="auto" w:fill="FFFFFF"/>
                                </w:rPr>
                                <w:t>1</w:t>
                              </w:r>
                              <w:r>
                                <w:rPr>
                                  <w:rFonts w:ascii="Arial" w:hAnsi="Arial" w:cs="Arial"/>
                                  <w:b/>
                                  <w:color w:val="000000"/>
                                  <w:sz w:val="21"/>
                                  <w:szCs w:val="21"/>
                                  <w:shd w:val="clear" w:color="auto" w:fill="FFFFFF"/>
                                </w:rPr>
                                <w:t>, 201</w:t>
                              </w:r>
                              <w:r w:rsidRPr="003919B0">
                                <w:rPr>
                                  <w:rFonts w:ascii="Arial" w:hAnsi="Arial" w:cs="Arial"/>
                                  <w:b/>
                                  <w:color w:val="000000"/>
                                  <w:sz w:val="21"/>
                                  <w:szCs w:val="21"/>
                                  <w:shd w:val="clear" w:color="auto" w:fill="FFFFFF"/>
                                </w:rPr>
                                <w:t>9</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Группа 157" o:spid="_x0000_s1825" style="position:absolute;margin-left:77.95pt;margin-top:-6.95pt;width:415.8pt;height:50.65pt;z-index:251702272;mso-position-horizontal-relative:text;mso-position-vertical-relative:text" coordsize="52809,6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">
                <v:shape id="Надпись 2" o:spid="_x0000_s1826" type="#_x0000_t202" style="position:absolute;top:422;width:6400;height:5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" filled="f" stroked="f">
                  <v:textbox style="mso-fit-shape-to-text:t">
                    <w:txbxContent>
                      <w:p w:rsidR="005924E1" w:rsidRDefault="005924E1" w:rsidP="009617E7">
                        <w:r w:rsidRPr="004E659B">
                          <w:rPr>
                            <w:noProof/>
                          </w:rPr>
                          <w:drawing>
                            <wp:inline distT="0" distB="0" distL="0" distR="0">
                              <wp:extent cx="447675" cy="447675"/>
                              <wp:effectExtent l="0" t="0" r="9525" b="9525"/>
                              <wp:docPr id="315" name="Рисунок 315" descr="Товарный знак ИГД СО 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оварный знак ИГД СО РАН"/>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xbxContent>
                  </v:textbox>
                </v:shape>
                <v:shape id="Надпись 2" o:spid="_x0000_s1827" type="#_x0000_t202" style="position:absolute;left:5908;width:46901;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rsidR="005924E1" w:rsidRPr="000E2091" w:rsidRDefault="005924E1" w:rsidP="009617E7">
                        <w:pPr>
                          <w:spacing w:line="400" w:lineRule="exact"/>
                          <w:rPr>
                            <w:rFonts w:ascii="Arial" w:hAnsi="Arial" w:cs="Arial"/>
                            <w:b/>
                            <w:i/>
                            <w:spacing w:val="24"/>
                            <w:sz w:val="25"/>
                          </w:rPr>
                        </w:pPr>
                        <w:r w:rsidRPr="000E2091">
                          <w:rPr>
                            <w:rFonts w:ascii="Arial" w:hAnsi="Arial" w:cs="Arial"/>
                            <w:b/>
                            <w:i/>
                            <w:spacing w:val="24"/>
                            <w:sz w:val="25"/>
                          </w:rPr>
                          <w:t xml:space="preserve">ФУНДАМЕНТАЛЬНЫЕ И ПРИКЛАДНЫЕ </w:t>
                        </w:r>
                      </w:p>
                      <w:p w:rsidR="005924E1" w:rsidRPr="004E659B" w:rsidRDefault="005924E1" w:rsidP="009617E7">
                        <w:pPr>
                          <w:spacing w:line="400" w:lineRule="exact"/>
                        </w:pPr>
                        <w:r w:rsidRPr="000E2091">
                          <w:rPr>
                            <w:rFonts w:ascii="Arial" w:hAnsi="Arial" w:cs="Arial"/>
                            <w:b/>
                            <w:i/>
                            <w:spacing w:val="8"/>
                            <w:sz w:val="25"/>
                          </w:rPr>
                          <w:t>ВОПРОСЫ ГОРНЫХ НАУК</w:t>
                        </w:r>
                        <w:r w:rsidRPr="000105EB">
                          <w:rPr>
                            <w:rFonts w:ascii="Arial" w:hAnsi="Arial" w:cs="Arial"/>
                            <w:b/>
                            <w:i/>
                            <w:spacing w:val="8"/>
                            <w:sz w:val="25"/>
                          </w:rPr>
                          <w:t xml:space="preserve"> </w:t>
                        </w:r>
                        <w:r>
                          <w:rPr>
                            <w:rFonts w:ascii="Arial" w:hAnsi="Arial" w:cs="Arial"/>
                            <w:b/>
                            <w:color w:val="000000"/>
                            <w:sz w:val="21"/>
                            <w:szCs w:val="21"/>
                            <w:shd w:val="clear" w:color="auto" w:fill="FFFFFF"/>
                          </w:rPr>
                          <w:t>Том</w:t>
                        </w:r>
                        <w:r w:rsidRPr="0025703B">
                          <w:rPr>
                            <w:rFonts w:ascii="Arial" w:hAnsi="Arial" w:cs="Arial"/>
                            <w:b/>
                            <w:color w:val="000000"/>
                            <w:sz w:val="21"/>
                            <w:szCs w:val="21"/>
                            <w:shd w:val="clear" w:color="auto" w:fill="FFFFFF"/>
                          </w:rPr>
                          <w:t xml:space="preserve"> </w:t>
                        </w:r>
                        <w:r w:rsidRPr="004E659B">
                          <w:rPr>
                            <w:rFonts w:ascii="Arial" w:hAnsi="Arial" w:cs="Arial"/>
                            <w:b/>
                            <w:color w:val="000000"/>
                            <w:sz w:val="21"/>
                            <w:szCs w:val="21"/>
                            <w:shd w:val="clear" w:color="auto" w:fill="FFFFFF"/>
                          </w:rPr>
                          <w:t>6</w:t>
                        </w:r>
                        <w:r>
                          <w:rPr>
                            <w:rFonts w:ascii="Arial" w:hAnsi="Arial" w:cs="Arial"/>
                            <w:b/>
                            <w:color w:val="000000"/>
                            <w:sz w:val="21"/>
                            <w:szCs w:val="21"/>
                            <w:shd w:val="clear" w:color="auto" w:fill="FFFFFF"/>
                          </w:rPr>
                          <w:t xml:space="preserve">, № </w:t>
                        </w:r>
                        <w:r w:rsidRPr="004E659B">
                          <w:rPr>
                            <w:rFonts w:ascii="Arial" w:hAnsi="Arial" w:cs="Arial"/>
                            <w:b/>
                            <w:color w:val="000000"/>
                            <w:sz w:val="21"/>
                            <w:szCs w:val="21"/>
                            <w:shd w:val="clear" w:color="auto" w:fill="FFFFFF"/>
                          </w:rPr>
                          <w:t>1</w:t>
                        </w:r>
                        <w:r>
                          <w:rPr>
                            <w:rFonts w:ascii="Arial" w:hAnsi="Arial" w:cs="Arial"/>
                            <w:b/>
                            <w:color w:val="000000"/>
                            <w:sz w:val="21"/>
                            <w:szCs w:val="21"/>
                            <w:shd w:val="clear" w:color="auto" w:fill="FFFFFF"/>
                          </w:rPr>
                          <w:t>, 201</w:t>
                        </w:r>
                        <w:r w:rsidRPr="003919B0">
                          <w:rPr>
                            <w:rFonts w:ascii="Arial" w:hAnsi="Arial" w:cs="Arial"/>
                            <w:b/>
                            <w:color w:val="000000"/>
                            <w:sz w:val="21"/>
                            <w:szCs w:val="21"/>
                            <w:shd w:val="clear" w:color="auto" w:fill="FFFFFF"/>
                          </w:rPr>
                          <w:t>9</w:t>
                        </w:r>
                      </w:p>
                    </w:txbxContent>
                  </v:textbox>
                </v:shape>
              </v:group>
            </w:pict>
          </mc:Fallback>
        </mc:AlternateContent>
      </w:r>
      <w:r w:rsidRPr="00314088">
        <w:t xml:space="preserve">УДК </w:t>
      </w:r>
      <w:r w:rsidRPr="00EF54AC">
        <w:t>539.3.539.374</w:t>
      </w:r>
    </w:p>
    <w:p w:rsidR="009617E7" w:rsidRPr="00EF54AC" w:rsidRDefault="009617E7" w:rsidP="009617E7">
      <w:pPr>
        <w:pStyle w:val="affffc"/>
        <w:spacing w:before="280" w:after="280"/>
      </w:pPr>
      <w:r w:rsidRPr="00EF54AC">
        <w:t>РАСПРОСТРАНЕНИЕ ВОЛН В УПРУГО-ВЯЗКОПЛАСТИЧЕСК</w:t>
      </w:r>
      <w:r>
        <w:t>ОМ</w:t>
      </w:r>
      <w:r w:rsidRPr="00EF54AC">
        <w:t xml:space="preserve"> СЛОЕ С ПОЛОСТЬЮ, ЛЕЖАЩЕ</w:t>
      </w:r>
      <w:r w:rsidRPr="00144FA3">
        <w:t>м</w:t>
      </w:r>
      <w:r w:rsidRPr="00EF54AC">
        <w:t xml:space="preserve"> НА </w:t>
      </w:r>
      <w:r w:rsidRPr="00EF54AC">
        <w:rPr>
          <w:lang w:val="kk-KZ"/>
        </w:rPr>
        <w:t xml:space="preserve">УПРУГОМ </w:t>
      </w:r>
      <w:r w:rsidRPr="00EF54AC">
        <w:t>ОСНОВАНИИ</w:t>
      </w:r>
    </w:p>
    <w:p w:rsidR="009617E7" w:rsidRPr="00EF54AC" w:rsidRDefault="009617E7" w:rsidP="009617E7">
      <w:pPr>
        <w:pStyle w:val="affffe"/>
        <w:spacing w:before="140" w:after="200"/>
      </w:pPr>
      <w:r w:rsidRPr="00EF54AC">
        <w:t>Ж.</w:t>
      </w:r>
      <w:r>
        <w:t xml:space="preserve"> </w:t>
      </w:r>
      <w:r w:rsidRPr="00EF54AC">
        <w:t>К. Масанов</w:t>
      </w:r>
      <w:r w:rsidRPr="00EF54AC">
        <w:rPr>
          <w:vertAlign w:val="superscript"/>
        </w:rPr>
        <w:t>1</w:t>
      </w:r>
      <w:r w:rsidRPr="00EF54AC">
        <w:t>, Ж.</w:t>
      </w:r>
      <w:r>
        <w:t xml:space="preserve"> </w:t>
      </w:r>
      <w:r w:rsidRPr="00EF54AC">
        <w:t xml:space="preserve">Т. </w:t>
      </w:r>
      <w:r w:rsidRPr="00EF54AC">
        <w:rPr>
          <w:szCs w:val="23"/>
        </w:rPr>
        <w:t>Кожабеков</w:t>
      </w:r>
      <w:r w:rsidRPr="00EF54AC">
        <w:rPr>
          <w:szCs w:val="23"/>
          <w:vertAlign w:val="superscript"/>
        </w:rPr>
        <w:t>1</w:t>
      </w:r>
      <w:r w:rsidRPr="00EF54AC">
        <w:t>, Г.</w:t>
      </w:r>
      <w:r>
        <w:t xml:space="preserve"> </w:t>
      </w:r>
      <w:r w:rsidRPr="00EF54AC">
        <w:t>К. Тугельбаева</w:t>
      </w:r>
      <w:r w:rsidRPr="00EF54AC">
        <w:rPr>
          <w:vertAlign w:val="superscript"/>
        </w:rPr>
        <w:t>1,2</w:t>
      </w:r>
      <w:r w:rsidRPr="00EF54AC">
        <w:t xml:space="preserve"> </w:t>
      </w:r>
    </w:p>
    <w:p w:rsidR="009617E7" w:rsidRPr="002C6EB4" w:rsidRDefault="009617E7" w:rsidP="009617E7">
      <w:pPr>
        <w:pStyle w:val="afffff0"/>
      </w:pPr>
      <w:r w:rsidRPr="00DA1E66">
        <w:rPr>
          <w:vertAlign w:val="superscript"/>
        </w:rPr>
        <w:t>1</w:t>
      </w:r>
      <w:r w:rsidRPr="00DA1E66">
        <w:t>Институт механики и машиноведения имени У.</w:t>
      </w:r>
      <w:r>
        <w:t> </w:t>
      </w:r>
      <w:r w:rsidRPr="00DA1E66">
        <w:t>А.</w:t>
      </w:r>
      <w:r>
        <w:t xml:space="preserve"> </w:t>
      </w:r>
      <w:r w:rsidRPr="00DA1E66">
        <w:t>Джолдасбекова,</w:t>
      </w:r>
      <w:r w:rsidRPr="008B63E8">
        <w:rPr>
          <w:i w:val="0"/>
          <w:lang w:val="it-IT"/>
        </w:rPr>
        <w:t xml:space="preserve"> E-mail: z</w:t>
      </w:r>
      <w:r w:rsidRPr="008B63E8">
        <w:rPr>
          <w:i w:val="0"/>
          <w:lang w:val="en-US"/>
        </w:rPr>
        <w:t>ein</w:t>
      </w:r>
      <w:r w:rsidRPr="008B63E8">
        <w:rPr>
          <w:i w:val="0"/>
        </w:rPr>
        <w:t>04@</w:t>
      </w:r>
      <w:r w:rsidRPr="008B63E8">
        <w:rPr>
          <w:i w:val="0"/>
          <w:lang w:val="en-US"/>
        </w:rPr>
        <w:t>yandex</w:t>
      </w:r>
      <w:r w:rsidRPr="008B63E8">
        <w:rPr>
          <w:i w:val="0"/>
        </w:rPr>
        <w:t>.</w:t>
      </w:r>
      <w:r w:rsidRPr="008B63E8">
        <w:rPr>
          <w:i w:val="0"/>
          <w:lang w:val="en-US"/>
        </w:rPr>
        <w:t>ru</w:t>
      </w:r>
      <w:r w:rsidRPr="00144FA3">
        <w:rPr>
          <w:i w:val="0"/>
        </w:rPr>
        <w:t>,</w:t>
      </w:r>
      <w:r w:rsidRPr="00DA1E66">
        <w:t xml:space="preserve"> </w:t>
      </w:r>
      <w:r>
        <w:br/>
      </w:r>
      <w:r w:rsidRPr="00DA1E66">
        <w:t>ул. Курмангазы 29, г. Алматы</w:t>
      </w:r>
      <w:r>
        <w:t xml:space="preserve"> </w:t>
      </w:r>
      <w:r w:rsidRPr="00DA1E66">
        <w:t>050010, Республика Казахстан</w:t>
      </w:r>
      <w:r>
        <w:br/>
      </w:r>
      <w:r w:rsidRPr="00DA1E66">
        <w:rPr>
          <w:vertAlign w:val="superscript"/>
        </w:rPr>
        <w:t>2</w:t>
      </w:r>
      <w:r w:rsidRPr="00DA1E66">
        <w:t xml:space="preserve">Военный институт Сухопутных </w:t>
      </w:r>
      <w:r w:rsidRPr="002C6EB4">
        <w:t xml:space="preserve">войск МО РК, </w:t>
      </w:r>
      <w:r w:rsidRPr="00144FA3">
        <w:rPr>
          <w:i w:val="0"/>
          <w:lang w:val="it-IT"/>
        </w:rPr>
        <w:t xml:space="preserve">E-mail: </w:t>
      </w:r>
      <w:r w:rsidRPr="00144FA3">
        <w:rPr>
          <w:i w:val="0"/>
          <w:lang w:val="en-US"/>
        </w:rPr>
        <w:t>Gk</w:t>
      </w:r>
      <w:r w:rsidRPr="00144FA3">
        <w:rPr>
          <w:i w:val="0"/>
        </w:rPr>
        <w:t>0430@</w:t>
      </w:r>
      <w:r w:rsidRPr="00144FA3">
        <w:rPr>
          <w:i w:val="0"/>
          <w:lang w:val="en-US"/>
        </w:rPr>
        <w:t>mail</w:t>
      </w:r>
      <w:r w:rsidRPr="00144FA3">
        <w:rPr>
          <w:i w:val="0"/>
        </w:rPr>
        <w:t>.</w:t>
      </w:r>
      <w:r w:rsidRPr="00144FA3">
        <w:rPr>
          <w:i w:val="0"/>
          <w:lang w:val="en-US"/>
        </w:rPr>
        <w:t>ru</w:t>
      </w:r>
      <w:r w:rsidRPr="00144FA3">
        <w:rPr>
          <w:i w:val="0"/>
        </w:rPr>
        <w:t>,</w:t>
      </w:r>
      <w:r>
        <w:rPr>
          <w:i w:val="0"/>
        </w:rPr>
        <w:br/>
      </w:r>
      <w:r w:rsidRPr="002C6EB4">
        <w:t>ул. Красногорская 35, г. Алматы</w:t>
      </w:r>
      <w:r>
        <w:t xml:space="preserve"> </w:t>
      </w:r>
      <w:r w:rsidRPr="002C6EB4">
        <w:t>050053, Республика Казахстан</w:t>
      </w:r>
    </w:p>
    <w:p w:rsidR="009617E7" w:rsidRDefault="009617E7" w:rsidP="009617E7">
      <w:pPr>
        <w:pStyle w:val="afffff"/>
        <w:spacing w:before="280" w:after="280"/>
        <w:rPr>
          <w:spacing w:val="-2"/>
          <w:sz w:val="20"/>
        </w:rPr>
      </w:pPr>
      <w:r w:rsidRPr="0072358C">
        <w:rPr>
          <w:spacing w:val="-2"/>
        </w:rPr>
        <w:t>Исследовано распространение волн в упруго-вязкопластическом слое с полостью, лежащем на упругом основании при воздействии динамической нагрузки</w:t>
      </w:r>
      <w:r>
        <w:rPr>
          <w:spacing w:val="-2"/>
        </w:rPr>
        <w:t xml:space="preserve"> со стороны дневной поверхности</w:t>
      </w:r>
      <w:r w:rsidRPr="0070348F">
        <w:rPr>
          <w:spacing w:val="-2"/>
        </w:rPr>
        <w:t xml:space="preserve"> </w:t>
      </w:r>
      <w:r>
        <w:rPr>
          <w:spacing w:val="-2"/>
        </w:rPr>
        <w:t>с помощью</w:t>
      </w:r>
      <w:r w:rsidRPr="0070348F">
        <w:rPr>
          <w:spacing w:val="-2"/>
        </w:rPr>
        <w:t xml:space="preserve"> метод</w:t>
      </w:r>
      <w:r>
        <w:rPr>
          <w:spacing w:val="-2"/>
        </w:rPr>
        <w:t>а</w:t>
      </w:r>
      <w:r w:rsidRPr="0070348F">
        <w:rPr>
          <w:spacing w:val="-2"/>
        </w:rPr>
        <w:t xml:space="preserve"> “распада разрыва” С. К. Годунов</w:t>
      </w:r>
      <w:r>
        <w:rPr>
          <w:spacing w:val="-2"/>
        </w:rPr>
        <w:t>а.</w:t>
      </w:r>
      <w:r w:rsidRPr="0070348F">
        <w:rPr>
          <w:spacing w:val="-2"/>
        </w:rPr>
        <w:t xml:space="preserve"> </w:t>
      </w:r>
      <w:r>
        <w:rPr>
          <w:spacing w:val="-2"/>
        </w:rPr>
        <w:t xml:space="preserve">Используемая методика решения </w:t>
      </w:r>
      <w:r w:rsidRPr="0070348F">
        <w:rPr>
          <w:spacing w:val="-2"/>
        </w:rPr>
        <w:t>может способствовать дальнейшему развитию подобного класса задач в других разделах механики</w:t>
      </w:r>
      <w:r>
        <w:rPr>
          <w:spacing w:val="-2"/>
          <w:sz w:val="20"/>
        </w:rPr>
        <w:t xml:space="preserve">. </w:t>
      </w:r>
    </w:p>
    <w:p w:rsidR="009617E7" w:rsidRPr="00F97912" w:rsidRDefault="009617E7" w:rsidP="009617E7">
      <w:pPr>
        <w:tabs>
          <w:tab w:val="left" w:pos="8440"/>
          <w:tab w:val="left" w:pos="9180"/>
        </w:tabs>
        <w:autoSpaceDE w:val="0"/>
        <w:autoSpaceDN w:val="0"/>
        <w:adjustRightInd w:val="0"/>
        <w:spacing w:after="280"/>
        <w:ind w:left="709" w:right="709"/>
        <w:jc w:val="both"/>
        <w:rPr>
          <w:rFonts w:cs="Times New Roman CYR"/>
          <w:bCs/>
          <w:i/>
        </w:rPr>
      </w:pPr>
      <w:r w:rsidRPr="00640AB1">
        <w:rPr>
          <w:rFonts w:cs="Times New Roman CYR"/>
          <w:bCs/>
          <w:i/>
        </w:rPr>
        <w:t>С</w:t>
      </w:r>
      <w:r w:rsidRPr="00F97912">
        <w:rPr>
          <w:rFonts w:cs="Times New Roman CYR"/>
          <w:bCs/>
          <w:i/>
        </w:rPr>
        <w:t>лой, упруго-вязкопластичность, полость, динамическая нагрузка, волна, напряженно-деформи</w:t>
      </w:r>
      <w:r>
        <w:rPr>
          <w:rFonts w:cs="Times New Roman CYR"/>
          <w:bCs/>
          <w:i/>
        </w:rPr>
        <w:softHyphen/>
      </w:r>
      <w:r w:rsidRPr="00F97912">
        <w:rPr>
          <w:rFonts w:cs="Times New Roman CYR"/>
          <w:bCs/>
          <w:i/>
        </w:rPr>
        <w:t>руемое состояние</w:t>
      </w:r>
    </w:p>
    <w:p w:rsidR="009617E7" w:rsidRPr="00DC0CC6" w:rsidRDefault="009617E7" w:rsidP="009617E7">
      <w:pPr>
        <w:pStyle w:val="affffc"/>
        <w:spacing w:before="280" w:after="280"/>
        <w:rPr>
          <w:lang w:val="en-US"/>
        </w:rPr>
      </w:pPr>
      <w:r w:rsidRPr="00F97912">
        <w:rPr>
          <w:lang w:val="en-US"/>
        </w:rPr>
        <w:t xml:space="preserve">WAVE </w:t>
      </w:r>
      <w:r w:rsidRPr="00EF54AC">
        <w:rPr>
          <w:szCs w:val="21"/>
          <w:lang w:val="en-US"/>
        </w:rPr>
        <w:t>SPREADING</w:t>
      </w:r>
      <w:r w:rsidRPr="00F97912">
        <w:rPr>
          <w:lang w:val="en-US"/>
        </w:rPr>
        <w:t xml:space="preserve"> IN RESILIENT VISCOUS-PLASTIC LAYER </w:t>
      </w:r>
      <w:r>
        <w:rPr>
          <w:lang w:val="en-US"/>
        </w:rPr>
        <w:br/>
      </w:r>
      <w:r w:rsidRPr="00F97912">
        <w:rPr>
          <w:lang w:val="en-US"/>
        </w:rPr>
        <w:t xml:space="preserve">WITH CAVITY ON RIGID BASE </w:t>
      </w:r>
    </w:p>
    <w:p w:rsidR="009617E7" w:rsidRPr="00DC0CC6" w:rsidRDefault="009617E7" w:rsidP="009617E7">
      <w:pPr>
        <w:pStyle w:val="affffe"/>
        <w:rPr>
          <w:lang w:val="en-US"/>
        </w:rPr>
      </w:pPr>
      <w:r w:rsidRPr="00EF54AC">
        <w:rPr>
          <w:lang w:val="kk-KZ"/>
        </w:rPr>
        <w:t>Z</w:t>
      </w:r>
      <w:r w:rsidRPr="00EF54AC">
        <w:rPr>
          <w:lang w:val="en-US"/>
        </w:rPr>
        <w:t>h</w:t>
      </w:r>
      <w:r w:rsidRPr="00EF54AC">
        <w:rPr>
          <w:lang w:val="kk-KZ"/>
        </w:rPr>
        <w:t>.</w:t>
      </w:r>
      <w:r>
        <w:rPr>
          <w:lang w:val="kk-KZ"/>
        </w:rPr>
        <w:t xml:space="preserve"> </w:t>
      </w:r>
      <w:r w:rsidRPr="00EF54AC">
        <w:rPr>
          <w:lang w:val="kk-KZ"/>
        </w:rPr>
        <w:t>K.</w:t>
      </w:r>
      <w:r>
        <w:rPr>
          <w:lang w:val="kk-KZ"/>
        </w:rPr>
        <w:t xml:space="preserve"> </w:t>
      </w:r>
      <w:r w:rsidRPr="00EF54AC">
        <w:rPr>
          <w:lang w:val="kk-KZ"/>
        </w:rPr>
        <w:t>Masanov</w:t>
      </w:r>
      <w:r w:rsidRPr="00EF54AC">
        <w:rPr>
          <w:vertAlign w:val="superscript"/>
          <w:lang w:val="kk-KZ"/>
        </w:rPr>
        <w:t>1</w:t>
      </w:r>
      <w:r w:rsidRPr="00EF54AC">
        <w:rPr>
          <w:lang w:val="kk-KZ"/>
        </w:rPr>
        <w:t>, Z</w:t>
      </w:r>
      <w:r w:rsidRPr="00EF54AC">
        <w:rPr>
          <w:lang w:val="en-US"/>
        </w:rPr>
        <w:t>h</w:t>
      </w:r>
      <w:r w:rsidRPr="00EF54AC">
        <w:rPr>
          <w:lang w:val="kk-KZ"/>
        </w:rPr>
        <w:t>.T. Kozhabekov</w:t>
      </w:r>
      <w:r w:rsidRPr="00DC0CC6">
        <w:rPr>
          <w:vertAlign w:val="superscript"/>
          <w:lang w:val="en-US"/>
        </w:rPr>
        <w:t>1</w:t>
      </w:r>
      <w:r w:rsidRPr="00EF54AC">
        <w:rPr>
          <w:lang w:val="kk-KZ"/>
        </w:rPr>
        <w:t>, G.K. Tugelbayeva</w:t>
      </w:r>
      <w:r w:rsidRPr="00DC0CC6">
        <w:rPr>
          <w:vertAlign w:val="superscript"/>
          <w:lang w:val="en-US"/>
        </w:rPr>
        <w:t>1,2</w:t>
      </w:r>
      <w:r w:rsidRPr="00DC0CC6">
        <w:rPr>
          <w:lang w:val="en-US"/>
        </w:rPr>
        <w:t xml:space="preserve"> </w:t>
      </w:r>
    </w:p>
    <w:p w:rsidR="009617E7" w:rsidRPr="00F97912" w:rsidRDefault="009617E7" w:rsidP="009617E7">
      <w:pPr>
        <w:pStyle w:val="afffff0"/>
        <w:spacing w:before="140" w:after="200"/>
        <w:rPr>
          <w:lang w:val="kk-KZ"/>
        </w:rPr>
      </w:pPr>
      <w:r w:rsidRPr="00F97912">
        <w:rPr>
          <w:vertAlign w:val="superscript"/>
          <w:lang w:val="en-US"/>
        </w:rPr>
        <w:t xml:space="preserve">1 </w:t>
      </w:r>
      <w:r w:rsidRPr="00F97912">
        <w:rPr>
          <w:lang w:val="en-US"/>
        </w:rPr>
        <w:t xml:space="preserve">Mechanics and engineering Institute named after academician </w:t>
      </w:r>
      <w:r w:rsidRPr="00F97912">
        <w:rPr>
          <w:lang w:val="en-US"/>
        </w:rPr>
        <w:br/>
        <w:t xml:space="preserve">U.A. Djoldasbekov, Committee of Sciences of Ministry of Education and Science of the Republic of Kazakhstan, </w:t>
      </w:r>
      <w:r>
        <w:rPr>
          <w:lang w:val="en-US"/>
        </w:rPr>
        <w:br/>
      </w:r>
      <w:r w:rsidRPr="00DC0CC6">
        <w:rPr>
          <w:i w:val="0"/>
          <w:lang w:val="en-US"/>
        </w:rPr>
        <w:t xml:space="preserve">E-mail: </w:t>
      </w:r>
      <w:r w:rsidRPr="008B63E8">
        <w:rPr>
          <w:i w:val="0"/>
          <w:lang w:val="en-US"/>
        </w:rPr>
        <w:t>zein04@yandex.ru</w:t>
      </w:r>
      <w:r w:rsidRPr="00DC0CC6">
        <w:rPr>
          <w:i w:val="0"/>
          <w:lang w:val="en-US"/>
        </w:rPr>
        <w:t>,</w:t>
      </w:r>
      <w:r w:rsidRPr="00F97912">
        <w:rPr>
          <w:lang w:val="en-US"/>
        </w:rPr>
        <w:t xml:space="preserve"> </w:t>
      </w:r>
      <w:r>
        <w:rPr>
          <w:lang w:val="en-US"/>
        </w:rPr>
        <w:t xml:space="preserve">ul. </w:t>
      </w:r>
      <w:r w:rsidRPr="00F97912">
        <w:rPr>
          <w:lang w:val="en-US"/>
        </w:rPr>
        <w:t>Kurmangazy 29, Almaty</w:t>
      </w:r>
      <w:r>
        <w:rPr>
          <w:lang w:val="en-US"/>
        </w:rPr>
        <w:t xml:space="preserve"> </w:t>
      </w:r>
      <w:r w:rsidRPr="00F97912">
        <w:rPr>
          <w:lang w:val="en-US"/>
        </w:rPr>
        <w:t xml:space="preserve">050010, </w:t>
      </w:r>
      <w:r w:rsidRPr="0072358C">
        <w:rPr>
          <w:lang w:val="en-US"/>
        </w:rPr>
        <w:t>the Republic of Kazakhstan</w:t>
      </w:r>
      <w:r>
        <w:rPr>
          <w:lang w:val="en-US"/>
        </w:rPr>
        <w:br/>
      </w:r>
      <w:r w:rsidRPr="00F97912">
        <w:rPr>
          <w:vertAlign w:val="superscript"/>
          <w:lang w:val="en-US"/>
        </w:rPr>
        <w:t>2</w:t>
      </w:r>
      <w:r w:rsidRPr="00F97912">
        <w:rPr>
          <w:lang w:val="en-US"/>
        </w:rPr>
        <w:t>Military Institute of Land Forces of Ministry of Defense of</w:t>
      </w:r>
      <w:r>
        <w:rPr>
          <w:lang w:val="en-US"/>
        </w:rPr>
        <w:t xml:space="preserve">  </w:t>
      </w:r>
      <w:r w:rsidRPr="00F97912">
        <w:rPr>
          <w:lang w:val="en-US"/>
        </w:rPr>
        <w:t xml:space="preserve">the Republic of Kazakhstan, </w:t>
      </w:r>
      <w:r w:rsidRPr="00DC0CC6">
        <w:rPr>
          <w:i w:val="0"/>
          <w:lang w:val="en-US"/>
        </w:rPr>
        <w:t xml:space="preserve">E-mail: </w:t>
      </w:r>
      <w:r w:rsidRPr="008B63E8">
        <w:rPr>
          <w:i w:val="0"/>
          <w:lang w:val="en-US"/>
        </w:rPr>
        <w:t>Gk0430@mail.ru</w:t>
      </w:r>
      <w:r w:rsidRPr="00F97912">
        <w:rPr>
          <w:lang w:val="en-US"/>
        </w:rPr>
        <w:t xml:space="preserve">, </w:t>
      </w:r>
      <w:r>
        <w:rPr>
          <w:lang w:val="en-US"/>
        </w:rPr>
        <w:t xml:space="preserve">ul. </w:t>
      </w:r>
      <w:r w:rsidRPr="00F97912">
        <w:rPr>
          <w:lang w:val="en-US"/>
        </w:rPr>
        <w:t>Krasnogorskaya 35, Almaty</w:t>
      </w:r>
      <w:r>
        <w:rPr>
          <w:lang w:val="en-US"/>
        </w:rPr>
        <w:t xml:space="preserve"> </w:t>
      </w:r>
      <w:r w:rsidRPr="00F97912">
        <w:rPr>
          <w:lang w:val="en-US"/>
        </w:rPr>
        <w:t xml:space="preserve">050053, </w:t>
      </w:r>
      <w:r w:rsidRPr="0072358C">
        <w:rPr>
          <w:lang w:val="en-US"/>
        </w:rPr>
        <w:t>the Republic of Kazakhstan</w:t>
      </w:r>
    </w:p>
    <w:p w:rsidR="009617E7" w:rsidRPr="00AD5C22" w:rsidRDefault="009617E7" w:rsidP="009617E7">
      <w:pPr>
        <w:pStyle w:val="afffff"/>
        <w:spacing w:before="280" w:after="280"/>
        <w:rPr>
          <w:spacing w:val="-4"/>
          <w:lang w:val="en-US"/>
        </w:rPr>
      </w:pPr>
      <w:r w:rsidRPr="008B63E8">
        <w:rPr>
          <w:spacing w:val="-4"/>
          <w:shd w:val="clear" w:color="auto" w:fill="FFFFFF" w:themeFill="background1"/>
          <w:lang w:val="en"/>
        </w:rPr>
        <w:t xml:space="preserve">The research paper is devoted to study wave spreading in resilient viscous-plastic </w:t>
      </w:r>
      <w:r w:rsidRPr="008B63E8">
        <w:rPr>
          <w:spacing w:val="-4"/>
          <w:shd w:val="clear" w:color="auto" w:fill="FFFFFF" w:themeFill="background1"/>
          <w:lang w:val="en-US"/>
        </w:rPr>
        <w:t xml:space="preserve">layer with cavity, located </w:t>
      </w:r>
      <w:r w:rsidRPr="008B63E8">
        <w:rPr>
          <w:spacing w:val="-4"/>
          <w:shd w:val="clear" w:color="auto" w:fill="FFFFFF" w:themeFill="background1"/>
          <w:lang w:val="en"/>
        </w:rPr>
        <w:t>on a rigid base under the dynamic pressure of day surface. This problem is solved by “discontinuity disintegration” method of S.K.</w:t>
      </w:r>
      <w:r w:rsidRPr="008B63E8">
        <w:rPr>
          <w:spacing w:val="-4"/>
          <w:shd w:val="clear" w:color="auto" w:fill="FFFFFF" w:themeFill="background1"/>
          <w:lang w:val="en-US"/>
        </w:rPr>
        <w:t xml:space="preserve"> </w:t>
      </w:r>
      <w:r w:rsidRPr="008B63E8">
        <w:rPr>
          <w:spacing w:val="-4"/>
          <w:shd w:val="clear" w:color="auto" w:fill="FFFFFF" w:themeFill="background1"/>
          <w:lang w:val="en"/>
        </w:rPr>
        <w:t>Godunov. Using the S.K.</w:t>
      </w:r>
      <w:r w:rsidRPr="008B63E8">
        <w:rPr>
          <w:spacing w:val="-4"/>
          <w:shd w:val="clear" w:color="auto" w:fill="FFFFFF" w:themeFill="background1"/>
          <w:lang w:val="en-US"/>
        </w:rPr>
        <w:t xml:space="preserve"> </w:t>
      </w:r>
      <w:r w:rsidRPr="008B63E8">
        <w:rPr>
          <w:spacing w:val="-4"/>
          <w:shd w:val="clear" w:color="auto" w:fill="FFFFFF" w:themeFill="background1"/>
          <w:lang w:val="en"/>
        </w:rPr>
        <w:t>Godunov method for research and solution wave spreading in layered semi-sphere with cavities, located on a rigid base under the dynamic pressure will further develop solution of the same types of tasks and other mechanics sections.</w:t>
      </w:r>
      <w:r w:rsidRPr="00760CC3">
        <w:rPr>
          <w:spacing w:val="-4"/>
          <w:shd w:val="clear" w:color="auto" w:fill="FFFFFF" w:themeFill="background1"/>
          <w:lang w:val="en-US"/>
        </w:rPr>
        <w:t xml:space="preserve"> </w:t>
      </w:r>
    </w:p>
    <w:p w:rsidR="009617E7" w:rsidRPr="00F97912" w:rsidRDefault="009617E7" w:rsidP="009617E7">
      <w:pPr>
        <w:tabs>
          <w:tab w:val="left" w:pos="8440"/>
        </w:tabs>
        <w:autoSpaceDE w:val="0"/>
        <w:autoSpaceDN w:val="0"/>
        <w:adjustRightInd w:val="0"/>
        <w:spacing w:after="280"/>
        <w:ind w:left="709" w:right="709"/>
        <w:jc w:val="both"/>
        <w:rPr>
          <w:bCs/>
          <w:i/>
          <w:lang w:val="en-US"/>
        </w:rPr>
      </w:pPr>
      <w:r>
        <w:rPr>
          <w:bCs/>
          <w:i/>
          <w:lang w:val="en-US"/>
        </w:rPr>
        <w:t>L</w:t>
      </w:r>
      <w:r w:rsidRPr="00F97912">
        <w:rPr>
          <w:bCs/>
          <w:i/>
          <w:lang w:val="en-US"/>
        </w:rPr>
        <w:t>ayer, resilient viscous-plasticity, cavity, dynamic pressure, wave, tensed and deformed condition</w:t>
      </w:r>
    </w:p>
    <w:p w:rsidR="009617E7" w:rsidRPr="009617E7" w:rsidRDefault="009617E7" w:rsidP="009617E7">
      <w:pPr>
        <w:pStyle w:val="afffff2"/>
        <w:spacing w:line="320" w:lineRule="atLeast"/>
        <w:rPr>
          <w:lang w:val="ru-RU"/>
        </w:rPr>
      </w:pPr>
      <w:r w:rsidRPr="009617E7">
        <w:rPr>
          <w:lang w:val="ru-RU"/>
        </w:rPr>
        <w:t>Рассмотрим, частный случай, когда источником возникновения волн (рис.</w:t>
      </w:r>
      <w:r w:rsidRPr="00DC0CC6">
        <w:rPr>
          <w:lang w:val="ru-RU"/>
        </w:rPr>
        <w:t xml:space="preserve"> </w:t>
      </w:r>
      <w:r w:rsidRPr="009617E7">
        <w:rPr>
          <w:lang w:val="ru-RU"/>
        </w:rPr>
        <w:t>1) является дина</w:t>
      </w:r>
      <w:r w:rsidRPr="009617E7">
        <w:rPr>
          <w:lang w:val="ru-RU"/>
        </w:rPr>
        <w:softHyphen/>
        <w:t>мическая нагрузка, которая действует на слой со стороны дневной поверхности, со следую</w:t>
      </w:r>
      <w:r w:rsidRPr="009617E7">
        <w:rPr>
          <w:lang w:val="ru-RU"/>
        </w:rPr>
        <w:softHyphen/>
        <w:t>щими параметрами:</w:t>
      </w:r>
      <w:r w:rsidRPr="00A171B8">
        <w:rPr>
          <w:lang w:val="ru-RU"/>
        </w:rPr>
        <w:t xml:space="preserve"> </w:t>
      </w:r>
      <w:r w:rsidRPr="00A171B8">
        <w:rPr>
          <w:i/>
        </w:rPr>
        <w:t>n</w:t>
      </w:r>
      <w:r w:rsidRPr="00A171B8">
        <w:rPr>
          <w:position w:val="-2"/>
          <w:vertAlign w:val="subscript"/>
          <w:lang w:val="ru-RU"/>
        </w:rPr>
        <w:t>1</w:t>
      </w:r>
      <w:r w:rsidRPr="00A171B8">
        <w:rPr>
          <w:lang w:val="ru-RU"/>
        </w:rPr>
        <w:t xml:space="preserve"> = 198,</w:t>
      </w:r>
      <w:r w:rsidRPr="009617E7">
        <w:rPr>
          <w:lang w:val="ru-RU"/>
        </w:rPr>
        <w:t xml:space="preserve"> </w:t>
      </w:r>
      <w:r w:rsidRPr="00A171B8">
        <w:rPr>
          <w:i/>
        </w:rPr>
        <w:t>n</w:t>
      </w:r>
      <w:r w:rsidRPr="00A171B8">
        <w:rPr>
          <w:position w:val="-2"/>
          <w:vertAlign w:val="subscript"/>
          <w:lang w:val="ru-RU"/>
        </w:rPr>
        <w:t>2</w:t>
      </w:r>
      <w:r w:rsidRPr="00A171B8">
        <w:rPr>
          <w:lang w:val="ru-RU"/>
        </w:rPr>
        <w:t xml:space="preserve"> = 202,</w:t>
      </w:r>
      <w:r w:rsidRPr="009617E7">
        <w:rPr>
          <w:lang w:val="ru-RU"/>
        </w:rPr>
        <w:t xml:space="preserve"> </w:t>
      </w:r>
      <w:r>
        <w:rPr>
          <w:i/>
        </w:rPr>
        <w:t>m</w:t>
      </w:r>
      <w:r w:rsidRPr="00A171B8">
        <w:rPr>
          <w:position w:val="-2"/>
          <w:vertAlign w:val="subscript"/>
          <w:lang w:val="ru-RU"/>
        </w:rPr>
        <w:t>1</w:t>
      </w:r>
      <w:r w:rsidRPr="00A171B8">
        <w:rPr>
          <w:lang w:val="ru-RU"/>
        </w:rPr>
        <w:t xml:space="preserve"> = 10</w:t>
      </w:r>
      <w:r w:rsidRPr="009617E7">
        <w:rPr>
          <w:lang w:val="ru-RU"/>
        </w:rPr>
        <w:t xml:space="preserve">; </w:t>
      </w:r>
      <w:r>
        <w:rPr>
          <w:i/>
        </w:rPr>
        <w:t>m</w:t>
      </w:r>
      <w:r w:rsidRPr="00A171B8">
        <w:rPr>
          <w:position w:val="-2"/>
          <w:vertAlign w:val="subscript"/>
          <w:lang w:val="ru-RU"/>
        </w:rPr>
        <w:t>2</w:t>
      </w:r>
      <w:r w:rsidRPr="00A171B8">
        <w:rPr>
          <w:lang w:val="ru-RU"/>
        </w:rPr>
        <w:t xml:space="preserve"> = 16</w:t>
      </w:r>
      <w:r w:rsidRPr="009617E7">
        <w:rPr>
          <w:lang w:val="ru-RU"/>
        </w:rPr>
        <w:t xml:space="preserve">; </w:t>
      </w:r>
      <w:r w:rsidRPr="00A171B8">
        <w:rPr>
          <w:i/>
        </w:rPr>
        <w:t>n</w:t>
      </w:r>
      <w:r w:rsidRPr="00A171B8">
        <w:rPr>
          <w:position w:val="-2"/>
          <w:vertAlign w:val="subscript"/>
          <w:lang w:val="ru-RU"/>
        </w:rPr>
        <w:t>11</w:t>
      </w:r>
      <w:r w:rsidRPr="00A171B8">
        <w:rPr>
          <w:lang w:val="ru-RU"/>
        </w:rPr>
        <w:t xml:space="preserve"> = 250,</w:t>
      </w:r>
      <w:r w:rsidRPr="009617E7">
        <w:rPr>
          <w:lang w:val="ru-RU"/>
        </w:rPr>
        <w:t xml:space="preserve"> </w:t>
      </w:r>
      <w:r w:rsidRPr="00A171B8">
        <w:rPr>
          <w:i/>
        </w:rPr>
        <w:t>n</w:t>
      </w:r>
      <w:r w:rsidRPr="00A171B8">
        <w:rPr>
          <w:position w:val="-2"/>
          <w:vertAlign w:val="subscript"/>
          <w:lang w:val="ru-RU"/>
        </w:rPr>
        <w:t>22</w:t>
      </w:r>
      <w:r w:rsidRPr="00A171B8">
        <w:rPr>
          <w:lang w:val="ru-RU"/>
        </w:rPr>
        <w:t xml:space="preserve"> = 254,</w:t>
      </w:r>
      <w:r w:rsidRPr="009617E7">
        <w:rPr>
          <w:lang w:val="ru-RU"/>
        </w:rPr>
        <w:t xml:space="preserve"> </w:t>
      </w:r>
      <w:r w:rsidRPr="00FF07BF">
        <w:rPr>
          <w:position w:val="-6"/>
        </w:rPr>
        <w:object w:dxaOrig="2020" w:dyaOrig="279">
          <v:shape id="_x0000_i1369" type="#_x0000_t75" style="width:100.8pt;height:15.05pt" o:ole="">
            <v:imagedata r:id="rId755" o:title=""/>
          </v:shape>
          <o:OLEObject Type="Embed" ProgID="Equation.3" ShapeID="_x0000_i1369" DrawAspect="Content" ObjectID="_1633613600" r:id="rId756"/>
        </w:object>
      </w:r>
      <w:r w:rsidRPr="009617E7">
        <w:rPr>
          <w:lang w:val="ru-RU"/>
        </w:rPr>
        <w:t xml:space="preserve">; </w:t>
      </w:r>
      <w:r w:rsidRPr="00FF07BF">
        <w:rPr>
          <w:position w:val="-10"/>
        </w:rPr>
        <w:object w:dxaOrig="2020" w:dyaOrig="320">
          <v:shape id="_x0000_i1370" type="#_x0000_t75" style="width:100.8pt;height:15.05pt" o:ole="">
            <v:imagedata r:id="rId757" o:title=""/>
          </v:shape>
          <o:OLEObject Type="Embed" ProgID="Equation.3" ShapeID="_x0000_i1370" DrawAspect="Content" ObjectID="_1633613601" r:id="rId758"/>
        </w:object>
      </w:r>
      <w:r w:rsidRPr="009617E7">
        <w:rPr>
          <w:lang w:val="ru-RU"/>
        </w:rPr>
        <w:t>.</w:t>
      </w:r>
    </w:p>
    <w:p w:rsidR="009617E7" w:rsidRPr="009617E7" w:rsidRDefault="009617E7" w:rsidP="009617E7">
      <w:pPr>
        <w:pStyle w:val="afffff2"/>
        <w:spacing w:line="320" w:lineRule="atLeast"/>
        <w:rPr>
          <w:lang w:val="ru-RU"/>
        </w:rPr>
      </w:pPr>
      <w:r w:rsidRPr="009617E7">
        <w:rPr>
          <w:lang w:val="ru-RU"/>
        </w:rPr>
        <w:t>Начальные и граничные условия, указаны ниже:</w:t>
      </w:r>
    </w:p>
    <w:p w:rsidR="009617E7" w:rsidRPr="009617E7" w:rsidRDefault="009617E7" w:rsidP="009617E7">
      <w:pPr>
        <w:pStyle w:val="afffff8"/>
        <w:spacing w:before="120" w:after="120"/>
        <w:rPr>
          <w:rFonts w:cs="Times New Roman CYR"/>
          <w:lang w:val="ru-RU"/>
        </w:rPr>
      </w:pPr>
      <w:r w:rsidRPr="00B7557A">
        <w:rPr>
          <w:position w:val="-30"/>
        </w:rPr>
        <w:object w:dxaOrig="5140" w:dyaOrig="720">
          <v:shape id="_x0000_i1371" type="#_x0000_t75" style="width:260.5pt;height:36.65pt" o:ole="">
            <v:imagedata r:id="rId759" o:title=""/>
          </v:shape>
          <o:OLEObject Type="Embed" ProgID="Equation.3" ShapeID="_x0000_i1371" DrawAspect="Content" ObjectID="_1633613602" r:id="rId760"/>
        </w:object>
      </w:r>
      <w:r w:rsidRPr="009617E7">
        <w:rPr>
          <w:lang w:val="ru-RU"/>
        </w:rPr>
        <w:t xml:space="preserve"> </w:t>
      </w:r>
      <w:r w:rsidRPr="00A171B8">
        <w:rPr>
          <w:lang w:val="ru-RU"/>
        </w:rPr>
        <w:t xml:space="preserve">    </w:t>
      </w:r>
      <w:r w:rsidRPr="00B7557A">
        <w:rPr>
          <w:position w:val="-32"/>
        </w:rPr>
        <w:object w:dxaOrig="1179" w:dyaOrig="760">
          <v:shape id="_x0000_i1372" type="#_x0000_t75" style="width:56.95pt;height:35.35pt" o:ole="">
            <v:imagedata r:id="rId761" o:title=""/>
          </v:shape>
          <o:OLEObject Type="Embed" ProgID="Equation.3" ShapeID="_x0000_i1372" DrawAspect="Content" ObjectID="_1633613603" r:id="rId762"/>
        </w:object>
      </w:r>
      <w:r w:rsidRPr="009617E7">
        <w:rPr>
          <w:rFonts w:cs="Times New Roman CYR"/>
          <w:lang w:val="ru-RU"/>
        </w:rPr>
        <w:t xml:space="preserve">при </w:t>
      </w:r>
      <w:r w:rsidRPr="009617E7">
        <w:rPr>
          <w:rFonts w:cs="Calibri"/>
          <w:lang w:val="ru-RU"/>
        </w:rPr>
        <w:t xml:space="preserve"> </w:t>
      </w:r>
      <w:r w:rsidRPr="009878A1">
        <w:rPr>
          <w:position w:val="-32"/>
        </w:rPr>
        <w:object w:dxaOrig="1400" w:dyaOrig="760">
          <v:shape id="_x0000_i1373" type="#_x0000_t75" style="width:1in;height:35.35pt" o:ole="">
            <v:imagedata r:id="rId763" o:title=""/>
          </v:shape>
          <o:OLEObject Type="Embed" ProgID="Equation.3" ShapeID="_x0000_i1373" DrawAspect="Content" ObjectID="_1633613604" r:id="rId764"/>
        </w:object>
      </w:r>
      <w:r w:rsidRPr="009617E7">
        <w:rPr>
          <w:rFonts w:cs="Times New Roman CYR"/>
          <w:lang w:val="ru-RU"/>
        </w:rPr>
        <w:t xml:space="preserve"> </w:t>
      </w:r>
    </w:p>
    <w:p w:rsidR="009617E7" w:rsidRPr="009617E7" w:rsidRDefault="009617E7" w:rsidP="009617E7">
      <w:pPr>
        <w:pStyle w:val="afffff2"/>
        <w:spacing w:line="320" w:lineRule="atLeast"/>
        <w:ind w:firstLine="0"/>
        <w:rPr>
          <w:lang w:val="ru-RU"/>
        </w:rPr>
      </w:pPr>
      <w:r>
        <w:rPr>
          <w:lang w:val="ru-RU"/>
        </w:rPr>
        <w:t>г</w:t>
      </w:r>
      <w:r w:rsidRPr="009617E7">
        <w:rPr>
          <w:lang w:val="ru-RU"/>
        </w:rPr>
        <w:t>де</w:t>
      </w:r>
      <w:r w:rsidRPr="00A171B8">
        <w:rPr>
          <w:lang w:val="ru-RU"/>
        </w:rPr>
        <w:t xml:space="preserve"> </w:t>
      </w:r>
      <w:r w:rsidRPr="00A171B8">
        <w:rPr>
          <w:i/>
        </w:rPr>
        <w:t>A</w:t>
      </w:r>
      <w:r w:rsidRPr="00A171B8">
        <w:rPr>
          <w:lang w:val="ru-RU"/>
        </w:rPr>
        <w:t xml:space="preserve">, </w:t>
      </w:r>
      <w:r w:rsidRPr="00A171B8">
        <w:rPr>
          <w:i/>
        </w:rPr>
        <w:t>B</w:t>
      </w:r>
      <w:r w:rsidRPr="00A171B8">
        <w:rPr>
          <w:lang w:val="ru-RU"/>
        </w:rPr>
        <w:t xml:space="preserve"> = </w:t>
      </w:r>
      <w:r>
        <w:t>const</w:t>
      </w:r>
      <w:r>
        <w:rPr>
          <w:lang w:val="ru-RU"/>
        </w:rPr>
        <w:t>,</w:t>
      </w:r>
      <w:r w:rsidRPr="009617E7">
        <w:rPr>
          <w:lang w:val="ru-RU"/>
        </w:rPr>
        <w:t xml:space="preserve"> </w:t>
      </w:r>
      <w:r w:rsidRPr="00A171B8">
        <w:rPr>
          <w:i/>
          <w:lang w:val="ru-RU"/>
        </w:rPr>
        <w:t>А</w:t>
      </w:r>
      <w:r>
        <w:rPr>
          <w:lang w:val="ru-RU"/>
        </w:rPr>
        <w:t xml:space="preserve"> = 133.93335,</w:t>
      </w:r>
      <w:r w:rsidRPr="009617E7">
        <w:rPr>
          <w:lang w:val="ru-RU"/>
        </w:rPr>
        <w:t xml:space="preserve"> </w:t>
      </w:r>
      <w:r>
        <w:rPr>
          <w:i/>
          <w:lang w:val="ru-RU"/>
        </w:rPr>
        <w:t>В</w:t>
      </w:r>
      <w:r>
        <w:rPr>
          <w:lang w:val="ru-RU"/>
        </w:rPr>
        <w:t xml:space="preserve"> = 0.1193379;</w:t>
      </w:r>
      <w:r w:rsidRPr="009617E7">
        <w:rPr>
          <w:lang w:val="ru-RU"/>
        </w:rPr>
        <w:t xml:space="preserve"> </w:t>
      </w:r>
      <w:r w:rsidRPr="00A171B8">
        <w:rPr>
          <w:rFonts w:cs="Arial CYR"/>
          <w:position w:val="-6"/>
        </w:rPr>
        <w:object w:dxaOrig="200" w:dyaOrig="220">
          <v:shape id="_x0000_i1374" type="#_x0000_t75" style="width:6.55pt;height:6.55pt" o:ole="">
            <v:imagedata r:id="rId765" o:title=""/>
          </v:shape>
          <o:OLEObject Type="Embed" ProgID="Equation.3" ShapeID="_x0000_i1374" DrawAspect="Content" ObjectID="_1633613605" r:id="rId766"/>
        </w:object>
      </w:r>
      <w:r>
        <w:rPr>
          <w:rFonts w:cs="Arial CYR"/>
          <w:lang w:val="ru-RU"/>
        </w:rPr>
        <w:t xml:space="preserve">, </w:t>
      </w:r>
      <w:r w:rsidRPr="00A171B8">
        <w:rPr>
          <w:rFonts w:cs="Arial CYR"/>
          <w:i/>
        </w:rPr>
        <w:t>u</w:t>
      </w:r>
      <w:r w:rsidRPr="009617E7">
        <w:rPr>
          <w:rFonts w:cs="Arial CYR"/>
          <w:lang w:val="ru-RU"/>
        </w:rPr>
        <w:t xml:space="preserve"> </w:t>
      </w:r>
      <w:r>
        <w:rPr>
          <w:lang w:val="ru-RU"/>
        </w:rPr>
        <w:t>—</w:t>
      </w:r>
      <w:r w:rsidRPr="009617E7">
        <w:rPr>
          <w:lang w:val="ru-RU"/>
        </w:rPr>
        <w:t xml:space="preserve"> соответственно составляющие скорости частиц среды по оси </w:t>
      </w:r>
      <w:r w:rsidRPr="00A171B8">
        <w:rPr>
          <w:rFonts w:cs="Arial CYR"/>
          <w:i/>
        </w:rPr>
        <w:t>x</w:t>
      </w:r>
      <w:r w:rsidRPr="009617E7">
        <w:rPr>
          <w:lang w:val="ru-RU"/>
        </w:rPr>
        <w:t xml:space="preserve"> и </w:t>
      </w:r>
      <w:r w:rsidRPr="00A171B8">
        <w:rPr>
          <w:rFonts w:cs="Arial CYR"/>
          <w:i/>
        </w:rPr>
        <w:t>y</w:t>
      </w:r>
      <w:r w:rsidRPr="009617E7">
        <w:rPr>
          <w:lang w:val="ru-RU"/>
        </w:rPr>
        <w:t xml:space="preserve">; </w:t>
      </w:r>
      <w:r w:rsidRPr="00A171B8">
        <w:rPr>
          <w:rFonts w:cs="Arial CYR"/>
          <w:position w:val="-12"/>
        </w:rPr>
        <w:object w:dxaOrig="400" w:dyaOrig="360">
          <v:shape id="_x0000_i1375" type="#_x0000_t75" style="width:21.6pt;height:15.05pt" o:ole="">
            <v:imagedata r:id="rId767" o:title=""/>
          </v:shape>
          <o:OLEObject Type="Embed" ProgID="Equation.3" ShapeID="_x0000_i1375" DrawAspect="Content" ObjectID="_1633613606" r:id="rId768"/>
        </w:object>
      </w:r>
      <w:r>
        <w:rPr>
          <w:rFonts w:cs="Arial CYR"/>
          <w:lang w:val="ru-RU"/>
        </w:rPr>
        <w:t xml:space="preserve">, </w:t>
      </w:r>
      <w:r w:rsidRPr="00BD6DDE">
        <w:rPr>
          <w:position w:val="-14"/>
        </w:rPr>
        <w:object w:dxaOrig="320" w:dyaOrig="380">
          <v:shape id="_x0000_i1376" type="#_x0000_t75" style="width:15.05pt;height:21.6pt" o:ole="">
            <v:imagedata r:id="rId769" o:title=""/>
          </v:shape>
          <o:OLEObject Type="Embed" ProgID="Equation.DSMT4" ShapeID="_x0000_i1376" DrawAspect="Content" ObjectID="_1633613607" r:id="rId770"/>
        </w:object>
      </w:r>
      <w:r>
        <w:rPr>
          <w:lang w:val="ru-RU"/>
        </w:rPr>
        <w:t xml:space="preserve">, </w:t>
      </w:r>
      <w:r w:rsidRPr="00BD6DDE">
        <w:rPr>
          <w:position w:val="-12"/>
        </w:rPr>
        <w:object w:dxaOrig="300" w:dyaOrig="360">
          <v:shape id="_x0000_i1377" type="#_x0000_t75" style="width:15.05pt;height:21.6pt" o:ole="">
            <v:imagedata r:id="rId771" o:title=""/>
          </v:shape>
          <o:OLEObject Type="Embed" ProgID="Equation.DSMT4" ShapeID="_x0000_i1377" DrawAspect="Content" ObjectID="_1633613608" r:id="rId772"/>
        </w:object>
      </w:r>
      <w:r>
        <w:rPr>
          <w:lang w:val="ru-RU"/>
        </w:rPr>
        <w:t xml:space="preserve">, </w:t>
      </w:r>
      <w:r>
        <w:rPr>
          <w:lang w:val="ru-RU"/>
        </w:rPr>
        <w:sym w:font="SymbolProp BT" w:char="F074"/>
      </w:r>
      <w:r w:rsidRPr="009617E7">
        <w:rPr>
          <w:lang w:val="ru-RU"/>
        </w:rPr>
        <w:t xml:space="preserve"> </w:t>
      </w:r>
      <w:r>
        <w:rPr>
          <w:lang w:val="ru-RU"/>
        </w:rPr>
        <w:t xml:space="preserve">— </w:t>
      </w:r>
      <w:r w:rsidRPr="009617E7">
        <w:rPr>
          <w:lang w:val="ru-RU"/>
        </w:rPr>
        <w:t xml:space="preserve">соответственно составляющие напряжения. </w:t>
      </w:r>
    </w:p>
    <w:p w:rsidR="009617E7" w:rsidRDefault="009617E7" w:rsidP="009617E7">
      <w:pPr>
        <w:pStyle w:val="afffff7"/>
        <w:spacing w:before="80" w:after="80"/>
      </w:pPr>
      <w:r>
        <w:rPr>
          <w:noProof/>
          <w:lang w:val="ru-RU" w:eastAsia="ru-RU"/>
        </w:rPr>
        <w:drawing>
          <wp:inline distT="0" distB="0" distL="0" distR="0">
            <wp:extent cx="2947670" cy="1565910"/>
            <wp:effectExtent l="0" t="0" r="5080" b="0"/>
            <wp:docPr id="156" name="Рисунок 156" descr="Масанов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Масанов 1"/>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2947670" cy="1565910"/>
                    </a:xfrm>
                    <a:prstGeom prst="rect">
                      <a:avLst/>
                    </a:prstGeom>
                    <a:noFill/>
                    <a:ln>
                      <a:noFill/>
                    </a:ln>
                  </pic:spPr>
                </pic:pic>
              </a:graphicData>
            </a:graphic>
          </wp:inline>
        </w:drawing>
      </w:r>
    </w:p>
    <w:p w:rsidR="009617E7" w:rsidRPr="00D77FA9" w:rsidRDefault="009617E7" w:rsidP="009617E7">
      <w:pPr>
        <w:pStyle w:val="af7"/>
        <w:jc w:val="center"/>
        <w:rPr>
          <w:b w:val="0"/>
        </w:rPr>
      </w:pPr>
      <w:r w:rsidRPr="00D77FA9">
        <w:rPr>
          <w:b w:val="0"/>
        </w:rPr>
        <w:t>Рис. 1. Полость в упруго-вязкопластическом слое, лежащем на упругом основании</w:t>
      </w:r>
    </w:p>
    <w:p w:rsidR="009617E7" w:rsidRPr="009617E7" w:rsidRDefault="009617E7" w:rsidP="009617E7">
      <w:pPr>
        <w:pStyle w:val="afffff2"/>
        <w:rPr>
          <w:lang w:val="ru-RU"/>
        </w:rPr>
      </w:pPr>
      <w:r w:rsidRPr="009617E7">
        <w:rPr>
          <w:lang w:val="ru-RU"/>
        </w:rPr>
        <w:t>Система уравнений упруго-вязкопластической среды</w:t>
      </w:r>
      <w:r>
        <w:rPr>
          <w:lang w:val="ru-RU"/>
        </w:rPr>
        <w:t xml:space="preserve"> </w:t>
      </w:r>
      <w:r w:rsidRPr="00970A1A">
        <w:rPr>
          <w:lang w:val="ru-RU"/>
        </w:rPr>
        <w:t>[</w:t>
      </w:r>
      <w:r>
        <w:rPr>
          <w:lang w:val="ru-RU"/>
        </w:rPr>
        <w:t>1, 2</w:t>
      </w:r>
      <w:r w:rsidRPr="00970A1A">
        <w:rPr>
          <w:lang w:val="ru-RU"/>
        </w:rPr>
        <w:t>]</w:t>
      </w:r>
      <w:r w:rsidRPr="009617E7">
        <w:rPr>
          <w:lang w:val="ru-RU"/>
        </w:rPr>
        <w:t xml:space="preserve"> в безразмерном виде относи</w:t>
      </w:r>
      <w:r w:rsidRPr="009617E7">
        <w:rPr>
          <w:lang w:val="ru-RU"/>
        </w:rPr>
        <w:softHyphen/>
        <w:t>тельно к параметрам упругости имеет вид:</w:t>
      </w:r>
    </w:p>
    <w:p w:rsidR="009617E7" w:rsidRPr="00B7557A" w:rsidRDefault="009617E7" w:rsidP="009617E7">
      <w:pPr>
        <w:pStyle w:val="afffff8"/>
        <w:spacing w:before="0" w:after="0"/>
      </w:pPr>
      <w:r w:rsidRPr="009617E7">
        <w:rPr>
          <w:lang w:val="ru-RU"/>
        </w:rPr>
        <w:tab/>
      </w:r>
      <w:r w:rsidR="001F4C55">
        <w:rPr>
          <w:position w:val="-266"/>
        </w:rPr>
        <w:pict>
          <v:shape id="_x0000_i1378" type="#_x0000_t75" style="width:222.55pt;height:266.4pt">
            <v:imagedata r:id="rId774" o:title=""/>
          </v:shape>
        </w:pict>
      </w:r>
      <w:r>
        <w:tab/>
      </w:r>
      <w:r w:rsidRPr="00B7557A">
        <w:t>(1)</w:t>
      </w:r>
    </w:p>
    <w:p w:rsidR="009617E7" w:rsidRDefault="009617E7" w:rsidP="009617E7">
      <w:pPr>
        <w:pStyle w:val="afffff8"/>
        <w:ind w:firstLine="0"/>
        <w:rPr>
          <w:lang w:val="kk-KZ"/>
        </w:rPr>
      </w:pPr>
      <w:r w:rsidRPr="00B7557A">
        <w:rPr>
          <w:lang w:val="kk-KZ"/>
        </w:rPr>
        <w:t>где</w:t>
      </w:r>
      <w:r>
        <w:rPr>
          <w:lang w:val="kk-KZ"/>
        </w:rPr>
        <w:t xml:space="preserve"> </w:t>
      </w:r>
    </w:p>
    <w:p w:rsidR="009617E7" w:rsidRDefault="009617E7" w:rsidP="009617E7">
      <w:pPr>
        <w:pStyle w:val="afffff8"/>
        <w:spacing w:before="0" w:after="120"/>
        <w:rPr>
          <w:lang w:val="ru-RU"/>
        </w:rPr>
      </w:pPr>
      <w:r>
        <w:tab/>
      </w:r>
      <w:r w:rsidRPr="00991FC4">
        <w:rPr>
          <w:position w:val="-56"/>
        </w:rPr>
        <w:object w:dxaOrig="5200" w:dyaOrig="1240">
          <v:shape id="_x0000_i1379" type="#_x0000_t75" style="width:259.2pt;height:65.45pt" o:ole="">
            <v:imagedata r:id="rId775" o:title=""/>
          </v:shape>
          <o:OLEObject Type="Embed" ProgID="Equation.3" ShapeID="_x0000_i1379" DrawAspect="Content" ObjectID="_1633613609" r:id="rId776"/>
        </w:object>
      </w:r>
      <w:r>
        <w:rPr>
          <w:lang w:val="ru-RU"/>
        </w:rPr>
        <w:t xml:space="preserve">, </w:t>
      </w:r>
    </w:p>
    <w:p w:rsidR="009617E7" w:rsidRPr="0070348F" w:rsidRDefault="009617E7" w:rsidP="009617E7">
      <w:pPr>
        <w:pStyle w:val="afffff8"/>
      </w:pPr>
      <w:r>
        <w:tab/>
      </w:r>
      <w:r w:rsidRPr="0070348F">
        <w:rPr>
          <w:position w:val="-56"/>
        </w:rPr>
        <w:object w:dxaOrig="5220" w:dyaOrig="1240">
          <v:shape id="_x0000_i1380" type="#_x0000_t75" style="width:259.2pt;height:65.45pt" o:ole="">
            <v:imagedata r:id="rId777" o:title=""/>
          </v:shape>
          <o:OLEObject Type="Embed" ProgID="Equation.DSMT4" ShapeID="_x0000_i1380" DrawAspect="Content" ObjectID="_1633613610" r:id="rId778"/>
        </w:object>
      </w:r>
      <w:r>
        <w:t>,</w:t>
      </w:r>
    </w:p>
    <w:p w:rsidR="009617E7" w:rsidRDefault="009617E7" w:rsidP="009617E7">
      <w:pPr>
        <w:pStyle w:val="afffff8"/>
      </w:pPr>
      <w:r>
        <w:tab/>
      </w:r>
      <w:r w:rsidRPr="00EF54AC">
        <w:rPr>
          <w:position w:val="-56"/>
        </w:rPr>
        <w:object w:dxaOrig="7820" w:dyaOrig="1240">
          <v:shape id="_x0000_i1381" type="#_x0000_t75" style="width:387.5pt;height:65.45pt" o:ole="">
            <v:imagedata r:id="rId779" o:title=""/>
          </v:shape>
          <o:OLEObject Type="Embed" ProgID="Equation.3" ShapeID="_x0000_i1381" DrawAspect="Content" ObjectID="_1633613611" r:id="rId780"/>
        </w:object>
      </w:r>
    </w:p>
    <w:p w:rsidR="009617E7" w:rsidRPr="009617E7" w:rsidRDefault="009617E7" w:rsidP="009617E7">
      <w:pPr>
        <w:pStyle w:val="afffff2"/>
        <w:rPr>
          <w:b/>
          <w:lang w:val="ru-RU"/>
        </w:rPr>
      </w:pPr>
      <w:r w:rsidRPr="009617E7">
        <w:rPr>
          <w:spacing w:val="-2"/>
          <w:lang w:val="ru-RU"/>
        </w:rPr>
        <w:t>Конечно-разностная система уравнений</w:t>
      </w:r>
      <w:r w:rsidRPr="00046D93">
        <w:rPr>
          <w:spacing w:val="-2"/>
          <w:lang w:val="ru-RU"/>
        </w:rPr>
        <w:t xml:space="preserve"> [3, 4]</w:t>
      </w:r>
      <w:r w:rsidRPr="009617E7">
        <w:rPr>
          <w:spacing w:val="-2"/>
          <w:lang w:val="ru-RU"/>
        </w:rPr>
        <w:t xml:space="preserve"> для системы дифференциальных уравнений (1) </w:t>
      </w:r>
      <w:r w:rsidRPr="009617E7">
        <w:rPr>
          <w:lang w:val="ru-RU"/>
        </w:rPr>
        <w:t>имеет вид:</w:t>
      </w:r>
    </w:p>
    <w:p w:rsidR="009617E7" w:rsidRPr="009617E7" w:rsidRDefault="009617E7" w:rsidP="009617E7">
      <w:pPr>
        <w:pStyle w:val="afffff8"/>
        <w:rPr>
          <w:lang w:val="ru-RU"/>
        </w:rPr>
      </w:pPr>
      <w:r w:rsidRPr="009617E7">
        <w:rPr>
          <w:lang w:val="ru-RU"/>
        </w:rPr>
        <w:tab/>
      </w:r>
      <w:r w:rsidRPr="00295E9E">
        <w:rPr>
          <w:position w:val="-252"/>
        </w:rPr>
        <w:object w:dxaOrig="6960" w:dyaOrig="5160">
          <v:shape id="_x0000_i1382" type="#_x0000_t75" style="width:344.95pt;height:259.85pt" o:ole="">
            <v:imagedata r:id="rId781" o:title=""/>
          </v:shape>
          <o:OLEObject Type="Embed" ProgID="Equation.3" ShapeID="_x0000_i1382" DrawAspect="Content" ObjectID="_1633613612" r:id="rId782"/>
        </w:object>
      </w:r>
      <w:r w:rsidRPr="009617E7">
        <w:rPr>
          <w:lang w:val="ru-RU"/>
        </w:rPr>
        <w:tab/>
        <w:t>(2)</w:t>
      </w:r>
    </w:p>
    <w:p w:rsidR="009617E7" w:rsidRPr="009617E7" w:rsidRDefault="009617E7" w:rsidP="009617E7">
      <w:pPr>
        <w:pStyle w:val="afffff2"/>
        <w:spacing w:line="310" w:lineRule="atLeast"/>
        <w:rPr>
          <w:lang w:val="ru-RU"/>
        </w:rPr>
      </w:pPr>
      <w:r w:rsidRPr="009617E7">
        <w:rPr>
          <w:spacing w:val="-2"/>
          <w:lang w:val="ru-RU"/>
        </w:rPr>
        <w:t>Для упругого основания система дифференциальных уравнений в конечно-разностном виде</w:t>
      </w:r>
      <w:r w:rsidRPr="009617E7">
        <w:rPr>
          <w:lang w:val="ru-RU"/>
        </w:rPr>
        <w:t xml:space="preserve"> имеет следующий вид </w:t>
      </w:r>
      <w:r w:rsidRPr="00970A1A">
        <w:rPr>
          <w:lang w:val="ru-RU"/>
        </w:rPr>
        <w:t>[5, 6]</w:t>
      </w:r>
      <w:r w:rsidRPr="009617E7">
        <w:rPr>
          <w:lang w:val="ru-RU"/>
        </w:rPr>
        <w:t xml:space="preserve">: </w:t>
      </w:r>
    </w:p>
    <w:p w:rsidR="009617E7" w:rsidRPr="009617E7" w:rsidRDefault="009617E7" w:rsidP="009617E7">
      <w:pPr>
        <w:pStyle w:val="afffff8"/>
        <w:rPr>
          <w:lang w:val="ru-RU"/>
        </w:rPr>
      </w:pPr>
      <w:r w:rsidRPr="009617E7">
        <w:rPr>
          <w:lang w:val="ru-RU"/>
        </w:rPr>
        <w:tab/>
      </w:r>
      <w:r w:rsidRPr="00295E9E">
        <w:rPr>
          <w:position w:val="-196"/>
        </w:rPr>
        <w:object w:dxaOrig="4599" w:dyaOrig="4040">
          <v:shape id="_x0000_i1383" type="#_x0000_t75" style="width:231.05pt;height:200.95pt" o:ole="">
            <v:imagedata r:id="rId783" o:title=""/>
          </v:shape>
          <o:OLEObject Type="Embed" ProgID="Equation.3" ShapeID="_x0000_i1383" DrawAspect="Content" ObjectID="_1633613613" r:id="rId784"/>
        </w:object>
      </w:r>
      <w:r w:rsidRPr="009617E7">
        <w:rPr>
          <w:lang w:val="ru-RU"/>
        </w:rPr>
        <w:tab/>
        <w:t>(3)</w:t>
      </w:r>
    </w:p>
    <w:p w:rsidR="009617E7" w:rsidRPr="00C4340B" w:rsidRDefault="009617E7" w:rsidP="009617E7">
      <w:pPr>
        <w:pStyle w:val="afffff2"/>
        <w:rPr>
          <w:szCs w:val="24"/>
          <w:lang w:val="ru-RU"/>
        </w:rPr>
      </w:pPr>
      <w:r w:rsidRPr="00C4340B">
        <w:rPr>
          <w:lang w:val="ru-RU"/>
        </w:rPr>
        <w:t xml:space="preserve">В системах уравнений (2), (3) </w:t>
      </w:r>
      <w:r w:rsidRPr="00C4340B">
        <w:rPr>
          <w:position w:val="-14"/>
        </w:rPr>
        <w:object w:dxaOrig="360" w:dyaOrig="380">
          <v:shape id="_x0000_i1384" type="#_x0000_t75" style="width:21.6pt;height:21.6pt" o:ole="">
            <v:imagedata r:id="rId785" o:title=""/>
          </v:shape>
          <o:OLEObject Type="Embed" ProgID="Equation.3" ShapeID="_x0000_i1384" DrawAspect="Content" ObjectID="_1633613614" r:id="rId786"/>
        </w:object>
      </w:r>
      <w:r w:rsidRPr="00C4340B">
        <w:rPr>
          <w:lang w:val="ru-RU"/>
        </w:rPr>
        <w:t xml:space="preserve">, </w:t>
      </w:r>
      <w:r w:rsidRPr="00C4340B">
        <w:rPr>
          <w:position w:val="-14"/>
        </w:rPr>
        <w:object w:dxaOrig="380" w:dyaOrig="380">
          <v:shape id="_x0000_i1385" type="#_x0000_t75" style="width:21.6pt;height:21.6pt" o:ole="">
            <v:imagedata r:id="rId787" o:title=""/>
          </v:shape>
          <o:OLEObject Type="Embed" ProgID="Equation.3" ShapeID="_x0000_i1385" DrawAspect="Content" ObjectID="_1633613615" r:id="rId788"/>
        </w:object>
      </w:r>
      <w:r w:rsidRPr="00C4340B">
        <w:rPr>
          <w:lang w:val="ru-RU"/>
        </w:rPr>
        <w:t>,</w:t>
      </w:r>
      <w:r w:rsidRPr="009617E7">
        <w:rPr>
          <w:lang w:val="ru-RU"/>
        </w:rPr>
        <w:t xml:space="preserve"> </w:t>
      </w:r>
      <w:r w:rsidRPr="00C4340B">
        <w:rPr>
          <w:position w:val="-14"/>
        </w:rPr>
        <w:object w:dxaOrig="360" w:dyaOrig="380">
          <v:shape id="_x0000_i1386" type="#_x0000_t75" style="width:21.6pt;height:21.6pt" o:ole="">
            <v:imagedata r:id="rId789" o:title=""/>
          </v:shape>
          <o:OLEObject Type="Embed" ProgID="Equation.3" ShapeID="_x0000_i1386" DrawAspect="Content" ObjectID="_1633613616" r:id="rId790"/>
        </w:object>
      </w:r>
      <w:r w:rsidRPr="00C4340B">
        <w:rPr>
          <w:lang w:val="ru-RU"/>
        </w:rPr>
        <w:t>,</w:t>
      </w:r>
      <w:r w:rsidRPr="009617E7">
        <w:rPr>
          <w:lang w:val="ru-RU"/>
        </w:rPr>
        <w:t xml:space="preserve"> </w:t>
      </w:r>
      <w:r w:rsidRPr="00C4340B">
        <w:rPr>
          <w:position w:val="-14"/>
        </w:rPr>
        <w:object w:dxaOrig="380" w:dyaOrig="380">
          <v:shape id="_x0000_i1387" type="#_x0000_t75" style="width:21.6pt;height:21.6pt" o:ole="">
            <v:imagedata r:id="rId791" o:title=""/>
          </v:shape>
          <o:OLEObject Type="Embed" ProgID="Equation.3" ShapeID="_x0000_i1387" DrawAspect="Content" ObjectID="_1633613617" r:id="rId792"/>
        </w:object>
      </w:r>
      <w:r w:rsidRPr="00C4340B">
        <w:rPr>
          <w:lang w:val="ru-RU"/>
        </w:rPr>
        <w:t xml:space="preserve">, </w:t>
      </w:r>
      <w:r w:rsidRPr="00C4340B">
        <w:rPr>
          <w:position w:val="-16"/>
        </w:rPr>
        <w:object w:dxaOrig="680" w:dyaOrig="400">
          <v:shape id="_x0000_i1388" type="#_x0000_t75" style="width:37.95pt;height:21.6pt" o:ole="">
            <v:imagedata r:id="rId793" o:title=""/>
          </v:shape>
          <o:OLEObject Type="Embed" ProgID="Equation.3" ShapeID="_x0000_i1388" DrawAspect="Content" ObjectID="_1633613618" r:id="rId794"/>
        </w:object>
      </w:r>
      <w:r w:rsidRPr="00C4340B">
        <w:rPr>
          <w:lang w:val="ru-RU"/>
        </w:rPr>
        <w:t>,</w:t>
      </w:r>
      <w:r w:rsidRPr="009617E7">
        <w:rPr>
          <w:lang w:val="ru-RU"/>
        </w:rPr>
        <w:t xml:space="preserve"> </w:t>
      </w:r>
      <w:r w:rsidRPr="00C4340B">
        <w:rPr>
          <w:position w:val="-14"/>
        </w:rPr>
        <w:object w:dxaOrig="680" w:dyaOrig="380">
          <v:shape id="_x0000_i1389" type="#_x0000_t75" style="width:37.95pt;height:21.6pt" o:ole="">
            <v:imagedata r:id="rId795" o:title=""/>
          </v:shape>
          <o:OLEObject Type="Embed" ProgID="Equation.3" ShapeID="_x0000_i1389" DrawAspect="Content" ObjectID="_1633613619" r:id="rId796"/>
        </w:object>
      </w:r>
      <w:r w:rsidRPr="00C4340B">
        <w:rPr>
          <w:lang w:val="ru-RU"/>
        </w:rPr>
        <w:t xml:space="preserve">, </w:t>
      </w:r>
      <w:r w:rsidRPr="00C4340B">
        <w:rPr>
          <w:position w:val="-14"/>
        </w:rPr>
        <w:object w:dxaOrig="680" w:dyaOrig="380">
          <v:shape id="_x0000_i1390" type="#_x0000_t75" style="width:37.95pt;height:21.6pt" o:ole="">
            <v:imagedata r:id="rId797" o:title=""/>
          </v:shape>
          <o:OLEObject Type="Embed" ProgID="Equation.3" ShapeID="_x0000_i1390" DrawAspect="Content" ObjectID="_1633613620" r:id="rId798"/>
        </w:object>
      </w:r>
      <w:r w:rsidRPr="00C4340B">
        <w:rPr>
          <w:lang w:val="ru-RU"/>
        </w:rPr>
        <w:t>,</w:t>
      </w:r>
      <w:r w:rsidRPr="009617E7">
        <w:rPr>
          <w:lang w:val="ru-RU"/>
        </w:rPr>
        <w:t xml:space="preserve"> </w:t>
      </w:r>
      <w:r w:rsidRPr="00C4340B">
        <w:rPr>
          <w:position w:val="-14"/>
        </w:rPr>
        <w:object w:dxaOrig="700" w:dyaOrig="380">
          <v:shape id="_x0000_i1391" type="#_x0000_t75" style="width:36.65pt;height:21.6pt" o:ole="">
            <v:imagedata r:id="rId799" o:title=""/>
          </v:shape>
          <o:OLEObject Type="Embed" ProgID="Equation.3" ShapeID="_x0000_i1391" DrawAspect="Content" ObjectID="_1633613621" r:id="rId800"/>
        </w:object>
      </w:r>
      <w:r w:rsidRPr="00C4340B">
        <w:rPr>
          <w:lang w:val="ru-RU"/>
        </w:rPr>
        <w:t xml:space="preserve">, </w:t>
      </w:r>
      <w:r w:rsidRPr="00C4340B">
        <w:rPr>
          <w:position w:val="-14"/>
        </w:rPr>
        <w:object w:dxaOrig="340" w:dyaOrig="380">
          <v:shape id="_x0000_i1392" type="#_x0000_t75" style="width:21.6pt;height:21.6pt" o:ole="">
            <v:imagedata r:id="rId801" o:title=""/>
          </v:shape>
          <o:OLEObject Type="Embed" ProgID="Equation.3" ShapeID="_x0000_i1392" DrawAspect="Content" ObjectID="_1633613622" r:id="rId802"/>
        </w:object>
      </w:r>
      <w:r w:rsidRPr="00C4340B">
        <w:rPr>
          <w:lang w:val="ru-RU"/>
        </w:rPr>
        <w:t xml:space="preserve">, </w:t>
      </w:r>
      <w:r w:rsidRPr="00C4340B">
        <w:rPr>
          <w:position w:val="-14"/>
        </w:rPr>
        <w:object w:dxaOrig="360" w:dyaOrig="380">
          <v:shape id="_x0000_i1393" type="#_x0000_t75" style="width:21.6pt;height:21.6pt" o:ole="">
            <v:imagedata r:id="rId803" o:title=""/>
          </v:shape>
          <o:OLEObject Type="Embed" ProgID="Equation.3" ShapeID="_x0000_i1393" DrawAspect="Content" ObjectID="_1633613623" r:id="rId804"/>
        </w:object>
      </w:r>
      <w:r w:rsidRPr="009617E7">
        <w:rPr>
          <w:lang w:val="ru-RU"/>
        </w:rPr>
        <w:t xml:space="preserve"> </w:t>
      </w:r>
      <w:r w:rsidRPr="00C4340B">
        <w:rPr>
          <w:lang w:val="ru-RU"/>
        </w:rPr>
        <w:t xml:space="preserve">вычисляются в точках </w:t>
      </w:r>
      <w:r w:rsidRPr="00C4340B">
        <w:rPr>
          <w:i/>
        </w:rPr>
        <w:t>n</w:t>
      </w:r>
      <w:r w:rsidRPr="00C4340B">
        <w:rPr>
          <w:position w:val="-2"/>
          <w:vertAlign w:val="subscript"/>
          <w:lang w:val="ru-RU"/>
        </w:rPr>
        <w:t>1</w:t>
      </w:r>
      <w:r w:rsidRPr="00C4340B">
        <w:rPr>
          <w:lang w:val="ru-RU"/>
        </w:rPr>
        <w:t xml:space="preserve">, </w:t>
      </w:r>
      <w:r w:rsidRPr="00C4340B">
        <w:rPr>
          <w:i/>
        </w:rPr>
        <w:t>n</w:t>
      </w:r>
      <w:r w:rsidRPr="00C4340B">
        <w:rPr>
          <w:position w:val="-2"/>
          <w:vertAlign w:val="subscript"/>
          <w:lang w:val="ru-RU"/>
        </w:rPr>
        <w:t>2</w:t>
      </w:r>
      <w:r w:rsidRPr="00C4340B">
        <w:rPr>
          <w:lang w:val="ru-RU"/>
        </w:rPr>
        <w:t xml:space="preserve">, </w:t>
      </w:r>
      <w:r w:rsidRPr="00C4340B">
        <w:rPr>
          <w:i/>
        </w:rPr>
        <w:t>m</w:t>
      </w:r>
      <w:r w:rsidRPr="00C4340B">
        <w:rPr>
          <w:position w:val="-2"/>
          <w:vertAlign w:val="subscript"/>
          <w:lang w:val="ru-RU"/>
        </w:rPr>
        <w:t>1</w:t>
      </w:r>
      <w:r w:rsidRPr="00C4340B">
        <w:rPr>
          <w:lang w:val="ru-RU"/>
        </w:rPr>
        <w:t xml:space="preserve">, </w:t>
      </w:r>
      <w:r w:rsidRPr="00C4340B">
        <w:rPr>
          <w:i/>
        </w:rPr>
        <w:t>m</w:t>
      </w:r>
      <w:r w:rsidRPr="00C4340B">
        <w:rPr>
          <w:position w:val="-2"/>
          <w:vertAlign w:val="subscript"/>
          <w:lang w:val="ru-RU"/>
        </w:rPr>
        <w:t>2</w:t>
      </w:r>
      <w:r w:rsidRPr="00C4340B">
        <w:rPr>
          <w:lang w:val="ru-RU"/>
        </w:rPr>
        <w:t>, которые</w:t>
      </w:r>
      <w:r w:rsidRPr="00C4340B">
        <w:rPr>
          <w:szCs w:val="24"/>
          <w:lang w:val="ru-RU"/>
        </w:rPr>
        <w:t xml:space="preserve"> </w:t>
      </w:r>
      <w:r w:rsidRPr="00C4340B">
        <w:rPr>
          <w:lang w:val="ru-RU"/>
        </w:rPr>
        <w:t>находятся</w:t>
      </w:r>
      <w:r w:rsidRPr="00C4340B">
        <w:rPr>
          <w:szCs w:val="24"/>
          <w:lang w:val="ru-RU"/>
        </w:rPr>
        <w:t xml:space="preserve"> на </w:t>
      </w:r>
      <w:r w:rsidRPr="00C4340B">
        <w:rPr>
          <w:lang w:val="ru-RU"/>
        </w:rPr>
        <w:t>границах</w:t>
      </w:r>
      <w:r w:rsidRPr="00C4340B">
        <w:rPr>
          <w:szCs w:val="24"/>
          <w:lang w:val="ru-RU"/>
        </w:rPr>
        <w:t xml:space="preserve"> </w:t>
      </w:r>
      <w:r w:rsidRPr="00C4340B">
        <w:rPr>
          <w:lang w:val="ru-RU"/>
        </w:rPr>
        <w:t>двух</w:t>
      </w:r>
      <w:r w:rsidRPr="00C4340B">
        <w:rPr>
          <w:szCs w:val="24"/>
          <w:lang w:val="ru-RU"/>
        </w:rPr>
        <w:t xml:space="preserve"> </w:t>
      </w:r>
      <w:r w:rsidRPr="00C4340B">
        <w:rPr>
          <w:lang w:val="ru-RU"/>
        </w:rPr>
        <w:t>ячеек</w:t>
      </w:r>
      <w:r w:rsidRPr="00C4340B">
        <w:rPr>
          <w:szCs w:val="24"/>
          <w:lang w:val="ru-RU"/>
        </w:rPr>
        <w:t>.</w:t>
      </w:r>
    </w:p>
    <w:p w:rsidR="009617E7" w:rsidRPr="009617E7" w:rsidRDefault="009617E7" w:rsidP="009617E7">
      <w:pPr>
        <w:pStyle w:val="afffff2"/>
        <w:spacing w:line="310" w:lineRule="atLeast"/>
        <w:rPr>
          <w:szCs w:val="24"/>
          <w:lang w:val="ru-RU"/>
        </w:rPr>
      </w:pPr>
      <w:r w:rsidRPr="009617E7">
        <w:rPr>
          <w:szCs w:val="24"/>
          <w:lang w:val="ru-RU"/>
        </w:rPr>
        <w:t>В двух соседних ячейках состояние среды разн</w:t>
      </w:r>
      <w:r>
        <w:rPr>
          <w:szCs w:val="24"/>
          <w:lang w:val="ru-RU"/>
        </w:rPr>
        <w:t>о</w:t>
      </w:r>
      <w:r w:rsidRPr="009617E7">
        <w:rPr>
          <w:szCs w:val="24"/>
          <w:lang w:val="ru-RU"/>
        </w:rPr>
        <w:t>е, поэтому происходит распад разрыва на границах</w:t>
      </w:r>
      <w:r>
        <w:rPr>
          <w:szCs w:val="24"/>
          <w:lang w:val="ru-RU"/>
        </w:rPr>
        <w:t>,</w:t>
      </w:r>
      <w:r w:rsidRPr="009617E7">
        <w:rPr>
          <w:szCs w:val="24"/>
          <w:lang w:val="ru-RU"/>
        </w:rPr>
        <w:t xml:space="preserve"> </w:t>
      </w:r>
      <w:r>
        <w:rPr>
          <w:szCs w:val="24"/>
          <w:lang w:val="ru-RU"/>
        </w:rPr>
        <w:t>т. е.</w:t>
      </w:r>
      <w:r w:rsidRPr="009617E7">
        <w:rPr>
          <w:szCs w:val="24"/>
          <w:lang w:val="ru-RU"/>
        </w:rPr>
        <w:t xml:space="preserve"> в результате взаимодействия двух соседних ячеек с различными состояниями, происходит </w:t>
      </w:r>
      <w:r w:rsidRPr="00C4340B">
        <w:rPr>
          <w:szCs w:val="24"/>
          <w:lang w:val="ru-RU"/>
        </w:rPr>
        <w:t>“</w:t>
      </w:r>
      <w:r w:rsidRPr="009617E7">
        <w:rPr>
          <w:szCs w:val="24"/>
          <w:lang w:val="ru-RU"/>
        </w:rPr>
        <w:t>перетекания</w:t>
      </w:r>
      <w:r w:rsidRPr="00C4340B">
        <w:rPr>
          <w:szCs w:val="24"/>
          <w:lang w:val="ru-RU"/>
        </w:rPr>
        <w:t>”</w:t>
      </w:r>
      <w:r w:rsidRPr="009617E7">
        <w:rPr>
          <w:szCs w:val="24"/>
          <w:lang w:val="ru-RU"/>
        </w:rPr>
        <w:t xml:space="preserve"> массы, импульса и энергии через общую границу ячеек. </w:t>
      </w:r>
    </w:p>
    <w:p w:rsidR="009617E7" w:rsidRPr="009617E7" w:rsidRDefault="009617E7" w:rsidP="009617E7">
      <w:pPr>
        <w:pStyle w:val="afffff2"/>
        <w:spacing w:line="310" w:lineRule="atLeast"/>
        <w:rPr>
          <w:szCs w:val="24"/>
          <w:lang w:val="ru-RU"/>
        </w:rPr>
      </w:pPr>
      <w:r w:rsidRPr="009617E7">
        <w:rPr>
          <w:szCs w:val="24"/>
          <w:lang w:val="ru-RU"/>
        </w:rPr>
        <w:t>Для решения подобных задач, удобно использовать метод С.</w:t>
      </w:r>
      <w:r>
        <w:rPr>
          <w:szCs w:val="24"/>
        </w:rPr>
        <w:t> </w:t>
      </w:r>
      <w:r w:rsidRPr="009617E7">
        <w:rPr>
          <w:szCs w:val="24"/>
          <w:lang w:val="ru-RU"/>
        </w:rPr>
        <w:t>К.</w:t>
      </w:r>
      <w:r>
        <w:rPr>
          <w:szCs w:val="24"/>
        </w:rPr>
        <w:t> </w:t>
      </w:r>
      <w:r w:rsidRPr="009617E7">
        <w:rPr>
          <w:szCs w:val="24"/>
          <w:lang w:val="ru-RU"/>
        </w:rPr>
        <w:t>Годунова, который позво</w:t>
      </w:r>
      <w:r w:rsidRPr="009617E7">
        <w:rPr>
          <w:szCs w:val="24"/>
          <w:lang w:val="ru-RU"/>
        </w:rPr>
        <w:softHyphen/>
        <w:t xml:space="preserve">ляет сложные системы уравнений привести </w:t>
      </w:r>
      <w:r>
        <w:rPr>
          <w:szCs w:val="24"/>
        </w:rPr>
        <w:t>r</w:t>
      </w:r>
      <w:r w:rsidRPr="009617E7">
        <w:rPr>
          <w:szCs w:val="24"/>
          <w:lang w:val="ru-RU"/>
        </w:rPr>
        <w:t xml:space="preserve"> более просты</w:t>
      </w:r>
      <w:r>
        <w:rPr>
          <w:szCs w:val="24"/>
          <w:lang w:val="ru-RU"/>
        </w:rPr>
        <w:t>м</w:t>
      </w:r>
      <w:r w:rsidRPr="009617E7">
        <w:rPr>
          <w:szCs w:val="24"/>
          <w:lang w:val="ru-RU"/>
        </w:rPr>
        <w:t>. Этот метод допускает наглядную физическую интерпретацию, соответствующ</w:t>
      </w:r>
      <w:r>
        <w:rPr>
          <w:szCs w:val="24"/>
          <w:lang w:val="ru-RU"/>
        </w:rPr>
        <w:t>ую</w:t>
      </w:r>
      <w:r w:rsidRPr="009617E7">
        <w:rPr>
          <w:szCs w:val="24"/>
          <w:lang w:val="ru-RU"/>
        </w:rPr>
        <w:t xml:space="preserve"> выбор</w:t>
      </w:r>
      <w:r>
        <w:rPr>
          <w:szCs w:val="24"/>
          <w:lang w:val="ru-RU"/>
        </w:rPr>
        <w:t>у</w:t>
      </w:r>
      <w:r w:rsidRPr="009617E7">
        <w:rPr>
          <w:szCs w:val="24"/>
          <w:lang w:val="ru-RU"/>
        </w:rPr>
        <w:t xml:space="preserve"> разностной сетки с усредненными значениями физических величин.</w:t>
      </w:r>
    </w:p>
    <w:p w:rsidR="009617E7" w:rsidRPr="009617E7" w:rsidRDefault="009617E7" w:rsidP="009617E7">
      <w:pPr>
        <w:pStyle w:val="afffff2"/>
        <w:spacing w:line="310" w:lineRule="atLeast"/>
        <w:rPr>
          <w:sz w:val="28"/>
          <w:szCs w:val="28"/>
          <w:lang w:val="ru-RU"/>
        </w:rPr>
      </w:pPr>
      <w:r w:rsidRPr="009617E7">
        <w:rPr>
          <w:lang w:val="ru-RU"/>
        </w:rPr>
        <w:t xml:space="preserve">В нашем случае </w:t>
      </w:r>
      <w:r>
        <w:rPr>
          <w:lang w:val="ru-RU"/>
        </w:rPr>
        <w:t xml:space="preserve">предлагается </w:t>
      </w:r>
      <w:r w:rsidRPr="009617E7">
        <w:rPr>
          <w:lang w:val="ru-RU"/>
        </w:rPr>
        <w:t>систем</w:t>
      </w:r>
      <w:r>
        <w:rPr>
          <w:lang w:val="ru-RU"/>
        </w:rPr>
        <w:t>у</w:t>
      </w:r>
      <w:r w:rsidRPr="009617E7">
        <w:rPr>
          <w:lang w:val="ru-RU"/>
        </w:rPr>
        <w:t xml:space="preserve"> уравнений (1) </w:t>
      </w:r>
      <w:r>
        <w:rPr>
          <w:lang w:val="ru-RU"/>
        </w:rPr>
        <w:t>раз</w:t>
      </w:r>
      <w:r w:rsidRPr="009617E7">
        <w:rPr>
          <w:lang w:val="ru-RU"/>
        </w:rPr>
        <w:t>дели</w:t>
      </w:r>
      <w:r>
        <w:rPr>
          <w:lang w:val="ru-RU"/>
        </w:rPr>
        <w:t>ть</w:t>
      </w:r>
      <w:r w:rsidRPr="009617E7">
        <w:rPr>
          <w:lang w:val="ru-RU"/>
        </w:rPr>
        <w:t xml:space="preserve"> на две системы уравнений, </w:t>
      </w:r>
      <w:r w:rsidRPr="009617E7">
        <w:rPr>
          <w:spacing w:val="-2"/>
          <w:lang w:val="ru-RU"/>
        </w:rPr>
        <w:t xml:space="preserve">одна </w:t>
      </w:r>
      <w:r>
        <w:rPr>
          <w:spacing w:val="-2"/>
          <w:lang w:val="ru-RU"/>
        </w:rPr>
        <w:t xml:space="preserve">из которых </w:t>
      </w:r>
      <w:r w:rsidRPr="009617E7">
        <w:rPr>
          <w:spacing w:val="-2"/>
          <w:lang w:val="ru-RU"/>
        </w:rPr>
        <w:t xml:space="preserve">зависит только от оси </w:t>
      </w:r>
      <w:r w:rsidRPr="00C4340B">
        <w:rPr>
          <w:i/>
        </w:rPr>
        <w:t>x</w:t>
      </w:r>
      <w:r w:rsidRPr="009617E7">
        <w:rPr>
          <w:spacing w:val="-2"/>
          <w:lang w:val="ru-RU"/>
        </w:rPr>
        <w:t xml:space="preserve">, а другая </w:t>
      </w:r>
      <w:r>
        <w:rPr>
          <w:spacing w:val="-2"/>
          <w:lang w:val="ru-RU"/>
        </w:rPr>
        <w:t xml:space="preserve">— </w:t>
      </w:r>
      <w:r w:rsidRPr="009617E7">
        <w:rPr>
          <w:spacing w:val="-2"/>
          <w:lang w:val="ru-RU"/>
        </w:rPr>
        <w:t xml:space="preserve">от </w:t>
      </w:r>
      <w:r w:rsidRPr="00C4340B">
        <w:rPr>
          <w:i/>
        </w:rPr>
        <w:t>y</w:t>
      </w:r>
      <w:r w:rsidRPr="009617E7">
        <w:rPr>
          <w:spacing w:val="-2"/>
          <w:lang w:val="ru-RU"/>
        </w:rPr>
        <w:t>.</w:t>
      </w:r>
      <w:r w:rsidRPr="009617E7">
        <w:rPr>
          <w:lang w:val="ru-RU"/>
        </w:rPr>
        <w:t xml:space="preserve"> Таким образом мы получили две простые системы уравнений</w:t>
      </w:r>
      <w:r>
        <w:rPr>
          <w:lang w:val="ru-RU"/>
        </w:rPr>
        <w:t>,</w:t>
      </w:r>
      <w:r w:rsidRPr="009617E7">
        <w:rPr>
          <w:lang w:val="ru-RU"/>
        </w:rPr>
        <w:t xml:space="preserve"> зависящи</w:t>
      </w:r>
      <w:r>
        <w:rPr>
          <w:lang w:val="ru-RU"/>
        </w:rPr>
        <w:t>е</w:t>
      </w:r>
      <w:r w:rsidRPr="009617E7">
        <w:rPr>
          <w:lang w:val="ru-RU"/>
        </w:rPr>
        <w:t xml:space="preserve"> только от одной переменной. </w:t>
      </w:r>
    </w:p>
    <w:p w:rsidR="009617E7" w:rsidRPr="009617E7" w:rsidRDefault="009617E7" w:rsidP="009617E7">
      <w:pPr>
        <w:pStyle w:val="afffff2"/>
        <w:spacing w:line="310" w:lineRule="atLeast"/>
        <w:rPr>
          <w:lang w:val="ru-RU"/>
        </w:rPr>
      </w:pPr>
      <w:r w:rsidRPr="009617E7">
        <w:rPr>
          <w:lang w:val="ru-RU"/>
        </w:rPr>
        <w:t>Отдельные результаты исследований напряженно-деформированного состояния</w:t>
      </w:r>
      <w:r>
        <w:rPr>
          <w:lang w:val="ru-RU"/>
        </w:rPr>
        <w:t>,</w:t>
      </w:r>
      <w:r w:rsidRPr="009617E7">
        <w:rPr>
          <w:lang w:val="ru-RU"/>
        </w:rPr>
        <w:t xml:space="preserve"> прочности и устойчивости показаны в графическом виде.</w:t>
      </w:r>
      <w:r>
        <w:rPr>
          <w:lang w:val="ru-RU"/>
        </w:rPr>
        <w:t xml:space="preserve"> </w:t>
      </w:r>
      <w:r w:rsidRPr="009617E7">
        <w:rPr>
          <w:lang w:val="ru-RU"/>
        </w:rPr>
        <w:t>Для получения численных значений нормаль</w:t>
      </w:r>
      <w:r w:rsidRPr="009617E7">
        <w:rPr>
          <w:lang w:val="ru-RU"/>
        </w:rPr>
        <w:softHyphen/>
        <w:t xml:space="preserve">ных и касательных напряжений использованы </w:t>
      </w:r>
      <w:r w:rsidRPr="009617E7">
        <w:rPr>
          <w:spacing w:val="2"/>
          <w:lang w:val="ru-RU"/>
        </w:rPr>
        <w:t>следующие исходные данные</w:t>
      </w:r>
      <w:r>
        <w:rPr>
          <w:spacing w:val="2"/>
          <w:lang w:val="ru-RU"/>
        </w:rPr>
        <w:t xml:space="preserve"> —</w:t>
      </w:r>
      <w:r w:rsidRPr="009617E7">
        <w:rPr>
          <w:spacing w:val="2"/>
          <w:lang w:val="ru-RU"/>
        </w:rPr>
        <w:t xml:space="preserve"> для упруго-вязкопластической среды</w:t>
      </w:r>
      <w:r w:rsidRPr="00046D93">
        <w:rPr>
          <w:spacing w:val="2"/>
          <w:lang w:val="ru-RU"/>
        </w:rPr>
        <w:t>:</w:t>
      </w:r>
      <w:r w:rsidRPr="009617E7">
        <w:rPr>
          <w:spacing w:val="2"/>
          <w:lang w:val="ru-RU"/>
        </w:rPr>
        <w:t xml:space="preserve"> </w:t>
      </w:r>
      <w:r w:rsidRPr="00046D93">
        <w:rPr>
          <w:spacing w:val="2"/>
          <w:position w:val="-12"/>
        </w:rPr>
        <w:object w:dxaOrig="800" w:dyaOrig="360">
          <v:shape id="_x0000_i1394" type="#_x0000_t75" style="width:43.2pt;height:21.6pt" o:ole="">
            <v:imagedata r:id="rId805" o:title=""/>
          </v:shape>
          <o:OLEObject Type="Embed" ProgID="Equation.3" ShapeID="_x0000_i1394" DrawAspect="Content" ObjectID="_1633613624" r:id="rId806"/>
        </w:object>
      </w:r>
      <w:r w:rsidRPr="009617E7">
        <w:rPr>
          <w:spacing w:val="2"/>
          <w:lang w:val="ru-RU"/>
        </w:rPr>
        <w:t xml:space="preserve">, </w:t>
      </w:r>
      <w:r w:rsidRPr="00046D93">
        <w:rPr>
          <w:spacing w:val="2"/>
          <w:position w:val="-12"/>
        </w:rPr>
        <w:object w:dxaOrig="880" w:dyaOrig="360">
          <v:shape id="_x0000_i1395" type="#_x0000_t75" style="width:43.2pt;height:21.6pt" o:ole="">
            <v:imagedata r:id="rId807" o:title=""/>
          </v:shape>
          <o:OLEObject Type="Embed" ProgID="Equation.3" ShapeID="_x0000_i1395" DrawAspect="Content" ObjectID="_1633613625" r:id="rId808"/>
        </w:object>
      </w:r>
      <w:r>
        <w:rPr>
          <w:spacing w:val="2"/>
          <w:lang w:val="ru-RU"/>
        </w:rPr>
        <w:t> </w:t>
      </w:r>
      <w:r w:rsidRPr="00046D93">
        <w:rPr>
          <w:spacing w:val="2"/>
          <w:lang w:val="ru-RU"/>
        </w:rPr>
        <w:t>м/с</w:t>
      </w:r>
      <w:r w:rsidRPr="009617E7">
        <w:rPr>
          <w:spacing w:val="2"/>
          <w:lang w:val="ru-RU"/>
        </w:rPr>
        <w:t xml:space="preserve">, </w:t>
      </w:r>
      <w:r w:rsidRPr="00046D93">
        <w:rPr>
          <w:spacing w:val="2"/>
          <w:position w:val="-12"/>
        </w:rPr>
        <w:object w:dxaOrig="859" w:dyaOrig="360">
          <v:shape id="_x0000_i1396" type="#_x0000_t75" style="width:43.2pt;height:21.6pt" o:ole="">
            <v:imagedata r:id="rId809" o:title=""/>
          </v:shape>
          <o:OLEObject Type="Embed" ProgID="Equation.3" ShapeID="_x0000_i1396" DrawAspect="Content" ObjectID="_1633613626" r:id="rId810"/>
        </w:object>
      </w:r>
      <w:r>
        <w:rPr>
          <w:spacing w:val="2"/>
          <w:lang w:val="ru-RU"/>
        </w:rPr>
        <w:t> </w:t>
      </w:r>
      <w:r w:rsidRPr="00046D93">
        <w:rPr>
          <w:spacing w:val="2"/>
          <w:lang w:val="ru-RU"/>
        </w:rPr>
        <w:t>м/с</w:t>
      </w:r>
      <w:r w:rsidRPr="009617E7">
        <w:rPr>
          <w:spacing w:val="2"/>
          <w:lang w:val="ru-RU"/>
        </w:rPr>
        <w:t xml:space="preserve">, </w:t>
      </w:r>
      <w:r w:rsidRPr="00046D93">
        <w:rPr>
          <w:spacing w:val="2"/>
          <w:position w:val="-12"/>
        </w:rPr>
        <w:object w:dxaOrig="820" w:dyaOrig="360">
          <v:shape id="_x0000_i1397" type="#_x0000_t75" style="width:43.2pt;height:21.6pt" o:ole="">
            <v:imagedata r:id="rId811" o:title=""/>
          </v:shape>
          <o:OLEObject Type="Embed" ProgID="Equation.3" ShapeID="_x0000_i1397" DrawAspect="Content" ObjectID="_1633613627" r:id="rId812"/>
        </w:object>
      </w:r>
      <w:r>
        <w:rPr>
          <w:spacing w:val="2"/>
          <w:lang w:val="ru-RU"/>
        </w:rPr>
        <w:t> </w:t>
      </w:r>
      <w:r w:rsidRPr="00046D93">
        <w:rPr>
          <w:spacing w:val="2"/>
          <w:lang w:val="ru-RU"/>
        </w:rPr>
        <w:t>кг/м</w:t>
      </w:r>
      <w:r w:rsidRPr="00046D93">
        <w:rPr>
          <w:spacing w:val="2"/>
          <w:vertAlign w:val="superscript"/>
          <w:lang w:val="ru-RU"/>
        </w:rPr>
        <w:t>3</w:t>
      </w:r>
      <w:r w:rsidRPr="009617E7">
        <w:rPr>
          <w:spacing w:val="2"/>
          <w:lang w:val="ru-RU"/>
        </w:rPr>
        <w:t xml:space="preserve">, </w:t>
      </w:r>
      <w:r w:rsidRPr="00046D93">
        <w:rPr>
          <w:spacing w:val="2"/>
          <w:position w:val="-10"/>
        </w:rPr>
        <w:object w:dxaOrig="800" w:dyaOrig="320">
          <v:shape id="_x0000_i1398" type="#_x0000_t75" style="width:43.2pt;height:15.05pt" o:ole="">
            <v:imagedata r:id="rId813" o:title=""/>
          </v:shape>
          <o:OLEObject Type="Embed" ProgID="Equation.3" ShapeID="_x0000_i1398" DrawAspect="Content" ObjectID="_1633613628" r:id="rId814"/>
        </w:object>
      </w:r>
      <w:r>
        <w:rPr>
          <w:spacing w:val="2"/>
          <w:lang w:val="ru-RU"/>
        </w:rPr>
        <w:t> </w:t>
      </w:r>
      <w:r w:rsidRPr="00046D93">
        <w:rPr>
          <w:spacing w:val="2"/>
          <w:lang w:val="ru-RU"/>
        </w:rPr>
        <w:t>1/с</w:t>
      </w:r>
      <w:r w:rsidRPr="009617E7">
        <w:rPr>
          <w:spacing w:val="2"/>
          <w:lang w:val="ru-RU"/>
        </w:rPr>
        <w:t xml:space="preserve">, </w:t>
      </w:r>
      <w:r w:rsidRPr="00046D93">
        <w:rPr>
          <w:spacing w:val="2"/>
          <w:position w:val="-6"/>
        </w:rPr>
        <w:object w:dxaOrig="1040" w:dyaOrig="279">
          <v:shape id="_x0000_i1399" type="#_x0000_t75" style="width:50.4pt;height:15.05pt" o:ole="">
            <v:imagedata r:id="rId815" o:title=""/>
          </v:shape>
          <o:OLEObject Type="Embed" ProgID="Equation.3" ShapeID="_x0000_i1399" DrawAspect="Content" ObjectID="_1633613629" r:id="rId816"/>
        </w:object>
      </w:r>
      <w:r w:rsidRPr="009617E7">
        <w:rPr>
          <w:spacing w:val="2"/>
          <w:lang w:val="ru-RU"/>
        </w:rPr>
        <w:t xml:space="preserve">, </w:t>
      </w:r>
      <w:r w:rsidRPr="00046D93">
        <w:rPr>
          <w:spacing w:val="2"/>
          <w:position w:val="-12"/>
        </w:rPr>
        <w:object w:dxaOrig="1020" w:dyaOrig="360">
          <v:shape id="_x0000_i1400" type="#_x0000_t75" style="width:50.4pt;height:21.6pt" o:ole="">
            <v:imagedata r:id="rId817" o:title=""/>
          </v:shape>
          <o:OLEObject Type="Embed" ProgID="Equation.3" ShapeID="_x0000_i1400" DrawAspect="Content" ObjectID="_1633613630" r:id="rId818"/>
        </w:object>
      </w:r>
      <w:r>
        <w:rPr>
          <w:spacing w:val="2"/>
          <w:lang w:val="ru-RU"/>
        </w:rPr>
        <w:t> </w:t>
      </w:r>
      <w:r w:rsidRPr="00046D93">
        <w:rPr>
          <w:spacing w:val="2"/>
          <w:lang w:val="ru-RU"/>
        </w:rPr>
        <w:t>кГ/см</w:t>
      </w:r>
      <w:r w:rsidRPr="00046D93">
        <w:rPr>
          <w:spacing w:val="2"/>
          <w:vertAlign w:val="superscript"/>
          <w:lang w:val="ru-RU"/>
        </w:rPr>
        <w:t>2</w:t>
      </w:r>
      <w:r w:rsidRPr="00046D93">
        <w:rPr>
          <w:spacing w:val="2"/>
          <w:lang w:val="ru-RU"/>
        </w:rPr>
        <w:t xml:space="preserve">; </w:t>
      </w:r>
      <w:r w:rsidRPr="009617E7">
        <w:rPr>
          <w:spacing w:val="2"/>
          <w:lang w:val="ru-RU"/>
        </w:rPr>
        <w:t>для упругой среды</w:t>
      </w:r>
      <w:r>
        <w:rPr>
          <w:spacing w:val="2"/>
          <w:lang w:val="ru-RU"/>
        </w:rPr>
        <w:t>:</w:t>
      </w:r>
      <w:r w:rsidRPr="009617E7">
        <w:rPr>
          <w:lang w:val="ru-RU"/>
        </w:rPr>
        <w:t xml:space="preserve"> </w:t>
      </w:r>
      <w:r w:rsidRPr="00EC1507">
        <w:rPr>
          <w:position w:val="-12"/>
        </w:rPr>
        <w:object w:dxaOrig="980" w:dyaOrig="360">
          <v:shape id="_x0000_i1401" type="#_x0000_t75" style="width:50.4pt;height:21.6pt" o:ole="">
            <v:imagedata r:id="rId819" o:title=""/>
          </v:shape>
          <o:OLEObject Type="Embed" ProgID="Equation.3" ShapeID="_x0000_i1401" DrawAspect="Content" ObjectID="_1633613631" r:id="rId820"/>
        </w:object>
      </w:r>
      <w:r w:rsidRPr="00EC1507">
        <w:rPr>
          <w:lang w:val="ru-RU"/>
        </w:rPr>
        <w:t xml:space="preserve"> </w:t>
      </w:r>
      <w:r>
        <w:rPr>
          <w:lang w:val="ru-RU"/>
        </w:rPr>
        <w:t>г</w:t>
      </w:r>
      <w:r w:rsidRPr="00EC1507">
        <w:rPr>
          <w:lang w:val="ru-RU"/>
        </w:rPr>
        <w:t>/</w:t>
      </w:r>
      <w:r>
        <w:rPr>
          <w:lang w:val="ru-RU"/>
        </w:rPr>
        <w:t>см</w:t>
      </w:r>
      <w:r>
        <w:rPr>
          <w:vertAlign w:val="superscript"/>
          <w:lang w:val="ru-RU"/>
        </w:rPr>
        <w:t>2</w:t>
      </w:r>
      <w:r w:rsidRPr="00EC1507">
        <w:rPr>
          <w:lang w:val="ru-RU"/>
        </w:rPr>
        <w:t>,</w:t>
      </w:r>
      <w:r w:rsidRPr="009617E7">
        <w:rPr>
          <w:lang w:val="ru-RU"/>
        </w:rPr>
        <w:t xml:space="preserve"> </w:t>
      </w:r>
      <w:r w:rsidRPr="00EC1507">
        <w:rPr>
          <w:position w:val="-12"/>
        </w:rPr>
        <w:object w:dxaOrig="1020" w:dyaOrig="360">
          <v:shape id="_x0000_i1402" type="#_x0000_t75" style="width:50.4pt;height:21.6pt" o:ole="">
            <v:imagedata r:id="rId821" o:title=""/>
          </v:shape>
          <o:OLEObject Type="Embed" ProgID="Equation.3" ShapeID="_x0000_i1402" DrawAspect="Content" ObjectID="_1633613632" r:id="rId822"/>
        </w:object>
      </w:r>
      <w:r w:rsidRPr="00EC1507">
        <w:rPr>
          <w:lang w:val="ru-RU"/>
        </w:rPr>
        <w:t xml:space="preserve"> </w:t>
      </w:r>
      <w:r>
        <w:rPr>
          <w:lang w:val="ru-RU"/>
        </w:rPr>
        <w:t>м</w:t>
      </w:r>
      <w:r w:rsidRPr="00EC1507">
        <w:rPr>
          <w:lang w:val="ru-RU"/>
        </w:rPr>
        <w:t>/</w:t>
      </w:r>
      <w:r>
        <w:rPr>
          <w:lang w:val="ru-RU"/>
        </w:rPr>
        <w:t>с</w:t>
      </w:r>
      <w:r w:rsidRPr="009617E7">
        <w:rPr>
          <w:lang w:val="ru-RU"/>
        </w:rPr>
        <w:t xml:space="preserve">, </w:t>
      </w:r>
      <w:r w:rsidRPr="00EC1507">
        <w:rPr>
          <w:position w:val="-12"/>
          <w:lang w:val="kk-KZ"/>
        </w:rPr>
        <w:object w:dxaOrig="999" w:dyaOrig="360">
          <v:shape id="_x0000_i1403" type="#_x0000_t75" style="width:50.4pt;height:21.6pt" o:ole="">
            <v:imagedata r:id="rId823" o:title=""/>
          </v:shape>
          <o:OLEObject Type="Embed" ProgID="Equation.3" ShapeID="_x0000_i1403" DrawAspect="Content" ObjectID="_1633613633" r:id="rId824"/>
        </w:object>
      </w:r>
      <w:r w:rsidRPr="00EC1507">
        <w:rPr>
          <w:lang w:val="ru-RU"/>
        </w:rPr>
        <w:t xml:space="preserve"> </w:t>
      </w:r>
      <w:r>
        <w:rPr>
          <w:lang w:val="ru-RU"/>
        </w:rPr>
        <w:t>м</w:t>
      </w:r>
      <w:r w:rsidRPr="00EC1507">
        <w:rPr>
          <w:lang w:val="ru-RU"/>
        </w:rPr>
        <w:t>/</w:t>
      </w:r>
      <w:r>
        <w:rPr>
          <w:lang w:val="ru-RU"/>
        </w:rPr>
        <w:t>с</w:t>
      </w:r>
      <w:r w:rsidRPr="009617E7">
        <w:rPr>
          <w:lang w:val="ru-RU"/>
        </w:rPr>
        <w:t>,</w:t>
      </w:r>
      <w:r w:rsidRPr="00B7557A">
        <w:rPr>
          <w:lang w:val="kk-KZ"/>
        </w:rPr>
        <w:t xml:space="preserve"> </w:t>
      </w:r>
      <w:r w:rsidRPr="00EC1507">
        <w:rPr>
          <w:position w:val="-12"/>
        </w:rPr>
        <w:object w:dxaOrig="1980" w:dyaOrig="360">
          <v:shape id="_x0000_i1404" type="#_x0000_t75" style="width:100.8pt;height:21.6pt" o:ole="">
            <v:imagedata r:id="rId825" o:title=""/>
          </v:shape>
          <o:OLEObject Type="Embed" ProgID="Equation.3" ShapeID="_x0000_i1404" DrawAspect="Content" ObjectID="_1633613634" r:id="rId826"/>
        </w:object>
      </w:r>
      <w:r w:rsidRPr="009617E7">
        <w:rPr>
          <w:lang w:val="ru-RU"/>
        </w:rPr>
        <w:t>.</w:t>
      </w:r>
    </w:p>
    <w:p w:rsidR="009617E7" w:rsidRPr="009617E7" w:rsidRDefault="009617E7" w:rsidP="009617E7">
      <w:pPr>
        <w:pStyle w:val="afffff2"/>
        <w:rPr>
          <w:lang w:val="ru-RU"/>
        </w:rPr>
      </w:pPr>
      <w:r w:rsidRPr="009617E7">
        <w:rPr>
          <w:lang w:val="ru-RU"/>
        </w:rPr>
        <w:t>Изменения напряжений над полостью и под полостью по горизонтали</w:t>
      </w:r>
      <w:r w:rsidRPr="00046D93">
        <w:rPr>
          <w:lang w:val="ru-RU"/>
        </w:rPr>
        <w:t xml:space="preserve"> </w:t>
      </w:r>
      <w:r>
        <w:rPr>
          <w:lang w:val="ru-RU"/>
        </w:rPr>
        <w:t>иллюстрирует</w:t>
      </w:r>
      <w:r w:rsidRPr="00046D93">
        <w:rPr>
          <w:lang w:val="ru-RU"/>
        </w:rPr>
        <w:t xml:space="preserve"> </w:t>
      </w:r>
      <w:r>
        <w:rPr>
          <w:lang w:val="ru-RU"/>
        </w:rPr>
        <w:t>рис.</w:t>
      </w:r>
      <w:r w:rsidRPr="009617E7">
        <w:rPr>
          <w:lang w:val="ru-RU"/>
        </w:rPr>
        <w:t xml:space="preserve"> 2. </w:t>
      </w:r>
      <w:r>
        <w:rPr>
          <w:lang w:val="ru-RU"/>
        </w:rPr>
        <w:t>Видно, что</w:t>
      </w:r>
      <w:r w:rsidRPr="009617E7">
        <w:rPr>
          <w:lang w:val="ru-RU"/>
        </w:rPr>
        <w:t xml:space="preserve"> напряжени</w:t>
      </w:r>
      <w:r>
        <w:rPr>
          <w:lang w:val="ru-RU"/>
        </w:rPr>
        <w:t>я</w:t>
      </w:r>
      <w:r w:rsidRPr="009617E7">
        <w:rPr>
          <w:lang w:val="ru-RU"/>
        </w:rPr>
        <w:t xml:space="preserve"> над полостью превосходят в </w:t>
      </w:r>
      <w:r w:rsidRPr="00FA36FB">
        <w:rPr>
          <w:position w:val="-6"/>
        </w:rPr>
        <w:object w:dxaOrig="360" w:dyaOrig="320">
          <v:shape id="_x0000_i1405" type="#_x0000_t75" style="width:21.6pt;height:15.05pt" o:ole="">
            <v:imagedata r:id="rId827" o:title=""/>
          </v:shape>
          <o:OLEObject Type="Embed" ProgID="Equation.3" ShapeID="_x0000_i1405" DrawAspect="Content" ObjectID="_1633613635" r:id="rId828"/>
        </w:object>
      </w:r>
      <w:r>
        <w:rPr>
          <w:lang w:val="ru-RU"/>
        </w:rPr>
        <w:t xml:space="preserve"> </w:t>
      </w:r>
      <w:r w:rsidRPr="009617E7">
        <w:rPr>
          <w:lang w:val="ru-RU"/>
        </w:rPr>
        <w:t>раз напряжени</w:t>
      </w:r>
      <w:r>
        <w:rPr>
          <w:lang w:val="ru-RU"/>
        </w:rPr>
        <w:t>я</w:t>
      </w:r>
      <w:r w:rsidRPr="009617E7">
        <w:rPr>
          <w:lang w:val="ru-RU"/>
        </w:rPr>
        <w:t xml:space="preserve"> под полостью</w:t>
      </w:r>
      <w:r>
        <w:rPr>
          <w:lang w:val="ru-RU"/>
        </w:rPr>
        <w:t>.</w:t>
      </w:r>
      <w:r w:rsidRPr="009617E7">
        <w:rPr>
          <w:lang w:val="ru-RU"/>
        </w:rPr>
        <w:t xml:space="preserve"> Это означает, что основная нагрузка приходится на верхний слой потолка полости</w:t>
      </w:r>
      <w:r>
        <w:rPr>
          <w:lang w:val="ru-RU"/>
        </w:rPr>
        <w:t>, поэтому</w:t>
      </w:r>
      <w:r w:rsidRPr="009617E7">
        <w:rPr>
          <w:lang w:val="ru-RU"/>
        </w:rPr>
        <w:t xml:space="preserve"> при строительстве необходимо уделить больше внимани</w:t>
      </w:r>
      <w:r>
        <w:rPr>
          <w:lang w:val="ru-RU"/>
        </w:rPr>
        <w:t>я</w:t>
      </w:r>
      <w:r w:rsidRPr="009617E7">
        <w:rPr>
          <w:lang w:val="ru-RU"/>
        </w:rPr>
        <w:t xml:space="preserve"> верхни</w:t>
      </w:r>
      <w:r>
        <w:rPr>
          <w:lang w:val="ru-RU"/>
        </w:rPr>
        <w:t>м</w:t>
      </w:r>
      <w:r w:rsidRPr="009617E7">
        <w:rPr>
          <w:lang w:val="ru-RU"/>
        </w:rPr>
        <w:t xml:space="preserve"> </w:t>
      </w:r>
      <w:r>
        <w:rPr>
          <w:lang w:val="ru-RU"/>
        </w:rPr>
        <w:t>потолкам,</w:t>
      </w:r>
      <w:r w:rsidRPr="009617E7">
        <w:rPr>
          <w:lang w:val="ru-RU"/>
        </w:rPr>
        <w:t xml:space="preserve"> укрепля</w:t>
      </w:r>
      <w:r>
        <w:rPr>
          <w:lang w:val="ru-RU"/>
        </w:rPr>
        <w:t>я</w:t>
      </w:r>
      <w:r w:rsidRPr="009617E7">
        <w:rPr>
          <w:lang w:val="ru-RU"/>
        </w:rPr>
        <w:t xml:space="preserve"> </w:t>
      </w:r>
      <w:r>
        <w:rPr>
          <w:lang w:val="ru-RU"/>
        </w:rPr>
        <w:t>их</w:t>
      </w:r>
      <w:r w:rsidRPr="009617E7">
        <w:rPr>
          <w:lang w:val="ru-RU"/>
        </w:rPr>
        <w:t xml:space="preserve"> более прочными конструкциями.</w:t>
      </w:r>
    </w:p>
    <w:p w:rsidR="009617E7" w:rsidRDefault="009617E7" w:rsidP="009617E7">
      <w:pPr>
        <w:pStyle w:val="afffff7"/>
        <w:spacing w:before="0" w:after="80"/>
      </w:pPr>
      <w:r>
        <w:rPr>
          <w:noProof/>
          <w:lang w:val="ru-RU" w:eastAsia="ru-RU"/>
        </w:rPr>
        <w:drawing>
          <wp:inline distT="0" distB="0" distL="0" distR="0">
            <wp:extent cx="3686810" cy="1925955"/>
            <wp:effectExtent l="0" t="0" r="8890" b="0"/>
            <wp:docPr id="155" name="Рисунок 155" descr="Масано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Масанов 2"/>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3686810" cy="1925955"/>
                    </a:xfrm>
                    <a:prstGeom prst="rect">
                      <a:avLst/>
                    </a:prstGeom>
                    <a:noFill/>
                    <a:ln>
                      <a:noFill/>
                    </a:ln>
                  </pic:spPr>
                </pic:pic>
              </a:graphicData>
            </a:graphic>
          </wp:inline>
        </w:drawing>
      </w:r>
    </w:p>
    <w:p w:rsidR="009617E7" w:rsidRPr="00D77FA9" w:rsidRDefault="009617E7" w:rsidP="00D77FA9">
      <w:pPr>
        <w:pStyle w:val="af7"/>
        <w:jc w:val="center"/>
        <w:rPr>
          <w:b w:val="0"/>
          <w:i/>
        </w:rPr>
      </w:pPr>
      <w:r w:rsidRPr="00D77FA9">
        <w:rPr>
          <w:b w:val="0"/>
          <w:spacing w:val="-4"/>
        </w:rPr>
        <w:t xml:space="preserve">Рис. 2. </w:t>
      </w:r>
      <w:r w:rsidRPr="00D77FA9">
        <w:rPr>
          <w:b w:val="0"/>
          <w:spacing w:val="-2"/>
        </w:rPr>
        <w:t>Нормальные</w:t>
      </w:r>
      <w:r w:rsidRPr="00D77FA9">
        <w:rPr>
          <w:b w:val="0"/>
          <w:spacing w:val="-4"/>
        </w:rPr>
        <w:t xml:space="preserve"> и </w:t>
      </w:r>
      <w:r w:rsidRPr="00D77FA9">
        <w:rPr>
          <w:b w:val="0"/>
          <w:spacing w:val="-2"/>
        </w:rPr>
        <w:t>касательные</w:t>
      </w:r>
      <w:r w:rsidRPr="00D77FA9">
        <w:rPr>
          <w:b w:val="0"/>
          <w:spacing w:val="-4"/>
        </w:rPr>
        <w:t xml:space="preserve"> </w:t>
      </w:r>
      <w:r w:rsidRPr="00D77FA9">
        <w:rPr>
          <w:b w:val="0"/>
          <w:spacing w:val="-2"/>
        </w:rPr>
        <w:t>напряжения</w:t>
      </w:r>
      <w:r w:rsidRPr="00D77FA9">
        <w:rPr>
          <w:b w:val="0"/>
          <w:spacing w:val="-4"/>
        </w:rPr>
        <w:t xml:space="preserve"> </w:t>
      </w:r>
      <w:r w:rsidRPr="00D77FA9">
        <w:rPr>
          <w:b w:val="0"/>
          <w:spacing w:val="-2"/>
        </w:rPr>
        <w:t>по</w:t>
      </w:r>
      <w:r w:rsidRPr="00D77FA9">
        <w:rPr>
          <w:b w:val="0"/>
          <w:spacing w:val="-4"/>
        </w:rPr>
        <w:t xml:space="preserve"> </w:t>
      </w:r>
      <w:r w:rsidRPr="00D77FA9">
        <w:rPr>
          <w:b w:val="0"/>
          <w:spacing w:val="-2"/>
        </w:rPr>
        <w:t>оси</w:t>
      </w:r>
      <w:r w:rsidRPr="00D77FA9">
        <w:rPr>
          <w:b w:val="0"/>
          <w:spacing w:val="-4"/>
        </w:rPr>
        <w:t xml:space="preserve"> </w:t>
      </w:r>
      <w:r w:rsidRPr="00D77FA9">
        <w:rPr>
          <w:b w:val="0"/>
          <w:i/>
          <w:spacing w:val="-4"/>
          <w:lang w:val="en-US"/>
        </w:rPr>
        <w:t>x</w:t>
      </w:r>
      <w:r w:rsidRPr="00D77FA9">
        <w:rPr>
          <w:b w:val="0"/>
          <w:i/>
          <w:spacing w:val="-4"/>
        </w:rPr>
        <w:t xml:space="preserve"> </w:t>
      </w:r>
      <w:r w:rsidRPr="00D77FA9">
        <w:rPr>
          <w:b w:val="0"/>
          <w:spacing w:val="-4"/>
        </w:rPr>
        <w:t>(</w:t>
      </w:r>
      <w:r w:rsidRPr="00D77FA9">
        <w:rPr>
          <w:b w:val="0"/>
          <w:i/>
          <w:spacing w:val="-4"/>
          <w:lang w:val="en-US"/>
        </w:rPr>
        <w:t>x</w:t>
      </w:r>
      <w:r w:rsidRPr="00D77FA9">
        <w:rPr>
          <w:b w:val="0"/>
          <w:spacing w:val="-4"/>
        </w:rPr>
        <w:t xml:space="preserve"> = 1</w:t>
      </w:r>
      <w:r w:rsidRPr="00D77FA9">
        <w:rPr>
          <w:b w:val="0"/>
          <w:i/>
          <w:spacing w:val="-4"/>
          <w:lang w:val="en-US"/>
        </w:rPr>
        <w:t>dx</w:t>
      </w:r>
      <w:r w:rsidRPr="00D77FA9">
        <w:rPr>
          <w:b w:val="0"/>
          <w:spacing w:val="-4"/>
        </w:rPr>
        <w:t xml:space="preserve"> – 400</w:t>
      </w:r>
      <w:r w:rsidRPr="00D77FA9">
        <w:rPr>
          <w:b w:val="0"/>
          <w:i/>
          <w:spacing w:val="-4"/>
          <w:lang w:val="en-US"/>
        </w:rPr>
        <w:t>dx</w:t>
      </w:r>
      <w:r w:rsidRPr="00D77FA9">
        <w:rPr>
          <w:b w:val="0"/>
          <w:spacing w:val="-4"/>
        </w:rPr>
        <w:t>) в м</w:t>
      </w:r>
      <w:r w:rsidRPr="00D77FA9">
        <w:rPr>
          <w:b w:val="0"/>
          <w:spacing w:val="-2"/>
        </w:rPr>
        <w:t>о</w:t>
      </w:r>
      <w:r w:rsidRPr="00D77FA9">
        <w:rPr>
          <w:b w:val="0"/>
          <w:spacing w:val="-4"/>
        </w:rPr>
        <w:t xml:space="preserve">мент </w:t>
      </w:r>
      <w:r w:rsidRPr="00D77FA9">
        <w:rPr>
          <w:b w:val="0"/>
          <w:spacing w:val="-2"/>
        </w:rPr>
        <w:t>времени</w:t>
      </w:r>
      <w:r w:rsidRPr="00D77FA9">
        <w:rPr>
          <w:b w:val="0"/>
          <w:spacing w:val="-4"/>
        </w:rPr>
        <w:t xml:space="preserve"> </w:t>
      </w:r>
      <w:r w:rsidRPr="00D77FA9">
        <w:rPr>
          <w:b w:val="0"/>
          <w:i/>
          <w:spacing w:val="-4"/>
          <w:lang w:val="en-US"/>
        </w:rPr>
        <w:t>t</w:t>
      </w:r>
      <w:r w:rsidRPr="00D77FA9">
        <w:rPr>
          <w:b w:val="0"/>
          <w:spacing w:val="-4"/>
        </w:rPr>
        <w:t xml:space="preserve"> = 395</w:t>
      </w:r>
      <w:r w:rsidRPr="00D77FA9">
        <w:rPr>
          <w:b w:val="0"/>
          <w:i/>
          <w:spacing w:val="-4"/>
          <w:lang w:val="en-US"/>
        </w:rPr>
        <w:t>dt</w:t>
      </w:r>
      <w:r w:rsidRPr="00D77FA9">
        <w:rPr>
          <w:b w:val="0"/>
          <w:spacing w:val="-4"/>
        </w:rPr>
        <w:t>:</w:t>
      </w:r>
      <w:r w:rsidRPr="00D77FA9">
        <w:rPr>
          <w:b w:val="0"/>
        </w:rPr>
        <w:t xml:space="preserve"> </w:t>
      </w:r>
      <w:r w:rsidRPr="00D77FA9">
        <w:rPr>
          <w:b w:val="0"/>
          <w:i/>
        </w:rPr>
        <w:t>а</w:t>
      </w:r>
      <w:r w:rsidRPr="00D77FA9">
        <w:rPr>
          <w:b w:val="0"/>
        </w:rPr>
        <w:t xml:space="preserve"> — на глубине </w:t>
      </w:r>
      <w:r w:rsidRPr="00D77FA9">
        <w:rPr>
          <w:b w:val="0"/>
          <w:i/>
          <w:spacing w:val="-2"/>
          <w:lang w:val="en-US"/>
        </w:rPr>
        <w:t>y</w:t>
      </w:r>
      <w:r w:rsidRPr="00D77FA9">
        <w:rPr>
          <w:b w:val="0"/>
          <w:spacing w:val="-2"/>
        </w:rPr>
        <w:t xml:space="preserve"> = 25</w:t>
      </w:r>
      <w:r w:rsidRPr="00D77FA9">
        <w:rPr>
          <w:b w:val="0"/>
          <w:i/>
          <w:spacing w:val="-2"/>
          <w:lang w:val="en-US"/>
        </w:rPr>
        <w:t>dy</w:t>
      </w:r>
      <w:r w:rsidRPr="00D77FA9">
        <w:rPr>
          <w:b w:val="0"/>
        </w:rPr>
        <w:t xml:space="preserve"> под полостью; </w:t>
      </w:r>
      <w:r w:rsidRPr="00D77FA9">
        <w:rPr>
          <w:b w:val="0"/>
          <w:i/>
        </w:rPr>
        <w:t>б</w:t>
      </w:r>
      <w:r w:rsidRPr="00D77FA9">
        <w:rPr>
          <w:b w:val="0"/>
        </w:rPr>
        <w:t xml:space="preserve"> — на глубине </w:t>
      </w:r>
      <w:r w:rsidRPr="00D77FA9">
        <w:rPr>
          <w:b w:val="0"/>
          <w:i/>
          <w:spacing w:val="-2"/>
          <w:lang w:val="en-US"/>
        </w:rPr>
        <w:t>y</w:t>
      </w:r>
      <w:r w:rsidRPr="00D77FA9">
        <w:rPr>
          <w:b w:val="0"/>
          <w:spacing w:val="-2"/>
        </w:rPr>
        <w:t xml:space="preserve"> = 25</w:t>
      </w:r>
      <w:r w:rsidRPr="00D77FA9">
        <w:rPr>
          <w:b w:val="0"/>
          <w:i/>
          <w:spacing w:val="-2"/>
          <w:lang w:val="en-US"/>
        </w:rPr>
        <w:t>dy</w:t>
      </w:r>
      <w:r w:rsidRPr="00D77FA9">
        <w:rPr>
          <w:b w:val="0"/>
        </w:rPr>
        <w:t xml:space="preserve"> над полостью</w:t>
      </w:r>
    </w:p>
    <w:p w:rsidR="009617E7" w:rsidRPr="009617E7" w:rsidRDefault="009617E7" w:rsidP="009617E7">
      <w:pPr>
        <w:pStyle w:val="afffff2"/>
        <w:spacing w:line="290" w:lineRule="atLeast"/>
        <w:rPr>
          <w:lang w:val="ru-RU"/>
        </w:rPr>
      </w:pPr>
      <w:r w:rsidRPr="00B26F11">
        <w:rPr>
          <w:spacing w:val="-2"/>
          <w:lang w:val="ru-RU"/>
        </w:rPr>
        <w:t>На рис.</w:t>
      </w:r>
      <w:r w:rsidRPr="009617E7">
        <w:rPr>
          <w:spacing w:val="-2"/>
          <w:lang w:val="ru-RU"/>
        </w:rPr>
        <w:t xml:space="preserve"> 3 </w:t>
      </w:r>
      <w:r w:rsidRPr="00B26F11">
        <w:rPr>
          <w:spacing w:val="-2"/>
          <w:lang w:val="ru-RU"/>
        </w:rPr>
        <w:t>представлены</w:t>
      </w:r>
      <w:r w:rsidRPr="009617E7">
        <w:rPr>
          <w:spacing w:val="-2"/>
          <w:lang w:val="ru-RU"/>
        </w:rPr>
        <w:t xml:space="preserve"> изменения напряжений по глубине вдоль левой и правой верти</w:t>
      </w:r>
      <w:r w:rsidRPr="009617E7">
        <w:rPr>
          <w:lang w:val="ru-RU"/>
        </w:rPr>
        <w:t>каль</w:t>
      </w:r>
      <w:r w:rsidRPr="009617E7">
        <w:rPr>
          <w:lang w:val="ru-RU"/>
        </w:rPr>
        <w:softHyphen/>
        <w:t xml:space="preserve">ных стенок полости. </w:t>
      </w:r>
      <w:r w:rsidRPr="00EE1B17">
        <w:rPr>
          <w:lang w:val="ru-RU"/>
        </w:rPr>
        <w:t>Видно</w:t>
      </w:r>
      <w:r w:rsidRPr="009617E7">
        <w:rPr>
          <w:lang w:val="ru-RU"/>
        </w:rPr>
        <w:t>, что напряжени</w:t>
      </w:r>
      <w:r>
        <w:rPr>
          <w:lang w:val="ru-RU"/>
        </w:rPr>
        <w:t>я</w:t>
      </w:r>
      <w:r w:rsidRPr="009617E7">
        <w:rPr>
          <w:lang w:val="ru-RU"/>
        </w:rPr>
        <w:t xml:space="preserve"> вдоль указанных стенок разного порядка</w:t>
      </w:r>
      <w:r>
        <w:rPr>
          <w:lang w:val="ru-RU"/>
        </w:rPr>
        <w:t>,</w:t>
      </w:r>
      <w:r w:rsidRPr="009617E7">
        <w:rPr>
          <w:lang w:val="ru-RU"/>
        </w:rPr>
        <w:t xml:space="preserve"> из </w:t>
      </w:r>
      <w:r>
        <w:rPr>
          <w:lang w:val="ru-RU"/>
        </w:rPr>
        <w:t>чего</w:t>
      </w:r>
      <w:r w:rsidRPr="009617E7">
        <w:rPr>
          <w:lang w:val="ru-RU"/>
        </w:rPr>
        <w:t xml:space="preserve"> следует, что динамическая нагрузка распределена на дневной поверхности ближе к правой боковой поверхности полости, чем к левой.</w:t>
      </w:r>
    </w:p>
    <w:p w:rsidR="009617E7" w:rsidRPr="00B7557A" w:rsidRDefault="009617E7" w:rsidP="009617E7">
      <w:pPr>
        <w:pStyle w:val="afffff7"/>
        <w:spacing w:before="40" w:after="80"/>
      </w:pPr>
      <w:r>
        <w:rPr>
          <w:noProof/>
          <w:lang w:val="ru-RU" w:eastAsia="ru-RU"/>
        </w:rPr>
        <w:drawing>
          <wp:inline distT="0" distB="0" distL="0" distR="0">
            <wp:extent cx="3550285" cy="1936115"/>
            <wp:effectExtent l="0" t="0" r="0" b="6985"/>
            <wp:docPr id="154" name="Рисунок 154" descr="Масанов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Масанов 3"/>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3550285" cy="1936115"/>
                    </a:xfrm>
                    <a:prstGeom prst="rect">
                      <a:avLst/>
                    </a:prstGeom>
                    <a:noFill/>
                    <a:ln>
                      <a:noFill/>
                    </a:ln>
                  </pic:spPr>
                </pic:pic>
              </a:graphicData>
            </a:graphic>
          </wp:inline>
        </w:drawing>
      </w:r>
    </w:p>
    <w:p w:rsidR="009617E7" w:rsidRPr="00D77FA9" w:rsidRDefault="009617E7" w:rsidP="00D77FA9">
      <w:pPr>
        <w:pStyle w:val="af7"/>
        <w:jc w:val="center"/>
        <w:rPr>
          <w:b w:val="0"/>
          <w:i/>
        </w:rPr>
      </w:pPr>
      <w:r w:rsidRPr="00D77FA9">
        <w:rPr>
          <w:b w:val="0"/>
          <w:spacing w:val="-2"/>
        </w:rPr>
        <w:t xml:space="preserve">Рис. 3. Нормальные и касательные напряжения по оси </w:t>
      </w:r>
      <w:r w:rsidRPr="00D77FA9">
        <w:rPr>
          <w:b w:val="0"/>
          <w:i/>
          <w:spacing w:val="-2"/>
          <w:lang w:val="en-US"/>
        </w:rPr>
        <w:t>y</w:t>
      </w:r>
      <w:r w:rsidRPr="00D77FA9">
        <w:rPr>
          <w:b w:val="0"/>
          <w:spacing w:val="-2"/>
        </w:rPr>
        <w:t xml:space="preserve"> на глубине </w:t>
      </w:r>
      <w:r w:rsidRPr="00D77FA9">
        <w:rPr>
          <w:b w:val="0"/>
          <w:i/>
          <w:spacing w:val="-2"/>
          <w:lang w:val="en-US"/>
        </w:rPr>
        <w:t>y</w:t>
      </w:r>
      <w:r w:rsidRPr="00D77FA9">
        <w:rPr>
          <w:b w:val="0"/>
          <w:spacing w:val="-2"/>
        </w:rPr>
        <w:t xml:space="preserve"> = 1</w:t>
      </w:r>
      <w:r w:rsidRPr="00D77FA9">
        <w:rPr>
          <w:b w:val="0"/>
          <w:i/>
          <w:spacing w:val="-2"/>
          <w:lang w:val="en-US"/>
        </w:rPr>
        <w:t>dy</w:t>
      </w:r>
      <w:r w:rsidRPr="00D77FA9">
        <w:rPr>
          <w:b w:val="0"/>
          <w:spacing w:val="-2"/>
        </w:rPr>
        <w:t xml:space="preserve"> – 100</w:t>
      </w:r>
      <w:r w:rsidRPr="00D77FA9">
        <w:rPr>
          <w:b w:val="0"/>
          <w:i/>
          <w:spacing w:val="-2"/>
          <w:lang w:val="en-US"/>
        </w:rPr>
        <w:t>dy</w:t>
      </w:r>
      <w:r w:rsidRPr="00D77FA9">
        <w:rPr>
          <w:b w:val="0"/>
        </w:rPr>
        <w:t xml:space="preserve"> в момент времени </w:t>
      </w:r>
      <w:r w:rsidRPr="00D77FA9">
        <w:rPr>
          <w:b w:val="0"/>
          <w:i/>
          <w:lang w:val="en-US"/>
        </w:rPr>
        <w:t>t</w:t>
      </w:r>
      <w:r w:rsidRPr="00D77FA9">
        <w:rPr>
          <w:b w:val="0"/>
        </w:rPr>
        <w:t xml:space="preserve"> = 395</w:t>
      </w:r>
      <w:r w:rsidRPr="00D77FA9">
        <w:rPr>
          <w:b w:val="0"/>
          <w:i/>
          <w:lang w:val="en-US"/>
        </w:rPr>
        <w:t>dt</w:t>
      </w:r>
      <w:r w:rsidRPr="00D77FA9">
        <w:rPr>
          <w:b w:val="0"/>
          <w:spacing w:val="-2"/>
        </w:rPr>
        <w:t xml:space="preserve">: </w:t>
      </w:r>
      <w:r w:rsidRPr="00D77FA9">
        <w:rPr>
          <w:b w:val="0"/>
          <w:i/>
          <w:spacing w:val="-2"/>
        </w:rPr>
        <w:t>а</w:t>
      </w:r>
      <w:r w:rsidRPr="00D77FA9">
        <w:rPr>
          <w:b w:val="0"/>
          <w:spacing w:val="-2"/>
        </w:rPr>
        <w:t xml:space="preserve"> — </w:t>
      </w:r>
      <w:r w:rsidRPr="00D77FA9">
        <w:rPr>
          <w:b w:val="0"/>
          <w:i/>
          <w:spacing w:val="-2"/>
          <w:lang w:val="en-US"/>
        </w:rPr>
        <w:t>x</w:t>
      </w:r>
      <w:r w:rsidRPr="00D77FA9">
        <w:rPr>
          <w:b w:val="0"/>
          <w:spacing w:val="-2"/>
        </w:rPr>
        <w:t xml:space="preserve"> = 190</w:t>
      </w:r>
      <w:r w:rsidRPr="00D77FA9">
        <w:rPr>
          <w:b w:val="0"/>
          <w:i/>
          <w:spacing w:val="-2"/>
          <w:lang w:val="en-US"/>
        </w:rPr>
        <w:t>dx</w:t>
      </w:r>
      <w:r w:rsidRPr="00D77FA9">
        <w:rPr>
          <w:b w:val="0"/>
        </w:rPr>
        <w:t xml:space="preserve">; </w:t>
      </w:r>
      <w:r w:rsidRPr="00D77FA9">
        <w:rPr>
          <w:b w:val="0"/>
          <w:i/>
        </w:rPr>
        <w:t xml:space="preserve">б </w:t>
      </w:r>
      <w:r w:rsidRPr="00D77FA9">
        <w:rPr>
          <w:b w:val="0"/>
        </w:rPr>
        <w:t xml:space="preserve">— </w:t>
      </w:r>
      <w:r w:rsidRPr="00D77FA9">
        <w:rPr>
          <w:b w:val="0"/>
          <w:i/>
          <w:spacing w:val="-2"/>
          <w:lang w:val="en-US"/>
        </w:rPr>
        <w:t>x</w:t>
      </w:r>
      <w:r w:rsidRPr="00D77FA9">
        <w:rPr>
          <w:b w:val="0"/>
          <w:spacing w:val="-2"/>
        </w:rPr>
        <w:t xml:space="preserve"> = 210</w:t>
      </w:r>
      <w:r w:rsidRPr="00D77FA9">
        <w:rPr>
          <w:b w:val="0"/>
          <w:i/>
          <w:spacing w:val="-2"/>
          <w:lang w:val="en-US"/>
        </w:rPr>
        <w:t>dx</w:t>
      </w:r>
    </w:p>
    <w:p w:rsidR="009617E7" w:rsidRPr="00EE1B17" w:rsidRDefault="009617E7" w:rsidP="009617E7">
      <w:pPr>
        <w:pStyle w:val="afffff2"/>
        <w:spacing w:line="290" w:lineRule="atLeast"/>
        <w:rPr>
          <w:spacing w:val="-2"/>
          <w:lang w:val="kk-KZ"/>
        </w:rPr>
      </w:pPr>
      <w:r w:rsidRPr="009617E7">
        <w:rPr>
          <w:spacing w:val="-2"/>
          <w:lang w:val="ru-RU"/>
        </w:rPr>
        <w:t>Изменения</w:t>
      </w:r>
      <w:r w:rsidRPr="009617E7">
        <w:rPr>
          <w:spacing w:val="-4"/>
          <w:lang w:val="ru-RU"/>
        </w:rPr>
        <w:t xml:space="preserve"> </w:t>
      </w:r>
      <w:r w:rsidRPr="009617E7">
        <w:rPr>
          <w:spacing w:val="-2"/>
          <w:lang w:val="ru-RU"/>
        </w:rPr>
        <w:t>напряжений</w:t>
      </w:r>
      <w:r w:rsidRPr="009617E7">
        <w:rPr>
          <w:spacing w:val="-4"/>
          <w:lang w:val="ru-RU"/>
        </w:rPr>
        <w:t xml:space="preserve"> вдоль </w:t>
      </w:r>
      <w:r w:rsidRPr="009617E7">
        <w:rPr>
          <w:spacing w:val="-2"/>
          <w:lang w:val="ru-RU"/>
        </w:rPr>
        <w:t>границы</w:t>
      </w:r>
      <w:r w:rsidRPr="009617E7">
        <w:rPr>
          <w:spacing w:val="-4"/>
          <w:lang w:val="ru-RU"/>
        </w:rPr>
        <w:t xml:space="preserve"> двух сред </w:t>
      </w:r>
      <w:r w:rsidRPr="009617E7">
        <w:rPr>
          <w:spacing w:val="-2"/>
          <w:lang w:val="ru-RU"/>
        </w:rPr>
        <w:t>упруго</w:t>
      </w:r>
      <w:r w:rsidRPr="009617E7">
        <w:rPr>
          <w:spacing w:val="-4"/>
          <w:lang w:val="ru-RU"/>
        </w:rPr>
        <w:t>-</w:t>
      </w:r>
      <w:r w:rsidRPr="009617E7">
        <w:rPr>
          <w:spacing w:val="-2"/>
          <w:lang w:val="ru-RU"/>
        </w:rPr>
        <w:t>вязкопластического</w:t>
      </w:r>
      <w:r w:rsidRPr="009617E7">
        <w:rPr>
          <w:spacing w:val="-4"/>
          <w:lang w:val="ru-RU"/>
        </w:rPr>
        <w:t xml:space="preserve"> </w:t>
      </w:r>
      <w:r w:rsidRPr="009617E7">
        <w:rPr>
          <w:spacing w:val="-2"/>
          <w:lang w:val="ru-RU"/>
        </w:rPr>
        <w:t>слоя</w:t>
      </w:r>
      <w:r w:rsidRPr="009617E7">
        <w:rPr>
          <w:spacing w:val="-4"/>
          <w:lang w:val="ru-RU"/>
        </w:rPr>
        <w:t xml:space="preserve"> и </w:t>
      </w:r>
      <w:r w:rsidRPr="009617E7">
        <w:rPr>
          <w:spacing w:val="-2"/>
          <w:lang w:val="ru-RU"/>
        </w:rPr>
        <w:t>упругого основания</w:t>
      </w:r>
      <w:r w:rsidRPr="00B26F11">
        <w:rPr>
          <w:lang w:val="ru-RU"/>
        </w:rPr>
        <w:t xml:space="preserve"> </w:t>
      </w:r>
      <w:r w:rsidRPr="00B26F11">
        <w:rPr>
          <w:spacing w:val="-2"/>
          <w:lang w:val="ru-RU"/>
        </w:rPr>
        <w:t>показаны</w:t>
      </w:r>
      <w:r w:rsidRPr="00B26F11">
        <w:rPr>
          <w:lang w:val="ru-RU"/>
        </w:rPr>
        <w:t xml:space="preserve"> на рис.</w:t>
      </w:r>
      <w:r w:rsidRPr="009617E7">
        <w:rPr>
          <w:lang w:val="ru-RU"/>
        </w:rPr>
        <w:t xml:space="preserve"> 4</w:t>
      </w:r>
      <w:r w:rsidRPr="00B26F11">
        <w:rPr>
          <w:i/>
          <w:lang w:val="ru-RU"/>
        </w:rPr>
        <w:t>а</w:t>
      </w:r>
      <w:r w:rsidRPr="009617E7">
        <w:rPr>
          <w:lang w:val="ru-RU"/>
        </w:rPr>
        <w:t xml:space="preserve">, </w:t>
      </w:r>
      <w:r w:rsidRPr="009617E7">
        <w:rPr>
          <w:spacing w:val="-2"/>
          <w:lang w:val="ru-RU"/>
        </w:rPr>
        <w:t>напряжени</w:t>
      </w:r>
      <w:r w:rsidRPr="00B26F11">
        <w:rPr>
          <w:spacing w:val="-2"/>
          <w:lang w:val="ru-RU"/>
        </w:rPr>
        <w:t>й</w:t>
      </w:r>
      <w:r w:rsidRPr="009617E7">
        <w:rPr>
          <w:lang w:val="ru-RU"/>
        </w:rPr>
        <w:t xml:space="preserve"> в </w:t>
      </w:r>
      <w:r w:rsidRPr="009617E7">
        <w:rPr>
          <w:spacing w:val="-2"/>
          <w:lang w:val="ru-RU"/>
        </w:rPr>
        <w:t>упругом</w:t>
      </w:r>
      <w:r w:rsidRPr="009617E7">
        <w:rPr>
          <w:lang w:val="ru-RU"/>
        </w:rPr>
        <w:t xml:space="preserve"> </w:t>
      </w:r>
      <w:r w:rsidRPr="009617E7">
        <w:rPr>
          <w:spacing w:val="-2"/>
          <w:lang w:val="ru-RU"/>
        </w:rPr>
        <w:t>основании</w:t>
      </w:r>
      <w:r w:rsidRPr="009617E7">
        <w:rPr>
          <w:lang w:val="ru-RU"/>
        </w:rPr>
        <w:t xml:space="preserve"> в </w:t>
      </w:r>
      <w:r w:rsidRPr="009617E7">
        <w:rPr>
          <w:spacing w:val="-2"/>
          <w:lang w:val="ru-RU"/>
        </w:rPr>
        <w:t>горизонтальном</w:t>
      </w:r>
      <w:r w:rsidRPr="009617E7">
        <w:rPr>
          <w:lang w:val="ru-RU"/>
        </w:rPr>
        <w:t xml:space="preserve"> </w:t>
      </w:r>
      <w:r w:rsidRPr="009617E7">
        <w:rPr>
          <w:spacing w:val="-2"/>
          <w:lang w:val="ru-RU"/>
        </w:rPr>
        <w:t>направле</w:t>
      </w:r>
      <w:r w:rsidRPr="009617E7">
        <w:rPr>
          <w:spacing w:val="-2"/>
          <w:lang w:val="ru-RU"/>
        </w:rPr>
        <w:softHyphen/>
        <w:t>нии</w:t>
      </w:r>
      <w:r w:rsidRPr="00EE1B17">
        <w:rPr>
          <w:spacing w:val="-2"/>
          <w:lang w:val="ru-RU"/>
        </w:rPr>
        <w:t xml:space="preserve"> — на </w:t>
      </w:r>
      <w:r w:rsidRPr="009617E7">
        <w:rPr>
          <w:spacing w:val="-2"/>
          <w:lang w:val="ru-RU"/>
        </w:rPr>
        <w:t>рис</w:t>
      </w:r>
      <w:r w:rsidRPr="00EE1B17">
        <w:rPr>
          <w:spacing w:val="-2"/>
          <w:lang w:val="ru-RU"/>
        </w:rPr>
        <w:t>.</w:t>
      </w:r>
      <w:r w:rsidRPr="009617E7">
        <w:rPr>
          <w:spacing w:val="-2"/>
          <w:lang w:val="ru-RU"/>
        </w:rPr>
        <w:t xml:space="preserve"> 4</w:t>
      </w:r>
      <w:r w:rsidRPr="009617E7">
        <w:rPr>
          <w:i/>
          <w:spacing w:val="-2"/>
          <w:lang w:val="ru-RU"/>
        </w:rPr>
        <w:t>б</w:t>
      </w:r>
      <w:r w:rsidRPr="009617E7">
        <w:rPr>
          <w:spacing w:val="-2"/>
          <w:lang w:val="ru-RU"/>
        </w:rPr>
        <w:t xml:space="preserve">. </w:t>
      </w:r>
      <w:r w:rsidRPr="00EE1B17">
        <w:rPr>
          <w:spacing w:val="-2"/>
          <w:lang w:val="ru-RU"/>
        </w:rPr>
        <w:t>Можно заметить</w:t>
      </w:r>
      <w:r w:rsidRPr="009617E7">
        <w:rPr>
          <w:spacing w:val="-2"/>
          <w:lang w:val="ru-RU"/>
        </w:rPr>
        <w:t xml:space="preserve">, что значения напряжений на границе двух сред на </w:t>
      </w:r>
      <w:r w:rsidRPr="00EE1B17">
        <w:rPr>
          <w:spacing w:val="-2"/>
          <w:lang w:val="ru-RU"/>
        </w:rPr>
        <w:t>четыре</w:t>
      </w:r>
      <w:r w:rsidRPr="009617E7">
        <w:rPr>
          <w:spacing w:val="-2"/>
          <w:lang w:val="ru-RU"/>
        </w:rPr>
        <w:t xml:space="preserve"> </w:t>
      </w:r>
      <w:r w:rsidRPr="009617E7">
        <w:rPr>
          <w:spacing w:val="-6"/>
          <w:lang w:val="ru-RU"/>
        </w:rPr>
        <w:t>по</w:t>
      </w:r>
      <w:r w:rsidRPr="009617E7">
        <w:rPr>
          <w:spacing w:val="-6"/>
          <w:lang w:val="ru-RU"/>
        </w:rPr>
        <w:softHyphen/>
        <w:t xml:space="preserve">рядка выше, чем </w:t>
      </w:r>
      <w:r w:rsidRPr="009617E7">
        <w:rPr>
          <w:spacing w:val="-2"/>
          <w:lang w:val="ru-RU"/>
        </w:rPr>
        <w:t>напряжения</w:t>
      </w:r>
      <w:r w:rsidRPr="009617E7">
        <w:rPr>
          <w:spacing w:val="-6"/>
          <w:lang w:val="ru-RU"/>
        </w:rPr>
        <w:t xml:space="preserve"> в </w:t>
      </w:r>
      <w:r w:rsidRPr="009617E7">
        <w:rPr>
          <w:spacing w:val="-2"/>
          <w:lang w:val="ru-RU"/>
        </w:rPr>
        <w:t>упругом</w:t>
      </w:r>
      <w:r w:rsidRPr="009617E7">
        <w:rPr>
          <w:spacing w:val="-6"/>
          <w:lang w:val="ru-RU"/>
        </w:rPr>
        <w:t xml:space="preserve"> </w:t>
      </w:r>
      <w:r w:rsidRPr="009617E7">
        <w:rPr>
          <w:spacing w:val="-2"/>
          <w:lang w:val="ru-RU"/>
        </w:rPr>
        <w:t>основании</w:t>
      </w:r>
      <w:r w:rsidRPr="00B26F11">
        <w:rPr>
          <w:spacing w:val="-6"/>
          <w:lang w:val="ru-RU"/>
        </w:rPr>
        <w:t>.</w:t>
      </w:r>
      <w:r w:rsidRPr="009617E7">
        <w:rPr>
          <w:spacing w:val="-6"/>
          <w:lang w:val="ru-RU"/>
        </w:rPr>
        <w:t xml:space="preserve"> Это </w:t>
      </w:r>
      <w:r w:rsidRPr="00B26F11">
        <w:rPr>
          <w:spacing w:val="-2"/>
          <w:lang w:val="ru-RU"/>
        </w:rPr>
        <w:t>свидетельствует</w:t>
      </w:r>
      <w:r w:rsidRPr="009617E7">
        <w:rPr>
          <w:spacing w:val="-6"/>
          <w:lang w:val="ru-RU"/>
        </w:rPr>
        <w:t xml:space="preserve"> о том, что на границе двух</w:t>
      </w:r>
      <w:r w:rsidRPr="009617E7">
        <w:rPr>
          <w:spacing w:val="-2"/>
          <w:lang w:val="ru-RU"/>
        </w:rPr>
        <w:t xml:space="preserve"> </w:t>
      </w:r>
      <w:r w:rsidRPr="009617E7">
        <w:rPr>
          <w:spacing w:val="-4"/>
          <w:lang w:val="ru-RU"/>
        </w:rPr>
        <w:t xml:space="preserve">сред </w:t>
      </w:r>
      <w:r w:rsidRPr="009617E7">
        <w:rPr>
          <w:spacing w:val="-2"/>
          <w:lang w:val="ru-RU"/>
        </w:rPr>
        <w:t>накладываются</w:t>
      </w:r>
      <w:r w:rsidRPr="009617E7">
        <w:rPr>
          <w:spacing w:val="-4"/>
          <w:lang w:val="ru-RU"/>
        </w:rPr>
        <w:t xml:space="preserve"> </w:t>
      </w:r>
      <w:r w:rsidRPr="00B26F11">
        <w:rPr>
          <w:spacing w:val="-4"/>
          <w:lang w:val="ru-RU"/>
        </w:rPr>
        <w:t xml:space="preserve">друг на друга </w:t>
      </w:r>
      <w:r w:rsidRPr="009617E7">
        <w:rPr>
          <w:spacing w:val="-4"/>
          <w:lang w:val="ru-RU"/>
        </w:rPr>
        <w:t xml:space="preserve">прямые и </w:t>
      </w:r>
      <w:r w:rsidRPr="009617E7">
        <w:rPr>
          <w:spacing w:val="-2"/>
          <w:lang w:val="ru-RU"/>
        </w:rPr>
        <w:t>отраженные</w:t>
      </w:r>
      <w:r w:rsidRPr="009617E7">
        <w:rPr>
          <w:spacing w:val="-4"/>
          <w:lang w:val="ru-RU"/>
        </w:rPr>
        <w:t xml:space="preserve"> волны, тем самым </w:t>
      </w:r>
      <w:r w:rsidRPr="009617E7">
        <w:rPr>
          <w:spacing w:val="-2"/>
          <w:lang w:val="ru-RU"/>
        </w:rPr>
        <w:t>усиливая</w:t>
      </w:r>
      <w:r w:rsidRPr="009617E7">
        <w:rPr>
          <w:spacing w:val="-4"/>
          <w:lang w:val="ru-RU"/>
        </w:rPr>
        <w:t xml:space="preserve"> напряжения</w:t>
      </w:r>
      <w:r w:rsidRPr="009617E7">
        <w:rPr>
          <w:spacing w:val="-2"/>
          <w:lang w:val="ru-RU"/>
        </w:rPr>
        <w:t xml:space="preserve">. </w:t>
      </w:r>
    </w:p>
    <w:p w:rsidR="009617E7" w:rsidRPr="00B7557A" w:rsidRDefault="009617E7" w:rsidP="009617E7">
      <w:pPr>
        <w:pStyle w:val="afffff7"/>
        <w:spacing w:before="80" w:after="80"/>
      </w:pPr>
      <w:r>
        <w:rPr>
          <w:noProof/>
          <w:lang w:val="ru-RU" w:eastAsia="ru-RU"/>
        </w:rPr>
        <w:drawing>
          <wp:inline distT="0" distB="0" distL="0" distR="0">
            <wp:extent cx="3472815" cy="1936115"/>
            <wp:effectExtent l="0" t="0" r="0" b="6985"/>
            <wp:docPr id="153" name="Рисунок 153" descr="Масанов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Масанов 4"/>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3472815" cy="1936115"/>
                    </a:xfrm>
                    <a:prstGeom prst="rect">
                      <a:avLst/>
                    </a:prstGeom>
                    <a:noFill/>
                    <a:ln>
                      <a:noFill/>
                    </a:ln>
                  </pic:spPr>
                </pic:pic>
              </a:graphicData>
            </a:graphic>
          </wp:inline>
        </w:drawing>
      </w:r>
    </w:p>
    <w:p w:rsidR="009617E7" w:rsidRPr="00D77FA9" w:rsidRDefault="009617E7" w:rsidP="00D77FA9">
      <w:pPr>
        <w:pStyle w:val="af7"/>
        <w:spacing w:after="300"/>
        <w:jc w:val="center"/>
        <w:rPr>
          <w:b w:val="0"/>
        </w:rPr>
      </w:pPr>
      <w:r w:rsidRPr="00D77FA9">
        <w:rPr>
          <w:b w:val="0"/>
          <w:spacing w:val="-4"/>
        </w:rPr>
        <w:t xml:space="preserve">Рис. 4. </w:t>
      </w:r>
      <w:r w:rsidRPr="00D77FA9">
        <w:rPr>
          <w:b w:val="0"/>
          <w:spacing w:val="-2"/>
        </w:rPr>
        <w:t>Нормальные</w:t>
      </w:r>
      <w:r w:rsidRPr="00D77FA9">
        <w:rPr>
          <w:b w:val="0"/>
          <w:spacing w:val="-4"/>
        </w:rPr>
        <w:t xml:space="preserve"> и </w:t>
      </w:r>
      <w:r w:rsidRPr="00D77FA9">
        <w:rPr>
          <w:b w:val="0"/>
          <w:spacing w:val="-2"/>
        </w:rPr>
        <w:t>касательные</w:t>
      </w:r>
      <w:r w:rsidRPr="00D77FA9">
        <w:rPr>
          <w:b w:val="0"/>
          <w:spacing w:val="-4"/>
        </w:rPr>
        <w:t xml:space="preserve"> </w:t>
      </w:r>
      <w:r w:rsidRPr="00D77FA9">
        <w:rPr>
          <w:b w:val="0"/>
          <w:spacing w:val="-2"/>
        </w:rPr>
        <w:t>напряжения</w:t>
      </w:r>
      <w:r w:rsidRPr="00D77FA9">
        <w:rPr>
          <w:b w:val="0"/>
          <w:spacing w:val="-4"/>
        </w:rPr>
        <w:t xml:space="preserve"> по </w:t>
      </w:r>
      <w:r w:rsidRPr="00D77FA9">
        <w:rPr>
          <w:b w:val="0"/>
          <w:spacing w:val="-2"/>
        </w:rPr>
        <w:t>оси</w:t>
      </w:r>
      <w:r w:rsidRPr="00D77FA9">
        <w:rPr>
          <w:b w:val="0"/>
          <w:spacing w:val="-4"/>
        </w:rPr>
        <w:t xml:space="preserve"> </w:t>
      </w:r>
      <w:r w:rsidRPr="00D77FA9">
        <w:rPr>
          <w:b w:val="0"/>
          <w:i/>
          <w:spacing w:val="-4"/>
          <w:lang w:val="en-US"/>
        </w:rPr>
        <w:t>x</w:t>
      </w:r>
      <w:r w:rsidRPr="00D77FA9">
        <w:rPr>
          <w:b w:val="0"/>
          <w:i/>
          <w:spacing w:val="-4"/>
        </w:rPr>
        <w:t xml:space="preserve"> </w:t>
      </w:r>
      <w:r w:rsidRPr="00D77FA9">
        <w:rPr>
          <w:b w:val="0"/>
          <w:spacing w:val="-4"/>
        </w:rPr>
        <w:t>(</w:t>
      </w:r>
      <w:r w:rsidRPr="00D77FA9">
        <w:rPr>
          <w:b w:val="0"/>
          <w:i/>
          <w:spacing w:val="-4"/>
          <w:lang w:val="en-US"/>
        </w:rPr>
        <w:t>x</w:t>
      </w:r>
      <w:r w:rsidRPr="00D77FA9">
        <w:rPr>
          <w:b w:val="0"/>
          <w:spacing w:val="-4"/>
        </w:rPr>
        <w:t xml:space="preserve"> = 1</w:t>
      </w:r>
      <w:r w:rsidRPr="00D77FA9">
        <w:rPr>
          <w:b w:val="0"/>
          <w:i/>
          <w:spacing w:val="-4"/>
          <w:lang w:val="en-US"/>
        </w:rPr>
        <w:t>dx</w:t>
      </w:r>
      <w:r w:rsidRPr="00D77FA9">
        <w:rPr>
          <w:b w:val="0"/>
          <w:spacing w:val="-4"/>
        </w:rPr>
        <w:t xml:space="preserve"> – 400</w:t>
      </w:r>
      <w:r w:rsidRPr="00D77FA9">
        <w:rPr>
          <w:b w:val="0"/>
          <w:i/>
          <w:spacing w:val="-4"/>
          <w:lang w:val="en-US"/>
        </w:rPr>
        <w:t>dx</w:t>
      </w:r>
      <w:r w:rsidRPr="00D77FA9">
        <w:rPr>
          <w:b w:val="0"/>
          <w:spacing w:val="-4"/>
        </w:rPr>
        <w:t xml:space="preserve">) в </w:t>
      </w:r>
      <w:r w:rsidRPr="00D77FA9">
        <w:rPr>
          <w:b w:val="0"/>
          <w:spacing w:val="-2"/>
        </w:rPr>
        <w:t>момент</w:t>
      </w:r>
      <w:r w:rsidRPr="00D77FA9">
        <w:rPr>
          <w:b w:val="0"/>
          <w:spacing w:val="-4"/>
        </w:rPr>
        <w:t xml:space="preserve"> </w:t>
      </w:r>
      <w:r w:rsidRPr="00D77FA9">
        <w:rPr>
          <w:b w:val="0"/>
          <w:spacing w:val="-2"/>
        </w:rPr>
        <w:t>времени</w:t>
      </w:r>
      <w:r w:rsidRPr="00D77FA9">
        <w:rPr>
          <w:b w:val="0"/>
          <w:spacing w:val="-4"/>
        </w:rPr>
        <w:t xml:space="preserve"> </w:t>
      </w:r>
      <w:r w:rsidRPr="00D77FA9">
        <w:rPr>
          <w:b w:val="0"/>
          <w:i/>
          <w:spacing w:val="-4"/>
          <w:lang w:val="en-US"/>
        </w:rPr>
        <w:t>t</w:t>
      </w:r>
      <w:r w:rsidRPr="00D77FA9">
        <w:rPr>
          <w:b w:val="0"/>
          <w:spacing w:val="-4"/>
        </w:rPr>
        <w:t xml:space="preserve"> = 395</w:t>
      </w:r>
      <w:r w:rsidRPr="00D77FA9">
        <w:rPr>
          <w:b w:val="0"/>
          <w:i/>
          <w:spacing w:val="-4"/>
          <w:lang w:val="en-US"/>
        </w:rPr>
        <w:t>dt</w:t>
      </w:r>
      <w:r w:rsidRPr="00D77FA9">
        <w:rPr>
          <w:b w:val="0"/>
          <w:spacing w:val="-4"/>
        </w:rPr>
        <w:t>:</w:t>
      </w:r>
      <w:r w:rsidRPr="00D77FA9">
        <w:rPr>
          <w:b w:val="0"/>
        </w:rPr>
        <w:t xml:space="preserve"> </w:t>
      </w:r>
      <w:r w:rsidRPr="00D77FA9">
        <w:rPr>
          <w:b w:val="0"/>
          <w:i/>
        </w:rPr>
        <w:t>а</w:t>
      </w:r>
      <w:r w:rsidRPr="00D77FA9">
        <w:rPr>
          <w:b w:val="0"/>
        </w:rPr>
        <w:t xml:space="preserve"> — на глубине </w:t>
      </w:r>
      <w:r w:rsidRPr="00D77FA9">
        <w:rPr>
          <w:b w:val="0"/>
          <w:i/>
          <w:spacing w:val="-2"/>
          <w:lang w:val="en-US"/>
        </w:rPr>
        <w:t>y</w:t>
      </w:r>
      <w:r w:rsidRPr="00D77FA9">
        <w:rPr>
          <w:b w:val="0"/>
          <w:spacing w:val="-2"/>
        </w:rPr>
        <w:t xml:space="preserve"> = 50</w:t>
      </w:r>
      <w:r w:rsidRPr="00D77FA9">
        <w:rPr>
          <w:b w:val="0"/>
          <w:i/>
          <w:spacing w:val="-2"/>
          <w:lang w:val="en-US"/>
        </w:rPr>
        <w:t>dy</w:t>
      </w:r>
      <w:r w:rsidRPr="00D77FA9">
        <w:rPr>
          <w:b w:val="0"/>
        </w:rPr>
        <w:t xml:space="preserve"> на границе двух сред; </w:t>
      </w:r>
      <w:r w:rsidRPr="00D77FA9">
        <w:rPr>
          <w:b w:val="0"/>
          <w:i/>
        </w:rPr>
        <w:t>б</w:t>
      </w:r>
      <w:r w:rsidRPr="00D77FA9">
        <w:rPr>
          <w:b w:val="0"/>
        </w:rPr>
        <w:t xml:space="preserve"> — на глубине </w:t>
      </w:r>
      <w:r w:rsidRPr="00D77FA9">
        <w:rPr>
          <w:b w:val="0"/>
          <w:i/>
          <w:spacing w:val="-2"/>
          <w:lang w:val="en-US"/>
        </w:rPr>
        <w:t>y</w:t>
      </w:r>
      <w:r w:rsidRPr="00D77FA9">
        <w:rPr>
          <w:b w:val="0"/>
          <w:spacing w:val="-2"/>
        </w:rPr>
        <w:t xml:space="preserve"> = 70</w:t>
      </w:r>
      <w:r w:rsidRPr="00D77FA9">
        <w:rPr>
          <w:b w:val="0"/>
          <w:i/>
          <w:spacing w:val="-2"/>
          <w:lang w:val="en-US"/>
        </w:rPr>
        <w:t>dy</w:t>
      </w:r>
      <w:r w:rsidRPr="00D77FA9">
        <w:rPr>
          <w:b w:val="0"/>
        </w:rPr>
        <w:t xml:space="preserve"> в упругой среде</w:t>
      </w:r>
    </w:p>
    <w:p w:rsidR="009617E7" w:rsidRPr="00D77FA9" w:rsidRDefault="009617E7" w:rsidP="009617E7">
      <w:pPr>
        <w:pStyle w:val="afffff5"/>
        <w:spacing w:before="0"/>
        <w:rPr>
          <w:b w:val="0"/>
        </w:rPr>
      </w:pPr>
      <w:r w:rsidRPr="00D77FA9">
        <w:rPr>
          <w:b w:val="0"/>
        </w:rPr>
        <w:t>ВЫВОДЫ</w:t>
      </w:r>
    </w:p>
    <w:p w:rsidR="009617E7" w:rsidRPr="009617E7" w:rsidRDefault="009617E7" w:rsidP="009617E7">
      <w:pPr>
        <w:pStyle w:val="afffff2"/>
        <w:rPr>
          <w:lang w:val="ru-RU"/>
        </w:rPr>
      </w:pPr>
      <w:r w:rsidRPr="009617E7">
        <w:rPr>
          <w:lang w:val="ru-RU"/>
        </w:rPr>
        <w:t>Методика и результаты проводимых исследований могут быть использованы для дальней</w:t>
      </w:r>
      <w:r w:rsidRPr="009617E7">
        <w:rPr>
          <w:lang w:val="ru-RU"/>
        </w:rPr>
        <w:softHyphen/>
        <w:t xml:space="preserve">шего развития и усовершенствования существующих математических моделей, описывающих физико-механические состояния изучаемых объектов, </w:t>
      </w:r>
      <w:r>
        <w:rPr>
          <w:lang w:val="ru-RU"/>
        </w:rPr>
        <w:t xml:space="preserve">а </w:t>
      </w:r>
      <w:r w:rsidRPr="009617E7">
        <w:rPr>
          <w:lang w:val="ru-RU"/>
        </w:rPr>
        <w:t xml:space="preserve">также для </w:t>
      </w:r>
      <w:r>
        <w:rPr>
          <w:lang w:val="ru-RU"/>
        </w:rPr>
        <w:t>решения</w:t>
      </w:r>
      <w:r w:rsidRPr="009617E7">
        <w:rPr>
          <w:lang w:val="ru-RU"/>
        </w:rPr>
        <w:t xml:space="preserve"> подобных задач из других разделов механики.</w:t>
      </w:r>
    </w:p>
    <w:p w:rsidR="009617E7" w:rsidRPr="009617E7" w:rsidRDefault="009617E7" w:rsidP="009617E7">
      <w:pPr>
        <w:pStyle w:val="afffff2"/>
        <w:rPr>
          <w:lang w:val="ru-RU"/>
        </w:rPr>
      </w:pPr>
      <w:r w:rsidRPr="009617E7">
        <w:rPr>
          <w:lang w:val="ru-RU"/>
        </w:rPr>
        <w:t xml:space="preserve">Результаты </w:t>
      </w:r>
      <w:r>
        <w:rPr>
          <w:lang w:val="ru-RU"/>
        </w:rPr>
        <w:t>работы</w:t>
      </w:r>
      <w:r w:rsidRPr="009617E7">
        <w:rPr>
          <w:lang w:val="ru-RU"/>
        </w:rPr>
        <w:t xml:space="preserve"> </w:t>
      </w:r>
      <w:r>
        <w:rPr>
          <w:lang w:val="ru-RU"/>
        </w:rPr>
        <w:t>могут найти</w:t>
      </w:r>
      <w:r w:rsidRPr="009617E7">
        <w:rPr>
          <w:lang w:val="ru-RU"/>
        </w:rPr>
        <w:t xml:space="preserve"> применение при строительстве крупных наземных и под</w:t>
      </w:r>
      <w:r w:rsidRPr="009617E7">
        <w:rPr>
          <w:lang w:val="ru-RU"/>
        </w:rPr>
        <w:softHyphen/>
        <w:t>земных сооружении</w:t>
      </w:r>
      <w:r>
        <w:rPr>
          <w:lang w:val="ru-RU"/>
        </w:rPr>
        <w:t xml:space="preserve">, </w:t>
      </w:r>
      <w:r w:rsidRPr="009617E7">
        <w:rPr>
          <w:lang w:val="ru-RU"/>
        </w:rPr>
        <w:t>при изготовлении различных конструкционных материалов.</w:t>
      </w:r>
    </w:p>
    <w:p w:rsidR="009617E7" w:rsidRPr="00D77FA9" w:rsidRDefault="009617E7" w:rsidP="009617E7">
      <w:pPr>
        <w:pStyle w:val="afffff4"/>
        <w:rPr>
          <w:b w:val="0"/>
          <w:lang w:val="en-US"/>
        </w:rPr>
      </w:pPr>
      <w:r w:rsidRPr="00D77FA9">
        <w:rPr>
          <w:b w:val="0"/>
        </w:rPr>
        <w:t>Список</w:t>
      </w:r>
      <w:r w:rsidRPr="00D77FA9">
        <w:rPr>
          <w:b w:val="0"/>
          <w:lang w:val="en-US"/>
        </w:rPr>
        <w:t xml:space="preserve"> </w:t>
      </w:r>
      <w:r w:rsidRPr="00D77FA9">
        <w:rPr>
          <w:b w:val="0"/>
        </w:rPr>
        <w:t>литературы</w:t>
      </w:r>
      <w:r w:rsidRPr="00D77FA9">
        <w:rPr>
          <w:b w:val="0"/>
          <w:lang w:val="en-US"/>
        </w:rPr>
        <w:t xml:space="preserve"> / REFERENCES</w:t>
      </w:r>
    </w:p>
    <w:p w:rsidR="009617E7" w:rsidRPr="00F33BC3" w:rsidRDefault="009617E7" w:rsidP="009617E7">
      <w:pPr>
        <w:pStyle w:val="afffff3"/>
        <w:spacing w:line="300" w:lineRule="exact"/>
      </w:pPr>
      <w:r>
        <w:rPr>
          <w:b/>
          <w:lang w:val="en-US"/>
        </w:rPr>
        <w:tab/>
        <w:t>1.</w:t>
      </w:r>
      <w:r>
        <w:rPr>
          <w:b/>
          <w:lang w:val="en-US"/>
        </w:rPr>
        <w:tab/>
        <w:t>Godunov</w:t>
      </w:r>
      <w:r w:rsidRPr="00DC3A2B">
        <w:rPr>
          <w:b/>
          <w:lang w:val="en-US"/>
        </w:rPr>
        <w:t xml:space="preserve"> </w:t>
      </w:r>
      <w:r>
        <w:rPr>
          <w:b/>
          <w:lang w:val="en-US"/>
        </w:rPr>
        <w:t>S. K., Zabrodin</w:t>
      </w:r>
      <w:r w:rsidRPr="00DC3A2B">
        <w:rPr>
          <w:b/>
          <w:lang w:val="en-US"/>
        </w:rPr>
        <w:t xml:space="preserve"> </w:t>
      </w:r>
      <w:r>
        <w:rPr>
          <w:b/>
          <w:lang w:val="en-US"/>
        </w:rPr>
        <w:t>A. V., and Prokopov</w:t>
      </w:r>
      <w:r w:rsidRPr="00DC3A2B">
        <w:rPr>
          <w:b/>
          <w:lang w:val="en-US"/>
        </w:rPr>
        <w:t xml:space="preserve"> </w:t>
      </w:r>
      <w:r>
        <w:rPr>
          <w:b/>
          <w:lang w:val="en-US"/>
        </w:rPr>
        <w:t xml:space="preserve">G. P. </w:t>
      </w:r>
      <w:r w:rsidRPr="00021F77">
        <w:rPr>
          <w:lang w:val="en-US"/>
        </w:rPr>
        <w:t>Differentiate scheme for binary nonstandard tasks</w:t>
      </w:r>
      <w:r>
        <w:rPr>
          <w:lang w:val="en-US"/>
        </w:rPr>
        <w:t xml:space="preserve"> </w:t>
      </w:r>
      <w:r w:rsidRPr="00021F77">
        <w:rPr>
          <w:lang w:val="en-US"/>
        </w:rPr>
        <w:t>of gas dynamics and calculation of by-pass with diverged blast wave</w:t>
      </w:r>
      <w:r>
        <w:rPr>
          <w:lang w:val="en-US"/>
        </w:rPr>
        <w:t>,</w:t>
      </w:r>
      <w:r w:rsidRPr="00DC1CBA">
        <w:rPr>
          <w:lang w:val="en-US"/>
        </w:rPr>
        <w:t xml:space="preserve"> </w:t>
      </w:r>
      <w:r>
        <w:rPr>
          <w:lang w:val="en-US"/>
        </w:rPr>
        <w:t>Moscow,</w:t>
      </w:r>
      <w:r w:rsidRPr="00B4125B">
        <w:rPr>
          <w:lang w:val="en-US"/>
        </w:rPr>
        <w:t xml:space="preserve"> </w:t>
      </w:r>
      <w:r w:rsidRPr="00B226EB">
        <w:rPr>
          <w:lang w:val="en-US"/>
        </w:rPr>
        <w:t>VM and MF, 1961, no. 6, pp. 1020</w:t>
      </w:r>
      <w:r w:rsidRPr="00B226EB">
        <w:rPr>
          <w:vertAlign w:val="subscript"/>
          <w:lang w:val="en-US"/>
        </w:rPr>
        <w:t> </w:t>
      </w:r>
      <w:r w:rsidRPr="00B226EB">
        <w:rPr>
          <w:lang w:val="en-US"/>
        </w:rPr>
        <w:t>–</w:t>
      </w:r>
      <w:r w:rsidRPr="00B226EB">
        <w:rPr>
          <w:vertAlign w:val="subscript"/>
          <w:lang w:val="en-US"/>
        </w:rPr>
        <w:t> </w:t>
      </w:r>
      <w:r w:rsidRPr="00B226EB">
        <w:rPr>
          <w:lang w:val="en-US"/>
        </w:rPr>
        <w:t xml:space="preserve">1059. </w:t>
      </w:r>
      <w:r w:rsidRPr="00B226EB">
        <w:t>[</w:t>
      </w:r>
      <w:r w:rsidRPr="00B226EB">
        <w:rPr>
          <w:b/>
        </w:rPr>
        <w:t>Годунов С.</w:t>
      </w:r>
      <w:r w:rsidRPr="00B226EB">
        <w:rPr>
          <w:b/>
          <w:lang w:val="en-US"/>
        </w:rPr>
        <w:t> </w:t>
      </w:r>
      <w:r w:rsidRPr="00B226EB">
        <w:rPr>
          <w:b/>
        </w:rPr>
        <w:t>К.,</w:t>
      </w:r>
      <w:r w:rsidRPr="00B226EB">
        <w:t xml:space="preserve"> </w:t>
      </w:r>
      <w:r w:rsidRPr="00B226EB">
        <w:rPr>
          <w:b/>
        </w:rPr>
        <w:t>Заб</w:t>
      </w:r>
      <w:r w:rsidRPr="00B226EB">
        <w:rPr>
          <w:b/>
          <w:lang w:val="en-US"/>
        </w:rPr>
        <w:t>p</w:t>
      </w:r>
      <w:r w:rsidRPr="00B226EB">
        <w:rPr>
          <w:b/>
        </w:rPr>
        <w:t>один А.</w:t>
      </w:r>
      <w:r w:rsidRPr="00B226EB">
        <w:rPr>
          <w:b/>
          <w:lang w:val="en-US"/>
        </w:rPr>
        <w:t> </w:t>
      </w:r>
      <w:r w:rsidRPr="00B226EB">
        <w:rPr>
          <w:b/>
        </w:rPr>
        <w:t>В., П</w:t>
      </w:r>
      <w:r w:rsidRPr="00B226EB">
        <w:rPr>
          <w:b/>
          <w:lang w:val="en-US"/>
        </w:rPr>
        <w:t>p</w:t>
      </w:r>
      <w:r w:rsidRPr="00B226EB">
        <w:rPr>
          <w:b/>
        </w:rPr>
        <w:t>окопов Г.</w:t>
      </w:r>
      <w:r w:rsidRPr="00B226EB">
        <w:rPr>
          <w:b/>
          <w:lang w:val="en-US"/>
        </w:rPr>
        <w:t> </w:t>
      </w:r>
      <w:r w:rsidRPr="00B226EB">
        <w:rPr>
          <w:b/>
        </w:rPr>
        <w:t xml:space="preserve">П. </w:t>
      </w:r>
      <w:r w:rsidRPr="00B226EB">
        <w:t xml:space="preserve">Разностная схема для двумерных нестационарных задач газовой динамики и расчет обтекания с отошедшей ударной волной. — М.: ВМиМФ, 1961. — № 6. — </w:t>
      </w:r>
      <w:r w:rsidRPr="00B226EB">
        <w:rPr>
          <w:lang w:val="en-US"/>
        </w:rPr>
        <w:t>C</w:t>
      </w:r>
      <w:r w:rsidRPr="00B226EB">
        <w:t>. 102044</w:t>
      </w:r>
      <w:r w:rsidRPr="00B226EB">
        <w:rPr>
          <w:vertAlign w:val="subscript"/>
          <w:lang w:val="en-US"/>
        </w:rPr>
        <w:t> </w:t>
      </w:r>
      <w:r w:rsidRPr="00B226EB">
        <w:t>–</w:t>
      </w:r>
      <w:r w:rsidRPr="00B226EB">
        <w:rPr>
          <w:vertAlign w:val="subscript"/>
          <w:lang w:val="en-US"/>
        </w:rPr>
        <w:t> </w:t>
      </w:r>
      <w:r w:rsidRPr="00B226EB">
        <w:t>1059.]</w:t>
      </w:r>
    </w:p>
    <w:p w:rsidR="009617E7" w:rsidRPr="00CA2AE3" w:rsidRDefault="009617E7" w:rsidP="009617E7">
      <w:pPr>
        <w:pStyle w:val="afffff3"/>
        <w:spacing w:line="300" w:lineRule="exact"/>
      </w:pPr>
      <w:r w:rsidRPr="00CA2AE3">
        <w:rPr>
          <w:b/>
        </w:rPr>
        <w:tab/>
      </w:r>
      <w:r w:rsidRPr="00CA2AE3">
        <w:rPr>
          <w:b/>
          <w:lang w:val="en-US"/>
        </w:rPr>
        <w:t>2.</w:t>
      </w:r>
      <w:r w:rsidRPr="00CA2AE3">
        <w:rPr>
          <w:b/>
          <w:lang w:val="en-US"/>
        </w:rPr>
        <w:tab/>
      </w:r>
      <w:r w:rsidRPr="00CA2AE3">
        <w:rPr>
          <w:b/>
          <w:spacing w:val="-2"/>
          <w:lang w:val="en-US"/>
        </w:rPr>
        <w:t xml:space="preserve">Cheban V. G., Nakhval I. K., Sabodash P. F., and Cherednichenko R. A., </w:t>
      </w:r>
      <w:r w:rsidRPr="00CA2AE3">
        <w:rPr>
          <w:spacing w:val="-2"/>
          <w:lang w:val="en-US"/>
        </w:rPr>
        <w:t>Numeral methods of dynamic resilient</w:t>
      </w:r>
      <w:r w:rsidRPr="00CA2AE3">
        <w:rPr>
          <w:spacing w:val="-4"/>
          <w:lang w:val="en-US"/>
        </w:rPr>
        <w:t xml:space="preserve"> </w:t>
      </w:r>
      <w:r w:rsidRPr="00CA2AE3">
        <w:rPr>
          <w:spacing w:val="-2"/>
          <w:lang w:val="en-US"/>
        </w:rPr>
        <w:t>theory</w:t>
      </w:r>
      <w:r w:rsidRPr="00CA2AE3">
        <w:rPr>
          <w:spacing w:val="-4"/>
          <w:lang w:val="en-US"/>
        </w:rPr>
        <w:t xml:space="preserve"> tasks solving, Kishinev, Shtiinca, 1976, 288 pp. </w:t>
      </w:r>
      <w:r w:rsidRPr="00CA2AE3">
        <w:rPr>
          <w:spacing w:val="-4"/>
        </w:rPr>
        <w:t>[</w:t>
      </w:r>
      <w:r w:rsidRPr="00CA2AE3">
        <w:rPr>
          <w:b/>
          <w:spacing w:val="-4"/>
        </w:rPr>
        <w:t>Чебан В.</w:t>
      </w:r>
      <w:r w:rsidRPr="00CA2AE3">
        <w:rPr>
          <w:b/>
          <w:spacing w:val="-4"/>
          <w:lang w:val="en-US"/>
        </w:rPr>
        <w:t> </w:t>
      </w:r>
      <w:r w:rsidRPr="00CA2AE3">
        <w:rPr>
          <w:b/>
          <w:spacing w:val="-4"/>
        </w:rPr>
        <w:t>Г., Нахвал И.</w:t>
      </w:r>
      <w:r w:rsidRPr="00CA2AE3">
        <w:rPr>
          <w:b/>
          <w:spacing w:val="-4"/>
          <w:lang w:val="en-US"/>
        </w:rPr>
        <w:t> </w:t>
      </w:r>
      <w:r w:rsidRPr="00CA2AE3">
        <w:rPr>
          <w:b/>
          <w:spacing w:val="-4"/>
        </w:rPr>
        <w:t>К., Сабодаш П.</w:t>
      </w:r>
      <w:r w:rsidRPr="00CA2AE3">
        <w:rPr>
          <w:b/>
          <w:spacing w:val="-4"/>
          <w:lang w:val="en-US"/>
        </w:rPr>
        <w:t> </w:t>
      </w:r>
      <w:r w:rsidRPr="00CA2AE3">
        <w:rPr>
          <w:b/>
          <w:spacing w:val="-4"/>
        </w:rPr>
        <w:t>Ф.,</w:t>
      </w:r>
      <w:r w:rsidRPr="00CA2AE3">
        <w:rPr>
          <w:b/>
        </w:rPr>
        <w:t xml:space="preserve"> </w:t>
      </w:r>
      <w:r w:rsidRPr="00477844">
        <w:rPr>
          <w:b/>
        </w:rPr>
        <w:t>Чередниченко</w:t>
      </w:r>
      <w:r w:rsidRPr="00CA2AE3">
        <w:rPr>
          <w:b/>
        </w:rPr>
        <w:t xml:space="preserve"> </w:t>
      </w:r>
      <w:r w:rsidRPr="00477844">
        <w:rPr>
          <w:b/>
        </w:rPr>
        <w:t>Р</w:t>
      </w:r>
      <w:r w:rsidRPr="00CA2AE3">
        <w:rPr>
          <w:b/>
        </w:rPr>
        <w:t>.</w:t>
      </w:r>
      <w:r>
        <w:rPr>
          <w:b/>
          <w:lang w:val="en-US"/>
        </w:rPr>
        <w:t> </w:t>
      </w:r>
      <w:r w:rsidRPr="00477844">
        <w:rPr>
          <w:b/>
        </w:rPr>
        <w:t>А</w:t>
      </w:r>
      <w:r w:rsidRPr="00CA2AE3">
        <w:rPr>
          <w:b/>
        </w:rPr>
        <w:t>.</w:t>
      </w:r>
      <w:r w:rsidRPr="00CA2AE3">
        <w:t xml:space="preserve"> </w:t>
      </w:r>
      <w:r w:rsidRPr="00477844">
        <w:t>Численные</w:t>
      </w:r>
      <w:r w:rsidRPr="00CA2AE3">
        <w:t xml:space="preserve"> </w:t>
      </w:r>
      <w:r w:rsidRPr="00477844">
        <w:t>методы</w:t>
      </w:r>
      <w:r w:rsidRPr="00CA2AE3">
        <w:t xml:space="preserve"> </w:t>
      </w:r>
      <w:r w:rsidRPr="00477844">
        <w:t>решения</w:t>
      </w:r>
      <w:r w:rsidRPr="00CA2AE3">
        <w:t xml:space="preserve"> </w:t>
      </w:r>
      <w:r w:rsidRPr="00477844">
        <w:t>задач</w:t>
      </w:r>
      <w:r w:rsidRPr="00CA2AE3">
        <w:t xml:space="preserve"> </w:t>
      </w:r>
      <w:r w:rsidRPr="00477844">
        <w:t>динамической</w:t>
      </w:r>
      <w:r w:rsidRPr="00CA2AE3">
        <w:t xml:space="preserve"> </w:t>
      </w:r>
      <w:r w:rsidRPr="00477844">
        <w:t>теории</w:t>
      </w:r>
      <w:r w:rsidRPr="00CA2AE3">
        <w:t xml:space="preserve"> </w:t>
      </w:r>
      <w:r w:rsidRPr="00477844">
        <w:t>упругости</w:t>
      </w:r>
      <w:r w:rsidRPr="00CA2AE3">
        <w:t xml:space="preserve">. — </w:t>
      </w:r>
      <w:r w:rsidRPr="00477844">
        <w:t>Кишинев</w:t>
      </w:r>
      <w:r w:rsidRPr="00CA2AE3">
        <w:t xml:space="preserve">: </w:t>
      </w:r>
      <w:r w:rsidRPr="00477844">
        <w:t>Штиинца</w:t>
      </w:r>
      <w:r w:rsidRPr="00CA2AE3">
        <w:t xml:space="preserve">, 1976. — 288 </w:t>
      </w:r>
      <w:r w:rsidRPr="00477844">
        <w:t>с</w:t>
      </w:r>
      <w:r w:rsidRPr="00CA2AE3">
        <w:t>.]</w:t>
      </w:r>
    </w:p>
    <w:p w:rsidR="009617E7" w:rsidRDefault="009617E7" w:rsidP="009617E7">
      <w:pPr>
        <w:pStyle w:val="afffff3"/>
        <w:spacing w:line="300" w:lineRule="exact"/>
      </w:pPr>
      <w:r w:rsidRPr="00CA2AE3">
        <w:rPr>
          <w:b/>
        </w:rPr>
        <w:tab/>
      </w:r>
      <w:r>
        <w:rPr>
          <w:b/>
          <w:lang w:val="en-US"/>
        </w:rPr>
        <w:t>3.</w:t>
      </w:r>
      <w:r>
        <w:rPr>
          <w:b/>
          <w:lang w:val="en-US"/>
        </w:rPr>
        <w:tab/>
      </w:r>
      <w:r w:rsidRPr="00B4125B">
        <w:rPr>
          <w:b/>
          <w:lang w:val="kk-KZ"/>
        </w:rPr>
        <w:t>Masanov</w:t>
      </w:r>
      <w:r w:rsidRPr="00B4125B">
        <w:rPr>
          <w:b/>
          <w:lang w:val="en-US"/>
        </w:rPr>
        <w:t xml:space="preserve"> Zh.</w:t>
      </w:r>
      <w:r>
        <w:rPr>
          <w:b/>
          <w:lang w:val="en-US"/>
        </w:rPr>
        <w:t> </w:t>
      </w:r>
      <w:r w:rsidRPr="00B4125B">
        <w:rPr>
          <w:b/>
          <w:lang w:val="en-US"/>
        </w:rPr>
        <w:t xml:space="preserve">K., </w:t>
      </w:r>
      <w:r w:rsidRPr="00B4125B">
        <w:rPr>
          <w:b/>
          <w:lang w:val="kk-KZ"/>
        </w:rPr>
        <w:t>Ko</w:t>
      </w:r>
      <w:r w:rsidRPr="00B4125B">
        <w:rPr>
          <w:b/>
          <w:lang w:val="en-US"/>
        </w:rPr>
        <w:t>zh</w:t>
      </w:r>
      <w:r w:rsidRPr="00B4125B">
        <w:rPr>
          <w:b/>
          <w:lang w:val="kk-KZ"/>
        </w:rPr>
        <w:t>abekov</w:t>
      </w:r>
      <w:r w:rsidRPr="00B4125B">
        <w:rPr>
          <w:b/>
          <w:lang w:val="en-US"/>
        </w:rPr>
        <w:t xml:space="preserve"> Zh.</w:t>
      </w:r>
      <w:r>
        <w:rPr>
          <w:b/>
          <w:lang w:val="en-US"/>
        </w:rPr>
        <w:t> </w:t>
      </w:r>
      <w:r w:rsidRPr="00B4125B">
        <w:rPr>
          <w:b/>
          <w:lang w:val="en-US"/>
        </w:rPr>
        <w:t>T.</w:t>
      </w:r>
      <w:r w:rsidRPr="00B4125B">
        <w:rPr>
          <w:b/>
          <w:lang w:val="kk-KZ"/>
        </w:rPr>
        <w:t>, Tugelbayeva</w:t>
      </w:r>
      <w:r w:rsidRPr="00B4125B">
        <w:rPr>
          <w:b/>
          <w:lang w:val="en-US"/>
        </w:rPr>
        <w:t xml:space="preserve"> G.</w:t>
      </w:r>
      <w:r>
        <w:rPr>
          <w:b/>
          <w:lang w:val="en-US"/>
        </w:rPr>
        <w:t> </w:t>
      </w:r>
      <w:r w:rsidRPr="00B4125B">
        <w:rPr>
          <w:b/>
          <w:lang w:val="en-US"/>
        </w:rPr>
        <w:t xml:space="preserve">K., </w:t>
      </w:r>
      <w:r>
        <w:rPr>
          <w:b/>
          <w:lang w:val="en-US"/>
        </w:rPr>
        <w:t xml:space="preserve">and </w:t>
      </w:r>
      <w:r w:rsidRPr="00B4125B">
        <w:rPr>
          <w:b/>
          <w:lang w:val="en-US"/>
        </w:rPr>
        <w:t>Sarsenov B.</w:t>
      </w:r>
      <w:r>
        <w:rPr>
          <w:b/>
          <w:lang w:val="en-US"/>
        </w:rPr>
        <w:t> </w:t>
      </w:r>
      <w:r w:rsidRPr="00B4125B">
        <w:rPr>
          <w:b/>
          <w:lang w:val="en-US"/>
        </w:rPr>
        <w:t>Sh.</w:t>
      </w:r>
      <w:r w:rsidRPr="00B4125B">
        <w:rPr>
          <w:lang w:val="en-US"/>
        </w:rPr>
        <w:t xml:space="preserve"> Resilient and resilient viscous-plastic wave spreading in layered semi-sphere with cavity</w:t>
      </w:r>
      <w:r w:rsidRPr="00B226EB">
        <w:rPr>
          <w:lang w:val="en-US"/>
        </w:rPr>
        <w:t>,</w:t>
      </w:r>
      <w:r w:rsidRPr="00B4125B">
        <w:rPr>
          <w:lang w:val="en-US"/>
        </w:rPr>
        <w:t xml:space="preserve"> Monography</w:t>
      </w:r>
      <w:r w:rsidRPr="00B226EB">
        <w:rPr>
          <w:lang w:val="en-US"/>
        </w:rPr>
        <w:t>,</w:t>
      </w:r>
      <w:r w:rsidRPr="00B4125B">
        <w:rPr>
          <w:lang w:val="en-US"/>
        </w:rPr>
        <w:t xml:space="preserve"> Military Institute of Land Forces</w:t>
      </w:r>
      <w:r w:rsidRPr="00B226EB">
        <w:rPr>
          <w:lang w:val="en-US"/>
        </w:rPr>
        <w:t>,</w:t>
      </w:r>
      <w:r w:rsidRPr="00B4125B">
        <w:rPr>
          <w:lang w:val="en-US"/>
        </w:rPr>
        <w:t xml:space="preserve"> </w:t>
      </w:r>
      <w:r w:rsidRPr="00B4125B">
        <w:rPr>
          <w:color w:val="333333"/>
          <w:lang w:val="en-US"/>
        </w:rPr>
        <w:t>Mechanics and engineering Institute named after academician</w:t>
      </w:r>
      <w:r>
        <w:rPr>
          <w:color w:val="333333"/>
          <w:lang w:val="en-US"/>
        </w:rPr>
        <w:t xml:space="preserve"> </w:t>
      </w:r>
      <w:r w:rsidRPr="00B4125B">
        <w:rPr>
          <w:color w:val="333333"/>
          <w:lang w:val="en-US"/>
        </w:rPr>
        <w:t>U.</w:t>
      </w:r>
      <w:r>
        <w:rPr>
          <w:color w:val="333333"/>
          <w:lang w:val="en-US"/>
        </w:rPr>
        <w:t> </w:t>
      </w:r>
      <w:r w:rsidRPr="00B4125B">
        <w:rPr>
          <w:color w:val="333333"/>
          <w:lang w:val="en-US"/>
        </w:rPr>
        <w:t>A.</w:t>
      </w:r>
      <w:r>
        <w:rPr>
          <w:color w:val="333333"/>
          <w:lang w:val="en-US"/>
        </w:rPr>
        <w:t xml:space="preserve"> </w:t>
      </w:r>
      <w:r w:rsidRPr="00B4125B">
        <w:rPr>
          <w:color w:val="333333"/>
          <w:lang w:val="en-US"/>
        </w:rPr>
        <w:t>Djoldasbekov</w:t>
      </w:r>
      <w:r>
        <w:rPr>
          <w:color w:val="333333"/>
          <w:lang w:val="en-US"/>
        </w:rPr>
        <w:t>,</w:t>
      </w:r>
      <w:r w:rsidRPr="00B4125B">
        <w:rPr>
          <w:color w:val="333333"/>
          <w:lang w:val="en-US"/>
        </w:rPr>
        <w:t xml:space="preserve"> </w:t>
      </w:r>
      <w:r w:rsidRPr="00B4125B">
        <w:rPr>
          <w:lang w:val="en-US"/>
        </w:rPr>
        <w:t>Almaty, 2017</w:t>
      </w:r>
      <w:r w:rsidRPr="00B226EB">
        <w:rPr>
          <w:lang w:val="en-US"/>
        </w:rPr>
        <w:t>,</w:t>
      </w:r>
      <w:r w:rsidRPr="00B4125B">
        <w:rPr>
          <w:lang w:val="en-US"/>
        </w:rPr>
        <w:t xml:space="preserve"> </w:t>
      </w:r>
      <w:r w:rsidRPr="00B226EB">
        <w:rPr>
          <w:lang w:val="en-US"/>
        </w:rPr>
        <w:t xml:space="preserve">292 </w:t>
      </w:r>
      <w:r w:rsidRPr="00B4125B">
        <w:rPr>
          <w:lang w:val="en-US"/>
        </w:rPr>
        <w:t>p</w:t>
      </w:r>
      <w:r>
        <w:rPr>
          <w:lang w:val="en-US"/>
        </w:rPr>
        <w:t>p</w:t>
      </w:r>
      <w:r w:rsidRPr="00B226EB">
        <w:rPr>
          <w:lang w:val="en-US"/>
        </w:rPr>
        <w:t xml:space="preserve">. </w:t>
      </w:r>
      <w:r w:rsidRPr="00F33BC3">
        <w:t>[</w:t>
      </w:r>
      <w:r w:rsidRPr="00B4125B">
        <w:rPr>
          <w:b/>
          <w:lang w:eastAsia="ko-KR"/>
        </w:rPr>
        <w:t>Масанов</w:t>
      </w:r>
      <w:r w:rsidRPr="00F33BC3">
        <w:rPr>
          <w:b/>
          <w:lang w:eastAsia="ko-KR"/>
        </w:rPr>
        <w:t xml:space="preserve"> </w:t>
      </w:r>
      <w:r w:rsidRPr="00B4125B">
        <w:rPr>
          <w:b/>
          <w:lang w:eastAsia="ko-KR"/>
        </w:rPr>
        <w:t>Ж</w:t>
      </w:r>
      <w:r w:rsidRPr="00F33BC3">
        <w:rPr>
          <w:b/>
          <w:lang w:eastAsia="ko-KR"/>
        </w:rPr>
        <w:t>.</w:t>
      </w:r>
      <w:r>
        <w:rPr>
          <w:b/>
          <w:lang w:val="en-US"/>
        </w:rPr>
        <w:t> </w:t>
      </w:r>
      <w:r w:rsidRPr="00B4125B">
        <w:rPr>
          <w:b/>
          <w:lang w:eastAsia="ko-KR"/>
        </w:rPr>
        <w:t>К</w:t>
      </w:r>
      <w:r w:rsidRPr="00F33BC3">
        <w:rPr>
          <w:b/>
          <w:lang w:eastAsia="ko-KR"/>
        </w:rPr>
        <w:t xml:space="preserve">., </w:t>
      </w:r>
      <w:r w:rsidRPr="00B4125B">
        <w:rPr>
          <w:b/>
          <w:lang w:eastAsia="ko-KR"/>
        </w:rPr>
        <w:t>Кожабеков</w:t>
      </w:r>
      <w:r w:rsidRPr="00F33BC3">
        <w:rPr>
          <w:b/>
          <w:lang w:eastAsia="ko-KR"/>
        </w:rPr>
        <w:t xml:space="preserve"> </w:t>
      </w:r>
      <w:r w:rsidRPr="00B4125B">
        <w:rPr>
          <w:b/>
          <w:lang w:eastAsia="ko-KR"/>
        </w:rPr>
        <w:t>Ж</w:t>
      </w:r>
      <w:r w:rsidRPr="00F33BC3">
        <w:rPr>
          <w:b/>
          <w:lang w:eastAsia="ko-KR"/>
        </w:rPr>
        <w:t>.</w:t>
      </w:r>
      <w:r>
        <w:rPr>
          <w:b/>
          <w:lang w:val="en-US"/>
        </w:rPr>
        <w:t> </w:t>
      </w:r>
      <w:r w:rsidRPr="00B4125B">
        <w:rPr>
          <w:b/>
          <w:lang w:eastAsia="ko-KR"/>
        </w:rPr>
        <w:t>Т</w:t>
      </w:r>
      <w:r w:rsidRPr="00F33BC3">
        <w:rPr>
          <w:b/>
          <w:lang w:eastAsia="ko-KR"/>
        </w:rPr>
        <w:t>.,</w:t>
      </w:r>
      <w:r>
        <w:rPr>
          <w:b/>
          <w:lang w:eastAsia="ko-KR"/>
        </w:rPr>
        <w:t xml:space="preserve"> </w:t>
      </w:r>
      <w:r w:rsidRPr="00B4125B">
        <w:rPr>
          <w:b/>
          <w:lang w:eastAsia="ko-KR"/>
        </w:rPr>
        <w:t>Тугельбаева</w:t>
      </w:r>
      <w:r w:rsidRPr="00F33BC3">
        <w:rPr>
          <w:b/>
          <w:lang w:eastAsia="ko-KR"/>
        </w:rPr>
        <w:t xml:space="preserve"> </w:t>
      </w:r>
      <w:r w:rsidRPr="00B4125B">
        <w:rPr>
          <w:b/>
          <w:lang w:eastAsia="ko-KR"/>
        </w:rPr>
        <w:t>Г</w:t>
      </w:r>
      <w:r w:rsidRPr="00F33BC3">
        <w:rPr>
          <w:b/>
          <w:lang w:eastAsia="ko-KR"/>
        </w:rPr>
        <w:t>.</w:t>
      </w:r>
      <w:r>
        <w:rPr>
          <w:b/>
          <w:lang w:val="en-US"/>
        </w:rPr>
        <w:t> </w:t>
      </w:r>
      <w:r w:rsidRPr="00B4125B">
        <w:rPr>
          <w:b/>
          <w:lang w:eastAsia="ko-KR"/>
        </w:rPr>
        <w:t>К</w:t>
      </w:r>
      <w:r w:rsidRPr="00F33BC3">
        <w:rPr>
          <w:b/>
          <w:lang w:eastAsia="ko-KR"/>
        </w:rPr>
        <w:t xml:space="preserve">. </w:t>
      </w:r>
      <w:r w:rsidRPr="00B4125B">
        <w:rPr>
          <w:b/>
        </w:rPr>
        <w:t>Сарсенов Б.</w:t>
      </w:r>
      <w:r>
        <w:rPr>
          <w:b/>
          <w:lang w:val="en-US"/>
        </w:rPr>
        <w:t> </w:t>
      </w:r>
      <w:r w:rsidRPr="00B4125B">
        <w:rPr>
          <w:b/>
        </w:rPr>
        <w:t>Ш</w:t>
      </w:r>
      <w:r w:rsidRPr="00B4125B">
        <w:t>.</w:t>
      </w:r>
      <w:r w:rsidRPr="00B4125B">
        <w:rPr>
          <w:lang w:eastAsia="ko-KR"/>
        </w:rPr>
        <w:t xml:space="preserve"> </w:t>
      </w:r>
      <w:r w:rsidRPr="00B4125B">
        <w:t xml:space="preserve">Распространение </w:t>
      </w:r>
      <w:r w:rsidRPr="00B226EB">
        <w:rPr>
          <w:spacing w:val="2"/>
        </w:rPr>
        <w:t>упругих и упруго-вязкопластических волн в слоистых полупространствах с полостью. Монография.</w:t>
      </w:r>
      <w:r w:rsidRPr="00B4125B">
        <w:t xml:space="preserve"> </w:t>
      </w:r>
      <w:r w:rsidRPr="00B226EB">
        <w:t>Военный институт Сухопутных войск. Институт механики и машиноведения им. академика У.</w:t>
      </w:r>
      <w:r>
        <w:t> </w:t>
      </w:r>
      <w:r w:rsidRPr="00B226EB">
        <w:t>А.</w:t>
      </w:r>
      <w:r>
        <w:t> </w:t>
      </w:r>
      <w:r w:rsidRPr="00B226EB">
        <w:t>Джолдасбекова.</w:t>
      </w:r>
      <w:r w:rsidRPr="00B4125B">
        <w:t xml:space="preserve"> </w:t>
      </w:r>
      <w:r w:rsidRPr="00CA2AE3">
        <w:t>—</w:t>
      </w:r>
      <w:r w:rsidRPr="0026524F">
        <w:t xml:space="preserve"> </w:t>
      </w:r>
      <w:r w:rsidRPr="00B4125B">
        <w:t>Алматы, 2017.</w:t>
      </w:r>
      <w:r w:rsidRPr="00CA2AE3">
        <w:t xml:space="preserve"> —</w:t>
      </w:r>
      <w:r>
        <w:t xml:space="preserve"> </w:t>
      </w:r>
      <w:r w:rsidRPr="00CA2AE3">
        <w:t xml:space="preserve">292 </w:t>
      </w:r>
      <w:r w:rsidRPr="00B4125B">
        <w:t>с</w:t>
      </w:r>
      <w:r w:rsidRPr="00CA2AE3">
        <w:t>.]</w:t>
      </w:r>
    </w:p>
    <w:p w:rsidR="009617E7" w:rsidRPr="00F33BC3" w:rsidRDefault="009617E7" w:rsidP="009617E7">
      <w:pPr>
        <w:pStyle w:val="afffff3"/>
        <w:spacing w:line="300" w:lineRule="exact"/>
        <w:rPr>
          <w:spacing w:val="-3"/>
        </w:rPr>
      </w:pPr>
      <w:r w:rsidRPr="00CA2AE3">
        <w:rPr>
          <w:b/>
        </w:rPr>
        <w:tab/>
      </w:r>
      <w:r>
        <w:rPr>
          <w:b/>
          <w:lang w:val="en-US"/>
        </w:rPr>
        <w:t>4.</w:t>
      </w:r>
      <w:r>
        <w:rPr>
          <w:b/>
          <w:lang w:val="en-US"/>
        </w:rPr>
        <w:tab/>
      </w:r>
      <w:r w:rsidRPr="00F33BC3">
        <w:rPr>
          <w:b/>
          <w:lang w:val="kk-KZ"/>
        </w:rPr>
        <w:t>Masanov</w:t>
      </w:r>
      <w:r w:rsidRPr="00F33BC3">
        <w:rPr>
          <w:b/>
          <w:lang w:val="en-US"/>
        </w:rPr>
        <w:t xml:space="preserve"> Zh.</w:t>
      </w:r>
      <w:r>
        <w:rPr>
          <w:b/>
          <w:lang w:val="en-US"/>
        </w:rPr>
        <w:t> </w:t>
      </w:r>
      <w:r w:rsidRPr="00F33BC3">
        <w:rPr>
          <w:b/>
          <w:lang w:val="en-US"/>
        </w:rPr>
        <w:t xml:space="preserve">K., </w:t>
      </w:r>
      <w:r w:rsidRPr="00F33BC3">
        <w:rPr>
          <w:b/>
          <w:lang w:val="kk-KZ"/>
        </w:rPr>
        <w:t>Ko</w:t>
      </w:r>
      <w:r w:rsidRPr="00F33BC3">
        <w:rPr>
          <w:b/>
          <w:lang w:val="en-US"/>
        </w:rPr>
        <w:t>zh</w:t>
      </w:r>
      <w:r w:rsidRPr="00F33BC3">
        <w:rPr>
          <w:b/>
          <w:lang w:val="kk-KZ"/>
        </w:rPr>
        <w:t>abekov</w:t>
      </w:r>
      <w:r w:rsidRPr="00F33BC3">
        <w:rPr>
          <w:b/>
          <w:lang w:val="en-US"/>
        </w:rPr>
        <w:t xml:space="preserve"> Zh.</w:t>
      </w:r>
      <w:r>
        <w:rPr>
          <w:b/>
          <w:lang w:val="en-US"/>
        </w:rPr>
        <w:t> </w:t>
      </w:r>
      <w:r w:rsidRPr="00F33BC3">
        <w:rPr>
          <w:b/>
          <w:lang w:val="en-US"/>
        </w:rPr>
        <w:t>T.</w:t>
      </w:r>
      <w:r w:rsidRPr="00F33BC3">
        <w:rPr>
          <w:b/>
          <w:lang w:val="kk-KZ"/>
        </w:rPr>
        <w:t xml:space="preserve">, </w:t>
      </w:r>
      <w:r>
        <w:rPr>
          <w:b/>
          <w:lang w:val="en-US"/>
        </w:rPr>
        <w:t xml:space="preserve">and </w:t>
      </w:r>
      <w:r w:rsidRPr="00F33BC3">
        <w:rPr>
          <w:b/>
          <w:lang w:val="kk-KZ"/>
        </w:rPr>
        <w:t>Tugelbayeva</w:t>
      </w:r>
      <w:r w:rsidRPr="00F33BC3">
        <w:rPr>
          <w:b/>
          <w:lang w:val="en-US"/>
        </w:rPr>
        <w:t xml:space="preserve"> G.</w:t>
      </w:r>
      <w:r>
        <w:rPr>
          <w:b/>
          <w:lang w:val="en-US"/>
        </w:rPr>
        <w:t> </w:t>
      </w:r>
      <w:r w:rsidRPr="00F33BC3">
        <w:rPr>
          <w:b/>
          <w:lang w:val="en-US"/>
        </w:rPr>
        <w:t>K.</w:t>
      </w:r>
      <w:r w:rsidRPr="00F33BC3">
        <w:rPr>
          <w:lang w:val="en-US"/>
        </w:rPr>
        <w:t xml:space="preserve"> </w:t>
      </w:r>
      <w:r w:rsidRPr="00B4125B">
        <w:rPr>
          <w:lang w:val="en-US"/>
        </w:rPr>
        <w:t>Wave</w:t>
      </w:r>
      <w:r w:rsidRPr="00F33BC3">
        <w:rPr>
          <w:lang w:val="en-US"/>
        </w:rPr>
        <w:t xml:space="preserve"> </w:t>
      </w:r>
      <w:r w:rsidRPr="00B4125B">
        <w:rPr>
          <w:lang w:val="en-US"/>
        </w:rPr>
        <w:t>field</w:t>
      </w:r>
      <w:r w:rsidRPr="00F33BC3">
        <w:rPr>
          <w:lang w:val="en-US"/>
        </w:rPr>
        <w:t xml:space="preserve"> </w:t>
      </w:r>
      <w:r w:rsidRPr="00B4125B">
        <w:rPr>
          <w:lang w:val="en-US"/>
        </w:rPr>
        <w:t>in</w:t>
      </w:r>
      <w:r w:rsidRPr="00F33BC3">
        <w:rPr>
          <w:lang w:val="en-US"/>
        </w:rPr>
        <w:t xml:space="preserve"> </w:t>
      </w:r>
      <w:r w:rsidRPr="00B4125B">
        <w:rPr>
          <w:lang w:val="en-US"/>
        </w:rPr>
        <w:t>resilient</w:t>
      </w:r>
      <w:r w:rsidRPr="00F33BC3">
        <w:rPr>
          <w:lang w:val="en-US"/>
        </w:rPr>
        <w:t xml:space="preserve"> </w:t>
      </w:r>
      <w:r w:rsidRPr="00B4125B">
        <w:rPr>
          <w:lang w:val="en-US"/>
        </w:rPr>
        <w:t>viscous</w:t>
      </w:r>
      <w:r w:rsidRPr="00F33BC3">
        <w:rPr>
          <w:lang w:val="en-US"/>
        </w:rPr>
        <w:t>-</w:t>
      </w:r>
      <w:r w:rsidRPr="00B4125B">
        <w:rPr>
          <w:lang w:val="en-US"/>
        </w:rPr>
        <w:t>plastic</w:t>
      </w:r>
      <w:r w:rsidRPr="00F33BC3">
        <w:rPr>
          <w:lang w:val="en-US"/>
        </w:rPr>
        <w:t xml:space="preserve"> </w:t>
      </w:r>
      <w:r w:rsidRPr="00B4125B">
        <w:rPr>
          <w:lang w:val="en-US"/>
        </w:rPr>
        <w:t>quarter</w:t>
      </w:r>
      <w:r w:rsidRPr="00F33BC3">
        <w:rPr>
          <w:lang w:val="en-US"/>
        </w:rPr>
        <w:t>-</w:t>
      </w:r>
      <w:r w:rsidRPr="00B4125B">
        <w:rPr>
          <w:lang w:val="en-US"/>
        </w:rPr>
        <w:t>sphere</w:t>
      </w:r>
      <w:r w:rsidRPr="00F33BC3">
        <w:rPr>
          <w:lang w:val="en-US"/>
        </w:rPr>
        <w:t xml:space="preserve"> </w:t>
      </w:r>
      <w:r w:rsidRPr="00B4125B">
        <w:rPr>
          <w:lang w:val="en-US"/>
        </w:rPr>
        <w:t>with</w:t>
      </w:r>
      <w:r w:rsidRPr="00F33BC3">
        <w:rPr>
          <w:lang w:val="en-US"/>
        </w:rPr>
        <w:t xml:space="preserve"> </w:t>
      </w:r>
      <w:r w:rsidRPr="00B4125B">
        <w:rPr>
          <w:lang w:val="en-US"/>
        </w:rPr>
        <w:t>cavity</w:t>
      </w:r>
      <w:r w:rsidRPr="00F33BC3">
        <w:rPr>
          <w:lang w:val="en-US"/>
        </w:rPr>
        <w:t xml:space="preserve"> </w:t>
      </w:r>
      <w:r w:rsidRPr="00B4125B">
        <w:rPr>
          <w:lang w:val="en-US"/>
        </w:rPr>
        <w:t>under</w:t>
      </w:r>
      <w:r w:rsidRPr="00F33BC3">
        <w:rPr>
          <w:lang w:val="en-US"/>
        </w:rPr>
        <w:t xml:space="preserve"> </w:t>
      </w:r>
      <w:r w:rsidRPr="00B4125B">
        <w:rPr>
          <w:lang w:val="en-US"/>
        </w:rPr>
        <w:t>the</w:t>
      </w:r>
      <w:r w:rsidRPr="00F33BC3">
        <w:rPr>
          <w:lang w:val="en-US"/>
        </w:rPr>
        <w:t xml:space="preserve"> </w:t>
      </w:r>
      <w:r w:rsidRPr="00B4125B">
        <w:rPr>
          <w:lang w:val="en-US"/>
        </w:rPr>
        <w:t>dynamic</w:t>
      </w:r>
      <w:r w:rsidRPr="00F33BC3">
        <w:rPr>
          <w:lang w:val="en-US"/>
        </w:rPr>
        <w:t xml:space="preserve"> </w:t>
      </w:r>
      <w:r w:rsidRPr="00B4125B">
        <w:rPr>
          <w:lang w:val="en-US"/>
        </w:rPr>
        <w:t>pressure</w:t>
      </w:r>
      <w:r>
        <w:rPr>
          <w:lang w:val="en-US"/>
        </w:rPr>
        <w:t>,</w:t>
      </w:r>
      <w:r w:rsidRPr="00F33BC3">
        <w:rPr>
          <w:lang w:val="en-US"/>
        </w:rPr>
        <w:t xml:space="preserve"> </w:t>
      </w:r>
      <w:r w:rsidRPr="00B4125B">
        <w:rPr>
          <w:lang w:val="en-US"/>
        </w:rPr>
        <w:t>International</w:t>
      </w:r>
      <w:r w:rsidRPr="00F33BC3">
        <w:rPr>
          <w:lang w:val="en-US"/>
        </w:rPr>
        <w:t xml:space="preserve"> </w:t>
      </w:r>
      <w:r w:rsidRPr="00B4125B">
        <w:rPr>
          <w:lang w:val="en-US"/>
        </w:rPr>
        <w:t>Scientific</w:t>
      </w:r>
      <w:r w:rsidRPr="00F33BC3">
        <w:rPr>
          <w:lang w:val="en-US"/>
        </w:rPr>
        <w:t>-</w:t>
      </w:r>
      <w:r w:rsidRPr="00B4125B">
        <w:rPr>
          <w:lang w:val="en-US"/>
        </w:rPr>
        <w:t>practical</w:t>
      </w:r>
      <w:r w:rsidRPr="00F33BC3">
        <w:rPr>
          <w:lang w:val="en-US"/>
        </w:rPr>
        <w:t xml:space="preserve"> </w:t>
      </w:r>
      <w:r w:rsidRPr="00B4125B">
        <w:rPr>
          <w:lang w:val="en-US"/>
        </w:rPr>
        <w:t>conference</w:t>
      </w:r>
      <w:r w:rsidRPr="00F33BC3">
        <w:rPr>
          <w:lang w:val="en-US"/>
        </w:rPr>
        <w:t xml:space="preserve"> “</w:t>
      </w:r>
      <w:r w:rsidRPr="00B4125B">
        <w:rPr>
          <w:lang w:val="en-US"/>
        </w:rPr>
        <w:t>Mechanics</w:t>
      </w:r>
      <w:r w:rsidRPr="00F33BC3">
        <w:rPr>
          <w:lang w:val="en-US"/>
        </w:rPr>
        <w:t xml:space="preserve"> </w:t>
      </w:r>
      <w:r w:rsidRPr="00B4125B">
        <w:rPr>
          <w:lang w:val="en-US"/>
        </w:rPr>
        <w:t>and</w:t>
      </w:r>
      <w:r w:rsidRPr="00F33BC3">
        <w:rPr>
          <w:lang w:val="en-US"/>
        </w:rPr>
        <w:t xml:space="preserve"> </w:t>
      </w:r>
      <w:r w:rsidRPr="00B4125B">
        <w:rPr>
          <w:lang w:val="en-US"/>
        </w:rPr>
        <w:t>transport</w:t>
      </w:r>
      <w:r w:rsidRPr="00F33BC3">
        <w:rPr>
          <w:lang w:val="en-US"/>
        </w:rPr>
        <w:t xml:space="preserve"> </w:t>
      </w:r>
      <w:r w:rsidRPr="00B4125B">
        <w:rPr>
          <w:lang w:val="en-US"/>
        </w:rPr>
        <w:t>construction</w:t>
      </w:r>
      <w:r w:rsidRPr="00F33BC3">
        <w:rPr>
          <w:lang w:val="en-US"/>
        </w:rPr>
        <w:t xml:space="preserve">” </w:t>
      </w:r>
      <w:r w:rsidRPr="00B4125B">
        <w:rPr>
          <w:lang w:val="en-US"/>
        </w:rPr>
        <w:t>dedicated</w:t>
      </w:r>
      <w:r w:rsidRPr="00F33BC3">
        <w:rPr>
          <w:lang w:val="en-US"/>
        </w:rPr>
        <w:t xml:space="preserve"> </w:t>
      </w:r>
      <w:r w:rsidRPr="00B4125B">
        <w:rPr>
          <w:lang w:val="en-US"/>
        </w:rPr>
        <w:t>to</w:t>
      </w:r>
      <w:r w:rsidRPr="00F33BC3">
        <w:rPr>
          <w:lang w:val="en-US"/>
        </w:rPr>
        <w:t xml:space="preserve"> 80-</w:t>
      </w:r>
      <w:r w:rsidRPr="00B4125B">
        <w:rPr>
          <w:lang w:val="en-US"/>
        </w:rPr>
        <w:t>th</w:t>
      </w:r>
      <w:r w:rsidRPr="00F33BC3">
        <w:rPr>
          <w:lang w:val="en-US"/>
        </w:rPr>
        <w:t xml:space="preserve"> </w:t>
      </w:r>
      <w:r w:rsidRPr="00B4125B">
        <w:rPr>
          <w:lang w:val="en-US"/>
        </w:rPr>
        <w:t>anniversary</w:t>
      </w:r>
      <w:r w:rsidRPr="00F33BC3">
        <w:rPr>
          <w:lang w:val="en-US"/>
        </w:rPr>
        <w:t xml:space="preserve"> </w:t>
      </w:r>
      <w:r w:rsidRPr="00B226EB">
        <w:rPr>
          <w:lang w:val="en-US"/>
        </w:rPr>
        <w:t>of Kazakhstan science and technical figure emeritus, academician of NSA RK Aitaliyeva Sh. M</w:t>
      </w:r>
      <w:r w:rsidRPr="00F33BC3">
        <w:rPr>
          <w:lang w:val="en-US"/>
        </w:rPr>
        <w:t xml:space="preserve">. 30-31 </w:t>
      </w:r>
      <w:r w:rsidRPr="00B4125B">
        <w:rPr>
          <w:lang w:val="en-US"/>
        </w:rPr>
        <w:t>January</w:t>
      </w:r>
      <w:r>
        <w:rPr>
          <w:lang w:val="en-US"/>
        </w:rPr>
        <w:t>,</w:t>
      </w:r>
      <w:r w:rsidRPr="00F33BC3">
        <w:rPr>
          <w:lang w:val="en-US"/>
        </w:rPr>
        <w:t xml:space="preserve"> </w:t>
      </w:r>
      <w:r w:rsidRPr="00B4125B">
        <w:rPr>
          <w:lang w:val="en-US"/>
        </w:rPr>
        <w:t>Almaty</w:t>
      </w:r>
      <w:r w:rsidRPr="00F33BC3">
        <w:rPr>
          <w:lang w:val="en-US"/>
        </w:rPr>
        <w:t>, 2015</w:t>
      </w:r>
      <w:r>
        <w:rPr>
          <w:lang w:val="en-US"/>
        </w:rPr>
        <w:t>,</w:t>
      </w:r>
      <w:r w:rsidRPr="00F33BC3">
        <w:rPr>
          <w:lang w:val="en-US"/>
        </w:rPr>
        <w:t xml:space="preserve"> </w:t>
      </w:r>
      <w:r>
        <w:rPr>
          <w:lang w:val="en-US"/>
        </w:rPr>
        <w:t xml:space="preserve">pp. </w:t>
      </w:r>
      <w:r w:rsidRPr="00F33BC3">
        <w:rPr>
          <w:lang w:val="en-US"/>
        </w:rPr>
        <w:t>234</w:t>
      </w:r>
      <w:r>
        <w:rPr>
          <w:vertAlign w:val="subscript"/>
          <w:lang w:val="en-US"/>
        </w:rPr>
        <w:t> </w:t>
      </w:r>
      <w:r>
        <w:rPr>
          <w:lang w:val="en-US"/>
        </w:rPr>
        <w:t>–</w:t>
      </w:r>
      <w:r>
        <w:rPr>
          <w:vertAlign w:val="subscript"/>
          <w:lang w:val="en-US"/>
        </w:rPr>
        <w:t> </w:t>
      </w:r>
      <w:r w:rsidRPr="00F33BC3">
        <w:rPr>
          <w:lang w:val="en-US"/>
        </w:rPr>
        <w:t>237.</w:t>
      </w:r>
      <w:r w:rsidRPr="00F33BC3">
        <w:rPr>
          <w:lang w:val="en-US" w:eastAsia="ko-KR"/>
        </w:rPr>
        <w:t xml:space="preserve"> </w:t>
      </w:r>
      <w:r w:rsidRPr="00F33BC3">
        <w:t>[</w:t>
      </w:r>
      <w:r w:rsidRPr="00F33BC3">
        <w:rPr>
          <w:b/>
          <w:lang w:eastAsia="ko-KR"/>
        </w:rPr>
        <w:t>Масанов Ж.</w:t>
      </w:r>
      <w:r>
        <w:rPr>
          <w:b/>
          <w:lang w:val="en-US" w:eastAsia="ko-KR"/>
        </w:rPr>
        <w:t> </w:t>
      </w:r>
      <w:r w:rsidRPr="00F33BC3">
        <w:rPr>
          <w:b/>
          <w:lang w:eastAsia="ko-KR"/>
        </w:rPr>
        <w:t>К., Кожабеков Ж.</w:t>
      </w:r>
      <w:r>
        <w:rPr>
          <w:b/>
          <w:lang w:val="en-US" w:eastAsia="ko-KR"/>
        </w:rPr>
        <w:t> </w:t>
      </w:r>
      <w:r w:rsidRPr="00F33BC3">
        <w:rPr>
          <w:b/>
          <w:lang w:eastAsia="ko-KR"/>
        </w:rPr>
        <w:t>Т., Тугельбаева Г.</w:t>
      </w:r>
      <w:r>
        <w:rPr>
          <w:b/>
          <w:lang w:val="en-US" w:eastAsia="ko-KR"/>
        </w:rPr>
        <w:t> </w:t>
      </w:r>
      <w:r w:rsidRPr="00F33BC3">
        <w:rPr>
          <w:b/>
          <w:lang w:eastAsia="ko-KR"/>
        </w:rPr>
        <w:t xml:space="preserve">К. </w:t>
      </w:r>
      <w:r w:rsidRPr="00B4125B">
        <w:t xml:space="preserve">Волновое поле в упруго-вязкопластическом в четверти пространства с полостью при действии динамической нагрузки </w:t>
      </w:r>
      <w:r w:rsidRPr="00B4125B">
        <w:rPr>
          <w:lang w:eastAsia="ko-KR"/>
        </w:rPr>
        <w:t xml:space="preserve">// </w:t>
      </w:r>
      <w:r w:rsidRPr="00B4125B">
        <w:t>Механика и строительство транспортных сооружений</w:t>
      </w:r>
      <w:r w:rsidRPr="00CA2AE3">
        <w:t>:</w:t>
      </w:r>
      <w:r w:rsidRPr="00B4125B">
        <w:t xml:space="preserve"> Междунар</w:t>
      </w:r>
      <w:r w:rsidRPr="00CA2AE3">
        <w:t>.</w:t>
      </w:r>
      <w:r w:rsidRPr="00B4125B">
        <w:t xml:space="preserve"> науч</w:t>
      </w:r>
      <w:r w:rsidRPr="00CA2AE3">
        <w:t>.</w:t>
      </w:r>
      <w:r w:rsidRPr="00B4125B">
        <w:t>-практ</w:t>
      </w:r>
      <w:r w:rsidRPr="00CA2AE3">
        <w:t>.</w:t>
      </w:r>
      <w:r w:rsidRPr="00B4125B">
        <w:t xml:space="preserve"> конф</w:t>
      </w:r>
      <w:r w:rsidRPr="00CA2AE3">
        <w:t>.</w:t>
      </w:r>
      <w:r w:rsidRPr="00B4125B">
        <w:t>, посвященной 80-летию академика НАН РК Ш.</w:t>
      </w:r>
      <w:r>
        <w:rPr>
          <w:lang w:val="en-US"/>
        </w:rPr>
        <w:t> </w:t>
      </w:r>
      <w:r w:rsidRPr="00B4125B">
        <w:t xml:space="preserve">М. Айталиева 30-31 января. </w:t>
      </w:r>
      <w:r w:rsidRPr="00CA2AE3">
        <w:t>—</w:t>
      </w:r>
      <w:r w:rsidRPr="00B4125B">
        <w:t xml:space="preserve"> Алматы, 2015. </w:t>
      </w:r>
      <w:r w:rsidRPr="00CA2AE3">
        <w:rPr>
          <w:color w:val="000000"/>
        </w:rPr>
        <w:t>—</w:t>
      </w:r>
      <w:r w:rsidRPr="00B4125B">
        <w:rPr>
          <w:color w:val="000000"/>
        </w:rPr>
        <w:t xml:space="preserve"> С. 234</w:t>
      </w:r>
      <w:r>
        <w:rPr>
          <w:vertAlign w:val="subscript"/>
          <w:lang w:val="en-US"/>
        </w:rPr>
        <w:t> </w:t>
      </w:r>
      <w:r w:rsidRPr="00CA2AE3">
        <w:rPr>
          <w:color w:val="000000"/>
        </w:rPr>
        <w:t>–</w:t>
      </w:r>
      <w:r>
        <w:rPr>
          <w:vertAlign w:val="subscript"/>
          <w:lang w:val="en-US"/>
        </w:rPr>
        <w:t> </w:t>
      </w:r>
      <w:r w:rsidRPr="00B4125B">
        <w:rPr>
          <w:color w:val="000000"/>
        </w:rPr>
        <w:t>237.</w:t>
      </w:r>
      <w:r w:rsidRPr="00F33BC3">
        <w:t>]</w:t>
      </w:r>
    </w:p>
    <w:p w:rsidR="009617E7" w:rsidRPr="005A06D6" w:rsidRDefault="009617E7" w:rsidP="009617E7">
      <w:pPr>
        <w:pStyle w:val="afffff3"/>
        <w:spacing w:line="300" w:lineRule="exact"/>
      </w:pPr>
      <w:r w:rsidRPr="00CA2AE3">
        <w:rPr>
          <w:b/>
        </w:rPr>
        <w:tab/>
      </w:r>
      <w:r>
        <w:rPr>
          <w:b/>
          <w:lang w:val="en-US"/>
        </w:rPr>
        <w:t>5.</w:t>
      </w:r>
      <w:r>
        <w:rPr>
          <w:b/>
          <w:lang w:val="en-US"/>
        </w:rPr>
        <w:tab/>
      </w:r>
      <w:r w:rsidRPr="00DA79E8">
        <w:rPr>
          <w:b/>
          <w:spacing w:val="-2"/>
          <w:lang w:val="kk-KZ"/>
        </w:rPr>
        <w:t>Masanov</w:t>
      </w:r>
      <w:r w:rsidRPr="00DA79E8">
        <w:rPr>
          <w:b/>
          <w:spacing w:val="-2"/>
          <w:lang w:val="en-US"/>
        </w:rPr>
        <w:t xml:space="preserve"> Zh. K., </w:t>
      </w:r>
      <w:r w:rsidRPr="00DA79E8">
        <w:rPr>
          <w:b/>
          <w:spacing w:val="-2"/>
          <w:lang w:val="kk-KZ"/>
        </w:rPr>
        <w:t>Ko</w:t>
      </w:r>
      <w:r w:rsidRPr="00DA79E8">
        <w:rPr>
          <w:b/>
          <w:spacing w:val="-2"/>
          <w:lang w:val="en-US"/>
        </w:rPr>
        <w:t>zh</w:t>
      </w:r>
      <w:r w:rsidRPr="00DA79E8">
        <w:rPr>
          <w:b/>
          <w:spacing w:val="-2"/>
          <w:lang w:val="kk-KZ"/>
        </w:rPr>
        <w:t>abekov</w:t>
      </w:r>
      <w:r w:rsidRPr="00DA79E8">
        <w:rPr>
          <w:b/>
          <w:spacing w:val="-2"/>
          <w:lang w:val="en-US"/>
        </w:rPr>
        <w:t xml:space="preserve"> Zh. T.</w:t>
      </w:r>
      <w:r w:rsidRPr="00DA79E8">
        <w:rPr>
          <w:b/>
          <w:spacing w:val="-2"/>
          <w:lang w:val="kk-KZ"/>
        </w:rPr>
        <w:t>, Tugelbayeva</w:t>
      </w:r>
      <w:r w:rsidRPr="00DA79E8">
        <w:rPr>
          <w:b/>
          <w:spacing w:val="-2"/>
          <w:lang w:val="en-US"/>
        </w:rPr>
        <w:t xml:space="preserve"> G. K. </w:t>
      </w:r>
      <w:r w:rsidRPr="00DA79E8">
        <w:rPr>
          <w:spacing w:val="-2"/>
          <w:lang w:val="en-US"/>
        </w:rPr>
        <w:t>Research of geodynamic wave field in quarter-</w:t>
      </w:r>
      <w:r w:rsidRPr="0026524F">
        <w:rPr>
          <w:spacing w:val="2"/>
          <w:lang w:val="en-US"/>
        </w:rPr>
        <w:t xml:space="preserve">sphere with cavity, </w:t>
      </w:r>
      <w:r w:rsidRPr="0026524F">
        <w:rPr>
          <w:spacing w:val="2"/>
          <w:szCs w:val="22"/>
          <w:lang w:val="en-US"/>
        </w:rPr>
        <w:t>Fundamental and Applied Mining Science</w:t>
      </w:r>
      <w:r w:rsidRPr="0026524F">
        <w:rPr>
          <w:spacing w:val="2"/>
          <w:lang w:val="en-US"/>
        </w:rPr>
        <w:t>, 2017, vol. 4, no. 2,</w:t>
      </w:r>
      <w:r w:rsidRPr="0026524F">
        <w:rPr>
          <w:color w:val="000000"/>
          <w:spacing w:val="2"/>
          <w:lang w:val="en-US"/>
        </w:rPr>
        <w:t xml:space="preserve"> pp. </w:t>
      </w:r>
      <w:r w:rsidRPr="0026524F">
        <w:rPr>
          <w:spacing w:val="2"/>
          <w:lang w:val="en-US"/>
        </w:rPr>
        <w:t>118</w:t>
      </w:r>
      <w:r w:rsidRPr="0026524F">
        <w:rPr>
          <w:spacing w:val="2"/>
          <w:vertAlign w:val="subscript"/>
          <w:lang w:val="en-US"/>
        </w:rPr>
        <w:t> </w:t>
      </w:r>
      <w:r w:rsidRPr="0026524F">
        <w:rPr>
          <w:spacing w:val="2"/>
          <w:lang w:val="en-US"/>
        </w:rPr>
        <w:t>–</w:t>
      </w:r>
      <w:r w:rsidRPr="0026524F">
        <w:rPr>
          <w:spacing w:val="2"/>
          <w:vertAlign w:val="subscript"/>
          <w:lang w:val="en-US"/>
        </w:rPr>
        <w:t> </w:t>
      </w:r>
      <w:r w:rsidRPr="0026524F">
        <w:rPr>
          <w:spacing w:val="2"/>
          <w:lang w:val="en-US"/>
        </w:rPr>
        <w:t xml:space="preserve">122. </w:t>
      </w:r>
      <w:r w:rsidRPr="0026524F">
        <w:rPr>
          <w:spacing w:val="2"/>
        </w:rPr>
        <w:t>[</w:t>
      </w:r>
      <w:r w:rsidRPr="0026524F">
        <w:rPr>
          <w:b/>
          <w:spacing w:val="2"/>
          <w:lang w:eastAsia="ko-KR"/>
        </w:rPr>
        <w:t>Маса</w:t>
      </w:r>
      <w:r>
        <w:rPr>
          <w:b/>
          <w:spacing w:val="2"/>
          <w:lang w:eastAsia="ko-KR"/>
        </w:rPr>
        <w:softHyphen/>
      </w:r>
      <w:r w:rsidRPr="0026524F">
        <w:rPr>
          <w:b/>
          <w:spacing w:val="2"/>
          <w:lang w:eastAsia="ko-KR"/>
        </w:rPr>
        <w:t>нов Ж.</w:t>
      </w:r>
      <w:r w:rsidRPr="0026524F">
        <w:rPr>
          <w:b/>
          <w:spacing w:val="2"/>
          <w:lang w:val="en-US"/>
        </w:rPr>
        <w:t> </w:t>
      </w:r>
      <w:r w:rsidRPr="0026524F">
        <w:rPr>
          <w:b/>
          <w:spacing w:val="2"/>
          <w:lang w:eastAsia="ko-KR"/>
        </w:rPr>
        <w:t>К.,</w:t>
      </w:r>
      <w:r w:rsidRPr="00F33BC3">
        <w:rPr>
          <w:b/>
          <w:lang w:eastAsia="ko-KR"/>
        </w:rPr>
        <w:t xml:space="preserve"> Кожабеков Ж.</w:t>
      </w:r>
      <w:r>
        <w:rPr>
          <w:b/>
          <w:lang w:val="en-US"/>
        </w:rPr>
        <w:t> </w:t>
      </w:r>
      <w:r w:rsidRPr="00F33BC3">
        <w:rPr>
          <w:b/>
          <w:lang w:eastAsia="ko-KR"/>
        </w:rPr>
        <w:t>Т., Тугельбаева Г.</w:t>
      </w:r>
      <w:r>
        <w:rPr>
          <w:b/>
          <w:lang w:val="en-US"/>
        </w:rPr>
        <w:t> </w:t>
      </w:r>
      <w:r w:rsidRPr="00F33BC3">
        <w:rPr>
          <w:b/>
          <w:lang w:eastAsia="ko-KR"/>
        </w:rPr>
        <w:t>К.</w:t>
      </w:r>
      <w:r w:rsidRPr="00F33BC3">
        <w:rPr>
          <w:lang w:eastAsia="ko-KR"/>
        </w:rPr>
        <w:t xml:space="preserve"> </w:t>
      </w:r>
      <w:r w:rsidRPr="00F33BC3">
        <w:t xml:space="preserve">Исследование волновых полей геодинамики в четверти пространства с полостью </w:t>
      </w:r>
      <w:r w:rsidRPr="00F33BC3">
        <w:rPr>
          <w:lang w:eastAsia="ko-KR"/>
        </w:rPr>
        <w:t xml:space="preserve">// </w:t>
      </w:r>
      <w:r w:rsidRPr="00F33BC3">
        <w:t>Фундаментальные и прикладные вопросы горных наук.</w:t>
      </w:r>
      <w:r w:rsidRPr="005A06D6">
        <w:t xml:space="preserve"> — 2017. — </w:t>
      </w:r>
      <w:r w:rsidRPr="00F33BC3">
        <w:t>Т</w:t>
      </w:r>
      <w:r w:rsidRPr="005A06D6">
        <w:t>. 4. — № 2</w:t>
      </w:r>
      <w:r w:rsidRPr="005A06D6">
        <w:rPr>
          <w:color w:val="000000"/>
        </w:rPr>
        <w:t>. —</w:t>
      </w:r>
      <w:r w:rsidRPr="00F33BC3">
        <w:rPr>
          <w:color w:val="000000"/>
        </w:rPr>
        <w:t>С</w:t>
      </w:r>
      <w:r w:rsidRPr="005A06D6">
        <w:rPr>
          <w:color w:val="000000"/>
        </w:rPr>
        <w:t>. 118</w:t>
      </w:r>
      <w:r>
        <w:rPr>
          <w:color w:val="000000"/>
          <w:vertAlign w:val="subscript"/>
          <w:lang w:val="en-US"/>
        </w:rPr>
        <w:t> </w:t>
      </w:r>
      <w:r w:rsidRPr="005A06D6">
        <w:rPr>
          <w:color w:val="000000"/>
        </w:rPr>
        <w:t>–</w:t>
      </w:r>
      <w:r>
        <w:rPr>
          <w:color w:val="000000"/>
          <w:vertAlign w:val="subscript"/>
          <w:lang w:val="en-US"/>
        </w:rPr>
        <w:t> </w:t>
      </w:r>
      <w:r w:rsidRPr="005A06D6">
        <w:rPr>
          <w:color w:val="000000"/>
        </w:rPr>
        <w:t>122.</w:t>
      </w:r>
      <w:r w:rsidRPr="005A06D6">
        <w:t xml:space="preserve">] </w:t>
      </w:r>
    </w:p>
    <w:p w:rsidR="009617E7" w:rsidRDefault="009617E7" w:rsidP="009617E7">
      <w:pPr>
        <w:pStyle w:val="afffff3"/>
        <w:spacing w:line="300" w:lineRule="exact"/>
      </w:pPr>
      <w:r w:rsidRPr="005A06D6">
        <w:rPr>
          <w:b/>
        </w:rPr>
        <w:tab/>
      </w:r>
      <w:r>
        <w:rPr>
          <w:b/>
          <w:lang w:val="en-US"/>
        </w:rPr>
        <w:t>6.</w:t>
      </w:r>
      <w:r>
        <w:rPr>
          <w:b/>
          <w:lang w:val="en-US"/>
        </w:rPr>
        <w:tab/>
      </w:r>
      <w:r w:rsidRPr="00F33BC3">
        <w:rPr>
          <w:b/>
          <w:lang w:val="kk-KZ"/>
        </w:rPr>
        <w:t>Masanov</w:t>
      </w:r>
      <w:r w:rsidRPr="00F33BC3">
        <w:rPr>
          <w:b/>
          <w:lang w:val="en-US"/>
        </w:rPr>
        <w:t xml:space="preserve"> Zh.</w:t>
      </w:r>
      <w:r>
        <w:rPr>
          <w:b/>
          <w:lang w:val="en-US"/>
        </w:rPr>
        <w:t> </w:t>
      </w:r>
      <w:r w:rsidRPr="00F33BC3">
        <w:rPr>
          <w:b/>
          <w:lang w:val="en-US"/>
        </w:rPr>
        <w:t xml:space="preserve">K., </w:t>
      </w:r>
      <w:r w:rsidRPr="00F33BC3">
        <w:rPr>
          <w:b/>
          <w:lang w:val="kk-KZ"/>
        </w:rPr>
        <w:t>Ko</w:t>
      </w:r>
      <w:r w:rsidRPr="00F33BC3">
        <w:rPr>
          <w:b/>
          <w:lang w:val="en-US"/>
        </w:rPr>
        <w:t>zh</w:t>
      </w:r>
      <w:r w:rsidRPr="00F33BC3">
        <w:rPr>
          <w:b/>
          <w:lang w:val="kk-KZ"/>
        </w:rPr>
        <w:t>abekov</w:t>
      </w:r>
      <w:r w:rsidRPr="00F33BC3">
        <w:rPr>
          <w:b/>
          <w:lang w:val="en-US"/>
        </w:rPr>
        <w:t xml:space="preserve"> Zh.</w:t>
      </w:r>
      <w:r>
        <w:rPr>
          <w:b/>
          <w:lang w:val="en-US"/>
        </w:rPr>
        <w:t> </w:t>
      </w:r>
      <w:r w:rsidRPr="00F33BC3">
        <w:rPr>
          <w:b/>
          <w:lang w:val="en-US"/>
        </w:rPr>
        <w:t>T.</w:t>
      </w:r>
      <w:r w:rsidRPr="00F33BC3">
        <w:rPr>
          <w:b/>
          <w:lang w:val="kk-KZ"/>
        </w:rPr>
        <w:t xml:space="preserve">, </w:t>
      </w:r>
      <w:r>
        <w:rPr>
          <w:b/>
          <w:lang w:val="en-US"/>
        </w:rPr>
        <w:t xml:space="preserve">and </w:t>
      </w:r>
      <w:r w:rsidRPr="00F33BC3">
        <w:rPr>
          <w:b/>
          <w:lang w:val="kk-KZ"/>
        </w:rPr>
        <w:t>Tugelbayeva</w:t>
      </w:r>
      <w:r w:rsidRPr="00F33BC3">
        <w:rPr>
          <w:b/>
          <w:lang w:val="en-US"/>
        </w:rPr>
        <w:t xml:space="preserve"> G.</w:t>
      </w:r>
      <w:r>
        <w:rPr>
          <w:b/>
          <w:lang w:val="en-US"/>
        </w:rPr>
        <w:t> </w:t>
      </w:r>
      <w:r w:rsidRPr="00F33BC3">
        <w:rPr>
          <w:b/>
          <w:lang w:val="en-US"/>
        </w:rPr>
        <w:t xml:space="preserve">K. </w:t>
      </w:r>
      <w:r w:rsidRPr="00F33BC3">
        <w:rPr>
          <w:lang w:val="en-US"/>
        </w:rPr>
        <w:t>Wave spreading research in resilient massif quarter-sphere with cavity</w:t>
      </w:r>
      <w:r>
        <w:rPr>
          <w:lang w:val="en-US"/>
        </w:rPr>
        <w:t>,</w:t>
      </w:r>
      <w:r w:rsidRPr="00F33BC3">
        <w:rPr>
          <w:lang w:val="en-US"/>
        </w:rPr>
        <w:t xml:space="preserve"> </w:t>
      </w:r>
      <w:r w:rsidRPr="00362B3C">
        <w:rPr>
          <w:lang w:val="en-US"/>
        </w:rPr>
        <w:t xml:space="preserve">Topical problems of engineering mechanics, International scientific seminar dedicated to 95-th anniversary, academician of the SA of KazSSR, Zh. S. Erzhanov, Almaty, 2017, </w:t>
      </w:r>
      <w:r w:rsidRPr="00362B3C">
        <w:rPr>
          <w:lang w:val="kk-KZ"/>
        </w:rPr>
        <w:t>№1-2</w:t>
      </w:r>
      <w:r w:rsidRPr="00362B3C">
        <w:rPr>
          <w:lang w:val="en-US"/>
        </w:rPr>
        <w:t>, pp. 26</w:t>
      </w:r>
      <w:r w:rsidRPr="00362B3C">
        <w:rPr>
          <w:color w:val="000000"/>
          <w:vertAlign w:val="subscript"/>
          <w:lang w:val="en-US"/>
        </w:rPr>
        <w:t> </w:t>
      </w:r>
      <w:r w:rsidRPr="00362B3C">
        <w:rPr>
          <w:color w:val="000000"/>
          <w:lang w:val="en-US"/>
        </w:rPr>
        <w:t>–</w:t>
      </w:r>
      <w:r w:rsidRPr="00362B3C">
        <w:rPr>
          <w:color w:val="000000"/>
          <w:vertAlign w:val="subscript"/>
          <w:lang w:val="en-US"/>
        </w:rPr>
        <w:t> </w:t>
      </w:r>
      <w:r w:rsidRPr="00362B3C">
        <w:rPr>
          <w:lang w:val="en-US"/>
        </w:rPr>
        <w:t xml:space="preserve">30. </w:t>
      </w:r>
      <w:r w:rsidRPr="00362B3C">
        <w:t>[</w:t>
      </w:r>
      <w:r w:rsidRPr="00362B3C">
        <w:rPr>
          <w:b/>
          <w:lang w:eastAsia="ko-KR"/>
        </w:rPr>
        <w:t>Масанов Ж. К., Кожабеков Ж. Т., Тугельбаева Г. К.</w:t>
      </w:r>
      <w:r w:rsidRPr="00362B3C">
        <w:rPr>
          <w:lang w:eastAsia="ko-KR"/>
        </w:rPr>
        <w:t xml:space="preserve"> </w:t>
      </w:r>
      <w:r w:rsidRPr="00362B3C">
        <w:t>Исследование распространения волн в упругом массиве четверти пространства с полостью</w:t>
      </w:r>
      <w:r w:rsidRPr="00362B3C">
        <w:rPr>
          <w:lang w:eastAsia="ko-KR"/>
        </w:rPr>
        <w:t xml:space="preserve"> // </w:t>
      </w:r>
      <w:r w:rsidRPr="00362B3C">
        <w:rPr>
          <w:lang w:val="kk-KZ"/>
        </w:rPr>
        <w:t>Актуальные проблемы инженерной механики</w:t>
      </w:r>
      <w:r w:rsidRPr="00362B3C">
        <w:t>: Междунар. науч. семинар,</w:t>
      </w:r>
      <w:r w:rsidRPr="00362B3C">
        <w:rPr>
          <w:lang w:val="kk-KZ"/>
        </w:rPr>
        <w:t xml:space="preserve"> посвященный 95-ю академика</w:t>
      </w:r>
      <w:r w:rsidRPr="00F33BC3">
        <w:rPr>
          <w:lang w:val="kk-KZ"/>
        </w:rPr>
        <w:t xml:space="preserve"> АН КазССР Ж.</w:t>
      </w:r>
      <w:r>
        <w:rPr>
          <w:lang w:val="en-US"/>
        </w:rPr>
        <w:t> </w:t>
      </w:r>
      <w:r w:rsidRPr="00F33BC3">
        <w:rPr>
          <w:lang w:val="kk-KZ"/>
        </w:rPr>
        <w:t>С.</w:t>
      </w:r>
      <w:r>
        <w:rPr>
          <w:lang w:val="kk-KZ"/>
        </w:rPr>
        <w:t xml:space="preserve"> </w:t>
      </w:r>
      <w:r w:rsidRPr="00F33BC3">
        <w:rPr>
          <w:lang w:val="kk-KZ"/>
        </w:rPr>
        <w:t xml:space="preserve">Ержанова. </w:t>
      </w:r>
      <w:r w:rsidRPr="0026524F">
        <w:t xml:space="preserve">— </w:t>
      </w:r>
      <w:r w:rsidRPr="00F33BC3">
        <w:t>Алматы</w:t>
      </w:r>
      <w:r w:rsidRPr="00362B3C">
        <w:t>. —</w:t>
      </w:r>
      <w:r w:rsidRPr="00F33BC3">
        <w:t xml:space="preserve"> </w:t>
      </w:r>
      <w:r w:rsidRPr="00F33BC3">
        <w:rPr>
          <w:lang w:val="kk-KZ"/>
        </w:rPr>
        <w:t>2017</w:t>
      </w:r>
      <w:r w:rsidRPr="00362B3C">
        <w:t>. —</w:t>
      </w:r>
      <w:r w:rsidRPr="00F33BC3">
        <w:rPr>
          <w:lang w:val="kk-KZ"/>
        </w:rPr>
        <w:t xml:space="preserve"> №</w:t>
      </w:r>
      <w:r w:rsidRPr="0026524F">
        <w:t xml:space="preserve"> </w:t>
      </w:r>
      <w:r w:rsidRPr="00F33BC3">
        <w:rPr>
          <w:lang w:val="kk-KZ"/>
        </w:rPr>
        <w:t>1-2</w:t>
      </w:r>
      <w:r>
        <w:rPr>
          <w:lang w:val="kk-KZ"/>
        </w:rPr>
        <w:t>.</w:t>
      </w:r>
      <w:r w:rsidRPr="00F33BC3">
        <w:rPr>
          <w:lang w:val="kk-KZ"/>
        </w:rPr>
        <w:t xml:space="preserve"> </w:t>
      </w:r>
      <w:r w:rsidRPr="00F62272">
        <w:t xml:space="preserve">— </w:t>
      </w:r>
      <w:r w:rsidRPr="00F33BC3">
        <w:rPr>
          <w:lang w:val="kk-KZ"/>
        </w:rPr>
        <w:t>С. 26</w:t>
      </w:r>
      <w:r>
        <w:rPr>
          <w:color w:val="000000"/>
          <w:vertAlign w:val="subscript"/>
          <w:lang w:val="en-US"/>
        </w:rPr>
        <w:t> </w:t>
      </w:r>
      <w:r w:rsidRPr="00F62272">
        <w:rPr>
          <w:color w:val="000000"/>
        </w:rPr>
        <w:t>–</w:t>
      </w:r>
      <w:r>
        <w:rPr>
          <w:color w:val="000000"/>
          <w:vertAlign w:val="subscript"/>
          <w:lang w:val="en-US"/>
        </w:rPr>
        <w:t> </w:t>
      </w:r>
      <w:r w:rsidRPr="00F33BC3">
        <w:rPr>
          <w:lang w:val="kk-KZ"/>
        </w:rPr>
        <w:t>30</w:t>
      </w:r>
      <w:r w:rsidRPr="00F62272">
        <w:t>.</w:t>
      </w:r>
      <w:r w:rsidRPr="00F33BC3">
        <w:t>]</w:t>
      </w:r>
    </w:p>
    <w:p w:rsidR="00D9188B" w:rsidRDefault="00D9188B">
      <w:r>
        <w:br w:type="page"/>
      </w:r>
    </w:p>
    <w:p w:rsidR="00B53026" w:rsidRDefault="00D9188B" w:rsidP="003C4317">
      <w:pPr>
        <w:pStyle w:val="paragraph"/>
        <w:ind w:right="90"/>
        <w:jc w:val="both"/>
        <w:textAlignment w:val="baseline"/>
      </w:pPr>
      <w:r>
        <w:rPr>
          <w:noProof/>
        </w:rPr>
        <w:drawing>
          <wp:inline distT="0" distB="0" distL="0" distR="0">
            <wp:extent cx="5940425" cy="8287385"/>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rot="10800000">
                      <a:off x="0" y="0"/>
                      <a:ext cx="5940425" cy="8287385"/>
                    </a:xfrm>
                    <a:prstGeom prst="rect">
                      <a:avLst/>
                    </a:prstGeom>
                    <a:noFill/>
                    <a:ln>
                      <a:noFill/>
                    </a:ln>
                  </pic:spPr>
                </pic:pic>
              </a:graphicData>
            </a:graphic>
          </wp:inline>
        </w:drawing>
      </w:r>
    </w:p>
    <w:p w:rsidR="00B53026" w:rsidRDefault="00B53026" w:rsidP="003C4317">
      <w:pPr>
        <w:pStyle w:val="paragraph"/>
        <w:ind w:right="90"/>
        <w:jc w:val="both"/>
        <w:textAlignment w:val="baseline"/>
        <w:rPr>
          <w:b/>
          <w:bCs/>
          <w:sz w:val="28"/>
          <w:szCs w:val="28"/>
        </w:rPr>
      </w:pPr>
    </w:p>
    <w:p w:rsidR="00B53026" w:rsidRDefault="00B53026" w:rsidP="003C4317">
      <w:pPr>
        <w:pStyle w:val="paragraph"/>
        <w:ind w:right="90"/>
        <w:jc w:val="both"/>
        <w:textAlignment w:val="baseline"/>
        <w:rPr>
          <w:b/>
          <w:bCs/>
          <w:sz w:val="28"/>
          <w:szCs w:val="28"/>
        </w:rPr>
      </w:pPr>
    </w:p>
    <w:p w:rsidR="00A1066F" w:rsidRDefault="00A339B4" w:rsidP="003C4317">
      <w:pPr>
        <w:pStyle w:val="paragraph"/>
        <w:ind w:right="90"/>
        <w:jc w:val="both"/>
        <w:textAlignment w:val="baseline"/>
        <w:rPr>
          <w:b/>
          <w:bCs/>
          <w:sz w:val="28"/>
          <w:szCs w:val="28"/>
        </w:rPr>
      </w:pPr>
      <w:r>
        <w:rPr>
          <w:noProof/>
        </w:rPr>
        <w:drawing>
          <wp:inline distT="0" distB="0" distL="0" distR="0" wp14:anchorId="00B23886" wp14:editId="502F1B82">
            <wp:extent cx="5735522" cy="830580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3"/>
                    <a:srcRect l="32710" t="15279" r="36376" b="5131"/>
                    <a:stretch/>
                  </pic:blipFill>
                  <pic:spPr bwMode="auto">
                    <a:xfrm>
                      <a:off x="0" y="0"/>
                      <a:ext cx="5792376" cy="8388132"/>
                    </a:xfrm>
                    <a:prstGeom prst="rect">
                      <a:avLst/>
                    </a:prstGeom>
                    <a:ln>
                      <a:noFill/>
                    </a:ln>
                    <a:extLst>
                      <a:ext uri="{53640926-AAD7-44D8-BBD7-CCE9431645EC}">
                        <a14:shadowObscured xmlns:a14="http://schemas.microsoft.com/office/drawing/2010/main"/>
                      </a:ext>
                    </a:extLst>
                  </pic:spPr>
                </pic:pic>
              </a:graphicData>
            </a:graphic>
          </wp:inline>
        </w:drawing>
      </w:r>
    </w:p>
    <w:p w:rsidR="00A1066F" w:rsidRDefault="00A1066F" w:rsidP="003C4317">
      <w:pPr>
        <w:pStyle w:val="paragraph"/>
        <w:ind w:right="90"/>
        <w:jc w:val="both"/>
        <w:textAlignment w:val="baseline"/>
        <w:rPr>
          <w:b/>
          <w:bCs/>
          <w:sz w:val="28"/>
          <w:szCs w:val="28"/>
        </w:rPr>
      </w:pPr>
    </w:p>
    <w:p w:rsidR="00B53026" w:rsidRPr="005972E2" w:rsidRDefault="00B53026" w:rsidP="003C4317">
      <w:pPr>
        <w:pStyle w:val="paragraph"/>
        <w:ind w:right="90"/>
        <w:jc w:val="both"/>
        <w:textAlignment w:val="baseline"/>
        <w:rPr>
          <w:noProof/>
        </w:rPr>
      </w:pPr>
      <w:r w:rsidRPr="005972E2">
        <w:rPr>
          <w:bCs/>
          <w:sz w:val="28"/>
          <w:szCs w:val="28"/>
        </w:rPr>
        <w:t>Документ, подтверждающий принятие участия в работе Международной конференции.</w:t>
      </w:r>
    </w:p>
    <w:p w:rsidR="00E71C79" w:rsidRDefault="00D9188B" w:rsidP="00B53026">
      <w:pPr>
        <w:pStyle w:val="paragraph"/>
        <w:ind w:right="90"/>
        <w:jc w:val="center"/>
        <w:textAlignment w:val="baseline"/>
      </w:pPr>
      <w:r>
        <w:rPr>
          <w:noProof/>
        </w:rPr>
        <w:drawing>
          <wp:inline distT="0" distB="0" distL="0" distR="0">
            <wp:extent cx="4554400" cy="6446267"/>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4565682" cy="6462235"/>
                    </a:xfrm>
                    <a:prstGeom prst="rect">
                      <a:avLst/>
                    </a:prstGeom>
                    <a:noFill/>
                    <a:ln>
                      <a:noFill/>
                    </a:ln>
                  </pic:spPr>
                </pic:pic>
              </a:graphicData>
            </a:graphic>
          </wp:inline>
        </w:drawing>
      </w:r>
    </w:p>
    <w:p w:rsidR="00B53026" w:rsidRDefault="00B53026" w:rsidP="003C4317">
      <w:pPr>
        <w:pStyle w:val="paragraph"/>
        <w:ind w:right="90"/>
        <w:jc w:val="both"/>
        <w:textAlignment w:val="baseline"/>
      </w:pPr>
    </w:p>
    <w:p w:rsidR="00B53026" w:rsidRDefault="00B53026" w:rsidP="00B53026">
      <w:pPr>
        <w:pStyle w:val="paragraph"/>
        <w:ind w:right="90"/>
        <w:jc w:val="both"/>
        <w:textAlignment w:val="baseline"/>
        <w:rPr>
          <w:rStyle w:val="normaltextrun"/>
          <w:sz w:val="28"/>
          <w:szCs w:val="28"/>
        </w:rPr>
      </w:pPr>
    </w:p>
    <w:p w:rsidR="00B53026" w:rsidRDefault="00B53026" w:rsidP="00B53026">
      <w:pPr>
        <w:pStyle w:val="paragraph"/>
        <w:ind w:right="90"/>
        <w:jc w:val="both"/>
        <w:textAlignment w:val="baseline"/>
        <w:rPr>
          <w:rStyle w:val="normaltextrun"/>
          <w:sz w:val="28"/>
          <w:szCs w:val="28"/>
        </w:rPr>
      </w:pPr>
    </w:p>
    <w:p w:rsidR="00B53026" w:rsidRDefault="00B53026" w:rsidP="00B53026">
      <w:pPr>
        <w:pStyle w:val="paragraph"/>
        <w:ind w:right="90"/>
        <w:jc w:val="both"/>
        <w:textAlignment w:val="baseline"/>
        <w:rPr>
          <w:rStyle w:val="normaltextrun"/>
          <w:sz w:val="28"/>
          <w:szCs w:val="28"/>
        </w:rPr>
      </w:pPr>
    </w:p>
    <w:p w:rsidR="00B53026" w:rsidRPr="005972E2" w:rsidRDefault="00B53026" w:rsidP="00B53026">
      <w:pPr>
        <w:pStyle w:val="paragraph"/>
        <w:ind w:right="90"/>
        <w:jc w:val="both"/>
        <w:textAlignment w:val="baseline"/>
      </w:pPr>
      <w:r w:rsidRPr="005972E2">
        <w:rPr>
          <w:rStyle w:val="normaltextrun"/>
          <w:sz w:val="28"/>
          <w:szCs w:val="28"/>
        </w:rPr>
        <w:t>Доклад опубликован в сборнике трудов «</w:t>
      </w:r>
      <w:r w:rsidRPr="005972E2">
        <w:rPr>
          <w:rStyle w:val="normaltextrun"/>
          <w:sz w:val="28"/>
          <w:szCs w:val="28"/>
          <w:lang w:val="en-US"/>
        </w:rPr>
        <w:t>XII</w:t>
      </w:r>
      <w:r w:rsidRPr="005972E2">
        <w:rPr>
          <w:rStyle w:val="normaltextrun"/>
          <w:sz w:val="28"/>
          <w:szCs w:val="28"/>
        </w:rPr>
        <w:t xml:space="preserve"> Всероссийский съезд по фундаментальным проблемам теоретической и прикладной механики» Россия. </w:t>
      </w:r>
      <w:r w:rsidRPr="005972E2">
        <w:rPr>
          <w:rStyle w:val="spellingerror"/>
          <w:sz w:val="28"/>
          <w:szCs w:val="28"/>
        </w:rPr>
        <w:t>г.Уфа</w:t>
      </w:r>
      <w:r w:rsidRPr="005972E2">
        <w:rPr>
          <w:rStyle w:val="normaltextrun"/>
          <w:sz w:val="28"/>
          <w:szCs w:val="28"/>
        </w:rPr>
        <w:t>. 20-24 августа 2019 года.</w:t>
      </w:r>
      <w:r w:rsidRPr="005972E2">
        <w:rPr>
          <w:rStyle w:val="eop"/>
          <w:sz w:val="28"/>
          <w:szCs w:val="28"/>
        </w:rPr>
        <w:t> </w:t>
      </w:r>
    </w:p>
    <w:p w:rsidR="00B53026" w:rsidRDefault="00A96DC5" w:rsidP="003C4317">
      <w:pPr>
        <w:pStyle w:val="paragraph"/>
        <w:ind w:right="90"/>
        <w:jc w:val="both"/>
        <w:textAlignment w:val="baseline"/>
        <w:rPr>
          <w:noProof/>
        </w:rPr>
      </w:pPr>
      <w:r>
        <w:rPr>
          <w:noProof/>
        </w:rPr>
        <w:drawing>
          <wp:inline distT="0" distB="0" distL="0" distR="0" wp14:anchorId="036DFC87" wp14:editId="2D7D8323">
            <wp:extent cx="5539228" cy="8112868"/>
            <wp:effectExtent l="0" t="0" r="4445" b="254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rotWithShape="1">
                    <a:blip r:embed="rId835" cstate="print">
                      <a:extLst>
                        <a:ext uri="{28A0092B-C50C-407E-A947-70E740481C1C}">
                          <a14:useLocalDpi xmlns:a14="http://schemas.microsoft.com/office/drawing/2010/main" val="0"/>
                        </a:ext>
                      </a:extLst>
                    </a:blip>
                    <a:srcRect l="3708" t="2252" r="10973" b="3935"/>
                    <a:stretch/>
                  </pic:blipFill>
                  <pic:spPr bwMode="auto">
                    <a:xfrm rot="10800000">
                      <a:off x="0" y="0"/>
                      <a:ext cx="5550028" cy="8128686"/>
                    </a:xfrm>
                    <a:prstGeom prst="rect">
                      <a:avLst/>
                    </a:prstGeom>
                    <a:noFill/>
                    <a:ln>
                      <a:noFill/>
                    </a:ln>
                    <a:extLst>
                      <a:ext uri="{53640926-AAD7-44D8-BBD7-CCE9431645EC}">
                        <a14:shadowObscured xmlns:a14="http://schemas.microsoft.com/office/drawing/2010/main"/>
                      </a:ext>
                    </a:extLst>
                  </pic:spPr>
                </pic:pic>
              </a:graphicData>
            </a:graphic>
          </wp:inline>
        </w:drawing>
      </w:r>
    </w:p>
    <w:p w:rsidR="00D9188B" w:rsidRDefault="00D9188B" w:rsidP="00B53026">
      <w:pPr>
        <w:pStyle w:val="paragraph"/>
        <w:ind w:right="90"/>
        <w:jc w:val="center"/>
        <w:textAlignment w:val="baseline"/>
      </w:pPr>
      <w:r>
        <w:rPr>
          <w:noProof/>
        </w:rPr>
        <w:drawing>
          <wp:inline distT="0" distB="0" distL="0" distR="0" wp14:anchorId="68701A1F" wp14:editId="16D93BEA">
            <wp:extent cx="4804913" cy="712742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4842778" cy="7183596"/>
                    </a:xfrm>
                    <a:prstGeom prst="rect">
                      <a:avLst/>
                    </a:prstGeom>
                  </pic:spPr>
                </pic:pic>
              </a:graphicData>
            </a:graphic>
          </wp:inline>
        </w:drawing>
      </w:r>
    </w:p>
    <w:p w:rsidR="00D9188B" w:rsidRDefault="00D9188B" w:rsidP="003C4317">
      <w:pPr>
        <w:pStyle w:val="paragraph"/>
        <w:ind w:right="90"/>
        <w:jc w:val="both"/>
        <w:textAlignment w:val="baseline"/>
      </w:pPr>
      <w:r>
        <w:rPr>
          <w:noProof/>
        </w:rPr>
        <w:drawing>
          <wp:inline distT="0" distB="0" distL="0" distR="0" wp14:anchorId="20DF68D1" wp14:editId="2B4D3879">
            <wp:extent cx="5267325" cy="7981950"/>
            <wp:effectExtent l="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5267325" cy="7981950"/>
                    </a:xfrm>
                    <a:prstGeom prst="rect">
                      <a:avLst/>
                    </a:prstGeom>
                  </pic:spPr>
                </pic:pic>
              </a:graphicData>
            </a:graphic>
          </wp:inline>
        </w:drawing>
      </w:r>
      <w:r>
        <w:rPr>
          <w:noProof/>
        </w:rPr>
        <w:drawing>
          <wp:inline distT="0" distB="0" distL="0" distR="0" wp14:anchorId="3743AE42" wp14:editId="3FB2685E">
            <wp:extent cx="5495925" cy="7915275"/>
            <wp:effectExtent l="0" t="0" r="9525"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5495925" cy="7915275"/>
                    </a:xfrm>
                    <a:prstGeom prst="rect">
                      <a:avLst/>
                    </a:prstGeom>
                  </pic:spPr>
                </pic:pic>
              </a:graphicData>
            </a:graphic>
          </wp:inline>
        </w:drawing>
      </w:r>
    </w:p>
    <w:p w:rsidR="00796F6A" w:rsidRPr="0056665E" w:rsidRDefault="00796F6A">
      <w:pPr>
        <w:rPr>
          <w:sz w:val="28"/>
          <w:szCs w:val="28"/>
        </w:rPr>
      </w:pPr>
      <w:r>
        <w:rPr>
          <w:sz w:val="28"/>
          <w:szCs w:val="28"/>
          <w:lang w:val="kk-KZ"/>
        </w:rPr>
        <w:br w:type="page"/>
      </w:r>
    </w:p>
    <w:p w:rsidR="00796F6A" w:rsidRDefault="00796F6A" w:rsidP="00796F6A">
      <w:pPr>
        <w:ind w:firstLine="540"/>
        <w:jc w:val="both"/>
        <w:rPr>
          <w:sz w:val="30"/>
          <w:szCs w:val="28"/>
        </w:rPr>
      </w:pPr>
    </w:p>
    <w:p w:rsidR="00796F6A" w:rsidRDefault="00796F6A" w:rsidP="00796F6A">
      <w:pPr>
        <w:tabs>
          <w:tab w:val="left" w:pos="567"/>
        </w:tabs>
        <w:autoSpaceDE w:val="0"/>
        <w:spacing w:line="360" w:lineRule="auto"/>
        <w:jc w:val="center"/>
        <w:rPr>
          <w:sz w:val="28"/>
          <w:szCs w:val="28"/>
        </w:rPr>
      </w:pPr>
      <w:r>
        <w:rPr>
          <w:sz w:val="28"/>
          <w:szCs w:val="28"/>
        </w:rPr>
        <w:t>ПРИЛОЖЕНИЕ  Б</w:t>
      </w:r>
    </w:p>
    <w:p w:rsidR="00796F6A" w:rsidRDefault="00796F6A" w:rsidP="00796F6A">
      <w:pPr>
        <w:tabs>
          <w:tab w:val="left" w:pos="567"/>
        </w:tabs>
        <w:autoSpaceDE w:val="0"/>
        <w:spacing w:line="360" w:lineRule="auto"/>
        <w:jc w:val="center"/>
        <w:rPr>
          <w:sz w:val="28"/>
          <w:szCs w:val="28"/>
        </w:rPr>
      </w:pPr>
      <w:r>
        <w:rPr>
          <w:sz w:val="28"/>
          <w:szCs w:val="28"/>
        </w:rPr>
        <w:t>КАЛЕНДАРНЫЙ  ПЛАН  РАБОТ</w:t>
      </w:r>
    </w:p>
    <w:p w:rsidR="00BE2BC0" w:rsidRDefault="00796F6A" w:rsidP="00E71C79">
      <w:pPr>
        <w:tabs>
          <w:tab w:val="left" w:pos="0"/>
          <w:tab w:val="left" w:pos="993"/>
        </w:tabs>
        <w:autoSpaceDE w:val="0"/>
        <w:autoSpaceDN w:val="0"/>
        <w:adjustRightInd w:val="0"/>
        <w:ind w:left="567"/>
        <w:jc w:val="both"/>
        <w:rPr>
          <w:sz w:val="28"/>
          <w:szCs w:val="28"/>
          <w:lang w:val="kk-KZ"/>
        </w:rPr>
      </w:pPr>
      <w:r>
        <w:rPr>
          <w:noProof/>
        </w:rPr>
        <w:drawing>
          <wp:inline distT="0" distB="0" distL="0" distR="0">
            <wp:extent cx="5904865" cy="8200390"/>
            <wp:effectExtent l="0" t="0" r="63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5904865" cy="8200390"/>
                    </a:xfrm>
                    <a:prstGeom prst="rect">
                      <a:avLst/>
                    </a:prstGeom>
                    <a:noFill/>
                    <a:ln>
                      <a:noFill/>
                    </a:ln>
                  </pic:spPr>
                </pic:pic>
              </a:graphicData>
            </a:graphic>
          </wp:inline>
        </w:drawing>
      </w:r>
    </w:p>
    <w:p w:rsidR="00796F6A" w:rsidRPr="002D51E4" w:rsidRDefault="00796F6A" w:rsidP="00E71C79">
      <w:pPr>
        <w:tabs>
          <w:tab w:val="left" w:pos="0"/>
          <w:tab w:val="left" w:pos="993"/>
        </w:tabs>
        <w:autoSpaceDE w:val="0"/>
        <w:autoSpaceDN w:val="0"/>
        <w:adjustRightInd w:val="0"/>
        <w:ind w:left="567"/>
        <w:jc w:val="both"/>
        <w:rPr>
          <w:sz w:val="28"/>
          <w:szCs w:val="28"/>
          <w:lang w:val="kk-KZ"/>
        </w:rPr>
      </w:pPr>
      <w:r>
        <w:rPr>
          <w:noProof/>
        </w:rPr>
        <w:drawing>
          <wp:inline distT="0" distB="0" distL="0" distR="0">
            <wp:extent cx="5940425" cy="8561182"/>
            <wp:effectExtent l="0" t="0" r="317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5940425" cy="8561182"/>
                    </a:xfrm>
                    <a:prstGeom prst="rect">
                      <a:avLst/>
                    </a:prstGeom>
                    <a:noFill/>
                    <a:ln>
                      <a:noFill/>
                    </a:ln>
                  </pic:spPr>
                </pic:pic>
              </a:graphicData>
            </a:graphic>
          </wp:inline>
        </w:drawing>
      </w:r>
      <w:r>
        <w:rPr>
          <w:noProof/>
        </w:rPr>
        <w:drawing>
          <wp:inline distT="0" distB="0" distL="0" distR="0">
            <wp:extent cx="5940425" cy="7488539"/>
            <wp:effectExtent l="0" t="0" r="317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841" cstate="print">
                      <a:extLst>
                        <a:ext uri="{28A0092B-C50C-407E-A947-70E740481C1C}">
                          <a14:useLocalDpi xmlns:a14="http://schemas.microsoft.com/office/drawing/2010/main" val="0"/>
                        </a:ext>
                      </a:extLst>
                    </a:blip>
                    <a:srcRect b="13841"/>
                    <a:stretch>
                      <a:fillRect/>
                    </a:stretch>
                  </pic:blipFill>
                  <pic:spPr bwMode="auto">
                    <a:xfrm>
                      <a:off x="0" y="0"/>
                      <a:ext cx="5940425" cy="7488539"/>
                    </a:xfrm>
                    <a:prstGeom prst="rect">
                      <a:avLst/>
                    </a:prstGeom>
                    <a:noFill/>
                    <a:ln>
                      <a:noFill/>
                    </a:ln>
                  </pic:spPr>
                </pic:pic>
              </a:graphicData>
            </a:graphic>
          </wp:inline>
        </w:drawing>
      </w:r>
      <w:r>
        <w:rPr>
          <w:noProof/>
        </w:rPr>
        <w:drawing>
          <wp:inline distT="0" distB="0" distL="0" distR="0">
            <wp:extent cx="5940425" cy="8343386"/>
            <wp:effectExtent l="0" t="0" r="3175" b="63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842" cstate="print">
                      <a:extLst>
                        <a:ext uri="{28A0092B-C50C-407E-A947-70E740481C1C}">
                          <a14:useLocalDpi xmlns:a14="http://schemas.microsoft.com/office/drawing/2010/main" val="0"/>
                        </a:ext>
                      </a:extLst>
                    </a:blip>
                    <a:srcRect/>
                    <a:stretch>
                      <a:fillRect/>
                    </a:stretch>
                  </pic:blipFill>
                  <pic:spPr bwMode="auto">
                    <a:xfrm>
                      <a:off x="0" y="0"/>
                      <a:ext cx="5940425" cy="8343386"/>
                    </a:xfrm>
                    <a:prstGeom prst="rect">
                      <a:avLst/>
                    </a:prstGeom>
                    <a:noFill/>
                    <a:ln>
                      <a:noFill/>
                    </a:ln>
                  </pic:spPr>
                </pic:pic>
              </a:graphicData>
            </a:graphic>
          </wp:inline>
        </w:drawing>
      </w:r>
      <w:r>
        <w:rPr>
          <w:noProof/>
        </w:rPr>
        <w:drawing>
          <wp:inline distT="0" distB="0" distL="0" distR="0">
            <wp:extent cx="5940425" cy="8704735"/>
            <wp:effectExtent l="0" t="0" r="3175" b="12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5940425" cy="8704735"/>
                    </a:xfrm>
                    <a:prstGeom prst="rect">
                      <a:avLst/>
                    </a:prstGeom>
                    <a:noFill/>
                    <a:ln>
                      <a:noFill/>
                    </a:ln>
                  </pic:spPr>
                </pic:pic>
              </a:graphicData>
            </a:graphic>
          </wp:inline>
        </w:drawing>
      </w:r>
      <w:r>
        <w:rPr>
          <w:noProof/>
        </w:rPr>
        <w:drawing>
          <wp:inline distT="0" distB="0" distL="0" distR="0">
            <wp:extent cx="5940425" cy="8420047"/>
            <wp:effectExtent l="0" t="0" r="3175" b="63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5940425" cy="8420047"/>
                    </a:xfrm>
                    <a:prstGeom prst="rect">
                      <a:avLst/>
                    </a:prstGeom>
                    <a:noFill/>
                    <a:ln>
                      <a:noFill/>
                    </a:ln>
                  </pic:spPr>
                </pic:pic>
              </a:graphicData>
            </a:graphic>
          </wp:inline>
        </w:drawing>
      </w:r>
    </w:p>
    <w:sectPr w:rsidR="00796F6A" w:rsidRPr="002D51E4" w:rsidSect="00D05FCC">
      <w:footerReference w:type="default" r:id="rId845"/>
      <w:pgSz w:w="11907" w:h="16840" w:code="9"/>
      <w:pgMar w:top="1134" w:right="851" w:bottom="1134" w:left="1701" w:header="720" w:footer="720"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4C55" w:rsidRDefault="001F4C55">
      <w:r>
        <w:separator/>
      </w:r>
    </w:p>
  </w:endnote>
  <w:endnote w:type="continuationSeparator" w:id="0">
    <w:p w:rsidR="001F4C55" w:rsidRDefault="001F4C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Times">
    <w:panose1 w:val="02020603050405020304"/>
    <w:charset w:val="CC"/>
    <w:family w:val="roman"/>
    <w:pitch w:val="variable"/>
    <w:sig w:usb0="E0002EFF" w:usb1="C000785B" w:usb2="00000009" w:usb3="00000000" w:csb0="000001FF" w:csb1="00000000"/>
  </w:font>
  <w:font w:name="Courier Std">
    <w:altName w:val="Courier New"/>
    <w:panose1 w:val="00000000000000000000"/>
    <w:charset w:val="CC"/>
    <w:family w:val="modern"/>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SymbolProp BT">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924E1" w:rsidRDefault="005924E1">
    <w:pPr>
      <w:pStyle w:val="ae"/>
      <w:jc w:val="center"/>
    </w:pPr>
  </w:p>
  <w:p w:rsidR="005924E1" w:rsidRDefault="005924E1">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73024267"/>
      <w:docPartObj>
        <w:docPartGallery w:val="Page Numbers (Bottom of Page)"/>
        <w:docPartUnique/>
      </w:docPartObj>
    </w:sdtPr>
    <w:sdtEndPr/>
    <w:sdtContent>
      <w:p w:rsidR="005924E1" w:rsidRDefault="005924E1">
        <w:pPr>
          <w:pStyle w:val="ae"/>
          <w:jc w:val="center"/>
        </w:pPr>
        <w:r>
          <w:fldChar w:fldCharType="begin"/>
        </w:r>
        <w:r>
          <w:instrText>PAGE   \* MERGEFORMAT</w:instrText>
        </w:r>
        <w:r>
          <w:fldChar w:fldCharType="separate"/>
        </w:r>
        <w:r w:rsidRPr="00D77FA9">
          <w:rPr>
            <w:noProof/>
            <w:lang w:val="ru-RU"/>
          </w:rPr>
          <w:t>104</w:t>
        </w:r>
        <w:r>
          <w:fldChar w:fldCharType="end"/>
        </w:r>
      </w:p>
    </w:sdtContent>
  </w:sdt>
  <w:p w:rsidR="005924E1" w:rsidRDefault="005924E1">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4C55" w:rsidRDefault="001F4C55">
      <w:r>
        <w:separator/>
      </w:r>
    </w:p>
  </w:footnote>
  <w:footnote w:type="continuationSeparator" w:id="0">
    <w:p w:rsidR="001F4C55" w:rsidRDefault="001F4C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6577D"/>
    <w:multiLevelType w:val="multilevel"/>
    <w:tmpl w:val="1A36D500"/>
    <w:lvl w:ilvl="0">
      <w:start w:val="1"/>
      <w:numFmt w:val="decimal"/>
      <w:lvlText w:val="%1."/>
      <w:lvlJc w:val="left"/>
      <w:pPr>
        <w:ind w:left="720" w:hanging="360"/>
      </w:pPr>
      <w:rPr>
        <w:rFonts w:hint="default"/>
        <w:b w:val="0"/>
        <w:i w:val="0"/>
        <w:sz w:val="28"/>
        <w:szCs w:val="28"/>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6F47629"/>
    <w:multiLevelType w:val="hybridMultilevel"/>
    <w:tmpl w:val="9922239E"/>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C298C"/>
    <w:multiLevelType w:val="hybridMultilevel"/>
    <w:tmpl w:val="26EEC0BE"/>
    <w:lvl w:ilvl="0" w:tplc="D384F8CA">
      <w:start w:val="1"/>
      <w:numFmt w:val="decimal"/>
      <w:lvlText w:val="%1."/>
      <w:lvlJc w:val="left"/>
      <w:pPr>
        <w:ind w:left="1873" w:hanging="1305"/>
      </w:pPr>
      <w:rPr>
        <w:rFonts w:hint="default"/>
      </w:rPr>
    </w:lvl>
    <w:lvl w:ilvl="1" w:tplc="04090019" w:tentative="1">
      <w:start w:val="1"/>
      <w:numFmt w:val="lowerLetter"/>
      <w:lvlText w:val="%2."/>
      <w:lvlJc w:val="left"/>
      <w:pPr>
        <w:ind w:left="1288" w:hanging="360"/>
      </w:pPr>
    </w:lvl>
    <w:lvl w:ilvl="2" w:tplc="0409001B" w:tentative="1">
      <w:start w:val="1"/>
      <w:numFmt w:val="lowerRoman"/>
      <w:lvlText w:val="%3."/>
      <w:lvlJc w:val="right"/>
      <w:pPr>
        <w:ind w:left="2008" w:hanging="180"/>
      </w:pPr>
    </w:lvl>
    <w:lvl w:ilvl="3" w:tplc="0409000F" w:tentative="1">
      <w:start w:val="1"/>
      <w:numFmt w:val="decimal"/>
      <w:lvlText w:val="%4."/>
      <w:lvlJc w:val="left"/>
      <w:pPr>
        <w:ind w:left="2728" w:hanging="360"/>
      </w:pPr>
    </w:lvl>
    <w:lvl w:ilvl="4" w:tplc="04090019" w:tentative="1">
      <w:start w:val="1"/>
      <w:numFmt w:val="lowerLetter"/>
      <w:lvlText w:val="%5."/>
      <w:lvlJc w:val="left"/>
      <w:pPr>
        <w:ind w:left="3448" w:hanging="360"/>
      </w:pPr>
    </w:lvl>
    <w:lvl w:ilvl="5" w:tplc="0409001B" w:tentative="1">
      <w:start w:val="1"/>
      <w:numFmt w:val="lowerRoman"/>
      <w:lvlText w:val="%6."/>
      <w:lvlJc w:val="right"/>
      <w:pPr>
        <w:ind w:left="4168" w:hanging="180"/>
      </w:pPr>
    </w:lvl>
    <w:lvl w:ilvl="6" w:tplc="0409000F" w:tentative="1">
      <w:start w:val="1"/>
      <w:numFmt w:val="decimal"/>
      <w:lvlText w:val="%7."/>
      <w:lvlJc w:val="left"/>
      <w:pPr>
        <w:ind w:left="4888" w:hanging="360"/>
      </w:pPr>
    </w:lvl>
    <w:lvl w:ilvl="7" w:tplc="04090019" w:tentative="1">
      <w:start w:val="1"/>
      <w:numFmt w:val="lowerLetter"/>
      <w:lvlText w:val="%8."/>
      <w:lvlJc w:val="left"/>
      <w:pPr>
        <w:ind w:left="5608" w:hanging="360"/>
      </w:pPr>
    </w:lvl>
    <w:lvl w:ilvl="8" w:tplc="0409001B" w:tentative="1">
      <w:start w:val="1"/>
      <w:numFmt w:val="lowerRoman"/>
      <w:lvlText w:val="%9."/>
      <w:lvlJc w:val="right"/>
      <w:pPr>
        <w:ind w:left="6328" w:hanging="180"/>
      </w:pPr>
    </w:lvl>
  </w:abstractNum>
  <w:abstractNum w:abstractNumId="3" w15:restartNumberingAfterBreak="0">
    <w:nsid w:val="08805237"/>
    <w:multiLevelType w:val="hybridMultilevel"/>
    <w:tmpl w:val="83F0036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0372FFB"/>
    <w:multiLevelType w:val="hybridMultilevel"/>
    <w:tmpl w:val="CBC4D050"/>
    <w:lvl w:ilvl="0" w:tplc="EFB0DA4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15:restartNumberingAfterBreak="0">
    <w:nsid w:val="14AB2B42"/>
    <w:multiLevelType w:val="hybridMultilevel"/>
    <w:tmpl w:val="9B84C1F6"/>
    <w:lvl w:ilvl="0" w:tplc="12A6EDA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D0F023C"/>
    <w:multiLevelType w:val="multilevel"/>
    <w:tmpl w:val="1A36D500"/>
    <w:lvl w:ilvl="0">
      <w:start w:val="1"/>
      <w:numFmt w:val="decimal"/>
      <w:lvlText w:val="%1."/>
      <w:lvlJc w:val="left"/>
      <w:pPr>
        <w:ind w:left="720" w:hanging="360"/>
      </w:pPr>
      <w:rPr>
        <w:rFonts w:hint="default"/>
        <w:b w:val="0"/>
        <w:i w:val="0"/>
        <w:sz w:val="28"/>
        <w:szCs w:val="28"/>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204B094B"/>
    <w:multiLevelType w:val="hybridMultilevel"/>
    <w:tmpl w:val="E9F88C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1433F8A"/>
    <w:multiLevelType w:val="hybridMultilevel"/>
    <w:tmpl w:val="82CE90E4"/>
    <w:lvl w:ilvl="0" w:tplc="685C2DF6">
      <w:start w:val="1"/>
      <w:numFmt w:val="decimal"/>
      <w:lvlText w:val="%1."/>
      <w:lvlJc w:val="left"/>
      <w:pPr>
        <w:ind w:left="1204" w:hanging="4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18D5F30"/>
    <w:multiLevelType w:val="hybridMultilevel"/>
    <w:tmpl w:val="087E1B02"/>
    <w:lvl w:ilvl="0" w:tplc="5C64D0BC">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1C37356"/>
    <w:multiLevelType w:val="multilevel"/>
    <w:tmpl w:val="0D18D2A2"/>
    <w:lvl w:ilvl="0">
      <w:start w:val="3"/>
      <w:numFmt w:val="decimal"/>
      <w:lvlText w:val="%1."/>
      <w:lvlJc w:val="left"/>
      <w:pPr>
        <w:ind w:left="432" w:hanging="432"/>
      </w:pPr>
      <w:rPr>
        <w:rFonts w:hint="default"/>
      </w:rPr>
    </w:lvl>
    <w:lvl w:ilvl="1">
      <w:start w:val="6"/>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37D2E4A"/>
    <w:multiLevelType w:val="hybridMultilevel"/>
    <w:tmpl w:val="FB06D1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27E93E49"/>
    <w:multiLevelType w:val="multilevel"/>
    <w:tmpl w:val="511AE7C4"/>
    <w:lvl w:ilvl="0">
      <w:start w:val="1"/>
      <w:numFmt w:val="decimal"/>
      <w:pStyle w:val="a"/>
      <w:lvlText w:val="%1."/>
      <w:lvlJc w:val="right"/>
      <w:pPr>
        <w:tabs>
          <w:tab w:val="num" w:pos="1008"/>
        </w:tabs>
        <w:ind w:left="1008"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3" w15:restartNumberingAfterBreak="0">
    <w:nsid w:val="2FD13257"/>
    <w:multiLevelType w:val="hybridMultilevel"/>
    <w:tmpl w:val="9BE67432"/>
    <w:lvl w:ilvl="0" w:tplc="125EFFC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33225A98"/>
    <w:multiLevelType w:val="hybridMultilevel"/>
    <w:tmpl w:val="9118D88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555479D"/>
    <w:multiLevelType w:val="hybridMultilevel"/>
    <w:tmpl w:val="1F709436"/>
    <w:lvl w:ilvl="0" w:tplc="D368BEB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15:restartNumberingAfterBreak="0">
    <w:nsid w:val="36632DC9"/>
    <w:multiLevelType w:val="hybridMultilevel"/>
    <w:tmpl w:val="6DBE89A4"/>
    <w:lvl w:ilvl="0" w:tplc="FF32B6CC">
      <w:start w:val="2"/>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8223873"/>
    <w:multiLevelType w:val="multilevel"/>
    <w:tmpl w:val="9EA478E6"/>
    <w:lvl w:ilvl="0">
      <w:start w:val="14"/>
      <w:numFmt w:val="decimal"/>
      <w:lvlText w:val="%1"/>
      <w:lvlJc w:val="left"/>
      <w:pPr>
        <w:tabs>
          <w:tab w:val="num" w:pos="360"/>
        </w:tabs>
        <w:ind w:left="340" w:hanging="340"/>
      </w:pPr>
      <w:rPr>
        <w:rFonts w:hint="default"/>
        <w:b w:val="0"/>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39024CF8"/>
    <w:multiLevelType w:val="hybridMultilevel"/>
    <w:tmpl w:val="02188A3E"/>
    <w:lvl w:ilvl="0" w:tplc="0B8C7AA4">
      <w:start w:val="4"/>
      <w:numFmt w:val="decimal"/>
      <w:lvlText w:val="%1."/>
      <w:lvlJc w:val="left"/>
      <w:pPr>
        <w:ind w:left="720" w:hanging="360"/>
      </w:pPr>
      <w:rPr>
        <w:rFonts w:hint="default"/>
      </w:rPr>
    </w:lvl>
    <w:lvl w:ilvl="1" w:tplc="06568998">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681B30"/>
    <w:multiLevelType w:val="singleLevel"/>
    <w:tmpl w:val="FFE8FB12"/>
    <w:lvl w:ilvl="0">
      <w:start w:val="1"/>
      <w:numFmt w:val="decimal"/>
      <w:pStyle w:val="a0"/>
      <w:lvlText w:val="%1."/>
      <w:lvlJc w:val="left"/>
      <w:pPr>
        <w:tabs>
          <w:tab w:val="num" w:pos="360"/>
        </w:tabs>
        <w:ind w:left="0" w:firstLine="0"/>
      </w:pPr>
    </w:lvl>
  </w:abstractNum>
  <w:abstractNum w:abstractNumId="20" w15:restartNumberingAfterBreak="0">
    <w:nsid w:val="3E8A6AF2"/>
    <w:multiLevelType w:val="hybridMultilevel"/>
    <w:tmpl w:val="1E74BD98"/>
    <w:lvl w:ilvl="0" w:tplc="952414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15:restartNumberingAfterBreak="0">
    <w:nsid w:val="40D861DC"/>
    <w:multiLevelType w:val="hybridMultilevel"/>
    <w:tmpl w:val="9A80AADA"/>
    <w:lvl w:ilvl="0" w:tplc="0798D2F8">
      <w:start w:val="1"/>
      <w:numFmt w:val="decimal"/>
      <w:lvlText w:val="%1"/>
      <w:lvlJc w:val="left"/>
      <w:pPr>
        <w:tabs>
          <w:tab w:val="num" w:pos="540"/>
        </w:tabs>
        <w:ind w:left="540" w:hanging="360"/>
      </w:pPr>
      <w:rPr>
        <w:rFonts w:ascii="Times New Roman" w:eastAsia="Times New Roman" w:hAnsi="Times New Roman" w:cs="Times New Roman"/>
      </w:rPr>
    </w:lvl>
    <w:lvl w:ilvl="1" w:tplc="04190019">
      <w:start w:val="1"/>
      <w:numFmt w:val="lowerLetter"/>
      <w:lvlText w:val="%2."/>
      <w:lvlJc w:val="left"/>
      <w:pPr>
        <w:tabs>
          <w:tab w:val="num" w:pos="-311"/>
        </w:tabs>
        <w:ind w:left="-311"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4553669"/>
    <w:multiLevelType w:val="hybridMultilevel"/>
    <w:tmpl w:val="16D40F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5D24F80"/>
    <w:multiLevelType w:val="hybridMultilevel"/>
    <w:tmpl w:val="2AE4ED60"/>
    <w:lvl w:ilvl="0" w:tplc="5714154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91F6413"/>
    <w:multiLevelType w:val="hybridMultilevel"/>
    <w:tmpl w:val="FDC06F38"/>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AE20AE0"/>
    <w:multiLevelType w:val="hybridMultilevel"/>
    <w:tmpl w:val="D9A8BF2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6" w15:restartNumberingAfterBreak="0">
    <w:nsid w:val="4BD97B2A"/>
    <w:multiLevelType w:val="hybridMultilevel"/>
    <w:tmpl w:val="8E3043E0"/>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1940BB"/>
    <w:multiLevelType w:val="hybridMultilevel"/>
    <w:tmpl w:val="4AEC9610"/>
    <w:lvl w:ilvl="0" w:tplc="A31E268C">
      <w:start w:val="1"/>
      <w:numFmt w:val="decimal"/>
      <w:lvlText w:val="%1."/>
      <w:lvlJc w:val="left"/>
      <w:pPr>
        <w:ind w:left="1294" w:hanging="58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F9F40B5"/>
    <w:multiLevelType w:val="multilevel"/>
    <w:tmpl w:val="1A36D500"/>
    <w:lvl w:ilvl="0">
      <w:start w:val="1"/>
      <w:numFmt w:val="decimal"/>
      <w:lvlText w:val="%1."/>
      <w:lvlJc w:val="left"/>
      <w:pPr>
        <w:ind w:left="720" w:hanging="360"/>
      </w:pPr>
      <w:rPr>
        <w:rFonts w:hint="default"/>
        <w:b w:val="0"/>
        <w:i w:val="0"/>
        <w:sz w:val="28"/>
        <w:szCs w:val="28"/>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4FC33EC7"/>
    <w:multiLevelType w:val="hybridMultilevel"/>
    <w:tmpl w:val="070CCB26"/>
    <w:lvl w:ilvl="0" w:tplc="0D2EEEE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15C0E63"/>
    <w:multiLevelType w:val="hybridMultilevel"/>
    <w:tmpl w:val="ABB03048"/>
    <w:lvl w:ilvl="0" w:tplc="177EC18C">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33855BB"/>
    <w:multiLevelType w:val="hybridMultilevel"/>
    <w:tmpl w:val="68226CA0"/>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1D30F2"/>
    <w:multiLevelType w:val="hybridMultilevel"/>
    <w:tmpl w:val="E0245252"/>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434D07"/>
    <w:multiLevelType w:val="hybridMultilevel"/>
    <w:tmpl w:val="9B02268C"/>
    <w:lvl w:ilvl="0" w:tplc="E75AF188">
      <w:start w:val="1"/>
      <w:numFmt w:val="decimal"/>
      <w:lvlText w:val="%1."/>
      <w:lvlJc w:val="left"/>
      <w:pPr>
        <w:ind w:left="1294" w:hanging="58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5E801F5B"/>
    <w:multiLevelType w:val="hybridMultilevel"/>
    <w:tmpl w:val="0908E908"/>
    <w:lvl w:ilvl="0" w:tplc="20EEA6B2">
      <w:start w:val="1"/>
      <w:numFmt w:val="bullet"/>
      <w:lvlText w:val=""/>
      <w:lvlJc w:val="left"/>
      <w:pPr>
        <w:ind w:left="720" w:hanging="360"/>
      </w:pPr>
      <w:rPr>
        <w:rFonts w:ascii="Symbol" w:hAnsi="Symbol" w:hint="default"/>
      </w:rPr>
    </w:lvl>
    <w:lvl w:ilvl="1" w:tplc="73BC53F6">
      <w:numFmt w:val="bullet"/>
      <w:lvlText w:val="-"/>
      <w:lvlJc w:val="left"/>
      <w:pPr>
        <w:ind w:left="2295" w:hanging="1215"/>
      </w:pPr>
      <w:rPr>
        <w:rFonts w:ascii="Times New Roman" w:eastAsia="Times New Roman" w:hAnsi="Times New Roman"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5F1A2F2B"/>
    <w:multiLevelType w:val="hybridMultilevel"/>
    <w:tmpl w:val="33A81496"/>
    <w:lvl w:ilvl="0" w:tplc="20EEA6B2">
      <w:start w:val="1"/>
      <w:numFmt w:val="bullet"/>
      <w:lvlText w:val=""/>
      <w:lvlJc w:val="left"/>
      <w:pPr>
        <w:ind w:left="720" w:hanging="360"/>
      </w:pPr>
      <w:rPr>
        <w:rFonts w:ascii="Symbol" w:hAnsi="Symbol" w:hint="default"/>
      </w:rPr>
    </w:lvl>
    <w:lvl w:ilvl="1" w:tplc="046298EC">
      <w:numFmt w:val="bullet"/>
      <w:lvlText w:val="-"/>
      <w:lvlJc w:val="left"/>
      <w:pPr>
        <w:ind w:left="2055" w:hanging="97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5BC1FD8"/>
    <w:multiLevelType w:val="hybridMultilevel"/>
    <w:tmpl w:val="4C028252"/>
    <w:lvl w:ilvl="0" w:tplc="08E0C564">
      <w:start w:val="1"/>
      <w:numFmt w:val="decimal"/>
      <w:lvlText w:val="%1."/>
      <w:lvlJc w:val="left"/>
      <w:pPr>
        <w:ind w:left="1429" w:hanging="360"/>
      </w:pPr>
      <w:rPr>
        <w:b w:val="0"/>
        <w:bCs/>
        <w:i w:val="0"/>
        <w:iCs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A18591C"/>
    <w:multiLevelType w:val="hybridMultilevel"/>
    <w:tmpl w:val="DCC02B68"/>
    <w:lvl w:ilvl="0" w:tplc="FEAE17A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B043E9A"/>
    <w:multiLevelType w:val="hybridMultilevel"/>
    <w:tmpl w:val="A36E38D8"/>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6F6E2C"/>
    <w:multiLevelType w:val="hybridMultilevel"/>
    <w:tmpl w:val="BD96A6B8"/>
    <w:lvl w:ilvl="0" w:tplc="177EC18C">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2AF61F5"/>
    <w:multiLevelType w:val="hybridMultilevel"/>
    <w:tmpl w:val="6200233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4343BBA"/>
    <w:multiLevelType w:val="hybridMultilevel"/>
    <w:tmpl w:val="4B7EA06E"/>
    <w:lvl w:ilvl="0" w:tplc="30C07EC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2" w15:restartNumberingAfterBreak="0">
    <w:nsid w:val="74495DE7"/>
    <w:multiLevelType w:val="hybridMultilevel"/>
    <w:tmpl w:val="71A89F46"/>
    <w:lvl w:ilvl="0" w:tplc="354046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271C78"/>
    <w:multiLevelType w:val="hybridMultilevel"/>
    <w:tmpl w:val="78F6D878"/>
    <w:lvl w:ilvl="0" w:tplc="D2941F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5B02169"/>
    <w:multiLevelType w:val="hybridMultilevel"/>
    <w:tmpl w:val="F7144B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15:restartNumberingAfterBreak="0">
    <w:nsid w:val="77777498"/>
    <w:multiLevelType w:val="hybridMultilevel"/>
    <w:tmpl w:val="46545460"/>
    <w:lvl w:ilvl="0" w:tplc="572A51DA">
      <w:start w:val="3"/>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9741AA8"/>
    <w:multiLevelType w:val="hybridMultilevel"/>
    <w:tmpl w:val="9CF29060"/>
    <w:lvl w:ilvl="0" w:tplc="3BFC9C10">
      <w:start w:val="1"/>
      <w:numFmt w:val="decimal"/>
      <w:lvlText w:val="%1.)"/>
      <w:lvlJc w:val="left"/>
      <w:pPr>
        <w:ind w:left="1080" w:hanging="360"/>
      </w:pPr>
      <w:rPr>
        <w:rFonts w:hint="default"/>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7F8F5366"/>
    <w:multiLevelType w:val="hybridMultilevel"/>
    <w:tmpl w:val="A8E02C94"/>
    <w:lvl w:ilvl="0" w:tplc="F9E0B7E0">
      <w:start w:val="7"/>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9"/>
  </w:num>
  <w:num w:numId="2">
    <w:abstractNumId w:val="12"/>
  </w:num>
  <w:num w:numId="3">
    <w:abstractNumId w:val="0"/>
  </w:num>
  <w:num w:numId="4">
    <w:abstractNumId w:val="17"/>
  </w:num>
  <w:num w:numId="5">
    <w:abstractNumId w:val="7"/>
  </w:num>
  <w:num w:numId="6">
    <w:abstractNumId w:val="46"/>
  </w:num>
  <w:num w:numId="7">
    <w:abstractNumId w:val="23"/>
  </w:num>
  <w:num w:numId="8">
    <w:abstractNumId w:val="10"/>
  </w:num>
  <w:num w:numId="9">
    <w:abstractNumId w:val="39"/>
  </w:num>
  <w:num w:numId="10">
    <w:abstractNumId w:val="29"/>
  </w:num>
  <w:num w:numId="11">
    <w:abstractNumId w:val="28"/>
  </w:num>
  <w:num w:numId="12">
    <w:abstractNumId w:val="0"/>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43"/>
  </w:num>
  <w:num w:numId="15">
    <w:abstractNumId w:val="30"/>
  </w:num>
  <w:num w:numId="16">
    <w:abstractNumId w:val="31"/>
  </w:num>
  <w:num w:numId="17">
    <w:abstractNumId w:val="26"/>
  </w:num>
  <w:num w:numId="18">
    <w:abstractNumId w:val="1"/>
  </w:num>
  <w:num w:numId="19">
    <w:abstractNumId w:val="24"/>
  </w:num>
  <w:num w:numId="20">
    <w:abstractNumId w:val="42"/>
  </w:num>
  <w:num w:numId="21">
    <w:abstractNumId w:val="32"/>
  </w:num>
  <w:num w:numId="22">
    <w:abstractNumId w:val="38"/>
  </w:num>
  <w:num w:numId="23">
    <w:abstractNumId w:val="35"/>
  </w:num>
  <w:num w:numId="24">
    <w:abstractNumId w:val="4"/>
  </w:num>
  <w:num w:numId="25">
    <w:abstractNumId w:val="15"/>
  </w:num>
  <w:num w:numId="26">
    <w:abstractNumId w:val="2"/>
  </w:num>
  <w:num w:numId="27">
    <w:abstractNumId w:val="34"/>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num>
  <w:num w:numId="31">
    <w:abstractNumId w:val="5"/>
  </w:num>
  <w:num w:numId="32">
    <w:abstractNumId w:val="16"/>
  </w:num>
  <w:num w:numId="33">
    <w:abstractNumId w:val="45"/>
  </w:num>
  <w:num w:numId="34">
    <w:abstractNumId w:val="41"/>
  </w:num>
  <w:num w:numId="35">
    <w:abstractNumId w:val="20"/>
  </w:num>
  <w:num w:numId="36">
    <w:abstractNumId w:val="40"/>
  </w:num>
  <w:num w:numId="37">
    <w:abstractNumId w:val="33"/>
  </w:num>
  <w:num w:numId="38">
    <w:abstractNumId w:val="22"/>
  </w:num>
  <w:num w:numId="39">
    <w:abstractNumId w:val="14"/>
  </w:num>
  <w:num w:numId="40">
    <w:abstractNumId w:val="9"/>
  </w:num>
  <w:num w:numId="41">
    <w:abstractNumId w:val="25"/>
  </w:num>
  <w:num w:numId="42">
    <w:abstractNumId w:val="37"/>
  </w:num>
  <w:num w:numId="43">
    <w:abstractNumId w:val="3"/>
  </w:num>
  <w:num w:numId="44">
    <w:abstractNumId w:val="18"/>
  </w:num>
  <w:num w:numId="45">
    <w:abstractNumId w:val="11"/>
  </w:num>
  <w:num w:numId="46">
    <w:abstractNumId w:val="27"/>
  </w:num>
  <w:num w:numId="47">
    <w:abstractNumId w:val="36"/>
  </w:num>
  <w:num w:numId="48">
    <w:abstractNumId w:val="8"/>
  </w:num>
  <w:num w:numId="49">
    <w:abstractNumId w:val="4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142"/>
  <w:doNotHyphenateCaps/>
  <w:drawingGridHorizontalSpacing w:val="100"/>
  <w:drawingGridVerticalSpacing w:val="163"/>
  <w:displayHorizontalDrawingGridEvery w:val="2"/>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770"/>
    <w:rsid w:val="00002697"/>
    <w:rsid w:val="00003C5E"/>
    <w:rsid w:val="00003FEF"/>
    <w:rsid w:val="00004015"/>
    <w:rsid w:val="00005D1C"/>
    <w:rsid w:val="0000635D"/>
    <w:rsid w:val="00007810"/>
    <w:rsid w:val="00007DE0"/>
    <w:rsid w:val="00010EFB"/>
    <w:rsid w:val="000115A4"/>
    <w:rsid w:val="00011828"/>
    <w:rsid w:val="00012076"/>
    <w:rsid w:val="000123E3"/>
    <w:rsid w:val="00013886"/>
    <w:rsid w:val="0001634A"/>
    <w:rsid w:val="0001798C"/>
    <w:rsid w:val="0002063C"/>
    <w:rsid w:val="000216DF"/>
    <w:rsid w:val="00021D8C"/>
    <w:rsid w:val="00021EB4"/>
    <w:rsid w:val="000238D6"/>
    <w:rsid w:val="00025505"/>
    <w:rsid w:val="0002597E"/>
    <w:rsid w:val="00025ED4"/>
    <w:rsid w:val="000311C2"/>
    <w:rsid w:val="0003127F"/>
    <w:rsid w:val="0003154C"/>
    <w:rsid w:val="0003443A"/>
    <w:rsid w:val="000351C3"/>
    <w:rsid w:val="00037462"/>
    <w:rsid w:val="00037705"/>
    <w:rsid w:val="0003771A"/>
    <w:rsid w:val="0004077C"/>
    <w:rsid w:val="00040B2B"/>
    <w:rsid w:val="00040B63"/>
    <w:rsid w:val="000417A3"/>
    <w:rsid w:val="00041C81"/>
    <w:rsid w:val="0004200C"/>
    <w:rsid w:val="000430C3"/>
    <w:rsid w:val="00043824"/>
    <w:rsid w:val="00044FE5"/>
    <w:rsid w:val="000453EF"/>
    <w:rsid w:val="0004710A"/>
    <w:rsid w:val="00047540"/>
    <w:rsid w:val="000477EE"/>
    <w:rsid w:val="000511A7"/>
    <w:rsid w:val="0005145E"/>
    <w:rsid w:val="00051C91"/>
    <w:rsid w:val="00051ECE"/>
    <w:rsid w:val="00052392"/>
    <w:rsid w:val="000525C6"/>
    <w:rsid w:val="00052A11"/>
    <w:rsid w:val="00053275"/>
    <w:rsid w:val="00053CE3"/>
    <w:rsid w:val="00054E29"/>
    <w:rsid w:val="000600F0"/>
    <w:rsid w:val="00060EDA"/>
    <w:rsid w:val="000636C1"/>
    <w:rsid w:val="00064650"/>
    <w:rsid w:val="00064A5E"/>
    <w:rsid w:val="0006566A"/>
    <w:rsid w:val="00066D0E"/>
    <w:rsid w:val="00066DEE"/>
    <w:rsid w:val="000672A3"/>
    <w:rsid w:val="000675CB"/>
    <w:rsid w:val="000715AC"/>
    <w:rsid w:val="000719B9"/>
    <w:rsid w:val="00072652"/>
    <w:rsid w:val="00073182"/>
    <w:rsid w:val="00073487"/>
    <w:rsid w:val="000735F0"/>
    <w:rsid w:val="00074244"/>
    <w:rsid w:val="000744A4"/>
    <w:rsid w:val="00075D9B"/>
    <w:rsid w:val="00077D33"/>
    <w:rsid w:val="000800D4"/>
    <w:rsid w:val="00080BA6"/>
    <w:rsid w:val="00081FFF"/>
    <w:rsid w:val="000833ED"/>
    <w:rsid w:val="00083F81"/>
    <w:rsid w:val="00084046"/>
    <w:rsid w:val="00084AAF"/>
    <w:rsid w:val="00084DAE"/>
    <w:rsid w:val="000850F0"/>
    <w:rsid w:val="000853D7"/>
    <w:rsid w:val="000861A4"/>
    <w:rsid w:val="00091BAC"/>
    <w:rsid w:val="00091DE9"/>
    <w:rsid w:val="000924CA"/>
    <w:rsid w:val="00092A85"/>
    <w:rsid w:val="00093560"/>
    <w:rsid w:val="000943E1"/>
    <w:rsid w:val="000943FD"/>
    <w:rsid w:val="000968D8"/>
    <w:rsid w:val="00096B19"/>
    <w:rsid w:val="00096D93"/>
    <w:rsid w:val="00097025"/>
    <w:rsid w:val="0009708D"/>
    <w:rsid w:val="0009736C"/>
    <w:rsid w:val="00097AA1"/>
    <w:rsid w:val="00097C57"/>
    <w:rsid w:val="000A0D2F"/>
    <w:rsid w:val="000A13E4"/>
    <w:rsid w:val="000A1C4B"/>
    <w:rsid w:val="000A2A9E"/>
    <w:rsid w:val="000A3537"/>
    <w:rsid w:val="000A36EF"/>
    <w:rsid w:val="000A3EB4"/>
    <w:rsid w:val="000A3F5B"/>
    <w:rsid w:val="000A41E2"/>
    <w:rsid w:val="000A4EC3"/>
    <w:rsid w:val="000A791E"/>
    <w:rsid w:val="000A7B92"/>
    <w:rsid w:val="000B0437"/>
    <w:rsid w:val="000B1A38"/>
    <w:rsid w:val="000B2135"/>
    <w:rsid w:val="000B25EF"/>
    <w:rsid w:val="000B35B9"/>
    <w:rsid w:val="000B36FC"/>
    <w:rsid w:val="000B3DAC"/>
    <w:rsid w:val="000B408E"/>
    <w:rsid w:val="000B4B08"/>
    <w:rsid w:val="000B6E80"/>
    <w:rsid w:val="000B72BC"/>
    <w:rsid w:val="000C0BF7"/>
    <w:rsid w:val="000C0EB0"/>
    <w:rsid w:val="000C111D"/>
    <w:rsid w:val="000C1323"/>
    <w:rsid w:val="000C1DFF"/>
    <w:rsid w:val="000C23A4"/>
    <w:rsid w:val="000C2A59"/>
    <w:rsid w:val="000C30A2"/>
    <w:rsid w:val="000C5147"/>
    <w:rsid w:val="000C6DD2"/>
    <w:rsid w:val="000C6F27"/>
    <w:rsid w:val="000C7A9C"/>
    <w:rsid w:val="000C7B76"/>
    <w:rsid w:val="000C7D36"/>
    <w:rsid w:val="000D0DFB"/>
    <w:rsid w:val="000D12FC"/>
    <w:rsid w:val="000D189E"/>
    <w:rsid w:val="000D2A47"/>
    <w:rsid w:val="000D2C3E"/>
    <w:rsid w:val="000D33C3"/>
    <w:rsid w:val="000D401B"/>
    <w:rsid w:val="000D40A5"/>
    <w:rsid w:val="000D527C"/>
    <w:rsid w:val="000D5F57"/>
    <w:rsid w:val="000D6B8B"/>
    <w:rsid w:val="000D7028"/>
    <w:rsid w:val="000D75D4"/>
    <w:rsid w:val="000E0241"/>
    <w:rsid w:val="000E0486"/>
    <w:rsid w:val="000E06C3"/>
    <w:rsid w:val="000E1A65"/>
    <w:rsid w:val="000E1A68"/>
    <w:rsid w:val="000E2CC0"/>
    <w:rsid w:val="000E3B14"/>
    <w:rsid w:val="000E4638"/>
    <w:rsid w:val="000E46C3"/>
    <w:rsid w:val="000E4A90"/>
    <w:rsid w:val="000E4DD6"/>
    <w:rsid w:val="000E6324"/>
    <w:rsid w:val="000E6CA3"/>
    <w:rsid w:val="000F079D"/>
    <w:rsid w:val="000F0A2F"/>
    <w:rsid w:val="000F1763"/>
    <w:rsid w:val="000F2239"/>
    <w:rsid w:val="000F3396"/>
    <w:rsid w:val="000F38F8"/>
    <w:rsid w:val="000F5629"/>
    <w:rsid w:val="000F657B"/>
    <w:rsid w:val="000F677F"/>
    <w:rsid w:val="000F6AE2"/>
    <w:rsid w:val="000F7313"/>
    <w:rsid w:val="000F77D1"/>
    <w:rsid w:val="00103C8C"/>
    <w:rsid w:val="00103DCF"/>
    <w:rsid w:val="00106883"/>
    <w:rsid w:val="00106AF7"/>
    <w:rsid w:val="00107220"/>
    <w:rsid w:val="00107A22"/>
    <w:rsid w:val="00107AC9"/>
    <w:rsid w:val="00110246"/>
    <w:rsid w:val="001117D7"/>
    <w:rsid w:val="00111AB5"/>
    <w:rsid w:val="0011211E"/>
    <w:rsid w:val="00113457"/>
    <w:rsid w:val="00113825"/>
    <w:rsid w:val="00113D12"/>
    <w:rsid w:val="0011419A"/>
    <w:rsid w:val="001146C7"/>
    <w:rsid w:val="0011514F"/>
    <w:rsid w:val="001151A3"/>
    <w:rsid w:val="00116222"/>
    <w:rsid w:val="00116598"/>
    <w:rsid w:val="00116720"/>
    <w:rsid w:val="0011680F"/>
    <w:rsid w:val="00116B80"/>
    <w:rsid w:val="00120296"/>
    <w:rsid w:val="0012041E"/>
    <w:rsid w:val="001204AC"/>
    <w:rsid w:val="00121326"/>
    <w:rsid w:val="0012154E"/>
    <w:rsid w:val="001223B9"/>
    <w:rsid w:val="0012281F"/>
    <w:rsid w:val="00122A41"/>
    <w:rsid w:val="00122B40"/>
    <w:rsid w:val="00122F42"/>
    <w:rsid w:val="00123C52"/>
    <w:rsid w:val="00123F14"/>
    <w:rsid w:val="00124C4D"/>
    <w:rsid w:val="0012516B"/>
    <w:rsid w:val="00125469"/>
    <w:rsid w:val="0012562A"/>
    <w:rsid w:val="001266A9"/>
    <w:rsid w:val="001269DB"/>
    <w:rsid w:val="00127379"/>
    <w:rsid w:val="00127FC7"/>
    <w:rsid w:val="0013238B"/>
    <w:rsid w:val="001328FD"/>
    <w:rsid w:val="00133997"/>
    <w:rsid w:val="00133F15"/>
    <w:rsid w:val="00135736"/>
    <w:rsid w:val="001362E1"/>
    <w:rsid w:val="00137482"/>
    <w:rsid w:val="0013781C"/>
    <w:rsid w:val="00137A21"/>
    <w:rsid w:val="00140251"/>
    <w:rsid w:val="00141681"/>
    <w:rsid w:val="0014214D"/>
    <w:rsid w:val="00143787"/>
    <w:rsid w:val="001439C4"/>
    <w:rsid w:val="00143C93"/>
    <w:rsid w:val="00143F5D"/>
    <w:rsid w:val="00144607"/>
    <w:rsid w:val="00144806"/>
    <w:rsid w:val="001451E2"/>
    <w:rsid w:val="00145418"/>
    <w:rsid w:val="001456E8"/>
    <w:rsid w:val="001461FB"/>
    <w:rsid w:val="00146300"/>
    <w:rsid w:val="001466AD"/>
    <w:rsid w:val="001472E4"/>
    <w:rsid w:val="0015051D"/>
    <w:rsid w:val="0015062B"/>
    <w:rsid w:val="001514C6"/>
    <w:rsid w:val="0015197A"/>
    <w:rsid w:val="00151B1E"/>
    <w:rsid w:val="00153210"/>
    <w:rsid w:val="00153298"/>
    <w:rsid w:val="00153A8D"/>
    <w:rsid w:val="0015462D"/>
    <w:rsid w:val="0015502C"/>
    <w:rsid w:val="00155F0B"/>
    <w:rsid w:val="00156606"/>
    <w:rsid w:val="00157822"/>
    <w:rsid w:val="00161036"/>
    <w:rsid w:val="00161854"/>
    <w:rsid w:val="00162599"/>
    <w:rsid w:val="001630BE"/>
    <w:rsid w:val="001654D2"/>
    <w:rsid w:val="00166396"/>
    <w:rsid w:val="00166499"/>
    <w:rsid w:val="001666FC"/>
    <w:rsid w:val="00166747"/>
    <w:rsid w:val="00167070"/>
    <w:rsid w:val="00171220"/>
    <w:rsid w:val="001717B4"/>
    <w:rsid w:val="00173483"/>
    <w:rsid w:val="001773E5"/>
    <w:rsid w:val="00177494"/>
    <w:rsid w:val="00177E93"/>
    <w:rsid w:val="001818FC"/>
    <w:rsid w:val="00181C55"/>
    <w:rsid w:val="00182A85"/>
    <w:rsid w:val="00183F06"/>
    <w:rsid w:val="00184A1A"/>
    <w:rsid w:val="00184C3D"/>
    <w:rsid w:val="00185061"/>
    <w:rsid w:val="00186A8E"/>
    <w:rsid w:val="001874C9"/>
    <w:rsid w:val="001915F8"/>
    <w:rsid w:val="001918CE"/>
    <w:rsid w:val="001921F1"/>
    <w:rsid w:val="0019247E"/>
    <w:rsid w:val="001924DC"/>
    <w:rsid w:val="001928AE"/>
    <w:rsid w:val="00192EE2"/>
    <w:rsid w:val="00193402"/>
    <w:rsid w:val="00193FC8"/>
    <w:rsid w:val="00194B25"/>
    <w:rsid w:val="00195602"/>
    <w:rsid w:val="0019623C"/>
    <w:rsid w:val="0019649C"/>
    <w:rsid w:val="00196F98"/>
    <w:rsid w:val="00197F3E"/>
    <w:rsid w:val="001A131D"/>
    <w:rsid w:val="001A196A"/>
    <w:rsid w:val="001A2621"/>
    <w:rsid w:val="001A3B83"/>
    <w:rsid w:val="001A3FC1"/>
    <w:rsid w:val="001A45DF"/>
    <w:rsid w:val="001A4703"/>
    <w:rsid w:val="001A494A"/>
    <w:rsid w:val="001A4C26"/>
    <w:rsid w:val="001A5181"/>
    <w:rsid w:val="001A5F82"/>
    <w:rsid w:val="001A672D"/>
    <w:rsid w:val="001A733E"/>
    <w:rsid w:val="001A761A"/>
    <w:rsid w:val="001B0204"/>
    <w:rsid w:val="001B057C"/>
    <w:rsid w:val="001B19C9"/>
    <w:rsid w:val="001B2639"/>
    <w:rsid w:val="001B2A57"/>
    <w:rsid w:val="001B2B34"/>
    <w:rsid w:val="001B3D03"/>
    <w:rsid w:val="001B4202"/>
    <w:rsid w:val="001B522E"/>
    <w:rsid w:val="001B546C"/>
    <w:rsid w:val="001B5526"/>
    <w:rsid w:val="001B59C5"/>
    <w:rsid w:val="001B5D02"/>
    <w:rsid w:val="001B5FF3"/>
    <w:rsid w:val="001B6E08"/>
    <w:rsid w:val="001B7770"/>
    <w:rsid w:val="001C1677"/>
    <w:rsid w:val="001C1722"/>
    <w:rsid w:val="001C1D8A"/>
    <w:rsid w:val="001C24AE"/>
    <w:rsid w:val="001C26F1"/>
    <w:rsid w:val="001C2D93"/>
    <w:rsid w:val="001C2EDF"/>
    <w:rsid w:val="001C326A"/>
    <w:rsid w:val="001C3A4F"/>
    <w:rsid w:val="001C50FC"/>
    <w:rsid w:val="001C5CC0"/>
    <w:rsid w:val="001C61CD"/>
    <w:rsid w:val="001C6209"/>
    <w:rsid w:val="001C65C1"/>
    <w:rsid w:val="001C7165"/>
    <w:rsid w:val="001D10AF"/>
    <w:rsid w:val="001D1B06"/>
    <w:rsid w:val="001D22F5"/>
    <w:rsid w:val="001D26FC"/>
    <w:rsid w:val="001D351B"/>
    <w:rsid w:val="001D3D1F"/>
    <w:rsid w:val="001D53A0"/>
    <w:rsid w:val="001D6E4A"/>
    <w:rsid w:val="001D6F1F"/>
    <w:rsid w:val="001D7496"/>
    <w:rsid w:val="001D7C4A"/>
    <w:rsid w:val="001E139A"/>
    <w:rsid w:val="001E1E08"/>
    <w:rsid w:val="001E3D42"/>
    <w:rsid w:val="001E41C8"/>
    <w:rsid w:val="001E53A5"/>
    <w:rsid w:val="001F164E"/>
    <w:rsid w:val="001F30B6"/>
    <w:rsid w:val="001F3B7F"/>
    <w:rsid w:val="001F3FE9"/>
    <w:rsid w:val="001F42E3"/>
    <w:rsid w:val="001F4C55"/>
    <w:rsid w:val="001F6277"/>
    <w:rsid w:val="001F6C6D"/>
    <w:rsid w:val="001F71CF"/>
    <w:rsid w:val="001F76A7"/>
    <w:rsid w:val="001F7AB5"/>
    <w:rsid w:val="00200715"/>
    <w:rsid w:val="0020097C"/>
    <w:rsid w:val="002010C2"/>
    <w:rsid w:val="00201DAC"/>
    <w:rsid w:val="0020217F"/>
    <w:rsid w:val="00202872"/>
    <w:rsid w:val="0020291B"/>
    <w:rsid w:val="002031B2"/>
    <w:rsid w:val="0020459C"/>
    <w:rsid w:val="00205A4A"/>
    <w:rsid w:val="00207C5A"/>
    <w:rsid w:val="00207EC5"/>
    <w:rsid w:val="002111B9"/>
    <w:rsid w:val="0021338D"/>
    <w:rsid w:val="00213D9F"/>
    <w:rsid w:val="002155E9"/>
    <w:rsid w:val="00215715"/>
    <w:rsid w:val="00216E14"/>
    <w:rsid w:val="0021731C"/>
    <w:rsid w:val="00217CC8"/>
    <w:rsid w:val="00217FB6"/>
    <w:rsid w:val="00220747"/>
    <w:rsid w:val="00221073"/>
    <w:rsid w:val="00221382"/>
    <w:rsid w:val="002213CA"/>
    <w:rsid w:val="002218C3"/>
    <w:rsid w:val="00224D01"/>
    <w:rsid w:val="00224E93"/>
    <w:rsid w:val="00224FA5"/>
    <w:rsid w:val="002261B0"/>
    <w:rsid w:val="00226988"/>
    <w:rsid w:val="00227601"/>
    <w:rsid w:val="00227B4B"/>
    <w:rsid w:val="00230487"/>
    <w:rsid w:val="00230EC0"/>
    <w:rsid w:val="0023277B"/>
    <w:rsid w:val="00234D28"/>
    <w:rsid w:val="00235051"/>
    <w:rsid w:val="002352D9"/>
    <w:rsid w:val="0023701D"/>
    <w:rsid w:val="002371AB"/>
    <w:rsid w:val="00237D7C"/>
    <w:rsid w:val="002403FD"/>
    <w:rsid w:val="002422B1"/>
    <w:rsid w:val="00242349"/>
    <w:rsid w:val="0024280B"/>
    <w:rsid w:val="002438F5"/>
    <w:rsid w:val="00243BBD"/>
    <w:rsid w:val="002457F0"/>
    <w:rsid w:val="00246D3F"/>
    <w:rsid w:val="002501A3"/>
    <w:rsid w:val="00250EB5"/>
    <w:rsid w:val="002512C1"/>
    <w:rsid w:val="00251379"/>
    <w:rsid w:val="00251EC3"/>
    <w:rsid w:val="002521A4"/>
    <w:rsid w:val="002522BA"/>
    <w:rsid w:val="00252C51"/>
    <w:rsid w:val="00252D4C"/>
    <w:rsid w:val="002531E7"/>
    <w:rsid w:val="00253392"/>
    <w:rsid w:val="002534D7"/>
    <w:rsid w:val="00253D2A"/>
    <w:rsid w:val="002546EE"/>
    <w:rsid w:val="0025503D"/>
    <w:rsid w:val="0025523D"/>
    <w:rsid w:val="00255E72"/>
    <w:rsid w:val="002563CC"/>
    <w:rsid w:val="00257184"/>
    <w:rsid w:val="00257BA7"/>
    <w:rsid w:val="00260BA8"/>
    <w:rsid w:val="00261593"/>
    <w:rsid w:val="002623F4"/>
    <w:rsid w:val="0026593B"/>
    <w:rsid w:val="00265CC1"/>
    <w:rsid w:val="0026619A"/>
    <w:rsid w:val="00266600"/>
    <w:rsid w:val="0026718E"/>
    <w:rsid w:val="00267A04"/>
    <w:rsid w:val="00267EA9"/>
    <w:rsid w:val="002708EE"/>
    <w:rsid w:val="00270EE9"/>
    <w:rsid w:val="00271DB1"/>
    <w:rsid w:val="00271F82"/>
    <w:rsid w:val="002722EF"/>
    <w:rsid w:val="00272448"/>
    <w:rsid w:val="00272782"/>
    <w:rsid w:val="00272B52"/>
    <w:rsid w:val="00273A78"/>
    <w:rsid w:val="00273CB9"/>
    <w:rsid w:val="00274083"/>
    <w:rsid w:val="00274972"/>
    <w:rsid w:val="00274B61"/>
    <w:rsid w:val="0027526D"/>
    <w:rsid w:val="00276ADC"/>
    <w:rsid w:val="00276CA6"/>
    <w:rsid w:val="00283062"/>
    <w:rsid w:val="00283B19"/>
    <w:rsid w:val="00285F52"/>
    <w:rsid w:val="002866E0"/>
    <w:rsid w:val="00286BF5"/>
    <w:rsid w:val="00287479"/>
    <w:rsid w:val="0029057F"/>
    <w:rsid w:val="0029069E"/>
    <w:rsid w:val="002907F9"/>
    <w:rsid w:val="002915B0"/>
    <w:rsid w:val="0029238A"/>
    <w:rsid w:val="00292CFB"/>
    <w:rsid w:val="00293B8D"/>
    <w:rsid w:val="002943F7"/>
    <w:rsid w:val="00294F4A"/>
    <w:rsid w:val="00295C21"/>
    <w:rsid w:val="00296C28"/>
    <w:rsid w:val="00296F18"/>
    <w:rsid w:val="002A04E7"/>
    <w:rsid w:val="002A098C"/>
    <w:rsid w:val="002A0C6D"/>
    <w:rsid w:val="002A1206"/>
    <w:rsid w:val="002A265A"/>
    <w:rsid w:val="002A294D"/>
    <w:rsid w:val="002A3D4C"/>
    <w:rsid w:val="002A4EB4"/>
    <w:rsid w:val="002A5989"/>
    <w:rsid w:val="002B0641"/>
    <w:rsid w:val="002B0775"/>
    <w:rsid w:val="002B0924"/>
    <w:rsid w:val="002B1D0A"/>
    <w:rsid w:val="002B2090"/>
    <w:rsid w:val="002B2BB3"/>
    <w:rsid w:val="002B2C28"/>
    <w:rsid w:val="002B6211"/>
    <w:rsid w:val="002B79D1"/>
    <w:rsid w:val="002B7A52"/>
    <w:rsid w:val="002C02AD"/>
    <w:rsid w:val="002C0973"/>
    <w:rsid w:val="002C35F8"/>
    <w:rsid w:val="002C424D"/>
    <w:rsid w:val="002C43CC"/>
    <w:rsid w:val="002C6665"/>
    <w:rsid w:val="002D06B1"/>
    <w:rsid w:val="002D22A2"/>
    <w:rsid w:val="002D3A94"/>
    <w:rsid w:val="002D48EF"/>
    <w:rsid w:val="002D49DA"/>
    <w:rsid w:val="002D51E4"/>
    <w:rsid w:val="002D52B4"/>
    <w:rsid w:val="002D5E4B"/>
    <w:rsid w:val="002D6577"/>
    <w:rsid w:val="002D74D0"/>
    <w:rsid w:val="002D7F25"/>
    <w:rsid w:val="002E076C"/>
    <w:rsid w:val="002E1836"/>
    <w:rsid w:val="002E29D9"/>
    <w:rsid w:val="002E4719"/>
    <w:rsid w:val="002E50C6"/>
    <w:rsid w:val="002E5143"/>
    <w:rsid w:val="002E6FE2"/>
    <w:rsid w:val="002E78F9"/>
    <w:rsid w:val="002E7F0C"/>
    <w:rsid w:val="002F0B68"/>
    <w:rsid w:val="002F15AE"/>
    <w:rsid w:val="002F1B9B"/>
    <w:rsid w:val="002F2476"/>
    <w:rsid w:val="002F24AF"/>
    <w:rsid w:val="002F3475"/>
    <w:rsid w:val="002F38AF"/>
    <w:rsid w:val="002F404D"/>
    <w:rsid w:val="002F426F"/>
    <w:rsid w:val="002F4D46"/>
    <w:rsid w:val="002F54EE"/>
    <w:rsid w:val="002F5C23"/>
    <w:rsid w:val="002F6CBB"/>
    <w:rsid w:val="002F7855"/>
    <w:rsid w:val="00301093"/>
    <w:rsid w:val="00301246"/>
    <w:rsid w:val="00303034"/>
    <w:rsid w:val="003035D5"/>
    <w:rsid w:val="00303E10"/>
    <w:rsid w:val="00304582"/>
    <w:rsid w:val="00304CEC"/>
    <w:rsid w:val="00304F55"/>
    <w:rsid w:val="00305D73"/>
    <w:rsid w:val="003076ED"/>
    <w:rsid w:val="0030799E"/>
    <w:rsid w:val="00307CA4"/>
    <w:rsid w:val="00307DD4"/>
    <w:rsid w:val="003111E9"/>
    <w:rsid w:val="0031167D"/>
    <w:rsid w:val="00311ABD"/>
    <w:rsid w:val="003122A3"/>
    <w:rsid w:val="00312F2D"/>
    <w:rsid w:val="00313A8C"/>
    <w:rsid w:val="00313DA6"/>
    <w:rsid w:val="00314063"/>
    <w:rsid w:val="0031412B"/>
    <w:rsid w:val="00314396"/>
    <w:rsid w:val="003146B2"/>
    <w:rsid w:val="00314C2E"/>
    <w:rsid w:val="00314FA6"/>
    <w:rsid w:val="00316080"/>
    <w:rsid w:val="00316F07"/>
    <w:rsid w:val="003170EC"/>
    <w:rsid w:val="00320FB5"/>
    <w:rsid w:val="00321921"/>
    <w:rsid w:val="00322BE7"/>
    <w:rsid w:val="00327BBE"/>
    <w:rsid w:val="00330186"/>
    <w:rsid w:val="003305ED"/>
    <w:rsid w:val="0033064B"/>
    <w:rsid w:val="00330A49"/>
    <w:rsid w:val="00330BE3"/>
    <w:rsid w:val="00330CE7"/>
    <w:rsid w:val="003327A6"/>
    <w:rsid w:val="00333160"/>
    <w:rsid w:val="00334065"/>
    <w:rsid w:val="003347CE"/>
    <w:rsid w:val="00341944"/>
    <w:rsid w:val="00342472"/>
    <w:rsid w:val="003426E4"/>
    <w:rsid w:val="00343052"/>
    <w:rsid w:val="003432D5"/>
    <w:rsid w:val="00343589"/>
    <w:rsid w:val="00343E49"/>
    <w:rsid w:val="003443E8"/>
    <w:rsid w:val="003449C0"/>
    <w:rsid w:val="00344E60"/>
    <w:rsid w:val="003457F5"/>
    <w:rsid w:val="003506FE"/>
    <w:rsid w:val="00350797"/>
    <w:rsid w:val="003507F5"/>
    <w:rsid w:val="00351AB1"/>
    <w:rsid w:val="00352D53"/>
    <w:rsid w:val="00352E42"/>
    <w:rsid w:val="0035475B"/>
    <w:rsid w:val="00360C7D"/>
    <w:rsid w:val="00361C98"/>
    <w:rsid w:val="0036220A"/>
    <w:rsid w:val="00362672"/>
    <w:rsid w:val="003629AC"/>
    <w:rsid w:val="00362A04"/>
    <w:rsid w:val="00362CCC"/>
    <w:rsid w:val="003633A0"/>
    <w:rsid w:val="00363E4E"/>
    <w:rsid w:val="00364D70"/>
    <w:rsid w:val="003651C3"/>
    <w:rsid w:val="00366088"/>
    <w:rsid w:val="00370223"/>
    <w:rsid w:val="0037126F"/>
    <w:rsid w:val="00371417"/>
    <w:rsid w:val="00371529"/>
    <w:rsid w:val="00371907"/>
    <w:rsid w:val="00372657"/>
    <w:rsid w:val="003729AF"/>
    <w:rsid w:val="0037354A"/>
    <w:rsid w:val="00373DDA"/>
    <w:rsid w:val="003740FF"/>
    <w:rsid w:val="00374C9F"/>
    <w:rsid w:val="00375035"/>
    <w:rsid w:val="0037712C"/>
    <w:rsid w:val="00377E81"/>
    <w:rsid w:val="00380A80"/>
    <w:rsid w:val="00381016"/>
    <w:rsid w:val="00383352"/>
    <w:rsid w:val="00384BDC"/>
    <w:rsid w:val="003858ED"/>
    <w:rsid w:val="00385D00"/>
    <w:rsid w:val="00387564"/>
    <w:rsid w:val="00390A17"/>
    <w:rsid w:val="003910E5"/>
    <w:rsid w:val="00391CC2"/>
    <w:rsid w:val="00392DDA"/>
    <w:rsid w:val="00392FF0"/>
    <w:rsid w:val="00393D88"/>
    <w:rsid w:val="00393E31"/>
    <w:rsid w:val="003957BD"/>
    <w:rsid w:val="0039622D"/>
    <w:rsid w:val="003966E1"/>
    <w:rsid w:val="00396764"/>
    <w:rsid w:val="0039781D"/>
    <w:rsid w:val="00397DDF"/>
    <w:rsid w:val="003A0A67"/>
    <w:rsid w:val="003A25BE"/>
    <w:rsid w:val="003A4649"/>
    <w:rsid w:val="003A761B"/>
    <w:rsid w:val="003A78AC"/>
    <w:rsid w:val="003A7900"/>
    <w:rsid w:val="003A7F4F"/>
    <w:rsid w:val="003B0D2A"/>
    <w:rsid w:val="003B2381"/>
    <w:rsid w:val="003B3EF6"/>
    <w:rsid w:val="003B40DC"/>
    <w:rsid w:val="003B4479"/>
    <w:rsid w:val="003B623C"/>
    <w:rsid w:val="003C033A"/>
    <w:rsid w:val="003C09EA"/>
    <w:rsid w:val="003C0C04"/>
    <w:rsid w:val="003C1F84"/>
    <w:rsid w:val="003C204C"/>
    <w:rsid w:val="003C230A"/>
    <w:rsid w:val="003C2502"/>
    <w:rsid w:val="003C2E68"/>
    <w:rsid w:val="003C3591"/>
    <w:rsid w:val="003C4317"/>
    <w:rsid w:val="003C4791"/>
    <w:rsid w:val="003C5536"/>
    <w:rsid w:val="003C59FB"/>
    <w:rsid w:val="003C65A4"/>
    <w:rsid w:val="003D148F"/>
    <w:rsid w:val="003D1AD6"/>
    <w:rsid w:val="003D1E8E"/>
    <w:rsid w:val="003D216F"/>
    <w:rsid w:val="003D21B4"/>
    <w:rsid w:val="003D4341"/>
    <w:rsid w:val="003D44E2"/>
    <w:rsid w:val="003D6097"/>
    <w:rsid w:val="003D75CE"/>
    <w:rsid w:val="003D762E"/>
    <w:rsid w:val="003E1158"/>
    <w:rsid w:val="003E2941"/>
    <w:rsid w:val="003E4571"/>
    <w:rsid w:val="003E5DCC"/>
    <w:rsid w:val="003E5F27"/>
    <w:rsid w:val="003E634B"/>
    <w:rsid w:val="003E7BE6"/>
    <w:rsid w:val="003F0009"/>
    <w:rsid w:val="003F10B5"/>
    <w:rsid w:val="003F1496"/>
    <w:rsid w:val="003F2159"/>
    <w:rsid w:val="003F304F"/>
    <w:rsid w:val="003F3113"/>
    <w:rsid w:val="003F391F"/>
    <w:rsid w:val="003F3FB0"/>
    <w:rsid w:val="003F7419"/>
    <w:rsid w:val="004003D0"/>
    <w:rsid w:val="0040164D"/>
    <w:rsid w:val="004027D0"/>
    <w:rsid w:val="004037BD"/>
    <w:rsid w:val="00403EAB"/>
    <w:rsid w:val="00404590"/>
    <w:rsid w:val="00404CBC"/>
    <w:rsid w:val="00405842"/>
    <w:rsid w:val="0040597E"/>
    <w:rsid w:val="00406719"/>
    <w:rsid w:val="004106C8"/>
    <w:rsid w:val="0041097F"/>
    <w:rsid w:val="00412ED1"/>
    <w:rsid w:val="0041389F"/>
    <w:rsid w:val="00416832"/>
    <w:rsid w:val="004173A8"/>
    <w:rsid w:val="0041764E"/>
    <w:rsid w:val="004205A4"/>
    <w:rsid w:val="004207C0"/>
    <w:rsid w:val="00423A0C"/>
    <w:rsid w:val="00424816"/>
    <w:rsid w:val="00425923"/>
    <w:rsid w:val="004267D0"/>
    <w:rsid w:val="004277C6"/>
    <w:rsid w:val="00427F27"/>
    <w:rsid w:val="004317A1"/>
    <w:rsid w:val="00432484"/>
    <w:rsid w:val="0043311F"/>
    <w:rsid w:val="00433555"/>
    <w:rsid w:val="00433FE7"/>
    <w:rsid w:val="00437330"/>
    <w:rsid w:val="004376DB"/>
    <w:rsid w:val="00437E46"/>
    <w:rsid w:val="004405B7"/>
    <w:rsid w:val="00440930"/>
    <w:rsid w:val="00440F9B"/>
    <w:rsid w:val="004428D2"/>
    <w:rsid w:val="00445298"/>
    <w:rsid w:val="004457E4"/>
    <w:rsid w:val="00450686"/>
    <w:rsid w:val="00451EE1"/>
    <w:rsid w:val="00452F85"/>
    <w:rsid w:val="00453CEF"/>
    <w:rsid w:val="00455722"/>
    <w:rsid w:val="00455D87"/>
    <w:rsid w:val="00455FE7"/>
    <w:rsid w:val="00456731"/>
    <w:rsid w:val="0045775A"/>
    <w:rsid w:val="0046297B"/>
    <w:rsid w:val="00462F0C"/>
    <w:rsid w:val="0046389E"/>
    <w:rsid w:val="00463C89"/>
    <w:rsid w:val="00464A51"/>
    <w:rsid w:val="004666F1"/>
    <w:rsid w:val="004679BC"/>
    <w:rsid w:val="00470096"/>
    <w:rsid w:val="0047034F"/>
    <w:rsid w:val="0047086B"/>
    <w:rsid w:val="00470BD7"/>
    <w:rsid w:val="00470FFE"/>
    <w:rsid w:val="0047117D"/>
    <w:rsid w:val="00471C4B"/>
    <w:rsid w:val="0047253D"/>
    <w:rsid w:val="004730B1"/>
    <w:rsid w:val="00473859"/>
    <w:rsid w:val="00473F3E"/>
    <w:rsid w:val="00474178"/>
    <w:rsid w:val="00474F2A"/>
    <w:rsid w:val="004767F2"/>
    <w:rsid w:val="004779CD"/>
    <w:rsid w:val="004804F7"/>
    <w:rsid w:val="00480818"/>
    <w:rsid w:val="0048143C"/>
    <w:rsid w:val="004815E8"/>
    <w:rsid w:val="004833E9"/>
    <w:rsid w:val="00483EB1"/>
    <w:rsid w:val="00483EEB"/>
    <w:rsid w:val="00484330"/>
    <w:rsid w:val="00485365"/>
    <w:rsid w:val="00490735"/>
    <w:rsid w:val="00491A77"/>
    <w:rsid w:val="004931C2"/>
    <w:rsid w:val="004935CC"/>
    <w:rsid w:val="00493684"/>
    <w:rsid w:val="00494904"/>
    <w:rsid w:val="004A2777"/>
    <w:rsid w:val="004A28FC"/>
    <w:rsid w:val="004A36ED"/>
    <w:rsid w:val="004A3D97"/>
    <w:rsid w:val="004A68C1"/>
    <w:rsid w:val="004A6BAF"/>
    <w:rsid w:val="004A73E7"/>
    <w:rsid w:val="004A7600"/>
    <w:rsid w:val="004A79C3"/>
    <w:rsid w:val="004A7A55"/>
    <w:rsid w:val="004A7BAA"/>
    <w:rsid w:val="004A7FAF"/>
    <w:rsid w:val="004B152F"/>
    <w:rsid w:val="004B22A8"/>
    <w:rsid w:val="004B490B"/>
    <w:rsid w:val="004B5838"/>
    <w:rsid w:val="004B68E0"/>
    <w:rsid w:val="004B7C8D"/>
    <w:rsid w:val="004C03FD"/>
    <w:rsid w:val="004C06E2"/>
    <w:rsid w:val="004C0748"/>
    <w:rsid w:val="004C0E4D"/>
    <w:rsid w:val="004C1C37"/>
    <w:rsid w:val="004C1DB6"/>
    <w:rsid w:val="004C47D1"/>
    <w:rsid w:val="004C6DBF"/>
    <w:rsid w:val="004C70CE"/>
    <w:rsid w:val="004C7D08"/>
    <w:rsid w:val="004C7E58"/>
    <w:rsid w:val="004D059F"/>
    <w:rsid w:val="004D1E00"/>
    <w:rsid w:val="004D3991"/>
    <w:rsid w:val="004D3DBE"/>
    <w:rsid w:val="004D441B"/>
    <w:rsid w:val="004D4BC3"/>
    <w:rsid w:val="004D6BCB"/>
    <w:rsid w:val="004D6C38"/>
    <w:rsid w:val="004D703B"/>
    <w:rsid w:val="004D7750"/>
    <w:rsid w:val="004E01AE"/>
    <w:rsid w:val="004E055D"/>
    <w:rsid w:val="004E109A"/>
    <w:rsid w:val="004E173B"/>
    <w:rsid w:val="004E32CD"/>
    <w:rsid w:val="004E39A6"/>
    <w:rsid w:val="004E3A06"/>
    <w:rsid w:val="004E3CAE"/>
    <w:rsid w:val="004E3F02"/>
    <w:rsid w:val="004E4A6D"/>
    <w:rsid w:val="004E6D0F"/>
    <w:rsid w:val="004E7800"/>
    <w:rsid w:val="004F1E3F"/>
    <w:rsid w:val="004F38A1"/>
    <w:rsid w:val="004F5124"/>
    <w:rsid w:val="004F5219"/>
    <w:rsid w:val="004F56ED"/>
    <w:rsid w:val="004F6527"/>
    <w:rsid w:val="004F6549"/>
    <w:rsid w:val="004F66DC"/>
    <w:rsid w:val="00500945"/>
    <w:rsid w:val="005025BE"/>
    <w:rsid w:val="00502D20"/>
    <w:rsid w:val="00505AC0"/>
    <w:rsid w:val="00505D5C"/>
    <w:rsid w:val="00506789"/>
    <w:rsid w:val="005067DB"/>
    <w:rsid w:val="00507905"/>
    <w:rsid w:val="00507A08"/>
    <w:rsid w:val="00510AD0"/>
    <w:rsid w:val="00511530"/>
    <w:rsid w:val="0051176A"/>
    <w:rsid w:val="00511C5E"/>
    <w:rsid w:val="00512C5E"/>
    <w:rsid w:val="00512D2A"/>
    <w:rsid w:val="0051330A"/>
    <w:rsid w:val="00513F1A"/>
    <w:rsid w:val="0051483F"/>
    <w:rsid w:val="00514E2D"/>
    <w:rsid w:val="00516031"/>
    <w:rsid w:val="00516FD5"/>
    <w:rsid w:val="00523022"/>
    <w:rsid w:val="005232B8"/>
    <w:rsid w:val="00523E86"/>
    <w:rsid w:val="00524F8B"/>
    <w:rsid w:val="005258E5"/>
    <w:rsid w:val="005262B1"/>
    <w:rsid w:val="005304AA"/>
    <w:rsid w:val="00530B4E"/>
    <w:rsid w:val="00531DA1"/>
    <w:rsid w:val="00532802"/>
    <w:rsid w:val="0053300A"/>
    <w:rsid w:val="00533F52"/>
    <w:rsid w:val="005344D0"/>
    <w:rsid w:val="005357C7"/>
    <w:rsid w:val="005367DC"/>
    <w:rsid w:val="00536FE4"/>
    <w:rsid w:val="005370CB"/>
    <w:rsid w:val="00540B19"/>
    <w:rsid w:val="005410D4"/>
    <w:rsid w:val="00542ECC"/>
    <w:rsid w:val="00547035"/>
    <w:rsid w:val="00547602"/>
    <w:rsid w:val="00547714"/>
    <w:rsid w:val="00551965"/>
    <w:rsid w:val="00552A38"/>
    <w:rsid w:val="005534C3"/>
    <w:rsid w:val="005537A7"/>
    <w:rsid w:val="005541A0"/>
    <w:rsid w:val="0055477C"/>
    <w:rsid w:val="00554AF1"/>
    <w:rsid w:val="00555288"/>
    <w:rsid w:val="005562E7"/>
    <w:rsid w:val="0055722E"/>
    <w:rsid w:val="00557419"/>
    <w:rsid w:val="00557491"/>
    <w:rsid w:val="00557EDC"/>
    <w:rsid w:val="00557F7A"/>
    <w:rsid w:val="005604C1"/>
    <w:rsid w:val="0056269E"/>
    <w:rsid w:val="005630D5"/>
    <w:rsid w:val="00563713"/>
    <w:rsid w:val="00563EBB"/>
    <w:rsid w:val="005643AD"/>
    <w:rsid w:val="005643AE"/>
    <w:rsid w:val="005657C0"/>
    <w:rsid w:val="00565A6F"/>
    <w:rsid w:val="0056665E"/>
    <w:rsid w:val="00566DDB"/>
    <w:rsid w:val="0056708A"/>
    <w:rsid w:val="00567ADF"/>
    <w:rsid w:val="00570289"/>
    <w:rsid w:val="00570D99"/>
    <w:rsid w:val="00571783"/>
    <w:rsid w:val="005719BC"/>
    <w:rsid w:val="00571E0B"/>
    <w:rsid w:val="0057233A"/>
    <w:rsid w:val="005727C2"/>
    <w:rsid w:val="0057299A"/>
    <w:rsid w:val="0057432E"/>
    <w:rsid w:val="00574B39"/>
    <w:rsid w:val="00575191"/>
    <w:rsid w:val="0057614F"/>
    <w:rsid w:val="00576550"/>
    <w:rsid w:val="005779A7"/>
    <w:rsid w:val="00577D5A"/>
    <w:rsid w:val="00577F93"/>
    <w:rsid w:val="00580E7B"/>
    <w:rsid w:val="00580F2C"/>
    <w:rsid w:val="00581067"/>
    <w:rsid w:val="0058222B"/>
    <w:rsid w:val="005822EF"/>
    <w:rsid w:val="00582709"/>
    <w:rsid w:val="00583942"/>
    <w:rsid w:val="00584151"/>
    <w:rsid w:val="005841DC"/>
    <w:rsid w:val="00584948"/>
    <w:rsid w:val="00584BCF"/>
    <w:rsid w:val="0058513A"/>
    <w:rsid w:val="00590DF3"/>
    <w:rsid w:val="00591961"/>
    <w:rsid w:val="005922FD"/>
    <w:rsid w:val="0059245F"/>
    <w:rsid w:val="005924E1"/>
    <w:rsid w:val="00592905"/>
    <w:rsid w:val="005932EB"/>
    <w:rsid w:val="0059423F"/>
    <w:rsid w:val="00595C5A"/>
    <w:rsid w:val="00595EBF"/>
    <w:rsid w:val="0059690C"/>
    <w:rsid w:val="0059707D"/>
    <w:rsid w:val="005972E2"/>
    <w:rsid w:val="005A1AD0"/>
    <w:rsid w:val="005A4D60"/>
    <w:rsid w:val="005A4EDD"/>
    <w:rsid w:val="005A6C74"/>
    <w:rsid w:val="005A6FEB"/>
    <w:rsid w:val="005B0EFA"/>
    <w:rsid w:val="005B2712"/>
    <w:rsid w:val="005B27DC"/>
    <w:rsid w:val="005B2D55"/>
    <w:rsid w:val="005B3831"/>
    <w:rsid w:val="005B4855"/>
    <w:rsid w:val="005B4B07"/>
    <w:rsid w:val="005B531B"/>
    <w:rsid w:val="005B7AB9"/>
    <w:rsid w:val="005C078E"/>
    <w:rsid w:val="005C0DDC"/>
    <w:rsid w:val="005C20A3"/>
    <w:rsid w:val="005C31CA"/>
    <w:rsid w:val="005C397E"/>
    <w:rsid w:val="005C4B9C"/>
    <w:rsid w:val="005C6E5C"/>
    <w:rsid w:val="005C6F54"/>
    <w:rsid w:val="005D00A4"/>
    <w:rsid w:val="005D05B5"/>
    <w:rsid w:val="005D09DB"/>
    <w:rsid w:val="005D12FD"/>
    <w:rsid w:val="005D13F9"/>
    <w:rsid w:val="005D22CD"/>
    <w:rsid w:val="005D2AEC"/>
    <w:rsid w:val="005D427C"/>
    <w:rsid w:val="005D45FE"/>
    <w:rsid w:val="005D563C"/>
    <w:rsid w:val="005D696F"/>
    <w:rsid w:val="005D7306"/>
    <w:rsid w:val="005D7E4E"/>
    <w:rsid w:val="005E1011"/>
    <w:rsid w:val="005E1114"/>
    <w:rsid w:val="005E11BD"/>
    <w:rsid w:val="005E27F9"/>
    <w:rsid w:val="005E34A0"/>
    <w:rsid w:val="005E3837"/>
    <w:rsid w:val="005E3A90"/>
    <w:rsid w:val="005E3F20"/>
    <w:rsid w:val="005E4321"/>
    <w:rsid w:val="005E5CEE"/>
    <w:rsid w:val="005E6079"/>
    <w:rsid w:val="005E60CE"/>
    <w:rsid w:val="005E7F95"/>
    <w:rsid w:val="005F1686"/>
    <w:rsid w:val="005F2C41"/>
    <w:rsid w:val="005F375D"/>
    <w:rsid w:val="005F3EEC"/>
    <w:rsid w:val="005F45C7"/>
    <w:rsid w:val="005F5B58"/>
    <w:rsid w:val="005F5B73"/>
    <w:rsid w:val="005F7F32"/>
    <w:rsid w:val="00600421"/>
    <w:rsid w:val="00601236"/>
    <w:rsid w:val="0060135A"/>
    <w:rsid w:val="00604A89"/>
    <w:rsid w:val="006074BD"/>
    <w:rsid w:val="00607AC8"/>
    <w:rsid w:val="0061199E"/>
    <w:rsid w:val="00612485"/>
    <w:rsid w:val="006130CD"/>
    <w:rsid w:val="00613B75"/>
    <w:rsid w:val="006153FA"/>
    <w:rsid w:val="00615D74"/>
    <w:rsid w:val="00616139"/>
    <w:rsid w:val="00616F82"/>
    <w:rsid w:val="006204C2"/>
    <w:rsid w:val="00620E1A"/>
    <w:rsid w:val="0062274A"/>
    <w:rsid w:val="00622DCE"/>
    <w:rsid w:val="00625B11"/>
    <w:rsid w:val="0062609E"/>
    <w:rsid w:val="00626328"/>
    <w:rsid w:val="00626E25"/>
    <w:rsid w:val="00627AF9"/>
    <w:rsid w:val="006304A0"/>
    <w:rsid w:val="006327FB"/>
    <w:rsid w:val="00634FA4"/>
    <w:rsid w:val="006364C4"/>
    <w:rsid w:val="00637861"/>
    <w:rsid w:val="0064019B"/>
    <w:rsid w:val="006410FE"/>
    <w:rsid w:val="006425C9"/>
    <w:rsid w:val="0064283A"/>
    <w:rsid w:val="00642D25"/>
    <w:rsid w:val="00642EFF"/>
    <w:rsid w:val="00644231"/>
    <w:rsid w:val="006453F9"/>
    <w:rsid w:val="006454CA"/>
    <w:rsid w:val="006456C7"/>
    <w:rsid w:val="00645E34"/>
    <w:rsid w:val="0064649A"/>
    <w:rsid w:val="00646C8E"/>
    <w:rsid w:val="00647271"/>
    <w:rsid w:val="00647648"/>
    <w:rsid w:val="006504A5"/>
    <w:rsid w:val="0065200D"/>
    <w:rsid w:val="006537BE"/>
    <w:rsid w:val="00653DC7"/>
    <w:rsid w:val="006549E8"/>
    <w:rsid w:val="006558DB"/>
    <w:rsid w:val="00656EFC"/>
    <w:rsid w:val="00657764"/>
    <w:rsid w:val="006609DD"/>
    <w:rsid w:val="00660BA9"/>
    <w:rsid w:val="00660F4B"/>
    <w:rsid w:val="0066451C"/>
    <w:rsid w:val="00664FC3"/>
    <w:rsid w:val="00665326"/>
    <w:rsid w:val="0066775C"/>
    <w:rsid w:val="00670D27"/>
    <w:rsid w:val="00671076"/>
    <w:rsid w:val="00674B0D"/>
    <w:rsid w:val="006756CB"/>
    <w:rsid w:val="006764E5"/>
    <w:rsid w:val="00676C9F"/>
    <w:rsid w:val="00677927"/>
    <w:rsid w:val="006810BA"/>
    <w:rsid w:val="006833F1"/>
    <w:rsid w:val="00685BC8"/>
    <w:rsid w:val="00686BC9"/>
    <w:rsid w:val="006909B4"/>
    <w:rsid w:val="00690B7A"/>
    <w:rsid w:val="00691909"/>
    <w:rsid w:val="00693403"/>
    <w:rsid w:val="00693F66"/>
    <w:rsid w:val="00694823"/>
    <w:rsid w:val="006957B8"/>
    <w:rsid w:val="00697CAB"/>
    <w:rsid w:val="006A340A"/>
    <w:rsid w:val="006A45E9"/>
    <w:rsid w:val="006A5887"/>
    <w:rsid w:val="006A6A48"/>
    <w:rsid w:val="006A7278"/>
    <w:rsid w:val="006B094D"/>
    <w:rsid w:val="006B1D6E"/>
    <w:rsid w:val="006B2439"/>
    <w:rsid w:val="006B3EAF"/>
    <w:rsid w:val="006B4C81"/>
    <w:rsid w:val="006B6729"/>
    <w:rsid w:val="006B756A"/>
    <w:rsid w:val="006C244C"/>
    <w:rsid w:val="006C3B21"/>
    <w:rsid w:val="006C49D7"/>
    <w:rsid w:val="006C5CB6"/>
    <w:rsid w:val="006C6281"/>
    <w:rsid w:val="006C67BD"/>
    <w:rsid w:val="006C6C41"/>
    <w:rsid w:val="006C6D4C"/>
    <w:rsid w:val="006D0500"/>
    <w:rsid w:val="006D07F4"/>
    <w:rsid w:val="006D0A97"/>
    <w:rsid w:val="006D0EAB"/>
    <w:rsid w:val="006D1785"/>
    <w:rsid w:val="006D19E2"/>
    <w:rsid w:val="006D1A2A"/>
    <w:rsid w:val="006D1C43"/>
    <w:rsid w:val="006D2765"/>
    <w:rsid w:val="006D2BF4"/>
    <w:rsid w:val="006D3213"/>
    <w:rsid w:val="006D349F"/>
    <w:rsid w:val="006D50E8"/>
    <w:rsid w:val="006D540C"/>
    <w:rsid w:val="006D6C24"/>
    <w:rsid w:val="006E0797"/>
    <w:rsid w:val="006E098F"/>
    <w:rsid w:val="006E11B3"/>
    <w:rsid w:val="006E1F98"/>
    <w:rsid w:val="006E201D"/>
    <w:rsid w:val="006E4AFC"/>
    <w:rsid w:val="006E542E"/>
    <w:rsid w:val="006E5C63"/>
    <w:rsid w:val="006E636A"/>
    <w:rsid w:val="006E65D4"/>
    <w:rsid w:val="006E7141"/>
    <w:rsid w:val="006F0C99"/>
    <w:rsid w:val="006F1250"/>
    <w:rsid w:val="006F1527"/>
    <w:rsid w:val="006F1BF7"/>
    <w:rsid w:val="006F285C"/>
    <w:rsid w:val="006F2C92"/>
    <w:rsid w:val="006F4B77"/>
    <w:rsid w:val="006F6495"/>
    <w:rsid w:val="0070113B"/>
    <w:rsid w:val="00701E55"/>
    <w:rsid w:val="0070215A"/>
    <w:rsid w:val="00702975"/>
    <w:rsid w:val="007029C2"/>
    <w:rsid w:val="007037BC"/>
    <w:rsid w:val="00703A58"/>
    <w:rsid w:val="00703D77"/>
    <w:rsid w:val="00704E76"/>
    <w:rsid w:val="00704F9F"/>
    <w:rsid w:val="00705182"/>
    <w:rsid w:val="00705556"/>
    <w:rsid w:val="00705722"/>
    <w:rsid w:val="00706483"/>
    <w:rsid w:val="007108AA"/>
    <w:rsid w:val="0071176E"/>
    <w:rsid w:val="00713118"/>
    <w:rsid w:val="00713DA1"/>
    <w:rsid w:val="00715033"/>
    <w:rsid w:val="00717E42"/>
    <w:rsid w:val="007200D3"/>
    <w:rsid w:val="0072246B"/>
    <w:rsid w:val="0072382E"/>
    <w:rsid w:val="0072458A"/>
    <w:rsid w:val="00725F03"/>
    <w:rsid w:val="00727EDF"/>
    <w:rsid w:val="00731AFE"/>
    <w:rsid w:val="00731BE8"/>
    <w:rsid w:val="00731D7A"/>
    <w:rsid w:val="007332D3"/>
    <w:rsid w:val="00733476"/>
    <w:rsid w:val="00733A6C"/>
    <w:rsid w:val="007345AB"/>
    <w:rsid w:val="007347E9"/>
    <w:rsid w:val="00734D86"/>
    <w:rsid w:val="007357D3"/>
    <w:rsid w:val="007368B6"/>
    <w:rsid w:val="007379FE"/>
    <w:rsid w:val="0074069C"/>
    <w:rsid w:val="0074288A"/>
    <w:rsid w:val="0074293F"/>
    <w:rsid w:val="00743090"/>
    <w:rsid w:val="007439C4"/>
    <w:rsid w:val="00743FD9"/>
    <w:rsid w:val="0074415D"/>
    <w:rsid w:val="00745163"/>
    <w:rsid w:val="007458A2"/>
    <w:rsid w:val="0074595C"/>
    <w:rsid w:val="0074634F"/>
    <w:rsid w:val="007473A1"/>
    <w:rsid w:val="007475B6"/>
    <w:rsid w:val="00750638"/>
    <w:rsid w:val="00750B2B"/>
    <w:rsid w:val="007512D5"/>
    <w:rsid w:val="00752551"/>
    <w:rsid w:val="007537BB"/>
    <w:rsid w:val="00753B3E"/>
    <w:rsid w:val="0075457D"/>
    <w:rsid w:val="0075474C"/>
    <w:rsid w:val="00754F1E"/>
    <w:rsid w:val="00755F89"/>
    <w:rsid w:val="007560B0"/>
    <w:rsid w:val="007568A6"/>
    <w:rsid w:val="00756CDE"/>
    <w:rsid w:val="00760AD8"/>
    <w:rsid w:val="00760CC3"/>
    <w:rsid w:val="00760E96"/>
    <w:rsid w:val="00762A77"/>
    <w:rsid w:val="00762B5E"/>
    <w:rsid w:val="00762F76"/>
    <w:rsid w:val="007644A0"/>
    <w:rsid w:val="00764E44"/>
    <w:rsid w:val="00766584"/>
    <w:rsid w:val="00766CA0"/>
    <w:rsid w:val="007677CC"/>
    <w:rsid w:val="00767816"/>
    <w:rsid w:val="00770019"/>
    <w:rsid w:val="007708FE"/>
    <w:rsid w:val="00771C2B"/>
    <w:rsid w:val="00771D42"/>
    <w:rsid w:val="007726B9"/>
    <w:rsid w:val="00772945"/>
    <w:rsid w:val="00772AA3"/>
    <w:rsid w:val="007733CD"/>
    <w:rsid w:val="00773748"/>
    <w:rsid w:val="007755CB"/>
    <w:rsid w:val="00775DBD"/>
    <w:rsid w:val="00775DF9"/>
    <w:rsid w:val="00776759"/>
    <w:rsid w:val="00776765"/>
    <w:rsid w:val="00776F3D"/>
    <w:rsid w:val="007771E9"/>
    <w:rsid w:val="007772A5"/>
    <w:rsid w:val="007775A1"/>
    <w:rsid w:val="007775D6"/>
    <w:rsid w:val="00780F8F"/>
    <w:rsid w:val="00780FBE"/>
    <w:rsid w:val="00781101"/>
    <w:rsid w:val="0078135C"/>
    <w:rsid w:val="00782273"/>
    <w:rsid w:val="007832D6"/>
    <w:rsid w:val="00783A0F"/>
    <w:rsid w:val="007858B4"/>
    <w:rsid w:val="0078691E"/>
    <w:rsid w:val="007871DF"/>
    <w:rsid w:val="00787D5A"/>
    <w:rsid w:val="00787EDC"/>
    <w:rsid w:val="00790176"/>
    <w:rsid w:val="007906A5"/>
    <w:rsid w:val="0079189F"/>
    <w:rsid w:val="00791AF1"/>
    <w:rsid w:val="00792719"/>
    <w:rsid w:val="00792CC1"/>
    <w:rsid w:val="0079325C"/>
    <w:rsid w:val="00794E7D"/>
    <w:rsid w:val="007950B5"/>
    <w:rsid w:val="0079618A"/>
    <w:rsid w:val="00796F6A"/>
    <w:rsid w:val="00797E8A"/>
    <w:rsid w:val="007A07FD"/>
    <w:rsid w:val="007A0914"/>
    <w:rsid w:val="007A0BDD"/>
    <w:rsid w:val="007A0CEA"/>
    <w:rsid w:val="007A0FE6"/>
    <w:rsid w:val="007A186E"/>
    <w:rsid w:val="007A1E1D"/>
    <w:rsid w:val="007A22DF"/>
    <w:rsid w:val="007A3814"/>
    <w:rsid w:val="007A3DD7"/>
    <w:rsid w:val="007A4612"/>
    <w:rsid w:val="007A4F1B"/>
    <w:rsid w:val="007A5498"/>
    <w:rsid w:val="007B03FC"/>
    <w:rsid w:val="007B1334"/>
    <w:rsid w:val="007B18E5"/>
    <w:rsid w:val="007B224B"/>
    <w:rsid w:val="007B494F"/>
    <w:rsid w:val="007B5239"/>
    <w:rsid w:val="007B645F"/>
    <w:rsid w:val="007C1E8A"/>
    <w:rsid w:val="007C3045"/>
    <w:rsid w:val="007C3153"/>
    <w:rsid w:val="007C39BB"/>
    <w:rsid w:val="007C3B40"/>
    <w:rsid w:val="007C3BA2"/>
    <w:rsid w:val="007C5EF7"/>
    <w:rsid w:val="007C7FFE"/>
    <w:rsid w:val="007D13FA"/>
    <w:rsid w:val="007D164A"/>
    <w:rsid w:val="007D26C5"/>
    <w:rsid w:val="007D5350"/>
    <w:rsid w:val="007D55B6"/>
    <w:rsid w:val="007E08E5"/>
    <w:rsid w:val="007E0A24"/>
    <w:rsid w:val="007E254E"/>
    <w:rsid w:val="007E2805"/>
    <w:rsid w:val="007E28E8"/>
    <w:rsid w:val="007E3D67"/>
    <w:rsid w:val="007E4B7C"/>
    <w:rsid w:val="007E4BB0"/>
    <w:rsid w:val="007E50E7"/>
    <w:rsid w:val="007E525F"/>
    <w:rsid w:val="007E5B3B"/>
    <w:rsid w:val="007E6965"/>
    <w:rsid w:val="007E6F0B"/>
    <w:rsid w:val="007E751B"/>
    <w:rsid w:val="007F16A4"/>
    <w:rsid w:val="007F272B"/>
    <w:rsid w:val="007F2BCC"/>
    <w:rsid w:val="007F4908"/>
    <w:rsid w:val="007F6EF1"/>
    <w:rsid w:val="007F7607"/>
    <w:rsid w:val="007F7738"/>
    <w:rsid w:val="00801696"/>
    <w:rsid w:val="00801FDA"/>
    <w:rsid w:val="00805333"/>
    <w:rsid w:val="00805CF1"/>
    <w:rsid w:val="008065E9"/>
    <w:rsid w:val="00806E70"/>
    <w:rsid w:val="00807049"/>
    <w:rsid w:val="008073A6"/>
    <w:rsid w:val="00807C3D"/>
    <w:rsid w:val="00807FA4"/>
    <w:rsid w:val="008104CD"/>
    <w:rsid w:val="0081055D"/>
    <w:rsid w:val="00811340"/>
    <w:rsid w:val="00811998"/>
    <w:rsid w:val="00812C93"/>
    <w:rsid w:val="00813419"/>
    <w:rsid w:val="00814193"/>
    <w:rsid w:val="00814A22"/>
    <w:rsid w:val="00816313"/>
    <w:rsid w:val="008165EA"/>
    <w:rsid w:val="00816BB7"/>
    <w:rsid w:val="00817BE3"/>
    <w:rsid w:val="00820437"/>
    <w:rsid w:val="008206DC"/>
    <w:rsid w:val="00820B51"/>
    <w:rsid w:val="00820E76"/>
    <w:rsid w:val="00821E77"/>
    <w:rsid w:val="0082218E"/>
    <w:rsid w:val="008229AA"/>
    <w:rsid w:val="00822BBE"/>
    <w:rsid w:val="00823EA3"/>
    <w:rsid w:val="00825EA2"/>
    <w:rsid w:val="00825F61"/>
    <w:rsid w:val="00826066"/>
    <w:rsid w:val="008268A4"/>
    <w:rsid w:val="00827DFB"/>
    <w:rsid w:val="00830F3A"/>
    <w:rsid w:val="0083144D"/>
    <w:rsid w:val="00831FDF"/>
    <w:rsid w:val="00832823"/>
    <w:rsid w:val="0083315E"/>
    <w:rsid w:val="008358B7"/>
    <w:rsid w:val="00835ECA"/>
    <w:rsid w:val="00836095"/>
    <w:rsid w:val="00836555"/>
    <w:rsid w:val="0083704B"/>
    <w:rsid w:val="008401FE"/>
    <w:rsid w:val="00840798"/>
    <w:rsid w:val="00841394"/>
    <w:rsid w:val="00841C86"/>
    <w:rsid w:val="0084200F"/>
    <w:rsid w:val="00842235"/>
    <w:rsid w:val="008428F1"/>
    <w:rsid w:val="00842B78"/>
    <w:rsid w:val="00842B8C"/>
    <w:rsid w:val="008449AF"/>
    <w:rsid w:val="00844FDA"/>
    <w:rsid w:val="008450E6"/>
    <w:rsid w:val="00846CCA"/>
    <w:rsid w:val="00850614"/>
    <w:rsid w:val="00850D46"/>
    <w:rsid w:val="00853DCD"/>
    <w:rsid w:val="00856047"/>
    <w:rsid w:val="00856ABE"/>
    <w:rsid w:val="0085720E"/>
    <w:rsid w:val="0086000A"/>
    <w:rsid w:val="00860224"/>
    <w:rsid w:val="0086038B"/>
    <w:rsid w:val="00860F3E"/>
    <w:rsid w:val="00861C6D"/>
    <w:rsid w:val="00862DD5"/>
    <w:rsid w:val="008640BD"/>
    <w:rsid w:val="00865A2A"/>
    <w:rsid w:val="00865ED1"/>
    <w:rsid w:val="00865FEE"/>
    <w:rsid w:val="008667A8"/>
    <w:rsid w:val="00866833"/>
    <w:rsid w:val="00867374"/>
    <w:rsid w:val="0086783D"/>
    <w:rsid w:val="00870C46"/>
    <w:rsid w:val="00871F54"/>
    <w:rsid w:val="00872B8F"/>
    <w:rsid w:val="00873A95"/>
    <w:rsid w:val="00874288"/>
    <w:rsid w:val="00874A2B"/>
    <w:rsid w:val="0087565F"/>
    <w:rsid w:val="00877FE2"/>
    <w:rsid w:val="00881590"/>
    <w:rsid w:val="00881E8F"/>
    <w:rsid w:val="00882BEA"/>
    <w:rsid w:val="008838AD"/>
    <w:rsid w:val="00883A33"/>
    <w:rsid w:val="00884399"/>
    <w:rsid w:val="00884C75"/>
    <w:rsid w:val="0088680C"/>
    <w:rsid w:val="008873B9"/>
    <w:rsid w:val="008909FD"/>
    <w:rsid w:val="00890DA5"/>
    <w:rsid w:val="008933E2"/>
    <w:rsid w:val="00894ABD"/>
    <w:rsid w:val="00895880"/>
    <w:rsid w:val="00896F43"/>
    <w:rsid w:val="00897024"/>
    <w:rsid w:val="0089792F"/>
    <w:rsid w:val="008A0308"/>
    <w:rsid w:val="008A2440"/>
    <w:rsid w:val="008A27DF"/>
    <w:rsid w:val="008A3D12"/>
    <w:rsid w:val="008A43D4"/>
    <w:rsid w:val="008A510E"/>
    <w:rsid w:val="008A6FF8"/>
    <w:rsid w:val="008A74AD"/>
    <w:rsid w:val="008B07A2"/>
    <w:rsid w:val="008B1010"/>
    <w:rsid w:val="008B2911"/>
    <w:rsid w:val="008B46C2"/>
    <w:rsid w:val="008B4AC1"/>
    <w:rsid w:val="008B518F"/>
    <w:rsid w:val="008B59F3"/>
    <w:rsid w:val="008B5E3B"/>
    <w:rsid w:val="008B63E8"/>
    <w:rsid w:val="008B70D3"/>
    <w:rsid w:val="008B7A7B"/>
    <w:rsid w:val="008C103E"/>
    <w:rsid w:val="008C1E78"/>
    <w:rsid w:val="008C214F"/>
    <w:rsid w:val="008C4F25"/>
    <w:rsid w:val="008C52D0"/>
    <w:rsid w:val="008C5AB3"/>
    <w:rsid w:val="008C651A"/>
    <w:rsid w:val="008C6F62"/>
    <w:rsid w:val="008C7CE6"/>
    <w:rsid w:val="008D1581"/>
    <w:rsid w:val="008D15A4"/>
    <w:rsid w:val="008D179D"/>
    <w:rsid w:val="008D1A0B"/>
    <w:rsid w:val="008D2684"/>
    <w:rsid w:val="008D2BF2"/>
    <w:rsid w:val="008D2D54"/>
    <w:rsid w:val="008D36E7"/>
    <w:rsid w:val="008D3D11"/>
    <w:rsid w:val="008D4279"/>
    <w:rsid w:val="008D5BA7"/>
    <w:rsid w:val="008D697C"/>
    <w:rsid w:val="008D7357"/>
    <w:rsid w:val="008E06B5"/>
    <w:rsid w:val="008E0C3A"/>
    <w:rsid w:val="008E1AEA"/>
    <w:rsid w:val="008E36ED"/>
    <w:rsid w:val="008E4C4F"/>
    <w:rsid w:val="008E5457"/>
    <w:rsid w:val="008E55C8"/>
    <w:rsid w:val="008E75A8"/>
    <w:rsid w:val="008E7B50"/>
    <w:rsid w:val="008E7E5B"/>
    <w:rsid w:val="008F0019"/>
    <w:rsid w:val="008F0734"/>
    <w:rsid w:val="008F2453"/>
    <w:rsid w:val="008F25B2"/>
    <w:rsid w:val="008F5549"/>
    <w:rsid w:val="008F55ED"/>
    <w:rsid w:val="008F5766"/>
    <w:rsid w:val="008F62AD"/>
    <w:rsid w:val="008F646E"/>
    <w:rsid w:val="008F7AB5"/>
    <w:rsid w:val="008F7CD1"/>
    <w:rsid w:val="009031B8"/>
    <w:rsid w:val="00904022"/>
    <w:rsid w:val="00904171"/>
    <w:rsid w:val="009053EE"/>
    <w:rsid w:val="009058DD"/>
    <w:rsid w:val="009076E5"/>
    <w:rsid w:val="009077BD"/>
    <w:rsid w:val="00907908"/>
    <w:rsid w:val="00910CB6"/>
    <w:rsid w:val="009116E3"/>
    <w:rsid w:val="00911D55"/>
    <w:rsid w:val="00912CC0"/>
    <w:rsid w:val="00914FDF"/>
    <w:rsid w:val="00915BA1"/>
    <w:rsid w:val="00916996"/>
    <w:rsid w:val="00917238"/>
    <w:rsid w:val="00921235"/>
    <w:rsid w:val="0092232C"/>
    <w:rsid w:val="00922AEB"/>
    <w:rsid w:val="00923DCD"/>
    <w:rsid w:val="00925B8C"/>
    <w:rsid w:val="00925F66"/>
    <w:rsid w:val="00926BAC"/>
    <w:rsid w:val="009301BE"/>
    <w:rsid w:val="0093048C"/>
    <w:rsid w:val="00933FD5"/>
    <w:rsid w:val="00934595"/>
    <w:rsid w:val="00934885"/>
    <w:rsid w:val="009355FC"/>
    <w:rsid w:val="009375E4"/>
    <w:rsid w:val="00937D61"/>
    <w:rsid w:val="0094058D"/>
    <w:rsid w:val="009418DA"/>
    <w:rsid w:val="009420DA"/>
    <w:rsid w:val="00942EBD"/>
    <w:rsid w:val="00943611"/>
    <w:rsid w:val="00943BF1"/>
    <w:rsid w:val="00945265"/>
    <w:rsid w:val="0094599C"/>
    <w:rsid w:val="00945D4F"/>
    <w:rsid w:val="00946739"/>
    <w:rsid w:val="0094674A"/>
    <w:rsid w:val="009473F7"/>
    <w:rsid w:val="0094769E"/>
    <w:rsid w:val="0095043D"/>
    <w:rsid w:val="009515DC"/>
    <w:rsid w:val="00954EBA"/>
    <w:rsid w:val="00955065"/>
    <w:rsid w:val="009553BE"/>
    <w:rsid w:val="009560B6"/>
    <w:rsid w:val="00956155"/>
    <w:rsid w:val="009606A2"/>
    <w:rsid w:val="009617E7"/>
    <w:rsid w:val="00961E61"/>
    <w:rsid w:val="00962215"/>
    <w:rsid w:val="00962317"/>
    <w:rsid w:val="009629FA"/>
    <w:rsid w:val="00965CF7"/>
    <w:rsid w:val="00965D32"/>
    <w:rsid w:val="00966C7E"/>
    <w:rsid w:val="009717EC"/>
    <w:rsid w:val="009725B4"/>
    <w:rsid w:val="009749A3"/>
    <w:rsid w:val="00975531"/>
    <w:rsid w:val="009756D4"/>
    <w:rsid w:val="00975C6C"/>
    <w:rsid w:val="0097615E"/>
    <w:rsid w:val="00980B25"/>
    <w:rsid w:val="00981977"/>
    <w:rsid w:val="00981AF3"/>
    <w:rsid w:val="00981D4E"/>
    <w:rsid w:val="009832D1"/>
    <w:rsid w:val="00984966"/>
    <w:rsid w:val="009851BB"/>
    <w:rsid w:val="009868C7"/>
    <w:rsid w:val="00986E61"/>
    <w:rsid w:val="00987D36"/>
    <w:rsid w:val="0099021E"/>
    <w:rsid w:val="00991AF7"/>
    <w:rsid w:val="009927A9"/>
    <w:rsid w:val="00992C15"/>
    <w:rsid w:val="009938AE"/>
    <w:rsid w:val="0099394A"/>
    <w:rsid w:val="00993C80"/>
    <w:rsid w:val="00994DA7"/>
    <w:rsid w:val="00995559"/>
    <w:rsid w:val="00996816"/>
    <w:rsid w:val="00997081"/>
    <w:rsid w:val="0099718A"/>
    <w:rsid w:val="009A05AD"/>
    <w:rsid w:val="009A1A55"/>
    <w:rsid w:val="009A2EE4"/>
    <w:rsid w:val="009A3231"/>
    <w:rsid w:val="009A32E9"/>
    <w:rsid w:val="009A5069"/>
    <w:rsid w:val="009A558A"/>
    <w:rsid w:val="009A58C2"/>
    <w:rsid w:val="009A65C6"/>
    <w:rsid w:val="009A6B1A"/>
    <w:rsid w:val="009B0283"/>
    <w:rsid w:val="009B1569"/>
    <w:rsid w:val="009B1657"/>
    <w:rsid w:val="009B1860"/>
    <w:rsid w:val="009B1862"/>
    <w:rsid w:val="009B29BC"/>
    <w:rsid w:val="009B3413"/>
    <w:rsid w:val="009B3635"/>
    <w:rsid w:val="009B3D6D"/>
    <w:rsid w:val="009B3E2E"/>
    <w:rsid w:val="009B3E8E"/>
    <w:rsid w:val="009B77A2"/>
    <w:rsid w:val="009C32AE"/>
    <w:rsid w:val="009C3396"/>
    <w:rsid w:val="009C3595"/>
    <w:rsid w:val="009C4897"/>
    <w:rsid w:val="009C4A85"/>
    <w:rsid w:val="009C55D5"/>
    <w:rsid w:val="009C580E"/>
    <w:rsid w:val="009C609A"/>
    <w:rsid w:val="009C69C1"/>
    <w:rsid w:val="009C7076"/>
    <w:rsid w:val="009C752A"/>
    <w:rsid w:val="009C7704"/>
    <w:rsid w:val="009C7B19"/>
    <w:rsid w:val="009D0056"/>
    <w:rsid w:val="009D0B02"/>
    <w:rsid w:val="009D2AB7"/>
    <w:rsid w:val="009D2B3F"/>
    <w:rsid w:val="009D3C65"/>
    <w:rsid w:val="009D57E3"/>
    <w:rsid w:val="009D5829"/>
    <w:rsid w:val="009D6D05"/>
    <w:rsid w:val="009D6D34"/>
    <w:rsid w:val="009D7EC2"/>
    <w:rsid w:val="009E048A"/>
    <w:rsid w:val="009E08F3"/>
    <w:rsid w:val="009E1038"/>
    <w:rsid w:val="009E2826"/>
    <w:rsid w:val="009E5A49"/>
    <w:rsid w:val="009F050F"/>
    <w:rsid w:val="009F063F"/>
    <w:rsid w:val="009F0B3D"/>
    <w:rsid w:val="009F20A2"/>
    <w:rsid w:val="009F310D"/>
    <w:rsid w:val="009F3F8E"/>
    <w:rsid w:val="009F4BAA"/>
    <w:rsid w:val="009F6E6E"/>
    <w:rsid w:val="009F745D"/>
    <w:rsid w:val="00A00CB4"/>
    <w:rsid w:val="00A00FC0"/>
    <w:rsid w:val="00A02327"/>
    <w:rsid w:val="00A03E61"/>
    <w:rsid w:val="00A04375"/>
    <w:rsid w:val="00A0488E"/>
    <w:rsid w:val="00A06DFA"/>
    <w:rsid w:val="00A1066F"/>
    <w:rsid w:val="00A106C3"/>
    <w:rsid w:val="00A10F0E"/>
    <w:rsid w:val="00A11C0B"/>
    <w:rsid w:val="00A11F12"/>
    <w:rsid w:val="00A143E4"/>
    <w:rsid w:val="00A15056"/>
    <w:rsid w:val="00A15200"/>
    <w:rsid w:val="00A15398"/>
    <w:rsid w:val="00A16297"/>
    <w:rsid w:val="00A16956"/>
    <w:rsid w:val="00A169EE"/>
    <w:rsid w:val="00A16EE8"/>
    <w:rsid w:val="00A17926"/>
    <w:rsid w:val="00A20548"/>
    <w:rsid w:val="00A216B5"/>
    <w:rsid w:val="00A22DB5"/>
    <w:rsid w:val="00A23B98"/>
    <w:rsid w:val="00A24929"/>
    <w:rsid w:val="00A254E6"/>
    <w:rsid w:val="00A259F1"/>
    <w:rsid w:val="00A32472"/>
    <w:rsid w:val="00A339B4"/>
    <w:rsid w:val="00A33ED3"/>
    <w:rsid w:val="00A3445C"/>
    <w:rsid w:val="00A35771"/>
    <w:rsid w:val="00A37749"/>
    <w:rsid w:val="00A412F1"/>
    <w:rsid w:val="00A42106"/>
    <w:rsid w:val="00A42FC6"/>
    <w:rsid w:val="00A43240"/>
    <w:rsid w:val="00A43DB1"/>
    <w:rsid w:val="00A45092"/>
    <w:rsid w:val="00A46D86"/>
    <w:rsid w:val="00A4708C"/>
    <w:rsid w:val="00A479A7"/>
    <w:rsid w:val="00A47EEA"/>
    <w:rsid w:val="00A50705"/>
    <w:rsid w:val="00A51B96"/>
    <w:rsid w:val="00A53C3B"/>
    <w:rsid w:val="00A54D46"/>
    <w:rsid w:val="00A55842"/>
    <w:rsid w:val="00A5586F"/>
    <w:rsid w:val="00A558CF"/>
    <w:rsid w:val="00A56833"/>
    <w:rsid w:val="00A61524"/>
    <w:rsid w:val="00A6182D"/>
    <w:rsid w:val="00A61BB4"/>
    <w:rsid w:val="00A62CB9"/>
    <w:rsid w:val="00A63FAF"/>
    <w:rsid w:val="00A6455D"/>
    <w:rsid w:val="00A64B6C"/>
    <w:rsid w:val="00A653B6"/>
    <w:rsid w:val="00A66203"/>
    <w:rsid w:val="00A67EFF"/>
    <w:rsid w:val="00A7151F"/>
    <w:rsid w:val="00A7189B"/>
    <w:rsid w:val="00A71A70"/>
    <w:rsid w:val="00A7279F"/>
    <w:rsid w:val="00A74166"/>
    <w:rsid w:val="00A741E1"/>
    <w:rsid w:val="00A77434"/>
    <w:rsid w:val="00A7782C"/>
    <w:rsid w:val="00A826C3"/>
    <w:rsid w:val="00A827EE"/>
    <w:rsid w:val="00A83521"/>
    <w:rsid w:val="00A879D0"/>
    <w:rsid w:val="00A87D50"/>
    <w:rsid w:val="00A9099A"/>
    <w:rsid w:val="00A91396"/>
    <w:rsid w:val="00A9440F"/>
    <w:rsid w:val="00A94511"/>
    <w:rsid w:val="00A949E2"/>
    <w:rsid w:val="00A968E7"/>
    <w:rsid w:val="00A96DC5"/>
    <w:rsid w:val="00A96DE5"/>
    <w:rsid w:val="00A96E57"/>
    <w:rsid w:val="00A97079"/>
    <w:rsid w:val="00A9793E"/>
    <w:rsid w:val="00AA0216"/>
    <w:rsid w:val="00AA0A53"/>
    <w:rsid w:val="00AA11DB"/>
    <w:rsid w:val="00AA12FB"/>
    <w:rsid w:val="00AA16AB"/>
    <w:rsid w:val="00AA2962"/>
    <w:rsid w:val="00AA2E66"/>
    <w:rsid w:val="00AA2F1C"/>
    <w:rsid w:val="00AA41A0"/>
    <w:rsid w:val="00AA551C"/>
    <w:rsid w:val="00AA563A"/>
    <w:rsid w:val="00AA5F07"/>
    <w:rsid w:val="00AA5F32"/>
    <w:rsid w:val="00AA72D6"/>
    <w:rsid w:val="00AB0386"/>
    <w:rsid w:val="00AB08BD"/>
    <w:rsid w:val="00AB0A55"/>
    <w:rsid w:val="00AB1BE9"/>
    <w:rsid w:val="00AB1FE4"/>
    <w:rsid w:val="00AB276D"/>
    <w:rsid w:val="00AB34B0"/>
    <w:rsid w:val="00AB491A"/>
    <w:rsid w:val="00AB4D29"/>
    <w:rsid w:val="00AB4E83"/>
    <w:rsid w:val="00AB555F"/>
    <w:rsid w:val="00AB5A07"/>
    <w:rsid w:val="00AB5B4A"/>
    <w:rsid w:val="00AB6DF2"/>
    <w:rsid w:val="00AB7AEA"/>
    <w:rsid w:val="00AC0753"/>
    <w:rsid w:val="00AC1999"/>
    <w:rsid w:val="00AC2C56"/>
    <w:rsid w:val="00AC3390"/>
    <w:rsid w:val="00AC4667"/>
    <w:rsid w:val="00AC4A96"/>
    <w:rsid w:val="00AC4DB6"/>
    <w:rsid w:val="00AC53A2"/>
    <w:rsid w:val="00AC5582"/>
    <w:rsid w:val="00AC6284"/>
    <w:rsid w:val="00AC7066"/>
    <w:rsid w:val="00AD3473"/>
    <w:rsid w:val="00AD3519"/>
    <w:rsid w:val="00AD38E4"/>
    <w:rsid w:val="00AD3AEF"/>
    <w:rsid w:val="00AD3FB0"/>
    <w:rsid w:val="00AD46D7"/>
    <w:rsid w:val="00AD490E"/>
    <w:rsid w:val="00AD5C3B"/>
    <w:rsid w:val="00AD5CAB"/>
    <w:rsid w:val="00AD75F4"/>
    <w:rsid w:val="00AD79AB"/>
    <w:rsid w:val="00AD7D3B"/>
    <w:rsid w:val="00AE0D39"/>
    <w:rsid w:val="00AE10D6"/>
    <w:rsid w:val="00AE150B"/>
    <w:rsid w:val="00AE19C3"/>
    <w:rsid w:val="00AE1C63"/>
    <w:rsid w:val="00AE2619"/>
    <w:rsid w:val="00AE306D"/>
    <w:rsid w:val="00AE3364"/>
    <w:rsid w:val="00AE43BA"/>
    <w:rsid w:val="00AE520D"/>
    <w:rsid w:val="00AE532E"/>
    <w:rsid w:val="00AE5B91"/>
    <w:rsid w:val="00AE772A"/>
    <w:rsid w:val="00AE7E31"/>
    <w:rsid w:val="00AF00F4"/>
    <w:rsid w:val="00AF0D23"/>
    <w:rsid w:val="00AF164C"/>
    <w:rsid w:val="00AF1E33"/>
    <w:rsid w:val="00AF570C"/>
    <w:rsid w:val="00AF7903"/>
    <w:rsid w:val="00AF7FD2"/>
    <w:rsid w:val="00B0189E"/>
    <w:rsid w:val="00B0203F"/>
    <w:rsid w:val="00B044E6"/>
    <w:rsid w:val="00B04503"/>
    <w:rsid w:val="00B04C40"/>
    <w:rsid w:val="00B054CF"/>
    <w:rsid w:val="00B060C4"/>
    <w:rsid w:val="00B0790F"/>
    <w:rsid w:val="00B11230"/>
    <w:rsid w:val="00B11F29"/>
    <w:rsid w:val="00B134E3"/>
    <w:rsid w:val="00B1359B"/>
    <w:rsid w:val="00B13F5F"/>
    <w:rsid w:val="00B1406B"/>
    <w:rsid w:val="00B14AD9"/>
    <w:rsid w:val="00B1598C"/>
    <w:rsid w:val="00B15EE0"/>
    <w:rsid w:val="00B2055E"/>
    <w:rsid w:val="00B21B80"/>
    <w:rsid w:val="00B22401"/>
    <w:rsid w:val="00B22484"/>
    <w:rsid w:val="00B22CAA"/>
    <w:rsid w:val="00B239BB"/>
    <w:rsid w:val="00B239E9"/>
    <w:rsid w:val="00B24808"/>
    <w:rsid w:val="00B25C67"/>
    <w:rsid w:val="00B25FC6"/>
    <w:rsid w:val="00B261C2"/>
    <w:rsid w:val="00B26C7E"/>
    <w:rsid w:val="00B30837"/>
    <w:rsid w:val="00B3156E"/>
    <w:rsid w:val="00B31859"/>
    <w:rsid w:val="00B32FA2"/>
    <w:rsid w:val="00B33389"/>
    <w:rsid w:val="00B333FC"/>
    <w:rsid w:val="00B33F71"/>
    <w:rsid w:val="00B34830"/>
    <w:rsid w:val="00B366C0"/>
    <w:rsid w:val="00B3705F"/>
    <w:rsid w:val="00B37B29"/>
    <w:rsid w:val="00B37E1A"/>
    <w:rsid w:val="00B41E08"/>
    <w:rsid w:val="00B430EF"/>
    <w:rsid w:val="00B430FB"/>
    <w:rsid w:val="00B43A4D"/>
    <w:rsid w:val="00B457B1"/>
    <w:rsid w:val="00B463ED"/>
    <w:rsid w:val="00B4680A"/>
    <w:rsid w:val="00B473A4"/>
    <w:rsid w:val="00B477C3"/>
    <w:rsid w:val="00B47D2A"/>
    <w:rsid w:val="00B51660"/>
    <w:rsid w:val="00B51AA7"/>
    <w:rsid w:val="00B51ED1"/>
    <w:rsid w:val="00B525D8"/>
    <w:rsid w:val="00B52BF4"/>
    <w:rsid w:val="00B53026"/>
    <w:rsid w:val="00B531BF"/>
    <w:rsid w:val="00B539DB"/>
    <w:rsid w:val="00B53B88"/>
    <w:rsid w:val="00B53E19"/>
    <w:rsid w:val="00B5401B"/>
    <w:rsid w:val="00B54898"/>
    <w:rsid w:val="00B54AF5"/>
    <w:rsid w:val="00B55021"/>
    <w:rsid w:val="00B55DC0"/>
    <w:rsid w:val="00B560FA"/>
    <w:rsid w:val="00B56EFC"/>
    <w:rsid w:val="00B61458"/>
    <w:rsid w:val="00B61F41"/>
    <w:rsid w:val="00B6255D"/>
    <w:rsid w:val="00B6285B"/>
    <w:rsid w:val="00B635A0"/>
    <w:rsid w:val="00B637B2"/>
    <w:rsid w:val="00B63F80"/>
    <w:rsid w:val="00B644DA"/>
    <w:rsid w:val="00B64526"/>
    <w:rsid w:val="00B64BAB"/>
    <w:rsid w:val="00B6567A"/>
    <w:rsid w:val="00B656AF"/>
    <w:rsid w:val="00B671F4"/>
    <w:rsid w:val="00B67BD6"/>
    <w:rsid w:val="00B67D6F"/>
    <w:rsid w:val="00B707FB"/>
    <w:rsid w:val="00B70A1E"/>
    <w:rsid w:val="00B73904"/>
    <w:rsid w:val="00B8025D"/>
    <w:rsid w:val="00B81603"/>
    <w:rsid w:val="00B81DE5"/>
    <w:rsid w:val="00B84184"/>
    <w:rsid w:val="00B842D1"/>
    <w:rsid w:val="00B85431"/>
    <w:rsid w:val="00B86366"/>
    <w:rsid w:val="00B92A44"/>
    <w:rsid w:val="00B930FD"/>
    <w:rsid w:val="00B94D9D"/>
    <w:rsid w:val="00B95359"/>
    <w:rsid w:val="00B95373"/>
    <w:rsid w:val="00B9704C"/>
    <w:rsid w:val="00BA114A"/>
    <w:rsid w:val="00BA250D"/>
    <w:rsid w:val="00BA4667"/>
    <w:rsid w:val="00BA5885"/>
    <w:rsid w:val="00BA5D67"/>
    <w:rsid w:val="00BA63AF"/>
    <w:rsid w:val="00BA76A8"/>
    <w:rsid w:val="00BA7A04"/>
    <w:rsid w:val="00BA7BCB"/>
    <w:rsid w:val="00BA7BFD"/>
    <w:rsid w:val="00BB4F46"/>
    <w:rsid w:val="00BB5635"/>
    <w:rsid w:val="00BB7714"/>
    <w:rsid w:val="00BC1741"/>
    <w:rsid w:val="00BC2382"/>
    <w:rsid w:val="00BC3189"/>
    <w:rsid w:val="00BC32A7"/>
    <w:rsid w:val="00BC57D7"/>
    <w:rsid w:val="00BC613A"/>
    <w:rsid w:val="00BC7200"/>
    <w:rsid w:val="00BC7E72"/>
    <w:rsid w:val="00BD0468"/>
    <w:rsid w:val="00BD1782"/>
    <w:rsid w:val="00BD1F3F"/>
    <w:rsid w:val="00BD215A"/>
    <w:rsid w:val="00BD2CCA"/>
    <w:rsid w:val="00BD3B33"/>
    <w:rsid w:val="00BD4AC0"/>
    <w:rsid w:val="00BD4FED"/>
    <w:rsid w:val="00BD50B4"/>
    <w:rsid w:val="00BD5CD7"/>
    <w:rsid w:val="00BD6826"/>
    <w:rsid w:val="00BD7F98"/>
    <w:rsid w:val="00BD7FCB"/>
    <w:rsid w:val="00BE0684"/>
    <w:rsid w:val="00BE0969"/>
    <w:rsid w:val="00BE14BA"/>
    <w:rsid w:val="00BE2271"/>
    <w:rsid w:val="00BE2A09"/>
    <w:rsid w:val="00BE2BC0"/>
    <w:rsid w:val="00BE2C87"/>
    <w:rsid w:val="00BE3C5C"/>
    <w:rsid w:val="00BE4A81"/>
    <w:rsid w:val="00BE4D65"/>
    <w:rsid w:val="00BE4EDB"/>
    <w:rsid w:val="00BE5221"/>
    <w:rsid w:val="00BE6890"/>
    <w:rsid w:val="00BE7A78"/>
    <w:rsid w:val="00BE7B55"/>
    <w:rsid w:val="00BE7F19"/>
    <w:rsid w:val="00BF0896"/>
    <w:rsid w:val="00BF0A38"/>
    <w:rsid w:val="00BF0D3A"/>
    <w:rsid w:val="00BF4377"/>
    <w:rsid w:val="00BF4E63"/>
    <w:rsid w:val="00BF5399"/>
    <w:rsid w:val="00BF55C2"/>
    <w:rsid w:val="00BF5CD8"/>
    <w:rsid w:val="00BF7F51"/>
    <w:rsid w:val="00C002CA"/>
    <w:rsid w:val="00C0058D"/>
    <w:rsid w:val="00C00B16"/>
    <w:rsid w:val="00C02049"/>
    <w:rsid w:val="00C0269A"/>
    <w:rsid w:val="00C02A7E"/>
    <w:rsid w:val="00C02A89"/>
    <w:rsid w:val="00C02E9D"/>
    <w:rsid w:val="00C02F6A"/>
    <w:rsid w:val="00C03B47"/>
    <w:rsid w:val="00C03B68"/>
    <w:rsid w:val="00C04254"/>
    <w:rsid w:val="00C04CEF"/>
    <w:rsid w:val="00C05714"/>
    <w:rsid w:val="00C07186"/>
    <w:rsid w:val="00C07728"/>
    <w:rsid w:val="00C1141F"/>
    <w:rsid w:val="00C115C6"/>
    <w:rsid w:val="00C11984"/>
    <w:rsid w:val="00C11BA8"/>
    <w:rsid w:val="00C11EAD"/>
    <w:rsid w:val="00C11FF0"/>
    <w:rsid w:val="00C12FFE"/>
    <w:rsid w:val="00C13CBA"/>
    <w:rsid w:val="00C13D24"/>
    <w:rsid w:val="00C14F06"/>
    <w:rsid w:val="00C157EF"/>
    <w:rsid w:val="00C16E5A"/>
    <w:rsid w:val="00C17104"/>
    <w:rsid w:val="00C17FD2"/>
    <w:rsid w:val="00C22740"/>
    <w:rsid w:val="00C231F9"/>
    <w:rsid w:val="00C24493"/>
    <w:rsid w:val="00C24AF1"/>
    <w:rsid w:val="00C24BEB"/>
    <w:rsid w:val="00C26E0D"/>
    <w:rsid w:val="00C274CE"/>
    <w:rsid w:val="00C30694"/>
    <w:rsid w:val="00C336C7"/>
    <w:rsid w:val="00C341F7"/>
    <w:rsid w:val="00C363F5"/>
    <w:rsid w:val="00C4082C"/>
    <w:rsid w:val="00C4105C"/>
    <w:rsid w:val="00C4114D"/>
    <w:rsid w:val="00C41164"/>
    <w:rsid w:val="00C41BD6"/>
    <w:rsid w:val="00C433B0"/>
    <w:rsid w:val="00C43967"/>
    <w:rsid w:val="00C44692"/>
    <w:rsid w:val="00C4485E"/>
    <w:rsid w:val="00C44CBC"/>
    <w:rsid w:val="00C4624D"/>
    <w:rsid w:val="00C476D6"/>
    <w:rsid w:val="00C50596"/>
    <w:rsid w:val="00C50FFE"/>
    <w:rsid w:val="00C51453"/>
    <w:rsid w:val="00C52429"/>
    <w:rsid w:val="00C5431A"/>
    <w:rsid w:val="00C56232"/>
    <w:rsid w:val="00C563A0"/>
    <w:rsid w:val="00C565B8"/>
    <w:rsid w:val="00C608E5"/>
    <w:rsid w:val="00C617D4"/>
    <w:rsid w:val="00C62556"/>
    <w:rsid w:val="00C63D02"/>
    <w:rsid w:val="00C6411D"/>
    <w:rsid w:val="00C64715"/>
    <w:rsid w:val="00C65745"/>
    <w:rsid w:val="00C676EB"/>
    <w:rsid w:val="00C7185B"/>
    <w:rsid w:val="00C7364C"/>
    <w:rsid w:val="00C73BFE"/>
    <w:rsid w:val="00C75776"/>
    <w:rsid w:val="00C762FE"/>
    <w:rsid w:val="00C7662A"/>
    <w:rsid w:val="00C77585"/>
    <w:rsid w:val="00C80EE1"/>
    <w:rsid w:val="00C81D2A"/>
    <w:rsid w:val="00C81DD0"/>
    <w:rsid w:val="00C81F6A"/>
    <w:rsid w:val="00C82F9E"/>
    <w:rsid w:val="00C82FF1"/>
    <w:rsid w:val="00C83846"/>
    <w:rsid w:val="00C83E90"/>
    <w:rsid w:val="00C84855"/>
    <w:rsid w:val="00C85971"/>
    <w:rsid w:val="00C8650B"/>
    <w:rsid w:val="00C86A29"/>
    <w:rsid w:val="00C877E3"/>
    <w:rsid w:val="00C913D6"/>
    <w:rsid w:val="00C91D9F"/>
    <w:rsid w:val="00C93743"/>
    <w:rsid w:val="00C94857"/>
    <w:rsid w:val="00C94929"/>
    <w:rsid w:val="00C9517C"/>
    <w:rsid w:val="00C951CE"/>
    <w:rsid w:val="00C96AE5"/>
    <w:rsid w:val="00C97A1B"/>
    <w:rsid w:val="00CA01E1"/>
    <w:rsid w:val="00CA279B"/>
    <w:rsid w:val="00CA2C21"/>
    <w:rsid w:val="00CA2ED7"/>
    <w:rsid w:val="00CA359E"/>
    <w:rsid w:val="00CA3678"/>
    <w:rsid w:val="00CA4F39"/>
    <w:rsid w:val="00CA6005"/>
    <w:rsid w:val="00CA6841"/>
    <w:rsid w:val="00CA693E"/>
    <w:rsid w:val="00CA761C"/>
    <w:rsid w:val="00CA7B68"/>
    <w:rsid w:val="00CA7C4F"/>
    <w:rsid w:val="00CB0539"/>
    <w:rsid w:val="00CB0807"/>
    <w:rsid w:val="00CB1E8C"/>
    <w:rsid w:val="00CB2103"/>
    <w:rsid w:val="00CB248F"/>
    <w:rsid w:val="00CB2C9F"/>
    <w:rsid w:val="00CB2E41"/>
    <w:rsid w:val="00CB41C3"/>
    <w:rsid w:val="00CB4C21"/>
    <w:rsid w:val="00CB5105"/>
    <w:rsid w:val="00CB53DF"/>
    <w:rsid w:val="00CB653E"/>
    <w:rsid w:val="00CB6A08"/>
    <w:rsid w:val="00CB7275"/>
    <w:rsid w:val="00CC0609"/>
    <w:rsid w:val="00CC15AB"/>
    <w:rsid w:val="00CC186F"/>
    <w:rsid w:val="00CC286E"/>
    <w:rsid w:val="00CC2AE4"/>
    <w:rsid w:val="00CC379F"/>
    <w:rsid w:val="00CC3CAE"/>
    <w:rsid w:val="00CC660A"/>
    <w:rsid w:val="00CC6B1E"/>
    <w:rsid w:val="00CC6C48"/>
    <w:rsid w:val="00CC7CED"/>
    <w:rsid w:val="00CC7E49"/>
    <w:rsid w:val="00CD0D22"/>
    <w:rsid w:val="00CD15CE"/>
    <w:rsid w:val="00CD3291"/>
    <w:rsid w:val="00CD38E0"/>
    <w:rsid w:val="00CD4696"/>
    <w:rsid w:val="00CD50E4"/>
    <w:rsid w:val="00CD5429"/>
    <w:rsid w:val="00CD556B"/>
    <w:rsid w:val="00CD619E"/>
    <w:rsid w:val="00CD7772"/>
    <w:rsid w:val="00CD790D"/>
    <w:rsid w:val="00CD7DD4"/>
    <w:rsid w:val="00CE0056"/>
    <w:rsid w:val="00CE1F81"/>
    <w:rsid w:val="00CE2B78"/>
    <w:rsid w:val="00CE2C08"/>
    <w:rsid w:val="00CE2F56"/>
    <w:rsid w:val="00CE39C2"/>
    <w:rsid w:val="00CE4724"/>
    <w:rsid w:val="00CE49EE"/>
    <w:rsid w:val="00CE543F"/>
    <w:rsid w:val="00CE5B85"/>
    <w:rsid w:val="00CE654F"/>
    <w:rsid w:val="00CE6D75"/>
    <w:rsid w:val="00CF1253"/>
    <w:rsid w:val="00CF1954"/>
    <w:rsid w:val="00CF1F57"/>
    <w:rsid w:val="00CF2BE4"/>
    <w:rsid w:val="00CF2F29"/>
    <w:rsid w:val="00CF371D"/>
    <w:rsid w:val="00CF40AD"/>
    <w:rsid w:val="00CF70B4"/>
    <w:rsid w:val="00CF72BA"/>
    <w:rsid w:val="00CF7EBD"/>
    <w:rsid w:val="00D0002B"/>
    <w:rsid w:val="00D00B8C"/>
    <w:rsid w:val="00D00FC7"/>
    <w:rsid w:val="00D01FA0"/>
    <w:rsid w:val="00D01FE7"/>
    <w:rsid w:val="00D020BA"/>
    <w:rsid w:val="00D02742"/>
    <w:rsid w:val="00D05FCC"/>
    <w:rsid w:val="00D071B0"/>
    <w:rsid w:val="00D10C09"/>
    <w:rsid w:val="00D10D89"/>
    <w:rsid w:val="00D11449"/>
    <w:rsid w:val="00D12CD0"/>
    <w:rsid w:val="00D142D2"/>
    <w:rsid w:val="00D14D2A"/>
    <w:rsid w:val="00D16143"/>
    <w:rsid w:val="00D17CFE"/>
    <w:rsid w:val="00D17F84"/>
    <w:rsid w:val="00D20889"/>
    <w:rsid w:val="00D209CF"/>
    <w:rsid w:val="00D209F6"/>
    <w:rsid w:val="00D21453"/>
    <w:rsid w:val="00D22331"/>
    <w:rsid w:val="00D2307A"/>
    <w:rsid w:val="00D236A7"/>
    <w:rsid w:val="00D24DD7"/>
    <w:rsid w:val="00D25AAE"/>
    <w:rsid w:val="00D25F7E"/>
    <w:rsid w:val="00D261B9"/>
    <w:rsid w:val="00D31541"/>
    <w:rsid w:val="00D31980"/>
    <w:rsid w:val="00D3352F"/>
    <w:rsid w:val="00D3562F"/>
    <w:rsid w:val="00D35F83"/>
    <w:rsid w:val="00D37100"/>
    <w:rsid w:val="00D37275"/>
    <w:rsid w:val="00D37DB1"/>
    <w:rsid w:val="00D37FF7"/>
    <w:rsid w:val="00D40222"/>
    <w:rsid w:val="00D4235A"/>
    <w:rsid w:val="00D43152"/>
    <w:rsid w:val="00D43AD1"/>
    <w:rsid w:val="00D44C38"/>
    <w:rsid w:val="00D46886"/>
    <w:rsid w:val="00D46DD2"/>
    <w:rsid w:val="00D477CD"/>
    <w:rsid w:val="00D47C8F"/>
    <w:rsid w:val="00D514CE"/>
    <w:rsid w:val="00D515A0"/>
    <w:rsid w:val="00D516F3"/>
    <w:rsid w:val="00D51F83"/>
    <w:rsid w:val="00D53B97"/>
    <w:rsid w:val="00D55573"/>
    <w:rsid w:val="00D55DE8"/>
    <w:rsid w:val="00D55F83"/>
    <w:rsid w:val="00D56D9B"/>
    <w:rsid w:val="00D621DD"/>
    <w:rsid w:val="00D6282C"/>
    <w:rsid w:val="00D629C4"/>
    <w:rsid w:val="00D638FD"/>
    <w:rsid w:val="00D66DDD"/>
    <w:rsid w:val="00D66EB8"/>
    <w:rsid w:val="00D67EA1"/>
    <w:rsid w:val="00D709CB"/>
    <w:rsid w:val="00D70F40"/>
    <w:rsid w:val="00D71F5A"/>
    <w:rsid w:val="00D729E3"/>
    <w:rsid w:val="00D73CED"/>
    <w:rsid w:val="00D742B5"/>
    <w:rsid w:val="00D75166"/>
    <w:rsid w:val="00D75C0C"/>
    <w:rsid w:val="00D7703F"/>
    <w:rsid w:val="00D77FA9"/>
    <w:rsid w:val="00D81387"/>
    <w:rsid w:val="00D822BA"/>
    <w:rsid w:val="00D826AF"/>
    <w:rsid w:val="00D836E8"/>
    <w:rsid w:val="00D8553A"/>
    <w:rsid w:val="00D85B0C"/>
    <w:rsid w:val="00D861B8"/>
    <w:rsid w:val="00D8699C"/>
    <w:rsid w:val="00D909ED"/>
    <w:rsid w:val="00D912D0"/>
    <w:rsid w:val="00D9188B"/>
    <w:rsid w:val="00D91922"/>
    <w:rsid w:val="00D91C87"/>
    <w:rsid w:val="00D928C1"/>
    <w:rsid w:val="00D93170"/>
    <w:rsid w:val="00D9417C"/>
    <w:rsid w:val="00D95800"/>
    <w:rsid w:val="00D95BE4"/>
    <w:rsid w:val="00D971FD"/>
    <w:rsid w:val="00D97DCE"/>
    <w:rsid w:val="00DA0355"/>
    <w:rsid w:val="00DA22F5"/>
    <w:rsid w:val="00DA3774"/>
    <w:rsid w:val="00DA3B4A"/>
    <w:rsid w:val="00DA487D"/>
    <w:rsid w:val="00DA4A38"/>
    <w:rsid w:val="00DA4E30"/>
    <w:rsid w:val="00DA565A"/>
    <w:rsid w:val="00DA5EB6"/>
    <w:rsid w:val="00DA7663"/>
    <w:rsid w:val="00DA776A"/>
    <w:rsid w:val="00DA7B47"/>
    <w:rsid w:val="00DB0395"/>
    <w:rsid w:val="00DB15B4"/>
    <w:rsid w:val="00DB25B6"/>
    <w:rsid w:val="00DB345C"/>
    <w:rsid w:val="00DB363C"/>
    <w:rsid w:val="00DB3AB3"/>
    <w:rsid w:val="00DB4084"/>
    <w:rsid w:val="00DB539D"/>
    <w:rsid w:val="00DB58EC"/>
    <w:rsid w:val="00DB60DB"/>
    <w:rsid w:val="00DB71ED"/>
    <w:rsid w:val="00DC0429"/>
    <w:rsid w:val="00DC09C2"/>
    <w:rsid w:val="00DC1D09"/>
    <w:rsid w:val="00DC3072"/>
    <w:rsid w:val="00DC38BD"/>
    <w:rsid w:val="00DC3CDB"/>
    <w:rsid w:val="00DC53D9"/>
    <w:rsid w:val="00DC5787"/>
    <w:rsid w:val="00DC5898"/>
    <w:rsid w:val="00DC6A85"/>
    <w:rsid w:val="00DC7260"/>
    <w:rsid w:val="00DD0775"/>
    <w:rsid w:val="00DD11CC"/>
    <w:rsid w:val="00DD1C48"/>
    <w:rsid w:val="00DD2896"/>
    <w:rsid w:val="00DD28B2"/>
    <w:rsid w:val="00DD298B"/>
    <w:rsid w:val="00DD29AF"/>
    <w:rsid w:val="00DD306D"/>
    <w:rsid w:val="00DD3EC9"/>
    <w:rsid w:val="00DD55E5"/>
    <w:rsid w:val="00DD6F3A"/>
    <w:rsid w:val="00DD6FDC"/>
    <w:rsid w:val="00DD70CB"/>
    <w:rsid w:val="00DD7C41"/>
    <w:rsid w:val="00DD7CF1"/>
    <w:rsid w:val="00DE0CC4"/>
    <w:rsid w:val="00DE190A"/>
    <w:rsid w:val="00DE2BE0"/>
    <w:rsid w:val="00DE2E65"/>
    <w:rsid w:val="00DE3FCE"/>
    <w:rsid w:val="00DE435E"/>
    <w:rsid w:val="00DE489D"/>
    <w:rsid w:val="00DE54E1"/>
    <w:rsid w:val="00DE6104"/>
    <w:rsid w:val="00DE7B38"/>
    <w:rsid w:val="00DF128A"/>
    <w:rsid w:val="00DF46A8"/>
    <w:rsid w:val="00DF5D23"/>
    <w:rsid w:val="00DF5DEA"/>
    <w:rsid w:val="00DF62BD"/>
    <w:rsid w:val="00DF7BD4"/>
    <w:rsid w:val="00DF7D41"/>
    <w:rsid w:val="00E002DF"/>
    <w:rsid w:val="00E0119A"/>
    <w:rsid w:val="00E01C07"/>
    <w:rsid w:val="00E02F2F"/>
    <w:rsid w:val="00E0580E"/>
    <w:rsid w:val="00E07320"/>
    <w:rsid w:val="00E076AD"/>
    <w:rsid w:val="00E07712"/>
    <w:rsid w:val="00E11CAF"/>
    <w:rsid w:val="00E12782"/>
    <w:rsid w:val="00E12DAE"/>
    <w:rsid w:val="00E13771"/>
    <w:rsid w:val="00E13F26"/>
    <w:rsid w:val="00E14053"/>
    <w:rsid w:val="00E151C7"/>
    <w:rsid w:val="00E16232"/>
    <w:rsid w:val="00E1633E"/>
    <w:rsid w:val="00E20911"/>
    <w:rsid w:val="00E20B14"/>
    <w:rsid w:val="00E20C67"/>
    <w:rsid w:val="00E21CFD"/>
    <w:rsid w:val="00E221F0"/>
    <w:rsid w:val="00E22A48"/>
    <w:rsid w:val="00E22D3F"/>
    <w:rsid w:val="00E2561E"/>
    <w:rsid w:val="00E256F8"/>
    <w:rsid w:val="00E26B18"/>
    <w:rsid w:val="00E27E97"/>
    <w:rsid w:val="00E30C2B"/>
    <w:rsid w:val="00E3133A"/>
    <w:rsid w:val="00E326F7"/>
    <w:rsid w:val="00E3281F"/>
    <w:rsid w:val="00E3297A"/>
    <w:rsid w:val="00E32A32"/>
    <w:rsid w:val="00E3400A"/>
    <w:rsid w:val="00E3437A"/>
    <w:rsid w:val="00E34413"/>
    <w:rsid w:val="00E34C4C"/>
    <w:rsid w:val="00E34CE3"/>
    <w:rsid w:val="00E36231"/>
    <w:rsid w:val="00E369BB"/>
    <w:rsid w:val="00E36A2C"/>
    <w:rsid w:val="00E3742F"/>
    <w:rsid w:val="00E40251"/>
    <w:rsid w:val="00E403F0"/>
    <w:rsid w:val="00E403F3"/>
    <w:rsid w:val="00E42846"/>
    <w:rsid w:val="00E42BE2"/>
    <w:rsid w:val="00E42E02"/>
    <w:rsid w:val="00E44CF1"/>
    <w:rsid w:val="00E45BD2"/>
    <w:rsid w:val="00E45DFE"/>
    <w:rsid w:val="00E45FA7"/>
    <w:rsid w:val="00E4648B"/>
    <w:rsid w:val="00E519F9"/>
    <w:rsid w:val="00E53017"/>
    <w:rsid w:val="00E535A6"/>
    <w:rsid w:val="00E53D19"/>
    <w:rsid w:val="00E54677"/>
    <w:rsid w:val="00E54931"/>
    <w:rsid w:val="00E54CDC"/>
    <w:rsid w:val="00E55299"/>
    <w:rsid w:val="00E57176"/>
    <w:rsid w:val="00E57C1F"/>
    <w:rsid w:val="00E61AA1"/>
    <w:rsid w:val="00E62539"/>
    <w:rsid w:val="00E628CD"/>
    <w:rsid w:val="00E6297E"/>
    <w:rsid w:val="00E6352D"/>
    <w:rsid w:val="00E63E1D"/>
    <w:rsid w:val="00E651F3"/>
    <w:rsid w:val="00E65D5B"/>
    <w:rsid w:val="00E66C57"/>
    <w:rsid w:val="00E6713D"/>
    <w:rsid w:val="00E671C1"/>
    <w:rsid w:val="00E67707"/>
    <w:rsid w:val="00E70AD1"/>
    <w:rsid w:val="00E70FA7"/>
    <w:rsid w:val="00E713BD"/>
    <w:rsid w:val="00E71841"/>
    <w:rsid w:val="00E71C79"/>
    <w:rsid w:val="00E71E97"/>
    <w:rsid w:val="00E72AF7"/>
    <w:rsid w:val="00E72D1A"/>
    <w:rsid w:val="00E7380D"/>
    <w:rsid w:val="00E74016"/>
    <w:rsid w:val="00E75103"/>
    <w:rsid w:val="00E75282"/>
    <w:rsid w:val="00E75396"/>
    <w:rsid w:val="00E75402"/>
    <w:rsid w:val="00E7667B"/>
    <w:rsid w:val="00E76C75"/>
    <w:rsid w:val="00E77F56"/>
    <w:rsid w:val="00E80503"/>
    <w:rsid w:val="00E81336"/>
    <w:rsid w:val="00E81567"/>
    <w:rsid w:val="00E8244B"/>
    <w:rsid w:val="00E83811"/>
    <w:rsid w:val="00E8430D"/>
    <w:rsid w:val="00E848BA"/>
    <w:rsid w:val="00E84959"/>
    <w:rsid w:val="00E849CA"/>
    <w:rsid w:val="00E84FB5"/>
    <w:rsid w:val="00E8564C"/>
    <w:rsid w:val="00E85921"/>
    <w:rsid w:val="00E86792"/>
    <w:rsid w:val="00E87592"/>
    <w:rsid w:val="00E901EB"/>
    <w:rsid w:val="00E90C75"/>
    <w:rsid w:val="00E91A9E"/>
    <w:rsid w:val="00E927CD"/>
    <w:rsid w:val="00E93131"/>
    <w:rsid w:val="00E93381"/>
    <w:rsid w:val="00E9378C"/>
    <w:rsid w:val="00E942B2"/>
    <w:rsid w:val="00E9618C"/>
    <w:rsid w:val="00E9666C"/>
    <w:rsid w:val="00E96754"/>
    <w:rsid w:val="00EA04AE"/>
    <w:rsid w:val="00EA0FEE"/>
    <w:rsid w:val="00EA1A35"/>
    <w:rsid w:val="00EA2D89"/>
    <w:rsid w:val="00EA44C7"/>
    <w:rsid w:val="00EA58FF"/>
    <w:rsid w:val="00EA60C1"/>
    <w:rsid w:val="00EA70DC"/>
    <w:rsid w:val="00EA71AF"/>
    <w:rsid w:val="00EA7500"/>
    <w:rsid w:val="00EA7BA8"/>
    <w:rsid w:val="00EA7D55"/>
    <w:rsid w:val="00EA7F73"/>
    <w:rsid w:val="00EB1622"/>
    <w:rsid w:val="00EB280E"/>
    <w:rsid w:val="00EB2DF3"/>
    <w:rsid w:val="00EB2E83"/>
    <w:rsid w:val="00EB4CD4"/>
    <w:rsid w:val="00EB4D4E"/>
    <w:rsid w:val="00EB5A5E"/>
    <w:rsid w:val="00EB5D9C"/>
    <w:rsid w:val="00EB65B5"/>
    <w:rsid w:val="00EB65E3"/>
    <w:rsid w:val="00EB6C64"/>
    <w:rsid w:val="00EB6C9B"/>
    <w:rsid w:val="00EC056F"/>
    <w:rsid w:val="00EC2314"/>
    <w:rsid w:val="00EC34A6"/>
    <w:rsid w:val="00EC3807"/>
    <w:rsid w:val="00EC3919"/>
    <w:rsid w:val="00EC392C"/>
    <w:rsid w:val="00EC4978"/>
    <w:rsid w:val="00EC50F1"/>
    <w:rsid w:val="00EC5C23"/>
    <w:rsid w:val="00EC67BD"/>
    <w:rsid w:val="00EC758C"/>
    <w:rsid w:val="00ED0057"/>
    <w:rsid w:val="00ED035B"/>
    <w:rsid w:val="00ED0C3C"/>
    <w:rsid w:val="00ED111F"/>
    <w:rsid w:val="00ED175F"/>
    <w:rsid w:val="00ED1901"/>
    <w:rsid w:val="00ED23AB"/>
    <w:rsid w:val="00ED2C69"/>
    <w:rsid w:val="00ED3A64"/>
    <w:rsid w:val="00ED41B7"/>
    <w:rsid w:val="00ED42A9"/>
    <w:rsid w:val="00ED510D"/>
    <w:rsid w:val="00ED5AB0"/>
    <w:rsid w:val="00ED5CED"/>
    <w:rsid w:val="00ED5DAE"/>
    <w:rsid w:val="00ED60B9"/>
    <w:rsid w:val="00ED7985"/>
    <w:rsid w:val="00EE0794"/>
    <w:rsid w:val="00EE1498"/>
    <w:rsid w:val="00EE175D"/>
    <w:rsid w:val="00EE2936"/>
    <w:rsid w:val="00EE3DB0"/>
    <w:rsid w:val="00EE526F"/>
    <w:rsid w:val="00EE54C3"/>
    <w:rsid w:val="00EE5F52"/>
    <w:rsid w:val="00EE7F89"/>
    <w:rsid w:val="00EF00C1"/>
    <w:rsid w:val="00EF01FF"/>
    <w:rsid w:val="00EF1E07"/>
    <w:rsid w:val="00EF1E23"/>
    <w:rsid w:val="00EF2B5E"/>
    <w:rsid w:val="00EF5FC6"/>
    <w:rsid w:val="00EF630B"/>
    <w:rsid w:val="00EF64F9"/>
    <w:rsid w:val="00EF714D"/>
    <w:rsid w:val="00F00FE7"/>
    <w:rsid w:val="00F01879"/>
    <w:rsid w:val="00F01B44"/>
    <w:rsid w:val="00F02AF0"/>
    <w:rsid w:val="00F04125"/>
    <w:rsid w:val="00F048A1"/>
    <w:rsid w:val="00F04A8A"/>
    <w:rsid w:val="00F050E6"/>
    <w:rsid w:val="00F0562A"/>
    <w:rsid w:val="00F063A0"/>
    <w:rsid w:val="00F0693B"/>
    <w:rsid w:val="00F07980"/>
    <w:rsid w:val="00F07B48"/>
    <w:rsid w:val="00F108CC"/>
    <w:rsid w:val="00F11CEE"/>
    <w:rsid w:val="00F12B02"/>
    <w:rsid w:val="00F135CB"/>
    <w:rsid w:val="00F138F3"/>
    <w:rsid w:val="00F140D9"/>
    <w:rsid w:val="00F142D9"/>
    <w:rsid w:val="00F146C4"/>
    <w:rsid w:val="00F1474E"/>
    <w:rsid w:val="00F15B90"/>
    <w:rsid w:val="00F16617"/>
    <w:rsid w:val="00F20380"/>
    <w:rsid w:val="00F21C83"/>
    <w:rsid w:val="00F235D9"/>
    <w:rsid w:val="00F24389"/>
    <w:rsid w:val="00F2536A"/>
    <w:rsid w:val="00F260F6"/>
    <w:rsid w:val="00F2664E"/>
    <w:rsid w:val="00F27DB9"/>
    <w:rsid w:val="00F300F8"/>
    <w:rsid w:val="00F30455"/>
    <w:rsid w:val="00F304AA"/>
    <w:rsid w:val="00F30C04"/>
    <w:rsid w:val="00F314E6"/>
    <w:rsid w:val="00F31F48"/>
    <w:rsid w:val="00F320DD"/>
    <w:rsid w:val="00F327C0"/>
    <w:rsid w:val="00F32D42"/>
    <w:rsid w:val="00F33E19"/>
    <w:rsid w:val="00F33F10"/>
    <w:rsid w:val="00F34C28"/>
    <w:rsid w:val="00F34C41"/>
    <w:rsid w:val="00F350CB"/>
    <w:rsid w:val="00F3597E"/>
    <w:rsid w:val="00F35CA4"/>
    <w:rsid w:val="00F3641F"/>
    <w:rsid w:val="00F3701D"/>
    <w:rsid w:val="00F37B91"/>
    <w:rsid w:val="00F4017F"/>
    <w:rsid w:val="00F40B32"/>
    <w:rsid w:val="00F40D8C"/>
    <w:rsid w:val="00F418D4"/>
    <w:rsid w:val="00F42487"/>
    <w:rsid w:val="00F42B65"/>
    <w:rsid w:val="00F43705"/>
    <w:rsid w:val="00F440DA"/>
    <w:rsid w:val="00F44122"/>
    <w:rsid w:val="00F44209"/>
    <w:rsid w:val="00F4510B"/>
    <w:rsid w:val="00F45528"/>
    <w:rsid w:val="00F45B8D"/>
    <w:rsid w:val="00F46353"/>
    <w:rsid w:val="00F465CA"/>
    <w:rsid w:val="00F46B27"/>
    <w:rsid w:val="00F4786A"/>
    <w:rsid w:val="00F478A6"/>
    <w:rsid w:val="00F528A8"/>
    <w:rsid w:val="00F52EB6"/>
    <w:rsid w:val="00F53FC6"/>
    <w:rsid w:val="00F5552D"/>
    <w:rsid w:val="00F56243"/>
    <w:rsid w:val="00F56629"/>
    <w:rsid w:val="00F57052"/>
    <w:rsid w:val="00F5743E"/>
    <w:rsid w:val="00F576CB"/>
    <w:rsid w:val="00F57ECB"/>
    <w:rsid w:val="00F61D10"/>
    <w:rsid w:val="00F65275"/>
    <w:rsid w:val="00F656BC"/>
    <w:rsid w:val="00F66842"/>
    <w:rsid w:val="00F668B9"/>
    <w:rsid w:val="00F72C75"/>
    <w:rsid w:val="00F72E7E"/>
    <w:rsid w:val="00F73784"/>
    <w:rsid w:val="00F73EAA"/>
    <w:rsid w:val="00F7465D"/>
    <w:rsid w:val="00F7468F"/>
    <w:rsid w:val="00F757EC"/>
    <w:rsid w:val="00F760C2"/>
    <w:rsid w:val="00F766B2"/>
    <w:rsid w:val="00F76B4B"/>
    <w:rsid w:val="00F76EC0"/>
    <w:rsid w:val="00F80A9E"/>
    <w:rsid w:val="00F80FF8"/>
    <w:rsid w:val="00F81EFA"/>
    <w:rsid w:val="00F829CA"/>
    <w:rsid w:val="00F8376E"/>
    <w:rsid w:val="00F83B5D"/>
    <w:rsid w:val="00F83D22"/>
    <w:rsid w:val="00F844CF"/>
    <w:rsid w:val="00F849D9"/>
    <w:rsid w:val="00F8517E"/>
    <w:rsid w:val="00F85DF5"/>
    <w:rsid w:val="00F875DB"/>
    <w:rsid w:val="00F87D75"/>
    <w:rsid w:val="00F91821"/>
    <w:rsid w:val="00F91B9B"/>
    <w:rsid w:val="00F91DDA"/>
    <w:rsid w:val="00F935C9"/>
    <w:rsid w:val="00F9397C"/>
    <w:rsid w:val="00F94A84"/>
    <w:rsid w:val="00F94ABE"/>
    <w:rsid w:val="00F95D52"/>
    <w:rsid w:val="00F964B4"/>
    <w:rsid w:val="00F9696E"/>
    <w:rsid w:val="00F972CB"/>
    <w:rsid w:val="00F97478"/>
    <w:rsid w:val="00FA0CCF"/>
    <w:rsid w:val="00FA0E32"/>
    <w:rsid w:val="00FA2309"/>
    <w:rsid w:val="00FA25E3"/>
    <w:rsid w:val="00FA3489"/>
    <w:rsid w:val="00FA46DC"/>
    <w:rsid w:val="00FA5894"/>
    <w:rsid w:val="00FA6080"/>
    <w:rsid w:val="00FA6360"/>
    <w:rsid w:val="00FA64CB"/>
    <w:rsid w:val="00FA719C"/>
    <w:rsid w:val="00FA7620"/>
    <w:rsid w:val="00FA7925"/>
    <w:rsid w:val="00FB026A"/>
    <w:rsid w:val="00FB12A1"/>
    <w:rsid w:val="00FB1ABA"/>
    <w:rsid w:val="00FB32BC"/>
    <w:rsid w:val="00FB3420"/>
    <w:rsid w:val="00FB3E46"/>
    <w:rsid w:val="00FB4208"/>
    <w:rsid w:val="00FB5347"/>
    <w:rsid w:val="00FB584E"/>
    <w:rsid w:val="00FB6BC3"/>
    <w:rsid w:val="00FB781C"/>
    <w:rsid w:val="00FC194E"/>
    <w:rsid w:val="00FC2515"/>
    <w:rsid w:val="00FC2972"/>
    <w:rsid w:val="00FC2EC3"/>
    <w:rsid w:val="00FC38AD"/>
    <w:rsid w:val="00FC5A50"/>
    <w:rsid w:val="00FC6DF6"/>
    <w:rsid w:val="00FD0142"/>
    <w:rsid w:val="00FD09E2"/>
    <w:rsid w:val="00FD10AA"/>
    <w:rsid w:val="00FD122B"/>
    <w:rsid w:val="00FD1B3F"/>
    <w:rsid w:val="00FD1C1F"/>
    <w:rsid w:val="00FD203A"/>
    <w:rsid w:val="00FD2372"/>
    <w:rsid w:val="00FD262C"/>
    <w:rsid w:val="00FD3DAE"/>
    <w:rsid w:val="00FD46B7"/>
    <w:rsid w:val="00FD480C"/>
    <w:rsid w:val="00FD5E57"/>
    <w:rsid w:val="00FD6383"/>
    <w:rsid w:val="00FD7F97"/>
    <w:rsid w:val="00FE0B4E"/>
    <w:rsid w:val="00FE1E01"/>
    <w:rsid w:val="00FE23A2"/>
    <w:rsid w:val="00FE2C56"/>
    <w:rsid w:val="00FE2E57"/>
    <w:rsid w:val="00FE303D"/>
    <w:rsid w:val="00FE3144"/>
    <w:rsid w:val="00FE342B"/>
    <w:rsid w:val="00FE34DF"/>
    <w:rsid w:val="00FE3BB2"/>
    <w:rsid w:val="00FE43BC"/>
    <w:rsid w:val="00FE4933"/>
    <w:rsid w:val="00FE4A07"/>
    <w:rsid w:val="00FE4A49"/>
    <w:rsid w:val="00FE5449"/>
    <w:rsid w:val="00FE6471"/>
    <w:rsid w:val="00FE6D79"/>
    <w:rsid w:val="00FE77A4"/>
    <w:rsid w:val="00FE7AB5"/>
    <w:rsid w:val="00FE7FF4"/>
    <w:rsid w:val="00FF0146"/>
    <w:rsid w:val="00FF0255"/>
    <w:rsid w:val="00FF0BF0"/>
    <w:rsid w:val="00FF163C"/>
    <w:rsid w:val="00FF1B31"/>
    <w:rsid w:val="00FF2212"/>
    <w:rsid w:val="00FF381F"/>
    <w:rsid w:val="00FF3F6E"/>
    <w:rsid w:val="00FF5095"/>
    <w:rsid w:val="00FF5770"/>
    <w:rsid w:val="00FF5918"/>
    <w:rsid w:val="00FF7E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80"/>
    <o:shapelayout v:ext="edit">
      <o:idmap v:ext="edit" data="1"/>
    </o:shapelayout>
  </w:shapeDefaults>
  <w:decimalSymbol w:val=","/>
  <w:listSeparator w:val=";"/>
  <w15:docId w15:val="{A61F5711-7E61-4794-8D73-33456A3FAC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a1">
    <w:name w:val="Normal"/>
    <w:qFormat/>
    <w:rsid w:val="00272448"/>
    <w:rPr>
      <w:sz w:val="24"/>
      <w:szCs w:val="24"/>
      <w:lang w:val="ru-RU" w:eastAsia="ru-RU"/>
    </w:rPr>
  </w:style>
  <w:style w:type="paragraph" w:styleId="1">
    <w:name w:val="heading 1"/>
    <w:aliases w:val=" Знак,Заголовок 2 Знак Знак Знак Знак,Основной текст Знак Знак Знак Знак Знак Знак,Заголовок 2 Знак Знак Знак1,Заголовок 21 Знак,Заголовок 2 Знак Знак1,Заголовок 21 Знак Знак Знак,Заголовок 2 Знак Знак Знак Знак Знак Знак"/>
    <w:basedOn w:val="a1"/>
    <w:next w:val="a1"/>
    <w:link w:val="10"/>
    <w:qFormat/>
    <w:rsid w:val="00123F14"/>
    <w:pPr>
      <w:keepNext/>
      <w:jc w:val="center"/>
      <w:outlineLvl w:val="0"/>
    </w:pPr>
    <w:rPr>
      <w:sz w:val="28"/>
      <w:szCs w:val="20"/>
      <w:lang w:val="x-none" w:eastAsia="x-none"/>
    </w:rPr>
  </w:style>
  <w:style w:type="paragraph" w:styleId="2">
    <w:name w:val="heading 2"/>
    <w:aliases w:val="Заголовок 2 Знак,Заголовок 21,Заголовок 21 Знак Знак,Заголовок 2 Знак Знак Знак Знак Знак"/>
    <w:basedOn w:val="a1"/>
    <w:next w:val="a1"/>
    <w:link w:val="21"/>
    <w:qFormat/>
    <w:rsid w:val="006764E5"/>
    <w:pPr>
      <w:keepNext/>
      <w:autoSpaceDE w:val="0"/>
      <w:autoSpaceDN w:val="0"/>
      <w:jc w:val="right"/>
      <w:outlineLvl w:val="1"/>
    </w:pPr>
    <w:rPr>
      <w:sz w:val="28"/>
      <w:szCs w:val="28"/>
    </w:rPr>
  </w:style>
  <w:style w:type="paragraph" w:styleId="3">
    <w:name w:val="heading 3"/>
    <w:aliases w:val="Заголовок 3 Знак Знак, Знак Знак Знак1, Знак4 Знак Знак,Заголовок 51, Знак Знак Знак Знак, Знак4 Знак"/>
    <w:basedOn w:val="a1"/>
    <w:next w:val="a1"/>
    <w:link w:val="30"/>
    <w:qFormat/>
    <w:rsid w:val="00542ECC"/>
    <w:pPr>
      <w:keepNext/>
      <w:spacing w:before="240" w:after="60"/>
      <w:outlineLvl w:val="2"/>
    </w:pPr>
    <w:rPr>
      <w:rFonts w:ascii="Arial" w:hAnsi="Arial" w:cs="Arial"/>
      <w:b/>
      <w:bCs/>
      <w:sz w:val="26"/>
      <w:szCs w:val="26"/>
    </w:rPr>
  </w:style>
  <w:style w:type="paragraph" w:styleId="4">
    <w:name w:val="heading 4"/>
    <w:basedOn w:val="a1"/>
    <w:next w:val="a1"/>
    <w:link w:val="40"/>
    <w:qFormat/>
    <w:rsid w:val="00E002DF"/>
    <w:pPr>
      <w:keepNext/>
      <w:spacing w:before="360"/>
      <w:ind w:firstLine="454"/>
      <w:jc w:val="both"/>
      <w:outlineLvl w:val="3"/>
    </w:pPr>
    <w:rPr>
      <w:bCs/>
      <w:sz w:val="28"/>
      <w:szCs w:val="28"/>
      <w:lang w:val="x-none" w:eastAsia="x-none"/>
    </w:rPr>
  </w:style>
  <w:style w:type="paragraph" w:styleId="5">
    <w:name w:val="heading 5"/>
    <w:aliases w:val=" Знак Знак Знак"/>
    <w:basedOn w:val="a1"/>
    <w:next w:val="a1"/>
    <w:link w:val="50"/>
    <w:qFormat/>
    <w:rsid w:val="00E002DF"/>
    <w:pPr>
      <w:keepNext/>
      <w:spacing w:before="360"/>
      <w:ind w:firstLine="454"/>
      <w:jc w:val="both"/>
      <w:outlineLvl w:val="4"/>
    </w:pPr>
    <w:rPr>
      <w:bCs/>
      <w:snapToGrid w:val="0"/>
      <w:color w:val="000000"/>
      <w:sz w:val="28"/>
      <w:szCs w:val="20"/>
      <w:lang w:val="x-none" w:eastAsia="en-US"/>
    </w:rPr>
  </w:style>
  <w:style w:type="paragraph" w:styleId="6">
    <w:name w:val="heading 6"/>
    <w:basedOn w:val="a1"/>
    <w:next w:val="a1"/>
    <w:qFormat/>
    <w:rsid w:val="00E002DF"/>
    <w:pPr>
      <w:spacing w:before="360"/>
      <w:ind w:firstLine="454"/>
      <w:jc w:val="both"/>
      <w:outlineLvl w:val="5"/>
    </w:pPr>
    <w:rPr>
      <w:bCs/>
      <w:sz w:val="28"/>
      <w:szCs w:val="22"/>
    </w:rPr>
  </w:style>
  <w:style w:type="paragraph" w:styleId="7">
    <w:name w:val="heading 7"/>
    <w:basedOn w:val="a1"/>
    <w:next w:val="a1"/>
    <w:qFormat/>
    <w:rsid w:val="00E002DF"/>
    <w:pPr>
      <w:spacing w:before="360"/>
      <w:ind w:firstLine="454"/>
      <w:jc w:val="both"/>
      <w:outlineLvl w:val="6"/>
    </w:pPr>
    <w:rPr>
      <w:sz w:val="28"/>
    </w:rPr>
  </w:style>
  <w:style w:type="paragraph" w:styleId="8">
    <w:name w:val="heading 8"/>
    <w:basedOn w:val="a1"/>
    <w:next w:val="a1"/>
    <w:qFormat/>
    <w:rsid w:val="00E002DF"/>
    <w:pPr>
      <w:spacing w:before="240" w:after="60"/>
      <w:outlineLvl w:val="7"/>
    </w:pPr>
    <w:rPr>
      <w:i/>
      <w:iCs/>
      <w:sz w:val="22"/>
    </w:rPr>
  </w:style>
  <w:style w:type="paragraph" w:styleId="9">
    <w:name w:val="heading 9"/>
    <w:basedOn w:val="a1"/>
    <w:next w:val="a1"/>
    <w:link w:val="90"/>
    <w:qFormat/>
    <w:rsid w:val="006A6A48"/>
    <w:pPr>
      <w:spacing w:before="240" w:after="60"/>
      <w:outlineLvl w:val="8"/>
    </w:pPr>
    <w:rPr>
      <w:rFonts w:ascii="Arial" w:hAnsi="Arial"/>
      <w:sz w:val="22"/>
      <w:szCs w:val="22"/>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1">
    <w:name w:val="Заголовок 2 Знак1"/>
    <w:aliases w:val="Заголовок 2 Знак Знак,Заголовок 21 Знак2,Заголовок 21 Знак Знак Знак2,Заголовок 2 Знак Знак Знак Знак Знак Знак2"/>
    <w:link w:val="2"/>
    <w:rsid w:val="00E002DF"/>
    <w:rPr>
      <w:sz w:val="28"/>
      <w:szCs w:val="28"/>
      <w:lang w:val="ru-RU" w:eastAsia="ru-RU" w:bidi="ar-SA"/>
    </w:rPr>
  </w:style>
  <w:style w:type="character" w:customStyle="1" w:styleId="30">
    <w:name w:val="Заголовок 3 Знак"/>
    <w:aliases w:val="Заголовок 3 Знак Знак Знак, Знак Знак Знак1 Знак, Знак4 Знак Знак Знак,Заголовок 51 Знак, Знак Знак Знак Знак Знак, Знак4 Знак Знак3"/>
    <w:link w:val="3"/>
    <w:rsid w:val="00542ECC"/>
    <w:rPr>
      <w:rFonts w:ascii="Arial" w:hAnsi="Arial" w:cs="Arial"/>
      <w:b/>
      <w:bCs/>
      <w:sz w:val="26"/>
      <w:szCs w:val="26"/>
      <w:lang w:val="ru-RU" w:eastAsia="ru-RU" w:bidi="ar-SA"/>
    </w:rPr>
  </w:style>
  <w:style w:type="paragraph" w:styleId="a5">
    <w:name w:val="Body Text Indent"/>
    <w:aliases w:val=" Знак1,Основной текст с отступом1 Знак Знак Знак Знак Знак, Знак1 Знак Знак Знак Знак, Знак1 Знак Знак Знак"/>
    <w:basedOn w:val="a1"/>
    <w:link w:val="a6"/>
    <w:rsid w:val="006764E5"/>
    <w:pPr>
      <w:autoSpaceDE w:val="0"/>
      <w:autoSpaceDN w:val="0"/>
      <w:jc w:val="both"/>
    </w:pPr>
  </w:style>
  <w:style w:type="character" w:customStyle="1" w:styleId="a6">
    <w:name w:val="Основной текст с отступом Знак"/>
    <w:aliases w:val=" Знак1 Знак,Основной текст с отступом1 Знак Знак Знак Знак Знак Знак, Знак1 Знак Знак Знак Знак Знак, Знак1 Знак Знак Знак Знак2"/>
    <w:link w:val="a5"/>
    <w:rsid w:val="00E002DF"/>
    <w:rPr>
      <w:sz w:val="24"/>
      <w:szCs w:val="24"/>
      <w:lang w:val="ru-RU" w:eastAsia="ru-RU" w:bidi="ar-SA"/>
    </w:rPr>
  </w:style>
  <w:style w:type="paragraph" w:styleId="a7">
    <w:name w:val="Subtitle"/>
    <w:basedOn w:val="a1"/>
    <w:link w:val="a8"/>
    <w:qFormat/>
    <w:rsid w:val="006764E5"/>
    <w:pPr>
      <w:ind w:firstLine="720"/>
      <w:jc w:val="both"/>
    </w:pPr>
    <w:rPr>
      <w:sz w:val="28"/>
      <w:lang w:val="x-none" w:eastAsia="x-none"/>
    </w:rPr>
  </w:style>
  <w:style w:type="paragraph" w:styleId="a9">
    <w:name w:val="Body Text"/>
    <w:aliases w:val="Основной текст Знак,Основной текст Знак1 Знак1 Знак Знак,Основной текст Знак Знак Знак1 Знак Знак,Основной текст Знак1 Знак Знак Знак Знак Знак,Основной текст Знак1 Знак Знак Знак"/>
    <w:basedOn w:val="a1"/>
    <w:link w:val="11"/>
    <w:rsid w:val="00054E29"/>
    <w:pPr>
      <w:spacing w:after="120"/>
    </w:pPr>
  </w:style>
  <w:style w:type="paragraph" w:customStyle="1" w:styleId="Noeeu1">
    <w:name w:val="Noeeu1"/>
    <w:basedOn w:val="a1"/>
    <w:rsid w:val="00054E29"/>
    <w:pPr>
      <w:overflowPunct w:val="0"/>
      <w:autoSpaceDE w:val="0"/>
      <w:autoSpaceDN w:val="0"/>
      <w:adjustRightInd w:val="0"/>
    </w:pPr>
    <w:rPr>
      <w:sz w:val="28"/>
      <w:szCs w:val="20"/>
    </w:rPr>
  </w:style>
  <w:style w:type="paragraph" w:customStyle="1" w:styleId="210">
    <w:name w:val="Основной текст с отступом 21"/>
    <w:basedOn w:val="a1"/>
    <w:rsid w:val="007C1E8A"/>
    <w:pPr>
      <w:overflowPunct w:val="0"/>
      <w:autoSpaceDE w:val="0"/>
      <w:autoSpaceDN w:val="0"/>
      <w:adjustRightInd w:val="0"/>
      <w:ind w:firstLine="709"/>
      <w:jc w:val="both"/>
      <w:textAlignment w:val="baseline"/>
    </w:pPr>
    <w:rPr>
      <w:sz w:val="28"/>
      <w:szCs w:val="20"/>
    </w:rPr>
  </w:style>
  <w:style w:type="paragraph" w:styleId="aa">
    <w:name w:val="Title"/>
    <w:basedOn w:val="a1"/>
    <w:link w:val="ab"/>
    <w:qFormat/>
    <w:rsid w:val="006D6C24"/>
    <w:pPr>
      <w:jc w:val="center"/>
    </w:pPr>
    <w:rPr>
      <w:b/>
      <w:sz w:val="28"/>
      <w:szCs w:val="20"/>
      <w:lang w:val="x-none" w:eastAsia="x-none"/>
    </w:rPr>
  </w:style>
  <w:style w:type="paragraph" w:styleId="ac">
    <w:name w:val="Document Map"/>
    <w:basedOn w:val="a1"/>
    <w:link w:val="ad"/>
    <w:uiPriority w:val="99"/>
    <w:semiHidden/>
    <w:rsid w:val="00445298"/>
    <w:pPr>
      <w:shd w:val="clear" w:color="auto" w:fill="000080"/>
    </w:pPr>
    <w:rPr>
      <w:rFonts w:ascii="Tahoma" w:hAnsi="Tahoma"/>
      <w:lang w:val="x-none" w:eastAsia="x-none"/>
    </w:rPr>
  </w:style>
  <w:style w:type="paragraph" w:styleId="ae">
    <w:name w:val="footer"/>
    <w:basedOn w:val="a1"/>
    <w:link w:val="af"/>
    <w:uiPriority w:val="99"/>
    <w:rsid w:val="002E78F9"/>
    <w:pPr>
      <w:tabs>
        <w:tab w:val="center" w:pos="4153"/>
        <w:tab w:val="right" w:pos="8306"/>
      </w:tabs>
    </w:pPr>
    <w:rPr>
      <w:lang w:val="x-none" w:eastAsia="x-none"/>
    </w:rPr>
  </w:style>
  <w:style w:type="table" w:styleId="af0">
    <w:name w:val="Table Grid"/>
    <w:basedOn w:val="a3"/>
    <w:rsid w:val="00C7185B"/>
    <w:rPr>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0">
    <w:name w:val="Body Text 2"/>
    <w:basedOn w:val="a1"/>
    <w:rsid w:val="00725F03"/>
    <w:rPr>
      <w:b/>
      <w:caps/>
      <w:sz w:val="28"/>
      <w:szCs w:val="20"/>
    </w:rPr>
  </w:style>
  <w:style w:type="paragraph" w:customStyle="1" w:styleId="Formulae">
    <w:name w:val="Formulae"/>
    <w:basedOn w:val="a1"/>
    <w:next w:val="a1"/>
    <w:rsid w:val="00F048A1"/>
    <w:pPr>
      <w:spacing w:before="80" w:after="80" w:line="360" w:lineRule="auto"/>
      <w:jc w:val="right"/>
    </w:pPr>
    <w:rPr>
      <w:szCs w:val="20"/>
    </w:rPr>
  </w:style>
  <w:style w:type="character" w:customStyle="1" w:styleId="FormulaeRight">
    <w:name w:val="FormulaeRight Знак Знак"/>
    <w:link w:val="FormulaeRight0"/>
    <w:rsid w:val="00542ECC"/>
    <w:rPr>
      <w:sz w:val="28"/>
      <w:lang w:val="ru-RU" w:eastAsia="ru-RU" w:bidi="ar-SA"/>
    </w:rPr>
  </w:style>
  <w:style w:type="paragraph" w:customStyle="1" w:styleId="FormulaeRight0">
    <w:name w:val="FormulaeRight Знак"/>
    <w:basedOn w:val="a1"/>
    <w:next w:val="a1"/>
    <w:link w:val="FormulaeRight"/>
    <w:rsid w:val="00542ECC"/>
    <w:pPr>
      <w:spacing w:before="60" w:after="60"/>
      <w:jc w:val="right"/>
    </w:pPr>
    <w:rPr>
      <w:sz w:val="28"/>
      <w:szCs w:val="20"/>
    </w:rPr>
  </w:style>
  <w:style w:type="paragraph" w:customStyle="1" w:styleId="FormulaeCenter">
    <w:name w:val="FormulaeCenter"/>
    <w:basedOn w:val="a1"/>
    <w:next w:val="a1"/>
    <w:link w:val="FormulaeCenter0"/>
    <w:rsid w:val="00542ECC"/>
    <w:pPr>
      <w:spacing w:before="60" w:after="60"/>
      <w:jc w:val="center"/>
    </w:pPr>
    <w:rPr>
      <w:sz w:val="28"/>
      <w:szCs w:val="20"/>
    </w:rPr>
  </w:style>
  <w:style w:type="paragraph" w:customStyle="1" w:styleId="FormulaeRight1">
    <w:name w:val="FormulaeRight"/>
    <w:basedOn w:val="a1"/>
    <w:next w:val="a1"/>
    <w:rsid w:val="00542ECC"/>
    <w:pPr>
      <w:spacing w:before="60" w:after="60"/>
      <w:jc w:val="right"/>
    </w:pPr>
    <w:rPr>
      <w:sz w:val="28"/>
      <w:szCs w:val="20"/>
    </w:rPr>
  </w:style>
  <w:style w:type="paragraph" w:customStyle="1" w:styleId="14pt">
    <w:name w:val="Стиль Основной текст + 14 pt Знак Знак Знак Знак Знак"/>
    <w:basedOn w:val="a1"/>
    <w:link w:val="14pt0"/>
    <w:rsid w:val="00542ECC"/>
    <w:pPr>
      <w:spacing w:line="360" w:lineRule="auto"/>
      <w:ind w:firstLine="709"/>
      <w:jc w:val="both"/>
    </w:pPr>
    <w:rPr>
      <w:sz w:val="28"/>
    </w:rPr>
  </w:style>
  <w:style w:type="character" w:customStyle="1" w:styleId="14pt0">
    <w:name w:val="Стиль Основной текст + 14 pt Знак Знак Знак Знак Знак Знак"/>
    <w:link w:val="14pt"/>
    <w:rsid w:val="00542ECC"/>
    <w:rPr>
      <w:sz w:val="28"/>
      <w:szCs w:val="24"/>
      <w:lang w:val="ru-RU" w:eastAsia="ru-RU" w:bidi="ar-SA"/>
    </w:rPr>
  </w:style>
  <w:style w:type="paragraph" w:customStyle="1" w:styleId="Abstract">
    <w:name w:val="Abstract"/>
    <w:basedOn w:val="a1"/>
    <w:link w:val="Abstract0"/>
    <w:autoRedefine/>
    <w:rsid w:val="00123F14"/>
    <w:pPr>
      <w:spacing w:line="220" w:lineRule="exact"/>
      <w:ind w:left="180" w:hanging="180"/>
      <w:jc w:val="both"/>
    </w:pPr>
    <w:rPr>
      <w:sz w:val="18"/>
      <w:szCs w:val="20"/>
      <w:lang w:val="en-US" w:eastAsia="en-US"/>
    </w:rPr>
  </w:style>
  <w:style w:type="character" w:customStyle="1" w:styleId="Abstract0">
    <w:name w:val="Abstract Знак"/>
    <w:link w:val="Abstract"/>
    <w:rsid w:val="00123F14"/>
    <w:rPr>
      <w:sz w:val="18"/>
      <w:lang w:val="en-US" w:eastAsia="en-US" w:bidi="ar-SA"/>
    </w:rPr>
  </w:style>
  <w:style w:type="paragraph" w:styleId="12">
    <w:name w:val="toc 1"/>
    <w:basedOn w:val="a1"/>
    <w:next w:val="a1"/>
    <w:autoRedefine/>
    <w:uiPriority w:val="39"/>
    <w:qFormat/>
    <w:rsid w:val="00E002DF"/>
    <w:pPr>
      <w:tabs>
        <w:tab w:val="left" w:pos="227"/>
        <w:tab w:val="right" w:pos="9360"/>
        <w:tab w:val="right" w:leader="dot" w:pos="10440"/>
      </w:tabs>
      <w:spacing w:before="180" w:after="40"/>
      <w:ind w:left="227" w:right="680" w:hanging="227"/>
      <w:jc w:val="both"/>
    </w:pPr>
    <w:rPr>
      <w:b/>
    </w:rPr>
  </w:style>
  <w:style w:type="paragraph" w:styleId="51">
    <w:name w:val="index 5"/>
    <w:basedOn w:val="a1"/>
    <w:next w:val="a1"/>
    <w:autoRedefine/>
    <w:semiHidden/>
    <w:rsid w:val="00E002DF"/>
    <w:pPr>
      <w:ind w:left="1400" w:hanging="280"/>
      <w:jc w:val="both"/>
    </w:pPr>
    <w:rPr>
      <w:sz w:val="28"/>
    </w:rPr>
  </w:style>
  <w:style w:type="paragraph" w:customStyle="1" w:styleId="FormulaeLeft">
    <w:name w:val="FormulaeLeft"/>
    <w:basedOn w:val="a1"/>
    <w:next w:val="a1"/>
    <w:autoRedefine/>
    <w:rsid w:val="00E002DF"/>
    <w:pPr>
      <w:spacing w:before="120" w:after="120"/>
      <w:ind w:firstLine="709"/>
      <w:jc w:val="both"/>
    </w:pPr>
    <w:rPr>
      <w:sz w:val="28"/>
      <w:szCs w:val="28"/>
      <w:lang w:eastAsia="ko-KR"/>
    </w:rPr>
  </w:style>
  <w:style w:type="paragraph" w:customStyle="1" w:styleId="10630">
    <w:name w:val="Заголовок 1 + Слева:  063 см Первая строка:  0 см"/>
    <w:basedOn w:val="1"/>
    <w:rsid w:val="00E002DF"/>
    <w:pPr>
      <w:pageBreakBefore/>
      <w:tabs>
        <w:tab w:val="num" w:pos="717"/>
      </w:tabs>
      <w:spacing w:after="360"/>
      <w:ind w:left="357"/>
      <w:jc w:val="both"/>
    </w:pPr>
    <w:rPr>
      <w:b/>
      <w:bCs/>
      <w:kern w:val="28"/>
    </w:rPr>
  </w:style>
  <w:style w:type="paragraph" w:customStyle="1" w:styleId="13">
    <w:name w:val="Заголовок 1 Без номера"/>
    <w:basedOn w:val="1"/>
    <w:rsid w:val="00E002DF"/>
    <w:pPr>
      <w:pageBreakBefore/>
      <w:tabs>
        <w:tab w:val="num" w:pos="717"/>
      </w:tabs>
      <w:spacing w:after="360"/>
      <w:ind w:left="717" w:hanging="360"/>
      <w:jc w:val="both"/>
    </w:pPr>
    <w:rPr>
      <w:b/>
      <w:bCs/>
      <w:kern w:val="28"/>
    </w:rPr>
  </w:style>
  <w:style w:type="paragraph" w:customStyle="1" w:styleId="211">
    <w:name w:val="Основной текст 21"/>
    <w:basedOn w:val="a1"/>
    <w:rsid w:val="00E002DF"/>
    <w:pPr>
      <w:jc w:val="both"/>
    </w:pPr>
    <w:rPr>
      <w:b/>
      <w:bCs/>
    </w:rPr>
  </w:style>
  <w:style w:type="character" w:styleId="af1">
    <w:name w:val="Hyperlink"/>
    <w:rsid w:val="00E002DF"/>
    <w:rPr>
      <w:color w:val="0000FF"/>
      <w:u w:val="single"/>
    </w:rPr>
  </w:style>
  <w:style w:type="paragraph" w:styleId="af2">
    <w:name w:val="header"/>
    <w:basedOn w:val="a1"/>
    <w:rsid w:val="00E002DF"/>
    <w:pPr>
      <w:tabs>
        <w:tab w:val="center" w:pos="4677"/>
        <w:tab w:val="right" w:pos="9355"/>
      </w:tabs>
      <w:ind w:firstLine="709"/>
      <w:jc w:val="both"/>
    </w:pPr>
    <w:rPr>
      <w:sz w:val="28"/>
    </w:rPr>
  </w:style>
  <w:style w:type="character" w:styleId="af3">
    <w:name w:val="page number"/>
    <w:basedOn w:val="a2"/>
    <w:rsid w:val="00E002DF"/>
  </w:style>
  <w:style w:type="paragraph" w:customStyle="1" w:styleId="0">
    <w:name w:val="Стиль по центру Первая строка:  0 см"/>
    <w:basedOn w:val="a1"/>
    <w:rsid w:val="00E002DF"/>
    <w:pPr>
      <w:ind w:firstLine="567"/>
      <w:jc w:val="center"/>
    </w:pPr>
    <w:rPr>
      <w:sz w:val="28"/>
      <w:szCs w:val="20"/>
    </w:rPr>
  </w:style>
  <w:style w:type="paragraph" w:styleId="31">
    <w:name w:val="toc 3"/>
    <w:aliases w:val="Оглавление 3 Знак1,Оглавление 3 Знак Знак Знак Знак,Оглавление 31,Оглавление 3 Знак11 Знак Знак Знак Знак Знак Знак Знак Знак Знак Знак Знак Знак Знак Знак Знак Знак Знак Знак Знак Знак"/>
    <w:basedOn w:val="a1"/>
    <w:next w:val="a1"/>
    <w:link w:val="32"/>
    <w:autoRedefine/>
    <w:qFormat/>
    <w:rsid w:val="00AE43BA"/>
    <w:pPr>
      <w:ind w:left="480"/>
    </w:pPr>
    <w:rPr>
      <w:lang w:val="x-none" w:eastAsia="x-none"/>
    </w:rPr>
  </w:style>
  <w:style w:type="paragraph" w:styleId="22">
    <w:name w:val="toc 2"/>
    <w:aliases w:val="Оглавление 2 Знак1,Оглавление 2 Знак Знак Знак,Оглавление 2 Знак1 Знак Знак Знак,Оглавление 2 Знак Знак Знак Знак Знак Знак,Оглавление 2 Знак Знак Знак Знак Знак"/>
    <w:basedOn w:val="a1"/>
    <w:next w:val="a1"/>
    <w:link w:val="23"/>
    <w:autoRedefine/>
    <w:qFormat/>
    <w:rsid w:val="00AE43BA"/>
    <w:pPr>
      <w:ind w:left="240"/>
    </w:pPr>
    <w:rPr>
      <w:lang w:val="x-none" w:eastAsia="x-none"/>
    </w:rPr>
  </w:style>
  <w:style w:type="paragraph" w:customStyle="1" w:styleId="14">
    <w:name w:val="Стиль Стиль Заголовок 1 + не все прописные + по ширине"/>
    <w:basedOn w:val="a1"/>
    <w:rsid w:val="00AE43BA"/>
    <w:pPr>
      <w:keepNext/>
      <w:pageBreakBefore/>
      <w:spacing w:after="180"/>
      <w:ind w:firstLine="709"/>
      <w:jc w:val="both"/>
      <w:outlineLvl w:val="0"/>
    </w:pPr>
    <w:rPr>
      <w:b/>
      <w:bCs/>
      <w:caps/>
      <w:sz w:val="26"/>
      <w:szCs w:val="26"/>
      <w:lang w:eastAsia="en-US"/>
    </w:rPr>
  </w:style>
  <w:style w:type="paragraph" w:customStyle="1" w:styleId="15">
    <w:name w:val="Стиль Заголовок 1 + не все прописные"/>
    <w:basedOn w:val="1"/>
    <w:rsid w:val="00AE43BA"/>
    <w:pPr>
      <w:spacing w:after="180"/>
      <w:ind w:firstLine="709"/>
      <w:jc w:val="left"/>
    </w:pPr>
    <w:rPr>
      <w:rFonts w:eastAsia="Arial Unicode MS"/>
      <w:b/>
      <w:bCs/>
      <w:caps/>
      <w:sz w:val="26"/>
      <w:szCs w:val="26"/>
      <w:lang w:eastAsia="en-US"/>
    </w:rPr>
  </w:style>
  <w:style w:type="paragraph" w:customStyle="1" w:styleId="16">
    <w:name w:val="Стиль1"/>
    <w:basedOn w:val="2"/>
    <w:rsid w:val="001472E4"/>
    <w:pPr>
      <w:spacing w:before="120" w:after="120"/>
      <w:ind w:firstLine="709"/>
      <w:jc w:val="both"/>
    </w:pPr>
  </w:style>
  <w:style w:type="paragraph" w:styleId="41">
    <w:name w:val="toc 4"/>
    <w:basedOn w:val="a1"/>
    <w:next w:val="a1"/>
    <w:autoRedefine/>
    <w:semiHidden/>
    <w:rsid w:val="00FE1E01"/>
    <w:pPr>
      <w:tabs>
        <w:tab w:val="right" w:leader="dot" w:pos="9345"/>
      </w:tabs>
      <w:ind w:firstLine="600"/>
    </w:pPr>
  </w:style>
  <w:style w:type="paragraph" w:customStyle="1" w:styleId="af4">
    <w:name w:val="Стиль Основной текст + полужирный Знак"/>
    <w:basedOn w:val="a9"/>
    <w:link w:val="af5"/>
    <w:autoRedefine/>
    <w:rsid w:val="001514C6"/>
    <w:pPr>
      <w:spacing w:before="240"/>
    </w:pPr>
    <w:rPr>
      <w:b/>
      <w:bCs/>
    </w:rPr>
  </w:style>
  <w:style w:type="character" w:customStyle="1" w:styleId="11">
    <w:name w:val="Основной текст Знак1"/>
    <w:aliases w:val="Основной текст Знак Знак,Основной текст Знак1 Знак1 Знак Знак Знак2,Основной текст Знак Знак Знак1 Знак Знак Знак2,Основной текст Знак1 Знак Знак Знак Знак Знак Знак2,Основной текст Знак1 Знак Знак Знак Знак"/>
    <w:link w:val="a9"/>
    <w:rsid w:val="001514C6"/>
    <w:rPr>
      <w:sz w:val="24"/>
      <w:szCs w:val="24"/>
      <w:lang w:val="ru-RU" w:eastAsia="ru-RU" w:bidi="ar-SA"/>
    </w:rPr>
  </w:style>
  <w:style w:type="character" w:customStyle="1" w:styleId="af5">
    <w:name w:val="Стиль Основной текст + полужирный Знак Знак"/>
    <w:link w:val="af4"/>
    <w:rsid w:val="001514C6"/>
    <w:rPr>
      <w:b/>
      <w:bCs/>
      <w:sz w:val="24"/>
      <w:szCs w:val="24"/>
      <w:lang w:val="ru-RU" w:eastAsia="ru-RU" w:bidi="ar-SA"/>
    </w:rPr>
  </w:style>
  <w:style w:type="paragraph" w:customStyle="1" w:styleId="formulaeLeft0">
    <w:name w:val="formulaeLeft"/>
    <w:basedOn w:val="a9"/>
    <w:autoRedefine/>
    <w:rsid w:val="00626E25"/>
    <w:pPr>
      <w:spacing w:before="180" w:after="180"/>
      <w:jc w:val="right"/>
    </w:pPr>
    <w:rPr>
      <w:sz w:val="28"/>
      <w:szCs w:val="20"/>
    </w:rPr>
  </w:style>
  <w:style w:type="paragraph" w:customStyle="1" w:styleId="FormulaeCenter1">
    <w:name w:val="Стиль FormulaeCenter + влево"/>
    <w:basedOn w:val="FormulaeCenter"/>
    <w:rsid w:val="00FA0E32"/>
    <w:pPr>
      <w:spacing w:before="120" w:after="120"/>
    </w:pPr>
  </w:style>
  <w:style w:type="paragraph" w:customStyle="1" w:styleId="FormulaeCenter13pt">
    <w:name w:val="Стиль FormulaeCenter + 13 pt Черный Знак Знак Знак Знак Знак Знак Знак Знак"/>
    <w:basedOn w:val="FormulaeCenter"/>
    <w:link w:val="FormulaeCenter13pt0"/>
    <w:autoRedefine/>
    <w:rsid w:val="00FA0E32"/>
    <w:pPr>
      <w:spacing w:before="120" w:after="120"/>
    </w:pPr>
    <w:rPr>
      <w:color w:val="000000"/>
      <w:sz w:val="26"/>
    </w:rPr>
  </w:style>
  <w:style w:type="character" w:customStyle="1" w:styleId="FormulaeCenter0">
    <w:name w:val="FormulaeCenter Знак"/>
    <w:link w:val="FormulaeCenter"/>
    <w:rsid w:val="00FA0E32"/>
    <w:rPr>
      <w:sz w:val="28"/>
      <w:lang w:val="ru-RU" w:eastAsia="ru-RU" w:bidi="ar-SA"/>
    </w:rPr>
  </w:style>
  <w:style w:type="character" w:customStyle="1" w:styleId="FormulaeCenter13pt0">
    <w:name w:val="Стиль FormulaeCenter + 13 pt Черный Знак Знак Знак Знак Знак Знак Знак Знак Знак"/>
    <w:link w:val="FormulaeCenter13pt"/>
    <w:rsid w:val="00FA0E32"/>
    <w:rPr>
      <w:color w:val="000000"/>
      <w:sz w:val="26"/>
      <w:lang w:val="ru-RU" w:eastAsia="ru-RU" w:bidi="ar-SA"/>
    </w:rPr>
  </w:style>
  <w:style w:type="paragraph" w:styleId="33">
    <w:name w:val="Body Text 3"/>
    <w:basedOn w:val="a1"/>
    <w:rsid w:val="009756D4"/>
    <w:pPr>
      <w:spacing w:after="120"/>
    </w:pPr>
    <w:rPr>
      <w:sz w:val="16"/>
      <w:szCs w:val="16"/>
    </w:rPr>
  </w:style>
  <w:style w:type="paragraph" w:styleId="24">
    <w:name w:val="Body Text Indent 2"/>
    <w:basedOn w:val="a1"/>
    <w:link w:val="25"/>
    <w:rsid w:val="009756D4"/>
    <w:pPr>
      <w:ind w:firstLine="720"/>
      <w:jc w:val="both"/>
    </w:pPr>
    <w:rPr>
      <w:sz w:val="28"/>
      <w:szCs w:val="20"/>
      <w:lang w:val="x-none" w:eastAsia="x-none"/>
    </w:rPr>
  </w:style>
  <w:style w:type="paragraph" w:customStyle="1" w:styleId="af6">
    <w:name w:val="Геодинамика_УДК"/>
    <w:basedOn w:val="a9"/>
    <w:next w:val="a1"/>
    <w:rsid w:val="009756D4"/>
    <w:pPr>
      <w:spacing w:before="240" w:after="240"/>
    </w:pPr>
    <w:rPr>
      <w:szCs w:val="20"/>
    </w:rPr>
  </w:style>
  <w:style w:type="paragraph" w:styleId="af7">
    <w:name w:val="caption"/>
    <w:basedOn w:val="a1"/>
    <w:next w:val="a1"/>
    <w:qFormat/>
    <w:rsid w:val="009756D4"/>
    <w:pPr>
      <w:spacing w:before="120" w:after="120"/>
    </w:pPr>
    <w:rPr>
      <w:b/>
      <w:szCs w:val="20"/>
    </w:rPr>
  </w:style>
  <w:style w:type="character" w:customStyle="1" w:styleId="af8">
    <w:name w:val="Геодинамика_Библ_Авторы"/>
    <w:autoRedefine/>
    <w:rsid w:val="009756D4"/>
    <w:rPr>
      <w:b/>
    </w:rPr>
  </w:style>
  <w:style w:type="paragraph" w:customStyle="1" w:styleId="a">
    <w:name w:val="Геодинамика_Библиография"/>
    <w:basedOn w:val="a1"/>
    <w:rsid w:val="009756D4"/>
    <w:pPr>
      <w:numPr>
        <w:numId w:val="2"/>
      </w:numPr>
      <w:jc w:val="both"/>
    </w:pPr>
    <w:rPr>
      <w:sz w:val="22"/>
      <w:szCs w:val="20"/>
    </w:rPr>
  </w:style>
  <w:style w:type="paragraph" w:customStyle="1" w:styleId="af9">
    <w:name w:val="Геодинамика_Список_Литературы"/>
    <w:basedOn w:val="a1"/>
    <w:rsid w:val="009756D4"/>
    <w:pPr>
      <w:keepNext/>
      <w:keepLines/>
      <w:spacing w:before="480" w:after="240"/>
      <w:ind w:left="567" w:right="567"/>
      <w:jc w:val="center"/>
    </w:pPr>
    <w:rPr>
      <w:b/>
      <w:sz w:val="18"/>
      <w:szCs w:val="20"/>
    </w:rPr>
  </w:style>
  <w:style w:type="character" w:styleId="afa">
    <w:name w:val="FollowedHyperlink"/>
    <w:rsid w:val="009756D4"/>
    <w:rPr>
      <w:color w:val="800080"/>
      <w:u w:val="single"/>
    </w:rPr>
  </w:style>
  <w:style w:type="character" w:customStyle="1" w:styleId="90">
    <w:name w:val="Заголовок 9 Знак"/>
    <w:link w:val="9"/>
    <w:rsid w:val="006A6A48"/>
    <w:rPr>
      <w:rFonts w:ascii="Arial" w:hAnsi="Arial" w:cs="Arial"/>
      <w:sz w:val="22"/>
      <w:szCs w:val="22"/>
    </w:rPr>
  </w:style>
  <w:style w:type="character" w:customStyle="1" w:styleId="10">
    <w:name w:val="Заголовок 1 Знак"/>
    <w:aliases w:val=" Знак Знак,Заголовок 2 Знак Знак Знак Знак Знак1,Основной текст Знак Знак Знак Знак Знак Знак Знак,Заголовок 2 Знак Знак Знак1 Знак,Заголовок 21 Знак Знак1,Заголовок 2 Знак Знак1 Знак,Заголовок 21 Знак Знак Знак Знак"/>
    <w:link w:val="1"/>
    <w:rsid w:val="006A6A48"/>
    <w:rPr>
      <w:sz w:val="28"/>
    </w:rPr>
  </w:style>
  <w:style w:type="paragraph" w:customStyle="1" w:styleId="17">
    <w:name w:val="Знак Знак1 Знак Знак Знак Знак"/>
    <w:basedOn w:val="a1"/>
    <w:autoRedefine/>
    <w:rsid w:val="006A6A48"/>
    <w:pPr>
      <w:spacing w:after="160" w:line="240" w:lineRule="exact"/>
      <w:ind w:firstLine="709"/>
    </w:pPr>
    <w:rPr>
      <w:sz w:val="28"/>
      <w:szCs w:val="20"/>
      <w:lang w:eastAsia="en-US"/>
    </w:rPr>
  </w:style>
  <w:style w:type="character" w:customStyle="1" w:styleId="40">
    <w:name w:val="Заголовок 4 Знак"/>
    <w:link w:val="4"/>
    <w:rsid w:val="006A6A48"/>
    <w:rPr>
      <w:bCs/>
      <w:sz w:val="28"/>
      <w:szCs w:val="28"/>
    </w:rPr>
  </w:style>
  <w:style w:type="character" w:customStyle="1" w:styleId="50">
    <w:name w:val="Заголовок 5 Знак"/>
    <w:aliases w:val=" Знак Знак Знак Знак2"/>
    <w:link w:val="5"/>
    <w:rsid w:val="006A6A48"/>
    <w:rPr>
      <w:rFonts w:cs="Arial"/>
      <w:bCs/>
      <w:snapToGrid w:val="0"/>
      <w:color w:val="000000"/>
      <w:sz w:val="28"/>
      <w:lang w:eastAsia="en-US"/>
    </w:rPr>
  </w:style>
  <w:style w:type="paragraph" w:customStyle="1" w:styleId="110">
    <w:name w:val="Заголовок 11"/>
    <w:basedOn w:val="a1"/>
    <w:next w:val="a1"/>
    <w:autoRedefine/>
    <w:rsid w:val="006A6A48"/>
    <w:pPr>
      <w:keepNext/>
      <w:pageBreakBefore/>
      <w:spacing w:after="180"/>
      <w:ind w:firstLine="709"/>
      <w:outlineLvl w:val="0"/>
    </w:pPr>
    <w:rPr>
      <w:b/>
      <w:caps/>
      <w:szCs w:val="26"/>
    </w:rPr>
  </w:style>
  <w:style w:type="character" w:customStyle="1" w:styleId="23">
    <w:name w:val="Оглавление 2 Знак"/>
    <w:aliases w:val="Оглавление 2 Знак1 Знак,Оглавление 2 Знак Знак Знак Знак,Оглавление 2 Знак1 Знак Знак Знак Знак,Оглавление 2 Знак Знак Знак Знак Знак Знак Знак,Оглавление 2 Знак Знак Знак Знак Знак Знак2"/>
    <w:link w:val="22"/>
    <w:rsid w:val="006A6A48"/>
    <w:rPr>
      <w:sz w:val="24"/>
      <w:szCs w:val="24"/>
    </w:rPr>
  </w:style>
  <w:style w:type="character" w:customStyle="1" w:styleId="25">
    <w:name w:val="Основной текст с отступом 2 Знак"/>
    <w:link w:val="24"/>
    <w:rsid w:val="006A6A48"/>
    <w:rPr>
      <w:sz w:val="28"/>
    </w:rPr>
  </w:style>
  <w:style w:type="paragraph" w:customStyle="1" w:styleId="18">
    <w:name w:val="Знак Знак Знак1 Знак Знак Знак Знак"/>
    <w:basedOn w:val="a1"/>
    <w:autoRedefine/>
    <w:rsid w:val="006A6A48"/>
    <w:pPr>
      <w:spacing w:after="160" w:line="240" w:lineRule="exact"/>
      <w:ind w:firstLine="567"/>
      <w:jc w:val="both"/>
    </w:pPr>
    <w:rPr>
      <w:sz w:val="28"/>
      <w:szCs w:val="20"/>
      <w:lang w:val="en-US" w:eastAsia="en-US"/>
    </w:rPr>
  </w:style>
  <w:style w:type="character" w:customStyle="1" w:styleId="af">
    <w:name w:val="Нижний колонтитул Знак"/>
    <w:link w:val="ae"/>
    <w:uiPriority w:val="99"/>
    <w:rsid w:val="006A6A48"/>
    <w:rPr>
      <w:sz w:val="24"/>
      <w:szCs w:val="24"/>
    </w:rPr>
  </w:style>
  <w:style w:type="paragraph" w:styleId="34">
    <w:name w:val="Body Text Indent 3"/>
    <w:basedOn w:val="a1"/>
    <w:link w:val="35"/>
    <w:rsid w:val="006A6A48"/>
    <w:pPr>
      <w:spacing w:after="120" w:line="360" w:lineRule="auto"/>
      <w:ind w:left="283"/>
    </w:pPr>
    <w:rPr>
      <w:sz w:val="16"/>
      <w:szCs w:val="16"/>
      <w:lang w:val="x-none" w:eastAsia="x-none"/>
    </w:rPr>
  </w:style>
  <w:style w:type="character" w:customStyle="1" w:styleId="35">
    <w:name w:val="Основной текст с отступом 3 Знак"/>
    <w:link w:val="34"/>
    <w:rsid w:val="006A6A48"/>
    <w:rPr>
      <w:sz w:val="16"/>
      <w:szCs w:val="16"/>
    </w:rPr>
  </w:style>
  <w:style w:type="paragraph" w:customStyle="1" w:styleId="afb">
    <w:name w:val="текст втяжка"/>
    <w:basedOn w:val="a1"/>
    <w:rsid w:val="006A6A48"/>
    <w:pPr>
      <w:spacing w:line="360" w:lineRule="auto"/>
      <w:ind w:firstLine="567"/>
      <w:jc w:val="both"/>
    </w:pPr>
    <w:rPr>
      <w:spacing w:val="-4"/>
      <w:sz w:val="28"/>
      <w:szCs w:val="28"/>
    </w:rPr>
  </w:style>
  <w:style w:type="paragraph" w:customStyle="1" w:styleId="afc">
    <w:name w:val="текст с тире Знак Знак Знак Знак"/>
    <w:basedOn w:val="a1"/>
    <w:link w:val="afd"/>
    <w:rsid w:val="006A6A48"/>
    <w:pPr>
      <w:tabs>
        <w:tab w:val="num" w:pos="0"/>
        <w:tab w:val="left" w:pos="994"/>
      </w:tabs>
      <w:spacing w:line="360" w:lineRule="auto"/>
      <w:ind w:firstLine="567"/>
      <w:jc w:val="both"/>
    </w:pPr>
    <w:rPr>
      <w:sz w:val="28"/>
      <w:lang w:val="x-none" w:eastAsia="x-none"/>
    </w:rPr>
  </w:style>
  <w:style w:type="character" w:customStyle="1" w:styleId="afd">
    <w:name w:val="текст с тире Знак Знак Знак Знак Знак"/>
    <w:link w:val="afc"/>
    <w:rsid w:val="006A6A48"/>
    <w:rPr>
      <w:sz w:val="28"/>
      <w:szCs w:val="24"/>
    </w:rPr>
  </w:style>
  <w:style w:type="character" w:customStyle="1" w:styleId="a8">
    <w:name w:val="Подзаголовок Знак"/>
    <w:link w:val="a7"/>
    <w:rsid w:val="006A6A48"/>
    <w:rPr>
      <w:sz w:val="28"/>
      <w:szCs w:val="24"/>
    </w:rPr>
  </w:style>
  <w:style w:type="paragraph" w:customStyle="1" w:styleId="afe">
    <w:name w:val="ФормулаВправо"/>
    <w:basedOn w:val="a1"/>
    <w:rsid w:val="006A6A48"/>
    <w:pPr>
      <w:spacing w:before="120" w:after="120" w:line="360" w:lineRule="auto"/>
      <w:jc w:val="right"/>
    </w:pPr>
    <w:rPr>
      <w:szCs w:val="20"/>
    </w:rPr>
  </w:style>
  <w:style w:type="paragraph" w:styleId="aff">
    <w:name w:val="List"/>
    <w:basedOn w:val="a1"/>
    <w:rsid w:val="006A6A48"/>
    <w:pPr>
      <w:ind w:left="283" w:hanging="283"/>
    </w:pPr>
    <w:rPr>
      <w:rFonts w:ascii="Arial" w:hAnsi="Arial"/>
      <w:sz w:val="20"/>
      <w:szCs w:val="20"/>
      <w:lang w:val="en-US" w:eastAsia="ko-KR"/>
    </w:rPr>
  </w:style>
  <w:style w:type="paragraph" w:styleId="aff0">
    <w:name w:val="List Continue"/>
    <w:basedOn w:val="a1"/>
    <w:rsid w:val="006A6A48"/>
    <w:pPr>
      <w:spacing w:after="120"/>
      <w:ind w:left="283"/>
    </w:pPr>
    <w:rPr>
      <w:rFonts w:ascii="Arial" w:hAnsi="Arial"/>
      <w:sz w:val="20"/>
      <w:szCs w:val="20"/>
      <w:lang w:val="en-US" w:eastAsia="ko-KR"/>
    </w:rPr>
  </w:style>
  <w:style w:type="paragraph" w:styleId="aff1">
    <w:name w:val="Salutation"/>
    <w:basedOn w:val="a1"/>
    <w:next w:val="a1"/>
    <w:link w:val="aff2"/>
    <w:rsid w:val="006A6A48"/>
    <w:rPr>
      <w:rFonts w:ascii="Arial" w:hAnsi="Arial"/>
      <w:sz w:val="20"/>
      <w:szCs w:val="20"/>
      <w:lang w:val="en-US" w:eastAsia="ko-KR"/>
    </w:rPr>
  </w:style>
  <w:style w:type="character" w:customStyle="1" w:styleId="aff2">
    <w:name w:val="Приветствие Знак"/>
    <w:link w:val="aff1"/>
    <w:rsid w:val="006A6A48"/>
    <w:rPr>
      <w:rFonts w:ascii="Arial" w:hAnsi="Arial"/>
      <w:lang w:val="en-US" w:eastAsia="ko-KR"/>
    </w:rPr>
  </w:style>
  <w:style w:type="paragraph" w:customStyle="1" w:styleId="aff3">
    <w:name w:val="Рисунок"/>
    <w:basedOn w:val="a1"/>
    <w:rsid w:val="006A6A48"/>
    <w:rPr>
      <w:rFonts w:ascii="Arial" w:hAnsi="Arial"/>
      <w:sz w:val="20"/>
      <w:szCs w:val="20"/>
      <w:lang w:val="en-US" w:eastAsia="ko-KR"/>
    </w:rPr>
  </w:style>
  <w:style w:type="paragraph" w:customStyle="1" w:styleId="Formulae0">
    <w:name w:val="Formulae Знак Знак Знак Знак Знак"/>
    <w:next w:val="a1"/>
    <w:link w:val="Formulae1"/>
    <w:rsid w:val="006A6A48"/>
    <w:pPr>
      <w:tabs>
        <w:tab w:val="center" w:pos="4649"/>
        <w:tab w:val="right" w:pos="9356"/>
      </w:tabs>
      <w:spacing w:before="180" w:after="180" w:line="360" w:lineRule="auto"/>
      <w:ind w:firstLine="567"/>
      <w:jc w:val="both"/>
    </w:pPr>
    <w:rPr>
      <w:sz w:val="24"/>
      <w:szCs w:val="18"/>
    </w:rPr>
  </w:style>
  <w:style w:type="character" w:customStyle="1" w:styleId="Formulae1">
    <w:name w:val="Formulae Знак Знак Знак Знак Знак Знак"/>
    <w:link w:val="Formulae0"/>
    <w:rsid w:val="006A6A48"/>
    <w:rPr>
      <w:sz w:val="24"/>
      <w:szCs w:val="18"/>
      <w:lang w:bidi="ar-SA"/>
    </w:rPr>
  </w:style>
  <w:style w:type="paragraph" w:customStyle="1" w:styleId="FormulaeCentered">
    <w:name w:val="FormulaeCentered"/>
    <w:basedOn w:val="Formulae0"/>
    <w:next w:val="a1"/>
    <w:rsid w:val="006A6A48"/>
    <w:pPr>
      <w:tabs>
        <w:tab w:val="clear" w:pos="4649"/>
        <w:tab w:val="clear" w:pos="9356"/>
      </w:tabs>
      <w:spacing w:before="80" w:after="80"/>
      <w:jc w:val="center"/>
    </w:pPr>
    <w:rPr>
      <w:szCs w:val="24"/>
    </w:rPr>
  </w:style>
  <w:style w:type="paragraph" w:customStyle="1" w:styleId="PictureText">
    <w:name w:val="PictureText"/>
    <w:rsid w:val="006A6A48"/>
    <w:pPr>
      <w:spacing w:line="360" w:lineRule="auto"/>
      <w:ind w:firstLine="567"/>
      <w:jc w:val="both"/>
    </w:pPr>
    <w:rPr>
      <w:iCs/>
      <w:color w:val="000000"/>
      <w:sz w:val="24"/>
      <w:lang w:eastAsia="ru-RU"/>
    </w:rPr>
  </w:style>
  <w:style w:type="paragraph" w:customStyle="1" w:styleId="MainText">
    <w:name w:val="MainText Знак Знак Знак Знак Знак"/>
    <w:link w:val="MainText0"/>
    <w:rsid w:val="006A6A48"/>
    <w:pPr>
      <w:spacing w:line="360" w:lineRule="auto"/>
      <w:ind w:firstLine="720"/>
      <w:jc w:val="both"/>
    </w:pPr>
    <w:rPr>
      <w:sz w:val="24"/>
      <w:szCs w:val="24"/>
    </w:rPr>
  </w:style>
  <w:style w:type="character" w:customStyle="1" w:styleId="MainText0">
    <w:name w:val="MainText Знак Знак Знак Знак Знак Знак"/>
    <w:link w:val="MainText"/>
    <w:rsid w:val="006A6A48"/>
    <w:rPr>
      <w:sz w:val="24"/>
      <w:szCs w:val="24"/>
      <w:lang w:bidi="ar-SA"/>
    </w:rPr>
  </w:style>
  <w:style w:type="paragraph" w:customStyle="1" w:styleId="aff4">
    <w:name w:val="ПодрисунТекст"/>
    <w:basedOn w:val="a1"/>
    <w:autoRedefine/>
    <w:rsid w:val="006A6A48"/>
    <w:pPr>
      <w:jc w:val="center"/>
    </w:pPr>
    <w:rPr>
      <w:color w:val="800000"/>
      <w:szCs w:val="20"/>
    </w:rPr>
  </w:style>
  <w:style w:type="paragraph" w:customStyle="1" w:styleId="1107">
    <w:name w:val="Стиль Оглавление 1 + Справа:  107 см Междустр.интервал:  одинарный"/>
    <w:basedOn w:val="12"/>
    <w:rsid w:val="006A6A48"/>
    <w:pPr>
      <w:tabs>
        <w:tab w:val="clear" w:pos="227"/>
        <w:tab w:val="clear" w:pos="9360"/>
        <w:tab w:val="clear" w:pos="10440"/>
        <w:tab w:val="right" w:pos="9619"/>
        <w:tab w:val="right" w:leader="dot" w:pos="10195"/>
      </w:tabs>
      <w:spacing w:before="80" w:after="0"/>
      <w:ind w:left="284" w:right="607" w:hanging="284"/>
      <w:jc w:val="left"/>
    </w:pPr>
    <w:rPr>
      <w:rFonts w:cs="Arial"/>
      <w:noProof/>
      <w:szCs w:val="20"/>
    </w:rPr>
  </w:style>
  <w:style w:type="paragraph" w:customStyle="1" w:styleId="140">
    <w:name w:val="Стиль Заголовок 1 + После:  4 пт"/>
    <w:basedOn w:val="1"/>
    <w:rsid w:val="006A6A48"/>
    <w:pPr>
      <w:pageBreakBefore/>
      <w:spacing w:after="80"/>
      <w:ind w:firstLine="709"/>
      <w:jc w:val="both"/>
    </w:pPr>
    <w:rPr>
      <w:b/>
      <w:bCs/>
      <w:caps/>
      <w:sz w:val="22"/>
    </w:rPr>
  </w:style>
  <w:style w:type="paragraph" w:customStyle="1" w:styleId="aff5">
    <w:name w:val="текст с тире Знак Знак"/>
    <w:basedOn w:val="a1"/>
    <w:link w:val="aff6"/>
    <w:rsid w:val="006A6A48"/>
    <w:pPr>
      <w:tabs>
        <w:tab w:val="num" w:pos="0"/>
        <w:tab w:val="left" w:pos="994"/>
      </w:tabs>
      <w:spacing w:line="360" w:lineRule="auto"/>
      <w:ind w:firstLine="567"/>
      <w:jc w:val="both"/>
    </w:pPr>
    <w:rPr>
      <w:sz w:val="28"/>
      <w:lang w:val="x-none" w:eastAsia="x-none"/>
    </w:rPr>
  </w:style>
  <w:style w:type="character" w:customStyle="1" w:styleId="aff6">
    <w:name w:val="текст с тире Знак Знак Знак"/>
    <w:link w:val="aff5"/>
    <w:rsid w:val="006A6A48"/>
    <w:rPr>
      <w:sz w:val="28"/>
      <w:szCs w:val="24"/>
    </w:rPr>
  </w:style>
  <w:style w:type="paragraph" w:customStyle="1" w:styleId="Formulae2">
    <w:name w:val="Formulae Знак Знак Знак"/>
    <w:next w:val="a1"/>
    <w:link w:val="Formulae3"/>
    <w:rsid w:val="006A6A48"/>
    <w:pPr>
      <w:tabs>
        <w:tab w:val="center" w:pos="4649"/>
        <w:tab w:val="right" w:pos="9356"/>
      </w:tabs>
      <w:spacing w:before="180" w:after="180" w:line="360" w:lineRule="auto"/>
      <w:ind w:firstLine="567"/>
      <w:jc w:val="both"/>
    </w:pPr>
    <w:rPr>
      <w:sz w:val="24"/>
      <w:szCs w:val="18"/>
    </w:rPr>
  </w:style>
  <w:style w:type="character" w:customStyle="1" w:styleId="Formulae3">
    <w:name w:val="Formulae Знак Знак Знак Знак"/>
    <w:link w:val="Formulae2"/>
    <w:rsid w:val="006A6A48"/>
    <w:rPr>
      <w:sz w:val="24"/>
      <w:szCs w:val="18"/>
      <w:lang w:bidi="ar-SA"/>
    </w:rPr>
  </w:style>
  <w:style w:type="paragraph" w:customStyle="1" w:styleId="MainText1">
    <w:name w:val="MainText Знак"/>
    <w:rsid w:val="006A6A48"/>
    <w:pPr>
      <w:spacing w:line="360" w:lineRule="auto"/>
      <w:ind w:firstLine="720"/>
      <w:jc w:val="both"/>
    </w:pPr>
    <w:rPr>
      <w:sz w:val="24"/>
      <w:szCs w:val="24"/>
      <w:lang w:val="ru-RU" w:eastAsia="ru-RU"/>
    </w:rPr>
  </w:style>
  <w:style w:type="paragraph" w:customStyle="1" w:styleId="aff7">
    <w:name w:val="Знак Знак"/>
    <w:basedOn w:val="a1"/>
    <w:autoRedefine/>
    <w:rsid w:val="006A6A48"/>
    <w:pPr>
      <w:spacing w:after="160" w:line="240" w:lineRule="exact"/>
    </w:pPr>
    <w:rPr>
      <w:sz w:val="28"/>
      <w:szCs w:val="28"/>
      <w:lang w:val="en-US" w:eastAsia="en-US"/>
    </w:rPr>
  </w:style>
  <w:style w:type="character" w:customStyle="1" w:styleId="FontStyle30">
    <w:name w:val="Font Style30"/>
    <w:rsid w:val="006A6A48"/>
    <w:rPr>
      <w:rFonts w:ascii="Times New Roman" w:hAnsi="Times New Roman" w:cs="Times New Roman"/>
      <w:sz w:val="26"/>
      <w:szCs w:val="26"/>
    </w:rPr>
  </w:style>
  <w:style w:type="character" w:customStyle="1" w:styleId="19">
    <w:name w:val="Знак Знак1"/>
    <w:rsid w:val="006A6A48"/>
    <w:rPr>
      <w:b/>
      <w:sz w:val="28"/>
      <w:lang w:val="ru-RU" w:eastAsia="ru-RU" w:bidi="ar-SA"/>
    </w:rPr>
  </w:style>
  <w:style w:type="paragraph" w:styleId="aff8">
    <w:name w:val="List Paragraph"/>
    <w:basedOn w:val="a1"/>
    <w:link w:val="aff9"/>
    <w:uiPriority w:val="34"/>
    <w:qFormat/>
    <w:rsid w:val="006A6A48"/>
    <w:pPr>
      <w:spacing w:after="200" w:line="276" w:lineRule="auto"/>
      <w:ind w:left="720"/>
      <w:contextualSpacing/>
    </w:pPr>
    <w:rPr>
      <w:rFonts w:ascii="Calibri" w:eastAsia="Calibri" w:hAnsi="Calibri"/>
      <w:sz w:val="22"/>
      <w:szCs w:val="22"/>
      <w:lang w:eastAsia="en-US"/>
    </w:rPr>
  </w:style>
  <w:style w:type="paragraph" w:customStyle="1" w:styleId="111">
    <w:name w:val="Знак Знак1 Знак Знак Знак1 Знак"/>
    <w:basedOn w:val="a1"/>
    <w:autoRedefine/>
    <w:rsid w:val="006A6A48"/>
    <w:pPr>
      <w:spacing w:after="160" w:line="240" w:lineRule="exact"/>
    </w:pPr>
    <w:rPr>
      <w:rFonts w:eastAsia="SimSun"/>
      <w:b/>
      <w:sz w:val="28"/>
      <w:lang w:val="en-US" w:eastAsia="en-US"/>
    </w:rPr>
  </w:style>
  <w:style w:type="character" w:customStyle="1" w:styleId="52">
    <w:name w:val="Знак Знак5"/>
    <w:rsid w:val="006A6A48"/>
    <w:rPr>
      <w:rFonts w:ascii="Arial" w:hAnsi="Arial" w:cs="Arial"/>
      <w:b/>
      <w:bCs/>
      <w:kern w:val="32"/>
      <w:sz w:val="32"/>
      <w:szCs w:val="32"/>
      <w:lang w:val="ru-RU" w:eastAsia="ru-RU" w:bidi="ar-SA"/>
    </w:rPr>
  </w:style>
  <w:style w:type="paragraph" w:customStyle="1" w:styleId="Georgia">
    <w:name w:val="Georgia"/>
    <w:rsid w:val="006A6A48"/>
    <w:pPr>
      <w:spacing w:before="60" w:after="60" w:line="360" w:lineRule="auto"/>
      <w:ind w:firstLine="567"/>
      <w:jc w:val="both"/>
    </w:pPr>
    <w:rPr>
      <w:rFonts w:ascii="Georgia" w:hAnsi="Georgia"/>
      <w:sz w:val="24"/>
      <w:szCs w:val="24"/>
      <w:lang w:val="ru-RU" w:eastAsia="ru-RU"/>
    </w:rPr>
  </w:style>
  <w:style w:type="paragraph" w:customStyle="1" w:styleId="GeorgiaIndent">
    <w:name w:val="GeorgiaIndent"/>
    <w:basedOn w:val="Georgia"/>
    <w:rsid w:val="006A6A48"/>
    <w:pPr>
      <w:ind w:firstLine="550"/>
    </w:pPr>
  </w:style>
  <w:style w:type="paragraph" w:customStyle="1" w:styleId="Formulae4">
    <w:name w:val="Formulae Знак"/>
    <w:next w:val="a1"/>
    <w:rsid w:val="006A6A48"/>
    <w:pPr>
      <w:tabs>
        <w:tab w:val="center" w:pos="4649"/>
        <w:tab w:val="right" w:pos="9356"/>
      </w:tabs>
      <w:spacing w:before="120" w:after="120" w:line="360" w:lineRule="auto"/>
      <w:ind w:firstLine="567"/>
      <w:jc w:val="both"/>
    </w:pPr>
    <w:rPr>
      <w:sz w:val="24"/>
      <w:szCs w:val="18"/>
      <w:lang w:val="ru-RU" w:eastAsia="ru-RU"/>
    </w:rPr>
  </w:style>
  <w:style w:type="paragraph" w:customStyle="1" w:styleId="TranslatedWord">
    <w:name w:val="TranslatedWord"/>
    <w:rsid w:val="006A6A48"/>
    <w:pPr>
      <w:spacing w:line="360" w:lineRule="auto"/>
      <w:ind w:firstLine="567"/>
      <w:jc w:val="both"/>
    </w:pPr>
    <w:rPr>
      <w:rFonts w:ascii="Georgia" w:hAnsi="Georgia" w:cs="Arial"/>
      <w:b/>
      <w:i/>
      <w:color w:val="000080"/>
      <w:sz w:val="16"/>
      <w:szCs w:val="28"/>
      <w:lang w:val="ru-RU" w:eastAsia="ru-RU"/>
    </w:rPr>
  </w:style>
  <w:style w:type="paragraph" w:customStyle="1" w:styleId="MainTxt">
    <w:name w:val="MainTxt"/>
    <w:rsid w:val="006A6A48"/>
    <w:pPr>
      <w:spacing w:after="160" w:line="360" w:lineRule="auto"/>
      <w:ind w:firstLine="709"/>
      <w:jc w:val="both"/>
    </w:pPr>
    <w:rPr>
      <w:sz w:val="28"/>
      <w:lang w:val="ru-RU"/>
    </w:rPr>
  </w:style>
  <w:style w:type="paragraph" w:customStyle="1" w:styleId="PlainText">
    <w:name w:val="PlainText"/>
    <w:rsid w:val="006A6A48"/>
    <w:pPr>
      <w:spacing w:line="360" w:lineRule="auto"/>
      <w:ind w:firstLine="567"/>
      <w:jc w:val="both"/>
    </w:pPr>
    <w:rPr>
      <w:sz w:val="24"/>
      <w:szCs w:val="24"/>
      <w:lang w:val="ru-RU" w:eastAsia="ru-RU"/>
    </w:rPr>
  </w:style>
  <w:style w:type="paragraph" w:customStyle="1" w:styleId="IntentPlain">
    <w:name w:val="IntentPlain"/>
    <w:basedOn w:val="PlainText"/>
    <w:rsid w:val="006A6A48"/>
    <w:pPr>
      <w:ind w:firstLine="720"/>
    </w:pPr>
  </w:style>
  <w:style w:type="paragraph" w:customStyle="1" w:styleId="xl26">
    <w:name w:val="xl26"/>
    <w:basedOn w:val="a1"/>
    <w:rsid w:val="006A6A48"/>
    <w:pPr>
      <w:pBdr>
        <w:left w:val="single" w:sz="8" w:space="0" w:color="auto"/>
        <w:right w:val="single" w:sz="8" w:space="0" w:color="auto"/>
      </w:pBdr>
      <w:spacing w:before="100" w:beforeAutospacing="1" w:after="100" w:afterAutospacing="1"/>
      <w:jc w:val="center"/>
    </w:pPr>
  </w:style>
  <w:style w:type="paragraph" w:customStyle="1" w:styleId="affa">
    <w:name w:val="подрис Знак Знак Знак"/>
    <w:basedOn w:val="a1"/>
    <w:link w:val="affb"/>
    <w:rsid w:val="006A6A48"/>
    <w:pPr>
      <w:jc w:val="center"/>
    </w:pPr>
    <w:rPr>
      <w:sz w:val="28"/>
      <w:szCs w:val="28"/>
      <w:lang w:val="x-none" w:eastAsia="x-none"/>
    </w:rPr>
  </w:style>
  <w:style w:type="character" w:customStyle="1" w:styleId="affb">
    <w:name w:val="подрис Знак Знак Знак Знак"/>
    <w:link w:val="affa"/>
    <w:rsid w:val="006A6A48"/>
    <w:rPr>
      <w:sz w:val="28"/>
      <w:szCs w:val="28"/>
    </w:rPr>
  </w:style>
  <w:style w:type="paragraph" w:customStyle="1" w:styleId="112">
    <w:name w:val="Знак Знак Знак1 Знак Знак Знак Знак1"/>
    <w:basedOn w:val="a1"/>
    <w:autoRedefine/>
    <w:rsid w:val="006A6A48"/>
    <w:pPr>
      <w:spacing w:after="160" w:line="240" w:lineRule="exact"/>
      <w:ind w:firstLine="567"/>
      <w:jc w:val="both"/>
    </w:pPr>
    <w:rPr>
      <w:sz w:val="28"/>
      <w:szCs w:val="20"/>
      <w:lang w:val="en-US" w:eastAsia="en-US"/>
    </w:rPr>
  </w:style>
  <w:style w:type="paragraph" w:customStyle="1" w:styleId="1a">
    <w:name w:val="1 Знак"/>
    <w:basedOn w:val="a1"/>
    <w:autoRedefine/>
    <w:rsid w:val="006A6A48"/>
    <w:pPr>
      <w:spacing w:after="160" w:line="240" w:lineRule="exact"/>
    </w:pPr>
    <w:rPr>
      <w:rFonts w:eastAsia="SimSun"/>
      <w:b/>
      <w:sz w:val="28"/>
      <w:lang w:val="en-US" w:eastAsia="en-US"/>
    </w:rPr>
  </w:style>
  <w:style w:type="paragraph" w:customStyle="1" w:styleId="affc">
    <w:name w:val="Знак Знак Знак Знак Знак Знак Знак Знак Знак Знак"/>
    <w:basedOn w:val="a1"/>
    <w:autoRedefine/>
    <w:rsid w:val="006A6A48"/>
    <w:pPr>
      <w:spacing w:after="160" w:line="240" w:lineRule="exact"/>
    </w:pPr>
    <w:rPr>
      <w:sz w:val="28"/>
      <w:szCs w:val="20"/>
      <w:lang w:val="en-US" w:eastAsia="en-US"/>
    </w:rPr>
  </w:style>
  <w:style w:type="paragraph" w:styleId="affd">
    <w:name w:val="No Spacing"/>
    <w:qFormat/>
    <w:rsid w:val="006A6A48"/>
    <w:pPr>
      <w:spacing w:line="360" w:lineRule="auto"/>
      <w:ind w:firstLine="709"/>
      <w:jc w:val="both"/>
    </w:pPr>
    <w:rPr>
      <w:sz w:val="24"/>
      <w:szCs w:val="24"/>
      <w:lang w:val="ru-RU" w:eastAsia="ru-RU"/>
    </w:rPr>
  </w:style>
  <w:style w:type="paragraph" w:customStyle="1" w:styleId="FormulaCenter">
    <w:name w:val="FormulaCenter"/>
    <w:basedOn w:val="a1"/>
    <w:rsid w:val="006A6A48"/>
    <w:pPr>
      <w:spacing w:before="120" w:after="120"/>
      <w:ind w:firstLine="709"/>
      <w:jc w:val="center"/>
    </w:pPr>
    <w:rPr>
      <w:sz w:val="28"/>
      <w:szCs w:val="20"/>
    </w:rPr>
  </w:style>
  <w:style w:type="paragraph" w:customStyle="1" w:styleId="FormulaRight">
    <w:name w:val="FormulaRight"/>
    <w:basedOn w:val="FormulaCenter"/>
    <w:rsid w:val="006A6A48"/>
    <w:pPr>
      <w:ind w:firstLine="0"/>
      <w:jc w:val="right"/>
    </w:pPr>
    <w:rPr>
      <w:lang w:val="en-US"/>
    </w:rPr>
  </w:style>
  <w:style w:type="paragraph" w:customStyle="1" w:styleId="MainTxt0">
    <w:name w:val="MainTxt Знак"/>
    <w:rsid w:val="006A6A48"/>
    <w:pPr>
      <w:spacing w:after="160" w:line="360" w:lineRule="auto"/>
      <w:ind w:firstLine="709"/>
      <w:jc w:val="both"/>
    </w:pPr>
    <w:rPr>
      <w:sz w:val="28"/>
      <w:lang w:val="ru-RU"/>
    </w:rPr>
  </w:style>
  <w:style w:type="character" w:customStyle="1" w:styleId="26">
    <w:name w:val="Заголовок 2 Знак Знак Знак"/>
    <w:rsid w:val="006A6A48"/>
    <w:rPr>
      <w:sz w:val="28"/>
      <w:szCs w:val="28"/>
      <w:lang w:val="ru-RU" w:eastAsia="ru-RU" w:bidi="ar-SA"/>
    </w:rPr>
  </w:style>
  <w:style w:type="character" w:customStyle="1" w:styleId="FormulaeRight2">
    <w:name w:val="FormulaeRight Знак Знак Знак"/>
    <w:rsid w:val="006A6A48"/>
    <w:rPr>
      <w:sz w:val="28"/>
      <w:lang w:val="ru-RU" w:eastAsia="ru-RU" w:bidi="ar-SA"/>
    </w:rPr>
  </w:style>
  <w:style w:type="character" w:customStyle="1" w:styleId="FormulaeCenter2">
    <w:name w:val="FormulaeCenter Знак Знак"/>
    <w:rsid w:val="006A6A48"/>
    <w:rPr>
      <w:sz w:val="28"/>
      <w:szCs w:val="24"/>
      <w:lang w:val="ru-RU" w:eastAsia="ru-RU" w:bidi="ar-SA"/>
    </w:rPr>
  </w:style>
  <w:style w:type="paragraph" w:customStyle="1" w:styleId="14pt1">
    <w:name w:val="Стиль Основной текст + 14 pt Знак Знак Знак Знак Знак Знак Знак"/>
    <w:basedOn w:val="a1"/>
    <w:link w:val="14pt2"/>
    <w:rsid w:val="006A6A48"/>
    <w:pPr>
      <w:spacing w:line="360" w:lineRule="auto"/>
      <w:ind w:firstLine="709"/>
      <w:jc w:val="both"/>
    </w:pPr>
    <w:rPr>
      <w:sz w:val="28"/>
      <w:lang w:val="x-none" w:eastAsia="x-none"/>
    </w:rPr>
  </w:style>
  <w:style w:type="character" w:customStyle="1" w:styleId="14pt2">
    <w:name w:val="Стиль Основной текст + 14 pt Знак Знак Знак Знак Знак Знак Знак Знак"/>
    <w:link w:val="14pt1"/>
    <w:rsid w:val="006A6A48"/>
    <w:rPr>
      <w:sz w:val="28"/>
      <w:szCs w:val="24"/>
    </w:rPr>
  </w:style>
  <w:style w:type="paragraph" w:customStyle="1" w:styleId="Abstract1">
    <w:name w:val="Abstract Знак Знак Знак Знак Знак"/>
    <w:basedOn w:val="a1"/>
    <w:link w:val="Abstract2"/>
    <w:autoRedefine/>
    <w:rsid w:val="006A6A48"/>
    <w:pPr>
      <w:spacing w:line="220" w:lineRule="exact"/>
      <w:ind w:left="180" w:hanging="180"/>
      <w:jc w:val="both"/>
    </w:pPr>
    <w:rPr>
      <w:sz w:val="18"/>
      <w:lang w:val="en-US" w:eastAsia="en-US"/>
    </w:rPr>
  </w:style>
  <w:style w:type="character" w:customStyle="1" w:styleId="Abstract2">
    <w:name w:val="Abstract Знак Знак Знак Знак Знак Знак"/>
    <w:link w:val="Abstract1"/>
    <w:rsid w:val="006A6A48"/>
    <w:rPr>
      <w:sz w:val="18"/>
      <w:szCs w:val="24"/>
      <w:lang w:val="en-US" w:eastAsia="en-US"/>
    </w:rPr>
  </w:style>
  <w:style w:type="character" w:customStyle="1" w:styleId="affe">
    <w:name w:val="Стиль Основной текст + полужирный Знак Знак Знак"/>
    <w:rsid w:val="006A6A48"/>
    <w:rPr>
      <w:b/>
      <w:bCs/>
      <w:sz w:val="24"/>
      <w:szCs w:val="24"/>
      <w:lang w:val="ru-RU" w:eastAsia="ru-RU" w:bidi="ar-SA"/>
    </w:rPr>
  </w:style>
  <w:style w:type="character" w:customStyle="1" w:styleId="afff">
    <w:name w:val="Основной текст Знак Знак Знак"/>
    <w:aliases w:val="Основной текст Знак1 Знак,Основной текст Знак Знак2,Основной текст Знак1 Знак1 Знак Знак Знак,Основной текст Знак Знак Знак1 Знак Знак Знак,Основной текст Знак1 Знак Знак Знак Знак Знак Знак"/>
    <w:rsid w:val="006A6A48"/>
    <w:rPr>
      <w:sz w:val="24"/>
      <w:szCs w:val="24"/>
      <w:lang w:val="ru-RU" w:eastAsia="ru-RU" w:bidi="ar-SA"/>
    </w:rPr>
  </w:style>
  <w:style w:type="character" w:customStyle="1" w:styleId="FormulaeCenter13pt1">
    <w:name w:val="Стиль FormulaeCenter + 13 pt Черный Знак Знак Знак Знак Знак Знак Знак Знак Знак Знак"/>
    <w:rsid w:val="006A6A48"/>
    <w:rPr>
      <w:color w:val="000000"/>
      <w:sz w:val="26"/>
      <w:szCs w:val="24"/>
      <w:lang w:val="ru-RU" w:eastAsia="ru-RU" w:bidi="ar-SA"/>
    </w:rPr>
  </w:style>
  <w:style w:type="character" w:customStyle="1" w:styleId="27">
    <w:name w:val="Знак Знак Знак2"/>
    <w:aliases w:val="Основной текст с отступом1 Знак Знак Знак Знак Знак Знак1"/>
    <w:rsid w:val="006A6A48"/>
    <w:rPr>
      <w:color w:val="000000"/>
      <w:sz w:val="28"/>
      <w:lang w:val="ru-RU" w:eastAsia="en-US" w:bidi="ar-SA"/>
    </w:rPr>
  </w:style>
  <w:style w:type="character" w:customStyle="1" w:styleId="310">
    <w:name w:val="Заголовок 3 Знак Знак1"/>
    <w:aliases w:val=" Знак4 Знак Знак1,Заголовок 3 Знак Знак Знак Знак, Знак4 Знак Знак Знак Знак, Знак Знак Знак1 Знак Знак1,Заголовок 51 Знак Знак, Знак Знак Знак Знак Знак Знак,Заголовок 3 Знак Знак Знак1, Знак Знак Знак1 Знак1,Заголовок 51 Знак1"/>
    <w:rsid w:val="006A6A48"/>
    <w:rPr>
      <w:b/>
      <w:sz w:val="28"/>
      <w:lang w:val="ru-RU" w:eastAsia="en-US" w:bidi="ar-SA"/>
    </w:rPr>
  </w:style>
  <w:style w:type="paragraph" w:styleId="28">
    <w:name w:val="List 2"/>
    <w:basedOn w:val="a1"/>
    <w:rsid w:val="006A6A48"/>
    <w:pPr>
      <w:spacing w:line="360" w:lineRule="auto"/>
      <w:ind w:left="566" w:hanging="283"/>
      <w:jc w:val="both"/>
    </w:pPr>
    <w:rPr>
      <w:sz w:val="20"/>
      <w:szCs w:val="20"/>
      <w:lang w:eastAsia="en-US"/>
    </w:rPr>
  </w:style>
  <w:style w:type="paragraph" w:styleId="afff0">
    <w:name w:val="Block Text"/>
    <w:basedOn w:val="a1"/>
    <w:rsid w:val="006A6A48"/>
    <w:pPr>
      <w:tabs>
        <w:tab w:val="left" w:pos="9072"/>
        <w:tab w:val="left" w:pos="10065"/>
      </w:tabs>
      <w:spacing w:line="360" w:lineRule="auto"/>
      <w:ind w:left="-142" w:right="-200"/>
      <w:jc w:val="both"/>
    </w:pPr>
    <w:rPr>
      <w:b/>
      <w:sz w:val="28"/>
      <w:szCs w:val="20"/>
    </w:rPr>
  </w:style>
  <w:style w:type="paragraph" w:customStyle="1" w:styleId="1b">
    <w:name w:val="Обычный1"/>
    <w:rsid w:val="006A6A48"/>
    <w:pPr>
      <w:spacing w:line="360" w:lineRule="auto"/>
      <w:ind w:firstLine="567"/>
      <w:jc w:val="both"/>
    </w:pPr>
    <w:rPr>
      <w:sz w:val="24"/>
      <w:lang w:val="ru-RU" w:eastAsia="ru-RU"/>
    </w:rPr>
  </w:style>
  <w:style w:type="paragraph" w:customStyle="1" w:styleId="FormulaeIndentRight">
    <w:name w:val="Formulae IndentRight Знак Знак Знак Знак"/>
    <w:basedOn w:val="a1"/>
    <w:link w:val="FormulaeIndentRight0"/>
    <w:rsid w:val="006A6A48"/>
    <w:pPr>
      <w:spacing w:before="120" w:after="120" w:line="360" w:lineRule="auto"/>
      <w:jc w:val="right"/>
    </w:pPr>
    <w:rPr>
      <w:sz w:val="28"/>
      <w:lang w:val="en-US" w:eastAsia="x-none"/>
    </w:rPr>
  </w:style>
  <w:style w:type="character" w:customStyle="1" w:styleId="FormulaeIndentRight0">
    <w:name w:val="Formulae IndentRight Знак Знак Знак Знак Знак"/>
    <w:link w:val="FormulaeIndentRight"/>
    <w:rsid w:val="006A6A48"/>
    <w:rPr>
      <w:sz w:val="28"/>
      <w:szCs w:val="24"/>
      <w:lang w:val="en-US"/>
    </w:rPr>
  </w:style>
  <w:style w:type="paragraph" w:customStyle="1" w:styleId="FormulaeIndentCenter">
    <w:name w:val="Formulae IndentCenter Знак Знак Знак"/>
    <w:basedOn w:val="FormulaeIndentRight"/>
    <w:link w:val="FormulaeIndentCenter0"/>
    <w:rsid w:val="006A6A48"/>
    <w:pPr>
      <w:spacing w:line="240" w:lineRule="auto"/>
      <w:jc w:val="center"/>
    </w:pPr>
  </w:style>
  <w:style w:type="character" w:customStyle="1" w:styleId="FormulaeIndentCenter0">
    <w:name w:val="Formulae IndentCenter Знак Знак Знак Знак"/>
    <w:basedOn w:val="FormulaeIndentRight0"/>
    <w:link w:val="FormulaeIndentCenter"/>
    <w:rsid w:val="006A6A48"/>
    <w:rPr>
      <w:sz w:val="28"/>
      <w:szCs w:val="24"/>
      <w:lang w:val="en-US"/>
    </w:rPr>
  </w:style>
  <w:style w:type="paragraph" w:customStyle="1" w:styleId="FormulaIndentLeft">
    <w:name w:val="FormulaIndentLeft"/>
    <w:basedOn w:val="a1"/>
    <w:next w:val="a1"/>
    <w:rsid w:val="006A6A48"/>
    <w:pPr>
      <w:spacing w:before="120" w:after="120"/>
    </w:pPr>
    <w:rPr>
      <w:rFonts w:eastAsia="SimSun"/>
      <w:sz w:val="28"/>
      <w:szCs w:val="28"/>
      <w:lang w:eastAsia="zh-CN"/>
    </w:rPr>
  </w:style>
  <w:style w:type="character" w:customStyle="1" w:styleId="32">
    <w:name w:val="Оглавление 3 Знак"/>
    <w:aliases w:val="Оглавление 3 Знак1 Знак,Оглавление 3 Знак Знак Знак Знак Знак,Оглавление 31 Знак,Оглавление 3 Знак11 Знак Знак Знак Знак Знак Знак Знак Знак Знак Знак Знак Знак Знак Знак Знак Знак Знак Знак Знак Знак Знак"/>
    <w:link w:val="31"/>
    <w:rsid w:val="006A6A48"/>
    <w:rPr>
      <w:sz w:val="24"/>
      <w:szCs w:val="24"/>
    </w:rPr>
  </w:style>
  <w:style w:type="paragraph" w:customStyle="1" w:styleId="20127">
    <w:name w:val="Стиль Заголовок 2 + по ширине Слева:  0 см Первая строка:  127 с..."/>
    <w:basedOn w:val="2"/>
    <w:rsid w:val="006A6A48"/>
    <w:pPr>
      <w:autoSpaceDE/>
      <w:autoSpaceDN/>
      <w:spacing w:before="120" w:after="240"/>
      <w:ind w:firstLine="720"/>
      <w:jc w:val="both"/>
    </w:pPr>
    <w:rPr>
      <w:bCs/>
      <w:lang w:val="kk-KZ" w:eastAsia="en-US"/>
    </w:rPr>
  </w:style>
  <w:style w:type="paragraph" w:styleId="afff1">
    <w:name w:val="List Bullet"/>
    <w:basedOn w:val="a1"/>
    <w:autoRedefine/>
    <w:rsid w:val="006A6A48"/>
    <w:pPr>
      <w:jc w:val="both"/>
    </w:pPr>
    <w:rPr>
      <w:sz w:val="28"/>
    </w:rPr>
  </w:style>
  <w:style w:type="paragraph" w:customStyle="1" w:styleId="Formulae1250">
    <w:name w:val="Стиль Formulae + по ширине Первая строка:  125 см Перед:  0 пт ..."/>
    <w:basedOn w:val="Formulae"/>
    <w:rsid w:val="006A6A48"/>
    <w:pPr>
      <w:spacing w:before="0" w:after="120"/>
      <w:ind w:firstLine="709"/>
      <w:jc w:val="both"/>
    </w:pPr>
  </w:style>
  <w:style w:type="paragraph" w:styleId="afff2">
    <w:name w:val="footnote text"/>
    <w:basedOn w:val="a1"/>
    <w:link w:val="afff3"/>
    <w:rsid w:val="006A6A48"/>
    <w:rPr>
      <w:sz w:val="20"/>
      <w:szCs w:val="20"/>
    </w:rPr>
  </w:style>
  <w:style w:type="character" w:customStyle="1" w:styleId="afff3">
    <w:name w:val="Текст сноски Знак"/>
    <w:basedOn w:val="a2"/>
    <w:link w:val="afff2"/>
    <w:rsid w:val="006A6A48"/>
  </w:style>
  <w:style w:type="paragraph" w:customStyle="1" w:styleId="311">
    <w:name w:val="Заголовок 3.1"/>
    <w:basedOn w:val="3"/>
    <w:autoRedefine/>
    <w:rsid w:val="006A6A48"/>
    <w:pPr>
      <w:keepNext w:val="0"/>
      <w:spacing w:after="120"/>
      <w:ind w:firstLine="709"/>
      <w:jc w:val="both"/>
      <w:outlineLvl w:val="1"/>
    </w:pPr>
    <w:rPr>
      <w:rFonts w:ascii="Times New Roman" w:hAnsi="Times New Roman" w:cs="Times New Roman"/>
      <w:b w:val="0"/>
      <w:caps/>
      <w:lang w:eastAsia="en-US"/>
    </w:rPr>
  </w:style>
  <w:style w:type="paragraph" w:customStyle="1" w:styleId="301271">
    <w:name w:val="Стиль Заголовок 3 + по ширине Слева:  0 см Первая строка:  127 с...1"/>
    <w:basedOn w:val="3"/>
    <w:autoRedefine/>
    <w:rsid w:val="006A6A48"/>
    <w:pPr>
      <w:spacing w:after="120"/>
      <w:ind w:left="567" w:hanging="567"/>
      <w:jc w:val="both"/>
    </w:pPr>
    <w:rPr>
      <w:rFonts w:ascii="Times New Roman" w:hAnsi="Times New Roman" w:cs="Times New Roman"/>
      <w:sz w:val="28"/>
      <w:szCs w:val="20"/>
      <w:lang w:eastAsia="en-US"/>
    </w:rPr>
  </w:style>
  <w:style w:type="paragraph" w:customStyle="1" w:styleId="10125">
    <w:name w:val="Стиль Заголовок 1 + по ширине Слева:  0 см Первая строка:  125 см Знак"/>
    <w:basedOn w:val="1"/>
    <w:link w:val="101250"/>
    <w:autoRedefine/>
    <w:rsid w:val="006A6A48"/>
    <w:pPr>
      <w:pageBreakBefore/>
      <w:ind w:firstLine="709"/>
      <w:jc w:val="both"/>
    </w:pPr>
    <w:rPr>
      <w:rFonts w:eastAsia="Arial Unicode MS"/>
      <w:b/>
      <w:bCs/>
      <w:caps/>
      <w:szCs w:val="28"/>
      <w:lang w:eastAsia="en-US"/>
    </w:rPr>
  </w:style>
  <w:style w:type="character" w:customStyle="1" w:styleId="101250">
    <w:name w:val="Стиль Заголовок 1 + по ширине Слева:  0 см Первая строка:  125 см Знак Знак"/>
    <w:link w:val="10125"/>
    <w:rsid w:val="006A6A48"/>
    <w:rPr>
      <w:rFonts w:eastAsia="Arial Unicode MS"/>
      <w:b/>
      <w:bCs/>
      <w:caps/>
      <w:sz w:val="28"/>
      <w:szCs w:val="28"/>
      <w:lang w:eastAsia="en-US"/>
    </w:rPr>
  </w:style>
  <w:style w:type="paragraph" w:customStyle="1" w:styleId="14pt3">
    <w:name w:val="Стиль Основной текст + 14 pt Знак Знак Знак Знак Знак Знак Знак Знак Знак"/>
    <w:basedOn w:val="a1"/>
    <w:link w:val="14pt4"/>
    <w:rsid w:val="006A6A48"/>
    <w:pPr>
      <w:spacing w:line="360" w:lineRule="auto"/>
      <w:ind w:firstLine="709"/>
      <w:jc w:val="both"/>
    </w:pPr>
    <w:rPr>
      <w:sz w:val="28"/>
      <w:lang w:val="x-none" w:eastAsia="x-none"/>
    </w:rPr>
  </w:style>
  <w:style w:type="character" w:customStyle="1" w:styleId="14pt4">
    <w:name w:val="Стиль Основной текст + 14 pt Знак Знак Знак Знак Знак Знак Знак Знак Знак Знак"/>
    <w:link w:val="14pt3"/>
    <w:rsid w:val="006A6A48"/>
    <w:rPr>
      <w:sz w:val="28"/>
      <w:szCs w:val="24"/>
    </w:rPr>
  </w:style>
  <w:style w:type="paragraph" w:customStyle="1" w:styleId="14pt5">
    <w:name w:val="Стиль Основной текст + 14 pt Знак Знак Знак Знак"/>
    <w:basedOn w:val="a1"/>
    <w:rsid w:val="006A6A48"/>
    <w:pPr>
      <w:spacing w:line="360" w:lineRule="auto"/>
      <w:ind w:firstLine="709"/>
      <w:jc w:val="both"/>
    </w:pPr>
    <w:rPr>
      <w:sz w:val="28"/>
    </w:rPr>
  </w:style>
  <w:style w:type="paragraph" w:customStyle="1" w:styleId="1012">
    <w:name w:val="Стиль Стиль Заголовок 1 + по ширине Слева:  0 см Первая строка:  12... Знак"/>
    <w:basedOn w:val="10125"/>
    <w:link w:val="10120"/>
    <w:rsid w:val="006A6A48"/>
    <w:pPr>
      <w:spacing w:before="60" w:after="120"/>
    </w:pPr>
  </w:style>
  <w:style w:type="character" w:customStyle="1" w:styleId="10120">
    <w:name w:val="Стиль Стиль Заголовок 1 + по ширине Слева:  0 см Первая строка:  12... Знак Знак"/>
    <w:basedOn w:val="101250"/>
    <w:link w:val="1012"/>
    <w:rsid w:val="006A6A48"/>
    <w:rPr>
      <w:rFonts w:eastAsia="Arial Unicode MS"/>
      <w:b/>
      <w:bCs/>
      <w:caps/>
      <w:sz w:val="28"/>
      <w:szCs w:val="28"/>
      <w:lang w:eastAsia="en-US"/>
    </w:rPr>
  </w:style>
  <w:style w:type="paragraph" w:customStyle="1" w:styleId="FormulaeCenter00">
    <w:name w:val="Стиль FormulaeCenter + Перед:  0 пт После:  0 пт"/>
    <w:basedOn w:val="a1"/>
    <w:rsid w:val="006A6A48"/>
    <w:pPr>
      <w:spacing w:before="120" w:after="120"/>
      <w:jc w:val="center"/>
    </w:pPr>
    <w:rPr>
      <w:sz w:val="28"/>
      <w:szCs w:val="20"/>
    </w:rPr>
  </w:style>
  <w:style w:type="paragraph" w:customStyle="1" w:styleId="FormulaeCenter13pt66">
    <w:name w:val="Стиль FormulaeCenter + 13 pt Черный Перед:  6 пт После:  6 пт"/>
    <w:basedOn w:val="a1"/>
    <w:rsid w:val="006A6A48"/>
    <w:pPr>
      <w:spacing w:before="120" w:after="120"/>
      <w:jc w:val="center"/>
    </w:pPr>
    <w:rPr>
      <w:color w:val="000000"/>
      <w:sz w:val="26"/>
      <w:szCs w:val="20"/>
    </w:rPr>
  </w:style>
  <w:style w:type="paragraph" w:customStyle="1" w:styleId="Papertitle">
    <w:name w:val="Paper title"/>
    <w:basedOn w:val="a1"/>
    <w:next w:val="a1"/>
    <w:rsid w:val="006A6A48"/>
    <w:pPr>
      <w:widowControl w:val="0"/>
      <w:suppressAutoHyphens/>
      <w:overflowPunct w:val="0"/>
      <w:autoSpaceDE w:val="0"/>
      <w:autoSpaceDN w:val="0"/>
      <w:adjustRightInd w:val="0"/>
      <w:spacing w:before="120" w:after="360" w:line="360" w:lineRule="exact"/>
      <w:jc w:val="center"/>
      <w:textAlignment w:val="baseline"/>
    </w:pPr>
    <w:rPr>
      <w:sz w:val="32"/>
      <w:szCs w:val="20"/>
      <w:lang w:val="en-NZ" w:eastAsia="en-US"/>
    </w:rPr>
  </w:style>
  <w:style w:type="paragraph" w:customStyle="1" w:styleId="Auther">
    <w:name w:val="Auther"/>
    <w:basedOn w:val="a1"/>
    <w:rsid w:val="006A6A48"/>
    <w:rPr>
      <w:sz w:val="22"/>
      <w:lang w:val="en-US" w:eastAsia="en-US"/>
    </w:rPr>
  </w:style>
  <w:style w:type="paragraph" w:customStyle="1" w:styleId="Address">
    <w:name w:val="Address"/>
    <w:basedOn w:val="afff4"/>
    <w:rsid w:val="006A6A48"/>
    <w:pPr>
      <w:overflowPunct w:val="0"/>
      <w:autoSpaceDE w:val="0"/>
      <w:autoSpaceDN w:val="0"/>
      <w:adjustRightInd w:val="0"/>
      <w:spacing w:before="240"/>
      <w:textAlignment w:val="baseline"/>
    </w:pPr>
    <w:rPr>
      <w:rFonts w:ascii="Times" w:hAnsi="Times"/>
      <w:color w:val="000000"/>
      <w:sz w:val="20"/>
      <w:szCs w:val="20"/>
      <w:lang w:val="en-US" w:eastAsia="en-US"/>
    </w:rPr>
  </w:style>
  <w:style w:type="paragraph" w:styleId="afff4">
    <w:name w:val="Date"/>
    <w:basedOn w:val="a1"/>
    <w:next w:val="a1"/>
    <w:link w:val="afff5"/>
    <w:rsid w:val="006A6A48"/>
    <w:rPr>
      <w:lang w:val="x-none" w:eastAsia="x-none"/>
    </w:rPr>
  </w:style>
  <w:style w:type="character" w:customStyle="1" w:styleId="afff5">
    <w:name w:val="Дата Знак"/>
    <w:link w:val="afff4"/>
    <w:rsid w:val="006A6A48"/>
    <w:rPr>
      <w:sz w:val="24"/>
      <w:szCs w:val="24"/>
    </w:rPr>
  </w:style>
  <w:style w:type="paragraph" w:customStyle="1" w:styleId="412">
    <w:name w:val="Стиль Заголовок 4 + После:  12 пт"/>
    <w:basedOn w:val="4"/>
    <w:rsid w:val="006A6A48"/>
    <w:pPr>
      <w:spacing w:before="240" w:after="120"/>
      <w:ind w:firstLine="680"/>
    </w:pPr>
    <w:rPr>
      <w:bCs w:val="0"/>
      <w:caps/>
      <w:sz w:val="26"/>
      <w:szCs w:val="20"/>
    </w:rPr>
  </w:style>
  <w:style w:type="paragraph" w:customStyle="1" w:styleId="1c">
    <w:name w:val="1 Знак Знак Знак Знак Знак Знак Знак Знак Знак Знак"/>
    <w:basedOn w:val="a1"/>
    <w:autoRedefine/>
    <w:rsid w:val="006A6A48"/>
    <w:pPr>
      <w:spacing w:after="160" w:line="240" w:lineRule="exact"/>
      <w:ind w:firstLine="709"/>
    </w:pPr>
    <w:rPr>
      <w:sz w:val="28"/>
      <w:szCs w:val="20"/>
      <w:lang w:eastAsia="en-US"/>
    </w:rPr>
  </w:style>
  <w:style w:type="paragraph" w:customStyle="1" w:styleId="1d">
    <w:name w:val="1 Знак Знак Знак Знак Знак Знак Знак Знак Знак Знак Знак Знак"/>
    <w:basedOn w:val="a1"/>
    <w:next w:val="a1"/>
    <w:autoRedefine/>
    <w:rsid w:val="006A6A48"/>
    <w:pPr>
      <w:spacing w:after="160" w:line="240" w:lineRule="exact"/>
      <w:ind w:firstLine="709"/>
    </w:pPr>
    <w:rPr>
      <w:sz w:val="28"/>
      <w:szCs w:val="20"/>
      <w:lang w:eastAsia="en-US"/>
    </w:rPr>
  </w:style>
  <w:style w:type="paragraph" w:customStyle="1" w:styleId="FormulaeIndentRight1">
    <w:name w:val="Formulae IndentRight Знак Знак Знак Знак Знак Знак"/>
    <w:basedOn w:val="a1"/>
    <w:link w:val="FormulaeIndentRight2"/>
    <w:rsid w:val="006A6A48"/>
    <w:pPr>
      <w:spacing w:before="120" w:after="120" w:line="360" w:lineRule="auto"/>
      <w:ind w:firstLine="709"/>
      <w:jc w:val="right"/>
    </w:pPr>
    <w:rPr>
      <w:sz w:val="28"/>
      <w:lang w:val="en-US" w:eastAsia="x-none"/>
    </w:rPr>
  </w:style>
  <w:style w:type="character" w:customStyle="1" w:styleId="FormulaeIndentRight2">
    <w:name w:val="Formulae IndentRight Знак Знак Знак Знак Знак Знак Знак"/>
    <w:link w:val="FormulaeIndentRight1"/>
    <w:rsid w:val="006A6A48"/>
    <w:rPr>
      <w:sz w:val="28"/>
      <w:szCs w:val="24"/>
      <w:lang w:val="en-US"/>
    </w:rPr>
  </w:style>
  <w:style w:type="paragraph" w:customStyle="1" w:styleId="1e">
    <w:name w:val="1 Знак Знак Знак Знак"/>
    <w:basedOn w:val="a1"/>
    <w:autoRedefine/>
    <w:rsid w:val="006A6A48"/>
    <w:pPr>
      <w:spacing w:after="160" w:line="240" w:lineRule="exact"/>
      <w:ind w:firstLine="709"/>
    </w:pPr>
    <w:rPr>
      <w:sz w:val="28"/>
      <w:szCs w:val="20"/>
      <w:lang w:eastAsia="en-US"/>
    </w:rPr>
  </w:style>
  <w:style w:type="paragraph" w:styleId="afff6">
    <w:name w:val="Plain Text"/>
    <w:basedOn w:val="a1"/>
    <w:link w:val="afff7"/>
    <w:rsid w:val="006A6A48"/>
    <w:rPr>
      <w:rFonts w:ascii="Courier New" w:hAnsi="Courier New"/>
      <w:sz w:val="20"/>
      <w:szCs w:val="20"/>
      <w:lang w:val="x-none" w:eastAsia="x-none"/>
    </w:rPr>
  </w:style>
  <w:style w:type="character" w:customStyle="1" w:styleId="afff7">
    <w:name w:val="Текст Знак"/>
    <w:link w:val="afff6"/>
    <w:rsid w:val="006A6A48"/>
    <w:rPr>
      <w:rFonts w:ascii="Courier New" w:hAnsi="Courier New" w:cs="Courier New"/>
    </w:rPr>
  </w:style>
  <w:style w:type="paragraph" w:customStyle="1" w:styleId="afff8">
    <w:name w:val="Стиль"/>
    <w:rsid w:val="006A6A48"/>
    <w:pPr>
      <w:widowControl w:val="0"/>
      <w:autoSpaceDE w:val="0"/>
      <w:autoSpaceDN w:val="0"/>
      <w:adjustRightInd w:val="0"/>
      <w:spacing w:line="360" w:lineRule="auto"/>
      <w:ind w:firstLine="567"/>
      <w:jc w:val="both"/>
    </w:pPr>
    <w:rPr>
      <w:rFonts w:ascii="Arial" w:hAnsi="Arial" w:cs="Arial"/>
      <w:sz w:val="24"/>
      <w:szCs w:val="24"/>
      <w:lang w:val="ru-RU" w:eastAsia="ru-RU"/>
    </w:rPr>
  </w:style>
  <w:style w:type="paragraph" w:customStyle="1" w:styleId="Affiliation">
    <w:name w:val="Affiliation"/>
    <w:basedOn w:val="a1"/>
    <w:next w:val="a1"/>
    <w:rsid w:val="006A6A48"/>
    <w:pPr>
      <w:suppressAutoHyphens/>
      <w:overflowPunct w:val="0"/>
      <w:autoSpaceDE w:val="0"/>
      <w:autoSpaceDN w:val="0"/>
      <w:adjustRightInd w:val="0"/>
      <w:spacing w:after="100" w:line="260" w:lineRule="exact"/>
      <w:ind w:firstLine="709"/>
      <w:jc w:val="both"/>
      <w:textAlignment w:val="baseline"/>
    </w:pPr>
    <w:rPr>
      <w:i/>
      <w:szCs w:val="20"/>
      <w:lang w:val="en-US" w:eastAsia="en-US"/>
    </w:rPr>
  </w:style>
  <w:style w:type="paragraph" w:customStyle="1" w:styleId="style58">
    <w:name w:val="style58"/>
    <w:basedOn w:val="a1"/>
    <w:rsid w:val="006A6A48"/>
    <w:pPr>
      <w:spacing w:before="100" w:beforeAutospacing="1" w:after="100" w:afterAutospacing="1"/>
      <w:ind w:firstLine="709"/>
    </w:pPr>
    <w:rPr>
      <w:sz w:val="36"/>
      <w:szCs w:val="36"/>
    </w:rPr>
  </w:style>
  <w:style w:type="character" w:styleId="afff9">
    <w:name w:val="Strong"/>
    <w:qFormat/>
    <w:rsid w:val="006A6A48"/>
    <w:rPr>
      <w:b/>
      <w:bCs/>
      <w:sz w:val="28"/>
      <w:lang w:val="ru-RU" w:eastAsia="en-US" w:bidi="ar-SA"/>
    </w:rPr>
  </w:style>
  <w:style w:type="character" w:customStyle="1" w:styleId="29">
    <w:name w:val="Знак2 Знак"/>
    <w:rsid w:val="006A6A48"/>
    <w:rPr>
      <w:rFonts w:eastAsia="Arial Unicode MS"/>
      <w:b/>
      <w:caps/>
      <w:sz w:val="26"/>
      <w:szCs w:val="26"/>
      <w:lang w:val="ru-RU" w:eastAsia="en-US" w:bidi="ar-SA"/>
    </w:rPr>
  </w:style>
  <w:style w:type="character" w:customStyle="1" w:styleId="1f">
    <w:name w:val="Основной текст Знак Знак1"/>
    <w:rsid w:val="006A6A48"/>
    <w:rPr>
      <w:sz w:val="28"/>
      <w:szCs w:val="24"/>
      <w:lang w:val="ru-RU" w:eastAsia="en-US" w:bidi="ar-SA"/>
    </w:rPr>
  </w:style>
  <w:style w:type="paragraph" w:customStyle="1" w:styleId="36">
    <w:name w:val="заголовок 3"/>
    <w:basedOn w:val="a1"/>
    <w:next w:val="a1"/>
    <w:rsid w:val="006A6A48"/>
    <w:pPr>
      <w:keepNext/>
      <w:widowControl w:val="0"/>
      <w:autoSpaceDE w:val="0"/>
      <w:autoSpaceDN w:val="0"/>
      <w:outlineLvl w:val="2"/>
    </w:pPr>
    <w:rPr>
      <w:sz w:val="26"/>
      <w:szCs w:val="20"/>
    </w:rPr>
  </w:style>
  <w:style w:type="paragraph" w:customStyle="1" w:styleId="FormulaeIndentRight3">
    <w:name w:val="Formulae IndentRight"/>
    <w:basedOn w:val="a1"/>
    <w:next w:val="a1"/>
    <w:rsid w:val="006A6A48"/>
    <w:pPr>
      <w:widowControl w:val="0"/>
      <w:autoSpaceDE w:val="0"/>
      <w:autoSpaceDN w:val="0"/>
      <w:spacing w:before="180" w:after="180"/>
      <w:jc w:val="right"/>
    </w:pPr>
    <w:rPr>
      <w:sz w:val="27"/>
      <w:szCs w:val="20"/>
    </w:rPr>
  </w:style>
  <w:style w:type="paragraph" w:customStyle="1" w:styleId="FormulaeIndCenter">
    <w:name w:val="FormulaeIndCenter"/>
    <w:basedOn w:val="FormulaeIndentRight3"/>
    <w:next w:val="a1"/>
    <w:autoRedefine/>
    <w:rsid w:val="006A6A48"/>
  </w:style>
  <w:style w:type="paragraph" w:customStyle="1" w:styleId="1f0">
    <w:name w:val="заголовок 1 Знак Знак Знак"/>
    <w:basedOn w:val="a1"/>
    <w:next w:val="a1"/>
    <w:link w:val="1f1"/>
    <w:autoRedefine/>
    <w:rsid w:val="006A6A48"/>
    <w:pPr>
      <w:keepNext/>
      <w:widowControl w:val="0"/>
      <w:autoSpaceDE w:val="0"/>
      <w:autoSpaceDN w:val="0"/>
      <w:spacing w:before="360" w:after="240"/>
      <w:ind w:left="425" w:right="567" w:hanging="425"/>
      <w:jc w:val="center"/>
    </w:pPr>
    <w:rPr>
      <w:kern w:val="28"/>
      <w:sz w:val="26"/>
      <w:szCs w:val="26"/>
      <w:lang w:val="x-none" w:eastAsia="x-none"/>
    </w:rPr>
  </w:style>
  <w:style w:type="character" w:customStyle="1" w:styleId="1f1">
    <w:name w:val="заголовок 1 Знак Знак Знак Знак"/>
    <w:link w:val="1f0"/>
    <w:rsid w:val="006A6A48"/>
    <w:rPr>
      <w:kern w:val="28"/>
      <w:sz w:val="26"/>
      <w:szCs w:val="26"/>
    </w:rPr>
  </w:style>
  <w:style w:type="paragraph" w:customStyle="1" w:styleId="2a">
    <w:name w:val="заголовок 2"/>
    <w:basedOn w:val="a1"/>
    <w:next w:val="a1"/>
    <w:autoRedefine/>
    <w:rsid w:val="006A6A48"/>
    <w:pPr>
      <w:keepNext/>
      <w:widowControl w:val="0"/>
      <w:autoSpaceDE w:val="0"/>
      <w:autoSpaceDN w:val="0"/>
      <w:spacing w:before="360" w:after="240"/>
      <w:ind w:left="426" w:right="567" w:hanging="340"/>
      <w:outlineLvl w:val="1"/>
    </w:pPr>
    <w:rPr>
      <w:b/>
      <w:bCs/>
      <w:caps/>
      <w:sz w:val="28"/>
      <w:szCs w:val="28"/>
    </w:rPr>
  </w:style>
  <w:style w:type="paragraph" w:customStyle="1" w:styleId="112pt">
    <w:name w:val="Стиль Заголовок 1 + 12 pt Междустр.интервал:  полуторный"/>
    <w:basedOn w:val="a1"/>
    <w:rsid w:val="006A6A48"/>
    <w:pPr>
      <w:spacing w:line="360" w:lineRule="auto"/>
    </w:pPr>
    <w:rPr>
      <w:bCs/>
      <w:szCs w:val="20"/>
    </w:rPr>
  </w:style>
  <w:style w:type="paragraph" w:customStyle="1" w:styleId="21300">
    <w:name w:val="Стиль Заголовок 2 + 13 пт По левому краю Слева:  0 см Выступ:  0..."/>
    <w:basedOn w:val="2"/>
    <w:rsid w:val="006A6A48"/>
    <w:pPr>
      <w:autoSpaceDE/>
      <w:autoSpaceDN/>
      <w:spacing w:before="480" w:after="360"/>
      <w:ind w:left="425" w:hanging="425"/>
      <w:jc w:val="left"/>
    </w:pPr>
    <w:rPr>
      <w:bCs/>
      <w:caps/>
      <w:sz w:val="26"/>
      <w:szCs w:val="20"/>
      <w:lang w:val="kk-KZ" w:eastAsia="x-none"/>
    </w:rPr>
  </w:style>
  <w:style w:type="paragraph" w:customStyle="1" w:styleId="afffa">
    <w:name w:val="Стиль по ширине Междустр.интервал:  полуторный"/>
    <w:basedOn w:val="a1"/>
    <w:rsid w:val="006A6A48"/>
    <w:pPr>
      <w:jc w:val="both"/>
    </w:pPr>
    <w:rPr>
      <w:sz w:val="20"/>
      <w:szCs w:val="20"/>
    </w:rPr>
  </w:style>
  <w:style w:type="paragraph" w:customStyle="1" w:styleId="PictureText0">
    <w:name w:val="PictureText Знак Знак Знак"/>
    <w:link w:val="PictureText1"/>
    <w:rsid w:val="006A6A48"/>
    <w:pPr>
      <w:spacing w:line="360" w:lineRule="auto"/>
      <w:ind w:firstLine="567"/>
      <w:jc w:val="both"/>
    </w:pPr>
    <w:rPr>
      <w:sz w:val="18"/>
      <w:szCs w:val="24"/>
    </w:rPr>
  </w:style>
  <w:style w:type="character" w:customStyle="1" w:styleId="PictureText1">
    <w:name w:val="PictureText Знак Знак Знак Знак"/>
    <w:link w:val="PictureText0"/>
    <w:rsid w:val="006A6A48"/>
    <w:rPr>
      <w:sz w:val="18"/>
      <w:szCs w:val="24"/>
      <w:lang w:val="en-US" w:bidi="ar-SA"/>
    </w:rPr>
  </w:style>
  <w:style w:type="paragraph" w:customStyle="1" w:styleId="SubPictureText">
    <w:name w:val="SubPictureText"/>
    <w:rsid w:val="006A6A48"/>
    <w:pPr>
      <w:spacing w:line="360" w:lineRule="auto"/>
      <w:ind w:left="426" w:hanging="709"/>
      <w:jc w:val="both"/>
    </w:pPr>
    <w:rPr>
      <w:sz w:val="24"/>
      <w:szCs w:val="24"/>
      <w:lang w:val="ru-RU" w:eastAsia="ru-RU"/>
    </w:rPr>
  </w:style>
  <w:style w:type="paragraph" w:customStyle="1" w:styleId="125">
    <w:name w:val="Стиль Текст + Первая строка:  125 см"/>
    <w:basedOn w:val="afff6"/>
    <w:rsid w:val="006A6A48"/>
  </w:style>
  <w:style w:type="paragraph" w:customStyle="1" w:styleId="1f2">
    <w:name w:val="Название1"/>
    <w:basedOn w:val="a1"/>
    <w:autoRedefine/>
    <w:rsid w:val="006A6A48"/>
    <w:pPr>
      <w:framePr w:w="9227" w:h="4139" w:hRule="exact" w:hSpace="142" w:vSpace="170" w:wrap="auto" w:vAnchor="page" w:hAnchor="page" w:x="1546" w:y="990" w:anchorLock="1"/>
      <w:jc w:val="center"/>
    </w:pPr>
    <w:rPr>
      <w:b/>
      <w:snapToGrid w:val="0"/>
      <w:color w:val="000000"/>
      <w:sz w:val="28"/>
      <w:szCs w:val="20"/>
      <w:lang w:val="en-US"/>
    </w:rPr>
  </w:style>
  <w:style w:type="paragraph" w:customStyle="1" w:styleId="Authors">
    <w:name w:val="Authors"/>
    <w:basedOn w:val="a1"/>
    <w:autoRedefine/>
    <w:rsid w:val="006A6A48"/>
    <w:pPr>
      <w:framePr w:w="9227" w:h="4139" w:hRule="exact" w:hSpace="142" w:vSpace="170" w:wrap="auto" w:vAnchor="page" w:hAnchor="page" w:x="1551" w:y="990" w:anchorLock="1"/>
      <w:spacing w:before="120"/>
      <w:jc w:val="both"/>
    </w:pPr>
    <w:rPr>
      <w:sz w:val="22"/>
      <w:szCs w:val="20"/>
      <w:lang w:eastAsia="ko-KR"/>
    </w:rPr>
  </w:style>
  <w:style w:type="paragraph" w:styleId="2b">
    <w:name w:val="List Bullet 2"/>
    <w:basedOn w:val="a1"/>
    <w:autoRedefine/>
    <w:rsid w:val="006A6A48"/>
    <w:pPr>
      <w:tabs>
        <w:tab w:val="num" w:pos="1069"/>
      </w:tabs>
      <w:ind w:left="1069" w:hanging="360"/>
    </w:pPr>
    <w:rPr>
      <w:sz w:val="20"/>
      <w:szCs w:val="20"/>
    </w:rPr>
  </w:style>
  <w:style w:type="paragraph" w:customStyle="1" w:styleId="1f3">
    <w:name w:val="Основной текст1"/>
    <w:basedOn w:val="a1"/>
    <w:rsid w:val="006A6A48"/>
    <w:pPr>
      <w:jc w:val="center"/>
    </w:pPr>
    <w:rPr>
      <w:szCs w:val="20"/>
    </w:rPr>
  </w:style>
  <w:style w:type="paragraph" w:customStyle="1" w:styleId="afffb">
    <w:name w:val="ТабНазв"/>
    <w:rsid w:val="006A6A48"/>
    <w:pPr>
      <w:spacing w:before="240" w:line="360" w:lineRule="auto"/>
      <w:ind w:firstLine="567"/>
      <w:jc w:val="both"/>
    </w:pPr>
    <w:rPr>
      <w:sz w:val="26"/>
      <w:szCs w:val="26"/>
      <w:lang w:val="ru-RU"/>
    </w:rPr>
  </w:style>
  <w:style w:type="paragraph" w:customStyle="1" w:styleId="1f4">
    <w:name w:val="Заголовок1_Огл"/>
    <w:next w:val="a1"/>
    <w:rsid w:val="006A6A48"/>
    <w:pPr>
      <w:spacing w:line="360" w:lineRule="auto"/>
      <w:ind w:firstLine="567"/>
      <w:jc w:val="both"/>
    </w:pPr>
    <w:rPr>
      <w:b/>
      <w:bCs/>
      <w:caps/>
      <w:sz w:val="26"/>
      <w:szCs w:val="26"/>
      <w:lang w:val="ru-RU"/>
    </w:rPr>
  </w:style>
  <w:style w:type="paragraph" w:customStyle="1" w:styleId="1f5">
    <w:name w:val="ОтчЗагОгл1"/>
    <w:rsid w:val="006A6A48"/>
    <w:pPr>
      <w:pageBreakBefore/>
      <w:spacing w:after="180" w:line="360" w:lineRule="auto"/>
      <w:ind w:firstLine="709"/>
      <w:jc w:val="both"/>
      <w:outlineLvl w:val="0"/>
    </w:pPr>
    <w:rPr>
      <w:b/>
      <w:sz w:val="26"/>
      <w:szCs w:val="24"/>
    </w:rPr>
  </w:style>
  <w:style w:type="paragraph" w:customStyle="1" w:styleId="References">
    <w:name w:val="References"/>
    <w:basedOn w:val="a1"/>
    <w:rsid w:val="006A6A48"/>
    <w:pPr>
      <w:spacing w:before="60" w:after="60"/>
      <w:ind w:firstLine="709"/>
      <w:jc w:val="both"/>
    </w:pPr>
    <w:rPr>
      <w:sz w:val="28"/>
      <w:szCs w:val="20"/>
    </w:rPr>
  </w:style>
  <w:style w:type="paragraph" w:styleId="53">
    <w:name w:val="toc 5"/>
    <w:basedOn w:val="a1"/>
    <w:next w:val="a1"/>
    <w:autoRedefine/>
    <w:rsid w:val="006A6A48"/>
    <w:pPr>
      <w:spacing w:line="360" w:lineRule="auto"/>
      <w:ind w:left="720" w:firstLine="709"/>
    </w:pPr>
    <w:rPr>
      <w:sz w:val="20"/>
      <w:szCs w:val="20"/>
    </w:rPr>
  </w:style>
  <w:style w:type="paragraph" w:styleId="60">
    <w:name w:val="toc 6"/>
    <w:basedOn w:val="a1"/>
    <w:next w:val="a1"/>
    <w:autoRedefine/>
    <w:rsid w:val="006A6A48"/>
    <w:pPr>
      <w:spacing w:line="360" w:lineRule="auto"/>
      <w:ind w:left="960" w:firstLine="709"/>
    </w:pPr>
    <w:rPr>
      <w:sz w:val="20"/>
      <w:szCs w:val="20"/>
    </w:rPr>
  </w:style>
  <w:style w:type="paragraph" w:styleId="70">
    <w:name w:val="toc 7"/>
    <w:basedOn w:val="a1"/>
    <w:next w:val="a1"/>
    <w:autoRedefine/>
    <w:rsid w:val="006A6A48"/>
    <w:pPr>
      <w:spacing w:line="360" w:lineRule="auto"/>
      <w:ind w:left="1200" w:firstLine="709"/>
    </w:pPr>
    <w:rPr>
      <w:sz w:val="20"/>
      <w:szCs w:val="20"/>
    </w:rPr>
  </w:style>
  <w:style w:type="paragraph" w:styleId="80">
    <w:name w:val="toc 8"/>
    <w:basedOn w:val="a1"/>
    <w:next w:val="a1"/>
    <w:autoRedefine/>
    <w:rsid w:val="006A6A48"/>
    <w:pPr>
      <w:spacing w:line="360" w:lineRule="auto"/>
      <w:ind w:left="1440" w:firstLine="709"/>
    </w:pPr>
    <w:rPr>
      <w:sz w:val="20"/>
      <w:szCs w:val="20"/>
    </w:rPr>
  </w:style>
  <w:style w:type="paragraph" w:styleId="91">
    <w:name w:val="toc 9"/>
    <w:basedOn w:val="a1"/>
    <w:next w:val="a1"/>
    <w:autoRedefine/>
    <w:rsid w:val="006A6A48"/>
    <w:pPr>
      <w:spacing w:line="360" w:lineRule="auto"/>
      <w:ind w:left="1680" w:firstLine="709"/>
    </w:pPr>
    <w:rPr>
      <w:sz w:val="20"/>
      <w:szCs w:val="20"/>
    </w:rPr>
  </w:style>
  <w:style w:type="paragraph" w:customStyle="1" w:styleId="1f6">
    <w:name w:val="Знак Знак Знак Знак Знак Знак1 Знак Знак Знак Знак Знак Знак Знак Знак Знак Знак Знак Знак Знак Знак Знак"/>
    <w:basedOn w:val="a1"/>
    <w:autoRedefine/>
    <w:rsid w:val="006A6A48"/>
    <w:pPr>
      <w:spacing w:after="160" w:line="240" w:lineRule="exact"/>
    </w:pPr>
    <w:rPr>
      <w:sz w:val="28"/>
      <w:szCs w:val="20"/>
      <w:lang w:eastAsia="en-US"/>
    </w:rPr>
  </w:style>
  <w:style w:type="paragraph" w:customStyle="1" w:styleId="14pt00">
    <w:name w:val="Стиль 14 pt влево Первая строка:  0 см Междустр.интервал:  одина..."/>
    <w:basedOn w:val="a1"/>
    <w:autoRedefine/>
    <w:rsid w:val="006A6A48"/>
    <w:rPr>
      <w:szCs w:val="20"/>
    </w:rPr>
  </w:style>
  <w:style w:type="paragraph" w:styleId="afffc">
    <w:name w:val="Balloon Text"/>
    <w:basedOn w:val="a1"/>
    <w:link w:val="afffd"/>
    <w:uiPriority w:val="99"/>
    <w:rsid w:val="006A6A48"/>
    <w:rPr>
      <w:rFonts w:ascii="Tahoma" w:hAnsi="Tahoma"/>
      <w:sz w:val="16"/>
      <w:szCs w:val="16"/>
      <w:lang w:val="x-none" w:eastAsia="x-none"/>
    </w:rPr>
  </w:style>
  <w:style w:type="character" w:customStyle="1" w:styleId="afffd">
    <w:name w:val="Текст выноски Знак"/>
    <w:link w:val="afffc"/>
    <w:uiPriority w:val="99"/>
    <w:rsid w:val="006A6A48"/>
    <w:rPr>
      <w:rFonts w:ascii="Tahoma" w:hAnsi="Tahoma" w:cs="Tahoma"/>
      <w:sz w:val="16"/>
      <w:szCs w:val="16"/>
    </w:rPr>
  </w:style>
  <w:style w:type="character" w:customStyle="1" w:styleId="312">
    <w:name w:val="Заголовок 31"/>
    <w:rsid w:val="006A6A48"/>
    <w:rPr>
      <w:rFonts w:ascii="Times New Roman" w:hAnsi="Times New Roman"/>
      <w:bCs/>
      <w:sz w:val="24"/>
      <w:lang w:val="ru-RU" w:eastAsia="en-US" w:bidi="ar-SA"/>
    </w:rPr>
  </w:style>
  <w:style w:type="paragraph" w:customStyle="1" w:styleId="Abstract3">
    <w:name w:val="Abstract Знак Знак Знак"/>
    <w:basedOn w:val="a1"/>
    <w:link w:val="Abstract4"/>
    <w:autoRedefine/>
    <w:rsid w:val="006A6A48"/>
    <w:pPr>
      <w:spacing w:line="220" w:lineRule="exact"/>
      <w:ind w:left="180" w:hanging="180"/>
      <w:jc w:val="both"/>
    </w:pPr>
    <w:rPr>
      <w:sz w:val="18"/>
      <w:lang w:val="en-US" w:eastAsia="en-US"/>
    </w:rPr>
  </w:style>
  <w:style w:type="character" w:customStyle="1" w:styleId="Abstract4">
    <w:name w:val="Abstract Знак Знак Знак Знак"/>
    <w:link w:val="Abstract3"/>
    <w:rsid w:val="006A6A48"/>
    <w:rPr>
      <w:sz w:val="18"/>
      <w:szCs w:val="24"/>
      <w:lang w:val="en-US" w:eastAsia="en-US"/>
    </w:rPr>
  </w:style>
  <w:style w:type="paragraph" w:customStyle="1" w:styleId="00">
    <w:name w:val="Стиль Черный по центру Первая строка:  0 см Междустр.интервал:  ..."/>
    <w:basedOn w:val="a1"/>
    <w:rsid w:val="006A6A48"/>
    <w:pPr>
      <w:jc w:val="center"/>
    </w:pPr>
    <w:rPr>
      <w:color w:val="000000"/>
      <w:szCs w:val="20"/>
    </w:rPr>
  </w:style>
  <w:style w:type="character" w:customStyle="1" w:styleId="92">
    <w:name w:val="Знак Знак9"/>
    <w:rsid w:val="006A6A48"/>
    <w:rPr>
      <w:sz w:val="32"/>
      <w:lang w:val="ru-RU" w:eastAsia="ru-RU" w:bidi="ar-SA"/>
    </w:rPr>
  </w:style>
  <w:style w:type="character" w:customStyle="1" w:styleId="81">
    <w:name w:val="Знак Знак8"/>
    <w:rsid w:val="006A6A48"/>
    <w:rPr>
      <w:sz w:val="28"/>
      <w:lang w:val="ru-RU" w:eastAsia="ru-RU" w:bidi="ar-SA"/>
    </w:rPr>
  </w:style>
  <w:style w:type="character" w:styleId="afffe">
    <w:name w:val="annotation reference"/>
    <w:rsid w:val="006A6A48"/>
    <w:rPr>
      <w:sz w:val="16"/>
      <w:szCs w:val="16"/>
      <w:lang w:val="ru-RU" w:eastAsia="en-US" w:bidi="ar-SA"/>
    </w:rPr>
  </w:style>
  <w:style w:type="paragraph" w:styleId="affff">
    <w:name w:val="annotation text"/>
    <w:basedOn w:val="a1"/>
    <w:link w:val="affff0"/>
    <w:rsid w:val="006A6A48"/>
    <w:rPr>
      <w:sz w:val="20"/>
      <w:szCs w:val="20"/>
    </w:rPr>
  </w:style>
  <w:style w:type="character" w:customStyle="1" w:styleId="affff0">
    <w:name w:val="Текст примечания Знак"/>
    <w:basedOn w:val="a2"/>
    <w:link w:val="affff"/>
    <w:rsid w:val="006A6A48"/>
  </w:style>
  <w:style w:type="paragraph" w:styleId="affff1">
    <w:name w:val="annotation subject"/>
    <w:basedOn w:val="affff"/>
    <w:next w:val="affff"/>
    <w:link w:val="affff2"/>
    <w:rsid w:val="006A6A48"/>
    <w:rPr>
      <w:b/>
      <w:bCs/>
      <w:lang w:val="x-none" w:eastAsia="x-none"/>
    </w:rPr>
  </w:style>
  <w:style w:type="character" w:customStyle="1" w:styleId="affff2">
    <w:name w:val="Тема примечания Знак"/>
    <w:link w:val="affff1"/>
    <w:rsid w:val="006A6A48"/>
    <w:rPr>
      <w:b/>
      <w:bCs/>
    </w:rPr>
  </w:style>
  <w:style w:type="paragraph" w:customStyle="1" w:styleId="Default">
    <w:name w:val="Default"/>
    <w:rsid w:val="006A6A48"/>
    <w:pPr>
      <w:autoSpaceDE w:val="0"/>
      <w:autoSpaceDN w:val="0"/>
      <w:adjustRightInd w:val="0"/>
      <w:spacing w:line="360" w:lineRule="auto"/>
      <w:ind w:firstLine="567"/>
      <w:jc w:val="both"/>
    </w:pPr>
    <w:rPr>
      <w:rFonts w:ascii="Courier Std" w:eastAsia="SimSun" w:hAnsi="Courier Std" w:cs="Courier Std"/>
      <w:color w:val="000000"/>
      <w:sz w:val="24"/>
      <w:szCs w:val="24"/>
      <w:lang w:val="ru-RU" w:eastAsia="zh-CN"/>
    </w:rPr>
  </w:style>
  <w:style w:type="paragraph" w:customStyle="1" w:styleId="BodyText1">
    <w:name w:val="Body Text1"/>
    <w:basedOn w:val="a1"/>
    <w:rsid w:val="006A6A48"/>
    <w:pPr>
      <w:spacing w:before="80" w:after="40" w:line="360" w:lineRule="auto"/>
      <w:ind w:firstLine="567"/>
      <w:jc w:val="both"/>
    </w:pPr>
    <w:rPr>
      <w:sz w:val="28"/>
      <w:szCs w:val="20"/>
      <w:lang w:eastAsia="en-US"/>
    </w:rPr>
  </w:style>
  <w:style w:type="paragraph" w:customStyle="1" w:styleId="330">
    <w:name w:val="Заголовок 33"/>
    <w:basedOn w:val="a1"/>
    <w:next w:val="a1"/>
    <w:autoRedefine/>
    <w:rsid w:val="006A6A48"/>
    <w:pPr>
      <w:spacing w:after="240"/>
      <w:ind w:firstLine="709"/>
      <w:jc w:val="both"/>
    </w:pPr>
    <w:rPr>
      <w:szCs w:val="20"/>
      <w:lang w:eastAsia="en-US"/>
    </w:rPr>
  </w:style>
  <w:style w:type="paragraph" w:customStyle="1" w:styleId="320">
    <w:name w:val="Заголовок 32"/>
    <w:basedOn w:val="a1"/>
    <w:next w:val="a1"/>
    <w:autoRedefine/>
    <w:rsid w:val="006A6A48"/>
    <w:pPr>
      <w:spacing w:before="120" w:after="120"/>
      <w:ind w:firstLine="709"/>
      <w:jc w:val="both"/>
      <w:outlineLvl w:val="2"/>
    </w:pPr>
    <w:rPr>
      <w:b/>
      <w:caps/>
    </w:rPr>
  </w:style>
  <w:style w:type="paragraph" w:customStyle="1" w:styleId="affff3">
    <w:name w:val="Знак Знак Знак Знак Знак Знак Знак Знак Знак Знак Знак Знак Знак Знак Знак Знак Знак Знак Знак Знак Знак Знак"/>
    <w:basedOn w:val="a1"/>
    <w:autoRedefine/>
    <w:rsid w:val="006A6A48"/>
    <w:pPr>
      <w:spacing w:after="160" w:line="240" w:lineRule="exact"/>
    </w:pPr>
    <w:rPr>
      <w:sz w:val="28"/>
      <w:szCs w:val="20"/>
      <w:lang w:val="en-US" w:eastAsia="en-US"/>
    </w:rPr>
  </w:style>
  <w:style w:type="paragraph" w:customStyle="1" w:styleId="331">
    <w:name w:val="Заголовок 33 Знак Знак Знак"/>
    <w:basedOn w:val="a1"/>
    <w:autoRedefine/>
    <w:rsid w:val="006A6A48"/>
    <w:pPr>
      <w:spacing w:after="240"/>
      <w:ind w:firstLine="709"/>
      <w:jc w:val="both"/>
    </w:pPr>
    <w:rPr>
      <w:szCs w:val="20"/>
      <w:lang w:eastAsia="en-US"/>
    </w:rPr>
  </w:style>
  <w:style w:type="paragraph" w:customStyle="1" w:styleId="a0">
    <w:name w:val="текст с тире"/>
    <w:basedOn w:val="a1"/>
    <w:rsid w:val="006A6A48"/>
    <w:pPr>
      <w:numPr>
        <w:numId w:val="1"/>
      </w:numPr>
      <w:tabs>
        <w:tab w:val="left" w:pos="994"/>
      </w:tabs>
      <w:spacing w:line="360" w:lineRule="auto"/>
      <w:ind w:firstLine="567"/>
      <w:jc w:val="both"/>
    </w:pPr>
    <w:rPr>
      <w:sz w:val="28"/>
    </w:rPr>
  </w:style>
  <w:style w:type="paragraph" w:customStyle="1" w:styleId="MainText2">
    <w:name w:val="MainText Знак Знак Знак"/>
    <w:link w:val="MainText3"/>
    <w:rsid w:val="006A6A48"/>
    <w:pPr>
      <w:spacing w:line="360" w:lineRule="auto"/>
      <w:ind w:firstLine="720"/>
      <w:jc w:val="both"/>
    </w:pPr>
    <w:rPr>
      <w:sz w:val="24"/>
      <w:szCs w:val="24"/>
    </w:rPr>
  </w:style>
  <w:style w:type="character" w:customStyle="1" w:styleId="MainText3">
    <w:name w:val="MainText Знак Знак Знак Знак"/>
    <w:link w:val="MainText2"/>
    <w:rsid w:val="006A6A48"/>
    <w:rPr>
      <w:sz w:val="24"/>
      <w:szCs w:val="24"/>
      <w:lang w:bidi="ar-SA"/>
    </w:rPr>
  </w:style>
  <w:style w:type="paragraph" w:customStyle="1" w:styleId="affff4">
    <w:name w:val="подрис Знак"/>
    <w:basedOn w:val="a1"/>
    <w:link w:val="affff5"/>
    <w:rsid w:val="006A6A48"/>
    <w:pPr>
      <w:jc w:val="center"/>
    </w:pPr>
    <w:rPr>
      <w:sz w:val="28"/>
      <w:szCs w:val="28"/>
      <w:lang w:val="x-none" w:eastAsia="x-none"/>
    </w:rPr>
  </w:style>
  <w:style w:type="character" w:customStyle="1" w:styleId="affff5">
    <w:name w:val="подрис Знак Знак"/>
    <w:link w:val="affff4"/>
    <w:rsid w:val="006A6A48"/>
    <w:rPr>
      <w:sz w:val="28"/>
      <w:szCs w:val="28"/>
    </w:rPr>
  </w:style>
  <w:style w:type="paragraph" w:customStyle="1" w:styleId="3310">
    <w:name w:val="Заголовок 33 Знак Знак Знак1"/>
    <w:basedOn w:val="a1"/>
    <w:next w:val="a1"/>
    <w:autoRedefine/>
    <w:rsid w:val="006A6A48"/>
    <w:pPr>
      <w:spacing w:after="240"/>
      <w:ind w:firstLine="709"/>
      <w:jc w:val="both"/>
    </w:pPr>
    <w:rPr>
      <w:szCs w:val="20"/>
      <w:lang w:eastAsia="en-US"/>
    </w:rPr>
  </w:style>
  <w:style w:type="character" w:customStyle="1" w:styleId="120">
    <w:name w:val="Заголовок 12"/>
    <w:aliases w:val=" Знак2,Заголовок 2 Знак Знак Знак Знак1,Основной текст Знак Знак Знак Знак Знак Знак1,Заголовок 2 Знак Знак Знак11,Заголовок 21 Знак1,Заголовок 2 Знак Знак11,Заголовок 21 Знак Знак Знак1,Заголовок 2 Знак Знак Знак Знак Знак Знак1"/>
    <w:rsid w:val="006A6A48"/>
    <w:rPr>
      <w:b/>
      <w:caps/>
      <w:sz w:val="22"/>
      <w:szCs w:val="23"/>
      <w:lang w:val="ru-RU" w:eastAsia="ru-RU" w:bidi="ar-SA"/>
    </w:rPr>
  </w:style>
  <w:style w:type="character" w:customStyle="1" w:styleId="340">
    <w:name w:val="Заголовок 34"/>
    <w:aliases w:val="Заголовок 3 Знак Знак2, Знак4 Знак Знак2,Заголовок 511, Знак Знак Знак Знак1,Заголовок 3 Знак1, Знак4 Знак1,Заголовок 3 Знак Знак Знак2, Знак4 Знак Знак Знак1, Знак Знак Знак1 Знак2,Заголовок 51 Знак2"/>
    <w:rsid w:val="006A6A48"/>
    <w:rPr>
      <w:rFonts w:cs="Arial"/>
      <w:b/>
      <w:bCs/>
      <w:caps/>
      <w:sz w:val="22"/>
      <w:szCs w:val="23"/>
      <w:lang w:val="ru-RU" w:eastAsia="ru-RU" w:bidi="ar-SA"/>
    </w:rPr>
  </w:style>
  <w:style w:type="character" w:customStyle="1" w:styleId="212">
    <w:name w:val="Оглавление 21"/>
    <w:aliases w:val="Оглавление 2 Знак11,Оглавление 2 Знак Знак Знак1,Оглавление 2 Знак1 Знак Знак Знак1,Оглавление 2 Знак Знак Знак Знак Знак Знак1,Оглавление 2 Знак Знак Знак Знак Знак1"/>
    <w:rsid w:val="006A6A48"/>
    <w:rPr>
      <w:bCs/>
      <w:noProof/>
      <w:sz w:val="24"/>
      <w:szCs w:val="24"/>
      <w:lang w:val="ru-RU" w:eastAsia="ru-RU" w:bidi="ar-SA"/>
    </w:rPr>
  </w:style>
  <w:style w:type="character" w:customStyle="1" w:styleId="1f7">
    <w:name w:val="Основной текст с отступом1"/>
    <w:aliases w:val=" Знак11,Основной текст с отступом1 Знак Знак Знак Знак Знак1, Знак1 Знак Знак Знак Знак1"/>
    <w:rsid w:val="006A6A48"/>
    <w:rPr>
      <w:sz w:val="28"/>
      <w:szCs w:val="24"/>
      <w:lang w:val="ru-RU" w:eastAsia="ru-RU" w:bidi="ar-SA"/>
    </w:rPr>
  </w:style>
  <w:style w:type="character" w:customStyle="1" w:styleId="1f8">
    <w:name w:val="текст с тире Знак Знак1"/>
    <w:rsid w:val="006A6A48"/>
    <w:rPr>
      <w:sz w:val="28"/>
      <w:szCs w:val="24"/>
      <w:lang w:val="ru-RU" w:eastAsia="ru-RU" w:bidi="ar-SA"/>
    </w:rPr>
  </w:style>
  <w:style w:type="character" w:customStyle="1" w:styleId="Abstract10">
    <w:name w:val="Abstract Знак Знак Знак1"/>
    <w:rsid w:val="006A6A48"/>
    <w:rPr>
      <w:sz w:val="18"/>
      <w:szCs w:val="24"/>
      <w:lang w:val="en-US" w:eastAsia="en-US" w:bidi="ar-SA"/>
    </w:rPr>
  </w:style>
  <w:style w:type="character" w:customStyle="1" w:styleId="2c">
    <w:name w:val="Знак Знак2"/>
    <w:rsid w:val="006A6A48"/>
    <w:rPr>
      <w:sz w:val="28"/>
      <w:lang w:val="ru-RU" w:eastAsia="ru-RU" w:bidi="ar-SA"/>
    </w:rPr>
  </w:style>
  <w:style w:type="character" w:customStyle="1" w:styleId="2d">
    <w:name w:val="Оглавление 2 Знак Знак Знак Знак Знак Знак Знак Знак Знак Знак Знак Знак Знак Зн Знак Знак Знак Знак"/>
    <w:rsid w:val="006A6A48"/>
    <w:rPr>
      <w:bCs/>
      <w:noProof/>
      <w:sz w:val="24"/>
      <w:szCs w:val="24"/>
      <w:lang w:val="ru-RU" w:eastAsia="ru-RU" w:bidi="ar-SA"/>
    </w:rPr>
  </w:style>
  <w:style w:type="character" w:customStyle="1" w:styleId="3110">
    <w:name w:val="Оглавление 3 Знак1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
    <w:rsid w:val="006A6A48"/>
    <w:rPr>
      <w:sz w:val="24"/>
      <w:lang w:val="ru-RU" w:eastAsia="ru-RU" w:bidi="ar-SA"/>
    </w:rPr>
  </w:style>
  <w:style w:type="paragraph" w:customStyle="1" w:styleId="035072">
    <w:name w:val="Стиль подчеркивание Слева:  035 см Выступ:  07 см Перед:  2 пт..."/>
    <w:rsid w:val="006A6A48"/>
    <w:pPr>
      <w:spacing w:before="40" w:after="40"/>
      <w:ind w:left="595" w:hanging="397"/>
      <w:jc w:val="both"/>
    </w:pPr>
    <w:rPr>
      <w:noProof/>
    </w:rPr>
  </w:style>
  <w:style w:type="paragraph" w:customStyle="1" w:styleId="0350720">
    <w:name w:val="Стиль Слева:  035 см Выступ:  07 см Перед:  2 пт Междустр.инте..."/>
    <w:rsid w:val="006A6A48"/>
    <w:pPr>
      <w:spacing w:before="40"/>
      <w:ind w:left="595" w:hanging="397"/>
      <w:jc w:val="both"/>
    </w:pPr>
    <w:rPr>
      <w:noProof/>
    </w:rPr>
  </w:style>
  <w:style w:type="paragraph" w:styleId="affff6">
    <w:name w:val="Normal (Web)"/>
    <w:basedOn w:val="a1"/>
    <w:rsid w:val="006A6A48"/>
    <w:pPr>
      <w:spacing w:before="100" w:beforeAutospacing="1" w:after="100" w:afterAutospacing="1"/>
    </w:pPr>
  </w:style>
  <w:style w:type="paragraph" w:customStyle="1" w:styleId="authors0">
    <w:name w:val="authors"/>
    <w:basedOn w:val="a1"/>
    <w:rsid w:val="006A6A48"/>
    <w:pPr>
      <w:spacing w:before="100" w:beforeAutospacing="1" w:after="100" w:afterAutospacing="1"/>
    </w:pPr>
  </w:style>
  <w:style w:type="paragraph" w:customStyle="1" w:styleId="1f9">
    <w:name w:val="Знак Знак1 Знак Знак Знак"/>
    <w:basedOn w:val="a1"/>
    <w:autoRedefine/>
    <w:rsid w:val="006A6A48"/>
    <w:pPr>
      <w:spacing w:after="160" w:line="240" w:lineRule="exact"/>
      <w:ind w:firstLine="709"/>
    </w:pPr>
    <w:rPr>
      <w:sz w:val="28"/>
      <w:szCs w:val="20"/>
      <w:lang w:eastAsia="en-US"/>
    </w:rPr>
  </w:style>
  <w:style w:type="paragraph" w:customStyle="1" w:styleId="3111">
    <w:name w:val="Заголовок 3.1.1"/>
    <w:basedOn w:val="2"/>
    <w:rsid w:val="006A6A48"/>
    <w:pPr>
      <w:framePr w:wrap="around" w:vAnchor="text" w:hAnchor="text" w:y="1"/>
      <w:autoSpaceDE/>
      <w:autoSpaceDN/>
      <w:spacing w:before="120" w:after="240"/>
      <w:ind w:firstLine="709"/>
      <w:jc w:val="both"/>
    </w:pPr>
    <w:rPr>
      <w:bCs/>
      <w:sz w:val="24"/>
      <w:szCs w:val="23"/>
      <w:lang w:val="kk-KZ" w:eastAsia="x-none"/>
    </w:rPr>
  </w:style>
  <w:style w:type="character" w:customStyle="1" w:styleId="st1">
    <w:name w:val="st1"/>
    <w:basedOn w:val="a2"/>
    <w:rsid w:val="006A6A48"/>
  </w:style>
  <w:style w:type="paragraph" w:customStyle="1" w:styleId="313">
    <w:name w:val="Основной текст с отступом 31"/>
    <w:basedOn w:val="a1"/>
    <w:rsid w:val="006A6A48"/>
    <w:pPr>
      <w:suppressAutoHyphens/>
      <w:ind w:firstLine="709"/>
      <w:jc w:val="both"/>
    </w:pPr>
    <w:rPr>
      <w:lang w:eastAsia="ar-SA"/>
    </w:rPr>
  </w:style>
  <w:style w:type="character" w:customStyle="1" w:styleId="2e">
    <w:name w:val="Основной текст Знак2"/>
    <w:aliases w:val="Основной текст Знак Знак3,Основной текст Знак1 Знак1,Основной текст Знак Знак Знак1,Основной текст Знак1 Знак1 Знак Знак Знак1,Основной текст Знак Знак Знак1 Знак Знак Знак1,Основной текст Знак1 Знак Знак Знак Знак Знак Знак1"/>
    <w:rsid w:val="006A6A48"/>
    <w:rPr>
      <w:sz w:val="24"/>
      <w:szCs w:val="24"/>
    </w:rPr>
  </w:style>
  <w:style w:type="character" w:customStyle="1" w:styleId="ab">
    <w:name w:val="Заголовок Знак"/>
    <w:link w:val="aa"/>
    <w:rsid w:val="006A6A48"/>
    <w:rPr>
      <w:b/>
      <w:sz w:val="28"/>
    </w:rPr>
  </w:style>
  <w:style w:type="character" w:customStyle="1" w:styleId="150">
    <w:name w:val="Знак Знак15"/>
    <w:rsid w:val="006A6A48"/>
    <w:rPr>
      <w:sz w:val="32"/>
    </w:rPr>
  </w:style>
  <w:style w:type="character" w:customStyle="1" w:styleId="141">
    <w:name w:val="Знак Знак14"/>
    <w:rsid w:val="006A6A48"/>
    <w:rPr>
      <w:sz w:val="28"/>
    </w:rPr>
  </w:style>
  <w:style w:type="character" w:customStyle="1" w:styleId="130">
    <w:name w:val="Знак Знак13"/>
    <w:rsid w:val="006A6A48"/>
    <w:rPr>
      <w:rFonts w:ascii="Cambria" w:eastAsia="Times New Roman" w:hAnsi="Cambria" w:cs="Times New Roman"/>
      <w:b/>
      <w:bCs/>
      <w:sz w:val="26"/>
      <w:szCs w:val="26"/>
    </w:rPr>
  </w:style>
  <w:style w:type="character" w:styleId="affff7">
    <w:name w:val="Placeholder Text"/>
    <w:uiPriority w:val="99"/>
    <w:semiHidden/>
    <w:rsid w:val="006A6A48"/>
    <w:rPr>
      <w:color w:val="808080"/>
    </w:rPr>
  </w:style>
  <w:style w:type="character" w:customStyle="1" w:styleId="ad">
    <w:name w:val="Схема документа Знак"/>
    <w:link w:val="ac"/>
    <w:uiPriority w:val="99"/>
    <w:semiHidden/>
    <w:rsid w:val="006A6A48"/>
    <w:rPr>
      <w:rFonts w:ascii="Tahoma" w:hAnsi="Tahoma" w:cs="Tahoma"/>
      <w:sz w:val="24"/>
      <w:szCs w:val="24"/>
      <w:shd w:val="clear" w:color="auto" w:fill="000080"/>
    </w:rPr>
  </w:style>
  <w:style w:type="paragraph" w:styleId="affff8">
    <w:name w:val="TOC Heading"/>
    <w:basedOn w:val="1"/>
    <w:next w:val="a1"/>
    <w:uiPriority w:val="39"/>
    <w:qFormat/>
    <w:rsid w:val="006A6A48"/>
    <w:pPr>
      <w:keepLines/>
      <w:spacing w:before="480" w:line="276" w:lineRule="auto"/>
      <w:jc w:val="left"/>
      <w:outlineLvl w:val="9"/>
    </w:pPr>
    <w:rPr>
      <w:rFonts w:ascii="Cambria" w:hAnsi="Cambria"/>
      <w:b/>
      <w:bCs/>
      <w:color w:val="365F91"/>
      <w:szCs w:val="28"/>
      <w:lang w:eastAsia="en-US"/>
    </w:rPr>
  </w:style>
  <w:style w:type="paragraph" w:customStyle="1" w:styleId="affff9">
    <w:basedOn w:val="a1"/>
    <w:next w:val="affff6"/>
    <w:rsid w:val="00BF4E63"/>
    <w:pPr>
      <w:spacing w:before="100" w:beforeAutospacing="1" w:after="100" w:afterAutospacing="1"/>
    </w:pPr>
  </w:style>
  <w:style w:type="character" w:customStyle="1" w:styleId="aff9">
    <w:name w:val="Абзац списка Знак"/>
    <w:link w:val="aff8"/>
    <w:uiPriority w:val="34"/>
    <w:locked/>
    <w:rsid w:val="00BF4E63"/>
    <w:rPr>
      <w:rFonts w:ascii="Calibri" w:eastAsia="Calibri" w:hAnsi="Calibri"/>
      <w:sz w:val="22"/>
      <w:szCs w:val="22"/>
      <w:lang w:val="ru-RU"/>
    </w:rPr>
  </w:style>
  <w:style w:type="paragraph" w:customStyle="1" w:styleId="affffa">
    <w:basedOn w:val="a1"/>
    <w:next w:val="affff6"/>
    <w:rsid w:val="00E75402"/>
    <w:pPr>
      <w:spacing w:before="100" w:beforeAutospacing="1" w:after="100" w:afterAutospacing="1"/>
    </w:pPr>
  </w:style>
  <w:style w:type="paragraph" w:customStyle="1" w:styleId="paragraph">
    <w:name w:val="paragraph"/>
    <w:basedOn w:val="a1"/>
    <w:rsid w:val="00E71C79"/>
    <w:pPr>
      <w:spacing w:before="100" w:beforeAutospacing="1" w:after="100" w:afterAutospacing="1"/>
    </w:pPr>
  </w:style>
  <w:style w:type="character" w:customStyle="1" w:styleId="normaltextrun">
    <w:name w:val="normaltextrun"/>
    <w:basedOn w:val="a2"/>
    <w:rsid w:val="00E71C79"/>
  </w:style>
  <w:style w:type="character" w:customStyle="1" w:styleId="eop">
    <w:name w:val="eop"/>
    <w:basedOn w:val="a2"/>
    <w:rsid w:val="00E71C79"/>
  </w:style>
  <w:style w:type="character" w:customStyle="1" w:styleId="spellingerror">
    <w:name w:val="spellingerror"/>
    <w:basedOn w:val="a2"/>
    <w:rsid w:val="00E71C79"/>
  </w:style>
  <w:style w:type="character" w:customStyle="1" w:styleId="contextualspellingandgrammarerror">
    <w:name w:val="contextualspellingandgrammarerror"/>
    <w:basedOn w:val="a2"/>
    <w:rsid w:val="00E71C79"/>
  </w:style>
  <w:style w:type="paragraph" w:customStyle="1" w:styleId="affffb">
    <w:name w:val="УДК"/>
    <w:basedOn w:val="a1"/>
    <w:rsid w:val="009617E7"/>
    <w:pPr>
      <w:spacing w:before="1200" w:after="200"/>
    </w:pPr>
    <w:rPr>
      <w:snapToGrid w:val="0"/>
      <w:sz w:val="20"/>
      <w:szCs w:val="20"/>
      <w:lang w:eastAsia="en-US"/>
    </w:rPr>
  </w:style>
  <w:style w:type="paragraph" w:customStyle="1" w:styleId="affffc">
    <w:name w:val="Статья Назв"/>
    <w:link w:val="affffd"/>
    <w:rsid w:val="009617E7"/>
    <w:pPr>
      <w:keepLines/>
      <w:suppressAutoHyphens/>
      <w:spacing w:before="240" w:after="240"/>
      <w:jc w:val="center"/>
    </w:pPr>
    <w:rPr>
      <w:b/>
      <w:caps/>
      <w:sz w:val="21"/>
      <w:lang w:val="ru-RU" w:eastAsia="ru-RU"/>
    </w:rPr>
  </w:style>
  <w:style w:type="paragraph" w:customStyle="1" w:styleId="affffe">
    <w:name w:val="Статья Автор"/>
    <w:basedOn w:val="a1"/>
    <w:rsid w:val="009617E7"/>
    <w:pPr>
      <w:spacing w:after="180"/>
      <w:jc w:val="center"/>
    </w:pPr>
    <w:rPr>
      <w:b/>
      <w:spacing w:val="4"/>
      <w:kern w:val="28"/>
      <w:sz w:val="23"/>
      <w:szCs w:val="20"/>
    </w:rPr>
  </w:style>
  <w:style w:type="paragraph" w:customStyle="1" w:styleId="afffff">
    <w:name w:val="Статья реферат"/>
    <w:basedOn w:val="a1"/>
    <w:rsid w:val="009617E7"/>
    <w:pPr>
      <w:spacing w:before="240" w:after="240"/>
      <w:ind w:left="709" w:right="709"/>
      <w:jc w:val="both"/>
    </w:pPr>
    <w:rPr>
      <w:kern w:val="28"/>
      <w:sz w:val="21"/>
      <w:szCs w:val="20"/>
    </w:rPr>
  </w:style>
  <w:style w:type="paragraph" w:customStyle="1" w:styleId="afffff0">
    <w:name w:val="Статья адрес"/>
    <w:basedOn w:val="a1"/>
    <w:rsid w:val="009617E7"/>
    <w:pPr>
      <w:tabs>
        <w:tab w:val="right" w:pos="9866"/>
        <w:tab w:val="right" w:pos="10206"/>
      </w:tabs>
      <w:spacing w:before="120" w:after="120"/>
      <w:jc w:val="center"/>
    </w:pPr>
    <w:rPr>
      <w:i/>
      <w:spacing w:val="4"/>
      <w:kern w:val="28"/>
      <w:sz w:val="20"/>
      <w:szCs w:val="20"/>
    </w:rPr>
  </w:style>
  <w:style w:type="character" w:customStyle="1" w:styleId="afffff1">
    <w:name w:val="Статья Текст Знак"/>
    <w:link w:val="afffff2"/>
    <w:locked/>
    <w:rsid w:val="009617E7"/>
    <w:rPr>
      <w:kern w:val="28"/>
      <w:sz w:val="24"/>
    </w:rPr>
  </w:style>
  <w:style w:type="paragraph" w:customStyle="1" w:styleId="afffff2">
    <w:name w:val="Статья Текст"/>
    <w:basedOn w:val="a1"/>
    <w:link w:val="afffff1"/>
    <w:rsid w:val="009617E7"/>
    <w:pPr>
      <w:tabs>
        <w:tab w:val="left" w:pos="720"/>
      </w:tabs>
      <w:spacing w:line="300" w:lineRule="atLeast"/>
      <w:ind w:firstLine="397"/>
      <w:jc w:val="both"/>
    </w:pPr>
    <w:rPr>
      <w:kern w:val="28"/>
      <w:szCs w:val="20"/>
      <w:lang w:val="en-US" w:eastAsia="en-US"/>
    </w:rPr>
  </w:style>
  <w:style w:type="paragraph" w:customStyle="1" w:styleId="afffff3">
    <w:name w:val="Статья Лит Авт"/>
    <w:basedOn w:val="a1"/>
    <w:rsid w:val="009617E7"/>
    <w:pPr>
      <w:tabs>
        <w:tab w:val="right" w:pos="284"/>
        <w:tab w:val="left" w:pos="397"/>
      </w:tabs>
      <w:spacing w:line="290" w:lineRule="exact"/>
      <w:ind w:left="397" w:hanging="397"/>
      <w:jc w:val="both"/>
    </w:pPr>
    <w:rPr>
      <w:kern w:val="28"/>
      <w:sz w:val="22"/>
      <w:szCs w:val="20"/>
    </w:rPr>
  </w:style>
  <w:style w:type="paragraph" w:customStyle="1" w:styleId="afffff4">
    <w:name w:val="Статья Литер"/>
    <w:basedOn w:val="a1"/>
    <w:rsid w:val="009617E7"/>
    <w:pPr>
      <w:keepNext/>
      <w:tabs>
        <w:tab w:val="left" w:pos="720"/>
      </w:tabs>
      <w:spacing w:before="480" w:after="120"/>
      <w:jc w:val="center"/>
    </w:pPr>
    <w:rPr>
      <w:b/>
      <w:caps/>
      <w:spacing w:val="4"/>
      <w:kern w:val="28"/>
      <w:sz w:val="20"/>
      <w:szCs w:val="20"/>
    </w:rPr>
  </w:style>
  <w:style w:type="paragraph" w:customStyle="1" w:styleId="afffff5">
    <w:name w:val="Статья подзаг"/>
    <w:basedOn w:val="a1"/>
    <w:rsid w:val="009617E7"/>
    <w:pPr>
      <w:spacing w:before="120" w:after="80" w:line="280" w:lineRule="exact"/>
      <w:ind w:left="397"/>
    </w:pPr>
    <w:rPr>
      <w:b/>
      <w:caps/>
      <w:kern w:val="28"/>
      <w:sz w:val="20"/>
      <w:szCs w:val="20"/>
    </w:rPr>
  </w:style>
  <w:style w:type="character" w:customStyle="1" w:styleId="affffd">
    <w:name w:val="Статья Назв Знак"/>
    <w:link w:val="affffc"/>
    <w:locked/>
    <w:rsid w:val="009617E7"/>
    <w:rPr>
      <w:b/>
      <w:caps/>
      <w:sz w:val="21"/>
      <w:lang w:val="ru-RU" w:eastAsia="ru-RU"/>
    </w:rPr>
  </w:style>
  <w:style w:type="character" w:customStyle="1" w:styleId="afffff6">
    <w:name w:val="Рис. Знак"/>
    <w:link w:val="afffff7"/>
    <w:locked/>
    <w:rsid w:val="009617E7"/>
    <w:rPr>
      <w:sz w:val="22"/>
    </w:rPr>
  </w:style>
  <w:style w:type="paragraph" w:customStyle="1" w:styleId="afffff7">
    <w:name w:val="Рис."/>
    <w:link w:val="afffff6"/>
    <w:rsid w:val="009617E7"/>
    <w:pPr>
      <w:spacing w:before="240" w:after="120" w:line="220" w:lineRule="atLeast"/>
      <w:jc w:val="center"/>
    </w:pPr>
    <w:rPr>
      <w:sz w:val="22"/>
    </w:rPr>
  </w:style>
  <w:style w:type="paragraph" w:customStyle="1" w:styleId="afffff8">
    <w:name w:val="Статья Форм"/>
    <w:basedOn w:val="afffff2"/>
    <w:rsid w:val="009617E7"/>
    <w:pPr>
      <w:tabs>
        <w:tab w:val="clear" w:pos="720"/>
        <w:tab w:val="center" w:pos="4933"/>
        <w:tab w:val="right" w:pos="9866"/>
      </w:tabs>
      <w:spacing w:before="80" w:after="80" w:line="280" w:lineRule="atLeast"/>
      <w:ind w:firstLine="284"/>
    </w:pPr>
    <w:rPr>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04643">
      <w:bodyDiv w:val="1"/>
      <w:marLeft w:val="0"/>
      <w:marRight w:val="0"/>
      <w:marTop w:val="0"/>
      <w:marBottom w:val="0"/>
      <w:divBdr>
        <w:top w:val="none" w:sz="0" w:space="0" w:color="auto"/>
        <w:left w:val="none" w:sz="0" w:space="0" w:color="auto"/>
        <w:bottom w:val="none" w:sz="0" w:space="0" w:color="auto"/>
        <w:right w:val="none" w:sz="0" w:space="0" w:color="auto"/>
      </w:divBdr>
    </w:div>
    <w:div w:id="27685185">
      <w:bodyDiv w:val="1"/>
      <w:marLeft w:val="0"/>
      <w:marRight w:val="0"/>
      <w:marTop w:val="0"/>
      <w:marBottom w:val="0"/>
      <w:divBdr>
        <w:top w:val="none" w:sz="0" w:space="0" w:color="auto"/>
        <w:left w:val="none" w:sz="0" w:space="0" w:color="auto"/>
        <w:bottom w:val="none" w:sz="0" w:space="0" w:color="auto"/>
        <w:right w:val="none" w:sz="0" w:space="0" w:color="auto"/>
      </w:divBdr>
    </w:div>
    <w:div w:id="35353337">
      <w:bodyDiv w:val="1"/>
      <w:marLeft w:val="0"/>
      <w:marRight w:val="0"/>
      <w:marTop w:val="0"/>
      <w:marBottom w:val="0"/>
      <w:divBdr>
        <w:top w:val="none" w:sz="0" w:space="0" w:color="auto"/>
        <w:left w:val="none" w:sz="0" w:space="0" w:color="auto"/>
        <w:bottom w:val="none" w:sz="0" w:space="0" w:color="auto"/>
        <w:right w:val="none" w:sz="0" w:space="0" w:color="auto"/>
      </w:divBdr>
    </w:div>
    <w:div w:id="48849944">
      <w:bodyDiv w:val="1"/>
      <w:marLeft w:val="0"/>
      <w:marRight w:val="0"/>
      <w:marTop w:val="0"/>
      <w:marBottom w:val="0"/>
      <w:divBdr>
        <w:top w:val="none" w:sz="0" w:space="0" w:color="auto"/>
        <w:left w:val="none" w:sz="0" w:space="0" w:color="auto"/>
        <w:bottom w:val="none" w:sz="0" w:space="0" w:color="auto"/>
        <w:right w:val="none" w:sz="0" w:space="0" w:color="auto"/>
      </w:divBdr>
    </w:div>
    <w:div w:id="63256925">
      <w:bodyDiv w:val="1"/>
      <w:marLeft w:val="0"/>
      <w:marRight w:val="0"/>
      <w:marTop w:val="0"/>
      <w:marBottom w:val="0"/>
      <w:divBdr>
        <w:top w:val="none" w:sz="0" w:space="0" w:color="auto"/>
        <w:left w:val="none" w:sz="0" w:space="0" w:color="auto"/>
        <w:bottom w:val="none" w:sz="0" w:space="0" w:color="auto"/>
        <w:right w:val="none" w:sz="0" w:space="0" w:color="auto"/>
      </w:divBdr>
    </w:div>
    <w:div w:id="75178022">
      <w:bodyDiv w:val="1"/>
      <w:marLeft w:val="0"/>
      <w:marRight w:val="0"/>
      <w:marTop w:val="0"/>
      <w:marBottom w:val="0"/>
      <w:divBdr>
        <w:top w:val="none" w:sz="0" w:space="0" w:color="auto"/>
        <w:left w:val="none" w:sz="0" w:space="0" w:color="auto"/>
        <w:bottom w:val="none" w:sz="0" w:space="0" w:color="auto"/>
        <w:right w:val="none" w:sz="0" w:space="0" w:color="auto"/>
      </w:divBdr>
    </w:div>
    <w:div w:id="76246364">
      <w:bodyDiv w:val="1"/>
      <w:marLeft w:val="0"/>
      <w:marRight w:val="0"/>
      <w:marTop w:val="0"/>
      <w:marBottom w:val="0"/>
      <w:divBdr>
        <w:top w:val="none" w:sz="0" w:space="0" w:color="auto"/>
        <w:left w:val="none" w:sz="0" w:space="0" w:color="auto"/>
        <w:bottom w:val="none" w:sz="0" w:space="0" w:color="auto"/>
        <w:right w:val="none" w:sz="0" w:space="0" w:color="auto"/>
      </w:divBdr>
    </w:div>
    <w:div w:id="81339876">
      <w:bodyDiv w:val="1"/>
      <w:marLeft w:val="0"/>
      <w:marRight w:val="0"/>
      <w:marTop w:val="0"/>
      <w:marBottom w:val="0"/>
      <w:divBdr>
        <w:top w:val="none" w:sz="0" w:space="0" w:color="auto"/>
        <w:left w:val="none" w:sz="0" w:space="0" w:color="auto"/>
        <w:bottom w:val="none" w:sz="0" w:space="0" w:color="auto"/>
        <w:right w:val="none" w:sz="0" w:space="0" w:color="auto"/>
      </w:divBdr>
    </w:div>
    <w:div w:id="115488148">
      <w:bodyDiv w:val="1"/>
      <w:marLeft w:val="0"/>
      <w:marRight w:val="0"/>
      <w:marTop w:val="0"/>
      <w:marBottom w:val="0"/>
      <w:divBdr>
        <w:top w:val="none" w:sz="0" w:space="0" w:color="auto"/>
        <w:left w:val="none" w:sz="0" w:space="0" w:color="auto"/>
        <w:bottom w:val="none" w:sz="0" w:space="0" w:color="auto"/>
        <w:right w:val="none" w:sz="0" w:space="0" w:color="auto"/>
      </w:divBdr>
    </w:div>
    <w:div w:id="153230308">
      <w:bodyDiv w:val="1"/>
      <w:marLeft w:val="0"/>
      <w:marRight w:val="0"/>
      <w:marTop w:val="0"/>
      <w:marBottom w:val="0"/>
      <w:divBdr>
        <w:top w:val="none" w:sz="0" w:space="0" w:color="auto"/>
        <w:left w:val="none" w:sz="0" w:space="0" w:color="auto"/>
        <w:bottom w:val="none" w:sz="0" w:space="0" w:color="auto"/>
        <w:right w:val="none" w:sz="0" w:space="0" w:color="auto"/>
      </w:divBdr>
    </w:div>
    <w:div w:id="186598699">
      <w:bodyDiv w:val="1"/>
      <w:marLeft w:val="0"/>
      <w:marRight w:val="0"/>
      <w:marTop w:val="0"/>
      <w:marBottom w:val="0"/>
      <w:divBdr>
        <w:top w:val="none" w:sz="0" w:space="0" w:color="auto"/>
        <w:left w:val="none" w:sz="0" w:space="0" w:color="auto"/>
        <w:bottom w:val="none" w:sz="0" w:space="0" w:color="auto"/>
        <w:right w:val="none" w:sz="0" w:space="0" w:color="auto"/>
      </w:divBdr>
    </w:div>
    <w:div w:id="188417510">
      <w:bodyDiv w:val="1"/>
      <w:marLeft w:val="0"/>
      <w:marRight w:val="0"/>
      <w:marTop w:val="0"/>
      <w:marBottom w:val="0"/>
      <w:divBdr>
        <w:top w:val="none" w:sz="0" w:space="0" w:color="auto"/>
        <w:left w:val="none" w:sz="0" w:space="0" w:color="auto"/>
        <w:bottom w:val="none" w:sz="0" w:space="0" w:color="auto"/>
        <w:right w:val="none" w:sz="0" w:space="0" w:color="auto"/>
      </w:divBdr>
    </w:div>
    <w:div w:id="204566074">
      <w:bodyDiv w:val="1"/>
      <w:marLeft w:val="0"/>
      <w:marRight w:val="0"/>
      <w:marTop w:val="0"/>
      <w:marBottom w:val="0"/>
      <w:divBdr>
        <w:top w:val="none" w:sz="0" w:space="0" w:color="auto"/>
        <w:left w:val="none" w:sz="0" w:space="0" w:color="auto"/>
        <w:bottom w:val="none" w:sz="0" w:space="0" w:color="auto"/>
        <w:right w:val="none" w:sz="0" w:space="0" w:color="auto"/>
      </w:divBdr>
    </w:div>
    <w:div w:id="215514869">
      <w:bodyDiv w:val="1"/>
      <w:marLeft w:val="0"/>
      <w:marRight w:val="0"/>
      <w:marTop w:val="0"/>
      <w:marBottom w:val="0"/>
      <w:divBdr>
        <w:top w:val="none" w:sz="0" w:space="0" w:color="auto"/>
        <w:left w:val="none" w:sz="0" w:space="0" w:color="auto"/>
        <w:bottom w:val="none" w:sz="0" w:space="0" w:color="auto"/>
        <w:right w:val="none" w:sz="0" w:space="0" w:color="auto"/>
      </w:divBdr>
    </w:div>
    <w:div w:id="227351737">
      <w:bodyDiv w:val="1"/>
      <w:marLeft w:val="0"/>
      <w:marRight w:val="0"/>
      <w:marTop w:val="0"/>
      <w:marBottom w:val="0"/>
      <w:divBdr>
        <w:top w:val="none" w:sz="0" w:space="0" w:color="auto"/>
        <w:left w:val="none" w:sz="0" w:space="0" w:color="auto"/>
        <w:bottom w:val="none" w:sz="0" w:space="0" w:color="auto"/>
        <w:right w:val="none" w:sz="0" w:space="0" w:color="auto"/>
      </w:divBdr>
    </w:div>
    <w:div w:id="231430100">
      <w:bodyDiv w:val="1"/>
      <w:marLeft w:val="0"/>
      <w:marRight w:val="0"/>
      <w:marTop w:val="0"/>
      <w:marBottom w:val="0"/>
      <w:divBdr>
        <w:top w:val="none" w:sz="0" w:space="0" w:color="auto"/>
        <w:left w:val="none" w:sz="0" w:space="0" w:color="auto"/>
        <w:bottom w:val="none" w:sz="0" w:space="0" w:color="auto"/>
        <w:right w:val="none" w:sz="0" w:space="0" w:color="auto"/>
      </w:divBdr>
    </w:div>
    <w:div w:id="334069298">
      <w:bodyDiv w:val="1"/>
      <w:marLeft w:val="0"/>
      <w:marRight w:val="0"/>
      <w:marTop w:val="0"/>
      <w:marBottom w:val="0"/>
      <w:divBdr>
        <w:top w:val="none" w:sz="0" w:space="0" w:color="auto"/>
        <w:left w:val="none" w:sz="0" w:space="0" w:color="auto"/>
        <w:bottom w:val="none" w:sz="0" w:space="0" w:color="auto"/>
        <w:right w:val="none" w:sz="0" w:space="0" w:color="auto"/>
      </w:divBdr>
    </w:div>
    <w:div w:id="336035147">
      <w:bodyDiv w:val="1"/>
      <w:marLeft w:val="0"/>
      <w:marRight w:val="0"/>
      <w:marTop w:val="0"/>
      <w:marBottom w:val="0"/>
      <w:divBdr>
        <w:top w:val="none" w:sz="0" w:space="0" w:color="auto"/>
        <w:left w:val="none" w:sz="0" w:space="0" w:color="auto"/>
        <w:bottom w:val="none" w:sz="0" w:space="0" w:color="auto"/>
        <w:right w:val="none" w:sz="0" w:space="0" w:color="auto"/>
      </w:divBdr>
    </w:div>
    <w:div w:id="347485903">
      <w:bodyDiv w:val="1"/>
      <w:marLeft w:val="0"/>
      <w:marRight w:val="0"/>
      <w:marTop w:val="0"/>
      <w:marBottom w:val="0"/>
      <w:divBdr>
        <w:top w:val="none" w:sz="0" w:space="0" w:color="auto"/>
        <w:left w:val="none" w:sz="0" w:space="0" w:color="auto"/>
        <w:bottom w:val="none" w:sz="0" w:space="0" w:color="auto"/>
        <w:right w:val="none" w:sz="0" w:space="0" w:color="auto"/>
      </w:divBdr>
    </w:div>
    <w:div w:id="348410315">
      <w:bodyDiv w:val="1"/>
      <w:marLeft w:val="0"/>
      <w:marRight w:val="0"/>
      <w:marTop w:val="0"/>
      <w:marBottom w:val="0"/>
      <w:divBdr>
        <w:top w:val="none" w:sz="0" w:space="0" w:color="auto"/>
        <w:left w:val="none" w:sz="0" w:space="0" w:color="auto"/>
        <w:bottom w:val="none" w:sz="0" w:space="0" w:color="auto"/>
        <w:right w:val="none" w:sz="0" w:space="0" w:color="auto"/>
      </w:divBdr>
    </w:div>
    <w:div w:id="389816540">
      <w:bodyDiv w:val="1"/>
      <w:marLeft w:val="0"/>
      <w:marRight w:val="0"/>
      <w:marTop w:val="0"/>
      <w:marBottom w:val="0"/>
      <w:divBdr>
        <w:top w:val="none" w:sz="0" w:space="0" w:color="auto"/>
        <w:left w:val="none" w:sz="0" w:space="0" w:color="auto"/>
        <w:bottom w:val="none" w:sz="0" w:space="0" w:color="auto"/>
        <w:right w:val="none" w:sz="0" w:space="0" w:color="auto"/>
      </w:divBdr>
    </w:div>
    <w:div w:id="396245624">
      <w:bodyDiv w:val="1"/>
      <w:marLeft w:val="0"/>
      <w:marRight w:val="0"/>
      <w:marTop w:val="0"/>
      <w:marBottom w:val="0"/>
      <w:divBdr>
        <w:top w:val="none" w:sz="0" w:space="0" w:color="auto"/>
        <w:left w:val="none" w:sz="0" w:space="0" w:color="auto"/>
        <w:bottom w:val="none" w:sz="0" w:space="0" w:color="auto"/>
        <w:right w:val="none" w:sz="0" w:space="0" w:color="auto"/>
      </w:divBdr>
    </w:div>
    <w:div w:id="405878294">
      <w:bodyDiv w:val="1"/>
      <w:marLeft w:val="0"/>
      <w:marRight w:val="0"/>
      <w:marTop w:val="0"/>
      <w:marBottom w:val="0"/>
      <w:divBdr>
        <w:top w:val="none" w:sz="0" w:space="0" w:color="auto"/>
        <w:left w:val="none" w:sz="0" w:space="0" w:color="auto"/>
        <w:bottom w:val="none" w:sz="0" w:space="0" w:color="auto"/>
        <w:right w:val="none" w:sz="0" w:space="0" w:color="auto"/>
      </w:divBdr>
    </w:div>
    <w:div w:id="439495290">
      <w:bodyDiv w:val="1"/>
      <w:marLeft w:val="0"/>
      <w:marRight w:val="0"/>
      <w:marTop w:val="0"/>
      <w:marBottom w:val="0"/>
      <w:divBdr>
        <w:top w:val="none" w:sz="0" w:space="0" w:color="auto"/>
        <w:left w:val="none" w:sz="0" w:space="0" w:color="auto"/>
        <w:bottom w:val="none" w:sz="0" w:space="0" w:color="auto"/>
        <w:right w:val="none" w:sz="0" w:space="0" w:color="auto"/>
      </w:divBdr>
    </w:div>
    <w:div w:id="451365485">
      <w:bodyDiv w:val="1"/>
      <w:marLeft w:val="0"/>
      <w:marRight w:val="0"/>
      <w:marTop w:val="0"/>
      <w:marBottom w:val="0"/>
      <w:divBdr>
        <w:top w:val="none" w:sz="0" w:space="0" w:color="auto"/>
        <w:left w:val="none" w:sz="0" w:space="0" w:color="auto"/>
        <w:bottom w:val="none" w:sz="0" w:space="0" w:color="auto"/>
        <w:right w:val="none" w:sz="0" w:space="0" w:color="auto"/>
      </w:divBdr>
    </w:div>
    <w:div w:id="460152693">
      <w:bodyDiv w:val="1"/>
      <w:marLeft w:val="0"/>
      <w:marRight w:val="0"/>
      <w:marTop w:val="0"/>
      <w:marBottom w:val="0"/>
      <w:divBdr>
        <w:top w:val="none" w:sz="0" w:space="0" w:color="auto"/>
        <w:left w:val="none" w:sz="0" w:space="0" w:color="auto"/>
        <w:bottom w:val="none" w:sz="0" w:space="0" w:color="auto"/>
        <w:right w:val="none" w:sz="0" w:space="0" w:color="auto"/>
      </w:divBdr>
    </w:div>
    <w:div w:id="487984019">
      <w:bodyDiv w:val="1"/>
      <w:marLeft w:val="0"/>
      <w:marRight w:val="0"/>
      <w:marTop w:val="0"/>
      <w:marBottom w:val="0"/>
      <w:divBdr>
        <w:top w:val="none" w:sz="0" w:space="0" w:color="auto"/>
        <w:left w:val="none" w:sz="0" w:space="0" w:color="auto"/>
        <w:bottom w:val="none" w:sz="0" w:space="0" w:color="auto"/>
        <w:right w:val="none" w:sz="0" w:space="0" w:color="auto"/>
      </w:divBdr>
    </w:div>
    <w:div w:id="490340693">
      <w:bodyDiv w:val="1"/>
      <w:marLeft w:val="0"/>
      <w:marRight w:val="0"/>
      <w:marTop w:val="0"/>
      <w:marBottom w:val="0"/>
      <w:divBdr>
        <w:top w:val="none" w:sz="0" w:space="0" w:color="auto"/>
        <w:left w:val="none" w:sz="0" w:space="0" w:color="auto"/>
        <w:bottom w:val="none" w:sz="0" w:space="0" w:color="auto"/>
        <w:right w:val="none" w:sz="0" w:space="0" w:color="auto"/>
      </w:divBdr>
    </w:div>
    <w:div w:id="490871231">
      <w:bodyDiv w:val="1"/>
      <w:marLeft w:val="0"/>
      <w:marRight w:val="0"/>
      <w:marTop w:val="0"/>
      <w:marBottom w:val="0"/>
      <w:divBdr>
        <w:top w:val="none" w:sz="0" w:space="0" w:color="auto"/>
        <w:left w:val="none" w:sz="0" w:space="0" w:color="auto"/>
        <w:bottom w:val="none" w:sz="0" w:space="0" w:color="auto"/>
        <w:right w:val="none" w:sz="0" w:space="0" w:color="auto"/>
      </w:divBdr>
    </w:div>
    <w:div w:id="496963170">
      <w:bodyDiv w:val="1"/>
      <w:marLeft w:val="0"/>
      <w:marRight w:val="0"/>
      <w:marTop w:val="0"/>
      <w:marBottom w:val="0"/>
      <w:divBdr>
        <w:top w:val="none" w:sz="0" w:space="0" w:color="auto"/>
        <w:left w:val="none" w:sz="0" w:space="0" w:color="auto"/>
        <w:bottom w:val="none" w:sz="0" w:space="0" w:color="auto"/>
        <w:right w:val="none" w:sz="0" w:space="0" w:color="auto"/>
      </w:divBdr>
    </w:div>
    <w:div w:id="516504213">
      <w:bodyDiv w:val="1"/>
      <w:marLeft w:val="0"/>
      <w:marRight w:val="0"/>
      <w:marTop w:val="0"/>
      <w:marBottom w:val="0"/>
      <w:divBdr>
        <w:top w:val="none" w:sz="0" w:space="0" w:color="auto"/>
        <w:left w:val="none" w:sz="0" w:space="0" w:color="auto"/>
        <w:bottom w:val="none" w:sz="0" w:space="0" w:color="auto"/>
        <w:right w:val="none" w:sz="0" w:space="0" w:color="auto"/>
      </w:divBdr>
    </w:div>
    <w:div w:id="539444002">
      <w:bodyDiv w:val="1"/>
      <w:marLeft w:val="0"/>
      <w:marRight w:val="0"/>
      <w:marTop w:val="0"/>
      <w:marBottom w:val="0"/>
      <w:divBdr>
        <w:top w:val="none" w:sz="0" w:space="0" w:color="auto"/>
        <w:left w:val="none" w:sz="0" w:space="0" w:color="auto"/>
        <w:bottom w:val="none" w:sz="0" w:space="0" w:color="auto"/>
        <w:right w:val="none" w:sz="0" w:space="0" w:color="auto"/>
      </w:divBdr>
    </w:div>
    <w:div w:id="555777727">
      <w:bodyDiv w:val="1"/>
      <w:marLeft w:val="0"/>
      <w:marRight w:val="0"/>
      <w:marTop w:val="0"/>
      <w:marBottom w:val="0"/>
      <w:divBdr>
        <w:top w:val="none" w:sz="0" w:space="0" w:color="auto"/>
        <w:left w:val="none" w:sz="0" w:space="0" w:color="auto"/>
        <w:bottom w:val="none" w:sz="0" w:space="0" w:color="auto"/>
        <w:right w:val="none" w:sz="0" w:space="0" w:color="auto"/>
      </w:divBdr>
    </w:div>
    <w:div w:id="599795021">
      <w:bodyDiv w:val="1"/>
      <w:marLeft w:val="0"/>
      <w:marRight w:val="0"/>
      <w:marTop w:val="0"/>
      <w:marBottom w:val="0"/>
      <w:divBdr>
        <w:top w:val="none" w:sz="0" w:space="0" w:color="auto"/>
        <w:left w:val="none" w:sz="0" w:space="0" w:color="auto"/>
        <w:bottom w:val="none" w:sz="0" w:space="0" w:color="auto"/>
        <w:right w:val="none" w:sz="0" w:space="0" w:color="auto"/>
      </w:divBdr>
    </w:div>
    <w:div w:id="609439181">
      <w:bodyDiv w:val="1"/>
      <w:marLeft w:val="0"/>
      <w:marRight w:val="0"/>
      <w:marTop w:val="0"/>
      <w:marBottom w:val="0"/>
      <w:divBdr>
        <w:top w:val="none" w:sz="0" w:space="0" w:color="auto"/>
        <w:left w:val="none" w:sz="0" w:space="0" w:color="auto"/>
        <w:bottom w:val="none" w:sz="0" w:space="0" w:color="auto"/>
        <w:right w:val="none" w:sz="0" w:space="0" w:color="auto"/>
      </w:divBdr>
    </w:div>
    <w:div w:id="638995601">
      <w:bodyDiv w:val="1"/>
      <w:marLeft w:val="0"/>
      <w:marRight w:val="0"/>
      <w:marTop w:val="0"/>
      <w:marBottom w:val="0"/>
      <w:divBdr>
        <w:top w:val="none" w:sz="0" w:space="0" w:color="auto"/>
        <w:left w:val="none" w:sz="0" w:space="0" w:color="auto"/>
        <w:bottom w:val="none" w:sz="0" w:space="0" w:color="auto"/>
        <w:right w:val="none" w:sz="0" w:space="0" w:color="auto"/>
      </w:divBdr>
    </w:div>
    <w:div w:id="662198410">
      <w:bodyDiv w:val="1"/>
      <w:marLeft w:val="0"/>
      <w:marRight w:val="0"/>
      <w:marTop w:val="0"/>
      <w:marBottom w:val="0"/>
      <w:divBdr>
        <w:top w:val="none" w:sz="0" w:space="0" w:color="auto"/>
        <w:left w:val="none" w:sz="0" w:space="0" w:color="auto"/>
        <w:bottom w:val="none" w:sz="0" w:space="0" w:color="auto"/>
        <w:right w:val="none" w:sz="0" w:space="0" w:color="auto"/>
      </w:divBdr>
    </w:div>
    <w:div w:id="668211271">
      <w:bodyDiv w:val="1"/>
      <w:marLeft w:val="0"/>
      <w:marRight w:val="0"/>
      <w:marTop w:val="0"/>
      <w:marBottom w:val="0"/>
      <w:divBdr>
        <w:top w:val="none" w:sz="0" w:space="0" w:color="auto"/>
        <w:left w:val="none" w:sz="0" w:space="0" w:color="auto"/>
        <w:bottom w:val="none" w:sz="0" w:space="0" w:color="auto"/>
        <w:right w:val="none" w:sz="0" w:space="0" w:color="auto"/>
      </w:divBdr>
    </w:div>
    <w:div w:id="668867011">
      <w:bodyDiv w:val="1"/>
      <w:marLeft w:val="0"/>
      <w:marRight w:val="0"/>
      <w:marTop w:val="0"/>
      <w:marBottom w:val="0"/>
      <w:divBdr>
        <w:top w:val="none" w:sz="0" w:space="0" w:color="auto"/>
        <w:left w:val="none" w:sz="0" w:space="0" w:color="auto"/>
        <w:bottom w:val="none" w:sz="0" w:space="0" w:color="auto"/>
        <w:right w:val="none" w:sz="0" w:space="0" w:color="auto"/>
      </w:divBdr>
    </w:div>
    <w:div w:id="684133273">
      <w:bodyDiv w:val="1"/>
      <w:marLeft w:val="0"/>
      <w:marRight w:val="0"/>
      <w:marTop w:val="0"/>
      <w:marBottom w:val="0"/>
      <w:divBdr>
        <w:top w:val="none" w:sz="0" w:space="0" w:color="auto"/>
        <w:left w:val="none" w:sz="0" w:space="0" w:color="auto"/>
        <w:bottom w:val="none" w:sz="0" w:space="0" w:color="auto"/>
        <w:right w:val="none" w:sz="0" w:space="0" w:color="auto"/>
      </w:divBdr>
    </w:div>
    <w:div w:id="690452329">
      <w:bodyDiv w:val="1"/>
      <w:marLeft w:val="0"/>
      <w:marRight w:val="0"/>
      <w:marTop w:val="0"/>
      <w:marBottom w:val="0"/>
      <w:divBdr>
        <w:top w:val="none" w:sz="0" w:space="0" w:color="auto"/>
        <w:left w:val="none" w:sz="0" w:space="0" w:color="auto"/>
        <w:bottom w:val="none" w:sz="0" w:space="0" w:color="auto"/>
        <w:right w:val="none" w:sz="0" w:space="0" w:color="auto"/>
      </w:divBdr>
    </w:div>
    <w:div w:id="692270712">
      <w:bodyDiv w:val="1"/>
      <w:marLeft w:val="0"/>
      <w:marRight w:val="0"/>
      <w:marTop w:val="0"/>
      <w:marBottom w:val="0"/>
      <w:divBdr>
        <w:top w:val="none" w:sz="0" w:space="0" w:color="auto"/>
        <w:left w:val="none" w:sz="0" w:space="0" w:color="auto"/>
        <w:bottom w:val="none" w:sz="0" w:space="0" w:color="auto"/>
        <w:right w:val="none" w:sz="0" w:space="0" w:color="auto"/>
      </w:divBdr>
    </w:div>
    <w:div w:id="721638859">
      <w:bodyDiv w:val="1"/>
      <w:marLeft w:val="0"/>
      <w:marRight w:val="0"/>
      <w:marTop w:val="0"/>
      <w:marBottom w:val="0"/>
      <w:divBdr>
        <w:top w:val="none" w:sz="0" w:space="0" w:color="auto"/>
        <w:left w:val="none" w:sz="0" w:space="0" w:color="auto"/>
        <w:bottom w:val="none" w:sz="0" w:space="0" w:color="auto"/>
        <w:right w:val="none" w:sz="0" w:space="0" w:color="auto"/>
      </w:divBdr>
    </w:div>
    <w:div w:id="726074490">
      <w:bodyDiv w:val="1"/>
      <w:marLeft w:val="0"/>
      <w:marRight w:val="0"/>
      <w:marTop w:val="0"/>
      <w:marBottom w:val="0"/>
      <w:divBdr>
        <w:top w:val="none" w:sz="0" w:space="0" w:color="auto"/>
        <w:left w:val="none" w:sz="0" w:space="0" w:color="auto"/>
        <w:bottom w:val="none" w:sz="0" w:space="0" w:color="auto"/>
        <w:right w:val="none" w:sz="0" w:space="0" w:color="auto"/>
      </w:divBdr>
    </w:div>
    <w:div w:id="729692067">
      <w:bodyDiv w:val="1"/>
      <w:marLeft w:val="0"/>
      <w:marRight w:val="0"/>
      <w:marTop w:val="0"/>
      <w:marBottom w:val="0"/>
      <w:divBdr>
        <w:top w:val="none" w:sz="0" w:space="0" w:color="auto"/>
        <w:left w:val="none" w:sz="0" w:space="0" w:color="auto"/>
        <w:bottom w:val="none" w:sz="0" w:space="0" w:color="auto"/>
        <w:right w:val="none" w:sz="0" w:space="0" w:color="auto"/>
      </w:divBdr>
    </w:div>
    <w:div w:id="732582036">
      <w:bodyDiv w:val="1"/>
      <w:marLeft w:val="0"/>
      <w:marRight w:val="0"/>
      <w:marTop w:val="0"/>
      <w:marBottom w:val="0"/>
      <w:divBdr>
        <w:top w:val="none" w:sz="0" w:space="0" w:color="auto"/>
        <w:left w:val="none" w:sz="0" w:space="0" w:color="auto"/>
        <w:bottom w:val="none" w:sz="0" w:space="0" w:color="auto"/>
        <w:right w:val="none" w:sz="0" w:space="0" w:color="auto"/>
      </w:divBdr>
    </w:div>
    <w:div w:id="740370319">
      <w:bodyDiv w:val="1"/>
      <w:marLeft w:val="0"/>
      <w:marRight w:val="0"/>
      <w:marTop w:val="0"/>
      <w:marBottom w:val="0"/>
      <w:divBdr>
        <w:top w:val="none" w:sz="0" w:space="0" w:color="auto"/>
        <w:left w:val="none" w:sz="0" w:space="0" w:color="auto"/>
        <w:bottom w:val="none" w:sz="0" w:space="0" w:color="auto"/>
        <w:right w:val="none" w:sz="0" w:space="0" w:color="auto"/>
      </w:divBdr>
    </w:div>
    <w:div w:id="748775901">
      <w:bodyDiv w:val="1"/>
      <w:marLeft w:val="0"/>
      <w:marRight w:val="0"/>
      <w:marTop w:val="0"/>
      <w:marBottom w:val="0"/>
      <w:divBdr>
        <w:top w:val="none" w:sz="0" w:space="0" w:color="auto"/>
        <w:left w:val="none" w:sz="0" w:space="0" w:color="auto"/>
        <w:bottom w:val="none" w:sz="0" w:space="0" w:color="auto"/>
        <w:right w:val="none" w:sz="0" w:space="0" w:color="auto"/>
      </w:divBdr>
    </w:div>
    <w:div w:id="751857995">
      <w:bodyDiv w:val="1"/>
      <w:marLeft w:val="0"/>
      <w:marRight w:val="0"/>
      <w:marTop w:val="0"/>
      <w:marBottom w:val="0"/>
      <w:divBdr>
        <w:top w:val="none" w:sz="0" w:space="0" w:color="auto"/>
        <w:left w:val="none" w:sz="0" w:space="0" w:color="auto"/>
        <w:bottom w:val="none" w:sz="0" w:space="0" w:color="auto"/>
        <w:right w:val="none" w:sz="0" w:space="0" w:color="auto"/>
      </w:divBdr>
    </w:div>
    <w:div w:id="760225669">
      <w:bodyDiv w:val="1"/>
      <w:marLeft w:val="0"/>
      <w:marRight w:val="0"/>
      <w:marTop w:val="0"/>
      <w:marBottom w:val="0"/>
      <w:divBdr>
        <w:top w:val="none" w:sz="0" w:space="0" w:color="auto"/>
        <w:left w:val="none" w:sz="0" w:space="0" w:color="auto"/>
        <w:bottom w:val="none" w:sz="0" w:space="0" w:color="auto"/>
        <w:right w:val="none" w:sz="0" w:space="0" w:color="auto"/>
      </w:divBdr>
    </w:div>
    <w:div w:id="763258069">
      <w:bodyDiv w:val="1"/>
      <w:marLeft w:val="0"/>
      <w:marRight w:val="0"/>
      <w:marTop w:val="0"/>
      <w:marBottom w:val="0"/>
      <w:divBdr>
        <w:top w:val="none" w:sz="0" w:space="0" w:color="auto"/>
        <w:left w:val="none" w:sz="0" w:space="0" w:color="auto"/>
        <w:bottom w:val="none" w:sz="0" w:space="0" w:color="auto"/>
        <w:right w:val="none" w:sz="0" w:space="0" w:color="auto"/>
      </w:divBdr>
    </w:div>
    <w:div w:id="772287881">
      <w:bodyDiv w:val="1"/>
      <w:marLeft w:val="0"/>
      <w:marRight w:val="0"/>
      <w:marTop w:val="0"/>
      <w:marBottom w:val="0"/>
      <w:divBdr>
        <w:top w:val="none" w:sz="0" w:space="0" w:color="auto"/>
        <w:left w:val="none" w:sz="0" w:space="0" w:color="auto"/>
        <w:bottom w:val="none" w:sz="0" w:space="0" w:color="auto"/>
        <w:right w:val="none" w:sz="0" w:space="0" w:color="auto"/>
      </w:divBdr>
    </w:div>
    <w:div w:id="779572397">
      <w:bodyDiv w:val="1"/>
      <w:marLeft w:val="0"/>
      <w:marRight w:val="0"/>
      <w:marTop w:val="0"/>
      <w:marBottom w:val="0"/>
      <w:divBdr>
        <w:top w:val="none" w:sz="0" w:space="0" w:color="auto"/>
        <w:left w:val="none" w:sz="0" w:space="0" w:color="auto"/>
        <w:bottom w:val="none" w:sz="0" w:space="0" w:color="auto"/>
        <w:right w:val="none" w:sz="0" w:space="0" w:color="auto"/>
      </w:divBdr>
    </w:div>
    <w:div w:id="781926317">
      <w:bodyDiv w:val="1"/>
      <w:marLeft w:val="0"/>
      <w:marRight w:val="0"/>
      <w:marTop w:val="0"/>
      <w:marBottom w:val="0"/>
      <w:divBdr>
        <w:top w:val="none" w:sz="0" w:space="0" w:color="auto"/>
        <w:left w:val="none" w:sz="0" w:space="0" w:color="auto"/>
        <w:bottom w:val="none" w:sz="0" w:space="0" w:color="auto"/>
        <w:right w:val="none" w:sz="0" w:space="0" w:color="auto"/>
      </w:divBdr>
    </w:div>
    <w:div w:id="832720188">
      <w:bodyDiv w:val="1"/>
      <w:marLeft w:val="0"/>
      <w:marRight w:val="0"/>
      <w:marTop w:val="0"/>
      <w:marBottom w:val="0"/>
      <w:divBdr>
        <w:top w:val="none" w:sz="0" w:space="0" w:color="auto"/>
        <w:left w:val="none" w:sz="0" w:space="0" w:color="auto"/>
        <w:bottom w:val="none" w:sz="0" w:space="0" w:color="auto"/>
        <w:right w:val="none" w:sz="0" w:space="0" w:color="auto"/>
      </w:divBdr>
    </w:div>
    <w:div w:id="836115698">
      <w:bodyDiv w:val="1"/>
      <w:marLeft w:val="0"/>
      <w:marRight w:val="0"/>
      <w:marTop w:val="0"/>
      <w:marBottom w:val="0"/>
      <w:divBdr>
        <w:top w:val="none" w:sz="0" w:space="0" w:color="auto"/>
        <w:left w:val="none" w:sz="0" w:space="0" w:color="auto"/>
        <w:bottom w:val="none" w:sz="0" w:space="0" w:color="auto"/>
        <w:right w:val="none" w:sz="0" w:space="0" w:color="auto"/>
      </w:divBdr>
    </w:div>
    <w:div w:id="837228048">
      <w:bodyDiv w:val="1"/>
      <w:marLeft w:val="0"/>
      <w:marRight w:val="0"/>
      <w:marTop w:val="0"/>
      <w:marBottom w:val="0"/>
      <w:divBdr>
        <w:top w:val="none" w:sz="0" w:space="0" w:color="auto"/>
        <w:left w:val="none" w:sz="0" w:space="0" w:color="auto"/>
        <w:bottom w:val="none" w:sz="0" w:space="0" w:color="auto"/>
        <w:right w:val="none" w:sz="0" w:space="0" w:color="auto"/>
      </w:divBdr>
    </w:div>
    <w:div w:id="841118521">
      <w:bodyDiv w:val="1"/>
      <w:marLeft w:val="0"/>
      <w:marRight w:val="0"/>
      <w:marTop w:val="0"/>
      <w:marBottom w:val="0"/>
      <w:divBdr>
        <w:top w:val="none" w:sz="0" w:space="0" w:color="auto"/>
        <w:left w:val="none" w:sz="0" w:space="0" w:color="auto"/>
        <w:bottom w:val="none" w:sz="0" w:space="0" w:color="auto"/>
        <w:right w:val="none" w:sz="0" w:space="0" w:color="auto"/>
      </w:divBdr>
    </w:div>
    <w:div w:id="842553948">
      <w:bodyDiv w:val="1"/>
      <w:marLeft w:val="0"/>
      <w:marRight w:val="0"/>
      <w:marTop w:val="0"/>
      <w:marBottom w:val="0"/>
      <w:divBdr>
        <w:top w:val="none" w:sz="0" w:space="0" w:color="auto"/>
        <w:left w:val="none" w:sz="0" w:space="0" w:color="auto"/>
        <w:bottom w:val="none" w:sz="0" w:space="0" w:color="auto"/>
        <w:right w:val="none" w:sz="0" w:space="0" w:color="auto"/>
      </w:divBdr>
    </w:div>
    <w:div w:id="887496538">
      <w:bodyDiv w:val="1"/>
      <w:marLeft w:val="0"/>
      <w:marRight w:val="0"/>
      <w:marTop w:val="0"/>
      <w:marBottom w:val="0"/>
      <w:divBdr>
        <w:top w:val="none" w:sz="0" w:space="0" w:color="auto"/>
        <w:left w:val="none" w:sz="0" w:space="0" w:color="auto"/>
        <w:bottom w:val="none" w:sz="0" w:space="0" w:color="auto"/>
        <w:right w:val="none" w:sz="0" w:space="0" w:color="auto"/>
      </w:divBdr>
    </w:div>
    <w:div w:id="907492265">
      <w:bodyDiv w:val="1"/>
      <w:marLeft w:val="0"/>
      <w:marRight w:val="0"/>
      <w:marTop w:val="0"/>
      <w:marBottom w:val="0"/>
      <w:divBdr>
        <w:top w:val="none" w:sz="0" w:space="0" w:color="auto"/>
        <w:left w:val="none" w:sz="0" w:space="0" w:color="auto"/>
        <w:bottom w:val="none" w:sz="0" w:space="0" w:color="auto"/>
        <w:right w:val="none" w:sz="0" w:space="0" w:color="auto"/>
      </w:divBdr>
    </w:div>
    <w:div w:id="913126245">
      <w:bodyDiv w:val="1"/>
      <w:marLeft w:val="0"/>
      <w:marRight w:val="0"/>
      <w:marTop w:val="0"/>
      <w:marBottom w:val="0"/>
      <w:divBdr>
        <w:top w:val="none" w:sz="0" w:space="0" w:color="auto"/>
        <w:left w:val="none" w:sz="0" w:space="0" w:color="auto"/>
        <w:bottom w:val="none" w:sz="0" w:space="0" w:color="auto"/>
        <w:right w:val="none" w:sz="0" w:space="0" w:color="auto"/>
      </w:divBdr>
    </w:div>
    <w:div w:id="918321285">
      <w:bodyDiv w:val="1"/>
      <w:marLeft w:val="0"/>
      <w:marRight w:val="0"/>
      <w:marTop w:val="0"/>
      <w:marBottom w:val="0"/>
      <w:divBdr>
        <w:top w:val="none" w:sz="0" w:space="0" w:color="auto"/>
        <w:left w:val="none" w:sz="0" w:space="0" w:color="auto"/>
        <w:bottom w:val="none" w:sz="0" w:space="0" w:color="auto"/>
        <w:right w:val="none" w:sz="0" w:space="0" w:color="auto"/>
      </w:divBdr>
    </w:div>
    <w:div w:id="945498326">
      <w:bodyDiv w:val="1"/>
      <w:marLeft w:val="0"/>
      <w:marRight w:val="0"/>
      <w:marTop w:val="0"/>
      <w:marBottom w:val="0"/>
      <w:divBdr>
        <w:top w:val="none" w:sz="0" w:space="0" w:color="auto"/>
        <w:left w:val="none" w:sz="0" w:space="0" w:color="auto"/>
        <w:bottom w:val="none" w:sz="0" w:space="0" w:color="auto"/>
        <w:right w:val="none" w:sz="0" w:space="0" w:color="auto"/>
      </w:divBdr>
    </w:div>
    <w:div w:id="952446492">
      <w:bodyDiv w:val="1"/>
      <w:marLeft w:val="0"/>
      <w:marRight w:val="0"/>
      <w:marTop w:val="0"/>
      <w:marBottom w:val="0"/>
      <w:divBdr>
        <w:top w:val="none" w:sz="0" w:space="0" w:color="auto"/>
        <w:left w:val="none" w:sz="0" w:space="0" w:color="auto"/>
        <w:bottom w:val="none" w:sz="0" w:space="0" w:color="auto"/>
        <w:right w:val="none" w:sz="0" w:space="0" w:color="auto"/>
      </w:divBdr>
    </w:div>
    <w:div w:id="955989412">
      <w:bodyDiv w:val="1"/>
      <w:marLeft w:val="0"/>
      <w:marRight w:val="0"/>
      <w:marTop w:val="0"/>
      <w:marBottom w:val="0"/>
      <w:divBdr>
        <w:top w:val="none" w:sz="0" w:space="0" w:color="auto"/>
        <w:left w:val="none" w:sz="0" w:space="0" w:color="auto"/>
        <w:bottom w:val="none" w:sz="0" w:space="0" w:color="auto"/>
        <w:right w:val="none" w:sz="0" w:space="0" w:color="auto"/>
      </w:divBdr>
    </w:div>
    <w:div w:id="967466315">
      <w:bodyDiv w:val="1"/>
      <w:marLeft w:val="0"/>
      <w:marRight w:val="0"/>
      <w:marTop w:val="0"/>
      <w:marBottom w:val="0"/>
      <w:divBdr>
        <w:top w:val="none" w:sz="0" w:space="0" w:color="auto"/>
        <w:left w:val="none" w:sz="0" w:space="0" w:color="auto"/>
        <w:bottom w:val="none" w:sz="0" w:space="0" w:color="auto"/>
        <w:right w:val="none" w:sz="0" w:space="0" w:color="auto"/>
      </w:divBdr>
    </w:div>
    <w:div w:id="976178003">
      <w:bodyDiv w:val="1"/>
      <w:marLeft w:val="0"/>
      <w:marRight w:val="0"/>
      <w:marTop w:val="0"/>
      <w:marBottom w:val="0"/>
      <w:divBdr>
        <w:top w:val="none" w:sz="0" w:space="0" w:color="auto"/>
        <w:left w:val="none" w:sz="0" w:space="0" w:color="auto"/>
        <w:bottom w:val="none" w:sz="0" w:space="0" w:color="auto"/>
        <w:right w:val="none" w:sz="0" w:space="0" w:color="auto"/>
      </w:divBdr>
    </w:div>
    <w:div w:id="979071931">
      <w:bodyDiv w:val="1"/>
      <w:marLeft w:val="0"/>
      <w:marRight w:val="0"/>
      <w:marTop w:val="0"/>
      <w:marBottom w:val="0"/>
      <w:divBdr>
        <w:top w:val="none" w:sz="0" w:space="0" w:color="auto"/>
        <w:left w:val="none" w:sz="0" w:space="0" w:color="auto"/>
        <w:bottom w:val="none" w:sz="0" w:space="0" w:color="auto"/>
        <w:right w:val="none" w:sz="0" w:space="0" w:color="auto"/>
      </w:divBdr>
    </w:div>
    <w:div w:id="986203436">
      <w:bodyDiv w:val="1"/>
      <w:marLeft w:val="0"/>
      <w:marRight w:val="0"/>
      <w:marTop w:val="0"/>
      <w:marBottom w:val="0"/>
      <w:divBdr>
        <w:top w:val="none" w:sz="0" w:space="0" w:color="auto"/>
        <w:left w:val="none" w:sz="0" w:space="0" w:color="auto"/>
        <w:bottom w:val="none" w:sz="0" w:space="0" w:color="auto"/>
        <w:right w:val="none" w:sz="0" w:space="0" w:color="auto"/>
      </w:divBdr>
    </w:div>
    <w:div w:id="991521094">
      <w:bodyDiv w:val="1"/>
      <w:marLeft w:val="0"/>
      <w:marRight w:val="0"/>
      <w:marTop w:val="0"/>
      <w:marBottom w:val="0"/>
      <w:divBdr>
        <w:top w:val="none" w:sz="0" w:space="0" w:color="auto"/>
        <w:left w:val="none" w:sz="0" w:space="0" w:color="auto"/>
        <w:bottom w:val="none" w:sz="0" w:space="0" w:color="auto"/>
        <w:right w:val="none" w:sz="0" w:space="0" w:color="auto"/>
      </w:divBdr>
    </w:div>
    <w:div w:id="1001275460">
      <w:bodyDiv w:val="1"/>
      <w:marLeft w:val="0"/>
      <w:marRight w:val="0"/>
      <w:marTop w:val="0"/>
      <w:marBottom w:val="0"/>
      <w:divBdr>
        <w:top w:val="none" w:sz="0" w:space="0" w:color="auto"/>
        <w:left w:val="none" w:sz="0" w:space="0" w:color="auto"/>
        <w:bottom w:val="none" w:sz="0" w:space="0" w:color="auto"/>
        <w:right w:val="none" w:sz="0" w:space="0" w:color="auto"/>
      </w:divBdr>
    </w:div>
    <w:div w:id="1011225438">
      <w:bodyDiv w:val="1"/>
      <w:marLeft w:val="0"/>
      <w:marRight w:val="0"/>
      <w:marTop w:val="0"/>
      <w:marBottom w:val="0"/>
      <w:divBdr>
        <w:top w:val="none" w:sz="0" w:space="0" w:color="auto"/>
        <w:left w:val="none" w:sz="0" w:space="0" w:color="auto"/>
        <w:bottom w:val="none" w:sz="0" w:space="0" w:color="auto"/>
        <w:right w:val="none" w:sz="0" w:space="0" w:color="auto"/>
      </w:divBdr>
    </w:div>
    <w:div w:id="1012073291">
      <w:bodyDiv w:val="1"/>
      <w:marLeft w:val="0"/>
      <w:marRight w:val="0"/>
      <w:marTop w:val="0"/>
      <w:marBottom w:val="0"/>
      <w:divBdr>
        <w:top w:val="none" w:sz="0" w:space="0" w:color="auto"/>
        <w:left w:val="none" w:sz="0" w:space="0" w:color="auto"/>
        <w:bottom w:val="none" w:sz="0" w:space="0" w:color="auto"/>
        <w:right w:val="none" w:sz="0" w:space="0" w:color="auto"/>
      </w:divBdr>
    </w:div>
    <w:div w:id="1020083286">
      <w:bodyDiv w:val="1"/>
      <w:marLeft w:val="0"/>
      <w:marRight w:val="0"/>
      <w:marTop w:val="0"/>
      <w:marBottom w:val="0"/>
      <w:divBdr>
        <w:top w:val="none" w:sz="0" w:space="0" w:color="auto"/>
        <w:left w:val="none" w:sz="0" w:space="0" w:color="auto"/>
        <w:bottom w:val="none" w:sz="0" w:space="0" w:color="auto"/>
        <w:right w:val="none" w:sz="0" w:space="0" w:color="auto"/>
      </w:divBdr>
    </w:div>
    <w:div w:id="1025866078">
      <w:bodyDiv w:val="1"/>
      <w:marLeft w:val="0"/>
      <w:marRight w:val="0"/>
      <w:marTop w:val="0"/>
      <w:marBottom w:val="0"/>
      <w:divBdr>
        <w:top w:val="none" w:sz="0" w:space="0" w:color="auto"/>
        <w:left w:val="none" w:sz="0" w:space="0" w:color="auto"/>
        <w:bottom w:val="none" w:sz="0" w:space="0" w:color="auto"/>
        <w:right w:val="none" w:sz="0" w:space="0" w:color="auto"/>
      </w:divBdr>
    </w:div>
    <w:div w:id="1033270775">
      <w:bodyDiv w:val="1"/>
      <w:marLeft w:val="0"/>
      <w:marRight w:val="0"/>
      <w:marTop w:val="0"/>
      <w:marBottom w:val="0"/>
      <w:divBdr>
        <w:top w:val="none" w:sz="0" w:space="0" w:color="auto"/>
        <w:left w:val="none" w:sz="0" w:space="0" w:color="auto"/>
        <w:bottom w:val="none" w:sz="0" w:space="0" w:color="auto"/>
        <w:right w:val="none" w:sz="0" w:space="0" w:color="auto"/>
      </w:divBdr>
    </w:div>
    <w:div w:id="1070156442">
      <w:bodyDiv w:val="1"/>
      <w:marLeft w:val="0"/>
      <w:marRight w:val="0"/>
      <w:marTop w:val="0"/>
      <w:marBottom w:val="0"/>
      <w:divBdr>
        <w:top w:val="none" w:sz="0" w:space="0" w:color="auto"/>
        <w:left w:val="none" w:sz="0" w:space="0" w:color="auto"/>
        <w:bottom w:val="none" w:sz="0" w:space="0" w:color="auto"/>
        <w:right w:val="none" w:sz="0" w:space="0" w:color="auto"/>
      </w:divBdr>
    </w:div>
    <w:div w:id="1095710010">
      <w:bodyDiv w:val="1"/>
      <w:marLeft w:val="0"/>
      <w:marRight w:val="0"/>
      <w:marTop w:val="0"/>
      <w:marBottom w:val="0"/>
      <w:divBdr>
        <w:top w:val="none" w:sz="0" w:space="0" w:color="auto"/>
        <w:left w:val="none" w:sz="0" w:space="0" w:color="auto"/>
        <w:bottom w:val="none" w:sz="0" w:space="0" w:color="auto"/>
        <w:right w:val="none" w:sz="0" w:space="0" w:color="auto"/>
      </w:divBdr>
    </w:div>
    <w:div w:id="1096515558">
      <w:bodyDiv w:val="1"/>
      <w:marLeft w:val="0"/>
      <w:marRight w:val="0"/>
      <w:marTop w:val="0"/>
      <w:marBottom w:val="0"/>
      <w:divBdr>
        <w:top w:val="none" w:sz="0" w:space="0" w:color="auto"/>
        <w:left w:val="none" w:sz="0" w:space="0" w:color="auto"/>
        <w:bottom w:val="none" w:sz="0" w:space="0" w:color="auto"/>
        <w:right w:val="none" w:sz="0" w:space="0" w:color="auto"/>
      </w:divBdr>
    </w:div>
    <w:div w:id="1105930265">
      <w:bodyDiv w:val="1"/>
      <w:marLeft w:val="0"/>
      <w:marRight w:val="0"/>
      <w:marTop w:val="0"/>
      <w:marBottom w:val="0"/>
      <w:divBdr>
        <w:top w:val="none" w:sz="0" w:space="0" w:color="auto"/>
        <w:left w:val="none" w:sz="0" w:space="0" w:color="auto"/>
        <w:bottom w:val="none" w:sz="0" w:space="0" w:color="auto"/>
        <w:right w:val="none" w:sz="0" w:space="0" w:color="auto"/>
      </w:divBdr>
    </w:div>
    <w:div w:id="1106005264">
      <w:bodyDiv w:val="1"/>
      <w:marLeft w:val="0"/>
      <w:marRight w:val="0"/>
      <w:marTop w:val="0"/>
      <w:marBottom w:val="0"/>
      <w:divBdr>
        <w:top w:val="none" w:sz="0" w:space="0" w:color="auto"/>
        <w:left w:val="none" w:sz="0" w:space="0" w:color="auto"/>
        <w:bottom w:val="none" w:sz="0" w:space="0" w:color="auto"/>
        <w:right w:val="none" w:sz="0" w:space="0" w:color="auto"/>
      </w:divBdr>
    </w:div>
    <w:div w:id="1141115542">
      <w:bodyDiv w:val="1"/>
      <w:marLeft w:val="0"/>
      <w:marRight w:val="0"/>
      <w:marTop w:val="0"/>
      <w:marBottom w:val="0"/>
      <w:divBdr>
        <w:top w:val="none" w:sz="0" w:space="0" w:color="auto"/>
        <w:left w:val="none" w:sz="0" w:space="0" w:color="auto"/>
        <w:bottom w:val="none" w:sz="0" w:space="0" w:color="auto"/>
        <w:right w:val="none" w:sz="0" w:space="0" w:color="auto"/>
      </w:divBdr>
    </w:div>
    <w:div w:id="1164203052">
      <w:bodyDiv w:val="1"/>
      <w:marLeft w:val="0"/>
      <w:marRight w:val="0"/>
      <w:marTop w:val="0"/>
      <w:marBottom w:val="0"/>
      <w:divBdr>
        <w:top w:val="none" w:sz="0" w:space="0" w:color="auto"/>
        <w:left w:val="none" w:sz="0" w:space="0" w:color="auto"/>
        <w:bottom w:val="none" w:sz="0" w:space="0" w:color="auto"/>
        <w:right w:val="none" w:sz="0" w:space="0" w:color="auto"/>
      </w:divBdr>
      <w:divsChild>
        <w:div w:id="2126926939">
          <w:marLeft w:val="0"/>
          <w:marRight w:val="0"/>
          <w:marTop w:val="0"/>
          <w:marBottom w:val="0"/>
          <w:divBdr>
            <w:top w:val="none" w:sz="0" w:space="0" w:color="auto"/>
            <w:left w:val="none" w:sz="0" w:space="0" w:color="auto"/>
            <w:bottom w:val="none" w:sz="0" w:space="0" w:color="auto"/>
            <w:right w:val="none" w:sz="0" w:space="0" w:color="auto"/>
          </w:divBdr>
        </w:div>
      </w:divsChild>
    </w:div>
    <w:div w:id="1214005424">
      <w:bodyDiv w:val="1"/>
      <w:marLeft w:val="0"/>
      <w:marRight w:val="0"/>
      <w:marTop w:val="0"/>
      <w:marBottom w:val="0"/>
      <w:divBdr>
        <w:top w:val="none" w:sz="0" w:space="0" w:color="auto"/>
        <w:left w:val="none" w:sz="0" w:space="0" w:color="auto"/>
        <w:bottom w:val="none" w:sz="0" w:space="0" w:color="auto"/>
        <w:right w:val="none" w:sz="0" w:space="0" w:color="auto"/>
      </w:divBdr>
    </w:div>
    <w:div w:id="1220164562">
      <w:bodyDiv w:val="1"/>
      <w:marLeft w:val="0"/>
      <w:marRight w:val="0"/>
      <w:marTop w:val="0"/>
      <w:marBottom w:val="0"/>
      <w:divBdr>
        <w:top w:val="none" w:sz="0" w:space="0" w:color="auto"/>
        <w:left w:val="none" w:sz="0" w:space="0" w:color="auto"/>
        <w:bottom w:val="none" w:sz="0" w:space="0" w:color="auto"/>
        <w:right w:val="none" w:sz="0" w:space="0" w:color="auto"/>
      </w:divBdr>
    </w:div>
    <w:div w:id="1222055076">
      <w:bodyDiv w:val="1"/>
      <w:marLeft w:val="0"/>
      <w:marRight w:val="0"/>
      <w:marTop w:val="0"/>
      <w:marBottom w:val="0"/>
      <w:divBdr>
        <w:top w:val="none" w:sz="0" w:space="0" w:color="auto"/>
        <w:left w:val="none" w:sz="0" w:space="0" w:color="auto"/>
        <w:bottom w:val="none" w:sz="0" w:space="0" w:color="auto"/>
        <w:right w:val="none" w:sz="0" w:space="0" w:color="auto"/>
      </w:divBdr>
    </w:div>
    <w:div w:id="1225987512">
      <w:bodyDiv w:val="1"/>
      <w:marLeft w:val="0"/>
      <w:marRight w:val="0"/>
      <w:marTop w:val="0"/>
      <w:marBottom w:val="0"/>
      <w:divBdr>
        <w:top w:val="none" w:sz="0" w:space="0" w:color="auto"/>
        <w:left w:val="none" w:sz="0" w:space="0" w:color="auto"/>
        <w:bottom w:val="none" w:sz="0" w:space="0" w:color="auto"/>
        <w:right w:val="none" w:sz="0" w:space="0" w:color="auto"/>
      </w:divBdr>
    </w:div>
    <w:div w:id="1251353761">
      <w:bodyDiv w:val="1"/>
      <w:marLeft w:val="0"/>
      <w:marRight w:val="0"/>
      <w:marTop w:val="0"/>
      <w:marBottom w:val="0"/>
      <w:divBdr>
        <w:top w:val="none" w:sz="0" w:space="0" w:color="auto"/>
        <w:left w:val="none" w:sz="0" w:space="0" w:color="auto"/>
        <w:bottom w:val="none" w:sz="0" w:space="0" w:color="auto"/>
        <w:right w:val="none" w:sz="0" w:space="0" w:color="auto"/>
      </w:divBdr>
    </w:div>
    <w:div w:id="1267234603">
      <w:bodyDiv w:val="1"/>
      <w:marLeft w:val="0"/>
      <w:marRight w:val="0"/>
      <w:marTop w:val="0"/>
      <w:marBottom w:val="0"/>
      <w:divBdr>
        <w:top w:val="none" w:sz="0" w:space="0" w:color="auto"/>
        <w:left w:val="none" w:sz="0" w:space="0" w:color="auto"/>
        <w:bottom w:val="none" w:sz="0" w:space="0" w:color="auto"/>
        <w:right w:val="none" w:sz="0" w:space="0" w:color="auto"/>
      </w:divBdr>
    </w:div>
    <w:div w:id="1271741589">
      <w:bodyDiv w:val="1"/>
      <w:marLeft w:val="0"/>
      <w:marRight w:val="0"/>
      <w:marTop w:val="0"/>
      <w:marBottom w:val="0"/>
      <w:divBdr>
        <w:top w:val="none" w:sz="0" w:space="0" w:color="auto"/>
        <w:left w:val="none" w:sz="0" w:space="0" w:color="auto"/>
        <w:bottom w:val="none" w:sz="0" w:space="0" w:color="auto"/>
        <w:right w:val="none" w:sz="0" w:space="0" w:color="auto"/>
      </w:divBdr>
    </w:div>
    <w:div w:id="1296642721">
      <w:bodyDiv w:val="1"/>
      <w:marLeft w:val="0"/>
      <w:marRight w:val="0"/>
      <w:marTop w:val="0"/>
      <w:marBottom w:val="0"/>
      <w:divBdr>
        <w:top w:val="none" w:sz="0" w:space="0" w:color="auto"/>
        <w:left w:val="none" w:sz="0" w:space="0" w:color="auto"/>
        <w:bottom w:val="none" w:sz="0" w:space="0" w:color="auto"/>
        <w:right w:val="none" w:sz="0" w:space="0" w:color="auto"/>
      </w:divBdr>
    </w:div>
    <w:div w:id="1307668014">
      <w:bodyDiv w:val="1"/>
      <w:marLeft w:val="0"/>
      <w:marRight w:val="0"/>
      <w:marTop w:val="0"/>
      <w:marBottom w:val="0"/>
      <w:divBdr>
        <w:top w:val="none" w:sz="0" w:space="0" w:color="auto"/>
        <w:left w:val="none" w:sz="0" w:space="0" w:color="auto"/>
        <w:bottom w:val="none" w:sz="0" w:space="0" w:color="auto"/>
        <w:right w:val="none" w:sz="0" w:space="0" w:color="auto"/>
      </w:divBdr>
    </w:div>
    <w:div w:id="1310095346">
      <w:bodyDiv w:val="1"/>
      <w:marLeft w:val="0"/>
      <w:marRight w:val="0"/>
      <w:marTop w:val="0"/>
      <w:marBottom w:val="0"/>
      <w:divBdr>
        <w:top w:val="none" w:sz="0" w:space="0" w:color="auto"/>
        <w:left w:val="none" w:sz="0" w:space="0" w:color="auto"/>
        <w:bottom w:val="none" w:sz="0" w:space="0" w:color="auto"/>
        <w:right w:val="none" w:sz="0" w:space="0" w:color="auto"/>
      </w:divBdr>
    </w:div>
    <w:div w:id="1318144502">
      <w:bodyDiv w:val="1"/>
      <w:marLeft w:val="0"/>
      <w:marRight w:val="0"/>
      <w:marTop w:val="0"/>
      <w:marBottom w:val="0"/>
      <w:divBdr>
        <w:top w:val="none" w:sz="0" w:space="0" w:color="auto"/>
        <w:left w:val="none" w:sz="0" w:space="0" w:color="auto"/>
        <w:bottom w:val="none" w:sz="0" w:space="0" w:color="auto"/>
        <w:right w:val="none" w:sz="0" w:space="0" w:color="auto"/>
      </w:divBdr>
    </w:div>
    <w:div w:id="1322275288">
      <w:bodyDiv w:val="1"/>
      <w:marLeft w:val="0"/>
      <w:marRight w:val="0"/>
      <w:marTop w:val="0"/>
      <w:marBottom w:val="0"/>
      <w:divBdr>
        <w:top w:val="none" w:sz="0" w:space="0" w:color="auto"/>
        <w:left w:val="none" w:sz="0" w:space="0" w:color="auto"/>
        <w:bottom w:val="none" w:sz="0" w:space="0" w:color="auto"/>
        <w:right w:val="none" w:sz="0" w:space="0" w:color="auto"/>
      </w:divBdr>
    </w:div>
    <w:div w:id="1322539483">
      <w:bodyDiv w:val="1"/>
      <w:marLeft w:val="0"/>
      <w:marRight w:val="0"/>
      <w:marTop w:val="0"/>
      <w:marBottom w:val="0"/>
      <w:divBdr>
        <w:top w:val="none" w:sz="0" w:space="0" w:color="auto"/>
        <w:left w:val="none" w:sz="0" w:space="0" w:color="auto"/>
        <w:bottom w:val="none" w:sz="0" w:space="0" w:color="auto"/>
        <w:right w:val="none" w:sz="0" w:space="0" w:color="auto"/>
      </w:divBdr>
    </w:div>
    <w:div w:id="1333220609">
      <w:bodyDiv w:val="1"/>
      <w:marLeft w:val="0"/>
      <w:marRight w:val="0"/>
      <w:marTop w:val="0"/>
      <w:marBottom w:val="0"/>
      <w:divBdr>
        <w:top w:val="none" w:sz="0" w:space="0" w:color="auto"/>
        <w:left w:val="none" w:sz="0" w:space="0" w:color="auto"/>
        <w:bottom w:val="none" w:sz="0" w:space="0" w:color="auto"/>
        <w:right w:val="none" w:sz="0" w:space="0" w:color="auto"/>
      </w:divBdr>
    </w:div>
    <w:div w:id="1349991894">
      <w:bodyDiv w:val="1"/>
      <w:marLeft w:val="0"/>
      <w:marRight w:val="0"/>
      <w:marTop w:val="0"/>
      <w:marBottom w:val="0"/>
      <w:divBdr>
        <w:top w:val="none" w:sz="0" w:space="0" w:color="auto"/>
        <w:left w:val="none" w:sz="0" w:space="0" w:color="auto"/>
        <w:bottom w:val="none" w:sz="0" w:space="0" w:color="auto"/>
        <w:right w:val="none" w:sz="0" w:space="0" w:color="auto"/>
      </w:divBdr>
    </w:div>
    <w:div w:id="1351029862">
      <w:bodyDiv w:val="1"/>
      <w:marLeft w:val="0"/>
      <w:marRight w:val="0"/>
      <w:marTop w:val="0"/>
      <w:marBottom w:val="0"/>
      <w:divBdr>
        <w:top w:val="none" w:sz="0" w:space="0" w:color="auto"/>
        <w:left w:val="none" w:sz="0" w:space="0" w:color="auto"/>
        <w:bottom w:val="none" w:sz="0" w:space="0" w:color="auto"/>
        <w:right w:val="none" w:sz="0" w:space="0" w:color="auto"/>
      </w:divBdr>
    </w:div>
    <w:div w:id="1384216084">
      <w:bodyDiv w:val="1"/>
      <w:marLeft w:val="0"/>
      <w:marRight w:val="0"/>
      <w:marTop w:val="0"/>
      <w:marBottom w:val="0"/>
      <w:divBdr>
        <w:top w:val="none" w:sz="0" w:space="0" w:color="auto"/>
        <w:left w:val="none" w:sz="0" w:space="0" w:color="auto"/>
        <w:bottom w:val="none" w:sz="0" w:space="0" w:color="auto"/>
        <w:right w:val="none" w:sz="0" w:space="0" w:color="auto"/>
      </w:divBdr>
    </w:div>
    <w:div w:id="1386029427">
      <w:bodyDiv w:val="1"/>
      <w:marLeft w:val="0"/>
      <w:marRight w:val="0"/>
      <w:marTop w:val="0"/>
      <w:marBottom w:val="0"/>
      <w:divBdr>
        <w:top w:val="none" w:sz="0" w:space="0" w:color="auto"/>
        <w:left w:val="none" w:sz="0" w:space="0" w:color="auto"/>
        <w:bottom w:val="none" w:sz="0" w:space="0" w:color="auto"/>
        <w:right w:val="none" w:sz="0" w:space="0" w:color="auto"/>
      </w:divBdr>
    </w:div>
    <w:div w:id="1409111584">
      <w:bodyDiv w:val="1"/>
      <w:marLeft w:val="0"/>
      <w:marRight w:val="0"/>
      <w:marTop w:val="0"/>
      <w:marBottom w:val="0"/>
      <w:divBdr>
        <w:top w:val="none" w:sz="0" w:space="0" w:color="auto"/>
        <w:left w:val="none" w:sz="0" w:space="0" w:color="auto"/>
        <w:bottom w:val="none" w:sz="0" w:space="0" w:color="auto"/>
        <w:right w:val="none" w:sz="0" w:space="0" w:color="auto"/>
      </w:divBdr>
    </w:div>
    <w:div w:id="1429303149">
      <w:bodyDiv w:val="1"/>
      <w:marLeft w:val="0"/>
      <w:marRight w:val="0"/>
      <w:marTop w:val="0"/>
      <w:marBottom w:val="0"/>
      <w:divBdr>
        <w:top w:val="none" w:sz="0" w:space="0" w:color="auto"/>
        <w:left w:val="none" w:sz="0" w:space="0" w:color="auto"/>
        <w:bottom w:val="none" w:sz="0" w:space="0" w:color="auto"/>
        <w:right w:val="none" w:sz="0" w:space="0" w:color="auto"/>
      </w:divBdr>
    </w:div>
    <w:div w:id="1510758954">
      <w:bodyDiv w:val="1"/>
      <w:marLeft w:val="0"/>
      <w:marRight w:val="0"/>
      <w:marTop w:val="0"/>
      <w:marBottom w:val="0"/>
      <w:divBdr>
        <w:top w:val="none" w:sz="0" w:space="0" w:color="auto"/>
        <w:left w:val="none" w:sz="0" w:space="0" w:color="auto"/>
        <w:bottom w:val="none" w:sz="0" w:space="0" w:color="auto"/>
        <w:right w:val="none" w:sz="0" w:space="0" w:color="auto"/>
      </w:divBdr>
    </w:div>
    <w:div w:id="1515654142">
      <w:bodyDiv w:val="1"/>
      <w:marLeft w:val="0"/>
      <w:marRight w:val="0"/>
      <w:marTop w:val="0"/>
      <w:marBottom w:val="0"/>
      <w:divBdr>
        <w:top w:val="none" w:sz="0" w:space="0" w:color="auto"/>
        <w:left w:val="none" w:sz="0" w:space="0" w:color="auto"/>
        <w:bottom w:val="none" w:sz="0" w:space="0" w:color="auto"/>
        <w:right w:val="none" w:sz="0" w:space="0" w:color="auto"/>
      </w:divBdr>
    </w:div>
    <w:div w:id="1557937683">
      <w:bodyDiv w:val="1"/>
      <w:marLeft w:val="0"/>
      <w:marRight w:val="0"/>
      <w:marTop w:val="0"/>
      <w:marBottom w:val="0"/>
      <w:divBdr>
        <w:top w:val="none" w:sz="0" w:space="0" w:color="auto"/>
        <w:left w:val="none" w:sz="0" w:space="0" w:color="auto"/>
        <w:bottom w:val="none" w:sz="0" w:space="0" w:color="auto"/>
        <w:right w:val="none" w:sz="0" w:space="0" w:color="auto"/>
      </w:divBdr>
    </w:div>
    <w:div w:id="1567573568">
      <w:bodyDiv w:val="1"/>
      <w:marLeft w:val="0"/>
      <w:marRight w:val="0"/>
      <w:marTop w:val="0"/>
      <w:marBottom w:val="0"/>
      <w:divBdr>
        <w:top w:val="none" w:sz="0" w:space="0" w:color="auto"/>
        <w:left w:val="none" w:sz="0" w:space="0" w:color="auto"/>
        <w:bottom w:val="none" w:sz="0" w:space="0" w:color="auto"/>
        <w:right w:val="none" w:sz="0" w:space="0" w:color="auto"/>
      </w:divBdr>
    </w:div>
    <w:div w:id="1584493087">
      <w:bodyDiv w:val="1"/>
      <w:marLeft w:val="0"/>
      <w:marRight w:val="0"/>
      <w:marTop w:val="0"/>
      <w:marBottom w:val="0"/>
      <w:divBdr>
        <w:top w:val="none" w:sz="0" w:space="0" w:color="auto"/>
        <w:left w:val="none" w:sz="0" w:space="0" w:color="auto"/>
        <w:bottom w:val="none" w:sz="0" w:space="0" w:color="auto"/>
        <w:right w:val="none" w:sz="0" w:space="0" w:color="auto"/>
      </w:divBdr>
    </w:div>
    <w:div w:id="1603297310">
      <w:bodyDiv w:val="1"/>
      <w:marLeft w:val="0"/>
      <w:marRight w:val="0"/>
      <w:marTop w:val="0"/>
      <w:marBottom w:val="0"/>
      <w:divBdr>
        <w:top w:val="none" w:sz="0" w:space="0" w:color="auto"/>
        <w:left w:val="none" w:sz="0" w:space="0" w:color="auto"/>
        <w:bottom w:val="none" w:sz="0" w:space="0" w:color="auto"/>
        <w:right w:val="none" w:sz="0" w:space="0" w:color="auto"/>
      </w:divBdr>
    </w:div>
    <w:div w:id="1605458043">
      <w:bodyDiv w:val="1"/>
      <w:marLeft w:val="0"/>
      <w:marRight w:val="0"/>
      <w:marTop w:val="0"/>
      <w:marBottom w:val="0"/>
      <w:divBdr>
        <w:top w:val="none" w:sz="0" w:space="0" w:color="auto"/>
        <w:left w:val="none" w:sz="0" w:space="0" w:color="auto"/>
        <w:bottom w:val="none" w:sz="0" w:space="0" w:color="auto"/>
        <w:right w:val="none" w:sz="0" w:space="0" w:color="auto"/>
      </w:divBdr>
    </w:div>
    <w:div w:id="1615750116">
      <w:bodyDiv w:val="1"/>
      <w:marLeft w:val="0"/>
      <w:marRight w:val="0"/>
      <w:marTop w:val="0"/>
      <w:marBottom w:val="0"/>
      <w:divBdr>
        <w:top w:val="none" w:sz="0" w:space="0" w:color="auto"/>
        <w:left w:val="none" w:sz="0" w:space="0" w:color="auto"/>
        <w:bottom w:val="none" w:sz="0" w:space="0" w:color="auto"/>
        <w:right w:val="none" w:sz="0" w:space="0" w:color="auto"/>
      </w:divBdr>
    </w:div>
    <w:div w:id="1628855179">
      <w:bodyDiv w:val="1"/>
      <w:marLeft w:val="0"/>
      <w:marRight w:val="0"/>
      <w:marTop w:val="0"/>
      <w:marBottom w:val="0"/>
      <w:divBdr>
        <w:top w:val="none" w:sz="0" w:space="0" w:color="auto"/>
        <w:left w:val="none" w:sz="0" w:space="0" w:color="auto"/>
        <w:bottom w:val="none" w:sz="0" w:space="0" w:color="auto"/>
        <w:right w:val="none" w:sz="0" w:space="0" w:color="auto"/>
      </w:divBdr>
    </w:div>
    <w:div w:id="1635257943">
      <w:bodyDiv w:val="1"/>
      <w:marLeft w:val="0"/>
      <w:marRight w:val="0"/>
      <w:marTop w:val="0"/>
      <w:marBottom w:val="0"/>
      <w:divBdr>
        <w:top w:val="none" w:sz="0" w:space="0" w:color="auto"/>
        <w:left w:val="none" w:sz="0" w:space="0" w:color="auto"/>
        <w:bottom w:val="none" w:sz="0" w:space="0" w:color="auto"/>
        <w:right w:val="none" w:sz="0" w:space="0" w:color="auto"/>
      </w:divBdr>
    </w:div>
    <w:div w:id="1637564129">
      <w:bodyDiv w:val="1"/>
      <w:marLeft w:val="0"/>
      <w:marRight w:val="0"/>
      <w:marTop w:val="0"/>
      <w:marBottom w:val="0"/>
      <w:divBdr>
        <w:top w:val="none" w:sz="0" w:space="0" w:color="auto"/>
        <w:left w:val="none" w:sz="0" w:space="0" w:color="auto"/>
        <w:bottom w:val="none" w:sz="0" w:space="0" w:color="auto"/>
        <w:right w:val="none" w:sz="0" w:space="0" w:color="auto"/>
      </w:divBdr>
    </w:div>
    <w:div w:id="1647397772">
      <w:bodyDiv w:val="1"/>
      <w:marLeft w:val="0"/>
      <w:marRight w:val="0"/>
      <w:marTop w:val="0"/>
      <w:marBottom w:val="0"/>
      <w:divBdr>
        <w:top w:val="none" w:sz="0" w:space="0" w:color="auto"/>
        <w:left w:val="none" w:sz="0" w:space="0" w:color="auto"/>
        <w:bottom w:val="none" w:sz="0" w:space="0" w:color="auto"/>
        <w:right w:val="none" w:sz="0" w:space="0" w:color="auto"/>
      </w:divBdr>
    </w:div>
    <w:div w:id="1653287367">
      <w:bodyDiv w:val="1"/>
      <w:marLeft w:val="0"/>
      <w:marRight w:val="0"/>
      <w:marTop w:val="0"/>
      <w:marBottom w:val="0"/>
      <w:divBdr>
        <w:top w:val="none" w:sz="0" w:space="0" w:color="auto"/>
        <w:left w:val="none" w:sz="0" w:space="0" w:color="auto"/>
        <w:bottom w:val="none" w:sz="0" w:space="0" w:color="auto"/>
        <w:right w:val="none" w:sz="0" w:space="0" w:color="auto"/>
      </w:divBdr>
    </w:div>
    <w:div w:id="1660690027">
      <w:bodyDiv w:val="1"/>
      <w:marLeft w:val="0"/>
      <w:marRight w:val="0"/>
      <w:marTop w:val="0"/>
      <w:marBottom w:val="0"/>
      <w:divBdr>
        <w:top w:val="none" w:sz="0" w:space="0" w:color="auto"/>
        <w:left w:val="none" w:sz="0" w:space="0" w:color="auto"/>
        <w:bottom w:val="none" w:sz="0" w:space="0" w:color="auto"/>
        <w:right w:val="none" w:sz="0" w:space="0" w:color="auto"/>
      </w:divBdr>
    </w:div>
    <w:div w:id="1678115772">
      <w:bodyDiv w:val="1"/>
      <w:marLeft w:val="0"/>
      <w:marRight w:val="0"/>
      <w:marTop w:val="0"/>
      <w:marBottom w:val="0"/>
      <w:divBdr>
        <w:top w:val="none" w:sz="0" w:space="0" w:color="auto"/>
        <w:left w:val="none" w:sz="0" w:space="0" w:color="auto"/>
        <w:bottom w:val="none" w:sz="0" w:space="0" w:color="auto"/>
        <w:right w:val="none" w:sz="0" w:space="0" w:color="auto"/>
      </w:divBdr>
    </w:div>
    <w:div w:id="1681468180">
      <w:bodyDiv w:val="1"/>
      <w:marLeft w:val="0"/>
      <w:marRight w:val="0"/>
      <w:marTop w:val="0"/>
      <w:marBottom w:val="0"/>
      <w:divBdr>
        <w:top w:val="none" w:sz="0" w:space="0" w:color="auto"/>
        <w:left w:val="none" w:sz="0" w:space="0" w:color="auto"/>
        <w:bottom w:val="none" w:sz="0" w:space="0" w:color="auto"/>
        <w:right w:val="none" w:sz="0" w:space="0" w:color="auto"/>
      </w:divBdr>
    </w:div>
    <w:div w:id="1685860545">
      <w:bodyDiv w:val="1"/>
      <w:marLeft w:val="0"/>
      <w:marRight w:val="0"/>
      <w:marTop w:val="0"/>
      <w:marBottom w:val="0"/>
      <w:divBdr>
        <w:top w:val="none" w:sz="0" w:space="0" w:color="auto"/>
        <w:left w:val="none" w:sz="0" w:space="0" w:color="auto"/>
        <w:bottom w:val="none" w:sz="0" w:space="0" w:color="auto"/>
        <w:right w:val="none" w:sz="0" w:space="0" w:color="auto"/>
      </w:divBdr>
    </w:div>
    <w:div w:id="1706364837">
      <w:bodyDiv w:val="1"/>
      <w:marLeft w:val="0"/>
      <w:marRight w:val="0"/>
      <w:marTop w:val="0"/>
      <w:marBottom w:val="0"/>
      <w:divBdr>
        <w:top w:val="none" w:sz="0" w:space="0" w:color="auto"/>
        <w:left w:val="none" w:sz="0" w:space="0" w:color="auto"/>
        <w:bottom w:val="none" w:sz="0" w:space="0" w:color="auto"/>
        <w:right w:val="none" w:sz="0" w:space="0" w:color="auto"/>
      </w:divBdr>
    </w:div>
    <w:div w:id="1709136416">
      <w:bodyDiv w:val="1"/>
      <w:marLeft w:val="0"/>
      <w:marRight w:val="0"/>
      <w:marTop w:val="0"/>
      <w:marBottom w:val="0"/>
      <w:divBdr>
        <w:top w:val="none" w:sz="0" w:space="0" w:color="auto"/>
        <w:left w:val="none" w:sz="0" w:space="0" w:color="auto"/>
        <w:bottom w:val="none" w:sz="0" w:space="0" w:color="auto"/>
        <w:right w:val="none" w:sz="0" w:space="0" w:color="auto"/>
      </w:divBdr>
    </w:div>
    <w:div w:id="1714036997">
      <w:bodyDiv w:val="1"/>
      <w:marLeft w:val="0"/>
      <w:marRight w:val="0"/>
      <w:marTop w:val="0"/>
      <w:marBottom w:val="0"/>
      <w:divBdr>
        <w:top w:val="none" w:sz="0" w:space="0" w:color="auto"/>
        <w:left w:val="none" w:sz="0" w:space="0" w:color="auto"/>
        <w:bottom w:val="none" w:sz="0" w:space="0" w:color="auto"/>
        <w:right w:val="none" w:sz="0" w:space="0" w:color="auto"/>
      </w:divBdr>
    </w:div>
    <w:div w:id="1747655024">
      <w:bodyDiv w:val="1"/>
      <w:marLeft w:val="0"/>
      <w:marRight w:val="0"/>
      <w:marTop w:val="0"/>
      <w:marBottom w:val="0"/>
      <w:divBdr>
        <w:top w:val="none" w:sz="0" w:space="0" w:color="auto"/>
        <w:left w:val="none" w:sz="0" w:space="0" w:color="auto"/>
        <w:bottom w:val="none" w:sz="0" w:space="0" w:color="auto"/>
        <w:right w:val="none" w:sz="0" w:space="0" w:color="auto"/>
      </w:divBdr>
    </w:div>
    <w:div w:id="1750612352">
      <w:bodyDiv w:val="1"/>
      <w:marLeft w:val="0"/>
      <w:marRight w:val="0"/>
      <w:marTop w:val="0"/>
      <w:marBottom w:val="0"/>
      <w:divBdr>
        <w:top w:val="none" w:sz="0" w:space="0" w:color="auto"/>
        <w:left w:val="none" w:sz="0" w:space="0" w:color="auto"/>
        <w:bottom w:val="none" w:sz="0" w:space="0" w:color="auto"/>
        <w:right w:val="none" w:sz="0" w:space="0" w:color="auto"/>
      </w:divBdr>
    </w:div>
    <w:div w:id="1756585536">
      <w:bodyDiv w:val="1"/>
      <w:marLeft w:val="0"/>
      <w:marRight w:val="0"/>
      <w:marTop w:val="0"/>
      <w:marBottom w:val="0"/>
      <w:divBdr>
        <w:top w:val="none" w:sz="0" w:space="0" w:color="auto"/>
        <w:left w:val="none" w:sz="0" w:space="0" w:color="auto"/>
        <w:bottom w:val="none" w:sz="0" w:space="0" w:color="auto"/>
        <w:right w:val="none" w:sz="0" w:space="0" w:color="auto"/>
      </w:divBdr>
    </w:div>
    <w:div w:id="1761220904">
      <w:bodyDiv w:val="1"/>
      <w:marLeft w:val="0"/>
      <w:marRight w:val="0"/>
      <w:marTop w:val="0"/>
      <w:marBottom w:val="0"/>
      <w:divBdr>
        <w:top w:val="none" w:sz="0" w:space="0" w:color="auto"/>
        <w:left w:val="none" w:sz="0" w:space="0" w:color="auto"/>
        <w:bottom w:val="none" w:sz="0" w:space="0" w:color="auto"/>
        <w:right w:val="none" w:sz="0" w:space="0" w:color="auto"/>
      </w:divBdr>
    </w:div>
    <w:div w:id="1775779513">
      <w:bodyDiv w:val="1"/>
      <w:marLeft w:val="0"/>
      <w:marRight w:val="0"/>
      <w:marTop w:val="0"/>
      <w:marBottom w:val="0"/>
      <w:divBdr>
        <w:top w:val="none" w:sz="0" w:space="0" w:color="auto"/>
        <w:left w:val="none" w:sz="0" w:space="0" w:color="auto"/>
        <w:bottom w:val="none" w:sz="0" w:space="0" w:color="auto"/>
        <w:right w:val="none" w:sz="0" w:space="0" w:color="auto"/>
      </w:divBdr>
    </w:div>
    <w:div w:id="1779986379">
      <w:bodyDiv w:val="1"/>
      <w:marLeft w:val="0"/>
      <w:marRight w:val="0"/>
      <w:marTop w:val="0"/>
      <w:marBottom w:val="0"/>
      <w:divBdr>
        <w:top w:val="none" w:sz="0" w:space="0" w:color="auto"/>
        <w:left w:val="none" w:sz="0" w:space="0" w:color="auto"/>
        <w:bottom w:val="none" w:sz="0" w:space="0" w:color="auto"/>
        <w:right w:val="none" w:sz="0" w:space="0" w:color="auto"/>
      </w:divBdr>
    </w:div>
    <w:div w:id="1785886266">
      <w:bodyDiv w:val="1"/>
      <w:marLeft w:val="0"/>
      <w:marRight w:val="0"/>
      <w:marTop w:val="0"/>
      <w:marBottom w:val="0"/>
      <w:divBdr>
        <w:top w:val="none" w:sz="0" w:space="0" w:color="auto"/>
        <w:left w:val="none" w:sz="0" w:space="0" w:color="auto"/>
        <w:bottom w:val="none" w:sz="0" w:space="0" w:color="auto"/>
        <w:right w:val="none" w:sz="0" w:space="0" w:color="auto"/>
      </w:divBdr>
    </w:div>
    <w:div w:id="1790464612">
      <w:bodyDiv w:val="1"/>
      <w:marLeft w:val="0"/>
      <w:marRight w:val="0"/>
      <w:marTop w:val="0"/>
      <w:marBottom w:val="0"/>
      <w:divBdr>
        <w:top w:val="none" w:sz="0" w:space="0" w:color="auto"/>
        <w:left w:val="none" w:sz="0" w:space="0" w:color="auto"/>
        <w:bottom w:val="none" w:sz="0" w:space="0" w:color="auto"/>
        <w:right w:val="none" w:sz="0" w:space="0" w:color="auto"/>
      </w:divBdr>
    </w:div>
    <w:div w:id="1798792429">
      <w:bodyDiv w:val="1"/>
      <w:marLeft w:val="0"/>
      <w:marRight w:val="0"/>
      <w:marTop w:val="0"/>
      <w:marBottom w:val="0"/>
      <w:divBdr>
        <w:top w:val="none" w:sz="0" w:space="0" w:color="auto"/>
        <w:left w:val="none" w:sz="0" w:space="0" w:color="auto"/>
        <w:bottom w:val="none" w:sz="0" w:space="0" w:color="auto"/>
        <w:right w:val="none" w:sz="0" w:space="0" w:color="auto"/>
      </w:divBdr>
    </w:div>
    <w:div w:id="1811481511">
      <w:bodyDiv w:val="1"/>
      <w:marLeft w:val="0"/>
      <w:marRight w:val="0"/>
      <w:marTop w:val="0"/>
      <w:marBottom w:val="0"/>
      <w:divBdr>
        <w:top w:val="none" w:sz="0" w:space="0" w:color="auto"/>
        <w:left w:val="none" w:sz="0" w:space="0" w:color="auto"/>
        <w:bottom w:val="none" w:sz="0" w:space="0" w:color="auto"/>
        <w:right w:val="none" w:sz="0" w:space="0" w:color="auto"/>
      </w:divBdr>
    </w:div>
    <w:div w:id="1824809776">
      <w:bodyDiv w:val="1"/>
      <w:marLeft w:val="0"/>
      <w:marRight w:val="0"/>
      <w:marTop w:val="0"/>
      <w:marBottom w:val="0"/>
      <w:divBdr>
        <w:top w:val="none" w:sz="0" w:space="0" w:color="auto"/>
        <w:left w:val="none" w:sz="0" w:space="0" w:color="auto"/>
        <w:bottom w:val="none" w:sz="0" w:space="0" w:color="auto"/>
        <w:right w:val="none" w:sz="0" w:space="0" w:color="auto"/>
      </w:divBdr>
    </w:div>
    <w:div w:id="1830364370">
      <w:bodyDiv w:val="1"/>
      <w:marLeft w:val="0"/>
      <w:marRight w:val="0"/>
      <w:marTop w:val="0"/>
      <w:marBottom w:val="0"/>
      <w:divBdr>
        <w:top w:val="none" w:sz="0" w:space="0" w:color="auto"/>
        <w:left w:val="none" w:sz="0" w:space="0" w:color="auto"/>
        <w:bottom w:val="none" w:sz="0" w:space="0" w:color="auto"/>
        <w:right w:val="none" w:sz="0" w:space="0" w:color="auto"/>
      </w:divBdr>
    </w:div>
    <w:div w:id="1844710059">
      <w:bodyDiv w:val="1"/>
      <w:marLeft w:val="0"/>
      <w:marRight w:val="0"/>
      <w:marTop w:val="0"/>
      <w:marBottom w:val="0"/>
      <w:divBdr>
        <w:top w:val="none" w:sz="0" w:space="0" w:color="auto"/>
        <w:left w:val="none" w:sz="0" w:space="0" w:color="auto"/>
        <w:bottom w:val="none" w:sz="0" w:space="0" w:color="auto"/>
        <w:right w:val="none" w:sz="0" w:space="0" w:color="auto"/>
      </w:divBdr>
    </w:div>
    <w:div w:id="1850101936">
      <w:bodyDiv w:val="1"/>
      <w:marLeft w:val="0"/>
      <w:marRight w:val="0"/>
      <w:marTop w:val="0"/>
      <w:marBottom w:val="0"/>
      <w:divBdr>
        <w:top w:val="none" w:sz="0" w:space="0" w:color="auto"/>
        <w:left w:val="none" w:sz="0" w:space="0" w:color="auto"/>
        <w:bottom w:val="none" w:sz="0" w:space="0" w:color="auto"/>
        <w:right w:val="none" w:sz="0" w:space="0" w:color="auto"/>
      </w:divBdr>
    </w:div>
    <w:div w:id="1863475760">
      <w:bodyDiv w:val="1"/>
      <w:marLeft w:val="0"/>
      <w:marRight w:val="0"/>
      <w:marTop w:val="0"/>
      <w:marBottom w:val="0"/>
      <w:divBdr>
        <w:top w:val="none" w:sz="0" w:space="0" w:color="auto"/>
        <w:left w:val="none" w:sz="0" w:space="0" w:color="auto"/>
        <w:bottom w:val="none" w:sz="0" w:space="0" w:color="auto"/>
        <w:right w:val="none" w:sz="0" w:space="0" w:color="auto"/>
      </w:divBdr>
    </w:div>
    <w:div w:id="1872954834">
      <w:bodyDiv w:val="1"/>
      <w:marLeft w:val="0"/>
      <w:marRight w:val="0"/>
      <w:marTop w:val="0"/>
      <w:marBottom w:val="0"/>
      <w:divBdr>
        <w:top w:val="none" w:sz="0" w:space="0" w:color="auto"/>
        <w:left w:val="none" w:sz="0" w:space="0" w:color="auto"/>
        <w:bottom w:val="none" w:sz="0" w:space="0" w:color="auto"/>
        <w:right w:val="none" w:sz="0" w:space="0" w:color="auto"/>
      </w:divBdr>
    </w:div>
    <w:div w:id="1906724254">
      <w:bodyDiv w:val="1"/>
      <w:marLeft w:val="0"/>
      <w:marRight w:val="0"/>
      <w:marTop w:val="0"/>
      <w:marBottom w:val="0"/>
      <w:divBdr>
        <w:top w:val="none" w:sz="0" w:space="0" w:color="auto"/>
        <w:left w:val="none" w:sz="0" w:space="0" w:color="auto"/>
        <w:bottom w:val="none" w:sz="0" w:space="0" w:color="auto"/>
        <w:right w:val="none" w:sz="0" w:space="0" w:color="auto"/>
      </w:divBdr>
    </w:div>
    <w:div w:id="1911694140">
      <w:bodyDiv w:val="1"/>
      <w:marLeft w:val="0"/>
      <w:marRight w:val="0"/>
      <w:marTop w:val="0"/>
      <w:marBottom w:val="0"/>
      <w:divBdr>
        <w:top w:val="none" w:sz="0" w:space="0" w:color="auto"/>
        <w:left w:val="none" w:sz="0" w:space="0" w:color="auto"/>
        <w:bottom w:val="none" w:sz="0" w:space="0" w:color="auto"/>
        <w:right w:val="none" w:sz="0" w:space="0" w:color="auto"/>
      </w:divBdr>
    </w:div>
    <w:div w:id="1925187887">
      <w:bodyDiv w:val="1"/>
      <w:marLeft w:val="0"/>
      <w:marRight w:val="0"/>
      <w:marTop w:val="0"/>
      <w:marBottom w:val="0"/>
      <w:divBdr>
        <w:top w:val="none" w:sz="0" w:space="0" w:color="auto"/>
        <w:left w:val="none" w:sz="0" w:space="0" w:color="auto"/>
        <w:bottom w:val="none" w:sz="0" w:space="0" w:color="auto"/>
        <w:right w:val="none" w:sz="0" w:space="0" w:color="auto"/>
      </w:divBdr>
    </w:div>
    <w:div w:id="1929341663">
      <w:bodyDiv w:val="1"/>
      <w:marLeft w:val="0"/>
      <w:marRight w:val="0"/>
      <w:marTop w:val="0"/>
      <w:marBottom w:val="0"/>
      <w:divBdr>
        <w:top w:val="none" w:sz="0" w:space="0" w:color="auto"/>
        <w:left w:val="none" w:sz="0" w:space="0" w:color="auto"/>
        <w:bottom w:val="none" w:sz="0" w:space="0" w:color="auto"/>
        <w:right w:val="none" w:sz="0" w:space="0" w:color="auto"/>
      </w:divBdr>
    </w:div>
    <w:div w:id="1933708505">
      <w:bodyDiv w:val="1"/>
      <w:marLeft w:val="0"/>
      <w:marRight w:val="0"/>
      <w:marTop w:val="0"/>
      <w:marBottom w:val="0"/>
      <w:divBdr>
        <w:top w:val="none" w:sz="0" w:space="0" w:color="auto"/>
        <w:left w:val="none" w:sz="0" w:space="0" w:color="auto"/>
        <w:bottom w:val="none" w:sz="0" w:space="0" w:color="auto"/>
        <w:right w:val="none" w:sz="0" w:space="0" w:color="auto"/>
      </w:divBdr>
    </w:div>
    <w:div w:id="1949922794">
      <w:bodyDiv w:val="1"/>
      <w:marLeft w:val="0"/>
      <w:marRight w:val="0"/>
      <w:marTop w:val="0"/>
      <w:marBottom w:val="0"/>
      <w:divBdr>
        <w:top w:val="none" w:sz="0" w:space="0" w:color="auto"/>
        <w:left w:val="none" w:sz="0" w:space="0" w:color="auto"/>
        <w:bottom w:val="none" w:sz="0" w:space="0" w:color="auto"/>
        <w:right w:val="none" w:sz="0" w:space="0" w:color="auto"/>
      </w:divBdr>
    </w:div>
    <w:div w:id="1959752348">
      <w:bodyDiv w:val="1"/>
      <w:marLeft w:val="0"/>
      <w:marRight w:val="0"/>
      <w:marTop w:val="0"/>
      <w:marBottom w:val="0"/>
      <w:divBdr>
        <w:top w:val="none" w:sz="0" w:space="0" w:color="auto"/>
        <w:left w:val="none" w:sz="0" w:space="0" w:color="auto"/>
        <w:bottom w:val="none" w:sz="0" w:space="0" w:color="auto"/>
        <w:right w:val="none" w:sz="0" w:space="0" w:color="auto"/>
      </w:divBdr>
    </w:div>
    <w:div w:id="1993949271">
      <w:bodyDiv w:val="1"/>
      <w:marLeft w:val="0"/>
      <w:marRight w:val="0"/>
      <w:marTop w:val="0"/>
      <w:marBottom w:val="0"/>
      <w:divBdr>
        <w:top w:val="none" w:sz="0" w:space="0" w:color="auto"/>
        <w:left w:val="none" w:sz="0" w:space="0" w:color="auto"/>
        <w:bottom w:val="none" w:sz="0" w:space="0" w:color="auto"/>
        <w:right w:val="none" w:sz="0" w:space="0" w:color="auto"/>
      </w:divBdr>
    </w:div>
    <w:div w:id="1998027277">
      <w:bodyDiv w:val="1"/>
      <w:marLeft w:val="0"/>
      <w:marRight w:val="0"/>
      <w:marTop w:val="0"/>
      <w:marBottom w:val="0"/>
      <w:divBdr>
        <w:top w:val="none" w:sz="0" w:space="0" w:color="auto"/>
        <w:left w:val="none" w:sz="0" w:space="0" w:color="auto"/>
        <w:bottom w:val="none" w:sz="0" w:space="0" w:color="auto"/>
        <w:right w:val="none" w:sz="0" w:space="0" w:color="auto"/>
      </w:divBdr>
    </w:div>
    <w:div w:id="2002153667">
      <w:bodyDiv w:val="1"/>
      <w:marLeft w:val="0"/>
      <w:marRight w:val="0"/>
      <w:marTop w:val="0"/>
      <w:marBottom w:val="0"/>
      <w:divBdr>
        <w:top w:val="none" w:sz="0" w:space="0" w:color="auto"/>
        <w:left w:val="none" w:sz="0" w:space="0" w:color="auto"/>
        <w:bottom w:val="none" w:sz="0" w:space="0" w:color="auto"/>
        <w:right w:val="none" w:sz="0" w:space="0" w:color="auto"/>
      </w:divBdr>
    </w:div>
    <w:div w:id="2011132685">
      <w:bodyDiv w:val="1"/>
      <w:marLeft w:val="0"/>
      <w:marRight w:val="0"/>
      <w:marTop w:val="0"/>
      <w:marBottom w:val="0"/>
      <w:divBdr>
        <w:top w:val="none" w:sz="0" w:space="0" w:color="auto"/>
        <w:left w:val="none" w:sz="0" w:space="0" w:color="auto"/>
        <w:bottom w:val="none" w:sz="0" w:space="0" w:color="auto"/>
        <w:right w:val="none" w:sz="0" w:space="0" w:color="auto"/>
      </w:divBdr>
    </w:div>
    <w:div w:id="2019186089">
      <w:bodyDiv w:val="1"/>
      <w:marLeft w:val="0"/>
      <w:marRight w:val="0"/>
      <w:marTop w:val="0"/>
      <w:marBottom w:val="0"/>
      <w:divBdr>
        <w:top w:val="none" w:sz="0" w:space="0" w:color="auto"/>
        <w:left w:val="none" w:sz="0" w:space="0" w:color="auto"/>
        <w:bottom w:val="none" w:sz="0" w:space="0" w:color="auto"/>
        <w:right w:val="none" w:sz="0" w:space="0" w:color="auto"/>
      </w:divBdr>
    </w:div>
    <w:div w:id="2022121748">
      <w:bodyDiv w:val="1"/>
      <w:marLeft w:val="0"/>
      <w:marRight w:val="0"/>
      <w:marTop w:val="0"/>
      <w:marBottom w:val="0"/>
      <w:divBdr>
        <w:top w:val="none" w:sz="0" w:space="0" w:color="auto"/>
        <w:left w:val="none" w:sz="0" w:space="0" w:color="auto"/>
        <w:bottom w:val="none" w:sz="0" w:space="0" w:color="auto"/>
        <w:right w:val="none" w:sz="0" w:space="0" w:color="auto"/>
      </w:divBdr>
    </w:div>
    <w:div w:id="2062824654">
      <w:bodyDiv w:val="1"/>
      <w:marLeft w:val="0"/>
      <w:marRight w:val="0"/>
      <w:marTop w:val="0"/>
      <w:marBottom w:val="0"/>
      <w:divBdr>
        <w:top w:val="none" w:sz="0" w:space="0" w:color="auto"/>
        <w:left w:val="none" w:sz="0" w:space="0" w:color="auto"/>
        <w:bottom w:val="none" w:sz="0" w:space="0" w:color="auto"/>
        <w:right w:val="none" w:sz="0" w:space="0" w:color="auto"/>
      </w:divBdr>
    </w:div>
    <w:div w:id="2069910228">
      <w:bodyDiv w:val="1"/>
      <w:marLeft w:val="0"/>
      <w:marRight w:val="0"/>
      <w:marTop w:val="0"/>
      <w:marBottom w:val="0"/>
      <w:divBdr>
        <w:top w:val="none" w:sz="0" w:space="0" w:color="auto"/>
        <w:left w:val="none" w:sz="0" w:space="0" w:color="auto"/>
        <w:bottom w:val="none" w:sz="0" w:space="0" w:color="auto"/>
        <w:right w:val="none" w:sz="0" w:space="0" w:color="auto"/>
      </w:divBdr>
    </w:div>
    <w:div w:id="2101365223">
      <w:bodyDiv w:val="1"/>
      <w:marLeft w:val="0"/>
      <w:marRight w:val="0"/>
      <w:marTop w:val="0"/>
      <w:marBottom w:val="0"/>
      <w:divBdr>
        <w:top w:val="none" w:sz="0" w:space="0" w:color="auto"/>
        <w:left w:val="none" w:sz="0" w:space="0" w:color="auto"/>
        <w:bottom w:val="none" w:sz="0" w:space="0" w:color="auto"/>
        <w:right w:val="none" w:sz="0" w:space="0" w:color="auto"/>
      </w:divBdr>
    </w:div>
    <w:div w:id="2109350400">
      <w:bodyDiv w:val="1"/>
      <w:marLeft w:val="0"/>
      <w:marRight w:val="0"/>
      <w:marTop w:val="0"/>
      <w:marBottom w:val="0"/>
      <w:divBdr>
        <w:top w:val="none" w:sz="0" w:space="0" w:color="auto"/>
        <w:left w:val="none" w:sz="0" w:space="0" w:color="auto"/>
        <w:bottom w:val="none" w:sz="0" w:space="0" w:color="auto"/>
        <w:right w:val="none" w:sz="0" w:space="0" w:color="auto"/>
      </w:divBdr>
    </w:div>
    <w:div w:id="2112388306">
      <w:bodyDiv w:val="1"/>
      <w:marLeft w:val="0"/>
      <w:marRight w:val="0"/>
      <w:marTop w:val="0"/>
      <w:marBottom w:val="0"/>
      <w:divBdr>
        <w:top w:val="none" w:sz="0" w:space="0" w:color="auto"/>
        <w:left w:val="none" w:sz="0" w:space="0" w:color="auto"/>
        <w:bottom w:val="none" w:sz="0" w:space="0" w:color="auto"/>
        <w:right w:val="none" w:sz="0" w:space="0" w:color="auto"/>
      </w:divBdr>
    </w:div>
    <w:div w:id="2121218002">
      <w:bodyDiv w:val="1"/>
      <w:marLeft w:val="0"/>
      <w:marRight w:val="0"/>
      <w:marTop w:val="0"/>
      <w:marBottom w:val="0"/>
      <w:divBdr>
        <w:top w:val="none" w:sz="0" w:space="0" w:color="auto"/>
        <w:left w:val="none" w:sz="0" w:space="0" w:color="auto"/>
        <w:bottom w:val="none" w:sz="0" w:space="0" w:color="auto"/>
        <w:right w:val="none" w:sz="0" w:space="0" w:color="auto"/>
      </w:divBdr>
    </w:div>
    <w:div w:id="2121603582">
      <w:bodyDiv w:val="1"/>
      <w:marLeft w:val="0"/>
      <w:marRight w:val="0"/>
      <w:marTop w:val="0"/>
      <w:marBottom w:val="0"/>
      <w:divBdr>
        <w:top w:val="none" w:sz="0" w:space="0" w:color="auto"/>
        <w:left w:val="none" w:sz="0" w:space="0" w:color="auto"/>
        <w:bottom w:val="none" w:sz="0" w:space="0" w:color="auto"/>
        <w:right w:val="none" w:sz="0" w:space="0" w:color="auto"/>
      </w:divBdr>
    </w:div>
    <w:div w:id="2135437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2.bin"/><Relationship Id="rId671" Type="http://schemas.openxmlformats.org/officeDocument/2006/relationships/oleObject" Target="embeddings/oleObject418.bin"/><Relationship Id="rId769" Type="http://schemas.openxmlformats.org/officeDocument/2006/relationships/image" Target="media/image309.wmf"/><Relationship Id="rId21" Type="http://schemas.openxmlformats.org/officeDocument/2006/relationships/image" Target="media/image8.wmf"/><Relationship Id="rId324" Type="http://schemas.openxmlformats.org/officeDocument/2006/relationships/oleObject" Target="embeddings/oleObject209.bin"/><Relationship Id="rId531" Type="http://schemas.openxmlformats.org/officeDocument/2006/relationships/image" Target="media/image174.wmf"/><Relationship Id="rId629" Type="http://schemas.openxmlformats.org/officeDocument/2006/relationships/image" Target="media/image223.wmf"/><Relationship Id="rId170" Type="http://schemas.openxmlformats.org/officeDocument/2006/relationships/oleObject" Target="embeddings/oleObject94.bin"/><Relationship Id="rId836" Type="http://schemas.openxmlformats.org/officeDocument/2006/relationships/image" Target="media/image347.png"/><Relationship Id="rId268" Type="http://schemas.openxmlformats.org/officeDocument/2006/relationships/oleObject" Target="embeddings/oleObject162.bin"/><Relationship Id="rId475" Type="http://schemas.openxmlformats.org/officeDocument/2006/relationships/oleObject" Target="embeddings/oleObject318.bin"/><Relationship Id="rId682" Type="http://schemas.openxmlformats.org/officeDocument/2006/relationships/image" Target="media/image250.wmf"/><Relationship Id="rId32" Type="http://schemas.openxmlformats.org/officeDocument/2006/relationships/oleObject" Target="embeddings/oleObject11.bin"/><Relationship Id="rId128" Type="http://schemas.openxmlformats.org/officeDocument/2006/relationships/image" Target="media/image53.wmf"/><Relationship Id="rId335" Type="http://schemas.openxmlformats.org/officeDocument/2006/relationships/oleObject" Target="embeddings/oleObject219.bin"/><Relationship Id="rId542" Type="http://schemas.openxmlformats.org/officeDocument/2006/relationships/oleObject" Target="embeddings/oleObject355.bin"/><Relationship Id="rId181" Type="http://schemas.openxmlformats.org/officeDocument/2006/relationships/image" Target="media/image70.wmf"/><Relationship Id="rId402" Type="http://schemas.openxmlformats.org/officeDocument/2006/relationships/oleObject" Target="embeddings/oleObject272.bin"/><Relationship Id="rId847" Type="http://schemas.openxmlformats.org/officeDocument/2006/relationships/theme" Target="theme/theme1.xml"/><Relationship Id="rId279" Type="http://schemas.openxmlformats.org/officeDocument/2006/relationships/oleObject" Target="embeddings/oleObject173.bin"/><Relationship Id="rId486" Type="http://schemas.openxmlformats.org/officeDocument/2006/relationships/oleObject" Target="embeddings/oleObject326.bin"/><Relationship Id="rId693" Type="http://schemas.openxmlformats.org/officeDocument/2006/relationships/oleObject" Target="embeddings/oleObject431.bin"/><Relationship Id="rId707" Type="http://schemas.openxmlformats.org/officeDocument/2006/relationships/image" Target="media/image254.png"/><Relationship Id="rId43" Type="http://schemas.openxmlformats.org/officeDocument/2006/relationships/image" Target="media/image19.wmf"/><Relationship Id="rId139" Type="http://schemas.openxmlformats.org/officeDocument/2006/relationships/oleObject" Target="embeddings/oleObject73.bin"/><Relationship Id="rId346" Type="http://schemas.openxmlformats.org/officeDocument/2006/relationships/image" Target="media/image112.wmf"/><Relationship Id="rId553" Type="http://schemas.openxmlformats.org/officeDocument/2006/relationships/image" Target="media/image185.wmf"/><Relationship Id="rId760" Type="http://schemas.openxmlformats.org/officeDocument/2006/relationships/oleObject" Target="embeddings/oleObject447.bin"/><Relationship Id="rId192" Type="http://schemas.openxmlformats.org/officeDocument/2006/relationships/image" Target="media/image76.wmf"/><Relationship Id="rId206" Type="http://schemas.openxmlformats.org/officeDocument/2006/relationships/oleObject" Target="embeddings/oleObject115.bin"/><Relationship Id="rId413" Type="http://schemas.openxmlformats.org/officeDocument/2006/relationships/oleObject" Target="embeddings/oleObject283.bin"/><Relationship Id="rId497" Type="http://schemas.openxmlformats.org/officeDocument/2006/relationships/oleObject" Target="embeddings/oleObject333.bin"/><Relationship Id="rId620" Type="http://schemas.openxmlformats.org/officeDocument/2006/relationships/oleObject" Target="embeddings/oleObject394.bin"/><Relationship Id="rId718" Type="http://schemas.openxmlformats.org/officeDocument/2006/relationships/image" Target="media/image265.png"/><Relationship Id="rId357" Type="http://schemas.openxmlformats.org/officeDocument/2006/relationships/oleObject" Target="embeddings/oleObject232.bin"/><Relationship Id="rId54" Type="http://schemas.openxmlformats.org/officeDocument/2006/relationships/oleObject" Target="embeddings/oleObject27.bin"/><Relationship Id="rId217" Type="http://schemas.openxmlformats.org/officeDocument/2006/relationships/oleObject" Target="embeddings/oleObject125.bin"/><Relationship Id="rId564" Type="http://schemas.openxmlformats.org/officeDocument/2006/relationships/oleObject" Target="embeddings/oleObject366.bin"/><Relationship Id="rId771" Type="http://schemas.openxmlformats.org/officeDocument/2006/relationships/image" Target="media/image310.wmf"/><Relationship Id="rId424" Type="http://schemas.openxmlformats.org/officeDocument/2006/relationships/oleObject" Target="embeddings/oleObject292.bin"/><Relationship Id="rId631" Type="http://schemas.openxmlformats.org/officeDocument/2006/relationships/image" Target="media/image224.wmf"/><Relationship Id="rId729" Type="http://schemas.openxmlformats.org/officeDocument/2006/relationships/image" Target="media/image276.png"/><Relationship Id="rId270" Type="http://schemas.openxmlformats.org/officeDocument/2006/relationships/oleObject" Target="embeddings/oleObject164.bin"/><Relationship Id="rId65" Type="http://schemas.openxmlformats.org/officeDocument/2006/relationships/oleObject" Target="embeddings/oleObject35.bin"/><Relationship Id="rId130" Type="http://schemas.openxmlformats.org/officeDocument/2006/relationships/image" Target="media/image54.wmf"/><Relationship Id="rId368" Type="http://schemas.openxmlformats.org/officeDocument/2006/relationships/oleObject" Target="embeddings/oleObject238.bin"/><Relationship Id="rId575" Type="http://schemas.openxmlformats.org/officeDocument/2006/relationships/image" Target="media/image196.wmf"/><Relationship Id="rId740" Type="http://schemas.openxmlformats.org/officeDocument/2006/relationships/image" Target="media/image287.png"/><Relationship Id="rId782" Type="http://schemas.openxmlformats.org/officeDocument/2006/relationships/oleObject" Target="embeddings/oleObject457.bin"/><Relationship Id="rId838" Type="http://schemas.openxmlformats.org/officeDocument/2006/relationships/image" Target="media/image349.png"/><Relationship Id="rId172" Type="http://schemas.openxmlformats.org/officeDocument/2006/relationships/oleObject" Target="embeddings/oleObject96.bin"/><Relationship Id="rId228" Type="http://schemas.openxmlformats.org/officeDocument/2006/relationships/oleObject" Target="embeddings/oleObject133.bin"/><Relationship Id="rId435" Type="http://schemas.openxmlformats.org/officeDocument/2006/relationships/image" Target="media/image130.wmf"/><Relationship Id="rId477" Type="http://schemas.openxmlformats.org/officeDocument/2006/relationships/image" Target="media/image150.wmf"/><Relationship Id="rId600" Type="http://schemas.openxmlformats.org/officeDocument/2006/relationships/oleObject" Target="embeddings/oleObject384.bin"/><Relationship Id="rId642" Type="http://schemas.openxmlformats.org/officeDocument/2006/relationships/oleObject" Target="embeddings/oleObject405.bin"/><Relationship Id="rId684" Type="http://schemas.openxmlformats.org/officeDocument/2006/relationships/image" Target="media/image251.wmf"/><Relationship Id="rId281" Type="http://schemas.openxmlformats.org/officeDocument/2006/relationships/oleObject" Target="embeddings/oleObject175.bin"/><Relationship Id="rId337" Type="http://schemas.openxmlformats.org/officeDocument/2006/relationships/oleObject" Target="embeddings/oleObject221.bin"/><Relationship Id="rId502" Type="http://schemas.openxmlformats.org/officeDocument/2006/relationships/image" Target="media/image159.wmf"/><Relationship Id="rId34" Type="http://schemas.openxmlformats.org/officeDocument/2006/relationships/oleObject" Target="embeddings/oleObject12.bin"/><Relationship Id="rId76" Type="http://schemas.openxmlformats.org/officeDocument/2006/relationships/image" Target="media/image28.wmf"/><Relationship Id="rId141" Type="http://schemas.openxmlformats.org/officeDocument/2006/relationships/oleObject" Target="embeddings/oleObject74.bin"/><Relationship Id="rId379" Type="http://schemas.openxmlformats.org/officeDocument/2006/relationships/oleObject" Target="embeddings/oleObject249.bin"/><Relationship Id="rId544" Type="http://schemas.openxmlformats.org/officeDocument/2006/relationships/oleObject" Target="embeddings/oleObject356.bin"/><Relationship Id="rId586" Type="http://schemas.openxmlformats.org/officeDocument/2006/relationships/oleObject" Target="embeddings/oleObject377.bin"/><Relationship Id="rId751" Type="http://schemas.openxmlformats.org/officeDocument/2006/relationships/image" Target="media/image298.png"/><Relationship Id="rId793" Type="http://schemas.openxmlformats.org/officeDocument/2006/relationships/image" Target="media/image322.wmf"/><Relationship Id="rId807" Type="http://schemas.openxmlformats.org/officeDocument/2006/relationships/image" Target="media/image329.wmf"/><Relationship Id="rId7" Type="http://schemas.openxmlformats.org/officeDocument/2006/relationships/endnotes" Target="endnotes.xml"/><Relationship Id="rId183" Type="http://schemas.openxmlformats.org/officeDocument/2006/relationships/image" Target="media/image71.wmf"/><Relationship Id="rId239" Type="http://schemas.openxmlformats.org/officeDocument/2006/relationships/image" Target="media/image93.wmf"/><Relationship Id="rId390" Type="http://schemas.openxmlformats.org/officeDocument/2006/relationships/oleObject" Target="embeddings/oleObject260.bin"/><Relationship Id="rId404" Type="http://schemas.openxmlformats.org/officeDocument/2006/relationships/oleObject" Target="embeddings/oleObject274.bin"/><Relationship Id="rId446" Type="http://schemas.openxmlformats.org/officeDocument/2006/relationships/oleObject" Target="embeddings/oleObject303.bin"/><Relationship Id="rId611" Type="http://schemas.openxmlformats.org/officeDocument/2006/relationships/image" Target="media/image214.wmf"/><Relationship Id="rId653" Type="http://schemas.openxmlformats.org/officeDocument/2006/relationships/image" Target="media/image235.jpeg"/><Relationship Id="rId250" Type="http://schemas.openxmlformats.org/officeDocument/2006/relationships/oleObject" Target="embeddings/oleObject144.bin"/><Relationship Id="rId292" Type="http://schemas.openxmlformats.org/officeDocument/2006/relationships/oleObject" Target="embeddings/oleObject184.bin"/><Relationship Id="rId306" Type="http://schemas.openxmlformats.org/officeDocument/2006/relationships/image" Target="media/image105.wmf"/><Relationship Id="rId488" Type="http://schemas.openxmlformats.org/officeDocument/2006/relationships/oleObject" Target="embeddings/oleObject328.bin"/><Relationship Id="rId695" Type="http://schemas.openxmlformats.org/officeDocument/2006/relationships/oleObject" Target="embeddings/oleObject433.bin"/><Relationship Id="rId709" Type="http://schemas.openxmlformats.org/officeDocument/2006/relationships/image" Target="media/image256.jpeg"/><Relationship Id="rId45" Type="http://schemas.openxmlformats.org/officeDocument/2006/relationships/oleObject" Target="embeddings/oleObject18.bin"/><Relationship Id="rId87" Type="http://schemas.openxmlformats.org/officeDocument/2006/relationships/oleObject" Target="embeddings/oleObject46.bin"/><Relationship Id="rId110" Type="http://schemas.openxmlformats.org/officeDocument/2006/relationships/image" Target="media/image44.wmf"/><Relationship Id="rId348" Type="http://schemas.openxmlformats.org/officeDocument/2006/relationships/image" Target="media/image113.wmf"/><Relationship Id="rId513" Type="http://schemas.openxmlformats.org/officeDocument/2006/relationships/oleObject" Target="embeddings/oleObject341.bin"/><Relationship Id="rId555" Type="http://schemas.openxmlformats.org/officeDocument/2006/relationships/image" Target="media/image186.wmf"/><Relationship Id="rId597" Type="http://schemas.openxmlformats.org/officeDocument/2006/relationships/image" Target="media/image207.wmf"/><Relationship Id="rId720" Type="http://schemas.openxmlformats.org/officeDocument/2006/relationships/image" Target="media/image267.png"/><Relationship Id="rId762" Type="http://schemas.openxmlformats.org/officeDocument/2006/relationships/oleObject" Target="embeddings/oleObject448.bin"/><Relationship Id="rId818" Type="http://schemas.openxmlformats.org/officeDocument/2006/relationships/oleObject" Target="embeddings/oleObject475.bin"/><Relationship Id="rId152" Type="http://schemas.openxmlformats.org/officeDocument/2006/relationships/oleObject" Target="embeddings/oleObject80.bin"/><Relationship Id="rId194" Type="http://schemas.openxmlformats.org/officeDocument/2006/relationships/image" Target="media/image77.wmf"/><Relationship Id="rId208" Type="http://schemas.openxmlformats.org/officeDocument/2006/relationships/oleObject" Target="embeddings/oleObject117.bin"/><Relationship Id="rId415" Type="http://schemas.openxmlformats.org/officeDocument/2006/relationships/oleObject" Target="embeddings/oleObject285.bin"/><Relationship Id="rId457" Type="http://schemas.openxmlformats.org/officeDocument/2006/relationships/oleObject" Target="embeddings/oleObject308.bin"/><Relationship Id="rId622" Type="http://schemas.openxmlformats.org/officeDocument/2006/relationships/oleObject" Target="embeddings/oleObject395.bin"/><Relationship Id="rId261" Type="http://schemas.openxmlformats.org/officeDocument/2006/relationships/oleObject" Target="embeddings/oleObject155.bin"/><Relationship Id="rId499" Type="http://schemas.openxmlformats.org/officeDocument/2006/relationships/oleObject" Target="embeddings/oleObject334.bin"/><Relationship Id="rId664" Type="http://schemas.openxmlformats.org/officeDocument/2006/relationships/image" Target="media/image241.wmf"/><Relationship Id="rId14" Type="http://schemas.openxmlformats.org/officeDocument/2006/relationships/oleObject" Target="embeddings/oleObject2.bin"/><Relationship Id="rId56" Type="http://schemas.openxmlformats.org/officeDocument/2006/relationships/oleObject" Target="embeddings/oleObject29.bin"/><Relationship Id="rId317" Type="http://schemas.openxmlformats.org/officeDocument/2006/relationships/oleObject" Target="embeddings/oleObject203.bin"/><Relationship Id="rId359" Type="http://schemas.openxmlformats.org/officeDocument/2006/relationships/oleObject" Target="embeddings/oleObject233.bin"/><Relationship Id="rId524" Type="http://schemas.openxmlformats.org/officeDocument/2006/relationships/oleObject" Target="embeddings/oleObject346.bin"/><Relationship Id="rId566" Type="http://schemas.openxmlformats.org/officeDocument/2006/relationships/oleObject" Target="embeddings/oleObject367.bin"/><Relationship Id="rId731" Type="http://schemas.openxmlformats.org/officeDocument/2006/relationships/image" Target="media/image278.png"/><Relationship Id="rId773" Type="http://schemas.openxmlformats.org/officeDocument/2006/relationships/image" Target="media/image311.png"/><Relationship Id="rId98" Type="http://schemas.openxmlformats.org/officeDocument/2006/relationships/image" Target="media/image39.wmf"/><Relationship Id="rId121" Type="http://schemas.openxmlformats.org/officeDocument/2006/relationships/oleObject" Target="embeddings/oleObject64.bin"/><Relationship Id="rId163" Type="http://schemas.openxmlformats.org/officeDocument/2006/relationships/oleObject" Target="embeddings/oleObject87.bin"/><Relationship Id="rId219" Type="http://schemas.openxmlformats.org/officeDocument/2006/relationships/oleObject" Target="embeddings/oleObject127.bin"/><Relationship Id="rId370" Type="http://schemas.openxmlformats.org/officeDocument/2006/relationships/oleObject" Target="embeddings/oleObject240.bin"/><Relationship Id="rId426" Type="http://schemas.openxmlformats.org/officeDocument/2006/relationships/oleObject" Target="embeddings/oleObject293.bin"/><Relationship Id="rId633" Type="http://schemas.openxmlformats.org/officeDocument/2006/relationships/image" Target="media/image225.wmf"/><Relationship Id="rId829" Type="http://schemas.openxmlformats.org/officeDocument/2006/relationships/image" Target="media/image340.png"/><Relationship Id="rId230" Type="http://schemas.openxmlformats.org/officeDocument/2006/relationships/oleObject" Target="embeddings/oleObject134.bin"/><Relationship Id="rId468" Type="http://schemas.openxmlformats.org/officeDocument/2006/relationships/image" Target="media/image146.png"/><Relationship Id="rId675" Type="http://schemas.openxmlformats.org/officeDocument/2006/relationships/oleObject" Target="embeddings/oleObject420.bin"/><Relationship Id="rId840" Type="http://schemas.openxmlformats.org/officeDocument/2006/relationships/image" Target="media/image351.jpeg"/><Relationship Id="rId25" Type="http://schemas.openxmlformats.org/officeDocument/2006/relationships/image" Target="media/image10.wmf"/><Relationship Id="rId67" Type="http://schemas.openxmlformats.org/officeDocument/2006/relationships/oleObject" Target="embeddings/oleObject36.bin"/><Relationship Id="rId272" Type="http://schemas.openxmlformats.org/officeDocument/2006/relationships/oleObject" Target="embeddings/oleObject166.bin"/><Relationship Id="rId328" Type="http://schemas.openxmlformats.org/officeDocument/2006/relationships/oleObject" Target="embeddings/oleObject213.bin"/><Relationship Id="rId535" Type="http://schemas.openxmlformats.org/officeDocument/2006/relationships/image" Target="media/image176.wmf"/><Relationship Id="rId577" Type="http://schemas.openxmlformats.org/officeDocument/2006/relationships/image" Target="media/image197.wmf"/><Relationship Id="rId700" Type="http://schemas.openxmlformats.org/officeDocument/2006/relationships/oleObject" Target="embeddings/oleObject438.bin"/><Relationship Id="rId742" Type="http://schemas.openxmlformats.org/officeDocument/2006/relationships/image" Target="media/image289.png"/><Relationship Id="rId132" Type="http://schemas.openxmlformats.org/officeDocument/2006/relationships/image" Target="media/image55.wmf"/><Relationship Id="rId174" Type="http://schemas.openxmlformats.org/officeDocument/2006/relationships/oleObject" Target="embeddings/oleObject98.bin"/><Relationship Id="rId381" Type="http://schemas.openxmlformats.org/officeDocument/2006/relationships/oleObject" Target="embeddings/oleObject251.bin"/><Relationship Id="rId602" Type="http://schemas.openxmlformats.org/officeDocument/2006/relationships/oleObject" Target="embeddings/oleObject385.bin"/><Relationship Id="rId784" Type="http://schemas.openxmlformats.org/officeDocument/2006/relationships/oleObject" Target="embeddings/oleObject458.bin"/><Relationship Id="rId241" Type="http://schemas.openxmlformats.org/officeDocument/2006/relationships/image" Target="media/image94.wmf"/><Relationship Id="rId437" Type="http://schemas.openxmlformats.org/officeDocument/2006/relationships/image" Target="media/image131.wmf"/><Relationship Id="rId479" Type="http://schemas.openxmlformats.org/officeDocument/2006/relationships/oleObject" Target="embeddings/oleObject321.bin"/><Relationship Id="rId644" Type="http://schemas.openxmlformats.org/officeDocument/2006/relationships/image" Target="media/image230.wmf"/><Relationship Id="rId686" Type="http://schemas.openxmlformats.org/officeDocument/2006/relationships/image" Target="media/image252.wmf"/><Relationship Id="rId36" Type="http://schemas.openxmlformats.org/officeDocument/2006/relationships/oleObject" Target="embeddings/oleObject13.bin"/><Relationship Id="rId283" Type="http://schemas.openxmlformats.org/officeDocument/2006/relationships/oleObject" Target="embeddings/oleObject177.bin"/><Relationship Id="rId339" Type="http://schemas.openxmlformats.org/officeDocument/2006/relationships/image" Target="media/image109.wmf"/><Relationship Id="rId490" Type="http://schemas.openxmlformats.org/officeDocument/2006/relationships/oleObject" Target="embeddings/oleObject329.bin"/><Relationship Id="rId504" Type="http://schemas.openxmlformats.org/officeDocument/2006/relationships/image" Target="media/image160.wmf"/><Relationship Id="rId546" Type="http://schemas.openxmlformats.org/officeDocument/2006/relationships/oleObject" Target="embeddings/oleObject357.bin"/><Relationship Id="rId711" Type="http://schemas.openxmlformats.org/officeDocument/2006/relationships/image" Target="media/image258.jpeg"/><Relationship Id="rId753" Type="http://schemas.openxmlformats.org/officeDocument/2006/relationships/image" Target="media/image300.png"/><Relationship Id="rId78" Type="http://schemas.openxmlformats.org/officeDocument/2006/relationships/image" Target="media/image29.wmf"/><Relationship Id="rId101" Type="http://schemas.openxmlformats.org/officeDocument/2006/relationships/oleObject" Target="embeddings/oleObject53.bin"/><Relationship Id="rId143" Type="http://schemas.openxmlformats.org/officeDocument/2006/relationships/oleObject" Target="embeddings/oleObject75.bin"/><Relationship Id="rId185" Type="http://schemas.openxmlformats.org/officeDocument/2006/relationships/image" Target="media/image72.wmf"/><Relationship Id="rId350" Type="http://schemas.openxmlformats.org/officeDocument/2006/relationships/image" Target="media/image114.wmf"/><Relationship Id="rId406" Type="http://schemas.openxmlformats.org/officeDocument/2006/relationships/oleObject" Target="embeddings/oleObject276.bin"/><Relationship Id="rId588" Type="http://schemas.openxmlformats.org/officeDocument/2006/relationships/oleObject" Target="embeddings/oleObject378.bin"/><Relationship Id="rId795" Type="http://schemas.openxmlformats.org/officeDocument/2006/relationships/image" Target="media/image323.wmf"/><Relationship Id="rId809" Type="http://schemas.openxmlformats.org/officeDocument/2006/relationships/image" Target="media/image330.wmf"/><Relationship Id="rId9" Type="http://schemas.openxmlformats.org/officeDocument/2006/relationships/footer" Target="footer1.xml"/><Relationship Id="rId210" Type="http://schemas.openxmlformats.org/officeDocument/2006/relationships/oleObject" Target="embeddings/oleObject118.bin"/><Relationship Id="rId392" Type="http://schemas.openxmlformats.org/officeDocument/2006/relationships/oleObject" Target="embeddings/oleObject262.bin"/><Relationship Id="rId448" Type="http://schemas.openxmlformats.org/officeDocument/2006/relationships/oleObject" Target="embeddings/oleObject304.bin"/><Relationship Id="rId613" Type="http://schemas.openxmlformats.org/officeDocument/2006/relationships/image" Target="media/image215.wmf"/><Relationship Id="rId655" Type="http://schemas.openxmlformats.org/officeDocument/2006/relationships/oleObject" Target="embeddings/oleObject410.bin"/><Relationship Id="rId697" Type="http://schemas.openxmlformats.org/officeDocument/2006/relationships/oleObject" Target="embeddings/oleObject435.bin"/><Relationship Id="rId820" Type="http://schemas.openxmlformats.org/officeDocument/2006/relationships/oleObject" Target="embeddings/oleObject476.bin"/><Relationship Id="rId252" Type="http://schemas.openxmlformats.org/officeDocument/2006/relationships/oleObject" Target="embeddings/oleObject146.bin"/><Relationship Id="rId294" Type="http://schemas.openxmlformats.org/officeDocument/2006/relationships/oleObject" Target="embeddings/oleObject185.bin"/><Relationship Id="rId308" Type="http://schemas.openxmlformats.org/officeDocument/2006/relationships/oleObject" Target="embeddings/oleObject195.bin"/><Relationship Id="rId515" Type="http://schemas.openxmlformats.org/officeDocument/2006/relationships/oleObject" Target="embeddings/oleObject342.bin"/><Relationship Id="rId722" Type="http://schemas.openxmlformats.org/officeDocument/2006/relationships/image" Target="media/image269.png"/><Relationship Id="rId47" Type="http://schemas.openxmlformats.org/officeDocument/2006/relationships/oleObject" Target="embeddings/oleObject20.bin"/><Relationship Id="rId89" Type="http://schemas.openxmlformats.org/officeDocument/2006/relationships/oleObject" Target="embeddings/oleObject47.bin"/><Relationship Id="rId112" Type="http://schemas.openxmlformats.org/officeDocument/2006/relationships/image" Target="media/image45.wmf"/><Relationship Id="rId154" Type="http://schemas.openxmlformats.org/officeDocument/2006/relationships/oleObject" Target="embeddings/oleObject82.bin"/><Relationship Id="rId361" Type="http://schemas.openxmlformats.org/officeDocument/2006/relationships/oleObject" Target="embeddings/oleObject234.bin"/><Relationship Id="rId557" Type="http://schemas.openxmlformats.org/officeDocument/2006/relationships/image" Target="media/image187.wmf"/><Relationship Id="rId599" Type="http://schemas.openxmlformats.org/officeDocument/2006/relationships/image" Target="media/image208.wmf"/><Relationship Id="rId764" Type="http://schemas.openxmlformats.org/officeDocument/2006/relationships/oleObject" Target="embeddings/oleObject449.bin"/><Relationship Id="rId196" Type="http://schemas.openxmlformats.org/officeDocument/2006/relationships/image" Target="media/image78.wmf"/><Relationship Id="rId417" Type="http://schemas.openxmlformats.org/officeDocument/2006/relationships/oleObject" Target="embeddings/oleObject287.bin"/><Relationship Id="rId459" Type="http://schemas.openxmlformats.org/officeDocument/2006/relationships/oleObject" Target="embeddings/oleObject309.bin"/><Relationship Id="rId624" Type="http://schemas.openxmlformats.org/officeDocument/2006/relationships/oleObject" Target="embeddings/oleObject396.bin"/><Relationship Id="rId666" Type="http://schemas.openxmlformats.org/officeDocument/2006/relationships/image" Target="media/image242.wmf"/><Relationship Id="rId831" Type="http://schemas.openxmlformats.org/officeDocument/2006/relationships/image" Target="media/image342.png"/><Relationship Id="rId16" Type="http://schemas.openxmlformats.org/officeDocument/2006/relationships/oleObject" Target="embeddings/oleObject3.bin"/><Relationship Id="rId221" Type="http://schemas.openxmlformats.org/officeDocument/2006/relationships/oleObject" Target="embeddings/oleObject129.bin"/><Relationship Id="rId263" Type="http://schemas.openxmlformats.org/officeDocument/2006/relationships/oleObject" Target="embeddings/oleObject157.bin"/><Relationship Id="rId319" Type="http://schemas.openxmlformats.org/officeDocument/2006/relationships/oleObject" Target="embeddings/oleObject205.bin"/><Relationship Id="rId470" Type="http://schemas.openxmlformats.org/officeDocument/2006/relationships/oleObject" Target="embeddings/oleObject315.bin"/><Relationship Id="rId526" Type="http://schemas.openxmlformats.org/officeDocument/2006/relationships/oleObject" Target="embeddings/oleObject347.bin"/><Relationship Id="rId58" Type="http://schemas.openxmlformats.org/officeDocument/2006/relationships/oleObject" Target="embeddings/oleObject31.bin"/><Relationship Id="rId123" Type="http://schemas.openxmlformats.org/officeDocument/2006/relationships/oleObject" Target="embeddings/oleObject65.bin"/><Relationship Id="rId330" Type="http://schemas.openxmlformats.org/officeDocument/2006/relationships/oleObject" Target="embeddings/oleObject215.bin"/><Relationship Id="rId568" Type="http://schemas.openxmlformats.org/officeDocument/2006/relationships/oleObject" Target="embeddings/oleObject368.bin"/><Relationship Id="rId733" Type="http://schemas.openxmlformats.org/officeDocument/2006/relationships/image" Target="media/image280.png"/><Relationship Id="rId775" Type="http://schemas.openxmlformats.org/officeDocument/2006/relationships/image" Target="media/image313.wmf"/><Relationship Id="rId165" Type="http://schemas.openxmlformats.org/officeDocument/2006/relationships/oleObject" Target="embeddings/oleObject89.bin"/><Relationship Id="rId372" Type="http://schemas.openxmlformats.org/officeDocument/2006/relationships/oleObject" Target="embeddings/oleObject242.bin"/><Relationship Id="rId428" Type="http://schemas.openxmlformats.org/officeDocument/2006/relationships/oleObject" Target="embeddings/oleObject294.bin"/><Relationship Id="rId635" Type="http://schemas.openxmlformats.org/officeDocument/2006/relationships/image" Target="media/image226.wmf"/><Relationship Id="rId677" Type="http://schemas.openxmlformats.org/officeDocument/2006/relationships/oleObject" Target="embeddings/oleObject421.bin"/><Relationship Id="rId800" Type="http://schemas.openxmlformats.org/officeDocument/2006/relationships/oleObject" Target="embeddings/oleObject466.bin"/><Relationship Id="rId842" Type="http://schemas.openxmlformats.org/officeDocument/2006/relationships/image" Target="media/image353.jpeg"/><Relationship Id="rId232" Type="http://schemas.openxmlformats.org/officeDocument/2006/relationships/oleObject" Target="embeddings/oleObject135.bin"/><Relationship Id="rId274" Type="http://schemas.openxmlformats.org/officeDocument/2006/relationships/oleObject" Target="embeddings/oleObject168.bin"/><Relationship Id="rId481" Type="http://schemas.openxmlformats.org/officeDocument/2006/relationships/image" Target="media/image151.png"/><Relationship Id="rId702" Type="http://schemas.openxmlformats.org/officeDocument/2006/relationships/oleObject" Target="embeddings/oleObject440.bin"/><Relationship Id="rId27" Type="http://schemas.openxmlformats.org/officeDocument/2006/relationships/image" Target="media/image11.wmf"/><Relationship Id="rId69" Type="http://schemas.openxmlformats.org/officeDocument/2006/relationships/oleObject" Target="embeddings/oleObject37.bin"/><Relationship Id="rId134" Type="http://schemas.openxmlformats.org/officeDocument/2006/relationships/image" Target="media/image56.wmf"/><Relationship Id="rId537" Type="http://schemas.openxmlformats.org/officeDocument/2006/relationships/image" Target="media/image177.wmf"/><Relationship Id="rId579" Type="http://schemas.openxmlformats.org/officeDocument/2006/relationships/image" Target="media/image198.wmf"/><Relationship Id="rId744" Type="http://schemas.openxmlformats.org/officeDocument/2006/relationships/image" Target="media/image291.png"/><Relationship Id="rId786" Type="http://schemas.openxmlformats.org/officeDocument/2006/relationships/oleObject" Target="embeddings/oleObject459.bin"/><Relationship Id="rId80" Type="http://schemas.openxmlformats.org/officeDocument/2006/relationships/image" Target="media/image30.wmf"/><Relationship Id="rId176" Type="http://schemas.openxmlformats.org/officeDocument/2006/relationships/oleObject" Target="embeddings/oleObject100.bin"/><Relationship Id="rId341" Type="http://schemas.openxmlformats.org/officeDocument/2006/relationships/image" Target="media/image110.wmf"/><Relationship Id="rId383" Type="http://schemas.openxmlformats.org/officeDocument/2006/relationships/oleObject" Target="embeddings/oleObject253.bin"/><Relationship Id="rId439" Type="http://schemas.openxmlformats.org/officeDocument/2006/relationships/image" Target="media/image132.wmf"/><Relationship Id="rId590" Type="http://schemas.openxmlformats.org/officeDocument/2006/relationships/oleObject" Target="embeddings/oleObject379.bin"/><Relationship Id="rId604" Type="http://schemas.openxmlformats.org/officeDocument/2006/relationships/oleObject" Target="embeddings/oleObject386.bin"/><Relationship Id="rId646" Type="http://schemas.openxmlformats.org/officeDocument/2006/relationships/image" Target="media/image231.wmf"/><Relationship Id="rId811" Type="http://schemas.openxmlformats.org/officeDocument/2006/relationships/image" Target="media/image331.wmf"/><Relationship Id="rId201" Type="http://schemas.openxmlformats.org/officeDocument/2006/relationships/image" Target="media/image81.wmf"/><Relationship Id="rId243" Type="http://schemas.openxmlformats.org/officeDocument/2006/relationships/image" Target="media/image95.wmf"/><Relationship Id="rId285" Type="http://schemas.openxmlformats.org/officeDocument/2006/relationships/oleObject" Target="embeddings/oleObject179.bin"/><Relationship Id="rId450" Type="http://schemas.openxmlformats.org/officeDocument/2006/relationships/oleObject" Target="embeddings/oleObject305.bin"/><Relationship Id="rId506" Type="http://schemas.openxmlformats.org/officeDocument/2006/relationships/image" Target="media/image161.wmf"/><Relationship Id="rId688" Type="http://schemas.openxmlformats.org/officeDocument/2006/relationships/image" Target="media/image253.wmf"/><Relationship Id="rId38" Type="http://schemas.openxmlformats.org/officeDocument/2006/relationships/oleObject" Target="embeddings/oleObject14.bin"/><Relationship Id="rId103" Type="http://schemas.openxmlformats.org/officeDocument/2006/relationships/oleObject" Target="embeddings/oleObject54.bin"/><Relationship Id="rId310" Type="http://schemas.openxmlformats.org/officeDocument/2006/relationships/oleObject" Target="embeddings/oleObject197.bin"/><Relationship Id="rId492" Type="http://schemas.openxmlformats.org/officeDocument/2006/relationships/image" Target="media/image154.wmf"/><Relationship Id="rId548" Type="http://schemas.openxmlformats.org/officeDocument/2006/relationships/oleObject" Target="embeddings/oleObject358.bin"/><Relationship Id="rId713" Type="http://schemas.openxmlformats.org/officeDocument/2006/relationships/image" Target="media/image260.jpeg"/><Relationship Id="rId755" Type="http://schemas.openxmlformats.org/officeDocument/2006/relationships/image" Target="media/image302.wmf"/><Relationship Id="rId797" Type="http://schemas.openxmlformats.org/officeDocument/2006/relationships/image" Target="media/image324.wmf"/><Relationship Id="rId91" Type="http://schemas.openxmlformats.org/officeDocument/2006/relationships/oleObject" Target="embeddings/oleObject48.bin"/><Relationship Id="rId145" Type="http://schemas.openxmlformats.org/officeDocument/2006/relationships/oleObject" Target="embeddings/oleObject76.bin"/><Relationship Id="rId187" Type="http://schemas.openxmlformats.org/officeDocument/2006/relationships/image" Target="media/image73.wmf"/><Relationship Id="rId352" Type="http://schemas.openxmlformats.org/officeDocument/2006/relationships/image" Target="media/image115.wmf"/><Relationship Id="rId394" Type="http://schemas.openxmlformats.org/officeDocument/2006/relationships/oleObject" Target="embeddings/oleObject264.bin"/><Relationship Id="rId408" Type="http://schemas.openxmlformats.org/officeDocument/2006/relationships/oleObject" Target="embeddings/oleObject278.bin"/><Relationship Id="rId615" Type="http://schemas.openxmlformats.org/officeDocument/2006/relationships/image" Target="media/image216.wmf"/><Relationship Id="rId822" Type="http://schemas.openxmlformats.org/officeDocument/2006/relationships/oleObject" Target="embeddings/oleObject477.bin"/><Relationship Id="rId212" Type="http://schemas.openxmlformats.org/officeDocument/2006/relationships/oleObject" Target="embeddings/oleObject120.bin"/><Relationship Id="rId254" Type="http://schemas.openxmlformats.org/officeDocument/2006/relationships/oleObject" Target="embeddings/oleObject148.bin"/><Relationship Id="rId657" Type="http://schemas.openxmlformats.org/officeDocument/2006/relationships/oleObject" Target="embeddings/oleObject411.bin"/><Relationship Id="rId699" Type="http://schemas.openxmlformats.org/officeDocument/2006/relationships/oleObject" Target="embeddings/oleObject437.bin"/><Relationship Id="rId49" Type="http://schemas.openxmlformats.org/officeDocument/2006/relationships/oleObject" Target="embeddings/oleObject22.bin"/><Relationship Id="rId114" Type="http://schemas.openxmlformats.org/officeDocument/2006/relationships/image" Target="media/image46.wmf"/><Relationship Id="rId296" Type="http://schemas.openxmlformats.org/officeDocument/2006/relationships/oleObject" Target="embeddings/oleObject186.bin"/><Relationship Id="rId461" Type="http://schemas.openxmlformats.org/officeDocument/2006/relationships/oleObject" Target="embeddings/oleObject310.bin"/><Relationship Id="rId517" Type="http://schemas.openxmlformats.org/officeDocument/2006/relationships/oleObject" Target="embeddings/oleObject343.bin"/><Relationship Id="rId559" Type="http://schemas.openxmlformats.org/officeDocument/2006/relationships/image" Target="media/image188.wmf"/><Relationship Id="rId724" Type="http://schemas.openxmlformats.org/officeDocument/2006/relationships/image" Target="media/image271.png"/><Relationship Id="rId766" Type="http://schemas.openxmlformats.org/officeDocument/2006/relationships/oleObject" Target="embeddings/oleObject450.bin"/><Relationship Id="rId60" Type="http://schemas.openxmlformats.org/officeDocument/2006/relationships/image" Target="media/image20.wmf"/><Relationship Id="rId156" Type="http://schemas.openxmlformats.org/officeDocument/2006/relationships/oleObject" Target="embeddings/oleObject83.bin"/><Relationship Id="rId198" Type="http://schemas.openxmlformats.org/officeDocument/2006/relationships/image" Target="media/image79.emf"/><Relationship Id="rId321" Type="http://schemas.openxmlformats.org/officeDocument/2006/relationships/oleObject" Target="embeddings/oleObject207.bin"/><Relationship Id="rId363" Type="http://schemas.openxmlformats.org/officeDocument/2006/relationships/oleObject" Target="embeddings/oleObject235.bin"/><Relationship Id="rId419" Type="http://schemas.openxmlformats.org/officeDocument/2006/relationships/oleObject" Target="embeddings/oleObject289.bin"/><Relationship Id="rId570" Type="http://schemas.openxmlformats.org/officeDocument/2006/relationships/oleObject" Target="embeddings/oleObject369.bin"/><Relationship Id="rId626" Type="http://schemas.openxmlformats.org/officeDocument/2006/relationships/oleObject" Target="embeddings/oleObject397.bin"/><Relationship Id="rId223" Type="http://schemas.openxmlformats.org/officeDocument/2006/relationships/image" Target="media/image85.wmf"/><Relationship Id="rId430" Type="http://schemas.openxmlformats.org/officeDocument/2006/relationships/oleObject" Target="embeddings/oleObject295.bin"/><Relationship Id="rId668" Type="http://schemas.openxmlformats.org/officeDocument/2006/relationships/image" Target="media/image243.wmf"/><Relationship Id="rId833" Type="http://schemas.openxmlformats.org/officeDocument/2006/relationships/image" Target="media/image344.png"/><Relationship Id="rId18" Type="http://schemas.openxmlformats.org/officeDocument/2006/relationships/oleObject" Target="embeddings/oleObject4.bin"/><Relationship Id="rId265" Type="http://schemas.openxmlformats.org/officeDocument/2006/relationships/oleObject" Target="embeddings/oleObject159.bin"/><Relationship Id="rId472" Type="http://schemas.openxmlformats.org/officeDocument/2006/relationships/oleObject" Target="embeddings/oleObject316.bin"/><Relationship Id="rId528" Type="http://schemas.openxmlformats.org/officeDocument/2006/relationships/oleObject" Target="embeddings/oleObject348.bin"/><Relationship Id="rId735" Type="http://schemas.openxmlformats.org/officeDocument/2006/relationships/image" Target="media/image282.png"/><Relationship Id="rId125" Type="http://schemas.openxmlformats.org/officeDocument/2006/relationships/oleObject" Target="embeddings/oleObject66.bin"/><Relationship Id="rId167" Type="http://schemas.openxmlformats.org/officeDocument/2006/relationships/oleObject" Target="embeddings/oleObject91.bin"/><Relationship Id="rId332" Type="http://schemas.openxmlformats.org/officeDocument/2006/relationships/oleObject" Target="embeddings/oleObject217.bin"/><Relationship Id="rId374" Type="http://schemas.openxmlformats.org/officeDocument/2006/relationships/oleObject" Target="embeddings/oleObject244.bin"/><Relationship Id="rId581" Type="http://schemas.openxmlformats.org/officeDocument/2006/relationships/image" Target="media/image199.wmf"/><Relationship Id="rId777" Type="http://schemas.openxmlformats.org/officeDocument/2006/relationships/image" Target="media/image314.wmf"/><Relationship Id="rId71" Type="http://schemas.openxmlformats.org/officeDocument/2006/relationships/oleObject" Target="embeddings/oleObject38.bin"/><Relationship Id="rId234" Type="http://schemas.openxmlformats.org/officeDocument/2006/relationships/oleObject" Target="embeddings/oleObject136.bin"/><Relationship Id="rId637" Type="http://schemas.openxmlformats.org/officeDocument/2006/relationships/image" Target="media/image227.wmf"/><Relationship Id="rId679" Type="http://schemas.openxmlformats.org/officeDocument/2006/relationships/oleObject" Target="embeddings/oleObject422.bin"/><Relationship Id="rId802" Type="http://schemas.openxmlformats.org/officeDocument/2006/relationships/oleObject" Target="embeddings/oleObject467.bin"/><Relationship Id="rId844" Type="http://schemas.openxmlformats.org/officeDocument/2006/relationships/image" Target="media/image355.jpeg"/><Relationship Id="rId2" Type="http://schemas.openxmlformats.org/officeDocument/2006/relationships/numbering" Target="numbering.xml"/><Relationship Id="rId29" Type="http://schemas.openxmlformats.org/officeDocument/2006/relationships/image" Target="media/image12.wmf"/><Relationship Id="rId276" Type="http://schemas.openxmlformats.org/officeDocument/2006/relationships/oleObject" Target="embeddings/oleObject170.bin"/><Relationship Id="rId441" Type="http://schemas.openxmlformats.org/officeDocument/2006/relationships/image" Target="media/image133.wmf"/><Relationship Id="rId483" Type="http://schemas.openxmlformats.org/officeDocument/2006/relationships/oleObject" Target="embeddings/oleObject324.bin"/><Relationship Id="rId539" Type="http://schemas.openxmlformats.org/officeDocument/2006/relationships/image" Target="media/image178.wmf"/><Relationship Id="rId690" Type="http://schemas.openxmlformats.org/officeDocument/2006/relationships/oleObject" Target="embeddings/oleObject428.bin"/><Relationship Id="rId704" Type="http://schemas.openxmlformats.org/officeDocument/2006/relationships/oleObject" Target="embeddings/oleObject442.bin"/><Relationship Id="rId746" Type="http://schemas.openxmlformats.org/officeDocument/2006/relationships/image" Target="media/image293.png"/><Relationship Id="rId40" Type="http://schemas.openxmlformats.org/officeDocument/2006/relationships/oleObject" Target="embeddings/oleObject15.bin"/><Relationship Id="rId136" Type="http://schemas.openxmlformats.org/officeDocument/2006/relationships/image" Target="media/image57.wmf"/><Relationship Id="rId178" Type="http://schemas.openxmlformats.org/officeDocument/2006/relationships/oleObject" Target="embeddings/oleObject102.bin"/><Relationship Id="rId301" Type="http://schemas.openxmlformats.org/officeDocument/2006/relationships/oleObject" Target="embeddings/oleObject189.bin"/><Relationship Id="rId343" Type="http://schemas.openxmlformats.org/officeDocument/2006/relationships/image" Target="media/image111.wmf"/><Relationship Id="rId550" Type="http://schemas.openxmlformats.org/officeDocument/2006/relationships/oleObject" Target="embeddings/oleObject359.bin"/><Relationship Id="rId788" Type="http://schemas.openxmlformats.org/officeDocument/2006/relationships/oleObject" Target="embeddings/oleObject460.bin"/><Relationship Id="rId82" Type="http://schemas.openxmlformats.org/officeDocument/2006/relationships/image" Target="media/image31.wmf"/><Relationship Id="rId203" Type="http://schemas.openxmlformats.org/officeDocument/2006/relationships/image" Target="media/image82.wmf"/><Relationship Id="rId385" Type="http://schemas.openxmlformats.org/officeDocument/2006/relationships/oleObject" Target="embeddings/oleObject255.bin"/><Relationship Id="rId592" Type="http://schemas.openxmlformats.org/officeDocument/2006/relationships/oleObject" Target="embeddings/oleObject380.bin"/><Relationship Id="rId606" Type="http://schemas.openxmlformats.org/officeDocument/2006/relationships/oleObject" Target="embeddings/oleObject387.bin"/><Relationship Id="rId648" Type="http://schemas.openxmlformats.org/officeDocument/2006/relationships/image" Target="media/image232.wmf"/><Relationship Id="rId813" Type="http://schemas.openxmlformats.org/officeDocument/2006/relationships/image" Target="media/image332.wmf"/><Relationship Id="rId245" Type="http://schemas.openxmlformats.org/officeDocument/2006/relationships/image" Target="media/image96.wmf"/><Relationship Id="rId287" Type="http://schemas.openxmlformats.org/officeDocument/2006/relationships/image" Target="media/image99.wmf"/><Relationship Id="rId410" Type="http://schemas.openxmlformats.org/officeDocument/2006/relationships/oleObject" Target="embeddings/oleObject280.bin"/><Relationship Id="rId452" Type="http://schemas.openxmlformats.org/officeDocument/2006/relationships/oleObject" Target="embeddings/oleObject306.bin"/><Relationship Id="rId494" Type="http://schemas.openxmlformats.org/officeDocument/2006/relationships/image" Target="media/image155.wmf"/><Relationship Id="rId508" Type="http://schemas.openxmlformats.org/officeDocument/2006/relationships/image" Target="media/image162.wmf"/><Relationship Id="rId715" Type="http://schemas.openxmlformats.org/officeDocument/2006/relationships/image" Target="media/image262.jpeg"/><Relationship Id="rId105" Type="http://schemas.openxmlformats.org/officeDocument/2006/relationships/oleObject" Target="embeddings/oleObject55.bin"/><Relationship Id="rId147" Type="http://schemas.openxmlformats.org/officeDocument/2006/relationships/oleObject" Target="embeddings/oleObject77.bin"/><Relationship Id="rId312" Type="http://schemas.openxmlformats.org/officeDocument/2006/relationships/oleObject" Target="embeddings/oleObject199.bin"/><Relationship Id="rId354" Type="http://schemas.openxmlformats.org/officeDocument/2006/relationships/image" Target="media/image116.wmf"/><Relationship Id="rId757" Type="http://schemas.openxmlformats.org/officeDocument/2006/relationships/image" Target="media/image303.wmf"/><Relationship Id="rId799" Type="http://schemas.openxmlformats.org/officeDocument/2006/relationships/image" Target="media/image325.wmf"/><Relationship Id="rId51" Type="http://schemas.openxmlformats.org/officeDocument/2006/relationships/oleObject" Target="embeddings/oleObject24.bin"/><Relationship Id="rId93" Type="http://schemas.openxmlformats.org/officeDocument/2006/relationships/oleObject" Target="embeddings/oleObject49.bin"/><Relationship Id="rId189" Type="http://schemas.openxmlformats.org/officeDocument/2006/relationships/image" Target="media/image74.wmf"/><Relationship Id="rId396" Type="http://schemas.openxmlformats.org/officeDocument/2006/relationships/oleObject" Target="embeddings/oleObject266.bin"/><Relationship Id="rId561" Type="http://schemas.openxmlformats.org/officeDocument/2006/relationships/image" Target="media/image189.wmf"/><Relationship Id="rId617" Type="http://schemas.openxmlformats.org/officeDocument/2006/relationships/image" Target="media/image217.wmf"/><Relationship Id="rId659" Type="http://schemas.openxmlformats.org/officeDocument/2006/relationships/oleObject" Target="embeddings/oleObject412.bin"/><Relationship Id="rId824" Type="http://schemas.openxmlformats.org/officeDocument/2006/relationships/oleObject" Target="embeddings/oleObject478.bin"/><Relationship Id="rId214" Type="http://schemas.openxmlformats.org/officeDocument/2006/relationships/oleObject" Target="embeddings/oleObject122.bin"/><Relationship Id="rId256" Type="http://schemas.openxmlformats.org/officeDocument/2006/relationships/oleObject" Target="embeddings/oleObject150.bin"/><Relationship Id="rId298" Type="http://schemas.openxmlformats.org/officeDocument/2006/relationships/oleObject" Target="embeddings/oleObject187.bin"/><Relationship Id="rId421" Type="http://schemas.openxmlformats.org/officeDocument/2006/relationships/image" Target="media/image123.wmf"/><Relationship Id="rId463" Type="http://schemas.openxmlformats.org/officeDocument/2006/relationships/oleObject" Target="embeddings/oleObject312.bin"/><Relationship Id="rId519" Type="http://schemas.openxmlformats.org/officeDocument/2006/relationships/oleObject" Target="embeddings/oleObject344.bin"/><Relationship Id="rId670" Type="http://schemas.openxmlformats.org/officeDocument/2006/relationships/image" Target="media/image244.wmf"/><Relationship Id="rId116" Type="http://schemas.openxmlformats.org/officeDocument/2006/relationships/image" Target="media/image47.wmf"/><Relationship Id="rId158" Type="http://schemas.openxmlformats.org/officeDocument/2006/relationships/oleObject" Target="embeddings/oleObject84.bin"/><Relationship Id="rId323" Type="http://schemas.openxmlformats.org/officeDocument/2006/relationships/oleObject" Target="embeddings/oleObject208.bin"/><Relationship Id="rId530" Type="http://schemas.openxmlformats.org/officeDocument/2006/relationships/oleObject" Target="embeddings/oleObject349.bin"/><Relationship Id="rId726" Type="http://schemas.openxmlformats.org/officeDocument/2006/relationships/image" Target="media/image273.png"/><Relationship Id="rId768" Type="http://schemas.openxmlformats.org/officeDocument/2006/relationships/oleObject" Target="embeddings/oleObject451.bin"/><Relationship Id="rId20" Type="http://schemas.openxmlformats.org/officeDocument/2006/relationships/oleObject" Target="embeddings/oleObject5.bin"/><Relationship Id="rId62" Type="http://schemas.openxmlformats.org/officeDocument/2006/relationships/image" Target="media/image21.wmf"/><Relationship Id="rId365" Type="http://schemas.openxmlformats.org/officeDocument/2006/relationships/oleObject" Target="embeddings/oleObject236.bin"/><Relationship Id="rId572" Type="http://schemas.openxmlformats.org/officeDocument/2006/relationships/oleObject" Target="embeddings/oleObject370.bin"/><Relationship Id="rId628" Type="http://schemas.openxmlformats.org/officeDocument/2006/relationships/oleObject" Target="embeddings/oleObject398.bin"/><Relationship Id="rId835" Type="http://schemas.openxmlformats.org/officeDocument/2006/relationships/image" Target="media/image346.jpeg"/><Relationship Id="rId225" Type="http://schemas.openxmlformats.org/officeDocument/2006/relationships/image" Target="media/image86.wmf"/><Relationship Id="rId267" Type="http://schemas.openxmlformats.org/officeDocument/2006/relationships/oleObject" Target="embeddings/oleObject161.bin"/><Relationship Id="rId432" Type="http://schemas.openxmlformats.org/officeDocument/2006/relationships/oleObject" Target="embeddings/oleObject296.bin"/><Relationship Id="rId474" Type="http://schemas.openxmlformats.org/officeDocument/2006/relationships/oleObject" Target="embeddings/oleObject317.bin"/><Relationship Id="rId127" Type="http://schemas.openxmlformats.org/officeDocument/2006/relationships/oleObject" Target="embeddings/oleObject67.bin"/><Relationship Id="rId681" Type="http://schemas.openxmlformats.org/officeDocument/2006/relationships/oleObject" Target="embeddings/oleObject423.bin"/><Relationship Id="rId737" Type="http://schemas.openxmlformats.org/officeDocument/2006/relationships/image" Target="media/image284.png"/><Relationship Id="rId779" Type="http://schemas.openxmlformats.org/officeDocument/2006/relationships/image" Target="media/image315.wmf"/><Relationship Id="rId31" Type="http://schemas.openxmlformats.org/officeDocument/2006/relationships/image" Target="media/image13.wmf"/><Relationship Id="rId73" Type="http://schemas.openxmlformats.org/officeDocument/2006/relationships/oleObject" Target="embeddings/oleObject39.bin"/><Relationship Id="rId169" Type="http://schemas.openxmlformats.org/officeDocument/2006/relationships/oleObject" Target="embeddings/oleObject93.bin"/><Relationship Id="rId334" Type="http://schemas.openxmlformats.org/officeDocument/2006/relationships/image" Target="media/image108.wmf"/><Relationship Id="rId376" Type="http://schemas.openxmlformats.org/officeDocument/2006/relationships/oleObject" Target="embeddings/oleObject246.bin"/><Relationship Id="rId541" Type="http://schemas.openxmlformats.org/officeDocument/2006/relationships/image" Target="media/image179.wmf"/><Relationship Id="rId583" Type="http://schemas.openxmlformats.org/officeDocument/2006/relationships/image" Target="media/image200.wmf"/><Relationship Id="rId639" Type="http://schemas.openxmlformats.org/officeDocument/2006/relationships/image" Target="media/image228.wmf"/><Relationship Id="rId790" Type="http://schemas.openxmlformats.org/officeDocument/2006/relationships/oleObject" Target="embeddings/oleObject461.bin"/><Relationship Id="rId804" Type="http://schemas.openxmlformats.org/officeDocument/2006/relationships/oleObject" Target="embeddings/oleObject468.bin"/><Relationship Id="rId4" Type="http://schemas.openxmlformats.org/officeDocument/2006/relationships/settings" Target="settings.xml"/><Relationship Id="rId180" Type="http://schemas.openxmlformats.org/officeDocument/2006/relationships/oleObject" Target="embeddings/oleObject103.bin"/><Relationship Id="rId236" Type="http://schemas.openxmlformats.org/officeDocument/2006/relationships/oleObject" Target="embeddings/oleObject137.bin"/><Relationship Id="rId278" Type="http://schemas.openxmlformats.org/officeDocument/2006/relationships/oleObject" Target="embeddings/oleObject172.bin"/><Relationship Id="rId401" Type="http://schemas.openxmlformats.org/officeDocument/2006/relationships/oleObject" Target="embeddings/oleObject271.bin"/><Relationship Id="rId443" Type="http://schemas.openxmlformats.org/officeDocument/2006/relationships/image" Target="media/image134.wmf"/><Relationship Id="rId650" Type="http://schemas.openxmlformats.org/officeDocument/2006/relationships/image" Target="media/image233.png"/><Relationship Id="rId846" Type="http://schemas.openxmlformats.org/officeDocument/2006/relationships/fontTable" Target="fontTable.xml"/><Relationship Id="rId303" Type="http://schemas.openxmlformats.org/officeDocument/2006/relationships/oleObject" Target="embeddings/oleObject191.bin"/><Relationship Id="rId485" Type="http://schemas.openxmlformats.org/officeDocument/2006/relationships/oleObject" Target="embeddings/oleObject325.bin"/><Relationship Id="rId692" Type="http://schemas.openxmlformats.org/officeDocument/2006/relationships/oleObject" Target="embeddings/oleObject430.bin"/><Relationship Id="rId706" Type="http://schemas.openxmlformats.org/officeDocument/2006/relationships/oleObject" Target="embeddings/oleObject444.bin"/><Relationship Id="rId748" Type="http://schemas.openxmlformats.org/officeDocument/2006/relationships/image" Target="media/image295.png"/><Relationship Id="rId42" Type="http://schemas.openxmlformats.org/officeDocument/2006/relationships/oleObject" Target="embeddings/oleObject16.bin"/><Relationship Id="rId84" Type="http://schemas.openxmlformats.org/officeDocument/2006/relationships/image" Target="media/image32.wmf"/><Relationship Id="rId138" Type="http://schemas.openxmlformats.org/officeDocument/2006/relationships/image" Target="media/image58.wmf"/><Relationship Id="rId345" Type="http://schemas.openxmlformats.org/officeDocument/2006/relationships/oleObject" Target="embeddings/oleObject226.bin"/><Relationship Id="rId387" Type="http://schemas.openxmlformats.org/officeDocument/2006/relationships/oleObject" Target="embeddings/oleObject257.bin"/><Relationship Id="rId510" Type="http://schemas.openxmlformats.org/officeDocument/2006/relationships/image" Target="media/image163.wmf"/><Relationship Id="rId552" Type="http://schemas.openxmlformats.org/officeDocument/2006/relationships/oleObject" Target="embeddings/oleObject360.bin"/><Relationship Id="rId594" Type="http://schemas.openxmlformats.org/officeDocument/2006/relationships/oleObject" Target="embeddings/oleObject381.bin"/><Relationship Id="rId608" Type="http://schemas.openxmlformats.org/officeDocument/2006/relationships/oleObject" Target="embeddings/oleObject388.bin"/><Relationship Id="rId815" Type="http://schemas.openxmlformats.org/officeDocument/2006/relationships/image" Target="media/image333.wmf"/><Relationship Id="rId191" Type="http://schemas.openxmlformats.org/officeDocument/2006/relationships/image" Target="media/image75.emf"/><Relationship Id="rId205" Type="http://schemas.openxmlformats.org/officeDocument/2006/relationships/image" Target="media/image83.wmf"/><Relationship Id="rId247" Type="http://schemas.openxmlformats.org/officeDocument/2006/relationships/image" Target="media/image97.wmf"/><Relationship Id="rId412" Type="http://schemas.openxmlformats.org/officeDocument/2006/relationships/oleObject" Target="embeddings/oleObject282.bin"/><Relationship Id="rId107" Type="http://schemas.openxmlformats.org/officeDocument/2006/relationships/oleObject" Target="embeddings/oleObject56.bin"/><Relationship Id="rId289" Type="http://schemas.openxmlformats.org/officeDocument/2006/relationships/oleObject" Target="embeddings/oleObject182.bin"/><Relationship Id="rId454" Type="http://schemas.openxmlformats.org/officeDocument/2006/relationships/image" Target="media/image140.wmf"/><Relationship Id="rId496" Type="http://schemas.openxmlformats.org/officeDocument/2006/relationships/image" Target="media/image156.wmf"/><Relationship Id="rId661" Type="http://schemas.openxmlformats.org/officeDocument/2006/relationships/oleObject" Target="embeddings/oleObject413.bin"/><Relationship Id="rId717" Type="http://schemas.openxmlformats.org/officeDocument/2006/relationships/image" Target="media/image264.jpeg"/><Relationship Id="rId759" Type="http://schemas.openxmlformats.org/officeDocument/2006/relationships/image" Target="media/image304.wmf"/><Relationship Id="rId11" Type="http://schemas.openxmlformats.org/officeDocument/2006/relationships/image" Target="media/image3.wmf"/><Relationship Id="rId53" Type="http://schemas.openxmlformats.org/officeDocument/2006/relationships/oleObject" Target="embeddings/oleObject26.bin"/><Relationship Id="rId149" Type="http://schemas.openxmlformats.org/officeDocument/2006/relationships/oleObject" Target="embeddings/oleObject78.bin"/><Relationship Id="rId314" Type="http://schemas.openxmlformats.org/officeDocument/2006/relationships/image" Target="media/image106.wmf"/><Relationship Id="rId356" Type="http://schemas.openxmlformats.org/officeDocument/2006/relationships/image" Target="media/image117.wmf"/><Relationship Id="rId398" Type="http://schemas.openxmlformats.org/officeDocument/2006/relationships/oleObject" Target="embeddings/oleObject268.bin"/><Relationship Id="rId521" Type="http://schemas.openxmlformats.org/officeDocument/2006/relationships/image" Target="media/image169.wmf"/><Relationship Id="rId563" Type="http://schemas.openxmlformats.org/officeDocument/2006/relationships/image" Target="media/image190.wmf"/><Relationship Id="rId619" Type="http://schemas.openxmlformats.org/officeDocument/2006/relationships/image" Target="media/image218.wmf"/><Relationship Id="rId770" Type="http://schemas.openxmlformats.org/officeDocument/2006/relationships/oleObject" Target="embeddings/oleObject452.bin"/><Relationship Id="rId95" Type="http://schemas.openxmlformats.org/officeDocument/2006/relationships/oleObject" Target="embeddings/oleObject50.bin"/><Relationship Id="rId160" Type="http://schemas.openxmlformats.org/officeDocument/2006/relationships/oleObject" Target="embeddings/oleObject85.bin"/><Relationship Id="rId216" Type="http://schemas.openxmlformats.org/officeDocument/2006/relationships/oleObject" Target="embeddings/oleObject124.bin"/><Relationship Id="rId423" Type="http://schemas.openxmlformats.org/officeDocument/2006/relationships/image" Target="media/image124.wmf"/><Relationship Id="rId826" Type="http://schemas.openxmlformats.org/officeDocument/2006/relationships/oleObject" Target="embeddings/oleObject479.bin"/><Relationship Id="rId258" Type="http://schemas.openxmlformats.org/officeDocument/2006/relationships/oleObject" Target="embeddings/oleObject152.bin"/><Relationship Id="rId465" Type="http://schemas.openxmlformats.org/officeDocument/2006/relationships/oleObject" Target="embeddings/oleObject313.bin"/><Relationship Id="rId630" Type="http://schemas.openxmlformats.org/officeDocument/2006/relationships/oleObject" Target="embeddings/oleObject399.bin"/><Relationship Id="rId672" Type="http://schemas.openxmlformats.org/officeDocument/2006/relationships/image" Target="media/image245.wmf"/><Relationship Id="rId728" Type="http://schemas.openxmlformats.org/officeDocument/2006/relationships/image" Target="media/image275.png"/><Relationship Id="rId22" Type="http://schemas.openxmlformats.org/officeDocument/2006/relationships/oleObject" Target="embeddings/oleObject6.bin"/><Relationship Id="rId64" Type="http://schemas.openxmlformats.org/officeDocument/2006/relationships/image" Target="media/image22.wmf"/><Relationship Id="rId118" Type="http://schemas.openxmlformats.org/officeDocument/2006/relationships/image" Target="media/image48.wmf"/><Relationship Id="rId325" Type="http://schemas.openxmlformats.org/officeDocument/2006/relationships/oleObject" Target="embeddings/oleObject210.bin"/><Relationship Id="rId367" Type="http://schemas.openxmlformats.org/officeDocument/2006/relationships/oleObject" Target="embeddings/oleObject237.bin"/><Relationship Id="rId532" Type="http://schemas.openxmlformats.org/officeDocument/2006/relationships/oleObject" Target="embeddings/oleObject350.bin"/><Relationship Id="rId574" Type="http://schemas.openxmlformats.org/officeDocument/2006/relationships/oleObject" Target="embeddings/oleObject371.bin"/><Relationship Id="rId171" Type="http://schemas.openxmlformats.org/officeDocument/2006/relationships/oleObject" Target="embeddings/oleObject95.bin"/><Relationship Id="rId227" Type="http://schemas.openxmlformats.org/officeDocument/2006/relationships/image" Target="media/image87.wmf"/><Relationship Id="rId781" Type="http://schemas.openxmlformats.org/officeDocument/2006/relationships/image" Target="media/image316.wmf"/><Relationship Id="rId837" Type="http://schemas.openxmlformats.org/officeDocument/2006/relationships/image" Target="media/image348.png"/><Relationship Id="rId269" Type="http://schemas.openxmlformats.org/officeDocument/2006/relationships/oleObject" Target="embeddings/oleObject163.bin"/><Relationship Id="rId434" Type="http://schemas.openxmlformats.org/officeDocument/2006/relationships/oleObject" Target="embeddings/oleObject297.bin"/><Relationship Id="rId476" Type="http://schemas.openxmlformats.org/officeDocument/2006/relationships/oleObject" Target="embeddings/oleObject319.bin"/><Relationship Id="rId641" Type="http://schemas.openxmlformats.org/officeDocument/2006/relationships/image" Target="media/image229.wmf"/><Relationship Id="rId683" Type="http://schemas.openxmlformats.org/officeDocument/2006/relationships/oleObject" Target="embeddings/oleObject424.bin"/><Relationship Id="rId739" Type="http://schemas.openxmlformats.org/officeDocument/2006/relationships/image" Target="media/image286.png"/><Relationship Id="rId33" Type="http://schemas.openxmlformats.org/officeDocument/2006/relationships/image" Target="media/image14.wmf"/><Relationship Id="rId129" Type="http://schemas.openxmlformats.org/officeDocument/2006/relationships/oleObject" Target="embeddings/oleObject68.bin"/><Relationship Id="rId280" Type="http://schemas.openxmlformats.org/officeDocument/2006/relationships/oleObject" Target="embeddings/oleObject174.bin"/><Relationship Id="rId336" Type="http://schemas.openxmlformats.org/officeDocument/2006/relationships/oleObject" Target="embeddings/oleObject220.bin"/><Relationship Id="rId501" Type="http://schemas.openxmlformats.org/officeDocument/2006/relationships/oleObject" Target="embeddings/oleObject335.bin"/><Relationship Id="rId543" Type="http://schemas.openxmlformats.org/officeDocument/2006/relationships/image" Target="media/image180.wmf"/><Relationship Id="rId75" Type="http://schemas.openxmlformats.org/officeDocument/2006/relationships/oleObject" Target="embeddings/oleObject40.bin"/><Relationship Id="rId140" Type="http://schemas.openxmlformats.org/officeDocument/2006/relationships/image" Target="media/image59.wmf"/><Relationship Id="rId182" Type="http://schemas.openxmlformats.org/officeDocument/2006/relationships/oleObject" Target="embeddings/oleObject104.bin"/><Relationship Id="rId378" Type="http://schemas.openxmlformats.org/officeDocument/2006/relationships/oleObject" Target="embeddings/oleObject248.bin"/><Relationship Id="rId403" Type="http://schemas.openxmlformats.org/officeDocument/2006/relationships/oleObject" Target="embeddings/oleObject273.bin"/><Relationship Id="rId585" Type="http://schemas.openxmlformats.org/officeDocument/2006/relationships/image" Target="media/image201.wmf"/><Relationship Id="rId750" Type="http://schemas.openxmlformats.org/officeDocument/2006/relationships/image" Target="media/image297.png"/><Relationship Id="rId792" Type="http://schemas.openxmlformats.org/officeDocument/2006/relationships/oleObject" Target="embeddings/oleObject462.bin"/><Relationship Id="rId806" Type="http://schemas.openxmlformats.org/officeDocument/2006/relationships/oleObject" Target="embeddings/oleObject469.bin"/><Relationship Id="rId6" Type="http://schemas.openxmlformats.org/officeDocument/2006/relationships/footnotes" Target="footnotes.xml"/><Relationship Id="rId238" Type="http://schemas.openxmlformats.org/officeDocument/2006/relationships/oleObject" Target="embeddings/oleObject138.bin"/><Relationship Id="rId445" Type="http://schemas.openxmlformats.org/officeDocument/2006/relationships/image" Target="media/image135.wmf"/><Relationship Id="rId487" Type="http://schemas.openxmlformats.org/officeDocument/2006/relationships/oleObject" Target="embeddings/oleObject327.bin"/><Relationship Id="rId610" Type="http://schemas.openxmlformats.org/officeDocument/2006/relationships/oleObject" Target="embeddings/oleObject389.bin"/><Relationship Id="rId652" Type="http://schemas.openxmlformats.org/officeDocument/2006/relationships/oleObject" Target="embeddings/oleObject409.bin"/><Relationship Id="rId694" Type="http://schemas.openxmlformats.org/officeDocument/2006/relationships/oleObject" Target="embeddings/oleObject432.bin"/><Relationship Id="rId708" Type="http://schemas.openxmlformats.org/officeDocument/2006/relationships/image" Target="media/image255.png"/><Relationship Id="rId291" Type="http://schemas.openxmlformats.org/officeDocument/2006/relationships/oleObject" Target="embeddings/oleObject183.bin"/><Relationship Id="rId305" Type="http://schemas.openxmlformats.org/officeDocument/2006/relationships/oleObject" Target="embeddings/oleObject193.bin"/><Relationship Id="rId347" Type="http://schemas.openxmlformats.org/officeDocument/2006/relationships/oleObject" Target="embeddings/oleObject227.bin"/><Relationship Id="rId512" Type="http://schemas.openxmlformats.org/officeDocument/2006/relationships/image" Target="media/image164.wmf"/><Relationship Id="rId44" Type="http://schemas.openxmlformats.org/officeDocument/2006/relationships/oleObject" Target="embeddings/oleObject17.bin"/><Relationship Id="rId86" Type="http://schemas.openxmlformats.org/officeDocument/2006/relationships/image" Target="media/image33.wmf"/><Relationship Id="rId151" Type="http://schemas.openxmlformats.org/officeDocument/2006/relationships/oleObject" Target="embeddings/oleObject79.bin"/><Relationship Id="rId389" Type="http://schemas.openxmlformats.org/officeDocument/2006/relationships/oleObject" Target="embeddings/oleObject259.bin"/><Relationship Id="rId554" Type="http://schemas.openxmlformats.org/officeDocument/2006/relationships/oleObject" Target="embeddings/oleObject361.bin"/><Relationship Id="rId596" Type="http://schemas.openxmlformats.org/officeDocument/2006/relationships/oleObject" Target="embeddings/oleObject382.bin"/><Relationship Id="rId761" Type="http://schemas.openxmlformats.org/officeDocument/2006/relationships/image" Target="media/image305.wmf"/><Relationship Id="rId817" Type="http://schemas.openxmlformats.org/officeDocument/2006/relationships/image" Target="media/image334.wmf"/><Relationship Id="rId193" Type="http://schemas.openxmlformats.org/officeDocument/2006/relationships/oleObject" Target="embeddings/oleObject109.bin"/><Relationship Id="rId207" Type="http://schemas.openxmlformats.org/officeDocument/2006/relationships/oleObject" Target="embeddings/oleObject116.bin"/><Relationship Id="rId249" Type="http://schemas.openxmlformats.org/officeDocument/2006/relationships/image" Target="media/image98.wmf"/><Relationship Id="rId414" Type="http://schemas.openxmlformats.org/officeDocument/2006/relationships/oleObject" Target="embeddings/oleObject284.bin"/><Relationship Id="rId456" Type="http://schemas.openxmlformats.org/officeDocument/2006/relationships/image" Target="media/image141.wmf"/><Relationship Id="rId498" Type="http://schemas.openxmlformats.org/officeDocument/2006/relationships/image" Target="media/image157.wmf"/><Relationship Id="rId621" Type="http://schemas.openxmlformats.org/officeDocument/2006/relationships/image" Target="media/image219.wmf"/><Relationship Id="rId663" Type="http://schemas.openxmlformats.org/officeDocument/2006/relationships/oleObject" Target="embeddings/oleObject414.bin"/><Relationship Id="rId13" Type="http://schemas.openxmlformats.org/officeDocument/2006/relationships/image" Target="media/image4.wmf"/><Relationship Id="rId109" Type="http://schemas.openxmlformats.org/officeDocument/2006/relationships/oleObject" Target="embeddings/oleObject58.bin"/><Relationship Id="rId260" Type="http://schemas.openxmlformats.org/officeDocument/2006/relationships/oleObject" Target="embeddings/oleObject154.bin"/><Relationship Id="rId316" Type="http://schemas.openxmlformats.org/officeDocument/2006/relationships/oleObject" Target="embeddings/oleObject202.bin"/><Relationship Id="rId523" Type="http://schemas.openxmlformats.org/officeDocument/2006/relationships/image" Target="media/image170.wmf"/><Relationship Id="rId719" Type="http://schemas.openxmlformats.org/officeDocument/2006/relationships/image" Target="media/image266.png"/><Relationship Id="rId55" Type="http://schemas.openxmlformats.org/officeDocument/2006/relationships/oleObject" Target="embeddings/oleObject28.bin"/><Relationship Id="rId97" Type="http://schemas.openxmlformats.org/officeDocument/2006/relationships/oleObject" Target="embeddings/oleObject51.bin"/><Relationship Id="rId120" Type="http://schemas.openxmlformats.org/officeDocument/2006/relationships/image" Target="media/image49.wmf"/><Relationship Id="rId358" Type="http://schemas.openxmlformats.org/officeDocument/2006/relationships/image" Target="media/image118.wmf"/><Relationship Id="rId565" Type="http://schemas.openxmlformats.org/officeDocument/2006/relationships/image" Target="media/image191.wmf"/><Relationship Id="rId730" Type="http://schemas.openxmlformats.org/officeDocument/2006/relationships/image" Target="media/image277.png"/><Relationship Id="rId772" Type="http://schemas.openxmlformats.org/officeDocument/2006/relationships/oleObject" Target="embeddings/oleObject453.bin"/><Relationship Id="rId828" Type="http://schemas.openxmlformats.org/officeDocument/2006/relationships/oleObject" Target="embeddings/oleObject480.bin"/><Relationship Id="rId162" Type="http://schemas.openxmlformats.org/officeDocument/2006/relationships/oleObject" Target="embeddings/oleObject86.bin"/><Relationship Id="rId218" Type="http://schemas.openxmlformats.org/officeDocument/2006/relationships/oleObject" Target="embeddings/oleObject126.bin"/><Relationship Id="rId425" Type="http://schemas.openxmlformats.org/officeDocument/2006/relationships/image" Target="media/image125.wmf"/><Relationship Id="rId467" Type="http://schemas.openxmlformats.org/officeDocument/2006/relationships/oleObject" Target="embeddings/oleObject314.bin"/><Relationship Id="rId632" Type="http://schemas.openxmlformats.org/officeDocument/2006/relationships/oleObject" Target="embeddings/oleObject400.bin"/><Relationship Id="rId271" Type="http://schemas.openxmlformats.org/officeDocument/2006/relationships/oleObject" Target="embeddings/oleObject165.bin"/><Relationship Id="rId674" Type="http://schemas.openxmlformats.org/officeDocument/2006/relationships/image" Target="media/image246.wmf"/><Relationship Id="rId24" Type="http://schemas.openxmlformats.org/officeDocument/2006/relationships/oleObject" Target="embeddings/oleObject7.bin"/><Relationship Id="rId66" Type="http://schemas.openxmlformats.org/officeDocument/2006/relationships/image" Target="media/image23.wmf"/><Relationship Id="rId131" Type="http://schemas.openxmlformats.org/officeDocument/2006/relationships/oleObject" Target="embeddings/oleObject69.bin"/><Relationship Id="rId327" Type="http://schemas.openxmlformats.org/officeDocument/2006/relationships/oleObject" Target="embeddings/oleObject212.bin"/><Relationship Id="rId369" Type="http://schemas.openxmlformats.org/officeDocument/2006/relationships/oleObject" Target="embeddings/oleObject239.bin"/><Relationship Id="rId534" Type="http://schemas.openxmlformats.org/officeDocument/2006/relationships/oleObject" Target="embeddings/oleObject351.bin"/><Relationship Id="rId576" Type="http://schemas.openxmlformats.org/officeDocument/2006/relationships/oleObject" Target="embeddings/oleObject372.bin"/><Relationship Id="rId741" Type="http://schemas.openxmlformats.org/officeDocument/2006/relationships/image" Target="media/image288.png"/><Relationship Id="rId783" Type="http://schemas.openxmlformats.org/officeDocument/2006/relationships/image" Target="media/image317.wmf"/><Relationship Id="rId839" Type="http://schemas.openxmlformats.org/officeDocument/2006/relationships/image" Target="media/image350.jpeg"/><Relationship Id="rId173" Type="http://schemas.openxmlformats.org/officeDocument/2006/relationships/oleObject" Target="embeddings/oleObject97.bin"/><Relationship Id="rId229" Type="http://schemas.openxmlformats.org/officeDocument/2006/relationships/image" Target="media/image88.wmf"/><Relationship Id="rId380" Type="http://schemas.openxmlformats.org/officeDocument/2006/relationships/oleObject" Target="embeddings/oleObject250.bin"/><Relationship Id="rId436" Type="http://schemas.openxmlformats.org/officeDocument/2006/relationships/oleObject" Target="embeddings/oleObject298.bin"/><Relationship Id="rId601" Type="http://schemas.openxmlformats.org/officeDocument/2006/relationships/image" Target="media/image209.wmf"/><Relationship Id="rId643" Type="http://schemas.openxmlformats.org/officeDocument/2006/relationships/chart" Target="charts/chart1.xml"/><Relationship Id="rId240" Type="http://schemas.openxmlformats.org/officeDocument/2006/relationships/oleObject" Target="embeddings/oleObject139.bin"/><Relationship Id="rId478" Type="http://schemas.openxmlformats.org/officeDocument/2006/relationships/oleObject" Target="embeddings/oleObject320.bin"/><Relationship Id="rId685" Type="http://schemas.openxmlformats.org/officeDocument/2006/relationships/oleObject" Target="embeddings/oleObject425.bin"/><Relationship Id="rId35" Type="http://schemas.openxmlformats.org/officeDocument/2006/relationships/image" Target="media/image15.wmf"/><Relationship Id="rId77" Type="http://schemas.openxmlformats.org/officeDocument/2006/relationships/oleObject" Target="embeddings/oleObject41.bin"/><Relationship Id="rId100" Type="http://schemas.openxmlformats.org/officeDocument/2006/relationships/image" Target="media/image40.wmf"/><Relationship Id="rId282" Type="http://schemas.openxmlformats.org/officeDocument/2006/relationships/oleObject" Target="embeddings/oleObject176.bin"/><Relationship Id="rId338" Type="http://schemas.openxmlformats.org/officeDocument/2006/relationships/oleObject" Target="embeddings/oleObject222.bin"/><Relationship Id="rId503" Type="http://schemas.openxmlformats.org/officeDocument/2006/relationships/oleObject" Target="embeddings/oleObject336.bin"/><Relationship Id="rId545" Type="http://schemas.openxmlformats.org/officeDocument/2006/relationships/image" Target="media/image181.wmf"/><Relationship Id="rId587" Type="http://schemas.openxmlformats.org/officeDocument/2006/relationships/image" Target="media/image202.wmf"/><Relationship Id="rId710" Type="http://schemas.openxmlformats.org/officeDocument/2006/relationships/image" Target="media/image257.jpeg"/><Relationship Id="rId752" Type="http://schemas.openxmlformats.org/officeDocument/2006/relationships/image" Target="media/image299.png"/><Relationship Id="rId808" Type="http://schemas.openxmlformats.org/officeDocument/2006/relationships/oleObject" Target="embeddings/oleObject470.bin"/><Relationship Id="rId8" Type="http://schemas.openxmlformats.org/officeDocument/2006/relationships/image" Target="media/image1.jpeg"/><Relationship Id="rId142" Type="http://schemas.openxmlformats.org/officeDocument/2006/relationships/image" Target="media/image60.wmf"/><Relationship Id="rId184" Type="http://schemas.openxmlformats.org/officeDocument/2006/relationships/oleObject" Target="embeddings/oleObject105.bin"/><Relationship Id="rId391" Type="http://schemas.openxmlformats.org/officeDocument/2006/relationships/oleObject" Target="embeddings/oleObject261.bin"/><Relationship Id="rId405" Type="http://schemas.openxmlformats.org/officeDocument/2006/relationships/oleObject" Target="embeddings/oleObject275.bin"/><Relationship Id="rId447" Type="http://schemas.openxmlformats.org/officeDocument/2006/relationships/image" Target="media/image136.wmf"/><Relationship Id="rId612" Type="http://schemas.openxmlformats.org/officeDocument/2006/relationships/oleObject" Target="embeddings/oleObject390.bin"/><Relationship Id="rId794" Type="http://schemas.openxmlformats.org/officeDocument/2006/relationships/oleObject" Target="embeddings/oleObject463.bin"/><Relationship Id="rId251" Type="http://schemas.openxmlformats.org/officeDocument/2006/relationships/oleObject" Target="embeddings/oleObject145.bin"/><Relationship Id="rId489" Type="http://schemas.openxmlformats.org/officeDocument/2006/relationships/image" Target="media/image153.wmf"/><Relationship Id="rId654" Type="http://schemas.openxmlformats.org/officeDocument/2006/relationships/image" Target="media/image236.wmf"/><Relationship Id="rId696" Type="http://schemas.openxmlformats.org/officeDocument/2006/relationships/oleObject" Target="embeddings/oleObject434.bin"/><Relationship Id="rId46" Type="http://schemas.openxmlformats.org/officeDocument/2006/relationships/oleObject" Target="embeddings/oleObject19.bin"/><Relationship Id="rId293" Type="http://schemas.openxmlformats.org/officeDocument/2006/relationships/image" Target="media/image101.wmf"/><Relationship Id="rId307" Type="http://schemas.openxmlformats.org/officeDocument/2006/relationships/oleObject" Target="embeddings/oleObject194.bin"/><Relationship Id="rId349" Type="http://schemas.openxmlformats.org/officeDocument/2006/relationships/oleObject" Target="embeddings/oleObject228.bin"/><Relationship Id="rId514" Type="http://schemas.openxmlformats.org/officeDocument/2006/relationships/image" Target="media/image165.wmf"/><Relationship Id="rId556" Type="http://schemas.openxmlformats.org/officeDocument/2006/relationships/oleObject" Target="embeddings/oleObject362.bin"/><Relationship Id="rId721" Type="http://schemas.openxmlformats.org/officeDocument/2006/relationships/image" Target="media/image268.png"/><Relationship Id="rId763" Type="http://schemas.openxmlformats.org/officeDocument/2006/relationships/image" Target="media/image306.wmf"/><Relationship Id="rId88" Type="http://schemas.openxmlformats.org/officeDocument/2006/relationships/image" Target="media/image34.wmf"/><Relationship Id="rId111" Type="http://schemas.openxmlformats.org/officeDocument/2006/relationships/oleObject" Target="embeddings/oleObject59.bin"/><Relationship Id="rId153" Type="http://schemas.openxmlformats.org/officeDocument/2006/relationships/oleObject" Target="embeddings/oleObject81.bin"/><Relationship Id="rId195" Type="http://schemas.openxmlformats.org/officeDocument/2006/relationships/oleObject" Target="embeddings/oleObject110.bin"/><Relationship Id="rId209" Type="http://schemas.openxmlformats.org/officeDocument/2006/relationships/image" Target="media/image84.wmf"/><Relationship Id="rId360" Type="http://schemas.openxmlformats.org/officeDocument/2006/relationships/image" Target="media/image119.wmf"/><Relationship Id="rId416" Type="http://schemas.openxmlformats.org/officeDocument/2006/relationships/oleObject" Target="embeddings/oleObject286.bin"/><Relationship Id="rId598" Type="http://schemas.openxmlformats.org/officeDocument/2006/relationships/oleObject" Target="embeddings/oleObject383.bin"/><Relationship Id="rId819" Type="http://schemas.openxmlformats.org/officeDocument/2006/relationships/image" Target="media/image335.wmf"/><Relationship Id="rId220" Type="http://schemas.openxmlformats.org/officeDocument/2006/relationships/oleObject" Target="embeddings/oleObject128.bin"/><Relationship Id="rId458" Type="http://schemas.openxmlformats.org/officeDocument/2006/relationships/image" Target="media/image142.wmf"/><Relationship Id="rId623" Type="http://schemas.openxmlformats.org/officeDocument/2006/relationships/image" Target="media/image220.wmf"/><Relationship Id="rId665" Type="http://schemas.openxmlformats.org/officeDocument/2006/relationships/oleObject" Target="embeddings/oleObject415.bin"/><Relationship Id="rId830" Type="http://schemas.openxmlformats.org/officeDocument/2006/relationships/image" Target="media/image341.png"/><Relationship Id="rId15" Type="http://schemas.openxmlformats.org/officeDocument/2006/relationships/image" Target="media/image5.wmf"/><Relationship Id="rId57" Type="http://schemas.openxmlformats.org/officeDocument/2006/relationships/oleObject" Target="embeddings/oleObject30.bin"/><Relationship Id="rId262" Type="http://schemas.openxmlformats.org/officeDocument/2006/relationships/oleObject" Target="embeddings/oleObject156.bin"/><Relationship Id="rId318" Type="http://schemas.openxmlformats.org/officeDocument/2006/relationships/oleObject" Target="embeddings/oleObject204.bin"/><Relationship Id="rId525" Type="http://schemas.openxmlformats.org/officeDocument/2006/relationships/image" Target="media/image171.wmf"/><Relationship Id="rId567" Type="http://schemas.openxmlformats.org/officeDocument/2006/relationships/image" Target="media/image192.wmf"/><Relationship Id="rId732" Type="http://schemas.openxmlformats.org/officeDocument/2006/relationships/image" Target="media/image279.png"/><Relationship Id="rId99" Type="http://schemas.openxmlformats.org/officeDocument/2006/relationships/oleObject" Target="embeddings/oleObject52.bin"/><Relationship Id="rId122" Type="http://schemas.openxmlformats.org/officeDocument/2006/relationships/image" Target="media/image50.wmf"/><Relationship Id="rId164" Type="http://schemas.openxmlformats.org/officeDocument/2006/relationships/oleObject" Target="embeddings/oleObject88.bin"/><Relationship Id="rId371" Type="http://schemas.openxmlformats.org/officeDocument/2006/relationships/oleObject" Target="embeddings/oleObject241.bin"/><Relationship Id="rId774" Type="http://schemas.openxmlformats.org/officeDocument/2006/relationships/image" Target="media/image312.wmf"/><Relationship Id="rId427" Type="http://schemas.openxmlformats.org/officeDocument/2006/relationships/image" Target="media/image126.wmf"/><Relationship Id="rId469" Type="http://schemas.openxmlformats.org/officeDocument/2006/relationships/image" Target="media/image147.wmf"/><Relationship Id="rId634" Type="http://schemas.openxmlformats.org/officeDocument/2006/relationships/oleObject" Target="embeddings/oleObject401.bin"/><Relationship Id="rId676" Type="http://schemas.openxmlformats.org/officeDocument/2006/relationships/image" Target="media/image247.wmf"/><Relationship Id="rId841" Type="http://schemas.openxmlformats.org/officeDocument/2006/relationships/image" Target="media/image352.jpeg"/><Relationship Id="rId26" Type="http://schemas.openxmlformats.org/officeDocument/2006/relationships/oleObject" Target="embeddings/oleObject8.bin"/><Relationship Id="rId231" Type="http://schemas.openxmlformats.org/officeDocument/2006/relationships/image" Target="media/image89.wmf"/><Relationship Id="rId273" Type="http://schemas.openxmlformats.org/officeDocument/2006/relationships/oleObject" Target="embeddings/oleObject167.bin"/><Relationship Id="rId329" Type="http://schemas.openxmlformats.org/officeDocument/2006/relationships/oleObject" Target="embeddings/oleObject214.bin"/><Relationship Id="rId480" Type="http://schemas.openxmlformats.org/officeDocument/2006/relationships/oleObject" Target="embeddings/oleObject322.bin"/><Relationship Id="rId536" Type="http://schemas.openxmlformats.org/officeDocument/2006/relationships/oleObject" Target="embeddings/oleObject352.bin"/><Relationship Id="rId701" Type="http://schemas.openxmlformats.org/officeDocument/2006/relationships/oleObject" Target="embeddings/oleObject439.bin"/><Relationship Id="rId68" Type="http://schemas.openxmlformats.org/officeDocument/2006/relationships/image" Target="media/image24.wmf"/><Relationship Id="rId133" Type="http://schemas.openxmlformats.org/officeDocument/2006/relationships/oleObject" Target="embeddings/oleObject70.bin"/><Relationship Id="rId175" Type="http://schemas.openxmlformats.org/officeDocument/2006/relationships/oleObject" Target="embeddings/oleObject99.bin"/><Relationship Id="rId340" Type="http://schemas.openxmlformats.org/officeDocument/2006/relationships/oleObject" Target="embeddings/oleObject223.bin"/><Relationship Id="rId578" Type="http://schemas.openxmlformats.org/officeDocument/2006/relationships/oleObject" Target="embeddings/oleObject373.bin"/><Relationship Id="rId743" Type="http://schemas.openxmlformats.org/officeDocument/2006/relationships/image" Target="media/image290.png"/><Relationship Id="rId785" Type="http://schemas.openxmlformats.org/officeDocument/2006/relationships/image" Target="media/image318.wmf"/><Relationship Id="rId200" Type="http://schemas.openxmlformats.org/officeDocument/2006/relationships/oleObject" Target="embeddings/oleObject112.bin"/><Relationship Id="rId382" Type="http://schemas.openxmlformats.org/officeDocument/2006/relationships/oleObject" Target="embeddings/oleObject252.bin"/><Relationship Id="rId438" Type="http://schemas.openxmlformats.org/officeDocument/2006/relationships/oleObject" Target="embeddings/oleObject299.bin"/><Relationship Id="rId603" Type="http://schemas.openxmlformats.org/officeDocument/2006/relationships/image" Target="media/image210.wmf"/><Relationship Id="rId645" Type="http://schemas.openxmlformats.org/officeDocument/2006/relationships/oleObject" Target="embeddings/oleObject406.bin"/><Relationship Id="rId687" Type="http://schemas.openxmlformats.org/officeDocument/2006/relationships/oleObject" Target="embeddings/oleObject426.bin"/><Relationship Id="rId810" Type="http://schemas.openxmlformats.org/officeDocument/2006/relationships/oleObject" Target="embeddings/oleObject471.bin"/><Relationship Id="rId242" Type="http://schemas.openxmlformats.org/officeDocument/2006/relationships/oleObject" Target="embeddings/oleObject140.bin"/><Relationship Id="rId284" Type="http://schemas.openxmlformats.org/officeDocument/2006/relationships/oleObject" Target="embeddings/oleObject178.bin"/><Relationship Id="rId491" Type="http://schemas.openxmlformats.org/officeDocument/2006/relationships/oleObject" Target="embeddings/oleObject330.bin"/><Relationship Id="rId505" Type="http://schemas.openxmlformats.org/officeDocument/2006/relationships/oleObject" Target="embeddings/oleObject337.bin"/><Relationship Id="rId712" Type="http://schemas.openxmlformats.org/officeDocument/2006/relationships/image" Target="media/image259.jpeg"/><Relationship Id="rId37" Type="http://schemas.openxmlformats.org/officeDocument/2006/relationships/image" Target="media/image16.wmf"/><Relationship Id="rId79" Type="http://schemas.openxmlformats.org/officeDocument/2006/relationships/oleObject" Target="embeddings/oleObject42.bin"/><Relationship Id="rId102" Type="http://schemas.openxmlformats.org/officeDocument/2006/relationships/image" Target="media/image41.wmf"/><Relationship Id="rId144" Type="http://schemas.openxmlformats.org/officeDocument/2006/relationships/image" Target="media/image61.wmf"/><Relationship Id="rId547" Type="http://schemas.openxmlformats.org/officeDocument/2006/relationships/image" Target="media/image182.wmf"/><Relationship Id="rId589" Type="http://schemas.openxmlformats.org/officeDocument/2006/relationships/image" Target="media/image203.wmf"/><Relationship Id="rId754" Type="http://schemas.openxmlformats.org/officeDocument/2006/relationships/image" Target="media/image301.png"/><Relationship Id="rId796" Type="http://schemas.openxmlformats.org/officeDocument/2006/relationships/oleObject" Target="embeddings/oleObject464.bin"/><Relationship Id="rId90" Type="http://schemas.openxmlformats.org/officeDocument/2006/relationships/image" Target="media/image35.wmf"/><Relationship Id="rId186" Type="http://schemas.openxmlformats.org/officeDocument/2006/relationships/oleObject" Target="embeddings/oleObject106.bin"/><Relationship Id="rId351" Type="http://schemas.openxmlformats.org/officeDocument/2006/relationships/oleObject" Target="embeddings/oleObject229.bin"/><Relationship Id="rId393" Type="http://schemas.openxmlformats.org/officeDocument/2006/relationships/oleObject" Target="embeddings/oleObject263.bin"/><Relationship Id="rId407" Type="http://schemas.openxmlformats.org/officeDocument/2006/relationships/oleObject" Target="embeddings/oleObject277.bin"/><Relationship Id="rId449" Type="http://schemas.openxmlformats.org/officeDocument/2006/relationships/image" Target="media/image137.wmf"/><Relationship Id="rId614" Type="http://schemas.openxmlformats.org/officeDocument/2006/relationships/oleObject" Target="embeddings/oleObject391.bin"/><Relationship Id="rId656" Type="http://schemas.openxmlformats.org/officeDocument/2006/relationships/image" Target="media/image237.wmf"/><Relationship Id="rId821" Type="http://schemas.openxmlformats.org/officeDocument/2006/relationships/image" Target="media/image336.wmf"/><Relationship Id="rId211" Type="http://schemas.openxmlformats.org/officeDocument/2006/relationships/oleObject" Target="embeddings/oleObject119.bin"/><Relationship Id="rId253" Type="http://schemas.openxmlformats.org/officeDocument/2006/relationships/oleObject" Target="embeddings/oleObject147.bin"/><Relationship Id="rId295" Type="http://schemas.openxmlformats.org/officeDocument/2006/relationships/image" Target="media/image102.wmf"/><Relationship Id="rId309" Type="http://schemas.openxmlformats.org/officeDocument/2006/relationships/oleObject" Target="embeddings/oleObject196.bin"/><Relationship Id="rId460" Type="http://schemas.openxmlformats.org/officeDocument/2006/relationships/image" Target="media/image143.wmf"/><Relationship Id="rId516" Type="http://schemas.openxmlformats.org/officeDocument/2006/relationships/image" Target="media/image166.wmf"/><Relationship Id="rId698" Type="http://schemas.openxmlformats.org/officeDocument/2006/relationships/oleObject" Target="embeddings/oleObject436.bin"/><Relationship Id="rId48" Type="http://schemas.openxmlformats.org/officeDocument/2006/relationships/oleObject" Target="embeddings/oleObject21.bin"/><Relationship Id="rId113" Type="http://schemas.openxmlformats.org/officeDocument/2006/relationships/oleObject" Target="embeddings/oleObject60.bin"/><Relationship Id="rId320" Type="http://schemas.openxmlformats.org/officeDocument/2006/relationships/oleObject" Target="embeddings/oleObject206.bin"/><Relationship Id="rId558" Type="http://schemas.openxmlformats.org/officeDocument/2006/relationships/oleObject" Target="embeddings/oleObject363.bin"/><Relationship Id="rId723" Type="http://schemas.openxmlformats.org/officeDocument/2006/relationships/image" Target="media/image270.png"/><Relationship Id="rId765" Type="http://schemas.openxmlformats.org/officeDocument/2006/relationships/image" Target="media/image307.wmf"/><Relationship Id="rId155" Type="http://schemas.openxmlformats.org/officeDocument/2006/relationships/image" Target="media/image65.wmf"/><Relationship Id="rId197" Type="http://schemas.openxmlformats.org/officeDocument/2006/relationships/oleObject" Target="embeddings/oleObject111.bin"/><Relationship Id="rId362" Type="http://schemas.openxmlformats.org/officeDocument/2006/relationships/image" Target="media/image120.wmf"/><Relationship Id="rId418" Type="http://schemas.openxmlformats.org/officeDocument/2006/relationships/oleObject" Target="embeddings/oleObject288.bin"/><Relationship Id="rId625" Type="http://schemas.openxmlformats.org/officeDocument/2006/relationships/image" Target="media/image221.wmf"/><Relationship Id="rId832" Type="http://schemas.openxmlformats.org/officeDocument/2006/relationships/image" Target="media/image343.jpeg"/><Relationship Id="rId222" Type="http://schemas.openxmlformats.org/officeDocument/2006/relationships/oleObject" Target="embeddings/oleObject130.bin"/><Relationship Id="rId264" Type="http://schemas.openxmlformats.org/officeDocument/2006/relationships/oleObject" Target="embeddings/oleObject158.bin"/><Relationship Id="rId471" Type="http://schemas.openxmlformats.org/officeDocument/2006/relationships/image" Target="media/image148.wmf"/><Relationship Id="rId667" Type="http://schemas.openxmlformats.org/officeDocument/2006/relationships/oleObject" Target="embeddings/oleObject416.bin"/><Relationship Id="rId17" Type="http://schemas.openxmlformats.org/officeDocument/2006/relationships/image" Target="media/image6.wmf"/><Relationship Id="rId59" Type="http://schemas.openxmlformats.org/officeDocument/2006/relationships/oleObject" Target="embeddings/oleObject32.bin"/><Relationship Id="rId124" Type="http://schemas.openxmlformats.org/officeDocument/2006/relationships/image" Target="media/image51.wmf"/><Relationship Id="rId527" Type="http://schemas.openxmlformats.org/officeDocument/2006/relationships/image" Target="media/image172.wmf"/><Relationship Id="rId569" Type="http://schemas.openxmlformats.org/officeDocument/2006/relationships/image" Target="media/image193.wmf"/><Relationship Id="rId734" Type="http://schemas.openxmlformats.org/officeDocument/2006/relationships/image" Target="media/image281.png"/><Relationship Id="rId776" Type="http://schemas.openxmlformats.org/officeDocument/2006/relationships/oleObject" Target="embeddings/oleObject454.bin"/><Relationship Id="rId70" Type="http://schemas.openxmlformats.org/officeDocument/2006/relationships/image" Target="media/image25.wmf"/><Relationship Id="rId166" Type="http://schemas.openxmlformats.org/officeDocument/2006/relationships/oleObject" Target="embeddings/oleObject90.bin"/><Relationship Id="rId331" Type="http://schemas.openxmlformats.org/officeDocument/2006/relationships/oleObject" Target="embeddings/oleObject216.bin"/><Relationship Id="rId373" Type="http://schemas.openxmlformats.org/officeDocument/2006/relationships/oleObject" Target="embeddings/oleObject243.bin"/><Relationship Id="rId429" Type="http://schemas.openxmlformats.org/officeDocument/2006/relationships/image" Target="media/image127.wmf"/><Relationship Id="rId580" Type="http://schemas.openxmlformats.org/officeDocument/2006/relationships/oleObject" Target="embeddings/oleObject374.bin"/><Relationship Id="rId636" Type="http://schemas.openxmlformats.org/officeDocument/2006/relationships/oleObject" Target="embeddings/oleObject402.bin"/><Relationship Id="rId801" Type="http://schemas.openxmlformats.org/officeDocument/2006/relationships/image" Target="media/image326.wmf"/><Relationship Id="rId1" Type="http://schemas.openxmlformats.org/officeDocument/2006/relationships/customXml" Target="../customXml/item1.xml"/><Relationship Id="rId233" Type="http://schemas.openxmlformats.org/officeDocument/2006/relationships/image" Target="media/image90.wmf"/><Relationship Id="rId440" Type="http://schemas.openxmlformats.org/officeDocument/2006/relationships/oleObject" Target="embeddings/oleObject300.bin"/><Relationship Id="rId678" Type="http://schemas.openxmlformats.org/officeDocument/2006/relationships/image" Target="media/image248.wmf"/><Relationship Id="rId843" Type="http://schemas.openxmlformats.org/officeDocument/2006/relationships/image" Target="media/image354.jpeg"/><Relationship Id="rId28" Type="http://schemas.openxmlformats.org/officeDocument/2006/relationships/oleObject" Target="embeddings/oleObject9.bin"/><Relationship Id="rId275" Type="http://schemas.openxmlformats.org/officeDocument/2006/relationships/oleObject" Target="embeddings/oleObject169.bin"/><Relationship Id="rId300" Type="http://schemas.openxmlformats.org/officeDocument/2006/relationships/oleObject" Target="embeddings/oleObject188.bin"/><Relationship Id="rId482" Type="http://schemas.openxmlformats.org/officeDocument/2006/relationships/oleObject" Target="embeddings/oleObject323.bin"/><Relationship Id="rId538" Type="http://schemas.openxmlformats.org/officeDocument/2006/relationships/oleObject" Target="embeddings/oleObject353.bin"/><Relationship Id="rId703" Type="http://schemas.openxmlformats.org/officeDocument/2006/relationships/oleObject" Target="embeddings/oleObject441.bin"/><Relationship Id="rId745" Type="http://schemas.openxmlformats.org/officeDocument/2006/relationships/image" Target="media/image292.png"/><Relationship Id="rId81" Type="http://schemas.openxmlformats.org/officeDocument/2006/relationships/oleObject" Target="embeddings/oleObject43.bin"/><Relationship Id="rId135" Type="http://schemas.openxmlformats.org/officeDocument/2006/relationships/oleObject" Target="embeddings/oleObject71.bin"/><Relationship Id="rId177" Type="http://schemas.openxmlformats.org/officeDocument/2006/relationships/oleObject" Target="embeddings/oleObject101.bin"/><Relationship Id="rId342" Type="http://schemas.openxmlformats.org/officeDocument/2006/relationships/oleObject" Target="embeddings/oleObject224.bin"/><Relationship Id="rId384" Type="http://schemas.openxmlformats.org/officeDocument/2006/relationships/oleObject" Target="embeddings/oleObject254.bin"/><Relationship Id="rId591" Type="http://schemas.openxmlformats.org/officeDocument/2006/relationships/image" Target="media/image204.wmf"/><Relationship Id="rId605" Type="http://schemas.openxmlformats.org/officeDocument/2006/relationships/image" Target="media/image211.wmf"/><Relationship Id="rId787" Type="http://schemas.openxmlformats.org/officeDocument/2006/relationships/image" Target="media/image319.wmf"/><Relationship Id="rId812" Type="http://schemas.openxmlformats.org/officeDocument/2006/relationships/oleObject" Target="embeddings/oleObject472.bin"/><Relationship Id="rId202" Type="http://schemas.openxmlformats.org/officeDocument/2006/relationships/oleObject" Target="embeddings/oleObject113.bin"/><Relationship Id="rId244" Type="http://schemas.openxmlformats.org/officeDocument/2006/relationships/oleObject" Target="embeddings/oleObject141.bin"/><Relationship Id="rId647" Type="http://schemas.openxmlformats.org/officeDocument/2006/relationships/oleObject" Target="embeddings/oleObject407.bin"/><Relationship Id="rId689" Type="http://schemas.openxmlformats.org/officeDocument/2006/relationships/oleObject" Target="embeddings/oleObject427.bin"/><Relationship Id="rId39" Type="http://schemas.openxmlformats.org/officeDocument/2006/relationships/image" Target="media/image17.wmf"/><Relationship Id="rId286" Type="http://schemas.openxmlformats.org/officeDocument/2006/relationships/oleObject" Target="embeddings/oleObject180.bin"/><Relationship Id="rId451" Type="http://schemas.openxmlformats.org/officeDocument/2006/relationships/image" Target="media/image138.wmf"/><Relationship Id="rId493" Type="http://schemas.openxmlformats.org/officeDocument/2006/relationships/oleObject" Target="embeddings/oleObject331.bin"/><Relationship Id="rId507" Type="http://schemas.openxmlformats.org/officeDocument/2006/relationships/oleObject" Target="embeddings/oleObject338.bin"/><Relationship Id="rId549" Type="http://schemas.openxmlformats.org/officeDocument/2006/relationships/image" Target="media/image183.wmf"/><Relationship Id="rId714" Type="http://schemas.openxmlformats.org/officeDocument/2006/relationships/image" Target="media/image261.jpeg"/><Relationship Id="rId756" Type="http://schemas.openxmlformats.org/officeDocument/2006/relationships/oleObject" Target="embeddings/oleObject445.bin"/><Relationship Id="rId50" Type="http://schemas.openxmlformats.org/officeDocument/2006/relationships/oleObject" Target="embeddings/oleObject23.bin"/><Relationship Id="rId104" Type="http://schemas.openxmlformats.org/officeDocument/2006/relationships/image" Target="media/image42.wmf"/><Relationship Id="rId146" Type="http://schemas.openxmlformats.org/officeDocument/2006/relationships/image" Target="media/image62.wmf"/><Relationship Id="rId188" Type="http://schemas.openxmlformats.org/officeDocument/2006/relationships/oleObject" Target="embeddings/oleObject107.bin"/><Relationship Id="rId311" Type="http://schemas.openxmlformats.org/officeDocument/2006/relationships/oleObject" Target="embeddings/oleObject198.bin"/><Relationship Id="rId353" Type="http://schemas.openxmlformats.org/officeDocument/2006/relationships/oleObject" Target="embeddings/oleObject230.bin"/><Relationship Id="rId395" Type="http://schemas.openxmlformats.org/officeDocument/2006/relationships/oleObject" Target="embeddings/oleObject265.bin"/><Relationship Id="rId409" Type="http://schemas.openxmlformats.org/officeDocument/2006/relationships/oleObject" Target="embeddings/oleObject279.bin"/><Relationship Id="rId560" Type="http://schemas.openxmlformats.org/officeDocument/2006/relationships/oleObject" Target="embeddings/oleObject364.bin"/><Relationship Id="rId798" Type="http://schemas.openxmlformats.org/officeDocument/2006/relationships/oleObject" Target="embeddings/oleObject465.bin"/><Relationship Id="rId92" Type="http://schemas.openxmlformats.org/officeDocument/2006/relationships/image" Target="media/image36.wmf"/><Relationship Id="rId213" Type="http://schemas.openxmlformats.org/officeDocument/2006/relationships/oleObject" Target="embeddings/oleObject121.bin"/><Relationship Id="rId420" Type="http://schemas.openxmlformats.org/officeDocument/2006/relationships/oleObject" Target="embeddings/oleObject290.bin"/><Relationship Id="rId616" Type="http://schemas.openxmlformats.org/officeDocument/2006/relationships/oleObject" Target="embeddings/oleObject392.bin"/><Relationship Id="rId658" Type="http://schemas.openxmlformats.org/officeDocument/2006/relationships/image" Target="media/image238.wmf"/><Relationship Id="rId823" Type="http://schemas.openxmlformats.org/officeDocument/2006/relationships/image" Target="media/image337.wmf"/><Relationship Id="rId255" Type="http://schemas.openxmlformats.org/officeDocument/2006/relationships/oleObject" Target="embeddings/oleObject149.bin"/><Relationship Id="rId297" Type="http://schemas.openxmlformats.org/officeDocument/2006/relationships/image" Target="media/image103.wmf"/><Relationship Id="rId462" Type="http://schemas.openxmlformats.org/officeDocument/2006/relationships/oleObject" Target="embeddings/oleObject311.bin"/><Relationship Id="rId518" Type="http://schemas.openxmlformats.org/officeDocument/2006/relationships/image" Target="media/image167.wmf"/><Relationship Id="rId725" Type="http://schemas.openxmlformats.org/officeDocument/2006/relationships/image" Target="media/image272.png"/><Relationship Id="rId115" Type="http://schemas.openxmlformats.org/officeDocument/2006/relationships/oleObject" Target="embeddings/oleObject61.bin"/><Relationship Id="rId157" Type="http://schemas.openxmlformats.org/officeDocument/2006/relationships/image" Target="media/image66.wmf"/><Relationship Id="rId322" Type="http://schemas.openxmlformats.org/officeDocument/2006/relationships/image" Target="media/image107.wmf"/><Relationship Id="rId364" Type="http://schemas.openxmlformats.org/officeDocument/2006/relationships/image" Target="media/image121.wmf"/><Relationship Id="rId767" Type="http://schemas.openxmlformats.org/officeDocument/2006/relationships/image" Target="media/image308.wmf"/><Relationship Id="rId61" Type="http://schemas.openxmlformats.org/officeDocument/2006/relationships/oleObject" Target="embeddings/oleObject33.bin"/><Relationship Id="rId199" Type="http://schemas.openxmlformats.org/officeDocument/2006/relationships/image" Target="media/image80.wmf"/><Relationship Id="rId571" Type="http://schemas.openxmlformats.org/officeDocument/2006/relationships/image" Target="media/image194.wmf"/><Relationship Id="rId627" Type="http://schemas.openxmlformats.org/officeDocument/2006/relationships/image" Target="media/image222.wmf"/><Relationship Id="rId669" Type="http://schemas.openxmlformats.org/officeDocument/2006/relationships/oleObject" Target="embeddings/oleObject417.bin"/><Relationship Id="rId834" Type="http://schemas.openxmlformats.org/officeDocument/2006/relationships/image" Target="media/image345.jpeg"/><Relationship Id="rId19" Type="http://schemas.openxmlformats.org/officeDocument/2006/relationships/image" Target="media/image7.wmf"/><Relationship Id="rId224" Type="http://schemas.openxmlformats.org/officeDocument/2006/relationships/oleObject" Target="embeddings/oleObject131.bin"/><Relationship Id="rId266" Type="http://schemas.openxmlformats.org/officeDocument/2006/relationships/oleObject" Target="embeddings/oleObject160.bin"/><Relationship Id="rId431" Type="http://schemas.openxmlformats.org/officeDocument/2006/relationships/image" Target="media/image128.wmf"/><Relationship Id="rId473" Type="http://schemas.openxmlformats.org/officeDocument/2006/relationships/image" Target="media/image149.wmf"/><Relationship Id="rId529" Type="http://schemas.openxmlformats.org/officeDocument/2006/relationships/image" Target="media/image173.wmf"/><Relationship Id="rId680" Type="http://schemas.openxmlformats.org/officeDocument/2006/relationships/image" Target="media/image249.wmf"/><Relationship Id="rId736" Type="http://schemas.openxmlformats.org/officeDocument/2006/relationships/image" Target="media/image283.png"/><Relationship Id="rId30" Type="http://schemas.openxmlformats.org/officeDocument/2006/relationships/oleObject" Target="embeddings/oleObject10.bin"/><Relationship Id="rId126" Type="http://schemas.openxmlformats.org/officeDocument/2006/relationships/image" Target="media/image52.wmf"/><Relationship Id="rId168" Type="http://schemas.openxmlformats.org/officeDocument/2006/relationships/oleObject" Target="embeddings/oleObject92.bin"/><Relationship Id="rId333" Type="http://schemas.openxmlformats.org/officeDocument/2006/relationships/oleObject" Target="embeddings/oleObject218.bin"/><Relationship Id="rId540" Type="http://schemas.openxmlformats.org/officeDocument/2006/relationships/oleObject" Target="embeddings/oleObject354.bin"/><Relationship Id="rId778" Type="http://schemas.openxmlformats.org/officeDocument/2006/relationships/oleObject" Target="embeddings/oleObject455.bin"/><Relationship Id="rId72" Type="http://schemas.openxmlformats.org/officeDocument/2006/relationships/image" Target="media/image26.wmf"/><Relationship Id="rId375" Type="http://schemas.openxmlformats.org/officeDocument/2006/relationships/oleObject" Target="embeddings/oleObject245.bin"/><Relationship Id="rId582" Type="http://schemas.openxmlformats.org/officeDocument/2006/relationships/oleObject" Target="embeddings/oleObject375.bin"/><Relationship Id="rId638" Type="http://schemas.openxmlformats.org/officeDocument/2006/relationships/oleObject" Target="embeddings/oleObject403.bin"/><Relationship Id="rId803" Type="http://schemas.openxmlformats.org/officeDocument/2006/relationships/image" Target="media/image327.wmf"/><Relationship Id="rId845" Type="http://schemas.openxmlformats.org/officeDocument/2006/relationships/footer" Target="footer2.xml"/><Relationship Id="rId3" Type="http://schemas.openxmlformats.org/officeDocument/2006/relationships/styles" Target="styles.xml"/><Relationship Id="rId235" Type="http://schemas.openxmlformats.org/officeDocument/2006/relationships/image" Target="media/image91.wmf"/><Relationship Id="rId277" Type="http://schemas.openxmlformats.org/officeDocument/2006/relationships/oleObject" Target="embeddings/oleObject171.bin"/><Relationship Id="rId400" Type="http://schemas.openxmlformats.org/officeDocument/2006/relationships/oleObject" Target="embeddings/oleObject270.bin"/><Relationship Id="rId442" Type="http://schemas.openxmlformats.org/officeDocument/2006/relationships/oleObject" Target="embeddings/oleObject301.bin"/><Relationship Id="rId484" Type="http://schemas.openxmlformats.org/officeDocument/2006/relationships/image" Target="media/image152.wmf"/><Relationship Id="rId705" Type="http://schemas.openxmlformats.org/officeDocument/2006/relationships/oleObject" Target="embeddings/oleObject443.bin"/><Relationship Id="rId137" Type="http://schemas.openxmlformats.org/officeDocument/2006/relationships/oleObject" Target="embeddings/oleObject72.bin"/><Relationship Id="rId302" Type="http://schemas.openxmlformats.org/officeDocument/2006/relationships/oleObject" Target="embeddings/oleObject190.bin"/><Relationship Id="rId344" Type="http://schemas.openxmlformats.org/officeDocument/2006/relationships/oleObject" Target="embeddings/oleObject225.bin"/><Relationship Id="rId691" Type="http://schemas.openxmlformats.org/officeDocument/2006/relationships/oleObject" Target="embeddings/oleObject429.bin"/><Relationship Id="rId747" Type="http://schemas.openxmlformats.org/officeDocument/2006/relationships/image" Target="media/image294.png"/><Relationship Id="rId789" Type="http://schemas.openxmlformats.org/officeDocument/2006/relationships/image" Target="media/image320.wmf"/><Relationship Id="rId41" Type="http://schemas.openxmlformats.org/officeDocument/2006/relationships/image" Target="media/image18.wmf"/><Relationship Id="rId83" Type="http://schemas.openxmlformats.org/officeDocument/2006/relationships/oleObject" Target="embeddings/oleObject44.bin"/><Relationship Id="rId179" Type="http://schemas.openxmlformats.org/officeDocument/2006/relationships/image" Target="media/image69.wmf"/><Relationship Id="rId386" Type="http://schemas.openxmlformats.org/officeDocument/2006/relationships/oleObject" Target="embeddings/oleObject256.bin"/><Relationship Id="rId551" Type="http://schemas.openxmlformats.org/officeDocument/2006/relationships/image" Target="media/image184.wmf"/><Relationship Id="rId593" Type="http://schemas.openxmlformats.org/officeDocument/2006/relationships/image" Target="media/image205.wmf"/><Relationship Id="rId607" Type="http://schemas.openxmlformats.org/officeDocument/2006/relationships/image" Target="media/image212.wmf"/><Relationship Id="rId649" Type="http://schemas.openxmlformats.org/officeDocument/2006/relationships/oleObject" Target="embeddings/oleObject408.bin"/><Relationship Id="rId814" Type="http://schemas.openxmlformats.org/officeDocument/2006/relationships/oleObject" Target="embeddings/oleObject473.bin"/><Relationship Id="rId190" Type="http://schemas.openxmlformats.org/officeDocument/2006/relationships/oleObject" Target="embeddings/oleObject108.bin"/><Relationship Id="rId204" Type="http://schemas.openxmlformats.org/officeDocument/2006/relationships/oleObject" Target="embeddings/oleObject114.bin"/><Relationship Id="rId246" Type="http://schemas.openxmlformats.org/officeDocument/2006/relationships/oleObject" Target="embeddings/oleObject142.bin"/><Relationship Id="rId288" Type="http://schemas.openxmlformats.org/officeDocument/2006/relationships/oleObject" Target="embeddings/oleObject181.bin"/><Relationship Id="rId411" Type="http://schemas.openxmlformats.org/officeDocument/2006/relationships/oleObject" Target="embeddings/oleObject281.bin"/><Relationship Id="rId453" Type="http://schemas.openxmlformats.org/officeDocument/2006/relationships/image" Target="media/image139.png"/><Relationship Id="rId509" Type="http://schemas.openxmlformats.org/officeDocument/2006/relationships/oleObject" Target="embeddings/oleObject339.bin"/><Relationship Id="rId660" Type="http://schemas.openxmlformats.org/officeDocument/2006/relationships/image" Target="media/image239.wmf"/><Relationship Id="rId106" Type="http://schemas.openxmlformats.org/officeDocument/2006/relationships/image" Target="media/image43.wmf"/><Relationship Id="rId313" Type="http://schemas.openxmlformats.org/officeDocument/2006/relationships/oleObject" Target="embeddings/oleObject200.bin"/><Relationship Id="rId495" Type="http://schemas.openxmlformats.org/officeDocument/2006/relationships/oleObject" Target="embeddings/oleObject332.bin"/><Relationship Id="rId716" Type="http://schemas.openxmlformats.org/officeDocument/2006/relationships/image" Target="media/image263.jpeg"/><Relationship Id="rId758" Type="http://schemas.openxmlformats.org/officeDocument/2006/relationships/oleObject" Target="embeddings/oleObject446.bin"/><Relationship Id="rId10" Type="http://schemas.openxmlformats.org/officeDocument/2006/relationships/image" Target="media/image2.jpeg"/><Relationship Id="rId52" Type="http://schemas.openxmlformats.org/officeDocument/2006/relationships/oleObject" Target="embeddings/oleObject25.bin"/><Relationship Id="rId94" Type="http://schemas.openxmlformats.org/officeDocument/2006/relationships/image" Target="media/image37.wmf"/><Relationship Id="rId148" Type="http://schemas.openxmlformats.org/officeDocument/2006/relationships/image" Target="media/image63.wmf"/><Relationship Id="rId355" Type="http://schemas.openxmlformats.org/officeDocument/2006/relationships/oleObject" Target="embeddings/oleObject231.bin"/><Relationship Id="rId397" Type="http://schemas.openxmlformats.org/officeDocument/2006/relationships/oleObject" Target="embeddings/oleObject267.bin"/><Relationship Id="rId520" Type="http://schemas.openxmlformats.org/officeDocument/2006/relationships/image" Target="media/image168.png"/><Relationship Id="rId562" Type="http://schemas.openxmlformats.org/officeDocument/2006/relationships/oleObject" Target="embeddings/oleObject365.bin"/><Relationship Id="rId618" Type="http://schemas.openxmlformats.org/officeDocument/2006/relationships/oleObject" Target="embeddings/oleObject393.bin"/><Relationship Id="rId825" Type="http://schemas.openxmlformats.org/officeDocument/2006/relationships/image" Target="media/image338.wmf"/><Relationship Id="rId215" Type="http://schemas.openxmlformats.org/officeDocument/2006/relationships/oleObject" Target="embeddings/oleObject123.bin"/><Relationship Id="rId257" Type="http://schemas.openxmlformats.org/officeDocument/2006/relationships/oleObject" Target="embeddings/oleObject151.bin"/><Relationship Id="rId422" Type="http://schemas.openxmlformats.org/officeDocument/2006/relationships/oleObject" Target="embeddings/oleObject291.bin"/><Relationship Id="rId464" Type="http://schemas.openxmlformats.org/officeDocument/2006/relationships/image" Target="media/image144.wmf"/><Relationship Id="rId299" Type="http://schemas.openxmlformats.org/officeDocument/2006/relationships/image" Target="media/image104.wmf"/><Relationship Id="rId727" Type="http://schemas.openxmlformats.org/officeDocument/2006/relationships/image" Target="media/image274.png"/><Relationship Id="rId63" Type="http://schemas.openxmlformats.org/officeDocument/2006/relationships/oleObject" Target="embeddings/oleObject34.bin"/><Relationship Id="rId159" Type="http://schemas.openxmlformats.org/officeDocument/2006/relationships/image" Target="media/image67.wmf"/><Relationship Id="rId366" Type="http://schemas.openxmlformats.org/officeDocument/2006/relationships/image" Target="media/image122.wmf"/><Relationship Id="rId573" Type="http://schemas.openxmlformats.org/officeDocument/2006/relationships/image" Target="media/image195.wmf"/><Relationship Id="rId780" Type="http://schemas.openxmlformats.org/officeDocument/2006/relationships/oleObject" Target="embeddings/oleObject456.bin"/><Relationship Id="rId226" Type="http://schemas.openxmlformats.org/officeDocument/2006/relationships/oleObject" Target="embeddings/oleObject132.bin"/><Relationship Id="rId433" Type="http://schemas.openxmlformats.org/officeDocument/2006/relationships/image" Target="media/image129.wmf"/><Relationship Id="rId640" Type="http://schemas.openxmlformats.org/officeDocument/2006/relationships/oleObject" Target="embeddings/oleObject404.bin"/><Relationship Id="rId738" Type="http://schemas.openxmlformats.org/officeDocument/2006/relationships/image" Target="media/image285.png"/><Relationship Id="rId74" Type="http://schemas.openxmlformats.org/officeDocument/2006/relationships/image" Target="media/image27.wmf"/><Relationship Id="rId377" Type="http://schemas.openxmlformats.org/officeDocument/2006/relationships/oleObject" Target="embeddings/oleObject247.bin"/><Relationship Id="rId500" Type="http://schemas.openxmlformats.org/officeDocument/2006/relationships/image" Target="media/image158.wmf"/><Relationship Id="rId584" Type="http://schemas.openxmlformats.org/officeDocument/2006/relationships/oleObject" Target="embeddings/oleObject376.bin"/><Relationship Id="rId805" Type="http://schemas.openxmlformats.org/officeDocument/2006/relationships/image" Target="media/image328.wmf"/><Relationship Id="rId5" Type="http://schemas.openxmlformats.org/officeDocument/2006/relationships/webSettings" Target="webSettings.xml"/><Relationship Id="rId237" Type="http://schemas.openxmlformats.org/officeDocument/2006/relationships/image" Target="media/image92.wmf"/><Relationship Id="rId791" Type="http://schemas.openxmlformats.org/officeDocument/2006/relationships/image" Target="media/image321.wmf"/><Relationship Id="rId444" Type="http://schemas.openxmlformats.org/officeDocument/2006/relationships/oleObject" Target="embeddings/oleObject302.bin"/><Relationship Id="rId651" Type="http://schemas.openxmlformats.org/officeDocument/2006/relationships/image" Target="media/image234.wmf"/><Relationship Id="rId749" Type="http://schemas.openxmlformats.org/officeDocument/2006/relationships/image" Target="media/image296.png"/><Relationship Id="rId290" Type="http://schemas.openxmlformats.org/officeDocument/2006/relationships/image" Target="media/image100.wmf"/><Relationship Id="rId304" Type="http://schemas.openxmlformats.org/officeDocument/2006/relationships/oleObject" Target="embeddings/oleObject192.bin"/><Relationship Id="rId388" Type="http://schemas.openxmlformats.org/officeDocument/2006/relationships/oleObject" Target="embeddings/oleObject258.bin"/><Relationship Id="rId511" Type="http://schemas.openxmlformats.org/officeDocument/2006/relationships/oleObject" Target="embeddings/oleObject340.bin"/><Relationship Id="rId609" Type="http://schemas.openxmlformats.org/officeDocument/2006/relationships/image" Target="media/image213.wmf"/><Relationship Id="rId85" Type="http://schemas.openxmlformats.org/officeDocument/2006/relationships/oleObject" Target="embeddings/oleObject45.bin"/><Relationship Id="rId150" Type="http://schemas.openxmlformats.org/officeDocument/2006/relationships/image" Target="media/image64.wmf"/><Relationship Id="rId595" Type="http://schemas.openxmlformats.org/officeDocument/2006/relationships/image" Target="media/image206.wmf"/><Relationship Id="rId816" Type="http://schemas.openxmlformats.org/officeDocument/2006/relationships/oleObject" Target="embeddings/oleObject474.bin"/><Relationship Id="rId248" Type="http://schemas.openxmlformats.org/officeDocument/2006/relationships/oleObject" Target="embeddings/oleObject143.bin"/><Relationship Id="rId455" Type="http://schemas.openxmlformats.org/officeDocument/2006/relationships/oleObject" Target="embeddings/oleObject307.bin"/><Relationship Id="rId662" Type="http://schemas.openxmlformats.org/officeDocument/2006/relationships/image" Target="media/image240.wmf"/><Relationship Id="rId12" Type="http://schemas.openxmlformats.org/officeDocument/2006/relationships/oleObject" Target="embeddings/oleObject1.bin"/><Relationship Id="rId108" Type="http://schemas.openxmlformats.org/officeDocument/2006/relationships/oleObject" Target="embeddings/oleObject57.bin"/><Relationship Id="rId315" Type="http://schemas.openxmlformats.org/officeDocument/2006/relationships/oleObject" Target="embeddings/oleObject201.bin"/><Relationship Id="rId522" Type="http://schemas.openxmlformats.org/officeDocument/2006/relationships/oleObject" Target="embeddings/oleObject345.bin"/><Relationship Id="rId96" Type="http://schemas.openxmlformats.org/officeDocument/2006/relationships/image" Target="media/image38.wmf"/><Relationship Id="rId161" Type="http://schemas.openxmlformats.org/officeDocument/2006/relationships/image" Target="media/image68.wmf"/><Relationship Id="rId399" Type="http://schemas.openxmlformats.org/officeDocument/2006/relationships/oleObject" Target="embeddings/oleObject269.bin"/><Relationship Id="rId827" Type="http://schemas.openxmlformats.org/officeDocument/2006/relationships/image" Target="media/image339.wmf"/><Relationship Id="rId259" Type="http://schemas.openxmlformats.org/officeDocument/2006/relationships/oleObject" Target="embeddings/oleObject153.bin"/><Relationship Id="rId466" Type="http://schemas.openxmlformats.org/officeDocument/2006/relationships/image" Target="media/image145.wmf"/><Relationship Id="rId673" Type="http://schemas.openxmlformats.org/officeDocument/2006/relationships/oleObject" Target="embeddings/oleObject419.bin"/><Relationship Id="rId23" Type="http://schemas.openxmlformats.org/officeDocument/2006/relationships/image" Target="media/image9.wmf"/><Relationship Id="rId119" Type="http://schemas.openxmlformats.org/officeDocument/2006/relationships/oleObject" Target="embeddings/oleObject63.bin"/><Relationship Id="rId326" Type="http://schemas.openxmlformats.org/officeDocument/2006/relationships/oleObject" Target="embeddings/oleObject211.bin"/><Relationship Id="rId533" Type="http://schemas.openxmlformats.org/officeDocument/2006/relationships/image" Target="media/image175.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267326732673268"/>
          <c:y val="7.6655052264808357E-2"/>
          <c:w val="0.84950495049504948"/>
          <c:h val="0.58188153310104529"/>
        </c:manualLayout>
      </c:layout>
      <c:lineChart>
        <c:grouping val="standard"/>
        <c:varyColors val="0"/>
        <c:ser>
          <c:idx val="0"/>
          <c:order val="0"/>
          <c:tx>
            <c:strRef>
              <c:f>Лист2!$C$13</c:f>
              <c:strCache>
                <c:ptCount val="1"/>
                <c:pt idx="0">
                  <c:v>φ=0</c:v>
                </c:pt>
              </c:strCache>
            </c:strRef>
          </c:tx>
          <c:spPr>
            <a:ln w="25387">
              <a:solidFill>
                <a:srgbClr val="000080"/>
              </a:solidFill>
              <a:prstDash val="solid"/>
            </a:ln>
          </c:spPr>
          <c:marker>
            <c:symbol val="diamond"/>
            <c:size val="6"/>
            <c:spPr>
              <a:solidFill>
                <a:srgbClr val="000080"/>
              </a:solidFill>
              <a:ln>
                <a:solidFill>
                  <a:srgbClr val="000080"/>
                </a:solidFill>
                <a:prstDash val="solid"/>
              </a:ln>
            </c:spPr>
          </c:marker>
          <c:cat>
            <c:numRef>
              <c:f>Лист2!$B$14:$B$20</c:f>
              <c:numCache>
                <c:formatCode>General</c:formatCode>
                <c:ptCount val="7"/>
                <c:pt idx="0">
                  <c:v>0.1</c:v>
                </c:pt>
                <c:pt idx="1">
                  <c:v>0.2</c:v>
                </c:pt>
                <c:pt idx="2">
                  <c:v>0.5</c:v>
                </c:pt>
                <c:pt idx="3">
                  <c:v>1</c:v>
                </c:pt>
                <c:pt idx="4">
                  <c:v>2</c:v>
                </c:pt>
                <c:pt idx="5">
                  <c:v>5</c:v>
                </c:pt>
                <c:pt idx="6">
                  <c:v>10</c:v>
                </c:pt>
              </c:numCache>
            </c:numRef>
          </c:cat>
          <c:val>
            <c:numRef>
              <c:f>Лист2!$C$14:$C$20</c:f>
              <c:numCache>
                <c:formatCode>General</c:formatCode>
                <c:ptCount val="7"/>
                <c:pt idx="0">
                  <c:v>2.4830000000000001</c:v>
                </c:pt>
                <c:pt idx="1">
                  <c:v>1.968</c:v>
                </c:pt>
                <c:pt idx="2">
                  <c:v>1.3839999999999999</c:v>
                </c:pt>
                <c:pt idx="3">
                  <c:v>1.792</c:v>
                </c:pt>
                <c:pt idx="4">
                  <c:v>4.6580000000000004</c:v>
                </c:pt>
                <c:pt idx="5">
                  <c:v>19.292000000000002</c:v>
                </c:pt>
                <c:pt idx="6">
                  <c:v>50.938000000000002</c:v>
                </c:pt>
              </c:numCache>
            </c:numRef>
          </c:val>
          <c:smooth val="1"/>
          <c:extLst>
            <c:ext xmlns:c16="http://schemas.microsoft.com/office/drawing/2014/chart" uri="{C3380CC4-5D6E-409C-BE32-E72D297353CC}">
              <c16:uniqueId val="{00000000-2421-4508-9169-C5894E5DD8C5}"/>
            </c:ext>
          </c:extLst>
        </c:ser>
        <c:ser>
          <c:idx val="1"/>
          <c:order val="1"/>
          <c:tx>
            <c:strRef>
              <c:f>Лист2!$D$13</c:f>
              <c:strCache>
                <c:ptCount val="1"/>
                <c:pt idx="0">
                  <c:v>φ=30</c:v>
                </c:pt>
              </c:strCache>
            </c:strRef>
          </c:tx>
          <c:spPr>
            <a:ln w="25387">
              <a:solidFill>
                <a:srgbClr val="FF00FF"/>
              </a:solidFill>
              <a:prstDash val="solid"/>
            </a:ln>
          </c:spPr>
          <c:marker>
            <c:symbol val="square"/>
            <c:size val="6"/>
            <c:spPr>
              <a:solidFill>
                <a:srgbClr val="FF00FF"/>
              </a:solidFill>
              <a:ln>
                <a:solidFill>
                  <a:srgbClr val="FF00FF"/>
                </a:solidFill>
                <a:prstDash val="solid"/>
              </a:ln>
            </c:spPr>
          </c:marker>
          <c:cat>
            <c:numRef>
              <c:f>Лист2!$B$14:$B$20</c:f>
              <c:numCache>
                <c:formatCode>General</c:formatCode>
                <c:ptCount val="7"/>
                <c:pt idx="0">
                  <c:v>0.1</c:v>
                </c:pt>
                <c:pt idx="1">
                  <c:v>0.2</c:v>
                </c:pt>
                <c:pt idx="2">
                  <c:v>0.5</c:v>
                </c:pt>
                <c:pt idx="3">
                  <c:v>1</c:v>
                </c:pt>
                <c:pt idx="4">
                  <c:v>2</c:v>
                </c:pt>
                <c:pt idx="5">
                  <c:v>5</c:v>
                </c:pt>
                <c:pt idx="6">
                  <c:v>10</c:v>
                </c:pt>
              </c:numCache>
            </c:numRef>
          </c:cat>
          <c:val>
            <c:numRef>
              <c:f>Лист2!$D$14:$D$20</c:f>
              <c:numCache>
                <c:formatCode>General</c:formatCode>
                <c:ptCount val="7"/>
                <c:pt idx="0">
                  <c:v>1.1220000000000001</c:v>
                </c:pt>
                <c:pt idx="1">
                  <c:v>1.107</c:v>
                </c:pt>
                <c:pt idx="2">
                  <c:v>1.244</c:v>
                </c:pt>
                <c:pt idx="3">
                  <c:v>1.792</c:v>
                </c:pt>
                <c:pt idx="4">
                  <c:v>3.3889999999999998</c:v>
                </c:pt>
                <c:pt idx="5">
                  <c:v>9.3160000000000007</c:v>
                </c:pt>
                <c:pt idx="6">
                  <c:v>20.010999999999999</c:v>
                </c:pt>
              </c:numCache>
            </c:numRef>
          </c:val>
          <c:smooth val="1"/>
          <c:extLst>
            <c:ext xmlns:c16="http://schemas.microsoft.com/office/drawing/2014/chart" uri="{C3380CC4-5D6E-409C-BE32-E72D297353CC}">
              <c16:uniqueId val="{00000001-2421-4508-9169-C5894E5DD8C5}"/>
            </c:ext>
          </c:extLst>
        </c:ser>
        <c:ser>
          <c:idx val="2"/>
          <c:order val="2"/>
          <c:tx>
            <c:strRef>
              <c:f>Лист2!$E$13</c:f>
              <c:strCache>
                <c:ptCount val="1"/>
                <c:pt idx="0">
                  <c:v>φ=45</c:v>
                </c:pt>
              </c:strCache>
            </c:strRef>
          </c:tx>
          <c:spPr>
            <a:ln w="25387">
              <a:solidFill>
                <a:srgbClr val="33CCCC"/>
              </a:solidFill>
              <a:prstDash val="solid"/>
            </a:ln>
          </c:spPr>
          <c:marker>
            <c:symbol val="triangle"/>
            <c:size val="6"/>
            <c:spPr>
              <a:solidFill>
                <a:srgbClr val="33CCCC"/>
              </a:solidFill>
              <a:ln>
                <a:solidFill>
                  <a:srgbClr val="33CCCC"/>
                </a:solidFill>
                <a:prstDash val="solid"/>
              </a:ln>
            </c:spPr>
          </c:marker>
          <c:cat>
            <c:numRef>
              <c:f>Лист2!$B$14:$B$20</c:f>
              <c:numCache>
                <c:formatCode>General</c:formatCode>
                <c:ptCount val="7"/>
                <c:pt idx="0">
                  <c:v>0.1</c:v>
                </c:pt>
                <c:pt idx="1">
                  <c:v>0.2</c:v>
                </c:pt>
                <c:pt idx="2">
                  <c:v>0.5</c:v>
                </c:pt>
                <c:pt idx="3">
                  <c:v>1</c:v>
                </c:pt>
                <c:pt idx="4">
                  <c:v>2</c:v>
                </c:pt>
                <c:pt idx="5">
                  <c:v>5</c:v>
                </c:pt>
                <c:pt idx="6">
                  <c:v>10</c:v>
                </c:pt>
              </c:numCache>
            </c:numRef>
          </c:cat>
          <c:val>
            <c:numRef>
              <c:f>Лист2!$E$14:$E$20</c:f>
              <c:numCache>
                <c:formatCode>General</c:formatCode>
                <c:ptCount val="7"/>
                <c:pt idx="0">
                  <c:v>0.98599999999999999</c:v>
                </c:pt>
                <c:pt idx="1">
                  <c:v>1.075</c:v>
                </c:pt>
                <c:pt idx="2">
                  <c:v>1.3440000000000001</c:v>
                </c:pt>
                <c:pt idx="3">
                  <c:v>1.792</c:v>
                </c:pt>
                <c:pt idx="4">
                  <c:v>2.6880000000000002</c:v>
                </c:pt>
                <c:pt idx="5">
                  <c:v>5.3760000000000003</c:v>
                </c:pt>
                <c:pt idx="6">
                  <c:v>9.8559999999999999</c:v>
                </c:pt>
              </c:numCache>
            </c:numRef>
          </c:val>
          <c:smooth val="0"/>
          <c:extLst>
            <c:ext xmlns:c16="http://schemas.microsoft.com/office/drawing/2014/chart" uri="{C3380CC4-5D6E-409C-BE32-E72D297353CC}">
              <c16:uniqueId val="{00000002-2421-4508-9169-C5894E5DD8C5}"/>
            </c:ext>
          </c:extLst>
        </c:ser>
        <c:ser>
          <c:idx val="3"/>
          <c:order val="3"/>
          <c:tx>
            <c:strRef>
              <c:f>Лист2!$F$13</c:f>
              <c:strCache>
                <c:ptCount val="1"/>
                <c:pt idx="0">
                  <c:v>φ=60</c:v>
                </c:pt>
              </c:strCache>
            </c:strRef>
          </c:tx>
          <c:spPr>
            <a:ln w="25387">
              <a:solidFill>
                <a:srgbClr val="3366FF"/>
              </a:solidFill>
              <a:prstDash val="solid"/>
            </a:ln>
          </c:spPr>
          <c:marker>
            <c:symbol val="circle"/>
            <c:size val="6"/>
            <c:spPr>
              <a:solidFill>
                <a:srgbClr val="3366FF"/>
              </a:solidFill>
              <a:ln>
                <a:solidFill>
                  <a:srgbClr val="3366FF"/>
                </a:solidFill>
                <a:prstDash val="solid"/>
              </a:ln>
            </c:spPr>
          </c:marker>
          <c:cat>
            <c:numRef>
              <c:f>Лист2!$B$14:$B$20</c:f>
              <c:numCache>
                <c:formatCode>General</c:formatCode>
                <c:ptCount val="7"/>
                <c:pt idx="0">
                  <c:v>0.1</c:v>
                </c:pt>
                <c:pt idx="1">
                  <c:v>0.2</c:v>
                </c:pt>
                <c:pt idx="2">
                  <c:v>0.5</c:v>
                </c:pt>
                <c:pt idx="3">
                  <c:v>1</c:v>
                </c:pt>
                <c:pt idx="4">
                  <c:v>2</c:v>
                </c:pt>
                <c:pt idx="5">
                  <c:v>5</c:v>
                </c:pt>
                <c:pt idx="6">
                  <c:v>10</c:v>
                </c:pt>
              </c:numCache>
            </c:numRef>
          </c:cat>
          <c:val>
            <c:numRef>
              <c:f>Лист2!$F$14:$F$20</c:f>
              <c:numCache>
                <c:formatCode>General</c:formatCode>
                <c:ptCount val="7"/>
                <c:pt idx="0">
                  <c:v>2.0009999999999999</c:v>
                </c:pt>
                <c:pt idx="1">
                  <c:v>1.863</c:v>
                </c:pt>
                <c:pt idx="2">
                  <c:v>1.694</c:v>
                </c:pt>
                <c:pt idx="3">
                  <c:v>1.792</c:v>
                </c:pt>
                <c:pt idx="4">
                  <c:v>2.4870000000000001</c:v>
                </c:pt>
                <c:pt idx="5">
                  <c:v>5.5359999999999996</c:v>
                </c:pt>
                <c:pt idx="6">
                  <c:v>11.218999999999999</c:v>
                </c:pt>
              </c:numCache>
            </c:numRef>
          </c:val>
          <c:smooth val="1"/>
          <c:extLst>
            <c:ext xmlns:c16="http://schemas.microsoft.com/office/drawing/2014/chart" uri="{C3380CC4-5D6E-409C-BE32-E72D297353CC}">
              <c16:uniqueId val="{00000003-2421-4508-9169-C5894E5DD8C5}"/>
            </c:ext>
          </c:extLst>
        </c:ser>
        <c:ser>
          <c:idx val="4"/>
          <c:order val="4"/>
          <c:tx>
            <c:strRef>
              <c:f>Лист2!$G$13</c:f>
              <c:strCache>
                <c:ptCount val="1"/>
                <c:pt idx="0">
                  <c:v>φ=90</c:v>
                </c:pt>
              </c:strCache>
            </c:strRef>
          </c:tx>
          <c:spPr>
            <a:ln w="25387">
              <a:solidFill>
                <a:srgbClr val="800080"/>
              </a:solidFill>
              <a:prstDash val="solid"/>
            </a:ln>
          </c:spPr>
          <c:marker>
            <c:symbol val="circle"/>
            <c:size val="6"/>
            <c:spPr>
              <a:solidFill>
                <a:srgbClr val="333399"/>
              </a:solidFill>
              <a:ln>
                <a:solidFill>
                  <a:srgbClr val="333399"/>
                </a:solidFill>
                <a:prstDash val="solid"/>
              </a:ln>
            </c:spPr>
          </c:marker>
          <c:cat>
            <c:numRef>
              <c:f>Лист2!$B$14:$B$20</c:f>
              <c:numCache>
                <c:formatCode>General</c:formatCode>
                <c:ptCount val="7"/>
                <c:pt idx="0">
                  <c:v>0.1</c:v>
                </c:pt>
                <c:pt idx="1">
                  <c:v>0.2</c:v>
                </c:pt>
                <c:pt idx="2">
                  <c:v>0.5</c:v>
                </c:pt>
                <c:pt idx="3">
                  <c:v>1</c:v>
                </c:pt>
                <c:pt idx="4">
                  <c:v>2</c:v>
                </c:pt>
                <c:pt idx="5">
                  <c:v>5</c:v>
                </c:pt>
                <c:pt idx="6">
                  <c:v>10</c:v>
                </c:pt>
              </c:numCache>
            </c:numRef>
          </c:cat>
          <c:val>
            <c:numRef>
              <c:f>Лист2!$G$14:$G$20</c:f>
              <c:numCache>
                <c:formatCode>General</c:formatCode>
                <c:ptCount val="7"/>
                <c:pt idx="0">
                  <c:v>5.0940000000000003</c:v>
                </c:pt>
                <c:pt idx="1">
                  <c:v>3.8580000000000001</c:v>
                </c:pt>
                <c:pt idx="2">
                  <c:v>2.3290000000000002</c:v>
                </c:pt>
                <c:pt idx="3">
                  <c:v>1.792</c:v>
                </c:pt>
                <c:pt idx="4">
                  <c:v>2.7679999999999998</c:v>
                </c:pt>
                <c:pt idx="5">
                  <c:v>9.8409999999999993</c:v>
                </c:pt>
                <c:pt idx="6">
                  <c:v>24.827999999999999</c:v>
                </c:pt>
              </c:numCache>
            </c:numRef>
          </c:val>
          <c:smooth val="1"/>
          <c:extLst>
            <c:ext xmlns:c16="http://schemas.microsoft.com/office/drawing/2014/chart" uri="{C3380CC4-5D6E-409C-BE32-E72D297353CC}">
              <c16:uniqueId val="{00000004-2421-4508-9169-C5894E5DD8C5}"/>
            </c:ext>
          </c:extLst>
        </c:ser>
        <c:dLbls>
          <c:showLegendKey val="0"/>
          <c:showVal val="0"/>
          <c:showCatName val="0"/>
          <c:showSerName val="0"/>
          <c:showPercent val="0"/>
          <c:showBubbleSize val="0"/>
        </c:dLbls>
        <c:marker val="1"/>
        <c:smooth val="0"/>
        <c:axId val="1391297344"/>
        <c:axId val="1391292992"/>
      </c:lineChart>
      <c:catAx>
        <c:axId val="1391297344"/>
        <c:scaling>
          <c:orientation val="minMax"/>
        </c:scaling>
        <c:delete val="0"/>
        <c:axPos val="b"/>
        <c:minorGridlines>
          <c:spPr>
            <a:ln w="3173">
              <a:solidFill>
                <a:srgbClr val="000000"/>
              </a:solidFill>
              <a:prstDash val="solid"/>
            </a:ln>
          </c:spPr>
        </c:minorGridlines>
        <c:title>
          <c:tx>
            <c:rich>
              <a:bodyPr/>
              <a:lstStyle/>
              <a:p>
                <a:pPr>
                  <a:defRPr/>
                </a:pPr>
                <a:r>
                  <a:rPr lang="ru-RU"/>
                  <a:t>kz/kx</a:t>
                </a:r>
              </a:p>
            </c:rich>
          </c:tx>
          <c:layout>
            <c:manualLayout>
              <c:xMode val="edge"/>
              <c:yMode val="edge"/>
              <c:x val="0.51683168316831685"/>
              <c:y val="0.76306620209059228"/>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a:pPr>
            <a:endParaRPr lang="ru-RU"/>
          </a:p>
        </c:txPr>
        <c:crossAx val="1391292992"/>
        <c:crosses val="autoZero"/>
        <c:auto val="0"/>
        <c:lblAlgn val="ctr"/>
        <c:lblOffset val="100"/>
        <c:tickLblSkip val="1"/>
        <c:tickMarkSkip val="1"/>
        <c:noMultiLvlLbl val="0"/>
      </c:catAx>
      <c:valAx>
        <c:axId val="1391292992"/>
        <c:scaling>
          <c:orientation val="minMax"/>
        </c:scaling>
        <c:delete val="0"/>
        <c:axPos val="l"/>
        <c:majorGridlines>
          <c:spPr>
            <a:ln w="3173">
              <a:solidFill>
                <a:srgbClr val="000000"/>
              </a:solidFill>
              <a:prstDash val="solid"/>
            </a:ln>
          </c:spPr>
        </c:majorGridlines>
        <c:title>
          <c:tx>
            <c:rich>
              <a:bodyPr/>
              <a:lstStyle/>
              <a:p>
                <a:pPr>
                  <a:defRPr/>
                </a:pPr>
                <a:r>
                  <a:rPr lang="en-US"/>
                  <a:t>Q(</a:t>
                </a:r>
                <a:r>
                  <a:rPr lang="ru-RU"/>
                  <a:t>т/сут)</a:t>
                </a:r>
              </a:p>
            </c:rich>
          </c:tx>
          <c:layout>
            <c:manualLayout>
              <c:xMode val="edge"/>
              <c:yMode val="edge"/>
              <c:x val="2.1782178217821781E-2"/>
              <c:y val="0.25435540069686413"/>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a:pPr>
            <a:endParaRPr lang="ru-RU"/>
          </a:p>
        </c:txPr>
        <c:crossAx val="1391297344"/>
        <c:crosses val="autoZero"/>
        <c:crossBetween val="between"/>
      </c:valAx>
      <c:spPr>
        <a:solidFill>
          <a:srgbClr val="FFFFFF"/>
        </a:solidFill>
        <a:ln w="12693">
          <a:solidFill>
            <a:srgbClr val="808080"/>
          </a:solidFill>
          <a:prstDash val="solid"/>
        </a:ln>
      </c:spPr>
    </c:plotArea>
    <c:legend>
      <c:legendPos val="b"/>
      <c:layout>
        <c:manualLayout>
          <c:xMode val="edge"/>
          <c:yMode val="edge"/>
          <c:x val="0.22574257425742575"/>
          <c:y val="0.90592334494773519"/>
          <c:w val="0.65940594059405944"/>
          <c:h val="8.3623693379790948E-2"/>
        </c:manualLayout>
      </c:layout>
      <c:overlay val="0"/>
      <c:spPr>
        <a:solidFill>
          <a:srgbClr val="FFFFFF"/>
        </a:solidFill>
        <a:ln w="3173">
          <a:solidFill>
            <a:srgbClr val="000000"/>
          </a:solidFill>
          <a:prstDash val="solid"/>
        </a:ln>
      </c:spPr>
    </c:legend>
    <c:plotVisOnly val="1"/>
    <c:dispBlanksAs val="gap"/>
    <c:showDLblsOverMax val="0"/>
  </c:chart>
  <c:spPr>
    <a:solidFill>
      <a:srgbClr val="FFFFFF"/>
    </a:solidFill>
    <a:ln w="3173">
      <a:solidFill>
        <a:srgbClr val="000000"/>
      </a:solidFill>
      <a:prstDash val="solid"/>
    </a:ln>
  </c:spPr>
  <c:txPr>
    <a:bodyPr/>
    <a:lstStyle/>
    <a:p>
      <a:pPr>
        <a:defRPr sz="950"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E2252B-4507-4527-A0F9-B10ADD8F6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Pages>
  <Words>14418</Words>
  <Characters>82189</Characters>
  <Application>Microsoft Office Word</Application>
  <DocSecurity>0</DocSecurity>
  <Lines>684</Lines>
  <Paragraphs>192</Paragraphs>
  <ScaleCrop>false</ScaleCrop>
  <HeadingPairs>
    <vt:vector size="2" baseType="variant">
      <vt:variant>
        <vt:lpstr>Название</vt:lpstr>
      </vt:variant>
      <vt:variant>
        <vt:i4>1</vt:i4>
      </vt:variant>
    </vt:vector>
  </HeadingPairs>
  <TitlesOfParts>
    <vt:vector size="1" baseType="lpstr">
      <vt:lpstr>Отчет за первое полугодие 2007 г</vt:lpstr>
    </vt:vector>
  </TitlesOfParts>
  <Company>Home</Company>
  <LinksUpToDate>false</LinksUpToDate>
  <CharactersWithSpaces>96415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за первое полугодие 2007 г</dc:title>
  <dc:creator>User</dc:creator>
  <cp:lastModifiedBy>Kent Kent</cp:lastModifiedBy>
  <cp:revision>2</cp:revision>
  <cp:lastPrinted>2019-10-22T06:39:00Z</cp:lastPrinted>
  <dcterms:created xsi:type="dcterms:W3CDTF">2019-10-26T10:39:00Z</dcterms:created>
  <dcterms:modified xsi:type="dcterms:W3CDTF">2019-10-26T10:39:00Z</dcterms:modified>
</cp:coreProperties>
</file>