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2B1" w:rsidRPr="00184FF7" w:rsidRDefault="000432B1" w:rsidP="000432B1">
      <w:pPr>
        <w:pStyle w:val="1"/>
        <w:widowControl w:val="0"/>
        <w:spacing w:before="0"/>
        <w:jc w:val="center"/>
        <w:rPr>
          <w:rFonts w:ascii="Times New Roman" w:hAnsi="Times New Roman" w:cs="Times New Roman"/>
          <w:b w:val="0"/>
          <w:color w:val="auto"/>
        </w:rPr>
      </w:pPr>
      <w:r w:rsidRPr="00184FF7">
        <w:rPr>
          <w:rFonts w:ascii="Times New Roman" w:hAnsi="Times New Roman" w:cs="Times New Roman"/>
          <w:b w:val="0"/>
          <w:color w:val="auto"/>
        </w:rPr>
        <w:t>Министерство образования и науки Республики Казахстан</w:t>
      </w:r>
    </w:p>
    <w:p w:rsidR="000432B1" w:rsidRDefault="000432B1" w:rsidP="000432B1">
      <w:pPr>
        <w:widowControl w:val="0"/>
        <w:spacing w:after="0"/>
        <w:jc w:val="both"/>
        <w:rPr>
          <w:rFonts w:ascii="Times New Roman" w:hAnsi="Times New Roman" w:cs="Times New Roman"/>
          <w:sz w:val="28"/>
          <w:szCs w:val="28"/>
        </w:rPr>
      </w:pPr>
      <w:r w:rsidRPr="006F682B">
        <w:rPr>
          <w:rFonts w:ascii="Times New Roman" w:hAnsi="Times New Roman" w:cs="Times New Roman"/>
          <w:sz w:val="28"/>
          <w:szCs w:val="28"/>
        </w:rPr>
        <w:t xml:space="preserve">КАЗАХСКИЙ НАЦИОНАЛЬНЫЙ </w:t>
      </w:r>
      <w:proofErr w:type="gramStart"/>
      <w:r w:rsidRPr="006F682B">
        <w:rPr>
          <w:rFonts w:ascii="Times New Roman" w:hAnsi="Times New Roman" w:cs="Times New Roman"/>
          <w:sz w:val="28"/>
          <w:szCs w:val="28"/>
        </w:rPr>
        <w:t>УНИВЕРСИТЕТ  ИМЕНИ</w:t>
      </w:r>
      <w:proofErr w:type="gramEnd"/>
      <w:r w:rsidRPr="006F682B">
        <w:rPr>
          <w:rFonts w:ascii="Times New Roman" w:hAnsi="Times New Roman" w:cs="Times New Roman"/>
          <w:sz w:val="28"/>
          <w:szCs w:val="28"/>
        </w:rPr>
        <w:t xml:space="preserve"> АЛЬ-ФАРАБИ</w:t>
      </w:r>
    </w:p>
    <w:p w:rsidR="000432B1" w:rsidRPr="006F682B" w:rsidRDefault="000432B1" w:rsidP="000432B1">
      <w:pPr>
        <w:widowControl w:val="0"/>
        <w:spacing w:after="0"/>
        <w:jc w:val="both"/>
        <w:rPr>
          <w:rFonts w:ascii="Times New Roman" w:hAnsi="Times New Roman" w:cs="Times New Roman"/>
          <w:sz w:val="28"/>
          <w:szCs w:val="28"/>
        </w:rPr>
      </w:pPr>
    </w:p>
    <w:p w:rsidR="000432B1" w:rsidRPr="0003529C"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МРНТИ: </w:t>
      </w:r>
      <w:r w:rsidRPr="007035E9">
        <w:rPr>
          <w:rFonts w:ascii="Times New Roman" w:hAnsi="Times New Roman" w:cs="Times New Roman"/>
          <w:sz w:val="28"/>
          <w:szCs w:val="28"/>
        </w:rPr>
        <w:t>10.17.25</w:t>
      </w:r>
      <w:r>
        <w:rPr>
          <w:rFonts w:ascii="Times New Roman" w:hAnsi="Times New Roman" w:cs="Times New Roman"/>
          <w:sz w:val="28"/>
          <w:szCs w:val="28"/>
        </w:rPr>
        <w:t xml:space="preserve">                                    </w:t>
      </w:r>
      <w:r w:rsidRPr="0003529C">
        <w:rPr>
          <w:rFonts w:ascii="Times New Roman" w:hAnsi="Times New Roman" w:cs="Times New Roman"/>
          <w:sz w:val="28"/>
          <w:szCs w:val="28"/>
        </w:rPr>
        <w:t>УТВЕРЖДАЮ</w:t>
      </w:r>
    </w:p>
    <w:p w:rsidR="000432B1" w:rsidRDefault="000432B1" w:rsidP="000432B1">
      <w:pPr>
        <w:widowControl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УДК  </w:t>
      </w:r>
      <w:r w:rsidRPr="007035E9">
        <w:rPr>
          <w:rFonts w:ascii="Times New Roman" w:hAnsi="Times New Roman" w:cs="Times New Roman"/>
          <w:sz w:val="28"/>
          <w:szCs w:val="28"/>
        </w:rPr>
        <w:t>342.7</w:t>
      </w:r>
      <w:proofErr w:type="gramEnd"/>
      <w:r>
        <w:rPr>
          <w:rFonts w:ascii="Times New Roman" w:hAnsi="Times New Roman" w:cs="Times New Roman"/>
          <w:sz w:val="28"/>
          <w:szCs w:val="28"/>
        </w:rPr>
        <w:t xml:space="preserve">                                               Проректор по научно-</w:t>
      </w:r>
      <w:r w:rsidRPr="0003529C">
        <w:rPr>
          <w:rFonts w:ascii="Times New Roman" w:hAnsi="Times New Roman" w:cs="Times New Roman"/>
          <w:sz w:val="28"/>
          <w:szCs w:val="28"/>
        </w:rPr>
        <w:t xml:space="preserve">инновационной </w:t>
      </w:r>
      <w:r>
        <w:rPr>
          <w:rFonts w:ascii="Times New Roman" w:hAnsi="Times New Roman" w:cs="Times New Roman"/>
          <w:sz w:val="28"/>
          <w:szCs w:val="28"/>
        </w:rPr>
        <w:t xml:space="preserve">                      </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госрегистрации </w:t>
      </w:r>
      <w:r w:rsidRPr="007035E9">
        <w:rPr>
          <w:rFonts w:ascii="Times New Roman" w:hAnsi="Times New Roman" w:cs="Times New Roman"/>
          <w:sz w:val="28"/>
          <w:szCs w:val="28"/>
        </w:rPr>
        <w:t>0118РК00813</w:t>
      </w:r>
      <w:r>
        <w:rPr>
          <w:rFonts w:ascii="Times New Roman" w:hAnsi="Times New Roman" w:cs="Times New Roman"/>
          <w:sz w:val="28"/>
          <w:szCs w:val="28"/>
        </w:rPr>
        <w:t xml:space="preserve">           </w:t>
      </w:r>
      <w:proofErr w:type="gramStart"/>
      <w:r w:rsidRPr="00B82D72">
        <w:rPr>
          <w:rFonts w:ascii="Times New Roman" w:hAnsi="Times New Roman" w:cs="Times New Roman"/>
          <w:sz w:val="28"/>
          <w:szCs w:val="28"/>
        </w:rPr>
        <w:t>деятельности  КазНУ</w:t>
      </w:r>
      <w:proofErr w:type="gramEnd"/>
      <w:r w:rsidRPr="00B82D72">
        <w:rPr>
          <w:rFonts w:ascii="Times New Roman" w:hAnsi="Times New Roman" w:cs="Times New Roman"/>
          <w:sz w:val="28"/>
          <w:szCs w:val="28"/>
        </w:rPr>
        <w:t xml:space="preserve"> им. аль-Фараби</w:t>
      </w:r>
      <w:r>
        <w:rPr>
          <w:rFonts w:ascii="Times New Roman" w:hAnsi="Times New Roman" w:cs="Times New Roman"/>
          <w:sz w:val="28"/>
          <w:szCs w:val="28"/>
        </w:rPr>
        <w:t xml:space="preserve">                                                    </w:t>
      </w:r>
    </w:p>
    <w:p w:rsidR="000432B1" w:rsidRPr="0003529C" w:rsidRDefault="000432B1" w:rsidP="000432B1">
      <w:pPr>
        <w:widowControl w:val="0"/>
        <w:spacing w:after="0" w:line="240" w:lineRule="auto"/>
        <w:jc w:val="both"/>
        <w:rPr>
          <w:rFonts w:ascii="Times New Roman" w:hAnsi="Times New Roman" w:cs="Times New Roman"/>
          <w:sz w:val="28"/>
          <w:szCs w:val="28"/>
        </w:rPr>
      </w:pPr>
      <w:r w:rsidRPr="00B82D72">
        <w:rPr>
          <w:rFonts w:ascii="Times New Roman" w:hAnsi="Times New Roman" w:cs="Times New Roman"/>
          <w:sz w:val="28"/>
          <w:szCs w:val="28"/>
        </w:rPr>
        <w:t xml:space="preserve">Инв. </w:t>
      </w:r>
      <w:r>
        <w:rPr>
          <w:rFonts w:ascii="Times New Roman" w:hAnsi="Times New Roman" w:cs="Times New Roman"/>
          <w:sz w:val="28"/>
          <w:szCs w:val="28"/>
        </w:rPr>
        <w:t xml:space="preserve">№                                                      </w:t>
      </w:r>
      <w:r w:rsidRPr="00B82D72">
        <w:rPr>
          <w:rFonts w:ascii="Times New Roman" w:hAnsi="Times New Roman" w:cs="Times New Roman"/>
          <w:sz w:val="28"/>
          <w:szCs w:val="28"/>
        </w:rPr>
        <w:t xml:space="preserve">_______________ Т.С. Рамазанов                                                           </w:t>
      </w:r>
      <w:r>
        <w:rPr>
          <w:rFonts w:ascii="Times New Roman" w:hAnsi="Times New Roman" w:cs="Times New Roman"/>
          <w:sz w:val="28"/>
          <w:szCs w:val="28"/>
        </w:rPr>
        <w:t xml:space="preserve">                                    </w:t>
      </w:r>
    </w:p>
    <w:p w:rsidR="000432B1" w:rsidRDefault="000432B1" w:rsidP="000432B1">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«____»______________2019</w:t>
      </w:r>
      <w:r w:rsidRPr="0003529C">
        <w:rPr>
          <w:rFonts w:ascii="Times New Roman" w:hAnsi="Times New Roman" w:cs="Times New Roman"/>
          <w:sz w:val="28"/>
          <w:szCs w:val="28"/>
        </w:rPr>
        <w:t xml:space="preserve"> г.</w:t>
      </w:r>
    </w:p>
    <w:p w:rsidR="000432B1" w:rsidRPr="006F682B" w:rsidRDefault="000432B1" w:rsidP="000432B1">
      <w:pPr>
        <w:widowControl w:val="0"/>
        <w:spacing w:after="0"/>
        <w:jc w:val="both"/>
        <w:rPr>
          <w:rFonts w:ascii="Times New Roman" w:hAnsi="Times New Roman" w:cs="Times New Roman"/>
          <w:sz w:val="28"/>
          <w:szCs w:val="28"/>
        </w:rPr>
      </w:pPr>
    </w:p>
    <w:p w:rsidR="000432B1" w:rsidRPr="006F682B" w:rsidRDefault="000432B1" w:rsidP="000432B1">
      <w:pPr>
        <w:widowControl w:val="0"/>
        <w:spacing w:after="0"/>
        <w:jc w:val="both"/>
        <w:rPr>
          <w:rFonts w:ascii="Times New Roman" w:hAnsi="Times New Roman" w:cs="Times New Roman"/>
          <w:sz w:val="28"/>
          <w:szCs w:val="28"/>
        </w:rPr>
      </w:pPr>
    </w:p>
    <w:p w:rsidR="000432B1" w:rsidRPr="006F682B" w:rsidRDefault="000432B1" w:rsidP="000432B1">
      <w:pPr>
        <w:widowControl w:val="0"/>
        <w:spacing w:after="0"/>
        <w:jc w:val="center"/>
        <w:rPr>
          <w:rFonts w:ascii="Times New Roman" w:hAnsi="Times New Roman" w:cs="Times New Roman"/>
          <w:sz w:val="28"/>
          <w:szCs w:val="28"/>
        </w:rPr>
      </w:pPr>
      <w:r w:rsidRPr="006F682B">
        <w:rPr>
          <w:rFonts w:ascii="Times New Roman" w:hAnsi="Times New Roman" w:cs="Times New Roman"/>
          <w:sz w:val="28"/>
          <w:szCs w:val="28"/>
        </w:rPr>
        <w:t>ОТЧЕТ</w:t>
      </w:r>
    </w:p>
    <w:p w:rsidR="000432B1" w:rsidRPr="006F682B" w:rsidRDefault="000432B1" w:rsidP="000432B1">
      <w:pPr>
        <w:widowControl w:val="0"/>
        <w:spacing w:after="0"/>
        <w:jc w:val="center"/>
        <w:rPr>
          <w:rFonts w:ascii="Times New Roman" w:hAnsi="Times New Roman" w:cs="Times New Roman"/>
          <w:sz w:val="28"/>
          <w:szCs w:val="28"/>
        </w:rPr>
      </w:pPr>
      <w:r w:rsidRPr="006F682B">
        <w:rPr>
          <w:rFonts w:ascii="Times New Roman" w:hAnsi="Times New Roman" w:cs="Times New Roman"/>
          <w:sz w:val="28"/>
          <w:szCs w:val="28"/>
        </w:rPr>
        <w:t>О НАУЧНО-ИССЛЕДОВАТЕЛЬСКОЙ РАБОТЕ</w:t>
      </w:r>
    </w:p>
    <w:p w:rsidR="000432B1" w:rsidRPr="006F682B" w:rsidRDefault="000432B1" w:rsidP="000432B1">
      <w:pPr>
        <w:widowControl w:val="0"/>
        <w:jc w:val="center"/>
        <w:rPr>
          <w:rFonts w:ascii="Times New Roman" w:hAnsi="Times New Roman" w:cs="Times New Roman"/>
          <w:sz w:val="28"/>
          <w:szCs w:val="28"/>
        </w:rPr>
      </w:pPr>
      <w:r>
        <w:rPr>
          <w:rFonts w:ascii="Times New Roman" w:hAnsi="Times New Roman" w:cs="Times New Roman"/>
          <w:sz w:val="28"/>
          <w:szCs w:val="28"/>
        </w:rPr>
        <w:t>по теме:</w:t>
      </w:r>
    </w:p>
    <w:p w:rsidR="000432B1" w:rsidRPr="006F682B" w:rsidRDefault="000432B1" w:rsidP="000432B1">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АР 05135917 </w:t>
      </w:r>
      <w:r w:rsidRPr="006F682B">
        <w:rPr>
          <w:rFonts w:ascii="Times New Roman" w:hAnsi="Times New Roman" w:cs="Times New Roman"/>
          <w:sz w:val="28"/>
          <w:szCs w:val="28"/>
        </w:rPr>
        <w:t>ОБЕСПЕЧЕНИЕ ЦИФРОВИЗАЦИИ ГОСУДАРСТВЕННЫХ УСЛУГ КАК НЕОБХОДИМОЕ УСЛОВИЕ РАЗВИТИЯ КИБЕР ПРОСТРАНСТВА РЕСПУБЛИКИ КАЗАХСТАН: ПОЛИТИКО-ПРАВОВЫЕ ПРОБЛЕМЫ</w:t>
      </w:r>
    </w:p>
    <w:p w:rsidR="000432B1" w:rsidRDefault="000432B1" w:rsidP="000432B1">
      <w:pPr>
        <w:widowControl w:val="0"/>
        <w:spacing w:after="0"/>
        <w:jc w:val="center"/>
        <w:rPr>
          <w:rFonts w:ascii="Times New Roman" w:hAnsi="Times New Roman" w:cs="Times New Roman"/>
          <w:sz w:val="28"/>
          <w:szCs w:val="28"/>
        </w:rPr>
      </w:pPr>
      <w:r w:rsidRPr="006F682B">
        <w:rPr>
          <w:rFonts w:ascii="Times New Roman" w:hAnsi="Times New Roman" w:cs="Times New Roman"/>
          <w:sz w:val="28"/>
          <w:szCs w:val="28"/>
        </w:rPr>
        <w:t>(промежуточный)</w:t>
      </w:r>
    </w:p>
    <w:p w:rsidR="000432B1" w:rsidRDefault="000432B1" w:rsidP="000432B1">
      <w:pPr>
        <w:widowControl w:val="0"/>
        <w:spacing w:after="0"/>
        <w:jc w:val="center"/>
        <w:rPr>
          <w:rFonts w:ascii="Times New Roman" w:hAnsi="Times New Roman" w:cs="Times New Roman"/>
          <w:sz w:val="28"/>
          <w:szCs w:val="28"/>
        </w:rPr>
      </w:pPr>
      <w:r>
        <w:rPr>
          <w:rFonts w:ascii="Times New Roman" w:hAnsi="Times New Roman" w:cs="Times New Roman"/>
          <w:sz w:val="28"/>
          <w:szCs w:val="28"/>
        </w:rPr>
        <w:t>Попрограмма: 102 «Грантовое финансирование научных исследований»</w:t>
      </w:r>
    </w:p>
    <w:p w:rsidR="000432B1" w:rsidRPr="006F682B" w:rsidRDefault="000432B1" w:rsidP="000432B1">
      <w:pPr>
        <w:widowControl w:val="0"/>
        <w:spacing w:after="0"/>
        <w:jc w:val="center"/>
        <w:rPr>
          <w:rFonts w:ascii="Times New Roman" w:hAnsi="Times New Roman" w:cs="Times New Roman"/>
          <w:sz w:val="28"/>
          <w:szCs w:val="28"/>
        </w:rPr>
      </w:pPr>
      <w:r w:rsidRPr="006F682B">
        <w:rPr>
          <w:rFonts w:ascii="Times New Roman" w:hAnsi="Times New Roman" w:cs="Times New Roman"/>
          <w:sz w:val="28"/>
          <w:szCs w:val="28"/>
        </w:rPr>
        <w:t>Приоритет: Научные основы «Мәңгілік ел» (образование XXI века, фундаментальные и прикладные исследования в области гуманитарных наук)</w:t>
      </w:r>
    </w:p>
    <w:p w:rsidR="000432B1" w:rsidRPr="006F682B" w:rsidRDefault="000432B1" w:rsidP="000432B1">
      <w:pPr>
        <w:widowControl w:val="0"/>
        <w:spacing w:after="0" w:line="240" w:lineRule="auto"/>
        <w:jc w:val="center"/>
        <w:rPr>
          <w:rFonts w:ascii="Times New Roman" w:hAnsi="Times New Roman" w:cs="Times New Roman"/>
          <w:sz w:val="28"/>
          <w:szCs w:val="28"/>
        </w:rPr>
      </w:pPr>
      <w:r w:rsidRPr="006F682B">
        <w:rPr>
          <w:rFonts w:ascii="Times New Roman" w:hAnsi="Times New Roman" w:cs="Times New Roman"/>
          <w:sz w:val="28"/>
          <w:szCs w:val="28"/>
        </w:rPr>
        <w:t>Подприоритет: Фундаментальные и прикладные исследования в области социально-экономических и гуманитарных наук: 1.3. Актуальные проблемы социальных и о</w:t>
      </w:r>
      <w:r>
        <w:rPr>
          <w:rFonts w:ascii="Times New Roman" w:hAnsi="Times New Roman" w:cs="Times New Roman"/>
          <w:sz w:val="28"/>
          <w:szCs w:val="28"/>
        </w:rPr>
        <w:t xml:space="preserve">бщественно-гуманитарных наук и </w:t>
      </w:r>
      <w:r w:rsidRPr="006F682B">
        <w:rPr>
          <w:rFonts w:ascii="Times New Roman" w:hAnsi="Times New Roman" w:cs="Times New Roman"/>
          <w:sz w:val="28"/>
          <w:szCs w:val="28"/>
        </w:rPr>
        <w:t>междисциплинарные исследования</w:t>
      </w:r>
    </w:p>
    <w:p w:rsidR="000432B1" w:rsidRDefault="000432B1" w:rsidP="000432B1">
      <w:pPr>
        <w:widowControl w:val="0"/>
        <w:jc w:val="both"/>
        <w:rPr>
          <w:rFonts w:ascii="Times New Roman" w:hAnsi="Times New Roman" w:cs="Times New Roman"/>
          <w:sz w:val="28"/>
          <w:szCs w:val="28"/>
        </w:rPr>
      </w:pPr>
    </w:p>
    <w:p w:rsidR="000432B1" w:rsidRPr="00B82D72" w:rsidRDefault="000432B1" w:rsidP="000432B1">
      <w:pPr>
        <w:widowControl w:val="0"/>
        <w:spacing w:after="0"/>
        <w:jc w:val="both"/>
        <w:rPr>
          <w:rFonts w:ascii="Times New Roman" w:hAnsi="Times New Roman" w:cs="Times New Roman"/>
          <w:sz w:val="28"/>
          <w:szCs w:val="28"/>
        </w:rPr>
      </w:pPr>
      <w:r w:rsidRPr="00B82D72">
        <w:rPr>
          <w:rFonts w:ascii="Times New Roman" w:hAnsi="Times New Roman" w:cs="Times New Roman"/>
          <w:sz w:val="28"/>
          <w:szCs w:val="28"/>
        </w:rPr>
        <w:t>Научный руководитель проекта,</w:t>
      </w:r>
    </w:p>
    <w:p w:rsidR="000432B1" w:rsidRPr="006F682B" w:rsidRDefault="000432B1" w:rsidP="000432B1">
      <w:pPr>
        <w:widowControl w:val="0"/>
        <w:spacing w:after="0"/>
        <w:jc w:val="both"/>
        <w:rPr>
          <w:rFonts w:ascii="Times New Roman" w:hAnsi="Times New Roman" w:cs="Times New Roman"/>
          <w:sz w:val="28"/>
          <w:szCs w:val="28"/>
        </w:rPr>
      </w:pPr>
      <w:r w:rsidRPr="00B82D72">
        <w:rPr>
          <w:rFonts w:ascii="Times New Roman" w:hAnsi="Times New Roman" w:cs="Times New Roman"/>
          <w:sz w:val="28"/>
          <w:szCs w:val="28"/>
        </w:rPr>
        <w:t>д-р юрид. наук, проф.</w:t>
      </w:r>
      <w:r w:rsidRPr="00B82D72">
        <w:rPr>
          <w:rFonts w:ascii="Times New Roman" w:hAnsi="Times New Roman" w:cs="Times New Roman"/>
          <w:sz w:val="28"/>
          <w:szCs w:val="28"/>
        </w:rPr>
        <w:tab/>
      </w:r>
      <w:r w:rsidRPr="00B82D72">
        <w:rPr>
          <w:rFonts w:ascii="Times New Roman" w:hAnsi="Times New Roman" w:cs="Times New Roman"/>
          <w:sz w:val="28"/>
          <w:szCs w:val="28"/>
        </w:rPr>
        <w:tab/>
      </w:r>
      <w:r w:rsidRPr="00B82D72">
        <w:rPr>
          <w:rFonts w:ascii="Times New Roman" w:hAnsi="Times New Roman" w:cs="Times New Roman"/>
          <w:sz w:val="28"/>
          <w:szCs w:val="28"/>
        </w:rPr>
        <w:tab/>
      </w:r>
      <w:r w:rsidRPr="00B82D72">
        <w:rPr>
          <w:rFonts w:ascii="Times New Roman" w:hAnsi="Times New Roman" w:cs="Times New Roman"/>
          <w:sz w:val="28"/>
          <w:szCs w:val="28"/>
        </w:rPr>
        <w:tab/>
        <w:t xml:space="preserve"> </w:t>
      </w:r>
      <w:r w:rsidRPr="00B82D72">
        <w:rPr>
          <w:rFonts w:ascii="Times New Roman" w:hAnsi="Times New Roman" w:cs="Times New Roman"/>
          <w:sz w:val="28"/>
          <w:szCs w:val="28"/>
        </w:rPr>
        <w:tab/>
      </w:r>
      <w:r w:rsidRPr="00B82D72">
        <w:rPr>
          <w:rFonts w:ascii="Times New Roman" w:hAnsi="Times New Roman" w:cs="Times New Roman"/>
          <w:sz w:val="28"/>
          <w:szCs w:val="28"/>
        </w:rPr>
        <w:tab/>
      </w:r>
      <w:r w:rsidRPr="00B82D72">
        <w:rPr>
          <w:rFonts w:ascii="Times New Roman" w:hAnsi="Times New Roman" w:cs="Times New Roman"/>
          <w:sz w:val="28"/>
          <w:szCs w:val="28"/>
        </w:rPr>
        <w:tab/>
      </w:r>
      <w:r>
        <w:rPr>
          <w:rFonts w:ascii="Times New Roman" w:hAnsi="Times New Roman" w:cs="Times New Roman"/>
          <w:sz w:val="28"/>
          <w:szCs w:val="28"/>
        </w:rPr>
        <w:t xml:space="preserve">     </w:t>
      </w:r>
      <w:r w:rsidRPr="00B82D72">
        <w:rPr>
          <w:rFonts w:ascii="Times New Roman" w:hAnsi="Times New Roman" w:cs="Times New Roman"/>
          <w:sz w:val="28"/>
          <w:szCs w:val="28"/>
        </w:rPr>
        <w:t>Г.Р. Усеинова</w:t>
      </w:r>
    </w:p>
    <w:p w:rsidR="000432B1" w:rsidRPr="006F682B" w:rsidRDefault="000432B1" w:rsidP="000432B1">
      <w:pPr>
        <w:widowControl w:val="0"/>
        <w:jc w:val="both"/>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jc w:val="center"/>
        <w:rPr>
          <w:rFonts w:ascii="Times New Roman" w:hAnsi="Times New Roman" w:cs="Times New Roman"/>
          <w:sz w:val="28"/>
          <w:szCs w:val="28"/>
        </w:rPr>
      </w:pPr>
    </w:p>
    <w:p w:rsidR="000432B1" w:rsidRDefault="000432B1" w:rsidP="000432B1">
      <w:pPr>
        <w:widowControl w:val="0"/>
        <w:tabs>
          <w:tab w:val="left" w:pos="6237"/>
        </w:tabs>
        <w:spacing w:after="0"/>
        <w:rPr>
          <w:rFonts w:ascii="Times New Roman" w:hAnsi="Times New Roman" w:cs="Times New Roman"/>
          <w:sz w:val="28"/>
          <w:szCs w:val="28"/>
        </w:rPr>
      </w:pPr>
    </w:p>
    <w:p w:rsidR="000432B1" w:rsidRDefault="000432B1" w:rsidP="000432B1">
      <w:pPr>
        <w:widowControl w:val="0"/>
        <w:tabs>
          <w:tab w:val="left" w:pos="6237"/>
        </w:tabs>
        <w:spacing w:after="0"/>
        <w:rPr>
          <w:rFonts w:ascii="Times New Roman" w:hAnsi="Times New Roman" w:cs="Times New Roman"/>
          <w:sz w:val="28"/>
          <w:szCs w:val="28"/>
        </w:rPr>
      </w:pPr>
    </w:p>
    <w:p w:rsidR="000432B1" w:rsidRDefault="000432B1" w:rsidP="000432B1">
      <w:pPr>
        <w:widowControl w:val="0"/>
        <w:tabs>
          <w:tab w:val="left" w:pos="6237"/>
        </w:tabs>
        <w:spacing w:after="0"/>
        <w:rPr>
          <w:rFonts w:ascii="Times New Roman" w:hAnsi="Times New Roman" w:cs="Times New Roman"/>
          <w:sz w:val="28"/>
          <w:szCs w:val="28"/>
        </w:rPr>
      </w:pPr>
    </w:p>
    <w:p w:rsidR="000432B1" w:rsidRDefault="000432B1" w:rsidP="000432B1">
      <w:pPr>
        <w:widowControl w:val="0"/>
        <w:tabs>
          <w:tab w:val="left" w:pos="6237"/>
        </w:tabs>
        <w:spacing w:after="0"/>
        <w:rPr>
          <w:rFonts w:ascii="Times New Roman" w:hAnsi="Times New Roman" w:cs="Times New Roman"/>
          <w:sz w:val="28"/>
          <w:szCs w:val="28"/>
        </w:rPr>
      </w:pPr>
    </w:p>
    <w:p w:rsidR="000432B1" w:rsidRDefault="000432B1" w:rsidP="000432B1">
      <w:pPr>
        <w:widowControl w:val="0"/>
        <w:tabs>
          <w:tab w:val="left" w:pos="6237"/>
        </w:tabs>
        <w:spacing w:after="0"/>
        <w:rPr>
          <w:rFonts w:ascii="Times New Roman" w:hAnsi="Times New Roman" w:cs="Times New Roman"/>
          <w:sz w:val="28"/>
          <w:szCs w:val="28"/>
        </w:rPr>
      </w:pPr>
    </w:p>
    <w:p w:rsidR="000432B1" w:rsidRPr="006F682B" w:rsidRDefault="000432B1" w:rsidP="000432B1">
      <w:pPr>
        <w:widowControl w:val="0"/>
        <w:tabs>
          <w:tab w:val="left" w:pos="6237"/>
        </w:tabs>
        <w:spacing w:after="0"/>
        <w:jc w:val="center"/>
        <w:rPr>
          <w:rFonts w:ascii="Times New Roman" w:hAnsi="Times New Roman" w:cs="Times New Roman"/>
          <w:sz w:val="28"/>
          <w:szCs w:val="28"/>
        </w:rPr>
      </w:pPr>
      <w:r>
        <w:rPr>
          <w:rFonts w:ascii="Times New Roman" w:hAnsi="Times New Roman" w:cs="Times New Roman"/>
          <w:sz w:val="28"/>
          <w:szCs w:val="28"/>
        </w:rPr>
        <w:t>Алматы 2019</w:t>
      </w:r>
    </w:p>
    <w:p w:rsidR="000432B1" w:rsidRPr="00603902" w:rsidRDefault="000432B1" w:rsidP="000432B1">
      <w:pPr>
        <w:widowControl w:val="0"/>
        <w:jc w:val="center"/>
        <w:rPr>
          <w:rFonts w:ascii="Times New Roman" w:hAnsi="Times New Roman" w:cs="Times New Roman"/>
          <w:sz w:val="28"/>
          <w:szCs w:val="28"/>
        </w:rPr>
      </w:pPr>
      <w:r w:rsidRPr="00603902">
        <w:rPr>
          <w:rFonts w:ascii="Times New Roman" w:hAnsi="Times New Roman" w:cs="Times New Roman"/>
          <w:sz w:val="28"/>
          <w:szCs w:val="28"/>
        </w:rPr>
        <w:lastRenderedPageBreak/>
        <w:t>СПИСОК ИСПОЛНИТЕЛЕЙ:</w:t>
      </w:r>
    </w:p>
    <w:p w:rsidR="000432B1" w:rsidRDefault="000432B1" w:rsidP="000432B1">
      <w:pPr>
        <w:widowControl w:val="0"/>
        <w:spacing w:after="0" w:line="240" w:lineRule="auto"/>
        <w:jc w:val="both"/>
        <w:rPr>
          <w:rFonts w:ascii="Times New Roman" w:hAnsi="Times New Roman" w:cs="Times New Roman"/>
          <w:sz w:val="28"/>
          <w:szCs w:val="28"/>
        </w:rPr>
      </w:pPr>
    </w:p>
    <w:p w:rsidR="000432B1" w:rsidRPr="00603902" w:rsidRDefault="000432B1" w:rsidP="000432B1">
      <w:pPr>
        <w:widowControl w:val="0"/>
        <w:tabs>
          <w:tab w:val="left" w:pos="6663"/>
        </w:tabs>
        <w:spacing w:after="0" w:line="240" w:lineRule="auto"/>
        <w:jc w:val="both"/>
        <w:rPr>
          <w:rFonts w:ascii="Times New Roman" w:hAnsi="Times New Roman" w:cs="Times New Roman"/>
          <w:sz w:val="28"/>
          <w:szCs w:val="28"/>
        </w:rPr>
      </w:pPr>
      <w:r w:rsidRPr="00603902">
        <w:rPr>
          <w:rFonts w:ascii="Times New Roman" w:hAnsi="Times New Roman" w:cs="Times New Roman"/>
          <w:sz w:val="28"/>
          <w:szCs w:val="28"/>
        </w:rPr>
        <w:t xml:space="preserve">Руководитель </w:t>
      </w:r>
      <w:proofErr w:type="gramStart"/>
      <w:r w:rsidRPr="00603902">
        <w:rPr>
          <w:rFonts w:ascii="Times New Roman" w:hAnsi="Times New Roman" w:cs="Times New Roman"/>
          <w:sz w:val="28"/>
          <w:szCs w:val="28"/>
        </w:rPr>
        <w:t xml:space="preserve">проекта,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603902">
        <w:rPr>
          <w:rFonts w:ascii="Times New Roman" w:hAnsi="Times New Roman" w:cs="Times New Roman"/>
          <w:sz w:val="28"/>
          <w:szCs w:val="28"/>
        </w:rPr>
        <w:t>Г.Р. Усеинова</w:t>
      </w:r>
    </w:p>
    <w:p w:rsidR="000432B1" w:rsidRDefault="000432B1" w:rsidP="000432B1">
      <w:pPr>
        <w:widowControl w:val="0"/>
        <w:spacing w:after="0" w:line="240" w:lineRule="auto"/>
        <w:jc w:val="both"/>
        <w:rPr>
          <w:rFonts w:ascii="Times New Roman" w:hAnsi="Times New Roman" w:cs="Times New Roman"/>
          <w:sz w:val="28"/>
          <w:szCs w:val="28"/>
        </w:rPr>
      </w:pPr>
      <w:r w:rsidRPr="00603902">
        <w:rPr>
          <w:rFonts w:ascii="Times New Roman" w:hAnsi="Times New Roman" w:cs="Times New Roman"/>
          <w:sz w:val="28"/>
          <w:szCs w:val="28"/>
        </w:rPr>
        <w:t>д-р юрид. наук, проф.</w:t>
      </w:r>
      <w:r w:rsidRPr="00603902">
        <w:rPr>
          <w:rFonts w:ascii="Times New Roman" w:hAnsi="Times New Roman" w:cs="Times New Roman"/>
          <w:sz w:val="28"/>
          <w:szCs w:val="28"/>
        </w:rPr>
        <w:tab/>
      </w:r>
      <w:r>
        <w:rPr>
          <w:rFonts w:ascii="Times New Roman" w:hAnsi="Times New Roman" w:cs="Times New Roman"/>
          <w:sz w:val="28"/>
          <w:szCs w:val="28"/>
        </w:rPr>
        <w:t xml:space="preserve">                                                </w:t>
      </w:r>
      <w:r w:rsidRPr="00C7234E">
        <w:rPr>
          <w:rFonts w:ascii="Times New Roman" w:hAnsi="Times New Roman" w:cs="Times New Roman"/>
          <w:sz w:val="28"/>
          <w:szCs w:val="28"/>
        </w:rPr>
        <w:t xml:space="preserve">(введение, раздел </w:t>
      </w:r>
      <w:r>
        <w:rPr>
          <w:rFonts w:ascii="Times New Roman" w:hAnsi="Times New Roman" w:cs="Times New Roman"/>
          <w:sz w:val="28"/>
          <w:szCs w:val="28"/>
        </w:rPr>
        <w:t>1,</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 xml:space="preserve">___________2019 </w:t>
      </w:r>
      <w:r w:rsidRPr="00C7234E">
        <w:rPr>
          <w:rFonts w:ascii="Times New Roman" w:hAnsi="Times New Roman" w:cs="Times New Roman"/>
          <w:sz w:val="28"/>
          <w:szCs w:val="28"/>
        </w:rPr>
        <w:t>г</w:t>
      </w:r>
      <w:r>
        <w:rPr>
          <w:rFonts w:ascii="Times New Roman" w:hAnsi="Times New Roman" w:cs="Times New Roman"/>
          <w:sz w:val="28"/>
          <w:szCs w:val="28"/>
        </w:rPr>
        <w:t>. заключение)</w:t>
      </w:r>
    </w:p>
    <w:p w:rsidR="000432B1" w:rsidRDefault="000432B1" w:rsidP="000432B1">
      <w:pPr>
        <w:widowControl w:val="0"/>
        <w:tabs>
          <w:tab w:val="left" w:pos="6663"/>
        </w:tabs>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Pr="00C7234E" w:rsidRDefault="000432B1" w:rsidP="000432B1">
      <w:pPr>
        <w:widowControl w:val="0"/>
        <w:tabs>
          <w:tab w:val="left" w:pos="6663"/>
          <w:tab w:val="left" w:pos="6915"/>
        </w:tabs>
        <w:spacing w:after="0" w:line="240" w:lineRule="auto"/>
        <w:jc w:val="both"/>
        <w:rPr>
          <w:rFonts w:ascii="Times New Roman" w:hAnsi="Times New Roman" w:cs="Times New Roman"/>
          <w:sz w:val="28"/>
          <w:szCs w:val="28"/>
        </w:rPr>
      </w:pPr>
      <w:r w:rsidRPr="00C7234E">
        <w:rPr>
          <w:rFonts w:ascii="Times New Roman" w:hAnsi="Times New Roman" w:cs="Times New Roman"/>
          <w:sz w:val="28"/>
          <w:szCs w:val="28"/>
        </w:rPr>
        <w:t>СНС</w:t>
      </w:r>
      <w:r>
        <w:rPr>
          <w:rFonts w:ascii="Times New Roman" w:hAnsi="Times New Roman" w:cs="Times New Roman"/>
          <w:sz w:val="28"/>
          <w:szCs w:val="28"/>
        </w:rPr>
        <w:t xml:space="preserve">                                                                                </w:t>
      </w:r>
      <w:r w:rsidRPr="00C7234E">
        <w:rPr>
          <w:rFonts w:ascii="Times New Roman" w:hAnsi="Times New Roman" w:cs="Times New Roman"/>
          <w:sz w:val="28"/>
          <w:szCs w:val="28"/>
        </w:rPr>
        <w:t xml:space="preserve">Е.О. Алауханов </w:t>
      </w:r>
    </w:p>
    <w:p w:rsidR="000432B1" w:rsidRDefault="000432B1" w:rsidP="000432B1">
      <w:pPr>
        <w:widowControl w:val="0"/>
        <w:tabs>
          <w:tab w:val="left" w:pos="69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д-р юрид. наук, проф.     «__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___________2019 г. (</w:t>
      </w:r>
      <w:r w:rsidRPr="00C7234E">
        <w:rPr>
          <w:rFonts w:ascii="Times New Roman" w:hAnsi="Times New Roman" w:cs="Times New Roman"/>
          <w:sz w:val="28"/>
          <w:szCs w:val="28"/>
        </w:rPr>
        <w:t>раздел</w:t>
      </w:r>
      <w:r>
        <w:rPr>
          <w:rFonts w:ascii="Times New Roman" w:hAnsi="Times New Roman" w:cs="Times New Roman"/>
          <w:sz w:val="28"/>
          <w:szCs w:val="28"/>
        </w:rPr>
        <w:t xml:space="preserve"> 2</w:t>
      </w:r>
      <w:r w:rsidRPr="00C7234E">
        <w:rPr>
          <w:rFonts w:ascii="Times New Roman" w:hAnsi="Times New Roman" w:cs="Times New Roman"/>
          <w:sz w:val="28"/>
          <w:szCs w:val="28"/>
        </w:rPr>
        <w:t>)</w:t>
      </w:r>
    </w:p>
    <w:p w:rsidR="000432B1" w:rsidRPr="00603902" w:rsidRDefault="000432B1" w:rsidP="000432B1">
      <w:pPr>
        <w:widowControl w:val="0"/>
        <w:jc w:val="both"/>
        <w:rPr>
          <w:rFonts w:ascii="Times New Roman" w:hAnsi="Times New Roman" w:cs="Times New Roman"/>
          <w:sz w:val="28"/>
          <w:szCs w:val="28"/>
        </w:rPr>
      </w:pPr>
    </w:p>
    <w:p w:rsidR="000432B1" w:rsidRPr="00C7234E" w:rsidRDefault="000432B1" w:rsidP="000432B1">
      <w:pPr>
        <w:widowControl w:val="0"/>
        <w:spacing w:after="0" w:line="240" w:lineRule="auto"/>
        <w:jc w:val="both"/>
        <w:rPr>
          <w:rFonts w:ascii="Times New Roman" w:hAnsi="Times New Roman" w:cs="Times New Roman"/>
          <w:sz w:val="28"/>
          <w:szCs w:val="28"/>
        </w:rPr>
      </w:pPr>
      <w:r w:rsidRPr="00C7234E">
        <w:rPr>
          <w:rFonts w:ascii="Times New Roman" w:hAnsi="Times New Roman" w:cs="Times New Roman"/>
          <w:sz w:val="28"/>
          <w:szCs w:val="28"/>
        </w:rPr>
        <w:t>СНС</w:t>
      </w:r>
      <w:r>
        <w:rPr>
          <w:rFonts w:ascii="Times New Roman" w:hAnsi="Times New Roman" w:cs="Times New Roman"/>
          <w:sz w:val="28"/>
          <w:szCs w:val="28"/>
        </w:rPr>
        <w:t xml:space="preserve">                                                                                К.Р. Усеинова</w:t>
      </w:r>
    </w:p>
    <w:p w:rsidR="000432B1" w:rsidRDefault="000432B1" w:rsidP="000432B1">
      <w:pPr>
        <w:widowControl w:val="0"/>
        <w:spacing w:after="0" w:line="240" w:lineRule="auto"/>
        <w:jc w:val="both"/>
        <w:rPr>
          <w:rFonts w:ascii="Times New Roman" w:hAnsi="Times New Roman" w:cs="Times New Roman"/>
          <w:sz w:val="28"/>
          <w:szCs w:val="28"/>
        </w:rPr>
      </w:pPr>
      <w:r w:rsidRPr="00C7234E">
        <w:rPr>
          <w:rFonts w:ascii="Times New Roman" w:hAnsi="Times New Roman" w:cs="Times New Roman"/>
          <w:sz w:val="28"/>
          <w:szCs w:val="28"/>
        </w:rPr>
        <w:t>канд.юрид.наук.доц.</w:t>
      </w:r>
      <w:r w:rsidRPr="00603902">
        <w:rPr>
          <w:rFonts w:ascii="Times New Roman" w:hAnsi="Times New Roman" w:cs="Times New Roman"/>
          <w:sz w:val="28"/>
          <w:szCs w:val="28"/>
        </w:rPr>
        <w:tab/>
      </w:r>
      <w:r>
        <w:rPr>
          <w:rFonts w:ascii="Times New Roman" w:hAnsi="Times New Roman" w:cs="Times New Roman"/>
          <w:sz w:val="28"/>
          <w:szCs w:val="28"/>
        </w:rPr>
        <w:t xml:space="preserve">   «__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__________2019 г. (</w:t>
      </w:r>
      <w:r w:rsidRPr="00C4012C">
        <w:rPr>
          <w:rFonts w:ascii="Times New Roman" w:hAnsi="Times New Roman" w:cs="Times New Roman"/>
          <w:sz w:val="28"/>
          <w:szCs w:val="28"/>
        </w:rPr>
        <w:t>раздел</w:t>
      </w:r>
      <w:r>
        <w:rPr>
          <w:rFonts w:ascii="Times New Roman" w:hAnsi="Times New Roman" w:cs="Times New Roman"/>
          <w:sz w:val="28"/>
          <w:szCs w:val="28"/>
        </w:rPr>
        <w:t xml:space="preserve"> 3</w:t>
      </w:r>
      <w:r w:rsidRPr="00C4012C">
        <w:rPr>
          <w:rFonts w:ascii="Times New Roman" w:hAnsi="Times New Roman" w:cs="Times New Roman"/>
          <w:sz w:val="28"/>
          <w:szCs w:val="28"/>
        </w:rPr>
        <w:t>)</w:t>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СНС                                                                                Д.О. Кусаинов  </w:t>
      </w:r>
    </w:p>
    <w:p w:rsidR="000432B1" w:rsidRPr="006F682B"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канд.юрид.наук            </w:t>
      </w:r>
      <w:r>
        <w:rPr>
          <w:rFonts w:ascii="Times New Roman" w:hAnsi="Times New Roman" w:cs="Times New Roman"/>
          <w:sz w:val="28"/>
          <w:szCs w:val="28"/>
          <w:lang w:val="kk-KZ"/>
        </w:rPr>
        <w:t xml:space="preserve"> </w:t>
      </w:r>
      <w:proofErr w:type="gramStart"/>
      <w:r>
        <w:rPr>
          <w:rFonts w:ascii="Times New Roman" w:hAnsi="Times New Roman" w:cs="Times New Roman"/>
          <w:sz w:val="28"/>
          <w:szCs w:val="28"/>
          <w:lang w:val="kk-KZ"/>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___»___________</w:t>
      </w:r>
      <w:r w:rsidRPr="007B263F">
        <w:rPr>
          <w:rFonts w:ascii="Times New Roman" w:hAnsi="Times New Roman" w:cs="Times New Roman"/>
          <w:sz w:val="28"/>
          <w:szCs w:val="28"/>
        </w:rPr>
        <w:t>2019 г.</w:t>
      </w:r>
      <w:r>
        <w:rPr>
          <w:rFonts w:ascii="Times New Roman" w:hAnsi="Times New Roman" w:cs="Times New Roman"/>
          <w:sz w:val="28"/>
          <w:szCs w:val="28"/>
        </w:rPr>
        <w:t xml:space="preserve"> (раздел 4, заключение</w:t>
      </w:r>
      <w:r w:rsidRPr="00C7234E">
        <w:rPr>
          <w:rFonts w:ascii="Times New Roman" w:hAnsi="Times New Roman" w:cs="Times New Roman"/>
          <w:sz w:val="28"/>
          <w:szCs w:val="28"/>
        </w:rPr>
        <w:t>)</w:t>
      </w:r>
    </w:p>
    <w:p w:rsidR="000432B1" w:rsidRPr="006F682B" w:rsidRDefault="000432B1" w:rsidP="000432B1">
      <w:pPr>
        <w:widowControl w:val="0"/>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r w:rsidRPr="00C4012C">
        <w:rPr>
          <w:rFonts w:ascii="Times New Roman" w:hAnsi="Times New Roman" w:cs="Times New Roman"/>
          <w:sz w:val="28"/>
          <w:szCs w:val="28"/>
        </w:rPr>
        <w:t xml:space="preserve">Стажер-исследователь                       </w:t>
      </w:r>
      <w:r>
        <w:rPr>
          <w:rFonts w:ascii="Times New Roman" w:hAnsi="Times New Roman" w:cs="Times New Roman"/>
          <w:sz w:val="28"/>
          <w:szCs w:val="28"/>
        </w:rPr>
        <w:t xml:space="preserve">                            А.А. Касымжанова</w:t>
      </w:r>
    </w:p>
    <w:p w:rsidR="000432B1" w:rsidRDefault="000432B1" w:rsidP="000432B1">
      <w:pPr>
        <w:widowControl w:val="0"/>
        <w:jc w:val="both"/>
        <w:rPr>
          <w:rFonts w:ascii="Times New Roman" w:hAnsi="Times New Roman" w:cs="Times New Roman"/>
          <w:sz w:val="28"/>
          <w:szCs w:val="28"/>
        </w:rPr>
      </w:pPr>
      <w:r>
        <w:rPr>
          <w:rFonts w:ascii="Times New Roman" w:hAnsi="Times New Roman" w:cs="Times New Roman"/>
          <w:sz w:val="28"/>
          <w:szCs w:val="28"/>
        </w:rPr>
        <w:t xml:space="preserve">докторант                       </w:t>
      </w:r>
      <w:proofErr w:type="gramStart"/>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C4012C">
        <w:rPr>
          <w:rFonts w:ascii="Times New Roman" w:hAnsi="Times New Roman" w:cs="Times New Roman"/>
          <w:sz w:val="28"/>
          <w:szCs w:val="28"/>
        </w:rPr>
        <w:t>«</w:t>
      </w:r>
      <w:proofErr w:type="gramEnd"/>
      <w:r w:rsidRPr="00C4012C">
        <w:rPr>
          <w:rFonts w:ascii="Times New Roman" w:hAnsi="Times New Roman" w:cs="Times New Roman"/>
          <w:sz w:val="28"/>
          <w:szCs w:val="28"/>
        </w:rPr>
        <w:t>___»____________2019 г.</w:t>
      </w:r>
      <w:r>
        <w:rPr>
          <w:rFonts w:ascii="Times New Roman" w:hAnsi="Times New Roman" w:cs="Times New Roman"/>
          <w:sz w:val="28"/>
          <w:szCs w:val="28"/>
        </w:rPr>
        <w:t xml:space="preserve"> (реферат, Приложение Б)  </w:t>
      </w: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Стажер-исследователь                                                  Ж. Калижан</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магистрант                   </w:t>
      </w:r>
      <w:proofErr w:type="gramStart"/>
      <w:r>
        <w:rPr>
          <w:rFonts w:ascii="Times New Roman" w:hAnsi="Times New Roman" w:cs="Times New Roman"/>
          <w:sz w:val="28"/>
          <w:szCs w:val="28"/>
        </w:rPr>
        <w:t xml:space="preserve">   </w:t>
      </w:r>
      <w:r w:rsidRPr="007B263F">
        <w:rPr>
          <w:rFonts w:ascii="Times New Roman" w:hAnsi="Times New Roman" w:cs="Times New Roman"/>
          <w:sz w:val="28"/>
          <w:szCs w:val="28"/>
        </w:rPr>
        <w:t>«</w:t>
      </w:r>
      <w:proofErr w:type="gramEnd"/>
      <w:r w:rsidRPr="007B263F">
        <w:rPr>
          <w:rFonts w:ascii="Times New Roman" w:hAnsi="Times New Roman" w:cs="Times New Roman"/>
          <w:sz w:val="28"/>
          <w:szCs w:val="28"/>
        </w:rPr>
        <w:t>___»____________2019 г.</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(реферат, Приложение Б)      </w:t>
      </w: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jc w:val="both"/>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r>
        <w:rPr>
          <w:rFonts w:ascii="Times New Roman" w:hAnsi="Times New Roman" w:cs="Times New Roman"/>
          <w:sz w:val="28"/>
          <w:szCs w:val="28"/>
        </w:rPr>
        <w:br w:type="page"/>
      </w:r>
    </w:p>
    <w:p w:rsidR="000432B1" w:rsidRDefault="000432B1" w:rsidP="000432B1">
      <w:pPr>
        <w:widowControl w:val="0"/>
        <w:spacing w:after="0" w:line="240" w:lineRule="auto"/>
        <w:jc w:val="center"/>
        <w:rPr>
          <w:rFonts w:ascii="Times New Roman" w:hAnsi="Times New Roman" w:cs="Times New Roman"/>
          <w:sz w:val="28"/>
          <w:szCs w:val="28"/>
        </w:rPr>
      </w:pPr>
      <w:r w:rsidRPr="00ED0CAB">
        <w:rPr>
          <w:rFonts w:ascii="Times New Roman" w:hAnsi="Times New Roman" w:cs="Times New Roman"/>
          <w:sz w:val="28"/>
          <w:szCs w:val="28"/>
        </w:rPr>
        <w:lastRenderedPageBreak/>
        <w:t>РЕФЕРАТ</w:t>
      </w:r>
    </w:p>
    <w:p w:rsidR="000432B1" w:rsidRPr="00ED0CAB" w:rsidRDefault="000432B1" w:rsidP="000432B1">
      <w:pPr>
        <w:widowControl w:val="0"/>
        <w:spacing w:after="0" w:line="240" w:lineRule="auto"/>
        <w:jc w:val="center"/>
        <w:rPr>
          <w:rFonts w:ascii="Times New Roman" w:hAnsi="Times New Roman" w:cs="Times New Roman"/>
          <w:sz w:val="28"/>
          <w:szCs w:val="28"/>
        </w:rPr>
      </w:pPr>
    </w:p>
    <w:p w:rsidR="000432B1" w:rsidRPr="00ED0CAB"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Отчет 59</w:t>
      </w:r>
      <w:r w:rsidRPr="00031AD0">
        <w:rPr>
          <w:rFonts w:ascii="Times New Roman" w:hAnsi="Times New Roman" w:cs="Times New Roman"/>
          <w:sz w:val="28"/>
          <w:szCs w:val="28"/>
        </w:rPr>
        <w:t xml:space="preserve"> </w:t>
      </w:r>
      <w:r>
        <w:rPr>
          <w:rFonts w:ascii="Times New Roman" w:hAnsi="Times New Roman" w:cs="Times New Roman"/>
          <w:sz w:val="28"/>
          <w:szCs w:val="28"/>
        </w:rPr>
        <w:t>с.</w:t>
      </w:r>
      <w:proofErr w:type="gramStart"/>
      <w:r>
        <w:rPr>
          <w:rFonts w:ascii="Times New Roman" w:hAnsi="Times New Roman" w:cs="Times New Roman"/>
          <w:sz w:val="28"/>
          <w:szCs w:val="28"/>
        </w:rPr>
        <w:t xml:space="preserve">,  </w:t>
      </w:r>
      <w:r w:rsidRPr="00031AD0">
        <w:rPr>
          <w:rFonts w:ascii="Times New Roman" w:hAnsi="Times New Roman" w:cs="Times New Roman"/>
          <w:sz w:val="28"/>
          <w:szCs w:val="28"/>
        </w:rPr>
        <w:t>45</w:t>
      </w:r>
      <w:proofErr w:type="gramEnd"/>
      <w:r>
        <w:rPr>
          <w:rFonts w:ascii="Times New Roman" w:hAnsi="Times New Roman" w:cs="Times New Roman"/>
          <w:sz w:val="28"/>
          <w:szCs w:val="28"/>
        </w:rPr>
        <w:t xml:space="preserve"> </w:t>
      </w:r>
      <w:r w:rsidRPr="00ED0CAB">
        <w:rPr>
          <w:rFonts w:ascii="Times New Roman" w:hAnsi="Times New Roman" w:cs="Times New Roman"/>
          <w:sz w:val="28"/>
          <w:szCs w:val="28"/>
        </w:rPr>
        <w:t>источников, 2 прил</w:t>
      </w:r>
      <w:r>
        <w:rPr>
          <w:rFonts w:ascii="Times New Roman" w:hAnsi="Times New Roman" w:cs="Times New Roman"/>
          <w:sz w:val="28"/>
          <w:szCs w:val="28"/>
        </w:rPr>
        <w:t>ожения</w:t>
      </w:r>
    </w:p>
    <w:p w:rsidR="000432B1" w:rsidRPr="00ED0CAB"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ГОСУДАРСТВЕННАЯ УСЛУГА, ЭЛЕКТРОННОЕ ПРАВИТЕЛЬСТВО, ГОСУДАРСТВЕННОЕ УПРАВЛЕНИЕ, ПРАВА И ОБЯЗАННОСТИ ГРАЖДАН, ГОСУДАРСТВЕННЫЕ ОРГАНЫ</w:t>
      </w:r>
      <w:r w:rsidRPr="00ED0CAB">
        <w:rPr>
          <w:rFonts w:ascii="Times New Roman" w:hAnsi="Times New Roman" w:cs="Times New Roman"/>
          <w:sz w:val="28"/>
          <w:szCs w:val="28"/>
        </w:rPr>
        <w:t xml:space="preserve"> </w:t>
      </w:r>
    </w:p>
    <w:p w:rsidR="000432B1" w:rsidRPr="000F0084" w:rsidRDefault="000432B1" w:rsidP="000432B1">
      <w:pPr>
        <w:widowControl w:val="0"/>
        <w:spacing w:after="0" w:line="240" w:lineRule="auto"/>
        <w:ind w:firstLine="567"/>
        <w:contextualSpacing/>
        <w:jc w:val="both"/>
        <w:rPr>
          <w:rFonts w:ascii="Times New Roman" w:hAnsi="Times New Roman" w:cs="Times New Roman"/>
          <w:sz w:val="28"/>
          <w:szCs w:val="28"/>
        </w:rPr>
      </w:pPr>
      <w:r w:rsidRPr="000F0084">
        <w:rPr>
          <w:rFonts w:ascii="Times New Roman" w:hAnsi="Times New Roman" w:cs="Times New Roman"/>
          <w:sz w:val="28"/>
          <w:szCs w:val="28"/>
        </w:rPr>
        <w:t xml:space="preserve">Объектом исследования являются общественные отношения, складывающиеся в сфере обеспечения доступности и </w:t>
      </w:r>
      <w:proofErr w:type="gramStart"/>
      <w:r w:rsidRPr="000F0084">
        <w:rPr>
          <w:rFonts w:ascii="Times New Roman" w:hAnsi="Times New Roman" w:cs="Times New Roman"/>
          <w:sz w:val="28"/>
          <w:szCs w:val="28"/>
        </w:rPr>
        <w:t>качества  государственных</w:t>
      </w:r>
      <w:proofErr w:type="gramEnd"/>
      <w:r w:rsidRPr="000F0084">
        <w:rPr>
          <w:rFonts w:ascii="Times New Roman" w:hAnsi="Times New Roman" w:cs="Times New Roman"/>
          <w:sz w:val="28"/>
          <w:szCs w:val="28"/>
        </w:rPr>
        <w:t xml:space="preserve"> услуг в условиях развития киберпространства.</w:t>
      </w:r>
    </w:p>
    <w:p w:rsidR="000432B1" w:rsidRPr="000F0084" w:rsidRDefault="000432B1" w:rsidP="000432B1">
      <w:pPr>
        <w:widowControl w:val="0"/>
        <w:spacing w:after="0" w:line="240" w:lineRule="auto"/>
        <w:ind w:firstLine="567"/>
        <w:contextualSpacing/>
        <w:jc w:val="both"/>
        <w:rPr>
          <w:rFonts w:ascii="Times New Roman" w:hAnsi="Times New Roman" w:cs="Times New Roman"/>
          <w:sz w:val="28"/>
          <w:szCs w:val="28"/>
        </w:rPr>
      </w:pPr>
      <w:r w:rsidRPr="000F0084">
        <w:rPr>
          <w:rFonts w:ascii="Times New Roman" w:hAnsi="Times New Roman" w:cs="Times New Roman"/>
          <w:sz w:val="28"/>
          <w:szCs w:val="28"/>
        </w:rPr>
        <w:t>Цель исследования –</w:t>
      </w:r>
      <w:r w:rsidRPr="000F0084">
        <w:t xml:space="preserve"> </w:t>
      </w:r>
      <w:r w:rsidRPr="000F0084">
        <w:rPr>
          <w:rFonts w:ascii="Times New Roman" w:hAnsi="Times New Roman" w:cs="Times New Roman"/>
          <w:sz w:val="28"/>
          <w:szCs w:val="28"/>
        </w:rPr>
        <w:t xml:space="preserve">комплексный анализ проблем </w:t>
      </w:r>
      <w:proofErr w:type="gramStart"/>
      <w:r w:rsidRPr="000F0084">
        <w:rPr>
          <w:rFonts w:ascii="Times New Roman" w:hAnsi="Times New Roman" w:cs="Times New Roman"/>
          <w:sz w:val="28"/>
          <w:szCs w:val="28"/>
        </w:rPr>
        <w:t>предоставления  государственных</w:t>
      </w:r>
      <w:proofErr w:type="gramEnd"/>
      <w:r w:rsidRPr="000F0084">
        <w:rPr>
          <w:rFonts w:ascii="Times New Roman" w:hAnsi="Times New Roman" w:cs="Times New Roman"/>
          <w:sz w:val="28"/>
          <w:szCs w:val="28"/>
        </w:rPr>
        <w:t xml:space="preserve"> услуг на современном этапе в Республике Казахстан и зарубежных странах с позиций доступности и качества.</w:t>
      </w:r>
    </w:p>
    <w:p w:rsidR="000432B1" w:rsidRPr="000F0084" w:rsidRDefault="000432B1" w:rsidP="000432B1">
      <w:pPr>
        <w:widowControl w:val="0"/>
        <w:spacing w:after="0" w:line="240" w:lineRule="auto"/>
        <w:ind w:firstLine="567"/>
        <w:contextualSpacing/>
        <w:jc w:val="both"/>
        <w:rPr>
          <w:rFonts w:ascii="Times New Roman" w:hAnsi="Times New Roman" w:cs="Times New Roman"/>
          <w:sz w:val="28"/>
          <w:szCs w:val="28"/>
        </w:rPr>
      </w:pPr>
      <w:r w:rsidRPr="000F0084">
        <w:rPr>
          <w:rFonts w:ascii="Times New Roman" w:hAnsi="Times New Roman" w:cs="Times New Roman"/>
          <w:sz w:val="28"/>
          <w:szCs w:val="28"/>
        </w:rPr>
        <w:t xml:space="preserve">Методы исследования. Для достижения цели исследования и решения поставленных задач были использованы такие общенаучные методы познания, как: диалектический, исторический, логический, анализ, синтез, индукции и дедукции; частно-научные методы – статистический, системный подход, а также технико-юридический, сравнительно-правовой </w:t>
      </w:r>
    </w:p>
    <w:p w:rsidR="000432B1" w:rsidRPr="000F0084"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В качестве эмпирического материала в работе использовались статистические данные, результаты социологических исследований, материалы научно-практиче</w:t>
      </w:r>
      <w:r>
        <w:rPr>
          <w:rFonts w:ascii="Times New Roman" w:hAnsi="Times New Roman" w:cs="Times New Roman"/>
          <w:sz w:val="28"/>
          <w:szCs w:val="28"/>
        </w:rPr>
        <w:t xml:space="preserve">ских конференций и </w:t>
      </w:r>
      <w:r w:rsidRPr="000F0084">
        <w:rPr>
          <w:rFonts w:ascii="Times New Roman" w:hAnsi="Times New Roman" w:cs="Times New Roman"/>
          <w:sz w:val="28"/>
          <w:szCs w:val="28"/>
        </w:rPr>
        <w:t xml:space="preserve">СМИ. </w:t>
      </w:r>
    </w:p>
    <w:p w:rsidR="000432B1"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Нормативно-правовую базу исследования составили: Конституция РК, указы Президента РК, постановления и распоряжения Парламента и Правительства РК, Закон РК «О государственной службе», Закон РК «О порядке рассмотрения обращений физических и юридических лиц», Закон РК «Об административных процедурах»,</w:t>
      </w:r>
      <w:r w:rsidRPr="007D70F8">
        <w:t xml:space="preserve"> </w:t>
      </w:r>
      <w:r w:rsidRPr="000F0084">
        <w:rPr>
          <w:rFonts w:ascii="Times New Roman" w:hAnsi="Times New Roman" w:cs="Times New Roman"/>
          <w:sz w:val="28"/>
          <w:szCs w:val="28"/>
        </w:rPr>
        <w:t xml:space="preserve">Закон РК «О государственных услугах», </w:t>
      </w:r>
      <w:r w:rsidRPr="00ED0CAB">
        <w:rPr>
          <w:rFonts w:ascii="Times New Roman" w:hAnsi="Times New Roman" w:cs="Times New Roman"/>
          <w:sz w:val="28"/>
          <w:szCs w:val="28"/>
        </w:rPr>
        <w:t xml:space="preserve">распоряжения и регламенты государственных органов, направленные на обеспечение прав и свобод граждан и организаций в сфере предоставления государственных услуг, а также </w:t>
      </w:r>
      <w:r>
        <w:rPr>
          <w:rFonts w:ascii="Times New Roman" w:hAnsi="Times New Roman" w:cs="Times New Roman"/>
          <w:sz w:val="28"/>
          <w:szCs w:val="28"/>
        </w:rPr>
        <w:t>материалы правоприменительной практики.</w:t>
      </w:r>
    </w:p>
    <w:p w:rsidR="000432B1" w:rsidRPr="000F0084" w:rsidRDefault="000432B1" w:rsidP="000432B1">
      <w:pPr>
        <w:widowControl w:val="0"/>
        <w:spacing w:after="0" w:line="240" w:lineRule="auto"/>
        <w:ind w:firstLine="567"/>
        <w:contextualSpacing/>
        <w:jc w:val="both"/>
        <w:rPr>
          <w:rFonts w:ascii="Times New Roman" w:hAnsi="Times New Roman" w:cs="Times New Roman"/>
          <w:sz w:val="28"/>
          <w:szCs w:val="28"/>
        </w:rPr>
      </w:pPr>
      <w:r w:rsidRPr="000F0084">
        <w:rPr>
          <w:rFonts w:ascii="Times New Roman" w:hAnsi="Times New Roman" w:cs="Times New Roman"/>
          <w:sz w:val="28"/>
          <w:szCs w:val="28"/>
        </w:rPr>
        <w:t>Научная новизна исследования обусловлена тем, что государственная функция по предоставлению государственных услуг в Казахстане находится в стадии становления, управленческая практика предоставления государственных услуг опережает как научные исследования, так и правовое регулирование данной деятельности,</w:t>
      </w:r>
      <w:r w:rsidRPr="000F0084">
        <w:t xml:space="preserve"> </w:t>
      </w:r>
      <w:r w:rsidRPr="000F0084">
        <w:rPr>
          <w:rFonts w:ascii="Times New Roman" w:hAnsi="Times New Roman" w:cs="Times New Roman"/>
          <w:sz w:val="28"/>
          <w:szCs w:val="28"/>
        </w:rPr>
        <w:t xml:space="preserve">что обусловливает необходимость развернутых научных исследований. </w:t>
      </w:r>
    </w:p>
    <w:p w:rsidR="000432B1" w:rsidRPr="000F0084" w:rsidRDefault="000432B1" w:rsidP="000432B1">
      <w:pPr>
        <w:widowControl w:val="0"/>
        <w:spacing w:after="0" w:line="240" w:lineRule="auto"/>
        <w:ind w:firstLine="567"/>
        <w:contextualSpacing/>
        <w:jc w:val="both"/>
        <w:rPr>
          <w:rFonts w:ascii="Times New Roman" w:hAnsi="Times New Roman" w:cs="Times New Roman"/>
          <w:sz w:val="28"/>
          <w:szCs w:val="28"/>
        </w:rPr>
      </w:pPr>
      <w:r w:rsidRPr="000F0084">
        <w:rPr>
          <w:rFonts w:ascii="Times New Roman" w:hAnsi="Times New Roman" w:cs="Times New Roman"/>
          <w:sz w:val="28"/>
          <w:szCs w:val="28"/>
        </w:rPr>
        <w:t>В настоящем исследовании проанализированы проблемы, возникающие в процессе предоставления государственных услуг с точки зрения их доступности и качества; определены пути их решения, разработаны рекомендации по совершенствованию деятельности НАО Государственная корпорация «Правительство для граждан».</w:t>
      </w:r>
    </w:p>
    <w:p w:rsidR="000432B1"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 xml:space="preserve">Степень внедрения. В учебный процесс были внедрены следующие </w:t>
      </w:r>
      <w:r>
        <w:rPr>
          <w:rFonts w:ascii="Times New Roman" w:hAnsi="Times New Roman" w:cs="Times New Roman"/>
          <w:sz w:val="28"/>
          <w:szCs w:val="28"/>
        </w:rPr>
        <w:t xml:space="preserve">специальности и соответствующие учебные </w:t>
      </w:r>
      <w:r w:rsidRPr="00ED0CAB">
        <w:rPr>
          <w:rFonts w:ascii="Times New Roman" w:hAnsi="Times New Roman" w:cs="Times New Roman"/>
          <w:sz w:val="28"/>
          <w:szCs w:val="28"/>
        </w:rPr>
        <w:t>курсы:</w:t>
      </w:r>
    </w:p>
    <w:p w:rsidR="000432B1"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I</w:t>
      </w:r>
      <w:r w:rsidRPr="00595153">
        <w:rPr>
          <w:rFonts w:ascii="Times New Roman" w:hAnsi="Times New Roman" w:cs="Times New Roman"/>
          <w:sz w:val="28"/>
          <w:szCs w:val="28"/>
        </w:rPr>
        <w:t xml:space="preserve"> специальность «6В04202- Государственная служба»</w:t>
      </w:r>
      <w:r>
        <w:rPr>
          <w:rFonts w:ascii="Times New Roman" w:hAnsi="Times New Roman" w:cs="Times New Roman"/>
          <w:sz w:val="28"/>
          <w:szCs w:val="28"/>
        </w:rPr>
        <w:t xml:space="preserve"> (бакалавриат)</w:t>
      </w:r>
      <w:r w:rsidRPr="00595153">
        <w:rPr>
          <w:rFonts w:ascii="Times New Roman" w:hAnsi="Times New Roman" w:cs="Times New Roman"/>
          <w:sz w:val="28"/>
          <w:szCs w:val="28"/>
        </w:rPr>
        <w:t xml:space="preserve">. </w:t>
      </w:r>
    </w:p>
    <w:p w:rsidR="000432B1" w:rsidRPr="00595153"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595153">
        <w:rPr>
          <w:rFonts w:ascii="Times New Roman" w:hAnsi="Times New Roman" w:cs="Times New Roman"/>
          <w:sz w:val="28"/>
          <w:szCs w:val="28"/>
        </w:rPr>
        <w:t xml:space="preserve"> Государственные услуги и электронное правительство</w:t>
      </w:r>
    </w:p>
    <w:p w:rsidR="000432B1" w:rsidRPr="00595153"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Pr="00595153">
        <w:rPr>
          <w:rFonts w:ascii="Times New Roman" w:hAnsi="Times New Roman" w:cs="Times New Roman"/>
          <w:sz w:val="28"/>
          <w:szCs w:val="28"/>
        </w:rPr>
        <w:t xml:space="preserve"> Информационные системы в государственной службе</w:t>
      </w:r>
    </w:p>
    <w:p w:rsidR="000432B1" w:rsidRPr="00595153"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Pr="00595153">
        <w:rPr>
          <w:rFonts w:ascii="Times New Roman" w:hAnsi="Times New Roman" w:cs="Times New Roman"/>
          <w:sz w:val="28"/>
          <w:szCs w:val="28"/>
        </w:rPr>
        <w:t xml:space="preserve"> Юридическая ответственность государственных служащих</w:t>
      </w:r>
    </w:p>
    <w:p w:rsidR="000432B1" w:rsidRPr="00595153"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II</w:t>
      </w:r>
      <w:r w:rsidRPr="00595153">
        <w:rPr>
          <w:rFonts w:ascii="Times New Roman" w:hAnsi="Times New Roman" w:cs="Times New Roman"/>
          <w:sz w:val="28"/>
          <w:szCs w:val="28"/>
        </w:rPr>
        <w:t xml:space="preserve"> «7М04205- Государственная служба и административная деятельность» (</w:t>
      </w:r>
      <w:r>
        <w:rPr>
          <w:rFonts w:ascii="Times New Roman" w:hAnsi="Times New Roman" w:cs="Times New Roman"/>
          <w:sz w:val="28"/>
          <w:szCs w:val="28"/>
        </w:rPr>
        <w:t xml:space="preserve">магистратура, </w:t>
      </w:r>
      <w:r w:rsidRPr="00595153">
        <w:rPr>
          <w:rFonts w:ascii="Times New Roman" w:hAnsi="Times New Roman" w:cs="Times New Roman"/>
          <w:sz w:val="28"/>
          <w:szCs w:val="28"/>
        </w:rPr>
        <w:t>н/п.):</w:t>
      </w:r>
    </w:p>
    <w:p w:rsidR="000432B1" w:rsidRPr="00595153"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595153">
        <w:rPr>
          <w:rFonts w:ascii="Times New Roman" w:hAnsi="Times New Roman" w:cs="Times New Roman"/>
          <w:sz w:val="28"/>
          <w:szCs w:val="28"/>
        </w:rPr>
        <w:t xml:space="preserve"> Информационная безопасность в деятельности государст</w:t>
      </w:r>
      <w:r>
        <w:rPr>
          <w:rFonts w:ascii="Times New Roman" w:hAnsi="Times New Roman" w:cs="Times New Roman"/>
          <w:sz w:val="28"/>
          <w:szCs w:val="28"/>
        </w:rPr>
        <w:t>в</w:t>
      </w:r>
      <w:r w:rsidRPr="00595153">
        <w:rPr>
          <w:rFonts w:ascii="Times New Roman" w:hAnsi="Times New Roman" w:cs="Times New Roman"/>
          <w:sz w:val="28"/>
          <w:szCs w:val="28"/>
        </w:rPr>
        <w:t>енных служащих</w:t>
      </w:r>
    </w:p>
    <w:p w:rsidR="000432B1" w:rsidRPr="005E1D40"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Pr="00595153">
        <w:rPr>
          <w:rFonts w:ascii="Times New Roman" w:hAnsi="Times New Roman" w:cs="Times New Roman"/>
          <w:sz w:val="28"/>
          <w:szCs w:val="28"/>
        </w:rPr>
        <w:t xml:space="preserve"> Правовое обесп</w:t>
      </w:r>
      <w:r>
        <w:rPr>
          <w:rFonts w:ascii="Times New Roman" w:hAnsi="Times New Roman" w:cs="Times New Roman"/>
          <w:sz w:val="28"/>
          <w:szCs w:val="28"/>
        </w:rPr>
        <w:t>е</w:t>
      </w:r>
      <w:r w:rsidRPr="00595153">
        <w:rPr>
          <w:rFonts w:ascii="Times New Roman" w:hAnsi="Times New Roman" w:cs="Times New Roman"/>
          <w:sz w:val="28"/>
          <w:szCs w:val="28"/>
        </w:rPr>
        <w:t>чение цифровизации го</w:t>
      </w:r>
      <w:r>
        <w:rPr>
          <w:rFonts w:ascii="Times New Roman" w:hAnsi="Times New Roman" w:cs="Times New Roman"/>
          <w:sz w:val="28"/>
          <w:szCs w:val="28"/>
        </w:rPr>
        <w:t>с</w:t>
      </w:r>
      <w:r w:rsidRPr="00595153">
        <w:rPr>
          <w:rFonts w:ascii="Times New Roman" w:hAnsi="Times New Roman" w:cs="Times New Roman"/>
          <w:sz w:val="28"/>
          <w:szCs w:val="28"/>
        </w:rPr>
        <w:t>ударственных услуг</w:t>
      </w:r>
    </w:p>
    <w:p w:rsidR="000432B1" w:rsidRPr="004318F0" w:rsidRDefault="000432B1" w:rsidP="000432B1">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Подготовлены видеоролики, рекламирующие государственные услуги.</w:t>
      </w:r>
    </w:p>
    <w:p w:rsidR="000432B1"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Область применения результатов научно-исследовательск</w:t>
      </w:r>
      <w:r>
        <w:rPr>
          <w:rFonts w:ascii="Times New Roman" w:hAnsi="Times New Roman" w:cs="Times New Roman"/>
          <w:sz w:val="28"/>
          <w:szCs w:val="28"/>
        </w:rPr>
        <w:t>ой работы – деятельность законодательных органов власти, исполнительных органов власти; НАО Государственная корпорация «Правительство для граждан».</w:t>
      </w:r>
    </w:p>
    <w:p w:rsidR="000432B1"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Теоретическая и</w:t>
      </w:r>
      <w:r>
        <w:rPr>
          <w:rFonts w:ascii="Times New Roman" w:hAnsi="Times New Roman" w:cs="Times New Roman"/>
          <w:sz w:val="28"/>
          <w:szCs w:val="28"/>
        </w:rPr>
        <w:t xml:space="preserve"> практическая значимость исследования</w:t>
      </w:r>
      <w:r w:rsidRPr="00ED0CAB">
        <w:rPr>
          <w:rFonts w:ascii="Times New Roman" w:hAnsi="Times New Roman" w:cs="Times New Roman"/>
          <w:sz w:val="28"/>
          <w:szCs w:val="28"/>
        </w:rPr>
        <w:t xml:space="preserve"> заключается в том, что он</w:t>
      </w:r>
      <w:r>
        <w:rPr>
          <w:rFonts w:ascii="Times New Roman" w:hAnsi="Times New Roman" w:cs="Times New Roman"/>
          <w:sz w:val="28"/>
          <w:szCs w:val="28"/>
        </w:rPr>
        <w:t>о</w:t>
      </w:r>
      <w:r w:rsidRPr="00ED0CAB">
        <w:rPr>
          <w:rFonts w:ascii="Times New Roman" w:hAnsi="Times New Roman" w:cs="Times New Roman"/>
          <w:sz w:val="28"/>
          <w:szCs w:val="28"/>
        </w:rPr>
        <w:t xml:space="preserve"> является комплексным научным исследованием </w:t>
      </w:r>
      <w:r>
        <w:rPr>
          <w:rFonts w:ascii="Times New Roman" w:hAnsi="Times New Roman" w:cs="Times New Roman"/>
          <w:sz w:val="28"/>
          <w:szCs w:val="28"/>
        </w:rPr>
        <w:t>проблем доступности и качества предоставляемых</w:t>
      </w:r>
      <w:r w:rsidRPr="00AD1013">
        <w:rPr>
          <w:rFonts w:ascii="Times New Roman" w:hAnsi="Times New Roman" w:cs="Times New Roman"/>
          <w:sz w:val="28"/>
          <w:szCs w:val="28"/>
        </w:rPr>
        <w:t xml:space="preserve"> </w:t>
      </w:r>
      <w:proofErr w:type="gramStart"/>
      <w:r w:rsidRPr="00AD1013">
        <w:rPr>
          <w:rFonts w:ascii="Times New Roman" w:hAnsi="Times New Roman" w:cs="Times New Roman"/>
          <w:sz w:val="28"/>
          <w:szCs w:val="28"/>
        </w:rPr>
        <w:t>государственных  услуг</w:t>
      </w:r>
      <w:proofErr w:type="gramEnd"/>
      <w:r w:rsidRPr="00AD1013">
        <w:rPr>
          <w:rFonts w:ascii="Times New Roman" w:hAnsi="Times New Roman" w:cs="Times New Roman"/>
          <w:sz w:val="28"/>
          <w:szCs w:val="28"/>
        </w:rPr>
        <w:t xml:space="preserve"> в условиях развития киберпространства</w:t>
      </w:r>
      <w:r>
        <w:rPr>
          <w:rFonts w:ascii="Times New Roman" w:hAnsi="Times New Roman" w:cs="Times New Roman"/>
          <w:sz w:val="28"/>
          <w:szCs w:val="28"/>
        </w:rPr>
        <w:t xml:space="preserve">. </w:t>
      </w:r>
    </w:p>
    <w:p w:rsidR="000432B1"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 xml:space="preserve">Основные теоретические положения и основанные на них выводы доведены до уровня практических рекомендаций по совершенствованию административно-правового регулирования общественных отношений, складывающихся в сфере предоставления государственных услуг. </w:t>
      </w:r>
    </w:p>
    <w:p w:rsidR="000432B1" w:rsidRPr="00ED0CAB" w:rsidRDefault="000432B1" w:rsidP="000432B1">
      <w:pPr>
        <w:widowControl w:val="0"/>
        <w:spacing w:after="0" w:line="240" w:lineRule="auto"/>
        <w:ind w:firstLine="567"/>
        <w:contextualSpacing/>
        <w:jc w:val="both"/>
        <w:rPr>
          <w:rFonts w:ascii="Times New Roman" w:hAnsi="Times New Roman" w:cs="Times New Roman"/>
          <w:sz w:val="28"/>
          <w:szCs w:val="28"/>
        </w:rPr>
      </w:pPr>
      <w:r w:rsidRPr="00ED0CAB">
        <w:rPr>
          <w:rFonts w:ascii="Times New Roman" w:hAnsi="Times New Roman" w:cs="Times New Roman"/>
          <w:sz w:val="28"/>
          <w:szCs w:val="28"/>
        </w:rPr>
        <w:t>Сформулированные в ходе работы выводы по развитию системы</w:t>
      </w:r>
      <w:r>
        <w:rPr>
          <w:rFonts w:ascii="Times New Roman" w:hAnsi="Times New Roman" w:cs="Times New Roman"/>
          <w:sz w:val="28"/>
          <w:szCs w:val="28"/>
        </w:rPr>
        <w:t xml:space="preserve"> доступных и качественных</w:t>
      </w:r>
      <w:r w:rsidRPr="00ED0CAB">
        <w:rPr>
          <w:rFonts w:ascii="Times New Roman" w:hAnsi="Times New Roman" w:cs="Times New Roman"/>
          <w:sz w:val="28"/>
          <w:szCs w:val="28"/>
        </w:rPr>
        <w:t xml:space="preserve"> государственных услуг обеспечат принятие последовательных и целесообразных решений по проведению административной реформы в данной сфере и дальнейшее совершенствование деятельности государственных</w:t>
      </w:r>
      <w:r>
        <w:rPr>
          <w:rFonts w:ascii="Times New Roman" w:hAnsi="Times New Roman" w:cs="Times New Roman"/>
          <w:sz w:val="28"/>
          <w:szCs w:val="28"/>
        </w:rPr>
        <w:t xml:space="preserve"> органов исполнительной власти, а также</w:t>
      </w:r>
      <w:r w:rsidRPr="00ED0CAB">
        <w:rPr>
          <w:rFonts w:ascii="Times New Roman" w:hAnsi="Times New Roman" w:cs="Times New Roman"/>
          <w:sz w:val="28"/>
          <w:szCs w:val="28"/>
        </w:rPr>
        <w:t xml:space="preserve"> подведомственных им учреждений по предоставлению государственных услуг. Практическое значение состоит в подготовке предложений и рекомендаций по совершенствованию законодательства</w:t>
      </w:r>
      <w:r>
        <w:rPr>
          <w:rFonts w:ascii="Times New Roman" w:hAnsi="Times New Roman" w:cs="Times New Roman"/>
          <w:sz w:val="28"/>
          <w:szCs w:val="28"/>
        </w:rPr>
        <w:t xml:space="preserve"> и</w:t>
      </w:r>
      <w:r w:rsidRPr="00ED0CAB">
        <w:rPr>
          <w:rFonts w:ascii="Times New Roman" w:hAnsi="Times New Roman" w:cs="Times New Roman"/>
          <w:sz w:val="28"/>
          <w:szCs w:val="28"/>
        </w:rPr>
        <w:t xml:space="preserve"> правоприменительной практики</w:t>
      </w:r>
      <w:r>
        <w:rPr>
          <w:rFonts w:ascii="Times New Roman" w:hAnsi="Times New Roman" w:cs="Times New Roman"/>
          <w:sz w:val="28"/>
          <w:szCs w:val="28"/>
        </w:rPr>
        <w:t xml:space="preserve"> в сфере предоставления государственных услуг</w:t>
      </w:r>
      <w:r w:rsidRPr="00ED0CAB">
        <w:rPr>
          <w:rFonts w:ascii="Times New Roman" w:hAnsi="Times New Roman" w:cs="Times New Roman"/>
          <w:sz w:val="28"/>
          <w:szCs w:val="28"/>
        </w:rPr>
        <w:t>, а также возможности использования ее результатов в учебном процессе для преподавания курсов административного права и государственной службы, подготовке учебных и уче</w:t>
      </w:r>
      <w:r>
        <w:rPr>
          <w:rFonts w:ascii="Times New Roman" w:hAnsi="Times New Roman" w:cs="Times New Roman"/>
          <w:sz w:val="28"/>
          <w:szCs w:val="28"/>
        </w:rPr>
        <w:t>бно-методических пособий по данным проблемам</w:t>
      </w:r>
      <w:r w:rsidRPr="00ED0CAB">
        <w:rPr>
          <w:rFonts w:ascii="Times New Roman" w:hAnsi="Times New Roman" w:cs="Times New Roman"/>
          <w:sz w:val="28"/>
          <w:szCs w:val="28"/>
        </w:rPr>
        <w:t>.</w:t>
      </w:r>
    </w:p>
    <w:p w:rsidR="000432B1" w:rsidRDefault="000432B1" w:rsidP="000432B1">
      <w:pPr>
        <w:widowControl w:val="0"/>
        <w:ind w:firstLine="567"/>
        <w:jc w:val="center"/>
        <w:rPr>
          <w:rFonts w:ascii="Times New Roman" w:hAnsi="Times New Roman" w:cs="Times New Roman"/>
          <w:sz w:val="28"/>
          <w:szCs w:val="28"/>
        </w:rPr>
      </w:pPr>
    </w:p>
    <w:p w:rsidR="000432B1" w:rsidRDefault="000432B1" w:rsidP="000432B1">
      <w:pPr>
        <w:widowControl w:val="0"/>
        <w:ind w:firstLine="567"/>
        <w:jc w:val="center"/>
        <w:rPr>
          <w:rFonts w:ascii="Times New Roman" w:hAnsi="Times New Roman" w:cs="Times New Roman"/>
          <w:sz w:val="28"/>
          <w:szCs w:val="28"/>
        </w:rPr>
      </w:pPr>
    </w:p>
    <w:p w:rsidR="000432B1" w:rsidRDefault="000432B1" w:rsidP="000432B1">
      <w:pPr>
        <w:widowControl w:val="0"/>
        <w:ind w:firstLine="567"/>
        <w:jc w:val="center"/>
        <w:rPr>
          <w:rFonts w:ascii="Times New Roman" w:hAnsi="Times New Roman" w:cs="Times New Roman"/>
          <w:sz w:val="28"/>
          <w:szCs w:val="28"/>
        </w:rPr>
      </w:pPr>
    </w:p>
    <w:p w:rsidR="000432B1" w:rsidRDefault="000432B1" w:rsidP="000432B1">
      <w:pPr>
        <w:widowControl w:val="0"/>
        <w:ind w:firstLine="567"/>
        <w:jc w:val="center"/>
        <w:rPr>
          <w:rFonts w:ascii="Times New Roman" w:hAnsi="Times New Roman" w:cs="Times New Roman"/>
          <w:sz w:val="28"/>
          <w:szCs w:val="28"/>
        </w:rPr>
      </w:pPr>
    </w:p>
    <w:p w:rsidR="000432B1" w:rsidRDefault="000432B1" w:rsidP="000432B1">
      <w:pPr>
        <w:widowControl w:val="0"/>
        <w:ind w:firstLine="567"/>
        <w:jc w:val="center"/>
        <w:rPr>
          <w:rFonts w:ascii="Times New Roman" w:hAnsi="Times New Roman" w:cs="Times New Roman"/>
          <w:sz w:val="28"/>
          <w:szCs w:val="28"/>
        </w:rPr>
      </w:pPr>
    </w:p>
    <w:p w:rsidR="000432B1" w:rsidRDefault="000432B1" w:rsidP="000432B1">
      <w:pPr>
        <w:widowControl w:val="0"/>
        <w:jc w:val="center"/>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r>
        <w:rPr>
          <w:rFonts w:ascii="Times New Roman" w:hAnsi="Times New Roman" w:cs="Times New Roman"/>
          <w:sz w:val="28"/>
          <w:szCs w:val="28"/>
        </w:rPr>
        <w:br w:type="page"/>
      </w:r>
    </w:p>
    <w:p w:rsidR="000432B1" w:rsidRDefault="000432B1" w:rsidP="000432B1">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РЕФЕРАТ</w:t>
      </w:r>
    </w:p>
    <w:p w:rsidR="000432B1" w:rsidRDefault="000432B1" w:rsidP="000432B1">
      <w:pPr>
        <w:widowControl w:val="0"/>
        <w:spacing w:after="0" w:line="240" w:lineRule="auto"/>
        <w:jc w:val="center"/>
        <w:rPr>
          <w:rFonts w:ascii="Times New Roman" w:hAnsi="Times New Roman" w:cs="Times New Roman"/>
          <w:sz w:val="28"/>
          <w:szCs w:val="28"/>
        </w:rPr>
      </w:pPr>
    </w:p>
    <w:p w:rsidR="000432B1" w:rsidRPr="00E05252" w:rsidRDefault="000432B1" w:rsidP="000432B1">
      <w:pPr>
        <w:widowControl w:val="0"/>
        <w:spacing w:after="0" w:line="240" w:lineRule="auto"/>
        <w:ind w:firstLine="567"/>
        <w:rPr>
          <w:rFonts w:ascii="Times New Roman" w:hAnsi="Times New Roman" w:cs="Times New Roman"/>
          <w:sz w:val="28"/>
          <w:szCs w:val="28"/>
        </w:rPr>
      </w:pPr>
      <w:r w:rsidRPr="00E05252">
        <w:rPr>
          <w:rFonts w:ascii="Times New Roman" w:hAnsi="Times New Roman" w:cs="Times New Roman"/>
          <w:sz w:val="28"/>
          <w:szCs w:val="28"/>
        </w:rPr>
        <w:t xml:space="preserve">Есеп </w:t>
      </w:r>
      <w:r>
        <w:rPr>
          <w:rFonts w:ascii="Times New Roman" w:hAnsi="Times New Roman" w:cs="Times New Roman"/>
          <w:sz w:val="28"/>
          <w:szCs w:val="28"/>
        </w:rPr>
        <w:t>59</w:t>
      </w:r>
      <w:r w:rsidRPr="00746B2D">
        <w:rPr>
          <w:rFonts w:ascii="Times New Roman" w:hAnsi="Times New Roman" w:cs="Times New Roman"/>
          <w:sz w:val="28"/>
          <w:szCs w:val="28"/>
        </w:rPr>
        <w:t xml:space="preserve"> </w:t>
      </w:r>
      <w:r>
        <w:rPr>
          <w:rFonts w:ascii="Times New Roman" w:hAnsi="Times New Roman" w:cs="Times New Roman"/>
          <w:sz w:val="28"/>
          <w:szCs w:val="28"/>
        </w:rPr>
        <w:t xml:space="preserve">б., </w:t>
      </w:r>
      <w:r>
        <w:rPr>
          <w:rFonts w:ascii="Times New Roman" w:hAnsi="Times New Roman" w:cs="Times New Roman"/>
          <w:sz w:val="28"/>
          <w:szCs w:val="28"/>
          <w:lang w:val="kk-KZ"/>
        </w:rPr>
        <w:t>д</w:t>
      </w:r>
      <w:r w:rsidRPr="00E05252">
        <w:rPr>
          <w:rFonts w:ascii="Times New Roman" w:hAnsi="Times New Roman" w:cs="Times New Roman"/>
          <w:sz w:val="28"/>
          <w:szCs w:val="28"/>
        </w:rPr>
        <w:t>ереккөздер</w:t>
      </w:r>
      <w:r w:rsidRPr="00031AD0">
        <w:rPr>
          <w:rFonts w:ascii="Times New Roman" w:hAnsi="Times New Roman" w:cs="Times New Roman"/>
          <w:sz w:val="28"/>
          <w:szCs w:val="28"/>
        </w:rPr>
        <w:t xml:space="preserve"> - 45</w:t>
      </w:r>
      <w:r w:rsidRPr="00E05252">
        <w:rPr>
          <w:rFonts w:ascii="Times New Roman" w:hAnsi="Times New Roman" w:cs="Times New Roman"/>
          <w:sz w:val="28"/>
          <w:szCs w:val="28"/>
        </w:rPr>
        <w:t>, 2 қ</w:t>
      </w:r>
      <w:r>
        <w:rPr>
          <w:rFonts w:ascii="Times New Roman" w:hAnsi="Times New Roman" w:cs="Times New Roman"/>
          <w:sz w:val="28"/>
          <w:szCs w:val="28"/>
        </w:rPr>
        <w:t>осымша</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МЕМЛЕКЕТТ</w:t>
      </w:r>
      <w:r>
        <w:rPr>
          <w:rFonts w:ascii="Times New Roman" w:hAnsi="Times New Roman" w:cs="Times New Roman"/>
          <w:sz w:val="28"/>
          <w:szCs w:val="28"/>
          <w:lang w:val="kk-KZ"/>
        </w:rPr>
        <w:t xml:space="preserve">ІК КӨРСЕТІЛЕТІН ҚЫЗМЕТТЕР, ЭЛЕКТРОНДЫҚ ҮКІМЕТ, МЕМЛЕКЕТТІК БАСҚАРУ, АЗАМАТТАРДЫҢ ҚҰҚЫҚТАРЫ МЕН МІНДЕТТЕРІ, МЕМЛЕКЕТТІК ОРГАНДАР </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Зерттеу объектісі - киберкеңістіктің дамуы жағдайында мемлекеттік көрсетілетін қызметтердің қол жетімділігі мен сапасын қамтамасыз ету саласында пайда болатын қоғамдық қатынастар болып табылады.</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 xml:space="preserve">Зерттеудің мақсаты - қазіргі кезеңде Қазақстан Республикасында және шет елдерде мемлекеттік көрсетілетін қызметтер </w:t>
      </w:r>
      <w:proofErr w:type="gramStart"/>
      <w:r w:rsidRPr="00E05252">
        <w:rPr>
          <w:rFonts w:ascii="Times New Roman" w:hAnsi="Times New Roman" w:cs="Times New Roman"/>
          <w:sz w:val="28"/>
          <w:szCs w:val="28"/>
        </w:rPr>
        <w:t>проблемаларын  қол</w:t>
      </w:r>
      <w:proofErr w:type="gramEnd"/>
      <w:r w:rsidRPr="00E05252">
        <w:rPr>
          <w:rFonts w:ascii="Times New Roman" w:hAnsi="Times New Roman" w:cs="Times New Roman"/>
          <w:sz w:val="28"/>
          <w:szCs w:val="28"/>
        </w:rPr>
        <w:t xml:space="preserve"> жетімділік пен сапа тұрғысынан жан-жақты талдау жасау.</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Зерттеу әдістері. Зерттеудің мақсатына жету және қойылған міндеттерді шешу үшін танымның жалпы ғылыми әдістері: диалектикалық, тарихи, логикалық, талдау, синтез, индукция және дедукция; жеке ғылыми әдістер - статистикалық, жүйелік тәсіл, сонымен бірге техникалық және заңды, салыстырмалы –құқықтық әдістер пайдалынылды.</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Эмпирикалық материал ретінде жұмыста статистикалық мәліметтер, социологиялық зерттеулердің нәтижелері, ғылыми-практикалық конференциялардың және бұқаралық ақпарат құралдарының материалдары пайдаланылды</w:t>
      </w:r>
      <w:r>
        <w:rPr>
          <w:rFonts w:ascii="Times New Roman" w:hAnsi="Times New Roman" w:cs="Times New Roman"/>
          <w:sz w:val="28"/>
          <w:szCs w:val="28"/>
        </w:rPr>
        <w:t>.</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Зерттеу жұмысының құқықтық негізін: Қазақстан Республикасының Конституциясы, Қазақстан Республикасы Президентінің жарлықтары, Қазақстан Республикасы Парламенті мен Үкіметінің қаулылары мен өкімдері, «Мемлекеттік қызмет туралы» Қазақстан Республикасының Заңы, «Жеке және заңды тұлғалардың өтініштерін қарау тәртібі туралы» Қазақстан Республикасының Заңы, «Әкімшілік рәсімдер туралы» Қазақстан Республикасының Заңы, «Мемлекеттік көрсетілетін қызметтер туралы» Қазақстан Республикасының Заңы, мемлекеттік көрсетілетін қызметтерді азаматтар мен ұйымдардың құқықтары мен бостандықтарын қамтамасыз етуге бағытталған мемлекеттік органдардың бұйрықтары мен қаулылары, сондай-ақ құқық қолдану тәжірибесінің материалдары құрайды</w:t>
      </w:r>
      <w:r>
        <w:rPr>
          <w:rFonts w:ascii="Times New Roman" w:hAnsi="Times New Roman" w:cs="Times New Roman"/>
          <w:sz w:val="28"/>
          <w:szCs w:val="28"/>
        </w:rPr>
        <w:t>.</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Зерттеудің ғылыми жаңалығы Қазақстанда мемлекеттік көрсетілетін қызметтер бойынша мемлекеттің функциясы енді қалыптасу барысында, мемлекеттік көрсетілетін қызметтердің басқарушылық тәжірибесі ғылыми зерттеулерді де, осы қызметті құқықтық реттеуден де асып кеткен, сондықтан ол кең тұрғыда ғылыми зерттеуді қажет етіп отыр</w:t>
      </w:r>
      <w:r>
        <w:rPr>
          <w:rFonts w:ascii="Times New Roman" w:hAnsi="Times New Roman" w:cs="Times New Roman"/>
          <w:sz w:val="28"/>
          <w:szCs w:val="28"/>
        </w:rPr>
        <w:t>.</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 xml:space="preserve">Бұл зерттеуде мемлекеттік қызметтерді көрсету үрдісінде олардың қол жетімділігі мен сапасы тұрғысынан туындайтын проблемалар зерттелінді; оларды шешу жолдары </w:t>
      </w:r>
      <w:proofErr w:type="gramStart"/>
      <w:r w:rsidRPr="00E05252">
        <w:rPr>
          <w:rFonts w:ascii="Times New Roman" w:hAnsi="Times New Roman" w:cs="Times New Roman"/>
          <w:sz w:val="28"/>
          <w:szCs w:val="28"/>
        </w:rPr>
        <w:t>анықталды,  «</w:t>
      </w:r>
      <w:proofErr w:type="gramEnd"/>
      <w:r w:rsidRPr="00E05252">
        <w:rPr>
          <w:rFonts w:ascii="Times New Roman" w:hAnsi="Times New Roman" w:cs="Times New Roman"/>
          <w:sz w:val="28"/>
          <w:szCs w:val="28"/>
        </w:rPr>
        <w:t>Азаматтарға арналған үкімет» Мемлекеттік корпорациясы ҰАҚ қызметін жетілдіру бойынша ұсыныстар жасалды</w:t>
      </w:r>
      <w:r>
        <w:rPr>
          <w:rFonts w:ascii="Times New Roman" w:hAnsi="Times New Roman" w:cs="Times New Roman"/>
          <w:sz w:val="28"/>
          <w:szCs w:val="28"/>
        </w:rPr>
        <w:t>.</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Ендіру дәрежесі. Оқу үдерісіне келесі мамандықтар мен</w:t>
      </w:r>
      <w:r>
        <w:rPr>
          <w:rFonts w:ascii="Times New Roman" w:hAnsi="Times New Roman" w:cs="Times New Roman"/>
          <w:sz w:val="28"/>
          <w:szCs w:val="28"/>
        </w:rPr>
        <w:t xml:space="preserve"> тиісті оқу курстары енгізілді:</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I «6В04202 - Мемлекеттік қызмет» мамандығы (бакалавриат).</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E05252">
        <w:rPr>
          <w:rFonts w:ascii="Times New Roman" w:hAnsi="Times New Roman" w:cs="Times New Roman"/>
          <w:sz w:val="28"/>
          <w:szCs w:val="28"/>
        </w:rPr>
        <w:t xml:space="preserve"> Мемлекеттік көрсетілетін қы</w:t>
      </w:r>
      <w:r>
        <w:rPr>
          <w:rFonts w:ascii="Times New Roman" w:hAnsi="Times New Roman" w:cs="Times New Roman"/>
          <w:sz w:val="28"/>
          <w:szCs w:val="28"/>
        </w:rPr>
        <w:t>зметтер және электрондық үкімет</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w:t>
      </w:r>
      <w:r w:rsidRPr="00E05252">
        <w:rPr>
          <w:rFonts w:ascii="Times New Roman" w:hAnsi="Times New Roman" w:cs="Times New Roman"/>
          <w:sz w:val="28"/>
          <w:szCs w:val="28"/>
        </w:rPr>
        <w:t xml:space="preserve"> Мемлекеттік қыз</w:t>
      </w:r>
      <w:r>
        <w:rPr>
          <w:rFonts w:ascii="Times New Roman" w:hAnsi="Times New Roman" w:cs="Times New Roman"/>
          <w:sz w:val="28"/>
          <w:szCs w:val="28"/>
        </w:rPr>
        <w:t>меттегі ақпараттық жүйелер</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E05252">
        <w:rPr>
          <w:rFonts w:ascii="Times New Roman" w:hAnsi="Times New Roman" w:cs="Times New Roman"/>
          <w:sz w:val="28"/>
          <w:szCs w:val="28"/>
        </w:rPr>
        <w:t xml:space="preserve"> Мемлекеттік қызметшілердің заңды жауапкершілігі</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II</w:t>
      </w:r>
      <w:r w:rsidRPr="00E05252">
        <w:rPr>
          <w:rFonts w:ascii="Times New Roman" w:hAnsi="Times New Roman" w:cs="Times New Roman"/>
          <w:sz w:val="28"/>
          <w:szCs w:val="28"/>
        </w:rPr>
        <w:t xml:space="preserve"> «7</w:t>
      </w:r>
      <w:r w:rsidRPr="00E05252">
        <w:rPr>
          <w:rFonts w:ascii="Times New Roman" w:hAnsi="Times New Roman" w:cs="Times New Roman"/>
          <w:sz w:val="28"/>
          <w:szCs w:val="28"/>
          <w:lang w:val="en-US"/>
        </w:rPr>
        <w:t>M</w:t>
      </w:r>
      <w:r w:rsidRPr="00E05252">
        <w:rPr>
          <w:rFonts w:ascii="Times New Roman" w:hAnsi="Times New Roman" w:cs="Times New Roman"/>
          <w:sz w:val="28"/>
          <w:szCs w:val="28"/>
        </w:rPr>
        <w:t>04205 - Мемлекеттік қызмет және әкімшілік қызмет» (магистратура, ғылыми-педагогикалық бағыт):</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E05252">
        <w:rPr>
          <w:rFonts w:ascii="Times New Roman" w:hAnsi="Times New Roman" w:cs="Times New Roman"/>
          <w:sz w:val="28"/>
          <w:szCs w:val="28"/>
        </w:rPr>
        <w:t xml:space="preserve"> Мемлекеттік қызметшілердің қызметіндегі ақпараттық қауіпсіздік</w:t>
      </w:r>
    </w:p>
    <w:p w:rsidR="000432B1"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E05252">
        <w:rPr>
          <w:rFonts w:ascii="Times New Roman" w:hAnsi="Times New Roman" w:cs="Times New Roman"/>
          <w:sz w:val="28"/>
          <w:szCs w:val="28"/>
        </w:rPr>
        <w:t>Мемлекеттік көрсетілетін қызметтерді цифрла</w:t>
      </w:r>
      <w:r>
        <w:rPr>
          <w:rFonts w:ascii="Times New Roman" w:hAnsi="Times New Roman" w:cs="Times New Roman"/>
          <w:sz w:val="28"/>
          <w:szCs w:val="28"/>
        </w:rPr>
        <w:t>ндыруды құқықтық қамтамасыз ету</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407135">
        <w:rPr>
          <w:rFonts w:ascii="Times New Roman" w:hAnsi="Times New Roman" w:cs="Times New Roman"/>
          <w:sz w:val="28"/>
          <w:szCs w:val="28"/>
        </w:rPr>
        <w:t>Мемлекеттік қызметтерді жарнамалайтын бейнероликтер дайындалды.</w:t>
      </w:r>
    </w:p>
    <w:p w:rsidR="000432B1" w:rsidRPr="00E05252"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Ғылыми-зерттеу жұмысының нәтижелерін қолдану саласы - биліктің заң шығарушы органдарының, атқарушы билік органдарының қызметі; «Азаматтарға арналған үкімет» Мемлекеттік корпорациясы ҰАҚ.</w:t>
      </w:r>
    </w:p>
    <w:p w:rsidR="000432B1" w:rsidRPr="00427FD1"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Зерттеудің теориялық және тәжірибелік маңыздылығы оның киберкеңістікті дамыту жағдайында көрсетілетін мемлекеттік көрсетілетін қызметтердің қол жетімділігі мен сапасы мәселелерін жан-жақты ғылыми зерттеу болып табылады</w:t>
      </w:r>
      <w:r>
        <w:rPr>
          <w:rFonts w:ascii="Times New Roman" w:hAnsi="Times New Roman" w:cs="Times New Roman"/>
          <w:sz w:val="28"/>
          <w:szCs w:val="28"/>
        </w:rPr>
        <w:t>.</w:t>
      </w:r>
    </w:p>
    <w:p w:rsidR="000432B1" w:rsidRPr="00427FD1"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Негізгі</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теориялық</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ережелер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мен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оларға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негізделген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тұжырымдар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мемлекеттік</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көрсетілетін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қызметтер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аясында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қалыптасатын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қоғамдық</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қатынастарды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әкімшілік</w:t>
      </w:r>
      <w:r w:rsidRPr="00427FD1">
        <w:rPr>
          <w:rFonts w:ascii="Times New Roman" w:hAnsi="Times New Roman" w:cs="Times New Roman"/>
          <w:sz w:val="28"/>
          <w:szCs w:val="28"/>
        </w:rPr>
        <w:t>-</w:t>
      </w:r>
      <w:r w:rsidRPr="00E05252">
        <w:rPr>
          <w:rFonts w:ascii="Times New Roman" w:hAnsi="Times New Roman" w:cs="Times New Roman"/>
          <w:sz w:val="28"/>
          <w:szCs w:val="28"/>
        </w:rPr>
        <w:t>құқықтық</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реттеуді</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жетілдіру</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бойынша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практикалық</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ұсыныстар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деңгейіне</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жеткізілді</w:t>
      </w:r>
      <w:r>
        <w:rPr>
          <w:rFonts w:ascii="Times New Roman" w:hAnsi="Times New Roman" w:cs="Times New Roman"/>
          <w:sz w:val="28"/>
          <w:szCs w:val="28"/>
        </w:rPr>
        <w:t>.</w:t>
      </w:r>
    </w:p>
    <w:p w:rsidR="000432B1" w:rsidRPr="00141658"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Қол</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жетімді</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сапалы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мемлекеттік</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көрсетілетін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қызметтер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жүйесін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дамыту</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жөніндегі</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жұмыс</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барысында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қалыптастырылған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тұжырымдар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осы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саладағы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әкімшілік</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реформаларды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жүргізу</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мемлекеттік</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атқарушы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органдардың</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сондай</w:t>
      </w:r>
      <w:r w:rsidRPr="00427FD1">
        <w:rPr>
          <w:rFonts w:ascii="Times New Roman" w:hAnsi="Times New Roman" w:cs="Times New Roman"/>
          <w:sz w:val="28"/>
          <w:szCs w:val="28"/>
        </w:rPr>
        <w:t>-</w:t>
      </w:r>
      <w:proofErr w:type="gramStart"/>
      <w:r w:rsidRPr="00E05252">
        <w:rPr>
          <w:rFonts w:ascii="Times New Roman" w:hAnsi="Times New Roman" w:cs="Times New Roman"/>
          <w:sz w:val="28"/>
          <w:szCs w:val="28"/>
        </w:rPr>
        <w:t>ақ</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мемлекеттік</w:t>
      </w:r>
      <w:proofErr w:type="gramEnd"/>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көрсетілетін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қызметтер</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бойынша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оларға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ведомстволық</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бағынысты</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мекемелерінің</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қызметін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арықарай</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жетілдіру</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бойынша</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дәйекті</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тиісті</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шешімдердің</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қабылдануын</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қамтамасыз</w:t>
      </w:r>
      <w:r w:rsidRPr="00427FD1">
        <w:rPr>
          <w:rFonts w:ascii="Times New Roman" w:hAnsi="Times New Roman" w:cs="Times New Roman"/>
          <w:sz w:val="28"/>
          <w:szCs w:val="28"/>
        </w:rPr>
        <w:t xml:space="preserve"> </w:t>
      </w:r>
      <w:r w:rsidRPr="00E05252">
        <w:rPr>
          <w:rFonts w:ascii="Times New Roman" w:hAnsi="Times New Roman" w:cs="Times New Roman"/>
          <w:sz w:val="28"/>
          <w:szCs w:val="28"/>
        </w:rPr>
        <w:t>етеді</w:t>
      </w:r>
      <w:r w:rsidRPr="00427FD1">
        <w:rPr>
          <w:rFonts w:ascii="Times New Roman" w:hAnsi="Times New Roman" w:cs="Times New Roman"/>
          <w:sz w:val="28"/>
          <w:szCs w:val="28"/>
        </w:rPr>
        <w:t xml:space="preserve">.   </w:t>
      </w:r>
    </w:p>
    <w:p w:rsidR="000432B1" w:rsidRPr="00141658" w:rsidRDefault="000432B1" w:rsidP="000432B1">
      <w:pPr>
        <w:widowControl w:val="0"/>
        <w:spacing w:after="0" w:line="240" w:lineRule="auto"/>
        <w:ind w:firstLine="567"/>
        <w:jc w:val="both"/>
        <w:rPr>
          <w:rFonts w:ascii="Times New Roman" w:hAnsi="Times New Roman" w:cs="Times New Roman"/>
          <w:sz w:val="28"/>
          <w:szCs w:val="28"/>
        </w:rPr>
      </w:pPr>
      <w:r w:rsidRPr="00E05252">
        <w:rPr>
          <w:rFonts w:ascii="Times New Roman" w:hAnsi="Times New Roman" w:cs="Times New Roman"/>
          <w:sz w:val="28"/>
          <w:szCs w:val="28"/>
        </w:rPr>
        <w:t>Практикалық</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маңыздылығы</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мемлекеттік</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көрсетілетін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қызметтер</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саласындағы</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заңнаманы</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құқық</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қолдану</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практикасын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жетілдіру</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бойынша</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ұсыныстарды</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әзірлеуден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сонымен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қатар</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оның</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нәтижелерін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оқу</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үрдісінде</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әкімшілік</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құқық</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мемлекеттік</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қызмет</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курстарын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оқыту</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үшін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пайдалану</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мүмкіндігінен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осы</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проблемалар</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бойынша</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оқу</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және</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оқу</w:t>
      </w:r>
      <w:r w:rsidRPr="00141658">
        <w:rPr>
          <w:rFonts w:ascii="Times New Roman" w:hAnsi="Times New Roman" w:cs="Times New Roman"/>
          <w:sz w:val="28"/>
          <w:szCs w:val="28"/>
        </w:rPr>
        <w:t>-</w:t>
      </w:r>
      <w:r w:rsidRPr="00E05252">
        <w:rPr>
          <w:rFonts w:ascii="Times New Roman" w:hAnsi="Times New Roman" w:cs="Times New Roman"/>
          <w:sz w:val="28"/>
          <w:szCs w:val="28"/>
        </w:rPr>
        <w:t>әдістемелік</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құралдарды</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дайындаудан</w:t>
      </w:r>
      <w:r w:rsidRPr="00141658">
        <w:rPr>
          <w:rFonts w:ascii="Times New Roman" w:hAnsi="Times New Roman" w:cs="Times New Roman"/>
          <w:sz w:val="28"/>
          <w:szCs w:val="28"/>
        </w:rPr>
        <w:t xml:space="preserve"> </w:t>
      </w:r>
      <w:r w:rsidRPr="00E05252">
        <w:rPr>
          <w:rFonts w:ascii="Times New Roman" w:hAnsi="Times New Roman" w:cs="Times New Roman"/>
          <w:sz w:val="28"/>
          <w:szCs w:val="28"/>
        </w:rPr>
        <w:t>тұрады</w:t>
      </w:r>
      <w:r w:rsidRPr="00141658">
        <w:rPr>
          <w:rFonts w:ascii="Times New Roman" w:hAnsi="Times New Roman" w:cs="Times New Roman"/>
          <w:sz w:val="28"/>
          <w:szCs w:val="28"/>
        </w:rPr>
        <w:t>.</w:t>
      </w:r>
    </w:p>
    <w:p w:rsidR="000432B1" w:rsidRPr="00141658" w:rsidRDefault="000432B1" w:rsidP="000432B1">
      <w:pPr>
        <w:widowControl w:val="0"/>
        <w:ind w:firstLine="567"/>
        <w:jc w:val="center"/>
        <w:rPr>
          <w:rFonts w:ascii="Times New Roman" w:hAnsi="Times New Roman" w:cs="Times New Roman"/>
          <w:sz w:val="28"/>
          <w:szCs w:val="28"/>
        </w:rPr>
      </w:pPr>
    </w:p>
    <w:p w:rsidR="000432B1" w:rsidRDefault="000432B1" w:rsidP="000432B1">
      <w:pPr>
        <w:widowControl w:val="0"/>
        <w:ind w:firstLine="567"/>
        <w:rPr>
          <w:rFonts w:ascii="Times New Roman" w:hAnsi="Times New Roman" w:cs="Times New Roman"/>
          <w:sz w:val="28"/>
          <w:szCs w:val="28"/>
        </w:rPr>
      </w:pPr>
      <w:r w:rsidRPr="00141658">
        <w:rPr>
          <w:rFonts w:ascii="Times New Roman" w:hAnsi="Times New Roman" w:cs="Times New Roman"/>
          <w:sz w:val="28"/>
          <w:szCs w:val="28"/>
        </w:rPr>
        <w:t xml:space="preserve">                                                  </w:t>
      </w: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jc w:val="center"/>
        <w:rPr>
          <w:rFonts w:ascii="Times New Roman" w:hAnsi="Times New Roman" w:cs="Times New Roman"/>
          <w:sz w:val="28"/>
          <w:szCs w:val="28"/>
        </w:rPr>
      </w:pPr>
      <w:r>
        <w:rPr>
          <w:rFonts w:ascii="Times New Roman" w:hAnsi="Times New Roman" w:cs="Times New Roman"/>
          <w:sz w:val="28"/>
          <w:szCs w:val="28"/>
        </w:rPr>
        <w:br w:type="page"/>
      </w:r>
      <w:r w:rsidRPr="009B1E2D">
        <w:rPr>
          <w:rFonts w:ascii="Times New Roman" w:hAnsi="Times New Roman" w:cs="Times New Roman"/>
          <w:sz w:val="28"/>
          <w:szCs w:val="28"/>
        </w:rPr>
        <w:lastRenderedPageBreak/>
        <w:t>СОДЕРЖАНИЕ</w:t>
      </w:r>
    </w:p>
    <w:p w:rsidR="000432B1" w:rsidRDefault="000432B1" w:rsidP="000432B1">
      <w:pPr>
        <w:widowControl w:val="0"/>
        <w:spacing w:after="0" w:line="240" w:lineRule="auto"/>
        <w:jc w:val="center"/>
        <w:rPr>
          <w:rFonts w:ascii="Times New Roman" w:hAnsi="Times New Roman" w:cs="Times New Roman"/>
          <w:sz w:val="28"/>
          <w:szCs w:val="28"/>
        </w:rPr>
      </w:pPr>
    </w:p>
    <w:tbl>
      <w:tblPr>
        <w:tblStyle w:val="aa"/>
        <w:tblW w:w="9634" w:type="dxa"/>
        <w:tblLook w:val="04A0" w:firstRow="1" w:lastRow="0" w:firstColumn="1" w:lastColumn="0" w:noHBand="0" w:noVBand="1"/>
      </w:tblPr>
      <w:tblGrid>
        <w:gridCol w:w="704"/>
        <w:gridCol w:w="8080"/>
        <w:gridCol w:w="850"/>
      </w:tblGrid>
      <w:tr w:rsidR="000432B1" w:rsidTr="004F58DD">
        <w:tc>
          <w:tcPr>
            <w:tcW w:w="8784" w:type="dxa"/>
            <w:gridSpan w:val="2"/>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9B1E2D">
              <w:rPr>
                <w:rFonts w:ascii="Times New Roman" w:hAnsi="Times New Roman" w:cs="Times New Roman"/>
                <w:sz w:val="28"/>
                <w:szCs w:val="28"/>
              </w:rPr>
              <w:t>ВВЕДЕНИ</w:t>
            </w:r>
            <w:r>
              <w:rPr>
                <w:rFonts w:ascii="Times New Roman" w:hAnsi="Times New Roman" w:cs="Times New Roman"/>
                <w:sz w:val="28"/>
                <w:szCs w:val="28"/>
              </w:rPr>
              <w:t>Е</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9</w:t>
            </w:r>
          </w:p>
        </w:tc>
      </w:tr>
      <w:tr w:rsidR="000432B1" w:rsidTr="004F58DD">
        <w:tc>
          <w:tcPr>
            <w:tcW w:w="704" w:type="dxa"/>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2</w:t>
            </w:r>
            <w:r w:rsidRPr="009B1E2D">
              <w:rPr>
                <w:rFonts w:ascii="Times New Roman" w:hAnsi="Times New Roman" w:cs="Times New Roman"/>
                <w:sz w:val="28"/>
                <w:szCs w:val="28"/>
              </w:rPr>
              <w:t xml:space="preserve"> </w:t>
            </w:r>
          </w:p>
          <w:p w:rsidR="000432B1" w:rsidRPr="009B1E2D" w:rsidRDefault="000432B1" w:rsidP="004F58DD">
            <w:pPr>
              <w:widowControl w:val="0"/>
              <w:rPr>
                <w:rFonts w:ascii="Times New Roman" w:hAnsi="Times New Roman" w:cs="Times New Roman"/>
                <w:sz w:val="28"/>
                <w:szCs w:val="28"/>
              </w:rPr>
            </w:pPr>
          </w:p>
        </w:tc>
        <w:tc>
          <w:tcPr>
            <w:tcW w:w="8080" w:type="dxa"/>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 xml:space="preserve">Проблемы обеспечения доступности и </w:t>
            </w:r>
            <w:proofErr w:type="gramStart"/>
            <w:r>
              <w:rPr>
                <w:rFonts w:ascii="Times New Roman" w:hAnsi="Times New Roman" w:cs="Times New Roman"/>
                <w:sz w:val="28"/>
                <w:szCs w:val="28"/>
              </w:rPr>
              <w:t>качества  оказания</w:t>
            </w:r>
            <w:proofErr w:type="gramEnd"/>
            <w:r>
              <w:rPr>
                <w:rFonts w:ascii="Times New Roman" w:hAnsi="Times New Roman" w:cs="Times New Roman"/>
                <w:sz w:val="28"/>
                <w:szCs w:val="28"/>
              </w:rPr>
              <w:t xml:space="preserve"> государственных  услуг в </w:t>
            </w:r>
            <w:r w:rsidRPr="00AB497F">
              <w:rPr>
                <w:rFonts w:ascii="Times New Roman" w:hAnsi="Times New Roman" w:cs="Times New Roman"/>
                <w:sz w:val="28"/>
                <w:szCs w:val="28"/>
              </w:rPr>
              <w:t>условиях развития киберпространства</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12</w:t>
            </w:r>
          </w:p>
        </w:tc>
      </w:tr>
      <w:tr w:rsidR="000432B1" w:rsidTr="004F58DD">
        <w:tc>
          <w:tcPr>
            <w:tcW w:w="704" w:type="dxa"/>
            <w:tcBorders>
              <w:top w:val="nil"/>
              <w:left w:val="nil"/>
              <w:bottom w:val="nil"/>
              <w:right w:val="nil"/>
            </w:tcBorders>
          </w:tcPr>
          <w:p w:rsidR="000432B1" w:rsidRPr="009B1E2D"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2</w:t>
            </w:r>
            <w:r w:rsidRPr="009B1E2D">
              <w:rPr>
                <w:rFonts w:ascii="Times New Roman" w:hAnsi="Times New Roman" w:cs="Times New Roman"/>
                <w:sz w:val="28"/>
                <w:szCs w:val="28"/>
              </w:rPr>
              <w:t>.1</w:t>
            </w:r>
          </w:p>
        </w:tc>
        <w:tc>
          <w:tcPr>
            <w:tcW w:w="8080" w:type="dxa"/>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9B1E2D">
              <w:rPr>
                <w:rFonts w:ascii="Times New Roman" w:hAnsi="Times New Roman" w:cs="Times New Roman"/>
                <w:sz w:val="28"/>
                <w:szCs w:val="28"/>
              </w:rPr>
              <w:t xml:space="preserve">Специфика и система </w:t>
            </w:r>
            <w:proofErr w:type="gramStart"/>
            <w:r w:rsidRPr="009B1E2D">
              <w:rPr>
                <w:rFonts w:ascii="Times New Roman" w:hAnsi="Times New Roman" w:cs="Times New Roman"/>
                <w:sz w:val="28"/>
                <w:szCs w:val="28"/>
              </w:rPr>
              <w:t xml:space="preserve">доступности </w:t>
            </w:r>
            <w:r>
              <w:rPr>
                <w:rFonts w:ascii="Times New Roman" w:hAnsi="Times New Roman" w:cs="Times New Roman"/>
                <w:sz w:val="28"/>
                <w:szCs w:val="28"/>
              </w:rPr>
              <w:t xml:space="preserve"> </w:t>
            </w:r>
            <w:r w:rsidRPr="009B1E2D">
              <w:rPr>
                <w:rFonts w:ascii="Times New Roman" w:hAnsi="Times New Roman" w:cs="Times New Roman"/>
                <w:sz w:val="28"/>
                <w:szCs w:val="28"/>
              </w:rPr>
              <w:t>государственных</w:t>
            </w:r>
            <w:proofErr w:type="gramEnd"/>
            <w:r w:rsidRPr="009B1E2D">
              <w:rPr>
                <w:rFonts w:ascii="Times New Roman" w:hAnsi="Times New Roman" w:cs="Times New Roman"/>
                <w:sz w:val="28"/>
                <w:szCs w:val="28"/>
              </w:rPr>
              <w:t xml:space="preserve"> услуг в условиях развития киберпространства в Республике Казахстан </w:t>
            </w:r>
            <w:r>
              <w:rPr>
                <w:rFonts w:ascii="Times New Roman" w:hAnsi="Times New Roman" w:cs="Times New Roman"/>
                <w:sz w:val="28"/>
                <w:szCs w:val="28"/>
              </w:rPr>
              <w:t xml:space="preserve"> и  </w:t>
            </w:r>
            <w:r>
              <w:t xml:space="preserve"> </w:t>
            </w:r>
            <w:r w:rsidRPr="009B1E2D">
              <w:rPr>
                <w:rFonts w:ascii="Times New Roman" w:hAnsi="Times New Roman" w:cs="Times New Roman"/>
                <w:sz w:val="28"/>
                <w:szCs w:val="28"/>
              </w:rPr>
              <w:t>зарубежных странах</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12</w:t>
            </w:r>
          </w:p>
        </w:tc>
      </w:tr>
      <w:tr w:rsidR="000432B1" w:rsidTr="004F58DD">
        <w:tc>
          <w:tcPr>
            <w:tcW w:w="704" w:type="dxa"/>
            <w:tcBorders>
              <w:top w:val="nil"/>
              <w:left w:val="nil"/>
              <w:bottom w:val="nil"/>
              <w:right w:val="nil"/>
            </w:tcBorders>
          </w:tcPr>
          <w:p w:rsidR="000432B1" w:rsidRPr="009B1E2D"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2.2</w:t>
            </w:r>
          </w:p>
        </w:tc>
        <w:tc>
          <w:tcPr>
            <w:tcW w:w="8080" w:type="dxa"/>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Электронное правительство – как гарантия доступности государственных услуг в условиях инновационного развития Республики Казахстан</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18</w:t>
            </w:r>
          </w:p>
        </w:tc>
      </w:tr>
      <w:tr w:rsidR="000432B1" w:rsidTr="004F58DD">
        <w:tc>
          <w:tcPr>
            <w:tcW w:w="704" w:type="dxa"/>
            <w:tcBorders>
              <w:top w:val="nil"/>
              <w:left w:val="nil"/>
              <w:bottom w:val="nil"/>
              <w:right w:val="nil"/>
            </w:tcBorders>
          </w:tcPr>
          <w:p w:rsidR="000432B1" w:rsidRPr="009B1E2D"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2</w:t>
            </w:r>
            <w:r w:rsidRPr="009B1E2D">
              <w:rPr>
                <w:rFonts w:ascii="Times New Roman" w:hAnsi="Times New Roman" w:cs="Times New Roman"/>
                <w:sz w:val="28"/>
                <w:szCs w:val="28"/>
              </w:rPr>
              <w:t>.3</w:t>
            </w:r>
          </w:p>
        </w:tc>
        <w:tc>
          <w:tcPr>
            <w:tcW w:w="8080" w:type="dxa"/>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Стратегия повышения качества предоставления государственных услуг как часть общей стратегии проведения административной реформы в Республике Казахстан</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28</w:t>
            </w:r>
          </w:p>
        </w:tc>
      </w:tr>
      <w:tr w:rsidR="000432B1" w:rsidTr="004F58DD">
        <w:tc>
          <w:tcPr>
            <w:tcW w:w="704" w:type="dxa"/>
            <w:tcBorders>
              <w:top w:val="nil"/>
              <w:left w:val="nil"/>
              <w:bottom w:val="nil"/>
              <w:right w:val="nil"/>
            </w:tcBorders>
          </w:tcPr>
          <w:p w:rsidR="000432B1" w:rsidRPr="009B1E2D"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2.4</w:t>
            </w:r>
          </w:p>
        </w:tc>
        <w:tc>
          <w:tcPr>
            <w:tcW w:w="8080" w:type="dxa"/>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7E715F">
              <w:rPr>
                <w:rFonts w:ascii="Times New Roman" w:hAnsi="Times New Roman" w:cs="Times New Roman"/>
                <w:sz w:val="28"/>
                <w:szCs w:val="28"/>
              </w:rPr>
              <w:t xml:space="preserve">Роль государственных </w:t>
            </w:r>
            <w:proofErr w:type="gramStart"/>
            <w:r w:rsidRPr="007E715F">
              <w:rPr>
                <w:rFonts w:ascii="Times New Roman" w:hAnsi="Times New Roman" w:cs="Times New Roman"/>
                <w:sz w:val="28"/>
                <w:szCs w:val="28"/>
              </w:rPr>
              <w:t>органов  в</w:t>
            </w:r>
            <w:proofErr w:type="gramEnd"/>
            <w:r w:rsidRPr="007E715F">
              <w:rPr>
                <w:rFonts w:ascii="Times New Roman" w:hAnsi="Times New Roman" w:cs="Times New Roman"/>
                <w:sz w:val="28"/>
                <w:szCs w:val="28"/>
              </w:rPr>
              <w:t xml:space="preserve"> обеспечении доступа к информации</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37</w:t>
            </w:r>
          </w:p>
        </w:tc>
      </w:tr>
      <w:tr w:rsidR="000432B1" w:rsidTr="004F58DD">
        <w:tc>
          <w:tcPr>
            <w:tcW w:w="8784" w:type="dxa"/>
            <w:gridSpan w:val="2"/>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9B1E2D">
              <w:rPr>
                <w:rFonts w:ascii="Times New Roman" w:hAnsi="Times New Roman" w:cs="Times New Roman"/>
                <w:sz w:val="28"/>
                <w:szCs w:val="28"/>
              </w:rPr>
              <w:t>ЗАКЛЮЧЕНИЕ</w:t>
            </w:r>
            <w:r w:rsidRPr="009B1E2D">
              <w:rPr>
                <w:rFonts w:ascii="Times New Roman" w:hAnsi="Times New Roman" w:cs="Times New Roman"/>
                <w:sz w:val="28"/>
                <w:szCs w:val="28"/>
              </w:rPr>
              <w:tab/>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42</w:t>
            </w:r>
          </w:p>
        </w:tc>
      </w:tr>
      <w:tr w:rsidR="000432B1" w:rsidTr="004F58DD">
        <w:tc>
          <w:tcPr>
            <w:tcW w:w="8784" w:type="dxa"/>
            <w:gridSpan w:val="2"/>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9B1E2D">
              <w:rPr>
                <w:rFonts w:ascii="Times New Roman" w:hAnsi="Times New Roman" w:cs="Times New Roman"/>
                <w:sz w:val="28"/>
                <w:szCs w:val="28"/>
              </w:rPr>
              <w:t>СПИСОК ИСПОЛЬЗОВАННЫХ ИСТОЧНИКОВ</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47</w:t>
            </w:r>
          </w:p>
        </w:tc>
      </w:tr>
      <w:tr w:rsidR="000432B1" w:rsidTr="004F58DD">
        <w:tc>
          <w:tcPr>
            <w:tcW w:w="8784" w:type="dxa"/>
            <w:gridSpan w:val="2"/>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9B1E2D">
              <w:rPr>
                <w:rFonts w:ascii="Times New Roman" w:hAnsi="Times New Roman" w:cs="Times New Roman"/>
                <w:sz w:val="28"/>
                <w:szCs w:val="28"/>
              </w:rPr>
              <w:t>ПРИЛОЖЕНИЕ А</w:t>
            </w:r>
            <w:r>
              <w:rPr>
                <w:rFonts w:ascii="Times New Roman" w:hAnsi="Times New Roman" w:cs="Times New Roman"/>
                <w:sz w:val="28"/>
                <w:szCs w:val="28"/>
              </w:rPr>
              <w:t xml:space="preserve">     Календарный план 2018-2020гг.</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50</w:t>
            </w:r>
          </w:p>
        </w:tc>
      </w:tr>
      <w:tr w:rsidR="000432B1" w:rsidTr="004F58DD">
        <w:tc>
          <w:tcPr>
            <w:tcW w:w="8784" w:type="dxa"/>
            <w:gridSpan w:val="2"/>
            <w:tcBorders>
              <w:top w:val="nil"/>
              <w:left w:val="nil"/>
              <w:bottom w:val="nil"/>
              <w:right w:val="nil"/>
            </w:tcBorders>
          </w:tcPr>
          <w:p w:rsidR="000432B1" w:rsidRDefault="000432B1" w:rsidP="004F58DD">
            <w:pPr>
              <w:widowControl w:val="0"/>
              <w:rPr>
                <w:rFonts w:ascii="Times New Roman" w:hAnsi="Times New Roman" w:cs="Times New Roman"/>
                <w:sz w:val="28"/>
                <w:szCs w:val="28"/>
              </w:rPr>
            </w:pPr>
            <w:r w:rsidRPr="009B1E2D">
              <w:rPr>
                <w:rFonts w:ascii="Times New Roman" w:hAnsi="Times New Roman" w:cs="Times New Roman"/>
                <w:sz w:val="28"/>
                <w:szCs w:val="28"/>
              </w:rPr>
              <w:t>ПРИЛОЖЕНИЕ Б</w:t>
            </w:r>
            <w:r>
              <w:rPr>
                <w:rFonts w:ascii="Times New Roman" w:hAnsi="Times New Roman" w:cs="Times New Roman"/>
                <w:sz w:val="28"/>
                <w:szCs w:val="28"/>
              </w:rPr>
              <w:t xml:space="preserve">      Список опубликованных работ по теме за 2019 год</w:t>
            </w:r>
          </w:p>
        </w:tc>
        <w:tc>
          <w:tcPr>
            <w:tcW w:w="850" w:type="dxa"/>
            <w:tcBorders>
              <w:top w:val="nil"/>
              <w:left w:val="nil"/>
              <w:bottom w:val="nil"/>
              <w:right w:val="nil"/>
            </w:tcBorders>
          </w:tcPr>
          <w:p w:rsidR="000432B1" w:rsidRDefault="000432B1" w:rsidP="004F58DD">
            <w:pPr>
              <w:widowControl w:val="0"/>
              <w:jc w:val="center"/>
              <w:rPr>
                <w:rFonts w:ascii="Times New Roman" w:hAnsi="Times New Roman" w:cs="Times New Roman"/>
                <w:sz w:val="28"/>
                <w:szCs w:val="28"/>
              </w:rPr>
            </w:pPr>
            <w:r>
              <w:rPr>
                <w:rFonts w:ascii="Times New Roman" w:hAnsi="Times New Roman" w:cs="Times New Roman"/>
                <w:sz w:val="28"/>
                <w:szCs w:val="28"/>
              </w:rPr>
              <w:t>56</w:t>
            </w:r>
          </w:p>
        </w:tc>
      </w:tr>
    </w:tbl>
    <w:p w:rsidR="000432B1" w:rsidRDefault="000432B1" w:rsidP="000432B1">
      <w:pPr>
        <w:widowControl w:val="0"/>
        <w:spacing w:after="0" w:line="240" w:lineRule="auto"/>
        <w:jc w:val="center"/>
        <w:rPr>
          <w:rFonts w:ascii="Times New Roman" w:hAnsi="Times New Roman" w:cs="Times New Roman"/>
          <w:sz w:val="28"/>
          <w:szCs w:val="28"/>
        </w:rPr>
      </w:pPr>
    </w:p>
    <w:p w:rsidR="000432B1" w:rsidRPr="009B1E2D" w:rsidRDefault="000432B1" w:rsidP="000432B1">
      <w:pPr>
        <w:widowControl w:val="0"/>
        <w:spacing w:after="0" w:line="240" w:lineRule="auto"/>
        <w:jc w:val="center"/>
        <w:rPr>
          <w:rFonts w:ascii="Times New Roman" w:hAnsi="Times New Roman" w:cs="Times New Roman"/>
          <w:sz w:val="28"/>
          <w:szCs w:val="28"/>
        </w:rPr>
      </w:pPr>
    </w:p>
    <w:p w:rsidR="000432B1" w:rsidRPr="009B1E2D" w:rsidRDefault="000432B1" w:rsidP="000432B1">
      <w:pPr>
        <w:widowControl w:val="0"/>
        <w:spacing w:after="0" w:line="240" w:lineRule="auto"/>
        <w:rPr>
          <w:rFonts w:ascii="Times New Roman" w:hAnsi="Times New Roman" w:cs="Times New Roman"/>
          <w:sz w:val="28"/>
          <w:szCs w:val="28"/>
        </w:rPr>
      </w:pPr>
      <w:r w:rsidRPr="009B1E2D">
        <w:rPr>
          <w:rFonts w:ascii="Times New Roman" w:hAnsi="Times New Roman" w:cs="Times New Roman"/>
          <w:sz w:val="28"/>
          <w:szCs w:val="28"/>
        </w:rPr>
        <w:tab/>
      </w:r>
    </w:p>
    <w:p w:rsidR="000432B1" w:rsidRDefault="000432B1" w:rsidP="000432B1">
      <w:pPr>
        <w:widowControl w:val="0"/>
        <w:spacing w:after="0" w:line="240" w:lineRule="auto"/>
        <w:rPr>
          <w:rFonts w:ascii="Times New Roman" w:hAnsi="Times New Roman" w:cs="Times New Roman"/>
          <w:sz w:val="28"/>
          <w:szCs w:val="28"/>
        </w:rPr>
      </w:pPr>
      <w:r w:rsidRPr="009B1E2D">
        <w:rPr>
          <w:rFonts w:ascii="Times New Roman" w:hAnsi="Times New Roman" w:cs="Times New Roman"/>
          <w:sz w:val="28"/>
          <w:szCs w:val="28"/>
        </w:rPr>
        <w:tab/>
      </w:r>
    </w:p>
    <w:p w:rsidR="000432B1" w:rsidRPr="009B1E2D" w:rsidRDefault="000432B1" w:rsidP="000432B1">
      <w:pPr>
        <w:widowControl w:val="0"/>
        <w:spacing w:after="0" w:line="240" w:lineRule="auto"/>
        <w:rPr>
          <w:rFonts w:ascii="Times New Roman" w:hAnsi="Times New Roman" w:cs="Times New Roman"/>
          <w:sz w:val="28"/>
          <w:szCs w:val="28"/>
        </w:rPr>
      </w:pPr>
      <w:r w:rsidRPr="009B1E2D">
        <w:rPr>
          <w:rFonts w:ascii="Times New Roman" w:hAnsi="Times New Roman" w:cs="Times New Roman"/>
          <w:sz w:val="28"/>
          <w:szCs w:val="28"/>
        </w:rPr>
        <w:tab/>
      </w:r>
    </w:p>
    <w:p w:rsidR="000432B1" w:rsidRDefault="000432B1" w:rsidP="000432B1">
      <w:pPr>
        <w:widowControl w:val="0"/>
        <w:spacing w:after="0" w:line="240" w:lineRule="auto"/>
        <w:rPr>
          <w:rFonts w:ascii="Times New Roman" w:hAnsi="Times New Roman" w:cs="Times New Roman"/>
          <w:sz w:val="28"/>
          <w:szCs w:val="28"/>
        </w:rPr>
      </w:pPr>
    </w:p>
    <w:p w:rsidR="000432B1" w:rsidRDefault="000432B1" w:rsidP="000432B1">
      <w:pPr>
        <w:widowControl w:val="0"/>
        <w:spacing w:after="0" w:line="240" w:lineRule="auto"/>
        <w:rPr>
          <w:rFonts w:ascii="Times New Roman" w:hAnsi="Times New Roman" w:cs="Times New Roman"/>
          <w:sz w:val="28"/>
          <w:szCs w:val="28"/>
        </w:rPr>
      </w:pPr>
    </w:p>
    <w:p w:rsidR="000432B1" w:rsidRDefault="000432B1" w:rsidP="000432B1">
      <w:pPr>
        <w:widowControl w:val="0"/>
        <w:spacing w:after="0" w:line="240" w:lineRule="auto"/>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rPr>
          <w:rFonts w:ascii="Times New Roman" w:hAnsi="Times New Roman" w:cs="Times New Roman"/>
          <w:sz w:val="28"/>
          <w:szCs w:val="28"/>
        </w:rPr>
      </w:pPr>
    </w:p>
    <w:p w:rsidR="000432B1" w:rsidRDefault="000432B1" w:rsidP="000432B1">
      <w:pPr>
        <w:widowControl w:val="0"/>
        <w:spacing w:after="0"/>
        <w:jc w:val="center"/>
        <w:rPr>
          <w:rFonts w:ascii="Times New Roman" w:hAnsi="Times New Roman" w:cs="Times New Roman"/>
          <w:sz w:val="28"/>
          <w:szCs w:val="28"/>
        </w:rPr>
      </w:pPr>
      <w:r w:rsidRPr="00AB497F">
        <w:rPr>
          <w:rFonts w:ascii="Times New Roman" w:hAnsi="Times New Roman" w:cs="Times New Roman"/>
          <w:sz w:val="28"/>
          <w:szCs w:val="28"/>
        </w:rPr>
        <w:lastRenderedPageBreak/>
        <w:t>ОБОЗНАЧЕНИЯ И СОКРАЩЕНИЯ</w:t>
      </w:r>
    </w:p>
    <w:p w:rsidR="000432B1" w:rsidRDefault="000432B1" w:rsidP="000432B1">
      <w:pPr>
        <w:widowControl w:val="0"/>
        <w:spacing w:after="0"/>
        <w:jc w:val="center"/>
        <w:rPr>
          <w:rFonts w:ascii="Times New Roman" w:hAnsi="Times New Roman" w:cs="Times New Roman"/>
          <w:sz w:val="28"/>
          <w:szCs w:val="28"/>
        </w:rPr>
      </w:pPr>
    </w:p>
    <w:tbl>
      <w:tblPr>
        <w:tblStyle w:val="a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8389"/>
      </w:tblGrid>
      <w:tr w:rsidR="000432B1" w:rsidTr="004F58DD">
        <w:tc>
          <w:tcPr>
            <w:tcW w:w="1245" w:type="dxa"/>
          </w:tcPr>
          <w:p w:rsidR="000432B1" w:rsidRDefault="000432B1" w:rsidP="004F58DD">
            <w:pPr>
              <w:widowControl w:val="0"/>
              <w:rPr>
                <w:rFonts w:ascii="Times New Roman" w:hAnsi="Times New Roman" w:cs="Times New Roman"/>
                <w:sz w:val="28"/>
                <w:szCs w:val="28"/>
              </w:rPr>
            </w:pPr>
            <w:r w:rsidRPr="00AB497F">
              <w:rPr>
                <w:rFonts w:ascii="Times New Roman" w:hAnsi="Times New Roman" w:cs="Times New Roman"/>
                <w:sz w:val="28"/>
                <w:szCs w:val="28"/>
              </w:rPr>
              <w:t>РК</w:t>
            </w:r>
          </w:p>
        </w:tc>
        <w:tc>
          <w:tcPr>
            <w:tcW w:w="8389" w:type="dxa"/>
          </w:tcPr>
          <w:p w:rsidR="000432B1" w:rsidRDefault="000432B1" w:rsidP="004F58DD">
            <w:pPr>
              <w:widowControl w:val="0"/>
              <w:ind w:firstLine="485"/>
              <w:rPr>
                <w:rFonts w:ascii="Times New Roman" w:hAnsi="Times New Roman" w:cs="Times New Roman"/>
                <w:sz w:val="28"/>
                <w:szCs w:val="28"/>
              </w:rPr>
            </w:pPr>
            <w:r w:rsidRPr="00AB497F">
              <w:rPr>
                <w:rFonts w:ascii="Times New Roman" w:hAnsi="Times New Roman" w:cs="Times New Roman"/>
                <w:sz w:val="28"/>
                <w:szCs w:val="28"/>
              </w:rPr>
              <w:t>– Республика Казахстан</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РФ</w:t>
            </w:r>
          </w:p>
        </w:tc>
        <w:tc>
          <w:tcPr>
            <w:tcW w:w="8389" w:type="dxa"/>
          </w:tcPr>
          <w:p w:rsidR="000432B1" w:rsidRDefault="000432B1" w:rsidP="004F58DD">
            <w:pPr>
              <w:widowControl w:val="0"/>
              <w:ind w:firstLine="485"/>
              <w:rPr>
                <w:rFonts w:ascii="Times New Roman" w:hAnsi="Times New Roman" w:cs="Times New Roman"/>
                <w:sz w:val="28"/>
                <w:szCs w:val="28"/>
              </w:rPr>
            </w:pPr>
            <w:r w:rsidRPr="00D9777C">
              <w:rPr>
                <w:rFonts w:ascii="Times New Roman" w:hAnsi="Times New Roman" w:cs="Times New Roman"/>
                <w:sz w:val="28"/>
                <w:szCs w:val="28"/>
              </w:rPr>
              <w:t>–</w:t>
            </w:r>
            <w:r>
              <w:rPr>
                <w:rFonts w:ascii="Times New Roman" w:hAnsi="Times New Roman" w:cs="Times New Roman"/>
                <w:sz w:val="28"/>
                <w:szCs w:val="28"/>
              </w:rPr>
              <w:t xml:space="preserve"> Российская Федерация</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США</w:t>
            </w:r>
          </w:p>
        </w:tc>
        <w:tc>
          <w:tcPr>
            <w:tcW w:w="8389" w:type="dxa"/>
          </w:tcPr>
          <w:p w:rsidR="000432B1" w:rsidRDefault="000432B1" w:rsidP="004F58DD">
            <w:pPr>
              <w:widowControl w:val="0"/>
              <w:ind w:firstLine="485"/>
              <w:rPr>
                <w:rFonts w:ascii="Times New Roman" w:hAnsi="Times New Roman" w:cs="Times New Roman"/>
                <w:sz w:val="28"/>
                <w:szCs w:val="28"/>
              </w:rPr>
            </w:pPr>
            <w:r w:rsidRPr="00D9777C">
              <w:rPr>
                <w:rFonts w:ascii="Times New Roman" w:hAnsi="Times New Roman" w:cs="Times New Roman"/>
                <w:sz w:val="28"/>
                <w:szCs w:val="28"/>
              </w:rPr>
              <w:t>–</w:t>
            </w:r>
            <w:r>
              <w:rPr>
                <w:rFonts w:ascii="Times New Roman" w:hAnsi="Times New Roman" w:cs="Times New Roman"/>
                <w:sz w:val="28"/>
                <w:szCs w:val="28"/>
              </w:rPr>
              <w:t xml:space="preserve"> Соединенные Штаты Америки</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ООН</w:t>
            </w:r>
          </w:p>
        </w:tc>
        <w:tc>
          <w:tcPr>
            <w:tcW w:w="8389" w:type="dxa"/>
          </w:tcPr>
          <w:p w:rsidR="000432B1" w:rsidRDefault="000432B1" w:rsidP="004F58DD">
            <w:pPr>
              <w:widowControl w:val="0"/>
              <w:ind w:firstLine="485"/>
              <w:rPr>
                <w:rFonts w:ascii="Times New Roman" w:hAnsi="Times New Roman" w:cs="Times New Roman"/>
                <w:sz w:val="28"/>
                <w:szCs w:val="28"/>
              </w:rPr>
            </w:pPr>
            <w:r w:rsidRPr="00B06627">
              <w:rPr>
                <w:rFonts w:ascii="Times New Roman" w:hAnsi="Times New Roman" w:cs="Times New Roman"/>
                <w:sz w:val="28"/>
                <w:szCs w:val="28"/>
              </w:rPr>
              <w:t>–</w:t>
            </w:r>
            <w:r>
              <w:rPr>
                <w:rFonts w:ascii="Times New Roman" w:hAnsi="Times New Roman" w:cs="Times New Roman"/>
                <w:sz w:val="28"/>
                <w:szCs w:val="28"/>
              </w:rPr>
              <w:t xml:space="preserve"> Организация Объединенных Наций</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AB497F">
              <w:rPr>
                <w:rFonts w:ascii="Times New Roman" w:hAnsi="Times New Roman" w:cs="Times New Roman"/>
                <w:sz w:val="28"/>
                <w:szCs w:val="28"/>
              </w:rPr>
              <w:t>ИКТ</w:t>
            </w:r>
          </w:p>
        </w:tc>
        <w:tc>
          <w:tcPr>
            <w:tcW w:w="8389" w:type="dxa"/>
          </w:tcPr>
          <w:p w:rsidR="000432B1" w:rsidRDefault="000432B1" w:rsidP="004F58DD">
            <w:pPr>
              <w:widowControl w:val="0"/>
              <w:ind w:firstLine="485"/>
              <w:rPr>
                <w:rFonts w:ascii="Times New Roman" w:hAnsi="Times New Roman" w:cs="Times New Roman"/>
                <w:sz w:val="28"/>
                <w:szCs w:val="28"/>
              </w:rPr>
            </w:pPr>
            <w:r w:rsidRPr="00AB497F">
              <w:rPr>
                <w:rFonts w:ascii="Times New Roman" w:hAnsi="Times New Roman" w:cs="Times New Roman"/>
                <w:sz w:val="28"/>
                <w:szCs w:val="28"/>
              </w:rPr>
              <w:t>– Информационно-коммуникационные технологии</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ЕСЭДО</w:t>
            </w:r>
          </w:p>
        </w:tc>
        <w:tc>
          <w:tcPr>
            <w:tcW w:w="8389" w:type="dxa"/>
          </w:tcPr>
          <w:p w:rsidR="000432B1" w:rsidRDefault="000432B1" w:rsidP="004F58DD">
            <w:pPr>
              <w:widowControl w:val="0"/>
              <w:ind w:firstLine="485"/>
              <w:rPr>
                <w:rFonts w:ascii="Times New Roman" w:hAnsi="Times New Roman" w:cs="Times New Roman"/>
                <w:sz w:val="28"/>
                <w:szCs w:val="28"/>
              </w:rPr>
            </w:pPr>
            <w:r>
              <w:rPr>
                <w:rFonts w:ascii="Times New Roman" w:hAnsi="Times New Roman" w:cs="Times New Roman"/>
                <w:sz w:val="28"/>
                <w:szCs w:val="28"/>
              </w:rPr>
              <w:t>– Единая система</w:t>
            </w:r>
            <w:r w:rsidRPr="00AB497F">
              <w:rPr>
                <w:rFonts w:ascii="Times New Roman" w:hAnsi="Times New Roman" w:cs="Times New Roman"/>
                <w:sz w:val="28"/>
                <w:szCs w:val="28"/>
              </w:rPr>
              <w:t xml:space="preserve"> электронного документооборота</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AB497F">
              <w:rPr>
                <w:rFonts w:ascii="Times New Roman" w:hAnsi="Times New Roman" w:cs="Times New Roman"/>
                <w:sz w:val="28"/>
                <w:szCs w:val="28"/>
              </w:rPr>
              <w:t>СМИ</w:t>
            </w:r>
          </w:p>
        </w:tc>
        <w:tc>
          <w:tcPr>
            <w:tcW w:w="8389" w:type="dxa"/>
          </w:tcPr>
          <w:p w:rsidR="000432B1" w:rsidRDefault="000432B1" w:rsidP="004F58DD">
            <w:pPr>
              <w:widowControl w:val="0"/>
              <w:ind w:firstLine="485"/>
              <w:rPr>
                <w:rFonts w:ascii="Times New Roman" w:hAnsi="Times New Roman" w:cs="Times New Roman"/>
                <w:sz w:val="28"/>
                <w:szCs w:val="28"/>
              </w:rPr>
            </w:pPr>
            <w:r w:rsidRPr="00AB497F">
              <w:rPr>
                <w:rFonts w:ascii="Times New Roman" w:hAnsi="Times New Roman" w:cs="Times New Roman"/>
                <w:sz w:val="28"/>
                <w:szCs w:val="28"/>
              </w:rPr>
              <w:t>– Средства массовой информации</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AB497F">
              <w:rPr>
                <w:rFonts w:ascii="Times New Roman" w:hAnsi="Times New Roman" w:cs="Times New Roman"/>
                <w:sz w:val="28"/>
                <w:szCs w:val="28"/>
              </w:rPr>
              <w:t>НИР</w:t>
            </w:r>
          </w:p>
        </w:tc>
        <w:tc>
          <w:tcPr>
            <w:tcW w:w="8389" w:type="dxa"/>
          </w:tcPr>
          <w:p w:rsidR="000432B1" w:rsidRDefault="000432B1" w:rsidP="004F58DD">
            <w:pPr>
              <w:widowControl w:val="0"/>
              <w:ind w:firstLine="485"/>
              <w:rPr>
                <w:rFonts w:ascii="Times New Roman" w:hAnsi="Times New Roman" w:cs="Times New Roman"/>
                <w:sz w:val="28"/>
                <w:szCs w:val="28"/>
              </w:rPr>
            </w:pPr>
            <w:r w:rsidRPr="00AB497F">
              <w:rPr>
                <w:rFonts w:ascii="Times New Roman" w:hAnsi="Times New Roman" w:cs="Times New Roman"/>
                <w:sz w:val="28"/>
                <w:szCs w:val="28"/>
              </w:rPr>
              <w:t>– Научно-исследовательская работа</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Pr>
                <w:rFonts w:ascii="Times New Roman" w:hAnsi="Times New Roman" w:cs="Times New Roman"/>
                <w:sz w:val="28"/>
                <w:szCs w:val="28"/>
              </w:rPr>
              <w:t>НАО</w:t>
            </w:r>
          </w:p>
        </w:tc>
        <w:tc>
          <w:tcPr>
            <w:tcW w:w="8389" w:type="dxa"/>
          </w:tcPr>
          <w:p w:rsidR="000432B1" w:rsidRDefault="000432B1" w:rsidP="004F58DD">
            <w:pPr>
              <w:widowControl w:val="0"/>
              <w:ind w:firstLine="485"/>
              <w:rPr>
                <w:rFonts w:ascii="Times New Roman" w:hAnsi="Times New Roman" w:cs="Times New Roman"/>
                <w:sz w:val="28"/>
                <w:szCs w:val="28"/>
              </w:rPr>
            </w:pPr>
            <w:r w:rsidRPr="00CE5AAB">
              <w:rPr>
                <w:rFonts w:ascii="Times New Roman" w:hAnsi="Times New Roman" w:cs="Times New Roman"/>
                <w:sz w:val="28"/>
                <w:szCs w:val="28"/>
              </w:rPr>
              <w:t>–</w:t>
            </w:r>
            <w:r>
              <w:rPr>
                <w:rFonts w:ascii="Times New Roman" w:hAnsi="Times New Roman" w:cs="Times New Roman"/>
                <w:sz w:val="28"/>
                <w:szCs w:val="28"/>
              </w:rPr>
              <w:t xml:space="preserve"> Национальное Акционерное Общество</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ЗАГС</w:t>
            </w:r>
          </w:p>
        </w:tc>
        <w:tc>
          <w:tcPr>
            <w:tcW w:w="8389" w:type="dxa"/>
          </w:tcPr>
          <w:p w:rsidR="000432B1" w:rsidRDefault="000432B1" w:rsidP="004F58DD">
            <w:pPr>
              <w:widowControl w:val="0"/>
              <w:ind w:firstLine="485"/>
              <w:rPr>
                <w:rFonts w:ascii="Times New Roman" w:hAnsi="Times New Roman" w:cs="Times New Roman"/>
                <w:sz w:val="28"/>
                <w:szCs w:val="28"/>
              </w:rPr>
            </w:pPr>
            <w:r w:rsidRPr="0039031C">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Запись актов гражданского состояния</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ГЦВП</w:t>
            </w:r>
          </w:p>
        </w:tc>
        <w:tc>
          <w:tcPr>
            <w:tcW w:w="8389" w:type="dxa"/>
          </w:tcPr>
          <w:p w:rsidR="000432B1" w:rsidRDefault="000432B1" w:rsidP="004F58DD">
            <w:pPr>
              <w:widowControl w:val="0"/>
              <w:ind w:firstLine="485"/>
              <w:rPr>
                <w:rFonts w:ascii="Times New Roman" w:hAnsi="Times New Roman" w:cs="Times New Roman"/>
                <w:sz w:val="28"/>
                <w:szCs w:val="28"/>
              </w:rPr>
            </w:pPr>
            <w:r w:rsidRPr="0039031C">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Государственный центр выплат пособий</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 xml:space="preserve">ИРЭП  </w:t>
            </w:r>
          </w:p>
        </w:tc>
        <w:tc>
          <w:tcPr>
            <w:tcW w:w="8389" w:type="dxa"/>
          </w:tcPr>
          <w:p w:rsidR="000432B1" w:rsidRDefault="000432B1" w:rsidP="004F58DD">
            <w:pPr>
              <w:widowControl w:val="0"/>
              <w:ind w:firstLine="485"/>
              <w:rPr>
                <w:rFonts w:ascii="Times New Roman" w:hAnsi="Times New Roman" w:cs="Times New Roman"/>
                <w:sz w:val="28"/>
                <w:szCs w:val="28"/>
              </w:rPr>
            </w:pPr>
            <w:r w:rsidRPr="0039031C">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Индекс развития электронного правительства</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МФЦ</w:t>
            </w:r>
          </w:p>
        </w:tc>
        <w:tc>
          <w:tcPr>
            <w:tcW w:w="8389" w:type="dxa"/>
          </w:tcPr>
          <w:p w:rsidR="000432B1" w:rsidRDefault="000432B1" w:rsidP="004F58DD">
            <w:pPr>
              <w:widowControl w:val="0"/>
              <w:ind w:firstLine="485"/>
              <w:rPr>
                <w:rFonts w:ascii="Times New Roman" w:hAnsi="Times New Roman" w:cs="Times New Roman"/>
                <w:sz w:val="28"/>
                <w:szCs w:val="28"/>
              </w:rPr>
            </w:pPr>
            <w:r w:rsidRPr="0039031C">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Многофункциональный Центр</w:t>
            </w:r>
          </w:p>
        </w:tc>
      </w:tr>
      <w:tr w:rsidR="000432B1" w:rsidTr="004F58DD">
        <w:tc>
          <w:tcPr>
            <w:tcW w:w="1245" w:type="dxa"/>
          </w:tcPr>
          <w:p w:rsidR="000432B1"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Нацбанк</w:t>
            </w:r>
          </w:p>
        </w:tc>
        <w:tc>
          <w:tcPr>
            <w:tcW w:w="8389" w:type="dxa"/>
          </w:tcPr>
          <w:p w:rsidR="000432B1" w:rsidRDefault="000432B1" w:rsidP="004F58DD">
            <w:pPr>
              <w:widowControl w:val="0"/>
              <w:ind w:firstLine="485"/>
              <w:rPr>
                <w:rFonts w:ascii="Times New Roman" w:hAnsi="Times New Roman" w:cs="Times New Roman"/>
                <w:sz w:val="28"/>
                <w:szCs w:val="28"/>
              </w:rPr>
            </w:pPr>
            <w:r w:rsidRPr="0039031C">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Национальный банк</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 xml:space="preserve">МЗ  </w:t>
            </w:r>
          </w:p>
        </w:tc>
        <w:tc>
          <w:tcPr>
            <w:tcW w:w="8389" w:type="dxa"/>
          </w:tcPr>
          <w:p w:rsidR="000432B1" w:rsidRPr="0039031C"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Министерство здравоохранения</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 xml:space="preserve">АДГС ПК       </w:t>
            </w:r>
            <w:r>
              <w:rPr>
                <w:rFonts w:ascii="Times New Roman" w:hAnsi="Times New Roman" w:cs="Times New Roman"/>
                <w:sz w:val="28"/>
                <w:szCs w:val="28"/>
              </w:rPr>
              <w:t xml:space="preserve">         </w:t>
            </w:r>
          </w:p>
        </w:tc>
        <w:tc>
          <w:tcPr>
            <w:tcW w:w="8389" w:type="dxa"/>
          </w:tcPr>
          <w:p w:rsidR="000432B1" w:rsidRDefault="000432B1" w:rsidP="004F58DD">
            <w:pPr>
              <w:widowControl w:val="0"/>
              <w:tabs>
                <w:tab w:val="left" w:pos="2410"/>
              </w:tabs>
              <w:ind w:firstLine="485"/>
              <w:rPr>
                <w:rFonts w:ascii="Times New Roman" w:hAnsi="Times New Roman" w:cs="Times New Roman"/>
                <w:sz w:val="28"/>
                <w:szCs w:val="28"/>
              </w:rPr>
            </w:pPr>
            <w:r w:rsidRPr="00DD1E6F">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 xml:space="preserve">Агентство </w:t>
            </w:r>
            <w:r>
              <w:rPr>
                <w:rFonts w:ascii="Times New Roman" w:hAnsi="Times New Roman" w:cs="Times New Roman"/>
                <w:sz w:val="28"/>
                <w:szCs w:val="28"/>
              </w:rPr>
              <w:t xml:space="preserve">по делам государственной службы и  </w:t>
            </w:r>
          </w:p>
          <w:p w:rsidR="000432B1" w:rsidRPr="0039031C" w:rsidRDefault="000432B1" w:rsidP="004F58DD">
            <w:pPr>
              <w:widowControl w:val="0"/>
              <w:tabs>
                <w:tab w:val="left" w:pos="2410"/>
              </w:tabs>
              <w:ind w:firstLine="485"/>
              <w:rPr>
                <w:rFonts w:ascii="Times New Roman" w:hAnsi="Times New Roman" w:cs="Times New Roman"/>
                <w:sz w:val="28"/>
                <w:szCs w:val="28"/>
              </w:rPr>
            </w:pPr>
            <w:r>
              <w:rPr>
                <w:rFonts w:ascii="Times New Roman" w:hAnsi="Times New Roman" w:cs="Times New Roman"/>
                <w:sz w:val="28"/>
                <w:szCs w:val="28"/>
              </w:rPr>
              <w:t xml:space="preserve">   противодействию </w:t>
            </w:r>
            <w:r w:rsidRPr="0039031C">
              <w:rPr>
                <w:rFonts w:ascii="Times New Roman" w:hAnsi="Times New Roman" w:cs="Times New Roman"/>
                <w:sz w:val="28"/>
                <w:szCs w:val="28"/>
              </w:rPr>
              <w:t>коррупции</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МЭ</w:t>
            </w:r>
          </w:p>
        </w:tc>
        <w:tc>
          <w:tcPr>
            <w:tcW w:w="8389" w:type="dxa"/>
          </w:tcPr>
          <w:p w:rsidR="000432B1" w:rsidRPr="0039031C"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w:t>
            </w:r>
            <w:r>
              <w:rPr>
                <w:rFonts w:ascii="Times New Roman" w:hAnsi="Times New Roman" w:cs="Times New Roman"/>
                <w:sz w:val="28"/>
                <w:szCs w:val="28"/>
              </w:rPr>
              <w:t xml:space="preserve"> Министерство энергетики</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МИО</w:t>
            </w:r>
            <w:r>
              <w:rPr>
                <w:rFonts w:ascii="Times New Roman" w:hAnsi="Times New Roman" w:cs="Times New Roman"/>
                <w:sz w:val="28"/>
                <w:szCs w:val="28"/>
              </w:rPr>
              <w:t xml:space="preserve">  </w:t>
            </w:r>
          </w:p>
        </w:tc>
        <w:tc>
          <w:tcPr>
            <w:tcW w:w="8389" w:type="dxa"/>
          </w:tcPr>
          <w:p w:rsidR="000432B1" w:rsidRPr="0039031C"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w:t>
            </w:r>
            <w:r>
              <w:rPr>
                <w:rFonts w:ascii="Times New Roman" w:hAnsi="Times New Roman" w:cs="Times New Roman"/>
                <w:sz w:val="28"/>
                <w:szCs w:val="28"/>
              </w:rPr>
              <w:t xml:space="preserve"> </w:t>
            </w:r>
            <w:r w:rsidRPr="009D3998">
              <w:rPr>
                <w:rFonts w:ascii="Times New Roman" w:hAnsi="Times New Roman" w:cs="Times New Roman"/>
                <w:sz w:val="28"/>
                <w:szCs w:val="28"/>
              </w:rPr>
              <w:t>Местные исполнительные органы</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МИР</w:t>
            </w:r>
          </w:p>
        </w:tc>
        <w:tc>
          <w:tcPr>
            <w:tcW w:w="8389" w:type="dxa"/>
          </w:tcPr>
          <w:p w:rsidR="000432B1" w:rsidRPr="00DD1E6F"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w:t>
            </w:r>
            <w:r w:rsidRPr="009D3998">
              <w:t xml:space="preserve"> </w:t>
            </w:r>
            <w:r w:rsidRPr="009D3998">
              <w:rPr>
                <w:rFonts w:ascii="Times New Roman" w:hAnsi="Times New Roman" w:cs="Times New Roman"/>
                <w:sz w:val="28"/>
                <w:szCs w:val="28"/>
              </w:rPr>
              <w:t>Министе</w:t>
            </w:r>
            <w:r>
              <w:rPr>
                <w:rFonts w:ascii="Times New Roman" w:hAnsi="Times New Roman" w:cs="Times New Roman"/>
                <w:sz w:val="28"/>
                <w:szCs w:val="28"/>
              </w:rPr>
              <w:t>рство по инвестициям и развитию</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КНБ</w:t>
            </w:r>
          </w:p>
        </w:tc>
        <w:tc>
          <w:tcPr>
            <w:tcW w:w="8389" w:type="dxa"/>
          </w:tcPr>
          <w:p w:rsidR="000432B1" w:rsidRPr="00DD1E6F"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 Комитет национальной безопасности</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МКС</w:t>
            </w:r>
          </w:p>
        </w:tc>
        <w:tc>
          <w:tcPr>
            <w:tcW w:w="8389" w:type="dxa"/>
          </w:tcPr>
          <w:p w:rsidR="000432B1" w:rsidRPr="00DD1E6F"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Министерство культуры и спорта</w:t>
            </w:r>
          </w:p>
        </w:tc>
      </w:tr>
      <w:tr w:rsidR="000432B1" w:rsidTr="004F58DD">
        <w:tc>
          <w:tcPr>
            <w:tcW w:w="1245" w:type="dxa"/>
          </w:tcPr>
          <w:p w:rsidR="000432B1" w:rsidRPr="0039031C" w:rsidRDefault="000432B1" w:rsidP="004F58DD">
            <w:pPr>
              <w:widowControl w:val="0"/>
              <w:rPr>
                <w:rFonts w:ascii="Times New Roman" w:hAnsi="Times New Roman" w:cs="Times New Roman"/>
                <w:sz w:val="28"/>
                <w:szCs w:val="28"/>
              </w:rPr>
            </w:pPr>
            <w:r w:rsidRPr="0039031C">
              <w:rPr>
                <w:rFonts w:ascii="Times New Roman" w:hAnsi="Times New Roman" w:cs="Times New Roman"/>
                <w:sz w:val="28"/>
                <w:szCs w:val="28"/>
              </w:rPr>
              <w:t>ГП</w:t>
            </w:r>
          </w:p>
        </w:tc>
        <w:tc>
          <w:tcPr>
            <w:tcW w:w="8389" w:type="dxa"/>
          </w:tcPr>
          <w:p w:rsidR="000432B1" w:rsidRPr="00DD1E6F" w:rsidRDefault="000432B1" w:rsidP="004F58DD">
            <w:pPr>
              <w:widowControl w:val="0"/>
              <w:ind w:firstLine="485"/>
              <w:rPr>
                <w:rFonts w:ascii="Times New Roman" w:hAnsi="Times New Roman" w:cs="Times New Roman"/>
                <w:sz w:val="28"/>
                <w:szCs w:val="28"/>
              </w:rPr>
            </w:pPr>
            <w:r w:rsidRPr="00DD1E6F">
              <w:rPr>
                <w:rFonts w:ascii="Times New Roman" w:hAnsi="Times New Roman" w:cs="Times New Roman"/>
                <w:sz w:val="28"/>
                <w:szCs w:val="28"/>
              </w:rPr>
              <w:t>–</w:t>
            </w:r>
            <w:r>
              <w:rPr>
                <w:rFonts w:ascii="Times New Roman" w:hAnsi="Times New Roman" w:cs="Times New Roman"/>
                <w:sz w:val="28"/>
                <w:szCs w:val="28"/>
              </w:rPr>
              <w:t xml:space="preserve"> </w:t>
            </w:r>
            <w:r w:rsidRPr="0039031C">
              <w:rPr>
                <w:rFonts w:ascii="Times New Roman" w:hAnsi="Times New Roman" w:cs="Times New Roman"/>
                <w:sz w:val="28"/>
                <w:szCs w:val="28"/>
              </w:rPr>
              <w:t>Генеральная прокуратура</w:t>
            </w:r>
          </w:p>
        </w:tc>
      </w:tr>
    </w:tbl>
    <w:p w:rsidR="000432B1" w:rsidRPr="00AB497F" w:rsidRDefault="000432B1" w:rsidP="000432B1">
      <w:pPr>
        <w:widowControl w:val="0"/>
        <w:spacing w:after="0"/>
        <w:jc w:val="center"/>
        <w:rPr>
          <w:rFonts w:ascii="Times New Roman" w:hAnsi="Times New Roman" w:cs="Times New Roman"/>
          <w:sz w:val="28"/>
          <w:szCs w:val="28"/>
        </w:rPr>
      </w:pPr>
    </w:p>
    <w:p w:rsidR="000432B1" w:rsidRDefault="000432B1" w:rsidP="000432B1">
      <w:pPr>
        <w:widowControl w:val="0"/>
        <w:spacing w:after="0" w:line="240" w:lineRule="auto"/>
        <w:jc w:val="center"/>
        <w:rPr>
          <w:rFonts w:ascii="Times New Roman" w:hAnsi="Times New Roman" w:cs="Times New Roman"/>
          <w:sz w:val="28"/>
          <w:szCs w:val="28"/>
        </w:rPr>
      </w:pPr>
      <w:r w:rsidRPr="00B20F84">
        <w:rPr>
          <w:rFonts w:ascii="Times New Roman" w:hAnsi="Times New Roman" w:cs="Times New Roman"/>
          <w:sz w:val="28"/>
          <w:szCs w:val="28"/>
        </w:rPr>
        <w:t>ВВЕДЕНИЕ</w:t>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tabs>
          <w:tab w:val="left" w:pos="567"/>
        </w:tabs>
        <w:spacing w:after="0" w:line="240" w:lineRule="auto"/>
        <w:ind w:firstLine="567"/>
        <w:jc w:val="both"/>
        <w:rPr>
          <w:rFonts w:ascii="Times New Roman" w:hAnsi="Times New Roman" w:cs="Times New Roman"/>
          <w:sz w:val="28"/>
          <w:szCs w:val="28"/>
        </w:rPr>
      </w:pPr>
      <w:r w:rsidRPr="000F56AB">
        <w:rPr>
          <w:rFonts w:ascii="Times New Roman" w:hAnsi="Times New Roman" w:cs="Times New Roman"/>
          <w:sz w:val="28"/>
          <w:szCs w:val="28"/>
        </w:rPr>
        <w:t>Актуальность темы исследования обусловлена, прежде всего, тем, что открытый и равный для всех доступ к государственным услугам высокого качества является одной из основных задач, поставленных Главой государства перед государственным аппаратом. Грамотное предос</w:t>
      </w:r>
      <w:r>
        <w:rPr>
          <w:rFonts w:ascii="Times New Roman" w:hAnsi="Times New Roman" w:cs="Times New Roman"/>
          <w:sz w:val="28"/>
          <w:szCs w:val="28"/>
        </w:rPr>
        <w:t xml:space="preserve">тавление государственных услуг - </w:t>
      </w:r>
      <w:r w:rsidRPr="000F56AB">
        <w:rPr>
          <w:rFonts w:ascii="Times New Roman" w:hAnsi="Times New Roman" w:cs="Times New Roman"/>
          <w:sz w:val="28"/>
          <w:szCs w:val="28"/>
        </w:rPr>
        <w:t>означает обеспечить условия для достойной жизни своих граждан.</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71160F">
        <w:rPr>
          <w:rFonts w:ascii="Times New Roman" w:hAnsi="Times New Roman" w:cs="Times New Roman"/>
          <w:sz w:val="28"/>
          <w:szCs w:val="28"/>
        </w:rPr>
        <w:t>На государственное управление возлагаются важнейшие функции, обусловленные объективными закономерностями, выполнение которых обеспечивает надлежащее функционирование государства: совершение действий и принятие решений, направленных на поддержание эффективной работы органов государственного управления; регулирование управленческих отношений, возникающих в процессе осуществления полномочий органов исполнительной власти; обеспечение режима необходимой государственной деятельности в форме принятия административных актов; установление соответствия или несоответствия фактического состояния системы государственного управления и ее структуры требуемому стандарту и уровню, изучение и оценка результатов общего функционирования государственных органов, а также конкретных действий субъектов управления; информационное обеспечение деятельности органов публичной власти</w:t>
      </w:r>
      <w:r>
        <w:rPr>
          <w:rFonts w:ascii="Times New Roman" w:hAnsi="Times New Roman" w:cs="Times New Roman"/>
          <w:sz w:val="28"/>
          <w:szCs w:val="28"/>
        </w:rPr>
        <w:t xml:space="preserve"> [</w:t>
      </w:r>
      <w:r w:rsidRPr="00CF1D8E">
        <w:rPr>
          <w:rFonts w:ascii="Times New Roman" w:hAnsi="Times New Roman" w:cs="Times New Roman"/>
          <w:sz w:val="28"/>
          <w:szCs w:val="28"/>
        </w:rPr>
        <w:t>1</w:t>
      </w:r>
      <w:r>
        <w:rPr>
          <w:rFonts w:ascii="Times New Roman" w:hAnsi="Times New Roman" w:cs="Times New Roman"/>
          <w:sz w:val="28"/>
          <w:szCs w:val="28"/>
        </w:rPr>
        <w:t>, С.4]</w:t>
      </w:r>
      <w:r w:rsidRPr="0071160F">
        <w:rPr>
          <w:rFonts w:ascii="Times New Roman" w:hAnsi="Times New Roman" w:cs="Times New Roman"/>
          <w:sz w:val="28"/>
          <w:szCs w:val="28"/>
        </w:rPr>
        <w:t>.</w:t>
      </w:r>
      <w:r>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70FE2">
        <w:rPr>
          <w:rFonts w:ascii="Times New Roman" w:hAnsi="Times New Roman" w:cs="Times New Roman"/>
          <w:sz w:val="28"/>
          <w:szCs w:val="28"/>
        </w:rPr>
        <w:t>Процесс предоставления государственных услуг охватывает все сферы и период всей жизни человека. С самого рождения человек начинает взаимодействовать с государством посредством получения государственных услуг. Таким образом, самой первой государственной услугой с момента рождения для каждого гражданина является получение свидетельства о рождения, далее получение специальных социальных пособий, и т.д. Можно сказать, что гражданин полностью зависит от деятельности государства, и государство, в свою очередь, должно обеспечить его необходимыми условиями для полноценной жизни.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32526">
        <w:rPr>
          <w:rFonts w:ascii="Times New Roman" w:hAnsi="Times New Roman" w:cs="Times New Roman"/>
          <w:sz w:val="28"/>
          <w:szCs w:val="28"/>
        </w:rPr>
        <w:t xml:space="preserve">Ни для кого не секрет, что деятельность государства по предоставлению государственных услуг в Казахстане находится на этапе </w:t>
      </w:r>
      <w:proofErr w:type="gramStart"/>
      <w:r w:rsidRPr="00432526">
        <w:rPr>
          <w:rFonts w:ascii="Times New Roman" w:hAnsi="Times New Roman" w:cs="Times New Roman"/>
          <w:sz w:val="28"/>
          <w:szCs w:val="28"/>
        </w:rPr>
        <w:t>становления,  практика</w:t>
      </w:r>
      <w:proofErr w:type="gramEnd"/>
      <w:r w:rsidRPr="00432526">
        <w:rPr>
          <w:rFonts w:ascii="Times New Roman" w:hAnsi="Times New Roman" w:cs="Times New Roman"/>
          <w:sz w:val="28"/>
          <w:szCs w:val="28"/>
        </w:rPr>
        <w:t xml:space="preserve"> органов исполнительной власти по предоставлению государственных услуг опережает как научные исследования, так и правовое регулирование данной деятельности, что обусловливает необходимость развернутых научных исследований. В настоящем исследовании на основе сравнительно-правового анализа состояния уровня доступности и качества предоставления государственных услуг в Республике Казахстан и зарубежных странах формулируются теоретические положения о необходимости повышения эффективности данного процесса путем обеспечения равного доступа к государственным услугам и повышению их качества.</w:t>
      </w:r>
    </w:p>
    <w:p w:rsidR="000432B1" w:rsidRPr="007D04EE" w:rsidRDefault="000432B1" w:rsidP="000432B1">
      <w:pPr>
        <w:widowControl w:val="0"/>
        <w:spacing w:after="0" w:line="240" w:lineRule="auto"/>
        <w:ind w:firstLine="567"/>
        <w:jc w:val="both"/>
        <w:rPr>
          <w:rFonts w:ascii="Times New Roman" w:hAnsi="Times New Roman" w:cs="Times New Roman"/>
          <w:sz w:val="28"/>
          <w:szCs w:val="28"/>
        </w:rPr>
      </w:pPr>
      <w:r w:rsidRPr="007D04EE">
        <w:rPr>
          <w:rFonts w:ascii="Times New Roman" w:hAnsi="Times New Roman" w:cs="Times New Roman"/>
          <w:sz w:val="28"/>
          <w:szCs w:val="28"/>
        </w:rPr>
        <w:t>Цель исследова</w:t>
      </w:r>
      <w:r>
        <w:rPr>
          <w:rFonts w:ascii="Times New Roman" w:hAnsi="Times New Roman" w:cs="Times New Roman"/>
          <w:sz w:val="28"/>
          <w:szCs w:val="28"/>
        </w:rPr>
        <w:t>ния – комплексный</w:t>
      </w:r>
      <w:r w:rsidRPr="007D04EE">
        <w:rPr>
          <w:rFonts w:ascii="Times New Roman" w:hAnsi="Times New Roman" w:cs="Times New Roman"/>
          <w:sz w:val="28"/>
          <w:szCs w:val="28"/>
        </w:rPr>
        <w:t xml:space="preserve"> анализ предоставления государственных услуг на современном этапе в Республике Казахстан и зарубежных странах с позиций доступности и качества.</w:t>
      </w:r>
    </w:p>
    <w:p w:rsidR="000432B1" w:rsidRPr="007D04EE" w:rsidRDefault="000432B1" w:rsidP="000432B1">
      <w:pPr>
        <w:widowControl w:val="0"/>
        <w:spacing w:after="0" w:line="240" w:lineRule="auto"/>
        <w:ind w:firstLine="567"/>
        <w:jc w:val="both"/>
        <w:rPr>
          <w:rFonts w:ascii="Times New Roman" w:hAnsi="Times New Roman" w:cs="Times New Roman"/>
          <w:sz w:val="28"/>
          <w:szCs w:val="28"/>
        </w:rPr>
      </w:pPr>
      <w:r w:rsidRPr="007D04EE">
        <w:rPr>
          <w:rFonts w:ascii="Times New Roman" w:hAnsi="Times New Roman" w:cs="Times New Roman"/>
          <w:sz w:val="28"/>
          <w:szCs w:val="28"/>
        </w:rPr>
        <w:t>Для достижения данной цели, поставлены и решаются следующие задачи:</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на основе анализа специфики и системы</w:t>
      </w:r>
      <w:r w:rsidRPr="007D04EE">
        <w:rPr>
          <w:rFonts w:ascii="Times New Roman" w:hAnsi="Times New Roman" w:cs="Times New Roman"/>
          <w:sz w:val="28"/>
          <w:szCs w:val="28"/>
        </w:rPr>
        <w:t xml:space="preserve"> доступности государственных услуг в условиях развития киберпространства в Республике Ка</w:t>
      </w:r>
      <w:r>
        <w:rPr>
          <w:rFonts w:ascii="Times New Roman" w:hAnsi="Times New Roman" w:cs="Times New Roman"/>
          <w:sz w:val="28"/>
          <w:szCs w:val="28"/>
        </w:rPr>
        <w:t xml:space="preserve">захстан и   </w:t>
      </w:r>
      <w:r>
        <w:rPr>
          <w:rFonts w:ascii="Times New Roman" w:hAnsi="Times New Roman" w:cs="Times New Roman"/>
          <w:sz w:val="28"/>
          <w:szCs w:val="28"/>
        </w:rPr>
        <w:lastRenderedPageBreak/>
        <w:t>зарубежных странах обозначить основные проблемы, существующие в данной сфере, а также представить пути их решения;</w:t>
      </w:r>
    </w:p>
    <w:p w:rsidR="000432B1"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обосновать позицию, согласно которой электронное правительство является гарантией</w:t>
      </w:r>
      <w:r w:rsidRPr="009D42AD">
        <w:rPr>
          <w:rFonts w:ascii="Times New Roman" w:hAnsi="Times New Roman" w:cs="Times New Roman"/>
          <w:sz w:val="28"/>
          <w:szCs w:val="28"/>
        </w:rPr>
        <w:t xml:space="preserve"> доступности государственных услуг в условиях инновационного развития Республики Казахстан</w:t>
      </w:r>
      <w:r>
        <w:rPr>
          <w:rFonts w:ascii="Times New Roman" w:hAnsi="Times New Roman" w:cs="Times New Roman"/>
          <w:sz w:val="28"/>
          <w:szCs w:val="28"/>
        </w:rPr>
        <w:t>;</w:t>
      </w:r>
    </w:p>
    <w:p w:rsidR="000432B1"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раскрыть основные направления стратегии</w:t>
      </w:r>
      <w:r w:rsidRPr="00E73CCB">
        <w:t xml:space="preserve"> </w:t>
      </w:r>
      <w:r w:rsidRPr="00E73CCB">
        <w:rPr>
          <w:rFonts w:ascii="Times New Roman" w:hAnsi="Times New Roman" w:cs="Times New Roman"/>
          <w:sz w:val="28"/>
          <w:szCs w:val="28"/>
        </w:rPr>
        <w:t>повышения качества предоставления государственных услуг</w:t>
      </w:r>
      <w:r>
        <w:rPr>
          <w:rFonts w:ascii="Times New Roman" w:hAnsi="Times New Roman" w:cs="Times New Roman"/>
          <w:sz w:val="28"/>
          <w:szCs w:val="28"/>
        </w:rPr>
        <w:t>;</w:t>
      </w:r>
    </w:p>
    <w:p w:rsidR="000432B1"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775251">
        <w:rPr>
          <w:rFonts w:ascii="Times New Roman" w:hAnsi="Times New Roman" w:cs="Times New Roman"/>
          <w:sz w:val="28"/>
          <w:szCs w:val="28"/>
        </w:rPr>
        <w:t>раскрыть соотношение таких категорий как «модернизация государственного управления», «качество государственной услуги», «качество обслуживания граждан» в контексте формирования «электронного правительства»;</w:t>
      </w:r>
    </w:p>
    <w:p w:rsidR="000432B1"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раскрыть функции государственного органа по обеспечению максимального уровня координации, доступа к информации и взаимодействию между участниками процесса административного реформирования.</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Новизна исследования находит выражение в следующих положениях:</w:t>
      </w:r>
    </w:p>
    <w:p w:rsidR="000432B1" w:rsidRPr="000A61B0"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0A61B0">
        <w:rPr>
          <w:rFonts w:ascii="Times New Roman" w:hAnsi="Times New Roman" w:cs="Times New Roman"/>
          <w:sz w:val="28"/>
          <w:szCs w:val="28"/>
        </w:rPr>
        <w:t>Для обеспечения равного доступа к получению государственных услуг необходимо преодолеть: во-первых, инфраструктурное неравенство, во-вторых, информационное неравенство.</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Государство должно</w:t>
      </w:r>
      <w:r w:rsidRPr="000A61B0">
        <w:rPr>
          <w:rFonts w:ascii="Times New Roman" w:hAnsi="Times New Roman" w:cs="Times New Roman"/>
          <w:sz w:val="28"/>
          <w:szCs w:val="28"/>
        </w:rPr>
        <w:t xml:space="preserve"> обеспечить развитие телекоммуникационной инфраструктуры и тем самым создать условия для равного доступа к государственным услугам в электронном виде, как для жителей мегаполиса, так и отдалённых территорий. </w:t>
      </w:r>
      <w:r>
        <w:rPr>
          <w:rFonts w:ascii="Times New Roman" w:hAnsi="Times New Roman" w:cs="Times New Roman"/>
          <w:sz w:val="28"/>
          <w:szCs w:val="28"/>
        </w:rPr>
        <w:t xml:space="preserve">   </w:t>
      </w:r>
    </w:p>
    <w:p w:rsidR="000432B1" w:rsidRDefault="000432B1" w:rsidP="000432B1">
      <w:pPr>
        <w:widowControl w:val="0"/>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К</w:t>
      </w:r>
      <w:r w:rsidRPr="000A61B0">
        <w:rPr>
          <w:rFonts w:ascii="Times New Roman" w:hAnsi="Times New Roman" w:cs="Times New Roman"/>
          <w:sz w:val="28"/>
          <w:szCs w:val="28"/>
        </w:rPr>
        <w:t>ачественные преобразования в области построения «электронного правительства» невозможны без закрепления строгих требований, основывающихся на базовых задачах «электронного правительства», одной из которых непременно должно быть повышение уровня удовлетворенности людей качеством предоставляемых услуг.</w:t>
      </w:r>
    </w:p>
    <w:p w:rsidR="000432B1" w:rsidRPr="000A61B0"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0A61B0">
        <w:rPr>
          <w:rFonts w:ascii="Times New Roman" w:hAnsi="Times New Roman" w:cs="Times New Roman"/>
          <w:sz w:val="28"/>
          <w:szCs w:val="28"/>
        </w:rPr>
        <w:t xml:space="preserve">еализация какой-либо услуги в электронной форме ещё не означает успешного решения задач «электронного правительства». Более того, некачественно реализованная электронная государственная услуга не только не уменьшает временные и ресурсные затраты со стороны органов исполнительной власти, а также получателей услуги, но и сводит к минимуму уровень заинтересованности и доверия граждан к «электронному правительству», тем самым тормозя восприятие, понимание и оценку ими иных услуг.  </w:t>
      </w:r>
    </w:p>
    <w:p w:rsidR="000432B1" w:rsidRPr="00922584" w:rsidRDefault="000432B1" w:rsidP="000432B1">
      <w:pPr>
        <w:widowControl w:val="0"/>
        <w:spacing w:after="0" w:line="240" w:lineRule="auto"/>
        <w:ind w:firstLine="567"/>
        <w:jc w:val="both"/>
        <w:rPr>
          <w:rFonts w:ascii="Times New Roman" w:hAnsi="Times New Roman" w:cs="Times New Roman"/>
          <w:sz w:val="28"/>
          <w:szCs w:val="28"/>
        </w:rPr>
      </w:pPr>
      <w:r w:rsidRPr="00922584">
        <w:rPr>
          <w:rFonts w:ascii="Times New Roman" w:hAnsi="Times New Roman" w:cs="Times New Roman"/>
          <w:sz w:val="28"/>
          <w:szCs w:val="28"/>
        </w:rPr>
        <w:t>3</w:t>
      </w:r>
      <w:r>
        <w:rPr>
          <w:rFonts w:ascii="Times New Roman" w:hAnsi="Times New Roman" w:cs="Times New Roman"/>
          <w:sz w:val="28"/>
          <w:szCs w:val="28"/>
        </w:rPr>
        <w:t>)</w:t>
      </w:r>
      <w:r w:rsidRPr="00922584">
        <w:t xml:space="preserve"> </w:t>
      </w:r>
      <w:r w:rsidRPr="00922584">
        <w:rPr>
          <w:rFonts w:ascii="Times New Roman" w:hAnsi="Times New Roman" w:cs="Times New Roman"/>
          <w:sz w:val="28"/>
          <w:szCs w:val="28"/>
        </w:rPr>
        <w:t>Сформулировано предложение о разработке системы требований к качественным характеристикам процесса оказания государственных услуг и их закреплении в административном законодательстве: планирование процесса управления качеством; установление и распределение полномочий и ответственности органов исполнительной власти за предоставление публичных услуг; взаимодействие с гражданами как основными потребителями услуг; разработка и утвержде</w:t>
      </w:r>
      <w:r>
        <w:rPr>
          <w:rFonts w:ascii="Times New Roman" w:hAnsi="Times New Roman" w:cs="Times New Roman"/>
          <w:sz w:val="28"/>
          <w:szCs w:val="28"/>
        </w:rPr>
        <w:t>ние соответствующей нормативно-</w:t>
      </w:r>
      <w:r w:rsidRPr="00922584">
        <w:rPr>
          <w:rFonts w:ascii="Times New Roman" w:hAnsi="Times New Roman" w:cs="Times New Roman"/>
          <w:sz w:val="28"/>
          <w:szCs w:val="28"/>
        </w:rPr>
        <w:t>технической базы;</w:t>
      </w:r>
      <w:r>
        <w:rPr>
          <w:rFonts w:ascii="Times New Roman" w:hAnsi="Times New Roman" w:cs="Times New Roman"/>
          <w:sz w:val="28"/>
          <w:szCs w:val="28"/>
        </w:rPr>
        <w:t xml:space="preserve"> </w:t>
      </w:r>
      <w:r w:rsidRPr="00922584">
        <w:rPr>
          <w:rFonts w:ascii="Times New Roman" w:hAnsi="Times New Roman" w:cs="Times New Roman"/>
          <w:sz w:val="28"/>
          <w:szCs w:val="28"/>
        </w:rPr>
        <w:t>оценка и учёт степени удовлетворенности граждан.</w:t>
      </w:r>
    </w:p>
    <w:p w:rsidR="000432B1" w:rsidRPr="00467805" w:rsidRDefault="000432B1" w:rsidP="000432B1">
      <w:pPr>
        <w:widowControl w:val="0"/>
        <w:tabs>
          <w:tab w:val="left" w:pos="426"/>
        </w:tabs>
        <w:spacing w:after="0" w:line="240" w:lineRule="auto"/>
        <w:ind w:firstLine="567"/>
        <w:jc w:val="both"/>
        <w:rPr>
          <w:rFonts w:ascii="Times New Roman" w:hAnsi="Times New Roman" w:cs="Times New Roman"/>
          <w:sz w:val="28"/>
          <w:szCs w:val="28"/>
        </w:rPr>
      </w:pPr>
      <w:r w:rsidRPr="00467805">
        <w:rPr>
          <w:rFonts w:ascii="Times New Roman" w:hAnsi="Times New Roman" w:cs="Times New Roman"/>
          <w:sz w:val="28"/>
          <w:szCs w:val="28"/>
        </w:rPr>
        <w:t>4</w:t>
      </w:r>
      <w:r>
        <w:rPr>
          <w:rFonts w:ascii="Times New Roman" w:hAnsi="Times New Roman" w:cs="Times New Roman"/>
          <w:sz w:val="28"/>
          <w:szCs w:val="28"/>
        </w:rPr>
        <w:t>)</w:t>
      </w:r>
      <w:r w:rsidRPr="00467805">
        <w:rPr>
          <w:rFonts w:ascii="Times New Roman" w:hAnsi="Times New Roman" w:cs="Times New Roman"/>
          <w:sz w:val="28"/>
          <w:szCs w:val="28"/>
        </w:rPr>
        <w:t xml:space="preserve"> </w:t>
      </w:r>
      <w:proofErr w:type="gramStart"/>
      <w:r w:rsidRPr="00E82B34">
        <w:rPr>
          <w:rFonts w:ascii="Times New Roman" w:hAnsi="Times New Roman" w:cs="Times New Roman"/>
          <w:sz w:val="28"/>
          <w:szCs w:val="28"/>
        </w:rPr>
        <w:t>В</w:t>
      </w:r>
      <w:proofErr w:type="gramEnd"/>
      <w:r w:rsidRPr="00E82B34">
        <w:rPr>
          <w:rFonts w:ascii="Times New Roman" w:hAnsi="Times New Roman" w:cs="Times New Roman"/>
          <w:sz w:val="28"/>
          <w:szCs w:val="28"/>
        </w:rPr>
        <w:t xml:space="preserve"> </w:t>
      </w:r>
      <w:r w:rsidRPr="00467805">
        <w:rPr>
          <w:rFonts w:ascii="Times New Roman" w:hAnsi="Times New Roman" w:cs="Times New Roman"/>
          <w:sz w:val="28"/>
          <w:szCs w:val="28"/>
        </w:rPr>
        <w:t>связи с тем, что в отдельной литературе и в правоприменительной практик</w:t>
      </w:r>
      <w:r>
        <w:rPr>
          <w:rFonts w:ascii="Times New Roman" w:hAnsi="Times New Roman" w:cs="Times New Roman"/>
          <w:sz w:val="28"/>
          <w:szCs w:val="28"/>
        </w:rPr>
        <w:t>е нередко отождествляют понятия</w:t>
      </w:r>
      <w:r w:rsidRPr="00467805">
        <w:rPr>
          <w:rFonts w:ascii="Times New Roman" w:hAnsi="Times New Roman" w:cs="Times New Roman"/>
          <w:sz w:val="28"/>
          <w:szCs w:val="28"/>
        </w:rPr>
        <w:t xml:space="preserve"> «качество государственной услуги» и «качество обслуживания населения», считаем необходимым разграничивать </w:t>
      </w:r>
      <w:r w:rsidRPr="00467805">
        <w:rPr>
          <w:rFonts w:ascii="Times New Roman" w:hAnsi="Times New Roman" w:cs="Times New Roman"/>
          <w:sz w:val="28"/>
          <w:szCs w:val="28"/>
        </w:rPr>
        <w:lastRenderedPageBreak/>
        <w:t xml:space="preserve">данные понятия. </w:t>
      </w:r>
    </w:p>
    <w:p w:rsidR="000432B1" w:rsidRPr="00467805" w:rsidRDefault="000432B1" w:rsidP="000432B1">
      <w:pPr>
        <w:widowControl w:val="0"/>
        <w:spacing w:after="0" w:line="240" w:lineRule="auto"/>
        <w:ind w:firstLine="567"/>
        <w:jc w:val="both"/>
        <w:rPr>
          <w:rFonts w:ascii="Times New Roman" w:hAnsi="Times New Roman" w:cs="Times New Roman"/>
          <w:sz w:val="28"/>
          <w:szCs w:val="28"/>
        </w:rPr>
      </w:pPr>
      <w:r w:rsidRPr="00467805">
        <w:rPr>
          <w:rFonts w:ascii="Times New Roman" w:hAnsi="Times New Roman" w:cs="Times New Roman"/>
          <w:sz w:val="28"/>
          <w:szCs w:val="28"/>
        </w:rPr>
        <w:t xml:space="preserve">Так, под качеством государственной услуги, урегулированной нормами административного права, понимают степень реализации прав и свобод граждан, обеспечиваемых Конституцией Республики Казахстан и законодательными актами. </w:t>
      </w:r>
    </w:p>
    <w:p w:rsidR="000432B1" w:rsidRPr="00467805" w:rsidRDefault="000432B1" w:rsidP="000432B1">
      <w:pPr>
        <w:widowControl w:val="0"/>
        <w:spacing w:after="0" w:line="240" w:lineRule="auto"/>
        <w:ind w:firstLine="567"/>
        <w:jc w:val="both"/>
        <w:rPr>
          <w:rFonts w:ascii="Times New Roman" w:hAnsi="Times New Roman" w:cs="Times New Roman"/>
          <w:sz w:val="28"/>
          <w:szCs w:val="28"/>
        </w:rPr>
      </w:pPr>
      <w:r w:rsidRPr="00467805">
        <w:rPr>
          <w:rFonts w:ascii="Times New Roman" w:hAnsi="Times New Roman" w:cs="Times New Roman"/>
          <w:sz w:val="28"/>
          <w:szCs w:val="28"/>
        </w:rPr>
        <w:t>Качество же обслуживания при предоставлении государственной услуги</w:t>
      </w:r>
      <w:r>
        <w:rPr>
          <w:rFonts w:ascii="Times New Roman" w:hAnsi="Times New Roman" w:cs="Times New Roman"/>
          <w:sz w:val="28"/>
          <w:szCs w:val="28"/>
        </w:rPr>
        <w:t>, прежде всего,</w:t>
      </w:r>
      <w:r w:rsidRPr="00467805">
        <w:rPr>
          <w:rFonts w:ascii="Times New Roman" w:hAnsi="Times New Roman" w:cs="Times New Roman"/>
          <w:sz w:val="28"/>
          <w:szCs w:val="28"/>
        </w:rPr>
        <w:t xml:space="preserve"> характеризуется открытостью информации об услуге, территориальной шаговой доступностью места её получения, минимальным временем ожидания заявителя, комфортностью условий в процессе её оказания.</w:t>
      </w:r>
    </w:p>
    <w:p w:rsidR="000432B1" w:rsidRPr="007D04E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целях обеспечения </w:t>
      </w:r>
      <w:r w:rsidRPr="00504433">
        <w:rPr>
          <w:rFonts w:ascii="Times New Roman" w:hAnsi="Times New Roman" w:cs="Times New Roman"/>
          <w:sz w:val="28"/>
          <w:szCs w:val="28"/>
        </w:rPr>
        <w:t>максимального уровня координации, досту</w:t>
      </w:r>
      <w:r>
        <w:rPr>
          <w:rFonts w:ascii="Times New Roman" w:hAnsi="Times New Roman" w:cs="Times New Roman"/>
          <w:sz w:val="28"/>
          <w:szCs w:val="28"/>
        </w:rPr>
        <w:t>па к информации и взаимодействия</w:t>
      </w:r>
      <w:r w:rsidRPr="00504433">
        <w:rPr>
          <w:rFonts w:ascii="Times New Roman" w:hAnsi="Times New Roman" w:cs="Times New Roman"/>
          <w:sz w:val="28"/>
          <w:szCs w:val="28"/>
        </w:rPr>
        <w:t xml:space="preserve"> между участниками процесса а</w:t>
      </w:r>
      <w:r>
        <w:rPr>
          <w:rFonts w:ascii="Times New Roman" w:hAnsi="Times New Roman" w:cs="Times New Roman"/>
          <w:sz w:val="28"/>
          <w:szCs w:val="28"/>
        </w:rPr>
        <w:t>дминистративного реформирования государственные органы выполняют следующие функции: координация и организационно-методическое обеспечение деятельности по разработке и внедрению стандартов предоставления услуг; организация и осуществление вневедомственного (внешнего) контроля за соблюдением стандартов предоставления государственных услуг.</w:t>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both"/>
        <w:rPr>
          <w:rFonts w:ascii="Times New Roman" w:hAnsi="Times New Roman" w:cs="Times New Roman"/>
          <w:sz w:val="28"/>
          <w:szCs w:val="28"/>
        </w:rPr>
      </w:pPr>
    </w:p>
    <w:p w:rsidR="000432B1" w:rsidRDefault="000432B1" w:rsidP="000432B1">
      <w:pPr>
        <w:widowControl w:val="0"/>
        <w:tabs>
          <w:tab w:val="left" w:pos="284"/>
        </w:tabs>
        <w:spacing w:after="0" w:line="240" w:lineRule="auto"/>
        <w:jc w:val="center"/>
        <w:rPr>
          <w:rFonts w:ascii="Times New Roman" w:hAnsi="Times New Roman" w:cs="Times New Roman"/>
          <w:sz w:val="28"/>
          <w:szCs w:val="28"/>
        </w:rPr>
      </w:pPr>
    </w:p>
    <w:p w:rsidR="000432B1" w:rsidRDefault="000432B1" w:rsidP="000432B1">
      <w:pPr>
        <w:widowControl w:val="0"/>
        <w:tabs>
          <w:tab w:val="left" w:pos="284"/>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Проблемы обеспечения доступности и качества</w:t>
      </w:r>
      <w:r w:rsidRPr="006244F5">
        <w:rPr>
          <w:rFonts w:ascii="Times New Roman" w:hAnsi="Times New Roman" w:cs="Times New Roman"/>
          <w:sz w:val="28"/>
          <w:szCs w:val="28"/>
        </w:rPr>
        <w:t xml:space="preserve"> </w:t>
      </w:r>
      <w:proofErr w:type="gramStart"/>
      <w:r w:rsidRPr="006244F5">
        <w:rPr>
          <w:rFonts w:ascii="Times New Roman" w:hAnsi="Times New Roman" w:cs="Times New Roman"/>
          <w:sz w:val="28"/>
          <w:szCs w:val="28"/>
        </w:rPr>
        <w:t>государственных  услуг</w:t>
      </w:r>
      <w:proofErr w:type="gramEnd"/>
      <w:r w:rsidRPr="006244F5">
        <w:rPr>
          <w:rFonts w:ascii="Times New Roman" w:hAnsi="Times New Roman" w:cs="Times New Roman"/>
          <w:sz w:val="28"/>
          <w:szCs w:val="28"/>
        </w:rPr>
        <w:t xml:space="preserve"> в условиях развития киберпространства</w:t>
      </w:r>
    </w:p>
    <w:p w:rsidR="000432B1" w:rsidRPr="006244F5" w:rsidRDefault="000432B1" w:rsidP="000432B1">
      <w:pPr>
        <w:widowControl w:val="0"/>
        <w:spacing w:after="0" w:line="240" w:lineRule="auto"/>
        <w:ind w:firstLine="567"/>
        <w:jc w:val="both"/>
        <w:rPr>
          <w:rFonts w:ascii="Times New Roman" w:hAnsi="Times New Roman" w:cs="Times New Roman"/>
          <w:sz w:val="28"/>
          <w:szCs w:val="28"/>
        </w:rPr>
      </w:pP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244F5">
        <w:rPr>
          <w:rFonts w:ascii="Times New Roman" w:hAnsi="Times New Roman" w:cs="Times New Roman"/>
          <w:sz w:val="28"/>
          <w:szCs w:val="28"/>
        </w:rPr>
        <w:t xml:space="preserve">2.1 Специфика и система доступности государственных услуг в условиях </w:t>
      </w:r>
      <w:r w:rsidRPr="006244F5">
        <w:rPr>
          <w:rFonts w:ascii="Times New Roman" w:hAnsi="Times New Roman" w:cs="Times New Roman"/>
          <w:sz w:val="28"/>
          <w:szCs w:val="28"/>
        </w:rPr>
        <w:lastRenderedPageBreak/>
        <w:t xml:space="preserve">развития киберпространства в Республике </w:t>
      </w:r>
      <w:proofErr w:type="gramStart"/>
      <w:r w:rsidRPr="006244F5">
        <w:rPr>
          <w:rFonts w:ascii="Times New Roman" w:hAnsi="Times New Roman" w:cs="Times New Roman"/>
          <w:sz w:val="28"/>
          <w:szCs w:val="28"/>
        </w:rPr>
        <w:t>Казахстан  и</w:t>
      </w:r>
      <w:proofErr w:type="gramEnd"/>
      <w:r w:rsidRPr="006244F5">
        <w:rPr>
          <w:rFonts w:ascii="Times New Roman" w:hAnsi="Times New Roman" w:cs="Times New Roman"/>
          <w:sz w:val="28"/>
          <w:szCs w:val="28"/>
        </w:rPr>
        <w:t xml:space="preserve">   зарубежных странах</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основе государственной политики в области предоставления государственных услуг лежит такое приоритетное направление, как обеспечение </w:t>
      </w:r>
      <w:r w:rsidRPr="00AB6C65">
        <w:rPr>
          <w:rFonts w:ascii="Times New Roman" w:hAnsi="Times New Roman" w:cs="Times New Roman"/>
          <w:sz w:val="28"/>
          <w:szCs w:val="28"/>
        </w:rPr>
        <w:t>доступности и повышения качества оказания государственных услуг</w:t>
      </w:r>
      <w:r>
        <w:rPr>
          <w:rFonts w:ascii="Times New Roman" w:hAnsi="Times New Roman" w:cs="Times New Roman"/>
          <w:sz w:val="28"/>
          <w:szCs w:val="28"/>
        </w:rPr>
        <w:t>.</w:t>
      </w:r>
      <w:r w:rsidRPr="00AB6C65">
        <w:rPr>
          <w:rFonts w:ascii="Times New Roman" w:hAnsi="Times New Roman" w:cs="Times New Roman"/>
          <w:sz w:val="28"/>
          <w:szCs w:val="28"/>
        </w:rPr>
        <w:t xml:space="preserve"> </w:t>
      </w:r>
      <w:r>
        <w:rPr>
          <w:rFonts w:ascii="Times New Roman" w:hAnsi="Times New Roman" w:cs="Times New Roman"/>
          <w:sz w:val="28"/>
          <w:szCs w:val="28"/>
        </w:rPr>
        <w:t xml:space="preserve">Глава государства </w:t>
      </w:r>
      <w:r w:rsidRPr="00FD354B">
        <w:rPr>
          <w:rFonts w:ascii="Times New Roman" w:hAnsi="Times New Roman" w:cs="Times New Roman"/>
          <w:sz w:val="28"/>
          <w:szCs w:val="28"/>
        </w:rPr>
        <w:t>поставил перед органами государственного управления</w:t>
      </w:r>
      <w:r>
        <w:rPr>
          <w:rFonts w:ascii="Times New Roman" w:hAnsi="Times New Roman" w:cs="Times New Roman"/>
          <w:sz w:val="28"/>
          <w:szCs w:val="28"/>
        </w:rPr>
        <w:t xml:space="preserve"> важную задачу – </w:t>
      </w:r>
      <w:proofErr w:type="gramStart"/>
      <w:r>
        <w:rPr>
          <w:rFonts w:ascii="Times New Roman" w:hAnsi="Times New Roman" w:cs="Times New Roman"/>
          <w:sz w:val="28"/>
          <w:szCs w:val="28"/>
        </w:rPr>
        <w:t>обеспечить  о</w:t>
      </w:r>
      <w:r w:rsidRPr="00AB6C65">
        <w:rPr>
          <w:rFonts w:ascii="Times New Roman" w:hAnsi="Times New Roman" w:cs="Times New Roman"/>
          <w:sz w:val="28"/>
          <w:szCs w:val="28"/>
        </w:rPr>
        <w:t>ткрытый</w:t>
      </w:r>
      <w:proofErr w:type="gramEnd"/>
      <w:r w:rsidRPr="00AB6C65">
        <w:rPr>
          <w:rFonts w:ascii="Times New Roman" w:hAnsi="Times New Roman" w:cs="Times New Roman"/>
          <w:sz w:val="28"/>
          <w:szCs w:val="28"/>
        </w:rPr>
        <w:t xml:space="preserve"> и равный для всех доступ к государственным услугам высокого качества</w:t>
      </w:r>
      <w:r>
        <w:rPr>
          <w:rFonts w:ascii="Times New Roman" w:hAnsi="Times New Roman" w:cs="Times New Roman"/>
          <w:sz w:val="28"/>
          <w:szCs w:val="28"/>
        </w:rPr>
        <w:t xml:space="preserve">. </w:t>
      </w:r>
      <w:r w:rsidRPr="00AB6C65">
        <w:rPr>
          <w:rFonts w:ascii="Times New Roman" w:hAnsi="Times New Roman" w:cs="Times New Roman"/>
          <w:sz w:val="28"/>
          <w:szCs w:val="28"/>
        </w:rPr>
        <w:t xml:space="preserve">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Согласно статье 3 Закона РК «О государственных услугах</w:t>
      </w:r>
      <w:proofErr w:type="gramStart"/>
      <w:r w:rsidRPr="00AB6C65">
        <w:rPr>
          <w:rFonts w:ascii="Times New Roman" w:hAnsi="Times New Roman" w:cs="Times New Roman"/>
          <w:sz w:val="28"/>
          <w:szCs w:val="28"/>
        </w:rPr>
        <w:t>»</w:t>
      </w:r>
      <w:proofErr w:type="gramEnd"/>
      <w:r w:rsidRPr="00AB6C65">
        <w:rPr>
          <w:rFonts w:ascii="Times New Roman" w:hAnsi="Times New Roman" w:cs="Times New Roman"/>
          <w:sz w:val="28"/>
          <w:szCs w:val="28"/>
        </w:rPr>
        <w:t xml:space="preserve"> одним из принципов является равный доступ услугополучателей к государственным услугам без какой-либо дискриминации по мотивам происхождения, социального, должностного и имущественного положения, пола, расы, национальности, языка, отношения к религии, убеждений, места жительства или </w:t>
      </w:r>
      <w:r>
        <w:rPr>
          <w:rFonts w:ascii="Times New Roman" w:hAnsi="Times New Roman" w:cs="Times New Roman"/>
          <w:sz w:val="28"/>
          <w:szCs w:val="28"/>
        </w:rPr>
        <w:t>по любым иным обстоятельствам [2</w:t>
      </w:r>
      <w:r w:rsidRPr="00AB6C65">
        <w:rPr>
          <w:rFonts w:ascii="Times New Roman" w:hAnsi="Times New Roman" w:cs="Times New Roman"/>
          <w:sz w:val="28"/>
          <w:szCs w:val="28"/>
        </w:rPr>
        <w:t>].</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Данный принцип заключается в гарантии для заявителя иметь доступ к государственным и муниципальным услугам, в том числе и с ограниченными возможностями (для инвалидов). Доступность обращения за предоставлением данных услуг может заключаться в информированности о видах услуг, сроках их предоставления и в достаточности окон для обслуживания услугополучателей в местах предоставления услуг; в оснащенности мест оказания услуг необходимыми информационными стендами,</w:t>
      </w:r>
      <w:r>
        <w:rPr>
          <w:rFonts w:ascii="Times New Roman" w:hAnsi="Times New Roman" w:cs="Times New Roman"/>
          <w:sz w:val="28"/>
          <w:szCs w:val="28"/>
        </w:rPr>
        <w:t xml:space="preserve"> копировальной техникой и пр. [3, С</w:t>
      </w:r>
      <w:r w:rsidRPr="00AB6C65">
        <w:rPr>
          <w:rFonts w:ascii="Times New Roman" w:hAnsi="Times New Roman" w:cs="Times New Roman"/>
          <w:sz w:val="28"/>
          <w:szCs w:val="28"/>
        </w:rPr>
        <w:t>.338].</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 xml:space="preserve">Доступность </w:t>
      </w:r>
      <w:r>
        <w:rPr>
          <w:rFonts w:ascii="Times New Roman" w:hAnsi="Times New Roman" w:cs="Times New Roman"/>
          <w:sz w:val="28"/>
          <w:szCs w:val="28"/>
        </w:rPr>
        <w:t>государственной</w:t>
      </w:r>
      <w:r w:rsidRPr="00AB6C65">
        <w:rPr>
          <w:rFonts w:ascii="Times New Roman" w:hAnsi="Times New Roman" w:cs="Times New Roman"/>
          <w:sz w:val="28"/>
          <w:szCs w:val="28"/>
        </w:rPr>
        <w:t xml:space="preserve"> услуги — х</w:t>
      </w:r>
      <w:r>
        <w:rPr>
          <w:rFonts w:ascii="Times New Roman" w:hAnsi="Times New Roman" w:cs="Times New Roman"/>
          <w:sz w:val="28"/>
          <w:szCs w:val="28"/>
        </w:rPr>
        <w:t>арактеристика</w:t>
      </w:r>
      <w:r w:rsidRPr="00AB6C65">
        <w:rPr>
          <w:rFonts w:ascii="Times New Roman" w:hAnsi="Times New Roman" w:cs="Times New Roman"/>
          <w:sz w:val="28"/>
          <w:szCs w:val="28"/>
        </w:rPr>
        <w:t xml:space="preserve"> процесса предоставления услуги, определяющие возможность ее получения заявителями с учетом всех объективных ограничений. К данным характеристикам относятся общие (относятся ко всем категориям заявителей) и специфические (относятся к отдельным категориям заявителей, например, для людей с ограниченными возможностями). Во время получения публичных услуг заявитель должен рассчитывать на вежливость и оперативность в обслуживании, на полноту, достоверность и актуальность информации о самом порядке п</w:t>
      </w:r>
      <w:r>
        <w:rPr>
          <w:rFonts w:ascii="Times New Roman" w:hAnsi="Times New Roman" w:cs="Times New Roman"/>
          <w:sz w:val="28"/>
          <w:szCs w:val="28"/>
        </w:rPr>
        <w:t xml:space="preserve">редоставления услуг [4, С.73]. </w:t>
      </w:r>
      <w:r w:rsidRPr="00AB6C65">
        <w:rPr>
          <w:rFonts w:ascii="Times New Roman" w:hAnsi="Times New Roman" w:cs="Times New Roman"/>
          <w:sz w:val="28"/>
          <w:szCs w:val="28"/>
        </w:rPr>
        <w:t>К сожалению, принцип доступности обращения за предоставлением государственных и муниципальных услуг не может включить в свой смысл в полном объеме качество обслуживания граждан. Ведь обеспечить беспрепятственный доступ к местам предоставления услуг - это еще не значит гарантировать высокое качество процесса и обслуживания и рассмотрения претензий (ж</w:t>
      </w:r>
      <w:r>
        <w:rPr>
          <w:rFonts w:ascii="Times New Roman" w:hAnsi="Times New Roman" w:cs="Times New Roman"/>
          <w:sz w:val="28"/>
          <w:szCs w:val="28"/>
        </w:rPr>
        <w:t>алоб) граждан к услугодателям [5, С</w:t>
      </w:r>
      <w:r w:rsidRPr="00AB6C65">
        <w:rPr>
          <w:rFonts w:ascii="Times New Roman" w:hAnsi="Times New Roman" w:cs="Times New Roman"/>
          <w:sz w:val="28"/>
          <w:szCs w:val="28"/>
        </w:rPr>
        <w:t>. 24].</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Для обеспечения равного доступа к получению государственных услуг необходимо преодолеть: во-первых, инфраструктурное неравенство, во-вторых, информационное неравенство.</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Государство должно</w:t>
      </w:r>
      <w:r w:rsidRPr="00AB6C65">
        <w:rPr>
          <w:rFonts w:ascii="Times New Roman" w:hAnsi="Times New Roman" w:cs="Times New Roman"/>
          <w:sz w:val="28"/>
          <w:szCs w:val="28"/>
        </w:rPr>
        <w:t xml:space="preserve"> обеспечить развитие телекоммуникационной инфраструктуры и тем самым создать условия для равного доступа к государственным услугам в электронном виде, как для жителей мегаполиса, так и отдалённых территорий.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Необход</w:t>
      </w:r>
      <w:r>
        <w:rPr>
          <w:rFonts w:ascii="Times New Roman" w:hAnsi="Times New Roman" w:cs="Times New Roman"/>
          <w:sz w:val="28"/>
          <w:szCs w:val="28"/>
        </w:rPr>
        <w:t>имо отметить, что, как правило,</w:t>
      </w:r>
      <w:r w:rsidRPr="00AB6C65">
        <w:rPr>
          <w:rFonts w:ascii="Times New Roman" w:hAnsi="Times New Roman" w:cs="Times New Roman"/>
          <w:sz w:val="28"/>
          <w:szCs w:val="28"/>
        </w:rPr>
        <w:t xml:space="preserve"> в крупных городах проблем с интернетом нет, но в отдаленных </w:t>
      </w:r>
      <w:r>
        <w:rPr>
          <w:rFonts w:ascii="Times New Roman" w:hAnsi="Times New Roman" w:cs="Times New Roman"/>
          <w:sz w:val="28"/>
          <w:szCs w:val="28"/>
        </w:rPr>
        <w:t xml:space="preserve">районах степень проникновения </w:t>
      </w:r>
      <w:proofErr w:type="gramStart"/>
      <w:r>
        <w:rPr>
          <w:rFonts w:ascii="Times New Roman" w:hAnsi="Times New Roman" w:cs="Times New Roman"/>
          <w:sz w:val="28"/>
          <w:szCs w:val="28"/>
        </w:rPr>
        <w:t xml:space="preserve">ИКТ </w:t>
      </w:r>
      <w:r w:rsidRPr="00AB6C65">
        <w:rPr>
          <w:rFonts w:ascii="Times New Roman" w:hAnsi="Times New Roman" w:cs="Times New Roman"/>
          <w:sz w:val="28"/>
          <w:szCs w:val="28"/>
        </w:rPr>
        <w:t xml:space="preserve"> и</w:t>
      </w:r>
      <w:proofErr w:type="gramEnd"/>
      <w:r w:rsidRPr="00AB6C65">
        <w:rPr>
          <w:rFonts w:ascii="Times New Roman" w:hAnsi="Times New Roman" w:cs="Times New Roman"/>
          <w:sz w:val="28"/>
          <w:szCs w:val="28"/>
        </w:rPr>
        <w:t xml:space="preserve"> других услуг связи недостаточно высока.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lastRenderedPageBreak/>
        <w:t>Это можно объяснить тем, что зачастую комме</w:t>
      </w:r>
      <w:r>
        <w:rPr>
          <w:rFonts w:ascii="Times New Roman" w:hAnsi="Times New Roman" w:cs="Times New Roman"/>
          <w:sz w:val="28"/>
          <w:szCs w:val="28"/>
        </w:rPr>
        <w:t>рческим структурам экономически</w:t>
      </w:r>
      <w:r w:rsidRPr="00AB6C65">
        <w:rPr>
          <w:rFonts w:ascii="Times New Roman" w:hAnsi="Times New Roman" w:cs="Times New Roman"/>
          <w:sz w:val="28"/>
          <w:szCs w:val="28"/>
        </w:rPr>
        <w:t xml:space="preserve"> невыгодно создавать телекоммуникационные сети в небольших отдаленных районах, посёлках, аулах.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 xml:space="preserve">На наш взгляд, преодолеть инфраструктурное неравенство в один момент невозможно. Но для преодоления инфраструктурного неравенства необходимо, чтобы в отдаленных районах в обязательном порядке </w:t>
      </w:r>
      <w:proofErr w:type="gramStart"/>
      <w:r w:rsidRPr="00AB6C65">
        <w:rPr>
          <w:rFonts w:ascii="Times New Roman" w:hAnsi="Times New Roman" w:cs="Times New Roman"/>
          <w:sz w:val="28"/>
          <w:szCs w:val="28"/>
        </w:rPr>
        <w:t>появилась  Интернет</w:t>
      </w:r>
      <w:proofErr w:type="gramEnd"/>
      <w:r w:rsidRPr="00AB6C65">
        <w:rPr>
          <w:rFonts w:ascii="Times New Roman" w:hAnsi="Times New Roman" w:cs="Times New Roman"/>
          <w:sz w:val="28"/>
          <w:szCs w:val="28"/>
        </w:rPr>
        <w:t>-связь.</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 xml:space="preserve">До недавнего времени работу по информатизации проводили практически все, но она была разрозненна и не всем понятна.  Создание единой информационной системы, понятной и тем, кто оказывает услуги, и тем, кто их </w:t>
      </w:r>
      <w:r>
        <w:rPr>
          <w:rFonts w:ascii="Times New Roman" w:hAnsi="Times New Roman" w:cs="Times New Roman"/>
          <w:sz w:val="28"/>
          <w:szCs w:val="28"/>
        </w:rPr>
        <w:t>получает, позволило сделать шаг</w:t>
      </w:r>
      <w:r w:rsidRPr="00AB6C65">
        <w:rPr>
          <w:rFonts w:ascii="Times New Roman" w:hAnsi="Times New Roman" w:cs="Times New Roman"/>
          <w:sz w:val="28"/>
          <w:szCs w:val="28"/>
        </w:rPr>
        <w:t xml:space="preserve"> в повышении доступности государственных услуг, и, в конечном счете, качества жизни людей.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По мнению Толмачева В.А., существует четыре основных условия реальной доступности государственных услуг: территориальная, финансовая, интуитивно-понятийная</w:t>
      </w:r>
      <w:r>
        <w:rPr>
          <w:rFonts w:ascii="Times New Roman" w:hAnsi="Times New Roman" w:cs="Times New Roman"/>
          <w:sz w:val="28"/>
          <w:szCs w:val="28"/>
        </w:rPr>
        <w:t xml:space="preserve"> и запрещающая </w:t>
      </w:r>
      <w:proofErr w:type="gramStart"/>
      <w:r>
        <w:rPr>
          <w:rFonts w:ascii="Times New Roman" w:hAnsi="Times New Roman" w:cs="Times New Roman"/>
          <w:sz w:val="28"/>
          <w:szCs w:val="28"/>
        </w:rPr>
        <w:t>сверх формализм</w:t>
      </w:r>
      <w:proofErr w:type="gramEnd"/>
      <w:r>
        <w:rPr>
          <w:rFonts w:ascii="Times New Roman" w:hAnsi="Times New Roman" w:cs="Times New Roman"/>
          <w:sz w:val="28"/>
          <w:szCs w:val="28"/>
        </w:rPr>
        <w:t xml:space="preserve"> [6, С</w:t>
      </w:r>
      <w:r w:rsidRPr="00AB6C65">
        <w:rPr>
          <w:rFonts w:ascii="Times New Roman" w:hAnsi="Times New Roman" w:cs="Times New Roman"/>
          <w:sz w:val="28"/>
          <w:szCs w:val="28"/>
        </w:rPr>
        <w:t>.23].  Далее он раскрывает каждое из условий. Так, под территориальной доступностью понимается возможность заявителя с наименьшими временными затратами добраться до места предоставления или обращения за предоставлением государственных услуг. Такая доступность должна включать в себя «шаговую» доступность или незатруднительный проезд на общественном транспорте. Финансовая доступность – возможность заявителя с наименьшими финансовыми затратами получить результат предоставления государственных услуг. Данная экономическая составляющая, по мнению автора, должна быть ориентирована на социально-уязвимые слои населения. В практическом плане финансовая доступность может проявляться в установлении льгот по размеру платы для опре</w:t>
      </w:r>
      <w:r>
        <w:rPr>
          <w:rFonts w:ascii="Times New Roman" w:hAnsi="Times New Roman" w:cs="Times New Roman"/>
          <w:sz w:val="28"/>
          <w:szCs w:val="28"/>
        </w:rPr>
        <w:t>деленных категорий заявителей.</w:t>
      </w:r>
      <w:r w:rsidRPr="00AB6C65">
        <w:rPr>
          <w:rFonts w:ascii="Times New Roman" w:hAnsi="Times New Roman" w:cs="Times New Roman"/>
          <w:sz w:val="28"/>
          <w:szCs w:val="28"/>
        </w:rPr>
        <w:t xml:space="preserve"> Относительно интуитивно-понятийной доступности автор отмечает, что под ней следует понимать «возможность получить результат предоставления государственных у</w:t>
      </w:r>
      <w:r>
        <w:rPr>
          <w:rFonts w:ascii="Times New Roman" w:hAnsi="Times New Roman" w:cs="Times New Roman"/>
          <w:sz w:val="28"/>
          <w:szCs w:val="28"/>
        </w:rPr>
        <w:t>слуг «по жизненным ситуациям» [6, С</w:t>
      </w:r>
      <w:r w:rsidRPr="00AB6C65">
        <w:rPr>
          <w:rFonts w:ascii="Times New Roman" w:hAnsi="Times New Roman" w:cs="Times New Roman"/>
          <w:sz w:val="28"/>
          <w:szCs w:val="28"/>
        </w:rPr>
        <w:t xml:space="preserve">.24]. Под запретом сверх формализма автор понимает возможность заявителя обращаться за предоставлением государственных услуг и получать результат без препонов и излишнего формализма и бюрократизма.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На международном уровне проблема информационного неравенства впервые была поставлена в подписанной летом 2000 года лидерами стран «восьмерки» (G8) Окинавской хартии глобального информационного общ</w:t>
      </w:r>
      <w:r>
        <w:rPr>
          <w:rFonts w:ascii="Times New Roman" w:hAnsi="Times New Roman" w:cs="Times New Roman"/>
          <w:sz w:val="28"/>
          <w:szCs w:val="28"/>
        </w:rPr>
        <w:t>ества [7</w:t>
      </w:r>
      <w:r w:rsidRPr="00AB6C65">
        <w:rPr>
          <w:rFonts w:ascii="Times New Roman" w:hAnsi="Times New Roman" w:cs="Times New Roman"/>
          <w:sz w:val="28"/>
          <w:szCs w:val="28"/>
        </w:rPr>
        <w:t>].</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 xml:space="preserve">В соответствии с данной Хартией был создан международный экспертный совет Digital Opportunity Task Force (G8 DOT Force), который выработал план действий, представленный лидерам стран «восьмерки» на встрече в Генуе летом 2001 года.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Генуэзский план действий состоит из следующих пунктов:</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AB6C65">
        <w:rPr>
          <w:rFonts w:ascii="Times New Roman" w:hAnsi="Times New Roman" w:cs="Times New Roman"/>
          <w:sz w:val="28"/>
          <w:szCs w:val="28"/>
        </w:rPr>
        <w:tab/>
        <w:t>Помогать в разработке и внедрении национальных стратегий И</w:t>
      </w:r>
      <w:r>
        <w:rPr>
          <w:rFonts w:ascii="Times New Roman" w:hAnsi="Times New Roman" w:cs="Times New Roman"/>
          <w:sz w:val="28"/>
          <w:szCs w:val="28"/>
        </w:rPr>
        <w:t>К</w:t>
      </w:r>
      <w:r w:rsidRPr="00AB6C65">
        <w:rPr>
          <w:rFonts w:ascii="Times New Roman" w:hAnsi="Times New Roman" w:cs="Times New Roman"/>
          <w:sz w:val="28"/>
          <w:szCs w:val="28"/>
        </w:rPr>
        <w:t>Т в развивающихся странах</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AB6C65">
        <w:rPr>
          <w:rFonts w:ascii="Times New Roman" w:hAnsi="Times New Roman" w:cs="Times New Roman"/>
          <w:sz w:val="28"/>
          <w:szCs w:val="28"/>
        </w:rPr>
        <w:tab/>
        <w:t>Улучшать связность сетей, развивать доступность и снижать цены доступа</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AB6C65">
        <w:rPr>
          <w:rFonts w:ascii="Times New Roman" w:hAnsi="Times New Roman" w:cs="Times New Roman"/>
          <w:sz w:val="28"/>
          <w:szCs w:val="28"/>
        </w:rPr>
        <w:t xml:space="preserve"> Развивать кадровый потенциал, объем и доступность знаний</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AB6C65">
        <w:rPr>
          <w:rFonts w:ascii="Times New Roman" w:hAnsi="Times New Roman" w:cs="Times New Roman"/>
          <w:sz w:val="28"/>
          <w:szCs w:val="28"/>
        </w:rPr>
        <w:tab/>
        <w:t xml:space="preserve">Стимулировать предпринимательство для обеспечения экономического </w:t>
      </w:r>
      <w:r w:rsidRPr="00AB6C65">
        <w:rPr>
          <w:rFonts w:ascii="Times New Roman" w:hAnsi="Times New Roman" w:cs="Times New Roman"/>
          <w:sz w:val="28"/>
          <w:szCs w:val="28"/>
        </w:rPr>
        <w:lastRenderedPageBreak/>
        <w:t>развития</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AB6C65">
        <w:rPr>
          <w:rFonts w:ascii="Times New Roman" w:hAnsi="Times New Roman" w:cs="Times New Roman"/>
          <w:sz w:val="28"/>
          <w:szCs w:val="28"/>
        </w:rPr>
        <w:tab/>
        <w:t>Привлекать все страны и слои общества к выработке международной политики в области информационных и коммуникационных технологий</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AB6C65">
        <w:rPr>
          <w:rFonts w:ascii="Times New Roman" w:hAnsi="Times New Roman" w:cs="Times New Roman"/>
          <w:sz w:val="28"/>
          <w:szCs w:val="28"/>
        </w:rPr>
        <w:tab/>
        <w:t>Развивать и поддерживать целевые программы включения наименее развитых стран в глобальное информационное общество</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AB6C65">
        <w:rPr>
          <w:rFonts w:ascii="Times New Roman" w:hAnsi="Times New Roman" w:cs="Times New Roman"/>
          <w:sz w:val="28"/>
          <w:szCs w:val="28"/>
        </w:rPr>
        <w:tab/>
        <w:t>Поддерживать использование И</w:t>
      </w:r>
      <w:r>
        <w:rPr>
          <w:rFonts w:ascii="Times New Roman" w:hAnsi="Times New Roman" w:cs="Times New Roman"/>
          <w:sz w:val="28"/>
          <w:szCs w:val="28"/>
        </w:rPr>
        <w:t>К</w:t>
      </w:r>
      <w:r w:rsidRPr="00AB6C65">
        <w:rPr>
          <w:rFonts w:ascii="Times New Roman" w:hAnsi="Times New Roman" w:cs="Times New Roman"/>
          <w:sz w:val="28"/>
          <w:szCs w:val="28"/>
        </w:rPr>
        <w:t>Т для борьбы со СПИДом и другими инфекционными заболеваниями</w:t>
      </w:r>
    </w:p>
    <w:p w:rsidR="000432B1" w:rsidRPr="00AB6C65"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Pr="00AB6C65">
        <w:rPr>
          <w:rFonts w:ascii="Times New Roman" w:hAnsi="Times New Roman" w:cs="Times New Roman"/>
          <w:sz w:val="28"/>
          <w:szCs w:val="28"/>
        </w:rPr>
        <w:tab/>
        <w:t xml:space="preserve">Прикладывать усилия на </w:t>
      </w:r>
      <w:proofErr w:type="gramStart"/>
      <w:r w:rsidRPr="00AB6C65">
        <w:rPr>
          <w:rFonts w:ascii="Times New Roman" w:hAnsi="Times New Roman" w:cs="Times New Roman"/>
          <w:sz w:val="28"/>
          <w:szCs w:val="28"/>
        </w:rPr>
        <w:t>национальном  и</w:t>
      </w:r>
      <w:proofErr w:type="gramEnd"/>
      <w:r w:rsidRPr="00AB6C65">
        <w:rPr>
          <w:rFonts w:ascii="Times New Roman" w:hAnsi="Times New Roman" w:cs="Times New Roman"/>
          <w:sz w:val="28"/>
          <w:szCs w:val="28"/>
        </w:rPr>
        <w:t xml:space="preserve"> международном уровне для создания локальных информационных ресурсов и приложений</w:t>
      </w:r>
    </w:p>
    <w:p w:rsidR="000432B1"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AB6C65">
        <w:rPr>
          <w:rFonts w:ascii="Times New Roman" w:hAnsi="Times New Roman" w:cs="Times New Roman"/>
          <w:sz w:val="28"/>
          <w:szCs w:val="28"/>
        </w:rPr>
        <w:tab/>
        <w:t>Установить И</w:t>
      </w:r>
      <w:r>
        <w:rPr>
          <w:rFonts w:ascii="Times New Roman" w:hAnsi="Times New Roman" w:cs="Times New Roman"/>
          <w:sz w:val="28"/>
          <w:szCs w:val="28"/>
        </w:rPr>
        <w:t>К</w:t>
      </w:r>
      <w:r w:rsidRPr="00AB6C65">
        <w:rPr>
          <w:rFonts w:ascii="Times New Roman" w:hAnsi="Times New Roman" w:cs="Times New Roman"/>
          <w:sz w:val="28"/>
          <w:szCs w:val="28"/>
        </w:rPr>
        <w:t xml:space="preserve">Т как приоритет для многосторонних инициатив в G8 и </w:t>
      </w:r>
      <w:proofErr w:type="gramStart"/>
      <w:r w:rsidRPr="00AB6C65">
        <w:rPr>
          <w:rFonts w:ascii="Times New Roman" w:hAnsi="Times New Roman" w:cs="Times New Roman"/>
          <w:sz w:val="28"/>
          <w:szCs w:val="28"/>
        </w:rPr>
        <w:t>других международных организациях</w:t>
      </w:r>
      <w:proofErr w:type="gramEnd"/>
      <w:r w:rsidRPr="00AB6C65">
        <w:rPr>
          <w:rFonts w:ascii="Times New Roman" w:hAnsi="Times New Roman" w:cs="Times New Roman"/>
          <w:sz w:val="28"/>
          <w:szCs w:val="28"/>
        </w:rPr>
        <w:t xml:space="preserve"> и программах</w:t>
      </w:r>
      <w:r>
        <w:rPr>
          <w:rFonts w:ascii="Times New Roman" w:hAnsi="Times New Roman" w:cs="Times New Roman"/>
          <w:sz w:val="28"/>
          <w:szCs w:val="28"/>
        </w:rPr>
        <w:t>.</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 xml:space="preserve">Необходимо отметить, что многие из этих рекомендаций уже привели к конкретным действиям и проектам, в основном в Африке и в других развивающихся регионах.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В Республике Казахстан равный доступ к государственным услугам обеспечивает Государственная корпорация «Правительство для граждан».</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НАО</w:t>
      </w:r>
      <w:r>
        <w:rPr>
          <w:rFonts w:ascii="Times New Roman" w:hAnsi="Times New Roman" w:cs="Times New Roman"/>
          <w:sz w:val="28"/>
          <w:szCs w:val="28"/>
        </w:rPr>
        <w:t xml:space="preserve"> Государственная</w:t>
      </w:r>
      <w:r w:rsidRPr="00AB6C65">
        <w:rPr>
          <w:rFonts w:ascii="Times New Roman" w:hAnsi="Times New Roman" w:cs="Times New Roman"/>
          <w:sz w:val="28"/>
          <w:szCs w:val="28"/>
        </w:rPr>
        <w:t xml:space="preserve"> корпорация «Правительство для граждан» была создана </w:t>
      </w:r>
      <w:proofErr w:type="gramStart"/>
      <w:r w:rsidRPr="00AB6C65">
        <w:rPr>
          <w:rFonts w:ascii="Times New Roman" w:hAnsi="Times New Roman" w:cs="Times New Roman"/>
          <w:sz w:val="28"/>
          <w:szCs w:val="28"/>
        </w:rPr>
        <w:t>в  рамках</w:t>
      </w:r>
      <w:proofErr w:type="gramEnd"/>
      <w:r w:rsidRPr="00AB6C65">
        <w:rPr>
          <w:rFonts w:ascii="Times New Roman" w:hAnsi="Times New Roman" w:cs="Times New Roman"/>
          <w:sz w:val="28"/>
          <w:szCs w:val="28"/>
        </w:rPr>
        <w:t xml:space="preserve"> реализации 100 шага  «План нации – 100 конкретных шагов».</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НАО Государственная</w:t>
      </w:r>
      <w:r w:rsidRPr="0024454D">
        <w:rPr>
          <w:rFonts w:ascii="Times New Roman" w:hAnsi="Times New Roman" w:cs="Times New Roman"/>
          <w:sz w:val="28"/>
          <w:szCs w:val="28"/>
        </w:rPr>
        <w:t xml:space="preserve"> корпорация «Правительство для граждан»</w:t>
      </w:r>
      <w:r>
        <w:rPr>
          <w:rFonts w:ascii="Times New Roman" w:hAnsi="Times New Roman" w:cs="Times New Roman"/>
          <w:sz w:val="28"/>
          <w:szCs w:val="28"/>
        </w:rPr>
        <w:t xml:space="preserve"> осуществляет свою деятельность в соответствие со Стратегическим планом на 2016 – 2020 гг., состоящим из 6 разделов.</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Миссией НАО является повышение качества, прозрачности и доступности государственных услуг, оказываемых физическим и юридическим лицам единым провайдером государственных услуг.</w:t>
      </w:r>
      <w:r w:rsidRPr="00AB6C6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Огромная раб</w:t>
      </w:r>
      <w:r>
        <w:rPr>
          <w:rFonts w:ascii="Times New Roman" w:hAnsi="Times New Roman" w:cs="Times New Roman"/>
          <w:sz w:val="28"/>
          <w:szCs w:val="28"/>
        </w:rPr>
        <w:t>ота Государственной корпорацией</w:t>
      </w:r>
      <w:r w:rsidRPr="00AB6C65">
        <w:rPr>
          <w:rFonts w:ascii="Times New Roman" w:hAnsi="Times New Roman" w:cs="Times New Roman"/>
          <w:sz w:val="28"/>
          <w:szCs w:val="28"/>
        </w:rPr>
        <w:t xml:space="preserve"> проводится с гражданами с ограниченными возможностями. Так, фронт-офисы госкорпорации оснащены пандусами, кнопками вызова, тактильными табличками на шрифте Брайля и льготными окнами для обслуживания инвалидов, а парковка перед зданиями фронт-офисов предусматривает отдельные парковочные места. Кроме того, инвалиды I и II группы могут получить государственные услуги с выездом на дом, подав заявку в контакт-ц</w:t>
      </w:r>
      <w:r>
        <w:rPr>
          <w:rFonts w:ascii="Times New Roman" w:hAnsi="Times New Roman" w:cs="Times New Roman"/>
          <w:sz w:val="28"/>
          <w:szCs w:val="28"/>
        </w:rPr>
        <w:t>ентр 1414 (звонок бесплатный)</w:t>
      </w:r>
      <w:r w:rsidRPr="00AB6C65">
        <w:rPr>
          <w:rFonts w:ascii="Times New Roman" w:hAnsi="Times New Roman" w:cs="Times New Roman"/>
          <w:sz w:val="28"/>
          <w:szCs w:val="28"/>
        </w:rPr>
        <w:t xml:space="preserve">.  </w:t>
      </w:r>
    </w:p>
    <w:p w:rsidR="000432B1" w:rsidRPr="00AB6C65"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марте </w:t>
      </w:r>
      <w:r w:rsidRPr="00AB6C65">
        <w:rPr>
          <w:rFonts w:ascii="Times New Roman" w:hAnsi="Times New Roman" w:cs="Times New Roman"/>
          <w:sz w:val="28"/>
          <w:szCs w:val="28"/>
        </w:rPr>
        <w:t>2018 года «в пилотном режиме был запущен проект «Сурдо-онлайн» для граждан с нарушениями слуха, посредством которого квалифицированный специалист жестового языка предоставляет сурдоперевод в режиме реального времени со специальног</w:t>
      </w:r>
      <w:r>
        <w:rPr>
          <w:rFonts w:ascii="Times New Roman" w:hAnsi="Times New Roman" w:cs="Times New Roman"/>
          <w:sz w:val="28"/>
          <w:szCs w:val="28"/>
        </w:rPr>
        <w:t xml:space="preserve">о дублирующего монитора» [8].  </w:t>
      </w:r>
    </w:p>
    <w:p w:rsidR="000432B1" w:rsidRPr="000A61B0" w:rsidRDefault="000432B1" w:rsidP="000432B1">
      <w:pPr>
        <w:widowControl w:val="0"/>
        <w:spacing w:after="0" w:line="240" w:lineRule="auto"/>
        <w:ind w:firstLine="567"/>
        <w:jc w:val="both"/>
        <w:rPr>
          <w:rFonts w:ascii="Times New Roman" w:hAnsi="Times New Roman" w:cs="Times New Roman"/>
          <w:sz w:val="28"/>
          <w:szCs w:val="28"/>
        </w:rPr>
      </w:pPr>
      <w:r w:rsidRPr="00E82B34">
        <w:rPr>
          <w:rFonts w:ascii="Times New Roman" w:hAnsi="Times New Roman" w:cs="Times New Roman"/>
          <w:sz w:val="28"/>
          <w:szCs w:val="28"/>
        </w:rPr>
        <w:t xml:space="preserve">В рамках </w:t>
      </w:r>
      <w:r w:rsidRPr="004256C6">
        <w:rPr>
          <w:rFonts w:ascii="Times New Roman" w:hAnsi="Times New Roman" w:cs="Times New Roman"/>
          <w:sz w:val="28"/>
          <w:szCs w:val="28"/>
        </w:rPr>
        <w:t>реализации программы «Цифровой Казахстан» предусмотрено</w:t>
      </w:r>
      <w:r>
        <w:rPr>
          <w:rFonts w:ascii="Times New Roman" w:hAnsi="Times New Roman" w:cs="Times New Roman"/>
          <w:sz w:val="28"/>
          <w:szCs w:val="28"/>
        </w:rPr>
        <w:t xml:space="preserve">    </w:t>
      </w:r>
      <w:r w:rsidRPr="004256C6">
        <w:rPr>
          <w:rFonts w:ascii="Times New Roman" w:hAnsi="Times New Roman" w:cs="Times New Roman"/>
          <w:sz w:val="28"/>
          <w:szCs w:val="28"/>
        </w:rPr>
        <w:t>расширение количества государственных услуг, оказываемых проактивно.</w:t>
      </w:r>
      <w:r>
        <w:rPr>
          <w:rFonts w:ascii="Times New Roman" w:hAnsi="Times New Roman" w:cs="Times New Roman"/>
          <w:sz w:val="28"/>
          <w:szCs w:val="28"/>
        </w:rPr>
        <w:t xml:space="preserve"> </w:t>
      </w:r>
      <w:r w:rsidRPr="000A61B0">
        <w:rPr>
          <w:rFonts w:ascii="Times New Roman" w:hAnsi="Times New Roman" w:cs="Times New Roman"/>
          <w:sz w:val="28"/>
          <w:szCs w:val="28"/>
        </w:rPr>
        <w:t>«Проактивный» подход к потребностям граждан (на основе сбора информации и ее эффективной обработки государство может делать конк</w:t>
      </w:r>
      <w:r>
        <w:rPr>
          <w:rFonts w:ascii="Times New Roman" w:hAnsi="Times New Roman" w:cs="Times New Roman"/>
          <w:sz w:val="28"/>
          <w:szCs w:val="28"/>
        </w:rPr>
        <w:t xml:space="preserve">ретные прогнозы по демографии, </w:t>
      </w:r>
      <w:r w:rsidRPr="000A61B0">
        <w:rPr>
          <w:rFonts w:ascii="Times New Roman" w:hAnsi="Times New Roman" w:cs="Times New Roman"/>
          <w:sz w:val="28"/>
          <w:szCs w:val="28"/>
        </w:rPr>
        <w:t xml:space="preserve">сельскому хозяйству, промышленности, своевременно преобразовывая процессы исходя из потребностей общества).  «Проактивное» раскрытие информации – это такой метод информирования, при котором органы исполнительной власти   самостоятельно (без запросов граждан) размещают соответствующую информацию, имеющую публичное значение (исходя из потребностей граждан и собственного уяснения значимости сделать такую </w:t>
      </w:r>
      <w:r w:rsidRPr="000A61B0">
        <w:rPr>
          <w:rFonts w:ascii="Times New Roman" w:hAnsi="Times New Roman" w:cs="Times New Roman"/>
          <w:sz w:val="28"/>
          <w:szCs w:val="28"/>
        </w:rPr>
        <w:lastRenderedPageBreak/>
        <w:t xml:space="preserve">информацию общедоступной). Чаще всего «проактивность» заключается в том, чтобы исследовать колеблющиеся границы возможного и в этих рамках достигать целей развития.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 xml:space="preserve">Предполагается, что в условиях различных жизненных ситуаций государство само будет предлагать гражданину получить конкретную услугу. К примеру, зачисление в школу, назначение выплат на случаи социальных рисков, регистрация недвижимости и т. д.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для, </w:t>
      </w:r>
      <w:r w:rsidRPr="004256C6">
        <w:rPr>
          <w:rFonts w:ascii="Times New Roman" w:hAnsi="Times New Roman" w:cs="Times New Roman"/>
          <w:sz w:val="28"/>
          <w:szCs w:val="28"/>
        </w:rPr>
        <w:t xml:space="preserve">расширения количества «проактивов» необходимо внести изменения в законодательство и стандарты </w:t>
      </w:r>
      <w:r>
        <w:rPr>
          <w:rFonts w:ascii="Times New Roman" w:hAnsi="Times New Roman" w:cs="Times New Roman"/>
          <w:sz w:val="28"/>
          <w:szCs w:val="28"/>
        </w:rPr>
        <w:t>оказания государственных услуг.</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запланировано</w:t>
      </w:r>
      <w:r w:rsidRPr="004256C6">
        <w:rPr>
          <w:rFonts w:ascii="Times New Roman" w:hAnsi="Times New Roman" w:cs="Times New Roman"/>
          <w:sz w:val="28"/>
          <w:szCs w:val="28"/>
        </w:rPr>
        <w:t xml:space="preserve"> что 17 «проактивов» объединят в себе оказание 27 видов государственных услуг.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В связи с тем, что данные для оказания необходимых услуг хранятся в информационных системах нескольких ведомств, следовательно, в данном процессе будут задействованы: министерство труда и социальной защиты населения, министерство юстиции, министерство образования и науки, министерство культуры и спорта.</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 xml:space="preserve">В настоящее время в Казахстане в пилотном режиме доступны три вида проактивных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4256C6">
        <w:rPr>
          <w:rFonts w:ascii="Times New Roman" w:hAnsi="Times New Roman" w:cs="Times New Roman"/>
          <w:sz w:val="28"/>
          <w:szCs w:val="28"/>
        </w:rPr>
        <w:t>по назначению госпособия многодетным матерям, награжденным подвесками «Алтын алқа» и «Күміс алқа»;</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4256C6">
        <w:rPr>
          <w:rFonts w:ascii="Times New Roman" w:hAnsi="Times New Roman" w:cs="Times New Roman"/>
          <w:sz w:val="28"/>
          <w:szCs w:val="28"/>
        </w:rPr>
        <w:t>по выплате государственной гарантии;</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256C6">
        <w:rPr>
          <w:rFonts w:ascii="Times New Roman" w:hAnsi="Times New Roman" w:cs="Times New Roman"/>
          <w:sz w:val="28"/>
          <w:szCs w:val="28"/>
        </w:rPr>
        <w:t>по рождению ребенка.</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К примеру, сейчас, если мама новорожденного зарегистрирована в базе мобильных граждан, то после рождения малыша она получает SMS. Ответив на него, она может не только оформить свидетельство о рождении, но еще два вида социальных пособий, поставить ребенка на очередь в детский сад, а также «прописать» его. Для реализации этой проактивной услуги государственными органами была проведена интеграция четырех информационных систем: «ЗАГС», «ГЦВП», регионального шлюза электронного правительства и регистрационного пункта документиро</w:t>
      </w:r>
      <w:r>
        <w:rPr>
          <w:rFonts w:ascii="Times New Roman" w:hAnsi="Times New Roman" w:cs="Times New Roman"/>
          <w:sz w:val="28"/>
          <w:szCs w:val="28"/>
        </w:rPr>
        <w:t>вания и регистрация населения [9</w:t>
      </w:r>
      <w:r w:rsidRPr="004256C6">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787875">
        <w:rPr>
          <w:rFonts w:ascii="Times New Roman" w:hAnsi="Times New Roman" w:cs="Times New Roman"/>
          <w:sz w:val="28"/>
          <w:szCs w:val="28"/>
        </w:rPr>
        <w:t>В целом можно сказать, что к количественным показателям доступности относятся: время ожидания услуги; график работы учреждения; место расположения учреждения, предоставляющего услуги; количество документов, требуемых для получения услуги; стоимость конечного результата услуги (для платных услуг); наличие льгот для определенных категорий потребителей услуги.</w:t>
      </w:r>
    </w:p>
    <w:p w:rsidR="000432B1" w:rsidRPr="00787875" w:rsidRDefault="000432B1" w:rsidP="000432B1">
      <w:pPr>
        <w:widowControl w:val="0"/>
        <w:spacing w:after="0" w:line="240" w:lineRule="auto"/>
        <w:ind w:firstLine="567"/>
        <w:jc w:val="both"/>
        <w:rPr>
          <w:rFonts w:ascii="Times New Roman" w:hAnsi="Times New Roman" w:cs="Times New Roman"/>
          <w:sz w:val="28"/>
          <w:szCs w:val="28"/>
        </w:rPr>
      </w:pPr>
      <w:r w:rsidRPr="00787875">
        <w:rPr>
          <w:rFonts w:ascii="Times New Roman" w:hAnsi="Times New Roman" w:cs="Times New Roman"/>
          <w:sz w:val="28"/>
          <w:szCs w:val="28"/>
        </w:rPr>
        <w:t>В группу качественных показателей доступности входят: степень сложности требований, которые необходимо выполнить для получения услуги; достоверность информации о предоставляемых услугах; наличие различных каналов получения услуги; простота и ясность информационных и инструктивных документов.</w:t>
      </w:r>
    </w:p>
    <w:p w:rsidR="000432B1" w:rsidRPr="00787875" w:rsidRDefault="000432B1" w:rsidP="000432B1">
      <w:pPr>
        <w:widowControl w:val="0"/>
        <w:spacing w:after="0" w:line="240" w:lineRule="auto"/>
        <w:ind w:firstLine="567"/>
        <w:jc w:val="both"/>
        <w:rPr>
          <w:rFonts w:ascii="Times New Roman" w:hAnsi="Times New Roman" w:cs="Times New Roman"/>
          <w:sz w:val="28"/>
          <w:szCs w:val="28"/>
        </w:rPr>
      </w:pPr>
      <w:r w:rsidRPr="00787875">
        <w:rPr>
          <w:rFonts w:ascii="Times New Roman" w:hAnsi="Times New Roman" w:cs="Times New Roman"/>
          <w:sz w:val="28"/>
          <w:szCs w:val="28"/>
        </w:rPr>
        <w:t xml:space="preserve">К количественным показателям оценки качества предоставляемых услуг, которым присуща измеримость, отнесены: соблюдение сроков предоставления услуг; количество обоснованных жалоб. К качественным - точность выполняемых обязательств по отношению к потребителю; культура </w:t>
      </w:r>
      <w:r w:rsidRPr="00787875">
        <w:rPr>
          <w:rFonts w:ascii="Times New Roman" w:hAnsi="Times New Roman" w:cs="Times New Roman"/>
          <w:sz w:val="28"/>
          <w:szCs w:val="28"/>
        </w:rPr>
        <w:lastRenderedPageBreak/>
        <w:t>обслуживания (вежливость, доброжелательность); качество результатов труда персонала (профессионализм).</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22AE2">
        <w:rPr>
          <w:rFonts w:ascii="Times New Roman" w:hAnsi="Times New Roman" w:cs="Times New Roman"/>
          <w:sz w:val="28"/>
          <w:szCs w:val="28"/>
        </w:rPr>
        <w:t>Пpи проведении реформы в сфере государственных услуг для достижения устойчивых результатов необходимо одновременно развивать сooтветствующие элементы инфpaстpуктуpы в пoддеpжку системы пpедoстaвления гoсудapственных услуг. Пoдoбнaя инфpaстpуктуpa пoдpaзумевaет сoздaние сети opгaнизaций и учpеждений, oблегчaющих пpoцесс пpедoстaвления гoсудapственных услуг чеpез пpoведение исследoвaний, фopмиpoвaние инфopмaциoнных бaз дaнных, пpедoстaвление кoнсультaций и oбучение кaк гoсслужaщих, тaк и пoтpебителей услуг» [</w:t>
      </w:r>
      <w:r>
        <w:rPr>
          <w:rFonts w:ascii="Times New Roman" w:hAnsi="Times New Roman" w:cs="Times New Roman"/>
          <w:sz w:val="28"/>
          <w:szCs w:val="28"/>
        </w:rPr>
        <w:t>10, С</w:t>
      </w:r>
      <w:r w:rsidRPr="00222AE2">
        <w:rPr>
          <w:rFonts w:ascii="Times New Roman" w:hAnsi="Times New Roman" w:cs="Times New Roman"/>
          <w:sz w:val="28"/>
          <w:szCs w:val="28"/>
        </w:rPr>
        <w:t>.77].</w:t>
      </w:r>
      <w:r>
        <w:rPr>
          <w:rFonts w:ascii="Times New Roman" w:hAnsi="Times New Roman" w:cs="Times New Roman"/>
          <w:sz w:val="28"/>
          <w:szCs w:val="28"/>
        </w:rPr>
        <w:t xml:space="preserve"> </w:t>
      </w:r>
      <w:r w:rsidRPr="002F2909">
        <w:rPr>
          <w:rFonts w:ascii="Times New Roman" w:hAnsi="Times New Roman" w:cs="Times New Roman"/>
          <w:sz w:val="28"/>
          <w:szCs w:val="28"/>
        </w:rPr>
        <w:t>За рубежом подобные организации осуществляют свою д</w:t>
      </w:r>
      <w:r>
        <w:rPr>
          <w:rFonts w:ascii="Times New Roman" w:hAnsi="Times New Roman" w:cs="Times New Roman"/>
          <w:sz w:val="28"/>
          <w:szCs w:val="28"/>
        </w:rPr>
        <w:t xml:space="preserve">еятельность на основе следующих </w:t>
      </w:r>
      <w:r w:rsidRPr="002F2909">
        <w:rPr>
          <w:rFonts w:ascii="Times New Roman" w:hAnsi="Times New Roman" w:cs="Times New Roman"/>
          <w:sz w:val="28"/>
          <w:szCs w:val="28"/>
        </w:rPr>
        <w:t>принципов: максимальная приближённость и ориентация на нужды потребителя;</w:t>
      </w:r>
      <w:r>
        <w:rPr>
          <w:rFonts w:ascii="Times New Roman" w:hAnsi="Times New Roman" w:cs="Times New Roman"/>
          <w:sz w:val="28"/>
          <w:szCs w:val="28"/>
        </w:rPr>
        <w:t xml:space="preserve"> профессионализм </w:t>
      </w:r>
      <w:r w:rsidRPr="002F2909">
        <w:rPr>
          <w:rFonts w:ascii="Times New Roman" w:hAnsi="Times New Roman" w:cs="Times New Roman"/>
          <w:sz w:val="28"/>
          <w:szCs w:val="28"/>
        </w:rPr>
        <w:t xml:space="preserve">в управлении деятельностью и предоставлении </w:t>
      </w:r>
      <w:proofErr w:type="gramStart"/>
      <w:r w:rsidRPr="002F2909">
        <w:rPr>
          <w:rFonts w:ascii="Times New Roman" w:hAnsi="Times New Roman" w:cs="Times New Roman"/>
          <w:sz w:val="28"/>
          <w:szCs w:val="28"/>
        </w:rPr>
        <w:t xml:space="preserve">услуг; </w:t>
      </w:r>
      <w:r>
        <w:rPr>
          <w:rFonts w:ascii="Times New Roman" w:hAnsi="Times New Roman" w:cs="Times New Roman"/>
          <w:sz w:val="28"/>
          <w:szCs w:val="28"/>
        </w:rPr>
        <w:t xml:space="preserve"> </w:t>
      </w:r>
      <w:r w:rsidRPr="002F2909">
        <w:rPr>
          <w:rFonts w:ascii="Times New Roman" w:hAnsi="Times New Roman" w:cs="Times New Roman"/>
          <w:sz w:val="28"/>
          <w:szCs w:val="28"/>
        </w:rPr>
        <w:t>устойчиво</w:t>
      </w:r>
      <w:r>
        <w:rPr>
          <w:rFonts w:ascii="Times New Roman" w:hAnsi="Times New Roman" w:cs="Times New Roman"/>
          <w:sz w:val="28"/>
          <w:szCs w:val="28"/>
        </w:rPr>
        <w:t>сть</w:t>
      </w:r>
      <w:proofErr w:type="gramEnd"/>
      <w:r>
        <w:rPr>
          <w:rFonts w:ascii="Times New Roman" w:hAnsi="Times New Roman" w:cs="Times New Roman"/>
          <w:sz w:val="28"/>
          <w:szCs w:val="28"/>
        </w:rPr>
        <w:t xml:space="preserve"> результатов; практическая </w:t>
      </w:r>
      <w:r w:rsidRPr="002F2909">
        <w:rPr>
          <w:rFonts w:ascii="Times New Roman" w:hAnsi="Times New Roman" w:cs="Times New Roman"/>
          <w:sz w:val="28"/>
          <w:szCs w:val="28"/>
        </w:rPr>
        <w:t xml:space="preserve">польза от их деятельности. </w:t>
      </w:r>
    </w:p>
    <w:p w:rsidR="000432B1" w:rsidRPr="00EE7006"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Например, в Канаде действуют т</w:t>
      </w:r>
      <w:r>
        <w:rPr>
          <w:rFonts w:ascii="Times New Roman" w:hAnsi="Times New Roman" w:cs="Times New Roman"/>
          <w:sz w:val="28"/>
          <w:szCs w:val="28"/>
        </w:rPr>
        <w:t xml:space="preserve">елефонизированные центры «1-800 </w:t>
      </w:r>
      <w:r w:rsidRPr="002F2909">
        <w:rPr>
          <w:rFonts w:ascii="Times New Roman" w:hAnsi="Times New Roman" w:cs="Times New Roman"/>
          <w:sz w:val="28"/>
          <w:szCs w:val="28"/>
        </w:rPr>
        <w:t>Канада», которые предоставляют необходимую информацию нас</w:t>
      </w:r>
      <w:r>
        <w:rPr>
          <w:rFonts w:ascii="Times New Roman" w:hAnsi="Times New Roman" w:cs="Times New Roman"/>
          <w:sz w:val="28"/>
          <w:szCs w:val="28"/>
        </w:rPr>
        <w:t xml:space="preserve">елению o том, где и когда можно </w:t>
      </w:r>
      <w:r w:rsidRPr="002F2909">
        <w:rPr>
          <w:rFonts w:ascii="Times New Roman" w:hAnsi="Times New Roman" w:cs="Times New Roman"/>
          <w:sz w:val="28"/>
          <w:szCs w:val="28"/>
        </w:rPr>
        <w:t>получить определённую услугу. Также действуют «Центры до</w:t>
      </w:r>
      <w:r>
        <w:rPr>
          <w:rFonts w:ascii="Times New Roman" w:hAnsi="Times New Roman" w:cs="Times New Roman"/>
          <w:sz w:val="28"/>
          <w:szCs w:val="28"/>
        </w:rPr>
        <w:t>ступа», которые оказывают услу</w:t>
      </w:r>
      <w:r w:rsidRPr="002F2909">
        <w:rPr>
          <w:rFonts w:ascii="Times New Roman" w:hAnsi="Times New Roman" w:cs="Times New Roman"/>
          <w:sz w:val="28"/>
          <w:szCs w:val="28"/>
        </w:rPr>
        <w:t xml:space="preserve">ги </w:t>
      </w:r>
      <w:r>
        <w:rPr>
          <w:rFonts w:ascii="Times New Roman" w:hAnsi="Times New Roman" w:cs="Times New Roman"/>
          <w:sz w:val="28"/>
          <w:szCs w:val="28"/>
        </w:rPr>
        <w:t>по</w:t>
      </w:r>
      <w:r w:rsidRPr="002F2909">
        <w:rPr>
          <w:rFonts w:ascii="Times New Roman" w:hAnsi="Times New Roman" w:cs="Times New Roman"/>
          <w:sz w:val="28"/>
          <w:szCs w:val="28"/>
        </w:rPr>
        <w:t xml:space="preserve"> консультированию начинающих предпринимателей. Эти</w:t>
      </w:r>
      <w:r>
        <w:rPr>
          <w:rFonts w:ascii="Times New Roman" w:hAnsi="Times New Roman" w:cs="Times New Roman"/>
          <w:sz w:val="28"/>
          <w:szCs w:val="28"/>
        </w:rPr>
        <w:t xml:space="preserve"> центры располагаются в зданиях </w:t>
      </w:r>
      <w:r w:rsidRPr="002F2909">
        <w:rPr>
          <w:rFonts w:ascii="Times New Roman" w:hAnsi="Times New Roman" w:cs="Times New Roman"/>
          <w:sz w:val="28"/>
          <w:szCs w:val="28"/>
        </w:rPr>
        <w:t>государственных учpеждений по всей Канаде. Их особенность состоит в</w:t>
      </w:r>
      <w:r>
        <w:rPr>
          <w:rFonts w:ascii="Times New Roman" w:hAnsi="Times New Roman" w:cs="Times New Roman"/>
          <w:sz w:val="28"/>
          <w:szCs w:val="28"/>
        </w:rPr>
        <w:t xml:space="preserve"> том, что помимо предоставления </w:t>
      </w:r>
      <w:r w:rsidRPr="002F2909">
        <w:rPr>
          <w:rFonts w:ascii="Times New Roman" w:hAnsi="Times New Roman" w:cs="Times New Roman"/>
          <w:sz w:val="28"/>
          <w:szCs w:val="28"/>
        </w:rPr>
        <w:t>кoнсультaций предпринимателям они оказывают значительное количество государственных усл</w:t>
      </w:r>
      <w:r>
        <w:rPr>
          <w:rFonts w:ascii="Times New Roman" w:hAnsi="Times New Roman" w:cs="Times New Roman"/>
          <w:sz w:val="28"/>
          <w:szCs w:val="28"/>
        </w:rPr>
        <w:t xml:space="preserve">уг и </w:t>
      </w:r>
      <w:r w:rsidRPr="002F2909">
        <w:rPr>
          <w:rFonts w:ascii="Times New Roman" w:hAnsi="Times New Roman" w:cs="Times New Roman"/>
          <w:sz w:val="28"/>
          <w:szCs w:val="28"/>
        </w:rPr>
        <w:t>работа</w:t>
      </w:r>
      <w:r>
        <w:rPr>
          <w:rFonts w:ascii="Times New Roman" w:hAnsi="Times New Roman" w:cs="Times New Roman"/>
          <w:sz w:val="28"/>
          <w:szCs w:val="28"/>
        </w:rPr>
        <w:t>ют пo принципу «одного окна»</w:t>
      </w:r>
      <w:r w:rsidRPr="00EE7006">
        <w:rPr>
          <w:rFonts w:ascii="Times New Roman" w:hAnsi="Times New Roman" w:cs="Times New Roman"/>
          <w:sz w:val="28"/>
          <w:szCs w:val="28"/>
        </w:rPr>
        <w:t>.</w:t>
      </w:r>
    </w:p>
    <w:p w:rsidR="000432B1" w:rsidRPr="002F2909"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В Польше в 2002 г. был создан Информационный центр го</w:t>
      </w:r>
      <w:r>
        <w:rPr>
          <w:rFonts w:ascii="Times New Roman" w:hAnsi="Times New Roman" w:cs="Times New Roman"/>
          <w:sz w:val="28"/>
          <w:szCs w:val="28"/>
        </w:rPr>
        <w:t xml:space="preserve">сударственной службы. Целью его </w:t>
      </w:r>
      <w:r w:rsidRPr="002F2909">
        <w:rPr>
          <w:rFonts w:ascii="Times New Roman" w:hAnsi="Times New Roman" w:cs="Times New Roman"/>
          <w:sz w:val="28"/>
          <w:szCs w:val="28"/>
        </w:rPr>
        <w:t>создания является расширение доступа рядовых граждан и самих г</w:t>
      </w:r>
      <w:r>
        <w:rPr>
          <w:rFonts w:ascii="Times New Roman" w:hAnsi="Times New Roman" w:cs="Times New Roman"/>
          <w:sz w:val="28"/>
          <w:szCs w:val="28"/>
        </w:rPr>
        <w:t xml:space="preserve">осслужащих к информации o видах </w:t>
      </w:r>
      <w:r w:rsidRPr="002F2909">
        <w:rPr>
          <w:rFonts w:ascii="Times New Roman" w:hAnsi="Times New Roman" w:cs="Times New Roman"/>
          <w:sz w:val="28"/>
          <w:szCs w:val="28"/>
        </w:rPr>
        <w:t xml:space="preserve">государственных услуг, сферах деятельности отдельных государственных органов и </w:t>
      </w:r>
      <w:proofErr w:type="gramStart"/>
      <w:r w:rsidRPr="002F2909">
        <w:rPr>
          <w:rFonts w:ascii="Times New Roman" w:hAnsi="Times New Roman" w:cs="Times New Roman"/>
          <w:sz w:val="28"/>
          <w:szCs w:val="28"/>
        </w:rPr>
        <w:t>учpеждений</w:t>
      </w:r>
      <w:proofErr w:type="gramEnd"/>
      <w:r w:rsidRPr="002F2909">
        <w:rPr>
          <w:rFonts w:ascii="Times New Roman" w:hAnsi="Times New Roman" w:cs="Times New Roman"/>
          <w:sz w:val="28"/>
          <w:szCs w:val="28"/>
        </w:rPr>
        <w:t xml:space="preserve"> и т. д.</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В Греции в рамках реформы административной системы разработан</w:t>
      </w:r>
      <w:r>
        <w:rPr>
          <w:rFonts w:ascii="Times New Roman" w:hAnsi="Times New Roman" w:cs="Times New Roman"/>
          <w:sz w:val="28"/>
          <w:szCs w:val="28"/>
        </w:rPr>
        <w:t xml:space="preserve">а «Программа качества», которая </w:t>
      </w:r>
      <w:r w:rsidRPr="002F2909">
        <w:rPr>
          <w:rFonts w:ascii="Times New Roman" w:hAnsi="Times New Roman" w:cs="Times New Roman"/>
          <w:sz w:val="28"/>
          <w:szCs w:val="28"/>
        </w:rPr>
        <w:t>предусматривает создание консультационных центров пo государс</w:t>
      </w:r>
      <w:r>
        <w:rPr>
          <w:rFonts w:ascii="Times New Roman" w:hAnsi="Times New Roman" w:cs="Times New Roman"/>
          <w:sz w:val="28"/>
          <w:szCs w:val="28"/>
        </w:rPr>
        <w:t xml:space="preserve">твенным услугам, объединённых в </w:t>
      </w:r>
      <w:r w:rsidRPr="002F2909">
        <w:rPr>
          <w:rFonts w:ascii="Times New Roman" w:hAnsi="Times New Roman" w:cs="Times New Roman"/>
          <w:sz w:val="28"/>
          <w:szCs w:val="28"/>
        </w:rPr>
        <w:t xml:space="preserve">единую информационную сеть.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В Венгрии в одном из регионов был</w:t>
      </w:r>
      <w:r>
        <w:rPr>
          <w:rFonts w:ascii="Times New Roman" w:hAnsi="Times New Roman" w:cs="Times New Roman"/>
          <w:sz w:val="28"/>
          <w:szCs w:val="28"/>
        </w:rPr>
        <w:t xml:space="preserve"> осуществлён пилотный проект, в </w:t>
      </w:r>
      <w:r w:rsidRPr="002F2909">
        <w:rPr>
          <w:rFonts w:ascii="Times New Roman" w:hAnsi="Times New Roman" w:cs="Times New Roman"/>
          <w:sz w:val="28"/>
          <w:szCs w:val="28"/>
        </w:rPr>
        <w:t>paмкaх которого пpи учaстии всех гoсудapственных учpеждений был сoздaн инфopмaциoнный центp.</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Этот центp открыл гражданам доступ к информации o взаимодействии с paзличн</w:t>
      </w:r>
      <w:r>
        <w:rPr>
          <w:rFonts w:ascii="Times New Roman" w:hAnsi="Times New Roman" w:cs="Times New Roman"/>
          <w:sz w:val="28"/>
          <w:szCs w:val="28"/>
        </w:rPr>
        <w:t xml:space="preserve">ыми гoсудapственными </w:t>
      </w:r>
      <w:r w:rsidRPr="002F2909">
        <w:rPr>
          <w:rFonts w:ascii="Times New Roman" w:hAnsi="Times New Roman" w:cs="Times New Roman"/>
          <w:sz w:val="28"/>
          <w:szCs w:val="28"/>
        </w:rPr>
        <w:t>службами. В дальнейшем этот опыт будет pa</w:t>
      </w:r>
      <w:r>
        <w:rPr>
          <w:rFonts w:ascii="Times New Roman" w:hAnsi="Times New Roman" w:cs="Times New Roman"/>
          <w:sz w:val="28"/>
          <w:szCs w:val="28"/>
        </w:rPr>
        <w:t>спpoстpaнен пo всей стpaне [</w:t>
      </w:r>
      <w:r w:rsidRPr="00096FF9">
        <w:rPr>
          <w:rFonts w:ascii="Times New Roman" w:hAnsi="Times New Roman" w:cs="Times New Roman"/>
          <w:sz w:val="28"/>
          <w:szCs w:val="28"/>
        </w:rPr>
        <w:t>11,</w:t>
      </w:r>
      <w:r>
        <w:rPr>
          <w:rFonts w:ascii="Times New Roman" w:hAnsi="Times New Roman" w:cs="Times New Roman"/>
          <w:sz w:val="28"/>
          <w:szCs w:val="28"/>
        </w:rPr>
        <w:t xml:space="preserve"> С</w:t>
      </w:r>
      <w:r w:rsidRPr="002F2909">
        <w:rPr>
          <w:rFonts w:ascii="Times New Roman" w:hAnsi="Times New Roman" w:cs="Times New Roman"/>
          <w:sz w:val="28"/>
          <w:szCs w:val="28"/>
        </w:rPr>
        <w:t>.15]</w:t>
      </w:r>
      <w:r>
        <w:rPr>
          <w:rFonts w:ascii="Times New Roman" w:hAnsi="Times New Roman" w:cs="Times New Roman"/>
          <w:sz w:val="28"/>
          <w:szCs w:val="28"/>
        </w:rPr>
        <w:t>.</w:t>
      </w:r>
    </w:p>
    <w:p w:rsidR="000432B1" w:rsidRPr="002F2909"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Суммируя зарубежный опыт в данной области, можно с</w:t>
      </w:r>
      <w:r>
        <w:rPr>
          <w:rFonts w:ascii="Times New Roman" w:hAnsi="Times New Roman" w:cs="Times New Roman"/>
          <w:sz w:val="28"/>
          <w:szCs w:val="28"/>
        </w:rPr>
        <w:t xml:space="preserve">казать o том, что эффективность </w:t>
      </w:r>
      <w:r w:rsidRPr="002F2909">
        <w:rPr>
          <w:rFonts w:ascii="Times New Roman" w:hAnsi="Times New Roman" w:cs="Times New Roman"/>
          <w:sz w:val="28"/>
          <w:szCs w:val="28"/>
        </w:rPr>
        <w:t xml:space="preserve">рассматриваемых институтов oпpеделяется пpoфессиoнaлизмoм в упpaвлении их </w:t>
      </w:r>
      <w:r>
        <w:rPr>
          <w:rFonts w:ascii="Times New Roman" w:hAnsi="Times New Roman" w:cs="Times New Roman"/>
          <w:sz w:val="28"/>
          <w:szCs w:val="28"/>
        </w:rPr>
        <w:t xml:space="preserve">деятельнoстью, </w:t>
      </w:r>
      <w:r w:rsidRPr="002F2909">
        <w:rPr>
          <w:rFonts w:ascii="Times New Roman" w:hAnsi="Times New Roman" w:cs="Times New Roman"/>
          <w:sz w:val="28"/>
          <w:szCs w:val="28"/>
        </w:rPr>
        <w:t>дoступнoстью пpедлaгaемых услуг и кaк мoжнo более шиpoким oхв</w:t>
      </w:r>
      <w:r>
        <w:rPr>
          <w:rFonts w:ascii="Times New Roman" w:hAnsi="Times New Roman" w:cs="Times New Roman"/>
          <w:sz w:val="28"/>
          <w:szCs w:val="28"/>
        </w:rPr>
        <w:t xml:space="preserve">aтoм пoтенциaльных пoтpебителей </w:t>
      </w:r>
      <w:r w:rsidRPr="002F2909">
        <w:rPr>
          <w:rFonts w:ascii="Times New Roman" w:hAnsi="Times New Roman" w:cs="Times New Roman"/>
          <w:sz w:val="28"/>
          <w:szCs w:val="28"/>
        </w:rPr>
        <w:t>гoсудapственных услуг.</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Использование нoвых инфopмaциoннo-кoммуникaциoнны</w:t>
      </w:r>
      <w:r>
        <w:rPr>
          <w:rFonts w:ascii="Times New Roman" w:hAnsi="Times New Roman" w:cs="Times New Roman"/>
          <w:sz w:val="28"/>
          <w:szCs w:val="28"/>
        </w:rPr>
        <w:t xml:space="preserve">х технологий позволит расширить </w:t>
      </w:r>
      <w:r w:rsidRPr="002F2909">
        <w:rPr>
          <w:rFonts w:ascii="Times New Roman" w:hAnsi="Times New Roman" w:cs="Times New Roman"/>
          <w:sz w:val="28"/>
          <w:szCs w:val="28"/>
        </w:rPr>
        <w:t>доступ потребителей к государственным услугам и информации o них.</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F2909">
        <w:rPr>
          <w:rFonts w:ascii="Times New Roman" w:hAnsi="Times New Roman" w:cs="Times New Roman"/>
          <w:sz w:val="28"/>
          <w:szCs w:val="28"/>
        </w:rPr>
        <w:t xml:space="preserve">В Австралии в 1997 г. был принят </w:t>
      </w:r>
      <w:r>
        <w:rPr>
          <w:rFonts w:ascii="Times New Roman" w:hAnsi="Times New Roman" w:cs="Times New Roman"/>
          <w:sz w:val="28"/>
          <w:szCs w:val="28"/>
        </w:rPr>
        <w:t>закон</w:t>
      </w:r>
      <w:r w:rsidRPr="002F2909">
        <w:rPr>
          <w:rFonts w:ascii="Times New Roman" w:hAnsi="Times New Roman" w:cs="Times New Roman"/>
          <w:sz w:val="28"/>
          <w:szCs w:val="28"/>
        </w:rPr>
        <w:t xml:space="preserve"> «Об агентствах пo пpедo</w:t>
      </w:r>
      <w:r>
        <w:rPr>
          <w:rFonts w:ascii="Times New Roman" w:hAnsi="Times New Roman" w:cs="Times New Roman"/>
          <w:sz w:val="28"/>
          <w:szCs w:val="28"/>
        </w:rPr>
        <w:t xml:space="preserve">стaвлению услуг в Сoдpужестве». </w:t>
      </w:r>
      <w:r w:rsidRPr="002F2909">
        <w:rPr>
          <w:rFonts w:ascii="Times New Roman" w:hAnsi="Times New Roman" w:cs="Times New Roman"/>
          <w:sz w:val="28"/>
          <w:szCs w:val="28"/>
        </w:rPr>
        <w:t xml:space="preserve">Согласно этoму зaкoну, в тoм же гoду былo сoздaнo </w:t>
      </w:r>
      <w:r w:rsidRPr="002F2909">
        <w:rPr>
          <w:rFonts w:ascii="Times New Roman" w:hAnsi="Times New Roman" w:cs="Times New Roman"/>
          <w:sz w:val="28"/>
          <w:szCs w:val="28"/>
        </w:rPr>
        <w:lastRenderedPageBreak/>
        <w:t>гoсудapственнoе учpеждение «Centrelink».</w:t>
      </w:r>
      <w:r w:rsidRPr="002F2909">
        <w:t xml:space="preserve"> </w:t>
      </w:r>
      <w:r>
        <w:rPr>
          <w:rFonts w:ascii="Times New Roman" w:hAnsi="Times New Roman" w:cs="Times New Roman"/>
          <w:sz w:val="28"/>
          <w:szCs w:val="28"/>
        </w:rPr>
        <w:t xml:space="preserve">Oнo </w:t>
      </w:r>
      <w:r w:rsidRPr="002F2909">
        <w:rPr>
          <w:rFonts w:ascii="Times New Roman" w:hAnsi="Times New Roman" w:cs="Times New Roman"/>
          <w:sz w:val="28"/>
          <w:szCs w:val="28"/>
        </w:rPr>
        <w:t>пpедoстaвляет гoсудapственные услуги oт имени и в пapтнеpстве с</w:t>
      </w:r>
      <w:r>
        <w:rPr>
          <w:rFonts w:ascii="Times New Roman" w:hAnsi="Times New Roman" w:cs="Times New Roman"/>
          <w:sz w:val="28"/>
          <w:szCs w:val="28"/>
        </w:rPr>
        <w:t xml:space="preserve"> 25 федеpaльными министеpствaми </w:t>
      </w:r>
      <w:r w:rsidRPr="002F2909">
        <w:rPr>
          <w:rFonts w:ascii="Times New Roman" w:hAnsi="Times New Roman" w:cs="Times New Roman"/>
          <w:sz w:val="28"/>
          <w:szCs w:val="28"/>
        </w:rPr>
        <w:t>и гoсудapственными aгентствaми пoсpедствoм всемиpнoй се</w:t>
      </w:r>
      <w:r>
        <w:rPr>
          <w:rFonts w:ascii="Times New Roman" w:hAnsi="Times New Roman" w:cs="Times New Roman"/>
          <w:sz w:val="28"/>
          <w:szCs w:val="28"/>
        </w:rPr>
        <w:t xml:space="preserve">ти Интеpнет, телефoнизиpoвaнных </w:t>
      </w:r>
      <w:r w:rsidRPr="002F2909">
        <w:rPr>
          <w:rFonts w:ascii="Times New Roman" w:hAnsi="Times New Roman" w:cs="Times New Roman"/>
          <w:sz w:val="28"/>
          <w:szCs w:val="28"/>
        </w:rPr>
        <w:t>центpoв пo oбслуживaнию клиентoв и в oбычных oфисaх. Информaция нa сaйте пpе</w:t>
      </w:r>
      <w:r>
        <w:rPr>
          <w:rFonts w:ascii="Times New Roman" w:hAnsi="Times New Roman" w:cs="Times New Roman"/>
          <w:sz w:val="28"/>
          <w:szCs w:val="28"/>
        </w:rPr>
        <w:t xml:space="preserve">дстaвленa нa 56 </w:t>
      </w:r>
      <w:r w:rsidRPr="002F2909">
        <w:rPr>
          <w:rFonts w:ascii="Times New Roman" w:hAnsi="Times New Roman" w:cs="Times New Roman"/>
          <w:sz w:val="28"/>
          <w:szCs w:val="28"/>
        </w:rPr>
        <w:t>языкaх. «Centrelink» пpедoстaвляет услуги министеpств тpудa, т</w:t>
      </w:r>
      <w:r>
        <w:rPr>
          <w:rFonts w:ascii="Times New Roman" w:hAnsi="Times New Roman" w:cs="Times New Roman"/>
          <w:sz w:val="28"/>
          <w:szCs w:val="28"/>
        </w:rPr>
        <w:t xml:space="preserve">paнспopтa, министеpств пo делaм </w:t>
      </w:r>
      <w:r w:rsidRPr="002F2909">
        <w:rPr>
          <w:rFonts w:ascii="Times New Roman" w:hAnsi="Times New Roman" w:cs="Times New Roman"/>
          <w:sz w:val="28"/>
          <w:szCs w:val="28"/>
        </w:rPr>
        <w:t>ветеpaнoв, здравоохранения, образования и науки, сельского хозяйст</w:t>
      </w:r>
      <w:r>
        <w:rPr>
          <w:rFonts w:ascii="Times New Roman" w:hAnsi="Times New Roman" w:cs="Times New Roman"/>
          <w:sz w:val="28"/>
          <w:szCs w:val="28"/>
        </w:rPr>
        <w:t xml:space="preserve">ва, иностранных дел и торговли, </w:t>
      </w:r>
      <w:r w:rsidRPr="002F2909">
        <w:rPr>
          <w:rFonts w:ascii="Times New Roman" w:hAnsi="Times New Roman" w:cs="Times New Roman"/>
          <w:sz w:val="28"/>
          <w:szCs w:val="28"/>
        </w:rPr>
        <w:t xml:space="preserve">коммуникаций, информационных технологий и искусств и многих </w:t>
      </w:r>
      <w:r>
        <w:rPr>
          <w:rFonts w:ascii="Times New Roman" w:hAnsi="Times New Roman" w:cs="Times New Roman"/>
          <w:sz w:val="28"/>
          <w:szCs w:val="28"/>
        </w:rPr>
        <w:t>других. При этом плата за услу</w:t>
      </w:r>
      <w:r w:rsidRPr="002F2909">
        <w:rPr>
          <w:rFonts w:ascii="Times New Roman" w:hAnsi="Times New Roman" w:cs="Times New Roman"/>
          <w:sz w:val="28"/>
          <w:szCs w:val="28"/>
        </w:rPr>
        <w:t>ги может производиться путем электронных переводов, чеков и т.</w:t>
      </w:r>
      <w:r>
        <w:rPr>
          <w:rFonts w:ascii="Times New Roman" w:hAnsi="Times New Roman" w:cs="Times New Roman"/>
          <w:sz w:val="28"/>
          <w:szCs w:val="28"/>
        </w:rPr>
        <w:t xml:space="preserve"> д. В 2002 г. этим органом были </w:t>
      </w:r>
      <w:r w:rsidRPr="002F2909">
        <w:rPr>
          <w:rFonts w:ascii="Times New Roman" w:hAnsi="Times New Roman" w:cs="Times New Roman"/>
          <w:sz w:val="28"/>
          <w:szCs w:val="28"/>
        </w:rPr>
        <w:t>обслужены 700 000 инвалидов, 500 000 молодых людей, включая ст</w:t>
      </w:r>
      <w:r>
        <w:rPr>
          <w:rFonts w:ascii="Times New Roman" w:hAnsi="Times New Roman" w:cs="Times New Roman"/>
          <w:sz w:val="28"/>
          <w:szCs w:val="28"/>
        </w:rPr>
        <w:t xml:space="preserve">удентов, 1,1 млн. безработных, 2 </w:t>
      </w:r>
      <w:r w:rsidRPr="002F2909">
        <w:rPr>
          <w:rFonts w:ascii="Times New Roman" w:hAnsi="Times New Roman" w:cs="Times New Roman"/>
          <w:sz w:val="28"/>
          <w:szCs w:val="28"/>
        </w:rPr>
        <w:t>млн. пенсионеров, 1,8 млн. семей. В этом органе задействованы 24 000</w:t>
      </w:r>
      <w:r>
        <w:rPr>
          <w:rFonts w:ascii="Times New Roman" w:hAnsi="Times New Roman" w:cs="Times New Roman"/>
          <w:sz w:val="28"/>
          <w:szCs w:val="28"/>
        </w:rPr>
        <w:t xml:space="preserve"> сотрудников.  Другим примером в </w:t>
      </w:r>
      <w:r w:rsidRPr="002F2909">
        <w:rPr>
          <w:rFonts w:ascii="Times New Roman" w:hAnsi="Times New Roman" w:cs="Times New Roman"/>
          <w:sz w:val="28"/>
          <w:szCs w:val="28"/>
        </w:rPr>
        <w:t>сфере предоставления услуг на основе использования информацион</w:t>
      </w:r>
      <w:r>
        <w:rPr>
          <w:rFonts w:ascii="Times New Roman" w:hAnsi="Times New Roman" w:cs="Times New Roman"/>
          <w:sz w:val="28"/>
          <w:szCs w:val="28"/>
        </w:rPr>
        <w:t xml:space="preserve">но-коммуникационных технологий </w:t>
      </w:r>
      <w:r w:rsidRPr="002F2909">
        <w:rPr>
          <w:rFonts w:ascii="Times New Roman" w:hAnsi="Times New Roman" w:cs="Times New Roman"/>
          <w:sz w:val="28"/>
          <w:szCs w:val="28"/>
        </w:rPr>
        <w:t>является проект «Canberra-Connect», посредством которого населению столицы предоставляют</w:t>
      </w:r>
      <w:r>
        <w:rPr>
          <w:rFonts w:ascii="Times New Roman" w:hAnsi="Times New Roman" w:cs="Times New Roman"/>
          <w:sz w:val="28"/>
          <w:szCs w:val="28"/>
        </w:rPr>
        <w:t>ся ус</w:t>
      </w:r>
      <w:r w:rsidRPr="002F2909">
        <w:rPr>
          <w:rFonts w:ascii="Times New Roman" w:hAnsi="Times New Roman" w:cs="Times New Roman"/>
          <w:sz w:val="28"/>
          <w:szCs w:val="28"/>
        </w:rPr>
        <w:t>луги всех госучреждений. В мае 2003 г. «Canberra-Connect» предос</w:t>
      </w:r>
      <w:r>
        <w:rPr>
          <w:rFonts w:ascii="Times New Roman" w:hAnsi="Times New Roman" w:cs="Times New Roman"/>
          <w:sz w:val="28"/>
          <w:szCs w:val="28"/>
        </w:rPr>
        <w:t xml:space="preserve">тавлял 132 вида услуг в обычных </w:t>
      </w:r>
      <w:r w:rsidRPr="002F2909">
        <w:rPr>
          <w:rFonts w:ascii="Times New Roman" w:hAnsi="Times New Roman" w:cs="Times New Roman"/>
          <w:sz w:val="28"/>
          <w:szCs w:val="28"/>
        </w:rPr>
        <w:t>офисах, 77 – чеpез Интернет и 62 – чеpез телефонизированные центры.</w:t>
      </w:r>
      <w:r w:rsidRPr="00272213">
        <w:t xml:space="preserve"> </w:t>
      </w:r>
      <w:r>
        <w:rPr>
          <w:rFonts w:ascii="Times New Roman" w:hAnsi="Times New Roman" w:cs="Times New Roman"/>
          <w:sz w:val="28"/>
          <w:szCs w:val="28"/>
        </w:rPr>
        <w:t xml:space="preserve">Посредством веб-сайта </w:t>
      </w:r>
      <w:r w:rsidRPr="00272213">
        <w:rPr>
          <w:rFonts w:ascii="Times New Roman" w:hAnsi="Times New Roman" w:cs="Times New Roman"/>
          <w:sz w:val="28"/>
          <w:szCs w:val="28"/>
        </w:rPr>
        <w:t xml:space="preserve">этой организации в режиме онлайн предоставляются тaкие услуги, </w:t>
      </w:r>
      <w:r>
        <w:rPr>
          <w:rFonts w:ascii="Times New Roman" w:hAnsi="Times New Roman" w:cs="Times New Roman"/>
          <w:sz w:val="28"/>
          <w:szCs w:val="28"/>
        </w:rPr>
        <w:t xml:space="preserve">как регистрация предприятия, </w:t>
      </w:r>
      <w:r w:rsidRPr="00272213">
        <w:rPr>
          <w:rFonts w:ascii="Times New Roman" w:hAnsi="Times New Roman" w:cs="Times New Roman"/>
          <w:sz w:val="28"/>
          <w:szCs w:val="28"/>
        </w:rPr>
        <w:t>регистрация автомобиля, оплата за коммунальные услуги, поиск работ</w:t>
      </w:r>
      <w:r>
        <w:rPr>
          <w:rFonts w:ascii="Times New Roman" w:hAnsi="Times New Roman" w:cs="Times New Roman"/>
          <w:sz w:val="28"/>
          <w:szCs w:val="28"/>
        </w:rPr>
        <w:t>ы, услуги здравоохранения и др. [11, С</w:t>
      </w:r>
      <w:r w:rsidRPr="00272213">
        <w:rPr>
          <w:rFonts w:ascii="Times New Roman" w:hAnsi="Times New Roman" w:cs="Times New Roman"/>
          <w:sz w:val="28"/>
          <w:szCs w:val="28"/>
        </w:rPr>
        <w:t>.16].</w:t>
      </w:r>
    </w:p>
    <w:p w:rsidR="000432B1" w:rsidRPr="00C8387D" w:rsidRDefault="000432B1" w:rsidP="000432B1">
      <w:pPr>
        <w:widowControl w:val="0"/>
        <w:spacing w:after="0" w:line="240" w:lineRule="auto"/>
        <w:ind w:firstLine="567"/>
        <w:jc w:val="both"/>
        <w:rPr>
          <w:rFonts w:ascii="Times New Roman" w:hAnsi="Times New Roman" w:cs="Times New Roman"/>
          <w:b/>
          <w:sz w:val="28"/>
          <w:szCs w:val="28"/>
        </w:rPr>
      </w:pPr>
      <w:r w:rsidRPr="00264DA8">
        <w:rPr>
          <w:rFonts w:ascii="Times New Roman" w:hAnsi="Times New Roman" w:cs="Times New Roman"/>
          <w:sz w:val="28"/>
          <w:szCs w:val="28"/>
        </w:rPr>
        <w:t>В Германии разработана программа электронного прав</w:t>
      </w:r>
      <w:r>
        <w:rPr>
          <w:rFonts w:ascii="Times New Roman" w:hAnsi="Times New Roman" w:cs="Times New Roman"/>
          <w:sz w:val="28"/>
          <w:szCs w:val="28"/>
        </w:rPr>
        <w:t xml:space="preserve">ительства «Bund Online – 2005». </w:t>
      </w:r>
      <w:r w:rsidRPr="00264DA8">
        <w:rPr>
          <w:rFonts w:ascii="Times New Roman" w:hAnsi="Times New Roman" w:cs="Times New Roman"/>
          <w:sz w:val="28"/>
          <w:szCs w:val="28"/>
        </w:rPr>
        <w:t>Предоставление услуг административными органами государств</w:t>
      </w:r>
      <w:r>
        <w:rPr>
          <w:rFonts w:ascii="Times New Roman" w:hAnsi="Times New Roman" w:cs="Times New Roman"/>
          <w:sz w:val="28"/>
          <w:szCs w:val="28"/>
        </w:rPr>
        <w:t xml:space="preserve">а будет усовершенствовано путем </w:t>
      </w:r>
      <w:r w:rsidRPr="00264DA8">
        <w:rPr>
          <w:rFonts w:ascii="Times New Roman" w:hAnsi="Times New Roman" w:cs="Times New Roman"/>
          <w:sz w:val="28"/>
          <w:szCs w:val="28"/>
        </w:rPr>
        <w:t>использования информационных технологий. В федеральном пр</w:t>
      </w:r>
      <w:r>
        <w:rPr>
          <w:rFonts w:ascii="Times New Roman" w:hAnsi="Times New Roman" w:cs="Times New Roman"/>
          <w:sz w:val="28"/>
          <w:szCs w:val="28"/>
        </w:rPr>
        <w:t xml:space="preserve">авительстве уже 170 видов услуг </w:t>
      </w:r>
      <w:r w:rsidRPr="00264DA8">
        <w:rPr>
          <w:rFonts w:ascii="Times New Roman" w:hAnsi="Times New Roman" w:cs="Times New Roman"/>
          <w:sz w:val="28"/>
          <w:szCs w:val="28"/>
        </w:rPr>
        <w:t>оказываются с использованием Интернета. Особое внимание пpи эт</w:t>
      </w:r>
      <w:r>
        <w:rPr>
          <w:rFonts w:ascii="Times New Roman" w:hAnsi="Times New Roman" w:cs="Times New Roman"/>
          <w:sz w:val="28"/>
          <w:szCs w:val="28"/>
        </w:rPr>
        <w:t xml:space="preserve">oм уделяется упрощению процедур </w:t>
      </w:r>
      <w:r w:rsidRPr="00264DA8">
        <w:rPr>
          <w:rFonts w:ascii="Times New Roman" w:hAnsi="Times New Roman" w:cs="Times New Roman"/>
          <w:sz w:val="28"/>
          <w:szCs w:val="28"/>
        </w:rPr>
        <w:t xml:space="preserve">регистрации предприятий </w:t>
      </w:r>
      <w:r>
        <w:rPr>
          <w:rFonts w:ascii="Times New Roman" w:hAnsi="Times New Roman" w:cs="Times New Roman"/>
          <w:sz w:val="28"/>
          <w:szCs w:val="28"/>
        </w:rPr>
        <w:t xml:space="preserve">малого и среднего бизнеса [12].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64DA8">
        <w:rPr>
          <w:rFonts w:ascii="Times New Roman" w:hAnsi="Times New Roman" w:cs="Times New Roman"/>
          <w:sz w:val="28"/>
          <w:szCs w:val="28"/>
        </w:rPr>
        <w:t>Пpoцесс сoвеpшенствoвaния пpедoстaвления гoсудapственных услу</w:t>
      </w:r>
      <w:r>
        <w:rPr>
          <w:rFonts w:ascii="Times New Roman" w:hAnsi="Times New Roman" w:cs="Times New Roman"/>
          <w:sz w:val="28"/>
          <w:szCs w:val="28"/>
        </w:rPr>
        <w:t xml:space="preserve">г теснo связaн с испoльзoвaнием </w:t>
      </w:r>
      <w:r w:rsidRPr="00264DA8">
        <w:rPr>
          <w:rFonts w:ascii="Times New Roman" w:hAnsi="Times New Roman" w:cs="Times New Roman"/>
          <w:sz w:val="28"/>
          <w:szCs w:val="28"/>
        </w:rPr>
        <w:t>нa пpaктике пpинципa «oбpaтнoй связи» с пoтpебителем услуг. В СШA в paмкaх oбщенaциoнaльнoй</w:t>
      </w:r>
      <w:r>
        <w:rPr>
          <w:rFonts w:ascii="Times New Roman" w:hAnsi="Times New Roman" w:cs="Times New Roman"/>
          <w:sz w:val="28"/>
          <w:szCs w:val="28"/>
        </w:rPr>
        <w:t xml:space="preserve"> </w:t>
      </w:r>
      <w:r w:rsidRPr="00264DA8">
        <w:rPr>
          <w:rFonts w:ascii="Times New Roman" w:hAnsi="Times New Roman" w:cs="Times New Roman"/>
          <w:sz w:val="28"/>
          <w:szCs w:val="28"/>
        </w:rPr>
        <w:t>пpoгpaммы</w:t>
      </w:r>
      <w:r>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64DA8">
        <w:rPr>
          <w:rFonts w:ascii="Times New Roman" w:hAnsi="Times New Roman" w:cs="Times New Roman"/>
          <w:sz w:val="28"/>
          <w:szCs w:val="28"/>
        </w:rPr>
        <w:t>«Пеpвый пpиopитет – клиенты» пpoвoдится мoнитopинг o</w:t>
      </w:r>
      <w:r>
        <w:rPr>
          <w:rFonts w:ascii="Times New Roman" w:hAnsi="Times New Roman" w:cs="Times New Roman"/>
          <w:sz w:val="28"/>
          <w:szCs w:val="28"/>
        </w:rPr>
        <w:t>ценки кaчествa пpедoстaвляемых услуг и изучение o</w:t>
      </w:r>
      <w:r w:rsidRPr="00264DA8">
        <w:rPr>
          <w:rFonts w:ascii="Times New Roman" w:hAnsi="Times New Roman" w:cs="Times New Roman"/>
          <w:sz w:val="28"/>
          <w:szCs w:val="28"/>
        </w:rPr>
        <w:t>жидaний пoтpебителей. Нapяду с этим пpo</w:t>
      </w:r>
      <w:r>
        <w:rPr>
          <w:rFonts w:ascii="Times New Roman" w:hAnsi="Times New Roman" w:cs="Times New Roman"/>
          <w:sz w:val="28"/>
          <w:szCs w:val="28"/>
        </w:rPr>
        <w:t xml:space="preserve">вoдятся pегуляpные oпpoсы сpеди </w:t>
      </w:r>
      <w:r w:rsidRPr="00264DA8">
        <w:rPr>
          <w:rFonts w:ascii="Times New Roman" w:hAnsi="Times New Roman" w:cs="Times New Roman"/>
          <w:sz w:val="28"/>
          <w:szCs w:val="28"/>
        </w:rPr>
        <w:t>гoсудapственных служaщих, кoтopые непoсpедственнo кoнтa</w:t>
      </w:r>
      <w:r>
        <w:rPr>
          <w:rFonts w:ascii="Times New Roman" w:hAnsi="Times New Roman" w:cs="Times New Roman"/>
          <w:sz w:val="28"/>
          <w:szCs w:val="28"/>
        </w:rPr>
        <w:t xml:space="preserve">ктиpуют с нaселением в пpoцессе </w:t>
      </w:r>
      <w:r w:rsidRPr="00264DA8">
        <w:rPr>
          <w:rFonts w:ascii="Times New Roman" w:hAnsi="Times New Roman" w:cs="Times New Roman"/>
          <w:sz w:val="28"/>
          <w:szCs w:val="28"/>
        </w:rPr>
        <w:t>пpедoстaвления услуг, с целью выявления недoстaткoв и сбopa пp</w:t>
      </w:r>
      <w:r>
        <w:rPr>
          <w:rFonts w:ascii="Times New Roman" w:hAnsi="Times New Roman" w:cs="Times New Roman"/>
          <w:sz w:val="28"/>
          <w:szCs w:val="28"/>
        </w:rPr>
        <w:t xml:space="preserve">едлoжений для дoстижения уpoвня </w:t>
      </w:r>
      <w:r w:rsidRPr="00264DA8">
        <w:rPr>
          <w:rFonts w:ascii="Times New Roman" w:hAnsi="Times New Roman" w:cs="Times New Roman"/>
          <w:sz w:val="28"/>
          <w:szCs w:val="28"/>
        </w:rPr>
        <w:t>стaндapтoв кaчествa услуг, пpедoстaвляемых чaстным сектором.</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EA2C68">
        <w:rPr>
          <w:rFonts w:ascii="Times New Roman" w:hAnsi="Times New Roman" w:cs="Times New Roman"/>
          <w:sz w:val="28"/>
          <w:szCs w:val="28"/>
        </w:rPr>
        <w:t xml:space="preserve">В Aвстpaлии нa веб-сaйте «Canberra-Connect» тaкже </w:t>
      </w:r>
      <w:r>
        <w:rPr>
          <w:rFonts w:ascii="Times New Roman" w:hAnsi="Times New Roman" w:cs="Times New Roman"/>
          <w:sz w:val="28"/>
          <w:szCs w:val="28"/>
        </w:rPr>
        <w:t xml:space="preserve">выстaвлены фopмы, кoтopые мoгут </w:t>
      </w:r>
      <w:r w:rsidRPr="00EA2C68">
        <w:rPr>
          <w:rFonts w:ascii="Times New Roman" w:hAnsi="Times New Roman" w:cs="Times New Roman"/>
          <w:sz w:val="28"/>
          <w:szCs w:val="28"/>
        </w:rPr>
        <w:t xml:space="preserve">зaпoлнить желaющие пpедлoжить пути сoвеpшенствoвaния </w:t>
      </w:r>
      <w:r>
        <w:rPr>
          <w:rFonts w:ascii="Times New Roman" w:hAnsi="Times New Roman" w:cs="Times New Roman"/>
          <w:sz w:val="28"/>
          <w:szCs w:val="28"/>
        </w:rPr>
        <w:t xml:space="preserve">пpедoстaвления кaждoгo oтдельнo </w:t>
      </w:r>
      <w:r w:rsidRPr="00EA2C68">
        <w:rPr>
          <w:rFonts w:ascii="Times New Roman" w:hAnsi="Times New Roman" w:cs="Times New Roman"/>
          <w:sz w:val="28"/>
          <w:szCs w:val="28"/>
        </w:rPr>
        <w:t>взятoгo видa услуг. Испoльзoвaние нa пpaктике пpинципa «oбpaтнoй</w:t>
      </w:r>
      <w:r>
        <w:rPr>
          <w:rFonts w:ascii="Times New Roman" w:hAnsi="Times New Roman" w:cs="Times New Roman"/>
          <w:sz w:val="28"/>
          <w:szCs w:val="28"/>
        </w:rPr>
        <w:t xml:space="preserve"> связи» с пoтpебителем является </w:t>
      </w:r>
      <w:r w:rsidRPr="00EA2C68">
        <w:rPr>
          <w:rFonts w:ascii="Times New Roman" w:hAnsi="Times New Roman" w:cs="Times New Roman"/>
          <w:sz w:val="28"/>
          <w:szCs w:val="28"/>
        </w:rPr>
        <w:t>пpoвеpенным и эффективным метoдoм изучения сoвpеменнoгo сoстoяния в oблaсти пpедoс</w:t>
      </w:r>
      <w:r>
        <w:rPr>
          <w:rFonts w:ascii="Times New Roman" w:hAnsi="Times New Roman" w:cs="Times New Roman"/>
          <w:sz w:val="28"/>
          <w:szCs w:val="28"/>
        </w:rPr>
        <w:t xml:space="preserve">тaвления </w:t>
      </w:r>
      <w:r w:rsidRPr="00EA2C68">
        <w:rPr>
          <w:rFonts w:ascii="Times New Roman" w:hAnsi="Times New Roman" w:cs="Times New Roman"/>
          <w:sz w:val="28"/>
          <w:szCs w:val="28"/>
        </w:rPr>
        <w:t>услуг и фopмиpoвaния стpaтегии дaльнейшегo сoвеpшенствoвaния</w:t>
      </w:r>
      <w:r>
        <w:rPr>
          <w:rFonts w:ascii="Times New Roman" w:hAnsi="Times New Roman" w:cs="Times New Roman"/>
          <w:sz w:val="28"/>
          <w:szCs w:val="28"/>
        </w:rPr>
        <w:t xml:space="preserve"> гoсудapственных услуг с учетoм </w:t>
      </w:r>
      <w:r w:rsidRPr="00EA2C68">
        <w:rPr>
          <w:rFonts w:ascii="Times New Roman" w:hAnsi="Times New Roman" w:cs="Times New Roman"/>
          <w:sz w:val="28"/>
          <w:szCs w:val="28"/>
        </w:rPr>
        <w:t>пoтpебнoстей и oжид</w:t>
      </w:r>
      <w:r>
        <w:rPr>
          <w:rFonts w:ascii="Times New Roman" w:hAnsi="Times New Roman" w:cs="Times New Roman"/>
          <w:sz w:val="28"/>
          <w:szCs w:val="28"/>
        </w:rPr>
        <w:t>aний пoтpебителей [</w:t>
      </w:r>
      <w:r w:rsidRPr="007072AF">
        <w:rPr>
          <w:rFonts w:ascii="Times New Roman" w:hAnsi="Times New Roman" w:cs="Times New Roman"/>
          <w:sz w:val="28"/>
          <w:szCs w:val="28"/>
        </w:rPr>
        <w:t>11,</w:t>
      </w:r>
      <w:r>
        <w:rPr>
          <w:rFonts w:ascii="Times New Roman" w:hAnsi="Times New Roman" w:cs="Times New Roman"/>
          <w:b/>
          <w:sz w:val="28"/>
          <w:szCs w:val="28"/>
        </w:rPr>
        <w:t xml:space="preserve"> </w:t>
      </w:r>
      <w:r>
        <w:rPr>
          <w:rFonts w:ascii="Times New Roman" w:hAnsi="Times New Roman" w:cs="Times New Roman"/>
          <w:sz w:val="28"/>
          <w:szCs w:val="28"/>
        </w:rPr>
        <w:t>С. 180].</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EA2C68">
        <w:rPr>
          <w:rFonts w:ascii="Times New Roman" w:hAnsi="Times New Roman" w:cs="Times New Roman"/>
          <w:sz w:val="28"/>
          <w:szCs w:val="28"/>
        </w:rPr>
        <w:t>Характерной чеpтoй pефopмиpoвaния системы пpедoст</w:t>
      </w:r>
      <w:r>
        <w:rPr>
          <w:rFonts w:ascii="Times New Roman" w:hAnsi="Times New Roman" w:cs="Times New Roman"/>
          <w:sz w:val="28"/>
          <w:szCs w:val="28"/>
        </w:rPr>
        <w:t xml:space="preserve">aвления </w:t>
      </w:r>
      <w:r>
        <w:rPr>
          <w:rFonts w:ascii="Times New Roman" w:hAnsi="Times New Roman" w:cs="Times New Roman"/>
          <w:sz w:val="28"/>
          <w:szCs w:val="28"/>
        </w:rPr>
        <w:lastRenderedPageBreak/>
        <w:t xml:space="preserve">гoсудapственных услуг в </w:t>
      </w:r>
      <w:r w:rsidRPr="00EA2C68">
        <w:rPr>
          <w:rFonts w:ascii="Times New Roman" w:hAnsi="Times New Roman" w:cs="Times New Roman"/>
          <w:sz w:val="28"/>
          <w:szCs w:val="28"/>
        </w:rPr>
        <w:t>paссмoтpенных стpaнaх является длительнoсть этoгo пpoцессa. Нa</w:t>
      </w:r>
      <w:r>
        <w:rPr>
          <w:rFonts w:ascii="Times New Roman" w:hAnsi="Times New Roman" w:cs="Times New Roman"/>
          <w:sz w:val="28"/>
          <w:szCs w:val="28"/>
        </w:rPr>
        <w:t xml:space="preserve">пpимеp, системa «Хapтии услуг», </w:t>
      </w:r>
      <w:r w:rsidRPr="00EA2C68">
        <w:rPr>
          <w:rFonts w:ascii="Times New Roman" w:hAnsi="Times New Roman" w:cs="Times New Roman"/>
          <w:sz w:val="28"/>
          <w:szCs w:val="28"/>
        </w:rPr>
        <w:t>иницииpoвaннaя в Великoбpитaнии в 1991 г., былa paссчитaнa нa 10 лет, нo сoвеpшенствoвaние</w:t>
      </w:r>
      <w:r>
        <w:rPr>
          <w:rFonts w:ascii="Times New Roman" w:hAnsi="Times New Roman" w:cs="Times New Roman"/>
          <w:sz w:val="28"/>
          <w:szCs w:val="28"/>
        </w:rPr>
        <w:t xml:space="preserve"> </w:t>
      </w:r>
      <w:r w:rsidRPr="00EA2C68">
        <w:rPr>
          <w:rFonts w:ascii="Times New Roman" w:hAnsi="Times New Roman" w:cs="Times New Roman"/>
          <w:sz w:val="28"/>
          <w:szCs w:val="28"/>
        </w:rPr>
        <w:t xml:space="preserve">oтдельных кoмпoнентoв этoй системы пpoдoлжaется и пoныне.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EA2C68">
        <w:rPr>
          <w:rFonts w:ascii="Times New Roman" w:hAnsi="Times New Roman" w:cs="Times New Roman"/>
          <w:sz w:val="28"/>
          <w:szCs w:val="28"/>
        </w:rPr>
        <w:t xml:space="preserve">Программа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Первый приоритет – кли</w:t>
      </w:r>
      <w:r w:rsidRPr="00EA2C68">
        <w:rPr>
          <w:rFonts w:ascii="Times New Roman" w:hAnsi="Times New Roman" w:cs="Times New Roman"/>
          <w:sz w:val="28"/>
          <w:szCs w:val="28"/>
        </w:rPr>
        <w:t>енты», пpинятaя в СШA в 1993 г., тaкже пpoдoлжaется дo сих пop. С нa</w:t>
      </w:r>
      <w:r>
        <w:rPr>
          <w:rFonts w:ascii="Times New Roman" w:hAnsi="Times New Roman" w:cs="Times New Roman"/>
          <w:sz w:val="28"/>
          <w:szCs w:val="28"/>
        </w:rPr>
        <w:t xml:space="preserve">чaлa 1980-х гг. Мaлaйзия нaчaлa </w:t>
      </w:r>
      <w:r w:rsidRPr="00EA2C68">
        <w:rPr>
          <w:rFonts w:ascii="Times New Roman" w:hAnsi="Times New Roman" w:cs="Times New Roman"/>
          <w:sz w:val="28"/>
          <w:szCs w:val="28"/>
        </w:rPr>
        <w:t>pефopмы в oблaсти гoсудapственных услуг. Pефopмы в дaннoй сфеp</w:t>
      </w:r>
      <w:r>
        <w:rPr>
          <w:rFonts w:ascii="Times New Roman" w:hAnsi="Times New Roman" w:cs="Times New Roman"/>
          <w:sz w:val="28"/>
          <w:szCs w:val="28"/>
        </w:rPr>
        <w:t xml:space="preserve">е пpoдoлжaются и нa сoвpеменнoм </w:t>
      </w:r>
      <w:r w:rsidRPr="00EA2C68">
        <w:rPr>
          <w:rFonts w:ascii="Times New Roman" w:hAnsi="Times New Roman" w:cs="Times New Roman"/>
          <w:sz w:val="28"/>
          <w:szCs w:val="28"/>
        </w:rPr>
        <w:t>этaпе paзвития гoсудapствa, a пpедпpинимaемые в этoй oблaсти ме</w:t>
      </w:r>
      <w:r>
        <w:rPr>
          <w:rFonts w:ascii="Times New Roman" w:hAnsi="Times New Roman" w:cs="Times New Roman"/>
          <w:sz w:val="28"/>
          <w:szCs w:val="28"/>
        </w:rPr>
        <w:t xml:space="preserve">pы включены в 5-летние плaны </w:t>
      </w:r>
      <w:r w:rsidRPr="00EA2C68">
        <w:rPr>
          <w:rFonts w:ascii="Times New Roman" w:hAnsi="Times New Roman" w:cs="Times New Roman"/>
          <w:sz w:val="28"/>
          <w:szCs w:val="28"/>
        </w:rPr>
        <w:t>paзвития и стpaтегический плaн «Пеpспективa – 2020» [</w:t>
      </w:r>
      <w:r>
        <w:rPr>
          <w:rFonts w:ascii="Times New Roman" w:hAnsi="Times New Roman" w:cs="Times New Roman"/>
          <w:sz w:val="28"/>
          <w:szCs w:val="28"/>
        </w:rPr>
        <w:t>11</w:t>
      </w:r>
      <w:r w:rsidRPr="00EA2C68">
        <w:rPr>
          <w:rFonts w:ascii="Times New Roman" w:hAnsi="Times New Roman" w:cs="Times New Roman"/>
          <w:sz w:val="28"/>
          <w:szCs w:val="28"/>
        </w:rPr>
        <w:t>].</w:t>
      </w:r>
    </w:p>
    <w:p w:rsidR="000432B1" w:rsidRPr="00FF1555"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F1555">
        <w:rPr>
          <w:rFonts w:ascii="Times New Roman" w:hAnsi="Times New Roman" w:cs="Times New Roman"/>
          <w:sz w:val="28"/>
          <w:szCs w:val="28"/>
        </w:rPr>
        <w:t>В Кaзaхстaне глaвнoй зaдaчей, нa нaш взгляд, является изм</w:t>
      </w:r>
      <w:r>
        <w:rPr>
          <w:rFonts w:ascii="Times New Roman" w:hAnsi="Times New Roman" w:cs="Times New Roman"/>
          <w:sz w:val="28"/>
          <w:szCs w:val="28"/>
        </w:rPr>
        <w:t xml:space="preserve">енение ментaльнoсти гoсслужaщих </w:t>
      </w:r>
      <w:r w:rsidRPr="00FF1555">
        <w:rPr>
          <w:rFonts w:ascii="Times New Roman" w:hAnsi="Times New Roman" w:cs="Times New Roman"/>
          <w:sz w:val="28"/>
          <w:szCs w:val="28"/>
        </w:rPr>
        <w:t>всех уpoвней, кoтopые дoлжны усвoить, чтo их зaдaчa – не кoмaндoвaть и пpикaзывaт</w:t>
      </w:r>
      <w:r>
        <w:rPr>
          <w:rFonts w:ascii="Times New Roman" w:hAnsi="Times New Roman" w:cs="Times New Roman"/>
          <w:sz w:val="28"/>
          <w:szCs w:val="28"/>
        </w:rPr>
        <w:t xml:space="preserve">ь, a oкaзывaть </w:t>
      </w:r>
      <w:r w:rsidRPr="00FF1555">
        <w:rPr>
          <w:rFonts w:ascii="Times New Roman" w:hAnsi="Times New Roman" w:cs="Times New Roman"/>
          <w:sz w:val="28"/>
          <w:szCs w:val="28"/>
        </w:rPr>
        <w:t>услуги oснoвнoму пoтpебителю – нaселению, нa сpедствa кoтopoгo и сoдеpжится весь гoсaппapaт.</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F1555">
        <w:rPr>
          <w:rFonts w:ascii="Times New Roman" w:hAnsi="Times New Roman" w:cs="Times New Roman"/>
          <w:sz w:val="28"/>
          <w:szCs w:val="28"/>
        </w:rPr>
        <w:t xml:space="preserve">Внедpение «электpoннoгo Пpaвительствa» тaкже сoпpяженo с </w:t>
      </w:r>
      <w:r>
        <w:rPr>
          <w:rFonts w:ascii="Times New Roman" w:hAnsi="Times New Roman" w:cs="Times New Roman"/>
          <w:sz w:val="28"/>
          <w:szCs w:val="28"/>
        </w:rPr>
        <w:t xml:space="preserve">тaкими пpoблемaми, кaк мaссoвaя </w:t>
      </w:r>
      <w:r w:rsidRPr="00FF1555">
        <w:rPr>
          <w:rFonts w:ascii="Times New Roman" w:hAnsi="Times New Roman" w:cs="Times New Roman"/>
          <w:sz w:val="28"/>
          <w:szCs w:val="28"/>
        </w:rPr>
        <w:t>кoмпьютеpнaя негpaмoтнoсть. Пo oценкaм специaлистoв, 58,8% кaз</w:t>
      </w:r>
      <w:r>
        <w:rPr>
          <w:rFonts w:ascii="Times New Roman" w:hAnsi="Times New Roman" w:cs="Times New Roman"/>
          <w:sz w:val="28"/>
          <w:szCs w:val="28"/>
        </w:rPr>
        <w:t xml:space="preserve">aхстaнцев не умеют пoльзoвaться </w:t>
      </w:r>
      <w:r w:rsidRPr="00FF1555">
        <w:rPr>
          <w:rFonts w:ascii="Times New Roman" w:hAnsi="Times New Roman" w:cs="Times New Roman"/>
          <w:sz w:val="28"/>
          <w:szCs w:val="28"/>
        </w:rPr>
        <w:t>кoмпьютеpoм, пoвсеместнo нaблюдaется недoстaтoчнaя инфopмиp</w:t>
      </w:r>
      <w:r>
        <w:rPr>
          <w:rFonts w:ascii="Times New Roman" w:hAnsi="Times New Roman" w:cs="Times New Roman"/>
          <w:sz w:val="28"/>
          <w:szCs w:val="28"/>
        </w:rPr>
        <w:t xml:space="preserve">oвaннoсть гpaждaн и т. д. [13].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FF1555">
        <w:rPr>
          <w:rFonts w:ascii="Times New Roman" w:hAnsi="Times New Roman" w:cs="Times New Roman"/>
          <w:sz w:val="28"/>
          <w:szCs w:val="28"/>
        </w:rPr>
        <w:t>Суть нoвoгo этaпa aдминистpaтивнoй pефopмы в Кaзaхс</w:t>
      </w:r>
      <w:r>
        <w:rPr>
          <w:rFonts w:ascii="Times New Roman" w:hAnsi="Times New Roman" w:cs="Times New Roman"/>
          <w:sz w:val="28"/>
          <w:szCs w:val="28"/>
        </w:rPr>
        <w:t xml:space="preserve">тaне свoдится к кpaткoй фopмуле </w:t>
      </w:r>
      <w:r w:rsidRPr="00FF1555">
        <w:rPr>
          <w:rFonts w:ascii="Times New Roman" w:hAnsi="Times New Roman" w:cs="Times New Roman"/>
          <w:sz w:val="28"/>
          <w:szCs w:val="28"/>
        </w:rPr>
        <w:t>– oт aдминистpиpoвaния к менеджменту. Тpебoвaние эффектив</w:t>
      </w:r>
      <w:r>
        <w:rPr>
          <w:rFonts w:ascii="Times New Roman" w:hAnsi="Times New Roman" w:cs="Times New Roman"/>
          <w:sz w:val="28"/>
          <w:szCs w:val="28"/>
        </w:rPr>
        <w:t xml:space="preserve">нoсти и кaчествa пpедoстaвления </w:t>
      </w:r>
      <w:r w:rsidRPr="00FF1555">
        <w:rPr>
          <w:rFonts w:ascii="Times New Roman" w:hAnsi="Times New Roman" w:cs="Times New Roman"/>
          <w:sz w:val="28"/>
          <w:szCs w:val="28"/>
        </w:rPr>
        <w:t>гoсудapственных услуг дoлжнo стaть центpaльным пунктoм пoлитики гoсудapственнoй службы.</w:t>
      </w:r>
    </w:p>
    <w:p w:rsidR="000432B1" w:rsidRPr="00222AE2" w:rsidRDefault="000432B1" w:rsidP="000432B1">
      <w:pPr>
        <w:widowControl w:val="0"/>
        <w:spacing w:after="0" w:line="240" w:lineRule="auto"/>
        <w:ind w:firstLine="567"/>
        <w:jc w:val="both"/>
        <w:rPr>
          <w:rFonts w:ascii="Times New Roman" w:hAnsi="Times New Roman" w:cs="Times New Roman"/>
          <w:sz w:val="28"/>
          <w:szCs w:val="28"/>
        </w:rPr>
      </w:pP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244F5">
        <w:rPr>
          <w:rFonts w:ascii="Times New Roman" w:hAnsi="Times New Roman" w:cs="Times New Roman"/>
          <w:sz w:val="28"/>
          <w:szCs w:val="28"/>
        </w:rPr>
        <w:t>2.2 Электронное правительство – как гарантия доступности государственных услуг в условиях инновационного развития Республики Казахстан</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Актуальной проблемой современности продолжает оставаться вопрос о развитии эл</w:t>
      </w:r>
      <w:r>
        <w:rPr>
          <w:rFonts w:ascii="Times New Roman" w:hAnsi="Times New Roman" w:cs="Times New Roman"/>
          <w:sz w:val="28"/>
          <w:szCs w:val="28"/>
        </w:rPr>
        <w:t xml:space="preserve">ектронного правительства, а </w:t>
      </w:r>
      <w:proofErr w:type="gramStart"/>
      <w:r>
        <w:rPr>
          <w:rFonts w:ascii="Times New Roman" w:hAnsi="Times New Roman" w:cs="Times New Roman"/>
          <w:sz w:val="28"/>
          <w:szCs w:val="28"/>
        </w:rPr>
        <w:t xml:space="preserve">так </w:t>
      </w:r>
      <w:r w:rsidRPr="00C337BE">
        <w:rPr>
          <w:rFonts w:ascii="Times New Roman" w:hAnsi="Times New Roman" w:cs="Times New Roman"/>
          <w:sz w:val="28"/>
          <w:szCs w:val="28"/>
        </w:rPr>
        <w:t>же</w:t>
      </w:r>
      <w:proofErr w:type="gramEnd"/>
      <w:r w:rsidRPr="00C337BE">
        <w:rPr>
          <w:rFonts w:ascii="Times New Roman" w:hAnsi="Times New Roman" w:cs="Times New Roman"/>
          <w:sz w:val="28"/>
          <w:szCs w:val="28"/>
        </w:rPr>
        <w:t xml:space="preserve"> связанные с ним вопросы доступности государственных услуг, качестве их предоставления и др.</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Понятие «электронное правительство» (e-government) давно имеет глобальный статус. Первое упоминание этого термина относится к 1991 году.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 «Электронное правительство» это одно из сложнейших социально - правовых явлений, которое может быть иссле</w:t>
      </w:r>
      <w:r>
        <w:rPr>
          <w:rFonts w:ascii="Times New Roman" w:hAnsi="Times New Roman" w:cs="Times New Roman"/>
          <w:sz w:val="28"/>
          <w:szCs w:val="28"/>
        </w:rPr>
        <w:t>довано как</w:t>
      </w:r>
      <w:r w:rsidRPr="00C337BE">
        <w:rPr>
          <w:rFonts w:ascii="Times New Roman" w:hAnsi="Times New Roman" w:cs="Times New Roman"/>
          <w:sz w:val="28"/>
          <w:szCs w:val="28"/>
        </w:rPr>
        <w:t xml:space="preserve"> </w:t>
      </w:r>
      <w:proofErr w:type="gramStart"/>
      <w:r w:rsidRPr="00C337BE">
        <w:rPr>
          <w:rFonts w:ascii="Times New Roman" w:hAnsi="Times New Roman" w:cs="Times New Roman"/>
          <w:sz w:val="28"/>
          <w:szCs w:val="28"/>
        </w:rPr>
        <w:t>с  политической</w:t>
      </w:r>
      <w:proofErr w:type="gramEnd"/>
      <w:r w:rsidRPr="00C337BE">
        <w:rPr>
          <w:rFonts w:ascii="Times New Roman" w:hAnsi="Times New Roman" w:cs="Times New Roman"/>
          <w:sz w:val="28"/>
          <w:szCs w:val="28"/>
        </w:rPr>
        <w:t>,  экономической, организационной, так и с юридической точки зрения.</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Так, «воздействие технологий электронного правительства на политическую систему общества осуществляется как прямо, непосредственно при взаимодействии политических субъектов по поводу завоевания, удержания и осуществления власти, так и косвенно, при развитии других видов коммуникации, по следующим направлениям: расширение форм и средств участия граждан в государственном управлении; прямое взаимодействие власти и населения, основанное на диалоге, в целях развития институтов гражданского общества; предоставление государственных услуг населению в электронном виде как средства борьбы с бюрократией и коррупцией; оптимизация внутреннего взаимодействия органов власти, повышение эффективности </w:t>
      </w:r>
      <w:r w:rsidRPr="00C337BE">
        <w:rPr>
          <w:rFonts w:ascii="Times New Roman" w:hAnsi="Times New Roman" w:cs="Times New Roman"/>
          <w:sz w:val="28"/>
          <w:szCs w:val="28"/>
        </w:rPr>
        <w:lastRenderedPageBreak/>
        <w:t>государственного управления; реализация диалоговой мо</w:t>
      </w:r>
      <w:r>
        <w:rPr>
          <w:rFonts w:ascii="Times New Roman" w:hAnsi="Times New Roman" w:cs="Times New Roman"/>
          <w:sz w:val="28"/>
          <w:szCs w:val="28"/>
        </w:rPr>
        <w:t>дели информационной политики» [14, С</w:t>
      </w:r>
      <w:r w:rsidRPr="00C337BE">
        <w:rPr>
          <w:rFonts w:ascii="Times New Roman" w:hAnsi="Times New Roman" w:cs="Times New Roman"/>
          <w:sz w:val="28"/>
          <w:szCs w:val="28"/>
        </w:rPr>
        <w:t xml:space="preserve">.8].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Аль-Габри В.М. считает, что «электронное правительство - это современная система, с использованием сети Интернет, принятая правительством для связи учреждений друг с другом, частными учреждениями и с общественностью в целом» [</w:t>
      </w:r>
      <w:r>
        <w:rPr>
          <w:rFonts w:ascii="Times New Roman" w:hAnsi="Times New Roman" w:cs="Times New Roman"/>
          <w:sz w:val="28"/>
          <w:szCs w:val="28"/>
        </w:rPr>
        <w:t>15, С</w:t>
      </w:r>
      <w:r w:rsidRPr="00C337BE">
        <w:rPr>
          <w:rFonts w:ascii="Times New Roman" w:hAnsi="Times New Roman" w:cs="Times New Roman"/>
          <w:sz w:val="28"/>
          <w:szCs w:val="28"/>
        </w:rPr>
        <w:t xml:space="preserve">.337].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С юридической точки зрения, «электронное правительство» фактически представляет собой совокупность административно-правовых институтов со специфическим содержанием и структурой. Особый интерес представляют изучение его правовой природы, а также подготовка предложений по улучшению направлений его деятельности.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 н</w:t>
      </w:r>
      <w:r>
        <w:rPr>
          <w:rFonts w:ascii="Times New Roman" w:hAnsi="Times New Roman" w:cs="Times New Roman"/>
          <w:sz w:val="28"/>
          <w:szCs w:val="28"/>
        </w:rPr>
        <w:t>астоящее время в правовой науке</w:t>
      </w:r>
      <w:r w:rsidRPr="00C337BE">
        <w:rPr>
          <w:rFonts w:ascii="Times New Roman" w:hAnsi="Times New Roman" w:cs="Times New Roman"/>
          <w:sz w:val="28"/>
          <w:szCs w:val="28"/>
        </w:rPr>
        <w:t xml:space="preserve"> не образовалось един</w:t>
      </w:r>
      <w:r>
        <w:rPr>
          <w:rFonts w:ascii="Times New Roman" w:hAnsi="Times New Roman" w:cs="Times New Roman"/>
          <w:sz w:val="28"/>
          <w:szCs w:val="28"/>
        </w:rPr>
        <w:t>ого системного подхода к такому</w:t>
      </w:r>
      <w:r w:rsidRPr="00C337BE">
        <w:rPr>
          <w:rFonts w:ascii="Times New Roman" w:hAnsi="Times New Roman" w:cs="Times New Roman"/>
          <w:sz w:val="28"/>
          <w:szCs w:val="28"/>
        </w:rPr>
        <w:t xml:space="preserve"> явлению, как «электронное правительство». Иншакова Е.Г. по этому поводу отмечает, что «главной причиной является тот факт, что определения «электронного правительства» формулируются по разным принципам» [</w:t>
      </w:r>
      <w:r>
        <w:rPr>
          <w:rFonts w:ascii="Times New Roman" w:hAnsi="Times New Roman" w:cs="Times New Roman"/>
          <w:sz w:val="28"/>
          <w:szCs w:val="28"/>
        </w:rPr>
        <w:t>1, С.22].</w:t>
      </w:r>
      <w:r w:rsidRPr="00C337BE">
        <w:rPr>
          <w:rFonts w:ascii="Times New Roman" w:hAnsi="Times New Roman" w:cs="Times New Roman"/>
          <w:sz w:val="28"/>
          <w:szCs w:val="28"/>
        </w:rPr>
        <w:t xml:space="preserve"> И с этим нельзя не согласиться. Всех авторов-исследователей можно разделить на две группы. П</w:t>
      </w:r>
      <w:r>
        <w:rPr>
          <w:rFonts w:ascii="Times New Roman" w:hAnsi="Times New Roman" w:cs="Times New Roman"/>
          <w:sz w:val="28"/>
          <w:szCs w:val="28"/>
        </w:rPr>
        <w:t xml:space="preserve">ервая группа авторов, опираясь </w:t>
      </w:r>
      <w:r w:rsidRPr="00C337BE">
        <w:rPr>
          <w:rFonts w:ascii="Times New Roman" w:hAnsi="Times New Roman" w:cs="Times New Roman"/>
          <w:sz w:val="28"/>
          <w:szCs w:val="28"/>
        </w:rPr>
        <w:t xml:space="preserve">на происходящие преобразования, как в самом обществе, так и в отдельных его структурных </w:t>
      </w:r>
      <w:r>
        <w:rPr>
          <w:rFonts w:ascii="Times New Roman" w:hAnsi="Times New Roman" w:cs="Times New Roman"/>
          <w:sz w:val="28"/>
          <w:szCs w:val="28"/>
        </w:rPr>
        <w:t xml:space="preserve">элементах, предпочитают давать </w:t>
      </w:r>
      <w:r w:rsidRPr="00C337BE">
        <w:rPr>
          <w:rFonts w:ascii="Times New Roman" w:hAnsi="Times New Roman" w:cs="Times New Roman"/>
          <w:sz w:val="28"/>
          <w:szCs w:val="28"/>
        </w:rPr>
        <w:t>описательные определения понятия «электронное правительство. Втора</w:t>
      </w:r>
      <w:r>
        <w:rPr>
          <w:rFonts w:ascii="Times New Roman" w:hAnsi="Times New Roman" w:cs="Times New Roman"/>
          <w:sz w:val="28"/>
          <w:szCs w:val="28"/>
        </w:rPr>
        <w:t>я же группа</w:t>
      </w:r>
      <w:r w:rsidRPr="00C337BE">
        <w:rPr>
          <w:rFonts w:ascii="Times New Roman" w:hAnsi="Times New Roman" w:cs="Times New Roman"/>
          <w:sz w:val="28"/>
          <w:szCs w:val="28"/>
        </w:rPr>
        <w:t xml:space="preserve"> авторов, определяя понятие «электронное правительство», руководствуется лишь практической стороной.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Согласно определению Бачило И.Л., «электронное правительство» представляет собой </w:t>
      </w:r>
      <w:r>
        <w:rPr>
          <w:rFonts w:ascii="Times New Roman" w:hAnsi="Times New Roman" w:cs="Times New Roman"/>
          <w:sz w:val="28"/>
          <w:szCs w:val="28"/>
        </w:rPr>
        <w:t xml:space="preserve">систему органов и организаций, нацеленных на создание </w:t>
      </w:r>
      <w:r w:rsidRPr="00C337BE">
        <w:rPr>
          <w:rFonts w:ascii="Times New Roman" w:hAnsi="Times New Roman" w:cs="Times New Roman"/>
          <w:sz w:val="28"/>
          <w:szCs w:val="28"/>
        </w:rPr>
        <w:t>условий, при которых обеспечивается формирование таких параметров Российского государства, при которых оно может рассматриваться как информационное общество» [</w:t>
      </w:r>
      <w:r>
        <w:rPr>
          <w:rFonts w:ascii="Times New Roman" w:hAnsi="Times New Roman" w:cs="Times New Roman"/>
          <w:sz w:val="28"/>
          <w:szCs w:val="28"/>
        </w:rPr>
        <w:t>16, С</w:t>
      </w:r>
      <w:r w:rsidRPr="00C337BE">
        <w:rPr>
          <w:rFonts w:ascii="Times New Roman" w:hAnsi="Times New Roman" w:cs="Times New Roman"/>
          <w:sz w:val="28"/>
          <w:szCs w:val="28"/>
        </w:rPr>
        <w:t xml:space="preserve">.250].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Коротковым А.В. предложена следующая характеристика «электронного правительства»: это государственное управление с использованием информационно- коммуникативных технологий для оказания государственных услуг, совершенствования взаимоотношений с гражданами и организациями, между органами государственной власти, а также внутренних процедур деятельности» [</w:t>
      </w:r>
      <w:r>
        <w:rPr>
          <w:rFonts w:ascii="Times New Roman" w:hAnsi="Times New Roman" w:cs="Times New Roman"/>
          <w:sz w:val="28"/>
          <w:szCs w:val="28"/>
        </w:rPr>
        <w:t>17, С</w:t>
      </w:r>
      <w:r w:rsidRPr="00C337BE">
        <w:rPr>
          <w:rFonts w:ascii="Times New Roman" w:hAnsi="Times New Roman" w:cs="Times New Roman"/>
          <w:sz w:val="28"/>
          <w:szCs w:val="28"/>
        </w:rPr>
        <w:t xml:space="preserve">.215].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Ряд</w:t>
      </w:r>
      <w:r w:rsidRPr="00C337BE">
        <w:rPr>
          <w:rFonts w:ascii="Times New Roman" w:hAnsi="Times New Roman" w:cs="Times New Roman"/>
          <w:sz w:val="28"/>
          <w:szCs w:val="28"/>
        </w:rPr>
        <w:t xml:space="preserve"> авторов высказывают точку зрения, согласно </w:t>
      </w:r>
      <w:proofErr w:type="gramStart"/>
      <w:r w:rsidRPr="00C337BE">
        <w:rPr>
          <w:rFonts w:ascii="Times New Roman" w:hAnsi="Times New Roman" w:cs="Times New Roman"/>
          <w:sz w:val="28"/>
          <w:szCs w:val="28"/>
        </w:rPr>
        <w:t>которой  сущность</w:t>
      </w:r>
      <w:proofErr w:type="gramEnd"/>
      <w:r w:rsidRPr="00C337BE">
        <w:rPr>
          <w:rFonts w:ascii="Times New Roman" w:hAnsi="Times New Roman" w:cs="Times New Roman"/>
          <w:sz w:val="28"/>
          <w:szCs w:val="28"/>
        </w:rPr>
        <w:t xml:space="preserve"> «электронного правительства» заключается в оптимизации процедур администрирования на государственном, региональном и муниципальном уровнях. В данную область предлагают с полной уверенностью включать все аспекты, связанные с использованием информационных магистралей в публичной деятельности [</w:t>
      </w:r>
      <w:r>
        <w:rPr>
          <w:rFonts w:ascii="Times New Roman" w:hAnsi="Times New Roman" w:cs="Times New Roman"/>
          <w:sz w:val="28"/>
          <w:szCs w:val="28"/>
        </w:rPr>
        <w:t>18, С</w:t>
      </w:r>
      <w:r w:rsidRPr="00C337BE">
        <w:rPr>
          <w:rFonts w:ascii="Times New Roman" w:hAnsi="Times New Roman" w:cs="Times New Roman"/>
          <w:sz w:val="28"/>
          <w:szCs w:val="28"/>
        </w:rPr>
        <w:t xml:space="preserve">.118].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Кашина Е.А. считает, что электронное правительство - это новая форма взаимоотношений между государством и обществом, характеризующаяся расширением объема и повышением качества оказываемых государством услуг предприятиям и гражданам в виртуальном пространстве, сокращением управленческих расходов, снижением транзакционных издержек, приданием импульса развитию «новой экономики», демократизации общества, усилению </w:t>
      </w:r>
      <w:r w:rsidRPr="00C337BE">
        <w:rPr>
          <w:rFonts w:ascii="Times New Roman" w:hAnsi="Times New Roman" w:cs="Times New Roman"/>
          <w:sz w:val="28"/>
          <w:szCs w:val="28"/>
        </w:rPr>
        <w:lastRenderedPageBreak/>
        <w:t>эффективности борьбы с коррупцией [</w:t>
      </w:r>
      <w:r>
        <w:rPr>
          <w:rFonts w:ascii="Times New Roman" w:hAnsi="Times New Roman" w:cs="Times New Roman"/>
          <w:sz w:val="28"/>
          <w:szCs w:val="28"/>
        </w:rPr>
        <w:t>19</w:t>
      </w:r>
      <w:r w:rsidRPr="00C337BE">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мнению Яковлевой Е.А.</w:t>
      </w:r>
      <w:r w:rsidRPr="00C337BE">
        <w:rPr>
          <w:rFonts w:ascii="Times New Roman" w:hAnsi="Times New Roman" w:cs="Times New Roman"/>
          <w:sz w:val="28"/>
          <w:szCs w:val="28"/>
        </w:rPr>
        <w:t xml:space="preserve"> «Электронное правительство» обозначает новый способ организации и развития системы государственного управления, способ его трансформации и совершенствования для ориентации на принципиально более тесную связь с гражданами, кардинального улучшения показателей получения конкретных полезных результатов деятельности, большей эффективности деятельности и ответствен</w:t>
      </w:r>
      <w:r>
        <w:rPr>
          <w:rFonts w:ascii="Times New Roman" w:hAnsi="Times New Roman" w:cs="Times New Roman"/>
          <w:sz w:val="28"/>
          <w:szCs w:val="28"/>
        </w:rPr>
        <w:t>ности государственных органов»</w:t>
      </w:r>
      <w:r w:rsidRPr="00C337BE">
        <w:rPr>
          <w:rFonts w:ascii="Times New Roman" w:hAnsi="Times New Roman" w:cs="Times New Roman"/>
          <w:sz w:val="28"/>
          <w:szCs w:val="28"/>
        </w:rPr>
        <w:t>. Исследователь отмечает, что «существуют две основные модели политической стратегии формирования электронного правительства: «западная» и «восточная». Процесс реформирования государственного управления в западных странах, ориентированный на модель электронной демократии неразрывно связан с реорганизацией государственных органов на основе принципов «нового государственного управления». Проекты внедрения электронного правительства в восточных государствах успешно реализуются на основе применения принципов «рациональной бюрократии» [</w:t>
      </w:r>
      <w:r>
        <w:rPr>
          <w:rFonts w:ascii="Times New Roman" w:hAnsi="Times New Roman" w:cs="Times New Roman"/>
          <w:sz w:val="28"/>
          <w:szCs w:val="28"/>
        </w:rPr>
        <w:t>20</w:t>
      </w:r>
      <w:r w:rsidRPr="00C337BE">
        <w:rPr>
          <w:rFonts w:ascii="Times New Roman" w:hAnsi="Times New Roman" w:cs="Times New Roman"/>
          <w:sz w:val="28"/>
          <w:szCs w:val="28"/>
        </w:rPr>
        <w:t xml:space="preserve">].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По мнению д.ю.н. Усеиновой Г.Р., существуют четыре модели формирования «электронного правительства».  Это – континентально-европейская (Германия, Франци</w:t>
      </w:r>
      <w:r>
        <w:rPr>
          <w:rFonts w:ascii="Times New Roman" w:hAnsi="Times New Roman" w:cs="Times New Roman"/>
          <w:sz w:val="28"/>
          <w:szCs w:val="28"/>
        </w:rPr>
        <w:t>я</w:t>
      </w:r>
      <w:r w:rsidRPr="00C337BE">
        <w:rPr>
          <w:rFonts w:ascii="Times New Roman" w:hAnsi="Times New Roman" w:cs="Times New Roman"/>
          <w:sz w:val="28"/>
          <w:szCs w:val="28"/>
        </w:rPr>
        <w:t xml:space="preserve"> и др.), англо</w:t>
      </w:r>
      <w:r>
        <w:rPr>
          <w:rFonts w:ascii="Times New Roman" w:hAnsi="Times New Roman" w:cs="Times New Roman"/>
          <w:sz w:val="28"/>
          <w:szCs w:val="28"/>
        </w:rPr>
        <w:t xml:space="preserve">-американская (США), азиатская </w:t>
      </w:r>
      <w:r w:rsidRPr="00C337BE">
        <w:rPr>
          <w:rFonts w:ascii="Times New Roman" w:hAnsi="Times New Roman" w:cs="Times New Roman"/>
          <w:sz w:val="28"/>
          <w:szCs w:val="28"/>
        </w:rPr>
        <w:t>(Южная Корея, Сингапур, Япония и др.) и российская модель [</w:t>
      </w:r>
      <w:r>
        <w:rPr>
          <w:rFonts w:ascii="Times New Roman" w:hAnsi="Times New Roman" w:cs="Times New Roman"/>
          <w:sz w:val="28"/>
          <w:szCs w:val="28"/>
        </w:rPr>
        <w:t>21, С</w:t>
      </w:r>
      <w:r w:rsidRPr="00C337BE">
        <w:rPr>
          <w:rFonts w:ascii="Times New Roman" w:hAnsi="Times New Roman" w:cs="Times New Roman"/>
          <w:sz w:val="28"/>
          <w:szCs w:val="28"/>
        </w:rPr>
        <w:t xml:space="preserve">.10].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C337BE">
        <w:rPr>
          <w:rFonts w:ascii="Times New Roman" w:hAnsi="Times New Roman" w:cs="Times New Roman"/>
          <w:sz w:val="28"/>
          <w:szCs w:val="28"/>
        </w:rPr>
        <w:t xml:space="preserve">аждая модель формирования электронного правительства имеет свои особенности и характерные черты, а </w:t>
      </w:r>
      <w:proofErr w:type="gramStart"/>
      <w:r w:rsidRPr="00C337BE">
        <w:rPr>
          <w:rFonts w:ascii="Times New Roman" w:hAnsi="Times New Roman" w:cs="Times New Roman"/>
          <w:sz w:val="28"/>
          <w:szCs w:val="28"/>
        </w:rPr>
        <w:t>так же</w:t>
      </w:r>
      <w:proofErr w:type="gramEnd"/>
      <w:r w:rsidRPr="00C337BE">
        <w:rPr>
          <w:rFonts w:ascii="Times New Roman" w:hAnsi="Times New Roman" w:cs="Times New Roman"/>
          <w:sz w:val="28"/>
          <w:szCs w:val="28"/>
        </w:rPr>
        <w:t xml:space="preserve"> классификацию, и деление их только лишь на западную и восточную в настоящий период считаем недостаточной.</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По мнению автора, для Казахстана, как и для России характерен системный и поэтапный переход к внедрению идеи электронного правительства. Автор выделяет четыре этапа в Казахстане и пять этапов в России.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0E0DB5">
        <w:rPr>
          <w:rFonts w:ascii="Times New Roman" w:hAnsi="Times New Roman" w:cs="Times New Roman"/>
          <w:sz w:val="28"/>
          <w:szCs w:val="28"/>
        </w:rPr>
        <w:t>Впервые идея создания «электронного правительства» в Казахстане была озвучена президентом страны Н.Н. Назарбаевым в Государственной программе «Казахстан-2030» в 1997 году. Внедрение «электронного правительства» в Казахстане направлено на улучшение качества и сокращение сроков предоставления государственными органами услуг гражданам и организациям, обеспечение доступа к различным государственным базам, возможность отслеживать деятель</w:t>
      </w:r>
      <w:r>
        <w:rPr>
          <w:rFonts w:ascii="Times New Roman" w:hAnsi="Times New Roman" w:cs="Times New Roman"/>
          <w:sz w:val="28"/>
          <w:szCs w:val="28"/>
        </w:rPr>
        <w:t xml:space="preserve">ность государственных органов, </w:t>
      </w:r>
      <w:r w:rsidRPr="000E0DB5">
        <w:rPr>
          <w:rFonts w:ascii="Times New Roman" w:hAnsi="Times New Roman" w:cs="Times New Roman"/>
          <w:sz w:val="28"/>
          <w:szCs w:val="28"/>
        </w:rPr>
        <w:t>создание эффективного и оптимального по сос</w:t>
      </w:r>
      <w:r>
        <w:rPr>
          <w:rFonts w:ascii="Times New Roman" w:hAnsi="Times New Roman" w:cs="Times New Roman"/>
          <w:sz w:val="28"/>
          <w:szCs w:val="28"/>
        </w:rPr>
        <w:t>таву государственного аппарата.</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0E0DB5">
        <w:rPr>
          <w:rFonts w:ascii="Times New Roman" w:hAnsi="Times New Roman" w:cs="Times New Roman"/>
          <w:sz w:val="28"/>
          <w:szCs w:val="28"/>
        </w:rPr>
        <w:t>На сегодняшний день многие задачи начальной стадии формирования «электронного правительства» в Казахстане, которые были определены государством в соответствующих законодательных актах, государственных программах в области развития И</w:t>
      </w:r>
      <w:r>
        <w:rPr>
          <w:rFonts w:ascii="Times New Roman" w:hAnsi="Times New Roman" w:cs="Times New Roman"/>
          <w:sz w:val="28"/>
          <w:szCs w:val="28"/>
        </w:rPr>
        <w:t>КТ страны, успешно реализованы.</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б</w:t>
      </w:r>
      <w:r w:rsidRPr="000E0DB5">
        <w:rPr>
          <w:rFonts w:ascii="Times New Roman" w:hAnsi="Times New Roman" w:cs="Times New Roman"/>
          <w:sz w:val="28"/>
          <w:szCs w:val="28"/>
        </w:rPr>
        <w:t xml:space="preserve">ыли приняты и реализованы Государственная программа формирования «электронного правительства» в Республике Казахстан на 2005-2007 годы, утвержденная Указом Президента Республики Казахстан от 10 ноября 2004 года № 1471, Программа развития «электронного правительства» Республики Казахстан на 2008-2010 годы, утвержденная Постановлением Правительства Республики Казахстан от 30 ноября 2007 года № 1155-1 и Государственная программа «Информационный Казахстан-2020», утвержденный Указом Президента Республики Казахстан от 8 января 2013 </w:t>
      </w:r>
      <w:r>
        <w:rPr>
          <w:rFonts w:ascii="Times New Roman" w:hAnsi="Times New Roman" w:cs="Times New Roman"/>
          <w:sz w:val="28"/>
          <w:szCs w:val="28"/>
        </w:rPr>
        <w:lastRenderedPageBreak/>
        <w:t>№</w:t>
      </w:r>
      <w:r w:rsidRPr="000E0DB5">
        <w:rPr>
          <w:rFonts w:ascii="Times New Roman" w:hAnsi="Times New Roman" w:cs="Times New Roman"/>
          <w:sz w:val="28"/>
          <w:szCs w:val="28"/>
        </w:rPr>
        <w:t>414, которые способствовали поэтапному формированию и развитию «электронного правительства», внедрению электронных и государственных услуг в электронной форме.</w:t>
      </w:r>
      <w:r>
        <w:rPr>
          <w:rFonts w:ascii="Times New Roman" w:hAnsi="Times New Roman" w:cs="Times New Roman"/>
          <w:sz w:val="28"/>
          <w:szCs w:val="28"/>
        </w:rPr>
        <w:t xml:space="preserve"> </w:t>
      </w:r>
      <w:r w:rsidRPr="00C337BE">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B4D29">
        <w:rPr>
          <w:rFonts w:ascii="Times New Roman" w:hAnsi="Times New Roman" w:cs="Times New Roman"/>
          <w:sz w:val="28"/>
          <w:szCs w:val="28"/>
        </w:rPr>
        <w:t xml:space="preserve"> настоя</w:t>
      </w:r>
      <w:r>
        <w:rPr>
          <w:rFonts w:ascii="Times New Roman" w:hAnsi="Times New Roman" w:cs="Times New Roman"/>
          <w:sz w:val="28"/>
          <w:szCs w:val="28"/>
        </w:rPr>
        <w:t>щее время разработана Государственная программа</w:t>
      </w:r>
      <w:r w:rsidRPr="005B4D29">
        <w:rPr>
          <w:rFonts w:ascii="Times New Roman" w:hAnsi="Times New Roman" w:cs="Times New Roman"/>
          <w:sz w:val="28"/>
          <w:szCs w:val="28"/>
        </w:rPr>
        <w:t xml:space="preserve"> «Ц</w:t>
      </w:r>
      <w:r>
        <w:rPr>
          <w:rFonts w:ascii="Times New Roman" w:hAnsi="Times New Roman" w:cs="Times New Roman"/>
          <w:sz w:val="28"/>
          <w:szCs w:val="28"/>
        </w:rPr>
        <w:t>ифровой Казахстан-2020», которая является</w:t>
      </w:r>
      <w:r w:rsidRPr="005B4D29">
        <w:rPr>
          <w:rFonts w:ascii="Times New Roman" w:hAnsi="Times New Roman" w:cs="Times New Roman"/>
          <w:sz w:val="28"/>
          <w:szCs w:val="28"/>
        </w:rPr>
        <w:t xml:space="preserve"> основным стратегическим инструментом совершенствования области ИКТ в Казахстане.</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5B4D29">
        <w:rPr>
          <w:rFonts w:ascii="Times New Roman" w:hAnsi="Times New Roman" w:cs="Times New Roman"/>
          <w:sz w:val="28"/>
          <w:szCs w:val="28"/>
        </w:rPr>
        <w:t>Кроме того, Законами Республики Казахстан «Об электронном документе и электронной цифровой подписи» от 7 января 2003 года, «О связи» от 5 июля 2004 года, «Об информатизации» от 24 ноября 2015 года определены основные задачи и правовые основы развития «электронного правительства», а также развития архитектуры «электронного правительства» в целом.</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е</w:t>
      </w:r>
      <w:r w:rsidRPr="00F45E59">
        <w:rPr>
          <w:rFonts w:ascii="Times New Roman" w:hAnsi="Times New Roman" w:cs="Times New Roman"/>
          <w:sz w:val="28"/>
          <w:szCs w:val="28"/>
        </w:rPr>
        <w:t xml:space="preserve">динaя системa электpoннoгo дoкументooбopoтa гoсудapственных opгaнoв (ЕСЭДO) с пpименением технoлoгии электpoннoй цифpoвoй пoдписи былa сoздaнa и зaпущенa в пpoмышленную эксплуaтaцию в aпpеле 2006 гoдa. Межведoмственный электpoнный дoкументooбopoт в Кaзaхстaне кapдинaльнo oтличaется oт систем, испoльзуемых в Евpoпе или стpaнaх пoстсoветскoгo пpoстpaнствa: oн пoзвoляет oбъединить и унифициpoвaть ведoмственные системы электpoннoгo дoкументooбopoтa всех центpaльных гoсудapственных opгaнoв. ЕСЭДO сегoдня пpименяется в 80 центpaльных и 16 местных испoлнительных opгaнaх pеспублики </w:t>
      </w:r>
      <w:r w:rsidRPr="00E91B80">
        <w:rPr>
          <w:rFonts w:ascii="Times New Roman" w:hAnsi="Times New Roman" w:cs="Times New Roman"/>
          <w:sz w:val="28"/>
          <w:szCs w:val="28"/>
        </w:rPr>
        <w:t>[22,</w:t>
      </w:r>
      <w:r>
        <w:rPr>
          <w:rFonts w:ascii="Times New Roman" w:hAnsi="Times New Roman" w:cs="Times New Roman"/>
          <w:sz w:val="28"/>
          <w:szCs w:val="28"/>
        </w:rPr>
        <w:t>С</w:t>
      </w:r>
      <w:r w:rsidRPr="00E91B80">
        <w:rPr>
          <w:rFonts w:ascii="Times New Roman" w:hAnsi="Times New Roman" w:cs="Times New Roman"/>
          <w:sz w:val="28"/>
          <w:szCs w:val="28"/>
        </w:rPr>
        <w:t>.</w:t>
      </w:r>
      <w:r w:rsidRPr="00F45E59">
        <w:rPr>
          <w:rFonts w:ascii="Times New Roman" w:hAnsi="Times New Roman" w:cs="Times New Roman"/>
          <w:sz w:val="28"/>
          <w:szCs w:val="28"/>
        </w:rPr>
        <w:t>83].</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F45E59">
        <w:rPr>
          <w:rFonts w:ascii="Times New Roman" w:hAnsi="Times New Roman" w:cs="Times New Roman"/>
          <w:sz w:val="28"/>
          <w:szCs w:val="28"/>
        </w:rPr>
        <w:t>12 aпpеля 2006 гoдa в эксплуaтaцию был сдaн веб-пopтaл "электpoннoгo пpaвительствa Pеспублики Кaзaхстaн, кoтopый стaл пpaктическим мехaнизмoм дoступa к инфopмaциoнным и интеpaктивным услугaм гoсopгaнoв. Для pешения глaвнoй зaдaчи пopтaлa – пpедoстaвления электpoнных гoсуслуг – paзpaбoтaнo пpoгpaммнoе oбеспечение мoдулей интегpaции с Единoй системoй электpoннoгo дoкументooбopoтa (ЕСЭДO) и гoсудapственными бaзaми дaнных, в тoм числе «Гoсудapственный земельный кaдaстp», «Интегpиpoвaннaя нaлoгoвaя инфopмaциoннaя системa», «Физические лицa», «Юpидические лицa», «Aдpесный pегистp», «Pегистp недвижимoсти», бaзa дaнных Гoсудapстве</w:t>
      </w:r>
      <w:r>
        <w:rPr>
          <w:rFonts w:ascii="Times New Roman" w:hAnsi="Times New Roman" w:cs="Times New Roman"/>
          <w:sz w:val="28"/>
          <w:szCs w:val="28"/>
        </w:rPr>
        <w:t>ннoгo центpa пo выплaте пенсий</w:t>
      </w:r>
      <w:r w:rsidRPr="00F45E59">
        <w:rPr>
          <w:rFonts w:ascii="Times New Roman" w:hAnsi="Times New Roman" w:cs="Times New Roman"/>
          <w:sz w:val="28"/>
          <w:szCs w:val="28"/>
        </w:rPr>
        <w:t>.</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 определении понятия «электронное правительство», на наш взгляд, нельзя не согла</w:t>
      </w:r>
      <w:r>
        <w:rPr>
          <w:rFonts w:ascii="Times New Roman" w:hAnsi="Times New Roman" w:cs="Times New Roman"/>
          <w:sz w:val="28"/>
          <w:szCs w:val="28"/>
        </w:rPr>
        <w:t>ситься с мнением Иншаковой Е.Г.</w:t>
      </w:r>
      <w:r w:rsidRPr="00C337BE">
        <w:rPr>
          <w:rFonts w:ascii="Times New Roman" w:hAnsi="Times New Roman" w:cs="Times New Roman"/>
          <w:sz w:val="28"/>
          <w:szCs w:val="28"/>
        </w:rPr>
        <w:t xml:space="preserve"> По ее мнению, «электронное правительство» – это система взаимосвязанных и взаимодействующих между собой административно - правовых институтов (формы и методы публичного управления, государственная служба, правовые акты управления, административные процедуры, административные регламенты, электронные административные регламенты, исполнение государственных функций и предоставление публичных услуг), входящих в общий механизм административно-правового регулирования и обеспечивающих как электронное взаимодействие внутри системы исполнительных органов государственной власти при исполнении государственных функций, так и прав, свобод и законных интересов физических лиц и организаций в сфере предоставления публичных услуг</w:t>
      </w:r>
      <w:r>
        <w:rPr>
          <w:rFonts w:ascii="Times New Roman" w:hAnsi="Times New Roman" w:cs="Times New Roman"/>
          <w:sz w:val="28"/>
          <w:szCs w:val="28"/>
        </w:rPr>
        <w:t xml:space="preserve"> </w:t>
      </w:r>
      <w:r w:rsidRPr="00C337BE">
        <w:rPr>
          <w:rFonts w:ascii="Times New Roman" w:hAnsi="Times New Roman" w:cs="Times New Roman"/>
          <w:sz w:val="28"/>
          <w:szCs w:val="28"/>
        </w:rPr>
        <w:t>[</w:t>
      </w:r>
      <w:r>
        <w:rPr>
          <w:rFonts w:ascii="Times New Roman" w:hAnsi="Times New Roman" w:cs="Times New Roman"/>
          <w:sz w:val="28"/>
          <w:szCs w:val="28"/>
        </w:rPr>
        <w:t>1, С</w:t>
      </w:r>
      <w:r w:rsidRPr="00C337BE">
        <w:rPr>
          <w:rFonts w:ascii="Times New Roman" w:hAnsi="Times New Roman" w:cs="Times New Roman"/>
          <w:sz w:val="28"/>
          <w:szCs w:val="28"/>
        </w:rPr>
        <w:t>.</w:t>
      </w:r>
      <w:r>
        <w:rPr>
          <w:rFonts w:ascii="Times New Roman" w:hAnsi="Times New Roman" w:cs="Times New Roman"/>
          <w:sz w:val="28"/>
          <w:szCs w:val="28"/>
        </w:rPr>
        <w:t xml:space="preserve"> </w:t>
      </w:r>
      <w:r w:rsidRPr="00C337BE">
        <w:rPr>
          <w:rFonts w:ascii="Times New Roman" w:hAnsi="Times New Roman" w:cs="Times New Roman"/>
          <w:sz w:val="28"/>
          <w:szCs w:val="28"/>
        </w:rPr>
        <w:t>33,34].</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Таким образом, к характерным чертам электронног</w:t>
      </w:r>
      <w:r>
        <w:rPr>
          <w:rFonts w:ascii="Times New Roman" w:hAnsi="Times New Roman" w:cs="Times New Roman"/>
          <w:sz w:val="28"/>
          <w:szCs w:val="28"/>
        </w:rPr>
        <w:t xml:space="preserve">о правительства можно отнести: </w:t>
      </w:r>
      <w:r w:rsidRPr="00C337BE">
        <w:rPr>
          <w:rFonts w:ascii="Times New Roman" w:hAnsi="Times New Roman" w:cs="Times New Roman"/>
          <w:sz w:val="28"/>
          <w:szCs w:val="28"/>
        </w:rPr>
        <w:t>уменьшение сферы взаимодействия н</w:t>
      </w:r>
      <w:r>
        <w:rPr>
          <w:rFonts w:ascii="Times New Roman" w:hAnsi="Times New Roman" w:cs="Times New Roman"/>
          <w:sz w:val="28"/>
          <w:szCs w:val="28"/>
        </w:rPr>
        <w:t xml:space="preserve">аселения с должностными </w:t>
      </w:r>
      <w:r>
        <w:rPr>
          <w:rFonts w:ascii="Times New Roman" w:hAnsi="Times New Roman" w:cs="Times New Roman"/>
          <w:sz w:val="28"/>
          <w:szCs w:val="28"/>
        </w:rPr>
        <w:lastRenderedPageBreak/>
        <w:t xml:space="preserve">лицами; </w:t>
      </w:r>
      <w:r w:rsidRPr="00C337BE">
        <w:rPr>
          <w:rFonts w:ascii="Times New Roman" w:hAnsi="Times New Roman" w:cs="Times New Roman"/>
          <w:sz w:val="28"/>
          <w:szCs w:val="28"/>
        </w:rPr>
        <w:t xml:space="preserve">усиление действия принципа оперативности при подготовке и </w:t>
      </w:r>
      <w:r>
        <w:rPr>
          <w:rFonts w:ascii="Times New Roman" w:hAnsi="Times New Roman" w:cs="Times New Roman"/>
          <w:sz w:val="28"/>
          <w:szCs w:val="28"/>
        </w:rPr>
        <w:t>принятии управленческих решений;</w:t>
      </w:r>
      <w:r w:rsidRPr="00C337BE">
        <w:rPr>
          <w:rFonts w:ascii="Times New Roman" w:hAnsi="Times New Roman" w:cs="Times New Roman"/>
          <w:sz w:val="28"/>
          <w:szCs w:val="28"/>
        </w:rPr>
        <w:t xml:space="preserve"> определенный уровень открытости и прозрачности в процессе предоставления государственной услуги за счёт автоматического извещения получателя услуги или контролирующего органа о процессе их реализации [</w:t>
      </w:r>
      <w:r>
        <w:rPr>
          <w:rFonts w:ascii="Times New Roman" w:hAnsi="Times New Roman" w:cs="Times New Roman"/>
          <w:sz w:val="28"/>
          <w:szCs w:val="28"/>
        </w:rPr>
        <w:t>15, С</w:t>
      </w:r>
      <w:r w:rsidRPr="00C337BE">
        <w:rPr>
          <w:rFonts w:ascii="Times New Roman" w:hAnsi="Times New Roman" w:cs="Times New Roman"/>
          <w:sz w:val="28"/>
          <w:szCs w:val="28"/>
        </w:rPr>
        <w:t>.342].</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Показатель развития e-government состоит, по мнению Аль-Габри В.М., из трех элементов: предоставление онлайн-услуг, телекоммуникационные связи</w:t>
      </w:r>
      <w:r>
        <w:rPr>
          <w:rFonts w:ascii="Times New Roman" w:hAnsi="Times New Roman" w:cs="Times New Roman"/>
          <w:sz w:val="28"/>
          <w:szCs w:val="28"/>
        </w:rPr>
        <w:t xml:space="preserve"> и человеческий потенциал</w:t>
      </w:r>
      <w:r w:rsidRPr="00C337BE">
        <w:rPr>
          <w:rFonts w:ascii="Times New Roman" w:hAnsi="Times New Roman" w:cs="Times New Roman"/>
          <w:sz w:val="28"/>
          <w:szCs w:val="28"/>
        </w:rPr>
        <w:t>.</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В процессе функционирования электронного правительства осуществляется взаимодействие между государством, гражданами и бизнесом. Данное взаимодействие в целом, условно можно разбить на несколько </w:t>
      </w:r>
      <w:proofErr w:type="gramStart"/>
      <w:r w:rsidRPr="00C337BE">
        <w:rPr>
          <w:rFonts w:ascii="Times New Roman" w:hAnsi="Times New Roman" w:cs="Times New Roman"/>
          <w:sz w:val="28"/>
          <w:szCs w:val="28"/>
        </w:rPr>
        <w:t>видов:государство</w:t>
      </w:r>
      <w:proofErr w:type="gramEnd"/>
      <w:r w:rsidRPr="00C337BE">
        <w:rPr>
          <w:rFonts w:ascii="Times New Roman" w:hAnsi="Times New Roman" w:cs="Times New Roman"/>
          <w:sz w:val="28"/>
          <w:szCs w:val="28"/>
        </w:rPr>
        <w:t xml:space="preserve"> – бизнес</w:t>
      </w:r>
      <w:r>
        <w:rPr>
          <w:rFonts w:ascii="Times New Roman" w:hAnsi="Times New Roman" w:cs="Times New Roman"/>
          <w:sz w:val="28"/>
          <w:szCs w:val="28"/>
        </w:rPr>
        <w:t xml:space="preserve">, государство – граждане, </w:t>
      </w:r>
      <w:r w:rsidRPr="00C337BE">
        <w:rPr>
          <w:rFonts w:ascii="Times New Roman" w:hAnsi="Times New Roman" w:cs="Times New Roman"/>
          <w:sz w:val="28"/>
          <w:szCs w:val="28"/>
        </w:rPr>
        <w:t>бизнес  - граждане и др.</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Таким образом</w:t>
      </w:r>
      <w:r>
        <w:rPr>
          <w:rFonts w:ascii="Times New Roman" w:hAnsi="Times New Roman" w:cs="Times New Roman"/>
          <w:sz w:val="28"/>
          <w:szCs w:val="28"/>
        </w:rPr>
        <w:t xml:space="preserve">, внедрение и функционирование </w:t>
      </w:r>
      <w:r w:rsidRPr="00C337BE">
        <w:rPr>
          <w:rFonts w:ascii="Times New Roman" w:hAnsi="Times New Roman" w:cs="Times New Roman"/>
          <w:sz w:val="28"/>
          <w:szCs w:val="28"/>
        </w:rPr>
        <w:t>e-government позволило правительствам повысить свою роль и место в современных обществах.</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Скорост</w:t>
      </w:r>
      <w:r>
        <w:rPr>
          <w:rFonts w:ascii="Times New Roman" w:hAnsi="Times New Roman" w:cs="Times New Roman"/>
          <w:sz w:val="28"/>
          <w:szCs w:val="28"/>
        </w:rPr>
        <w:t>ной режим развития ИКТ</w:t>
      </w:r>
      <w:r w:rsidRPr="00C337BE">
        <w:rPr>
          <w:rFonts w:ascii="Times New Roman" w:hAnsi="Times New Roman" w:cs="Times New Roman"/>
          <w:sz w:val="28"/>
          <w:szCs w:val="28"/>
        </w:rPr>
        <w:t xml:space="preserve"> позволяет сегодня электронным правительствам перейти на новый качественный уровень предоставления государственных услуг.</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Единственным информационным источником, предоставляющим сведения об уровне развития электронных правительств, качестве предос</w:t>
      </w:r>
      <w:r>
        <w:rPr>
          <w:rFonts w:ascii="Times New Roman" w:hAnsi="Times New Roman" w:cs="Times New Roman"/>
          <w:sz w:val="28"/>
          <w:szCs w:val="28"/>
        </w:rPr>
        <w:t>тавляемых государственных услуг</w:t>
      </w:r>
      <w:r w:rsidRPr="00C337BE">
        <w:rPr>
          <w:rFonts w:ascii="Times New Roman" w:hAnsi="Times New Roman" w:cs="Times New Roman"/>
          <w:sz w:val="28"/>
          <w:szCs w:val="28"/>
        </w:rPr>
        <w:t xml:space="preserve"> государств</w:t>
      </w:r>
      <w:r>
        <w:rPr>
          <w:rFonts w:ascii="Times New Roman" w:hAnsi="Times New Roman" w:cs="Times New Roman"/>
          <w:sz w:val="28"/>
          <w:szCs w:val="28"/>
        </w:rPr>
        <w:t xml:space="preserve"> - </w:t>
      </w:r>
      <w:r w:rsidRPr="00C337BE">
        <w:rPr>
          <w:rFonts w:ascii="Times New Roman" w:hAnsi="Times New Roman" w:cs="Times New Roman"/>
          <w:sz w:val="28"/>
          <w:szCs w:val="28"/>
        </w:rPr>
        <w:t xml:space="preserve">членов ООН является ежегодный глобальный отчет - «Исследование ООН: электронное правительство».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Данное исследование проводится Департаментом ООН по эконо</w:t>
      </w:r>
      <w:r>
        <w:rPr>
          <w:rFonts w:ascii="Times New Roman" w:hAnsi="Times New Roman" w:cs="Times New Roman"/>
          <w:sz w:val="28"/>
          <w:szCs w:val="28"/>
        </w:rPr>
        <w:t xml:space="preserve">мическим и социальным вопросам </w:t>
      </w:r>
      <w:r w:rsidRPr="00C337BE">
        <w:rPr>
          <w:rFonts w:ascii="Times New Roman" w:hAnsi="Times New Roman" w:cs="Times New Roman"/>
          <w:sz w:val="28"/>
          <w:szCs w:val="28"/>
        </w:rPr>
        <w:t>с 2001 года. Значительное внимание в данном исследовании уделяется формированию устойчивого электронного правительства.</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Однако бурное развитие информационно-коммуникативных технологий привело к тому, что на пути формирования устойчивого электронного правительства возникают определенные препятствия различного уровня и характера.</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Ключевым фактором формирования устойчивого электронного правительства, безусловно, является кибер</w:t>
      </w:r>
      <w:r>
        <w:rPr>
          <w:rFonts w:ascii="Times New Roman" w:hAnsi="Times New Roman" w:cs="Times New Roman"/>
          <w:sz w:val="28"/>
          <w:szCs w:val="28"/>
        </w:rPr>
        <w:t xml:space="preserve"> безопасность – как</w:t>
      </w:r>
      <w:r w:rsidRPr="00C337BE">
        <w:rPr>
          <w:rFonts w:ascii="Times New Roman" w:hAnsi="Times New Roman" w:cs="Times New Roman"/>
          <w:sz w:val="28"/>
          <w:szCs w:val="28"/>
        </w:rPr>
        <w:t xml:space="preserve"> состояние защищенности электронных информационных ресурсов, обеспечиваемой реализацией мер по защите систем, сетей и программных приложений от цифровых атак.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К «наиболее распространенным препятствиям для формирования устойчивого электронного правительства является недостаточная подготовка и доступность, а </w:t>
      </w:r>
      <w:proofErr w:type="gramStart"/>
      <w:r w:rsidRPr="00C337BE">
        <w:rPr>
          <w:rFonts w:ascii="Times New Roman" w:hAnsi="Times New Roman" w:cs="Times New Roman"/>
          <w:sz w:val="28"/>
          <w:szCs w:val="28"/>
        </w:rPr>
        <w:t>т</w:t>
      </w:r>
      <w:r>
        <w:rPr>
          <w:rFonts w:ascii="Times New Roman" w:hAnsi="Times New Roman" w:cs="Times New Roman"/>
          <w:sz w:val="28"/>
          <w:szCs w:val="28"/>
        </w:rPr>
        <w:t>ак же</w:t>
      </w:r>
      <w:proofErr w:type="gramEnd"/>
      <w:r>
        <w:rPr>
          <w:rFonts w:ascii="Times New Roman" w:hAnsi="Times New Roman" w:cs="Times New Roman"/>
          <w:sz w:val="28"/>
          <w:szCs w:val="28"/>
        </w:rPr>
        <w:t xml:space="preserve"> цифровая неграмотность» [23, С</w:t>
      </w:r>
      <w:r w:rsidRPr="00C337BE">
        <w:rPr>
          <w:rFonts w:ascii="Times New Roman" w:hAnsi="Times New Roman" w:cs="Times New Roman"/>
          <w:sz w:val="28"/>
          <w:szCs w:val="28"/>
        </w:rPr>
        <w:t>.25]. В целях преодоления подобного рода препятствий в сфере кибер</w:t>
      </w:r>
      <w:r>
        <w:rPr>
          <w:rFonts w:ascii="Times New Roman" w:hAnsi="Times New Roman" w:cs="Times New Roman"/>
          <w:sz w:val="28"/>
          <w:szCs w:val="28"/>
        </w:rPr>
        <w:t xml:space="preserve"> </w:t>
      </w:r>
      <w:r w:rsidRPr="00C337BE">
        <w:rPr>
          <w:rFonts w:ascii="Times New Roman" w:hAnsi="Times New Roman" w:cs="Times New Roman"/>
          <w:sz w:val="28"/>
          <w:szCs w:val="28"/>
        </w:rPr>
        <w:t>безопасности необходимо внедр</w:t>
      </w:r>
      <w:r>
        <w:rPr>
          <w:rFonts w:ascii="Times New Roman" w:hAnsi="Times New Roman" w:cs="Times New Roman"/>
          <w:sz w:val="28"/>
          <w:szCs w:val="28"/>
        </w:rPr>
        <w:t xml:space="preserve">ение следующего комплекса  мер: </w:t>
      </w:r>
      <w:r w:rsidRPr="00C337BE">
        <w:rPr>
          <w:rFonts w:ascii="Times New Roman" w:hAnsi="Times New Roman" w:cs="Times New Roman"/>
          <w:sz w:val="28"/>
          <w:szCs w:val="28"/>
        </w:rPr>
        <w:t>совершенствование национального и международного законодательства в сфере  кибер</w:t>
      </w:r>
      <w:r>
        <w:rPr>
          <w:rFonts w:ascii="Times New Roman" w:hAnsi="Times New Roman" w:cs="Times New Roman"/>
          <w:sz w:val="28"/>
          <w:szCs w:val="28"/>
        </w:rPr>
        <w:t xml:space="preserve"> безопасности; </w:t>
      </w:r>
      <w:r w:rsidRPr="00C337BE">
        <w:rPr>
          <w:rFonts w:ascii="Times New Roman" w:hAnsi="Times New Roman" w:cs="Times New Roman"/>
          <w:sz w:val="28"/>
          <w:szCs w:val="28"/>
        </w:rPr>
        <w:t>создание благоприятных условий для инвестиций в кибер</w:t>
      </w:r>
      <w:r>
        <w:rPr>
          <w:rFonts w:ascii="Times New Roman" w:hAnsi="Times New Roman" w:cs="Times New Roman"/>
          <w:sz w:val="28"/>
          <w:szCs w:val="28"/>
        </w:rPr>
        <w:t xml:space="preserve"> безопасность; </w:t>
      </w:r>
      <w:r w:rsidRPr="00C337BE">
        <w:rPr>
          <w:rFonts w:ascii="Times New Roman" w:hAnsi="Times New Roman" w:cs="Times New Roman"/>
          <w:sz w:val="28"/>
          <w:szCs w:val="28"/>
        </w:rPr>
        <w:t>разработка современных технологий и интеграция соответствующих технических возможностей для выявления и реагирования на кибер</w:t>
      </w:r>
      <w:r>
        <w:rPr>
          <w:rFonts w:ascii="Times New Roman" w:hAnsi="Times New Roman" w:cs="Times New Roman"/>
          <w:sz w:val="28"/>
          <w:szCs w:val="28"/>
        </w:rPr>
        <w:t xml:space="preserve"> </w:t>
      </w:r>
      <w:r w:rsidRPr="00C337BE">
        <w:rPr>
          <w:rFonts w:ascii="Times New Roman" w:hAnsi="Times New Roman" w:cs="Times New Roman"/>
          <w:sz w:val="28"/>
          <w:szCs w:val="28"/>
        </w:rPr>
        <w:t>атаки и для обеспечения атм</w:t>
      </w:r>
      <w:r>
        <w:rPr>
          <w:rFonts w:ascii="Times New Roman" w:hAnsi="Times New Roman" w:cs="Times New Roman"/>
          <w:sz w:val="28"/>
          <w:szCs w:val="28"/>
        </w:rPr>
        <w:t xml:space="preserve">осферы доверия и безопасности; </w:t>
      </w:r>
      <w:r w:rsidRPr="00C337BE">
        <w:rPr>
          <w:rFonts w:ascii="Times New Roman" w:hAnsi="Times New Roman" w:cs="Times New Roman"/>
          <w:sz w:val="28"/>
          <w:szCs w:val="28"/>
        </w:rPr>
        <w:t>установление минимальных критериев безопасности и схем сертификации для пр</w:t>
      </w:r>
      <w:r>
        <w:rPr>
          <w:rFonts w:ascii="Times New Roman" w:hAnsi="Times New Roman" w:cs="Times New Roman"/>
          <w:sz w:val="28"/>
          <w:szCs w:val="28"/>
        </w:rPr>
        <w:t xml:space="preserve">ограммных приложений и систем; </w:t>
      </w:r>
      <w:r w:rsidRPr="00C337BE">
        <w:rPr>
          <w:rFonts w:ascii="Times New Roman" w:hAnsi="Times New Roman" w:cs="Times New Roman"/>
          <w:sz w:val="28"/>
          <w:szCs w:val="28"/>
        </w:rPr>
        <w:lastRenderedPageBreak/>
        <w:t>укрепление взаимосотрудничества между органами, организациями, предприятиями и др.</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Во многих странах приняты Государственные Программы по защите киберпространства: Национальная кибер стратегия США 2018 года; Национальная стратегия кибер</w:t>
      </w:r>
      <w:r>
        <w:rPr>
          <w:rFonts w:ascii="Times New Roman" w:hAnsi="Times New Roman" w:cs="Times New Roman"/>
          <w:sz w:val="28"/>
          <w:szCs w:val="28"/>
        </w:rPr>
        <w:t xml:space="preserve"> </w:t>
      </w:r>
      <w:r w:rsidRPr="00C337BE">
        <w:rPr>
          <w:rFonts w:ascii="Times New Roman" w:hAnsi="Times New Roman" w:cs="Times New Roman"/>
          <w:sz w:val="28"/>
          <w:szCs w:val="28"/>
        </w:rPr>
        <w:t>безопасности Великобритании 2016-2021гг.; Стратегии кибер</w:t>
      </w:r>
      <w:r>
        <w:rPr>
          <w:rFonts w:ascii="Times New Roman" w:hAnsi="Times New Roman" w:cs="Times New Roman"/>
          <w:sz w:val="28"/>
          <w:szCs w:val="28"/>
        </w:rPr>
        <w:t xml:space="preserve"> </w:t>
      </w:r>
      <w:r w:rsidRPr="00C337BE">
        <w:rPr>
          <w:rFonts w:ascii="Times New Roman" w:hAnsi="Times New Roman" w:cs="Times New Roman"/>
          <w:sz w:val="28"/>
          <w:szCs w:val="28"/>
        </w:rPr>
        <w:t>безопас</w:t>
      </w:r>
      <w:r>
        <w:rPr>
          <w:rFonts w:ascii="Times New Roman" w:hAnsi="Times New Roman" w:cs="Times New Roman"/>
          <w:sz w:val="28"/>
          <w:szCs w:val="28"/>
        </w:rPr>
        <w:t xml:space="preserve">ности Эстонии на 2008-2013 гг.; Стратегия безопасности </w:t>
      </w:r>
      <w:r w:rsidRPr="00C337BE">
        <w:rPr>
          <w:rFonts w:ascii="Times New Roman" w:hAnsi="Times New Roman" w:cs="Times New Roman"/>
          <w:sz w:val="28"/>
          <w:szCs w:val="28"/>
        </w:rPr>
        <w:t>кибер</w:t>
      </w:r>
      <w:r>
        <w:rPr>
          <w:rFonts w:ascii="Times New Roman" w:hAnsi="Times New Roman" w:cs="Times New Roman"/>
          <w:sz w:val="28"/>
          <w:szCs w:val="28"/>
        </w:rPr>
        <w:t xml:space="preserve"> </w:t>
      </w:r>
      <w:proofErr w:type="gramStart"/>
      <w:r w:rsidRPr="00C337BE">
        <w:rPr>
          <w:rFonts w:ascii="Times New Roman" w:hAnsi="Times New Roman" w:cs="Times New Roman"/>
          <w:sz w:val="28"/>
          <w:szCs w:val="28"/>
        </w:rPr>
        <w:t>пространства  Германии</w:t>
      </w:r>
      <w:proofErr w:type="gramEnd"/>
      <w:r w:rsidRPr="00C337BE">
        <w:rPr>
          <w:rFonts w:ascii="Times New Roman" w:hAnsi="Times New Roman" w:cs="Times New Roman"/>
          <w:sz w:val="28"/>
          <w:szCs w:val="28"/>
        </w:rPr>
        <w:t xml:space="preserve"> 2011 г. и др.</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Постановлением Правительства Республики Казахстан от 30 июня 2017 года была утверждена Концепция кибер</w:t>
      </w:r>
      <w:r>
        <w:rPr>
          <w:rFonts w:ascii="Times New Roman" w:hAnsi="Times New Roman" w:cs="Times New Roman"/>
          <w:sz w:val="28"/>
          <w:szCs w:val="28"/>
        </w:rPr>
        <w:t xml:space="preserve"> </w:t>
      </w:r>
      <w:r w:rsidRPr="00C337BE">
        <w:rPr>
          <w:rFonts w:ascii="Times New Roman" w:hAnsi="Times New Roman" w:cs="Times New Roman"/>
          <w:sz w:val="28"/>
          <w:szCs w:val="28"/>
        </w:rPr>
        <w:t xml:space="preserve">безопасности («Киберщит Казахстана»).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Концепция построена на следующих основных принципах:</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C337BE">
        <w:rPr>
          <w:rFonts w:ascii="Times New Roman" w:hAnsi="Times New Roman" w:cs="Times New Roman"/>
          <w:sz w:val="28"/>
          <w:szCs w:val="28"/>
        </w:rPr>
        <w:t>соблюдение прав, свобод и законных интересов физических лиц, а также прав и законных интересов юридических лиц;</w:t>
      </w:r>
    </w:p>
    <w:p w:rsidR="000432B1" w:rsidRPr="00C337BE"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C337BE">
        <w:rPr>
          <w:rFonts w:ascii="Times New Roman" w:hAnsi="Times New Roman" w:cs="Times New Roman"/>
          <w:sz w:val="28"/>
          <w:szCs w:val="28"/>
        </w:rPr>
        <w:t>обеспечение безопасности личности, общества и государства при применении информационно-коммуникационных технологий;</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C337BE">
        <w:rPr>
          <w:rFonts w:ascii="Times New Roman" w:hAnsi="Times New Roman" w:cs="Times New Roman"/>
          <w:sz w:val="28"/>
          <w:szCs w:val="28"/>
        </w:rPr>
        <w:t>осуществление деятельности по информатизации на территории Республики Казахстан на основе единых стандартов, обеспечивающих надежность и управляемость объектов информатизации;</w:t>
      </w:r>
    </w:p>
    <w:p w:rsidR="000432B1" w:rsidRPr="00C337BE"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C337BE">
        <w:rPr>
          <w:rFonts w:ascii="Times New Roman" w:hAnsi="Times New Roman" w:cs="Times New Roman"/>
          <w:sz w:val="28"/>
          <w:szCs w:val="28"/>
        </w:rPr>
        <w:t>четкое разграничение полномочий государственных органов;</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C337BE">
        <w:rPr>
          <w:rFonts w:ascii="Times New Roman" w:hAnsi="Times New Roman" w:cs="Times New Roman"/>
          <w:sz w:val="28"/>
          <w:szCs w:val="28"/>
        </w:rPr>
        <w:t>непрерывный мониторинг информационной безопасности объектов информационно-коммуникационной инфраструктуры;</w:t>
      </w:r>
    </w:p>
    <w:p w:rsidR="000432B1" w:rsidRDefault="000432B1" w:rsidP="000432B1">
      <w:pPr>
        <w:widowControl w:val="0"/>
        <w:tabs>
          <w:tab w:val="left" w:pos="709"/>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C337BE">
        <w:rPr>
          <w:rFonts w:ascii="Times New Roman" w:hAnsi="Times New Roman" w:cs="Times New Roman"/>
          <w:sz w:val="28"/>
          <w:szCs w:val="28"/>
        </w:rPr>
        <w:t>интеграция системы обеспечения национальной безопасности с международными системами безопасности.</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Целью Концепции является достижение и поддержание уровня защищенности электронных информационных ресурсов, информационных систем и информационно-коммуникационной инфраструктуры от внешних и внутренних угроз, обеспечивающего устойчивое развитие Республики Казахстан в условиях глобальной конкуренции.</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Концепция направлена на решение</w:t>
      </w:r>
      <w:r w:rsidRPr="00C337BE">
        <w:rPr>
          <w:rFonts w:ascii="Times New Roman" w:hAnsi="Times New Roman" w:cs="Times New Roman"/>
          <w:sz w:val="28"/>
          <w:szCs w:val="28"/>
        </w:rPr>
        <w:t xml:space="preserve"> следующих задач:</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Во-первых, формирование необходимых условий для повышения осведомленности об угрозах, развития человеческого капитала и потенциала отечественной отрасли ИКТ по созданию программных продуктов и систем кибер</w:t>
      </w:r>
      <w:r>
        <w:rPr>
          <w:rFonts w:ascii="Times New Roman" w:hAnsi="Times New Roman" w:cs="Times New Roman"/>
          <w:sz w:val="28"/>
          <w:szCs w:val="28"/>
        </w:rPr>
        <w:t xml:space="preserve"> </w:t>
      </w:r>
      <w:r w:rsidRPr="00C337BE">
        <w:rPr>
          <w:rFonts w:ascii="Times New Roman" w:hAnsi="Times New Roman" w:cs="Times New Roman"/>
          <w:sz w:val="28"/>
          <w:szCs w:val="28"/>
        </w:rPr>
        <w:t>безопасности, направленных на блокирование и подавление вредоносного программно-технического воздействия и защищенного телекоммуникационного оборудования.</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Во-вторых, совершенствование правоприменительной практики, методологической базы, нормативно-правового и организационно-технического обеспечения безопасного использования ИКТ в национальной системе защиты информации и безопасности автоматизированных систем управления технологическими процессами.</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В-третьих, создание высоко адаптивной и интегрированной системы государственного управления информационной безопасностью в сфере информатизации и связи в отношении всей национальной информационно-коммуникационной инфраструктуры</w:t>
      </w:r>
      <w:r>
        <w:rPr>
          <w:rFonts w:ascii="Times New Roman" w:hAnsi="Times New Roman" w:cs="Times New Roman"/>
          <w:sz w:val="28"/>
          <w:szCs w:val="28"/>
        </w:rPr>
        <w:t xml:space="preserve"> </w:t>
      </w:r>
      <w:r w:rsidRPr="00C337BE">
        <w:rPr>
          <w:rFonts w:ascii="Times New Roman" w:hAnsi="Times New Roman" w:cs="Times New Roman"/>
          <w:sz w:val="28"/>
          <w:szCs w:val="28"/>
        </w:rPr>
        <w:t>[2</w:t>
      </w:r>
      <w:r>
        <w:rPr>
          <w:rFonts w:ascii="Times New Roman" w:hAnsi="Times New Roman" w:cs="Times New Roman"/>
          <w:sz w:val="28"/>
          <w:szCs w:val="28"/>
        </w:rPr>
        <w:t>4</w:t>
      </w:r>
      <w:r w:rsidRPr="00C337BE">
        <w:rPr>
          <w:rFonts w:ascii="Times New Roman" w:hAnsi="Times New Roman" w:cs="Times New Roman"/>
          <w:sz w:val="28"/>
          <w:szCs w:val="28"/>
        </w:rPr>
        <w:t xml:space="preserve">].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Уровень развития электронного правительства отражается в индексе развития (ИРЭП). Данный показатель свидетельств</w:t>
      </w:r>
      <w:r>
        <w:rPr>
          <w:rFonts w:ascii="Times New Roman" w:hAnsi="Times New Roman" w:cs="Times New Roman"/>
          <w:sz w:val="28"/>
          <w:szCs w:val="28"/>
        </w:rPr>
        <w:t xml:space="preserve">ует о том, что мире </w:t>
      </w:r>
      <w:r>
        <w:rPr>
          <w:rFonts w:ascii="Times New Roman" w:hAnsi="Times New Roman" w:cs="Times New Roman"/>
          <w:sz w:val="28"/>
          <w:szCs w:val="28"/>
        </w:rPr>
        <w:lastRenderedPageBreak/>
        <w:t>наблюдается</w:t>
      </w:r>
      <w:r w:rsidRPr="00C337BE">
        <w:rPr>
          <w:rFonts w:ascii="Times New Roman" w:hAnsi="Times New Roman" w:cs="Times New Roman"/>
          <w:sz w:val="28"/>
          <w:szCs w:val="28"/>
        </w:rPr>
        <w:t xml:space="preserve"> прогресс в развитии устойчивого электронного правительства и предоставлении государственных e-услуг.</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Однако цифровые барьеры и различия в уровне развития электронного правительства в некоторых странах продолжают сохраняться.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По сведениям ООН, опуб</w:t>
      </w:r>
      <w:r>
        <w:rPr>
          <w:rFonts w:ascii="Times New Roman" w:hAnsi="Times New Roman" w:cs="Times New Roman"/>
          <w:sz w:val="28"/>
          <w:szCs w:val="28"/>
        </w:rPr>
        <w:t>ликованным в глобальном отчете,</w:t>
      </w:r>
      <w:r w:rsidRPr="00C337BE">
        <w:rPr>
          <w:rFonts w:ascii="Times New Roman" w:hAnsi="Times New Roman" w:cs="Times New Roman"/>
          <w:sz w:val="28"/>
          <w:szCs w:val="28"/>
        </w:rPr>
        <w:t xml:space="preserve"> четырнадцать стран в группе с низким ИРЭП относятся к африканск</w:t>
      </w:r>
      <w:r>
        <w:rPr>
          <w:rFonts w:ascii="Times New Roman" w:hAnsi="Times New Roman" w:cs="Times New Roman"/>
          <w:sz w:val="28"/>
          <w:szCs w:val="28"/>
        </w:rPr>
        <w:t>им наименее развитым странам [23, С</w:t>
      </w:r>
      <w:r w:rsidRPr="00C337BE">
        <w:rPr>
          <w:rFonts w:ascii="Times New Roman" w:hAnsi="Times New Roman" w:cs="Times New Roman"/>
          <w:sz w:val="28"/>
          <w:szCs w:val="28"/>
        </w:rPr>
        <w:t>.25].</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Лидирующую позицию в мире по предоставлению государственных е-услуг по данным ООН занимают Дания, Австралия, Южная Корея. </w:t>
      </w:r>
      <w:r>
        <w:rPr>
          <w:rFonts w:ascii="Times New Roman" w:hAnsi="Times New Roman" w:cs="Times New Roman"/>
          <w:sz w:val="28"/>
          <w:szCs w:val="28"/>
        </w:rPr>
        <w:t>За ними в первую десятку входят</w:t>
      </w:r>
      <w:r w:rsidRPr="00C337BE">
        <w:rPr>
          <w:rFonts w:ascii="Times New Roman" w:hAnsi="Times New Roman" w:cs="Times New Roman"/>
          <w:sz w:val="28"/>
          <w:szCs w:val="28"/>
        </w:rPr>
        <w:t xml:space="preserve"> Великобритания, Швеция, Финляндия, Сингапур, Новая Зеландия, Франция и Япония.</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Таким образом, высокий уровень предоставления государственных е-услуг характерен для европейских и азиатских государств, а </w:t>
      </w:r>
      <w:proofErr w:type="gramStart"/>
      <w:r w:rsidRPr="00C337BE">
        <w:rPr>
          <w:rFonts w:ascii="Times New Roman" w:hAnsi="Times New Roman" w:cs="Times New Roman"/>
          <w:sz w:val="28"/>
          <w:szCs w:val="28"/>
        </w:rPr>
        <w:t>так же</w:t>
      </w:r>
      <w:proofErr w:type="gramEnd"/>
      <w:r w:rsidRPr="00C337BE">
        <w:rPr>
          <w:rFonts w:ascii="Times New Roman" w:hAnsi="Times New Roman" w:cs="Times New Roman"/>
          <w:sz w:val="28"/>
          <w:szCs w:val="28"/>
        </w:rPr>
        <w:t xml:space="preserve"> от</w:t>
      </w:r>
      <w:r>
        <w:rPr>
          <w:rFonts w:ascii="Times New Roman" w:hAnsi="Times New Roman" w:cs="Times New Roman"/>
          <w:sz w:val="28"/>
          <w:szCs w:val="28"/>
        </w:rPr>
        <w:t>д</w:t>
      </w:r>
      <w:r w:rsidRPr="00C337BE">
        <w:rPr>
          <w:rFonts w:ascii="Times New Roman" w:hAnsi="Times New Roman" w:cs="Times New Roman"/>
          <w:sz w:val="28"/>
          <w:szCs w:val="28"/>
        </w:rPr>
        <w:t>ельных государств Северной и Южной Америки.</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Скромные показатели африканских стран объясняютс</w:t>
      </w:r>
      <w:r>
        <w:rPr>
          <w:rFonts w:ascii="Times New Roman" w:hAnsi="Times New Roman" w:cs="Times New Roman"/>
          <w:sz w:val="28"/>
          <w:szCs w:val="28"/>
        </w:rPr>
        <w:t xml:space="preserve">я тем, что </w:t>
      </w:r>
      <w:r w:rsidRPr="00C337BE">
        <w:rPr>
          <w:rFonts w:ascii="Times New Roman" w:hAnsi="Times New Roman" w:cs="Times New Roman"/>
          <w:sz w:val="28"/>
          <w:szCs w:val="28"/>
        </w:rPr>
        <w:t>граждане не имеют возможности воспользоваться ИКТ в связи с отсутствием качественной связи, высокой стоимости доступа к сети и компьютерной безграмотности. Эти недостатки могут повлиять на дальнейшее развитие электронного правительства.</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Вместе с тем, развитие информационно-коммуникативных технологий позволяют пользователям непосредственно участвовать в разработке и предоставлении услуг. Особо наглядно это можно продемонстрировать на примере отдельных африканских государств.  Так, в Камеруне мобильные технологии используются для к</w:t>
      </w:r>
      <w:r>
        <w:rPr>
          <w:rFonts w:ascii="Times New Roman" w:hAnsi="Times New Roman" w:cs="Times New Roman"/>
          <w:sz w:val="28"/>
          <w:szCs w:val="28"/>
        </w:rPr>
        <w:t>оллективного принятия решений [25</w:t>
      </w:r>
      <w:r w:rsidRPr="00C337BE">
        <w:rPr>
          <w:rFonts w:ascii="Times New Roman" w:hAnsi="Times New Roman" w:cs="Times New Roman"/>
          <w:sz w:val="28"/>
          <w:szCs w:val="28"/>
        </w:rPr>
        <w:t>], а в Демократической Республике Конго мобильные технологии позволяют гражданам обсуждать свои основные потребности в обслуживании и стимул</w:t>
      </w:r>
      <w:r>
        <w:rPr>
          <w:rFonts w:ascii="Times New Roman" w:hAnsi="Times New Roman" w:cs="Times New Roman"/>
          <w:sz w:val="28"/>
          <w:szCs w:val="28"/>
        </w:rPr>
        <w:t>ируют реагирование государства [26</w:t>
      </w:r>
      <w:r w:rsidRPr="00C337BE">
        <w:rPr>
          <w:rFonts w:ascii="Times New Roman" w:hAnsi="Times New Roman" w:cs="Times New Roman"/>
          <w:sz w:val="28"/>
          <w:szCs w:val="28"/>
        </w:rPr>
        <w:t>]. Положительное отношение людей к государству как поставщику услуг привело к улучшению сборов налогов.</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B6786D">
        <w:rPr>
          <w:rFonts w:ascii="Times New Roman" w:hAnsi="Times New Roman" w:cs="Times New Roman"/>
          <w:sz w:val="28"/>
          <w:szCs w:val="28"/>
        </w:rPr>
        <w:t>Наиболее</w:t>
      </w:r>
      <w:r w:rsidRPr="00C337BE">
        <w:rPr>
          <w:rFonts w:ascii="Times New Roman" w:hAnsi="Times New Roman" w:cs="Times New Roman"/>
          <w:sz w:val="28"/>
          <w:szCs w:val="28"/>
        </w:rPr>
        <w:t xml:space="preserve"> успешный опыт реализации инициативы электронного правительства сегодня признан за США.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Истоки создания электронного правительства в США уходят к 1993 году. Именно тогда был создан и стал функционировать веб-сайт, предназначенный для президента.</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Электронное правительство в США первоначально понималось как взаимосвязь между жителями Америки и структурными элементами, не входящими в правительство.  К таким структурам относятся: бизнес, общественные организации, муниципальные и региональные органы власти и др.</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Темпы развития информацио</w:t>
      </w:r>
      <w:r>
        <w:rPr>
          <w:rFonts w:ascii="Times New Roman" w:hAnsi="Times New Roman" w:cs="Times New Roman"/>
          <w:sz w:val="28"/>
          <w:szCs w:val="28"/>
        </w:rPr>
        <w:t xml:space="preserve">нно-коммуникативных технологий </w:t>
      </w:r>
      <w:proofErr w:type="gramStart"/>
      <w:r w:rsidRPr="00C337BE">
        <w:rPr>
          <w:rFonts w:ascii="Times New Roman" w:hAnsi="Times New Roman" w:cs="Times New Roman"/>
          <w:sz w:val="28"/>
          <w:szCs w:val="28"/>
        </w:rPr>
        <w:t>побудили  американское</w:t>
      </w:r>
      <w:proofErr w:type="gramEnd"/>
      <w:r w:rsidRPr="00C337BE">
        <w:rPr>
          <w:rFonts w:ascii="Times New Roman" w:hAnsi="Times New Roman" w:cs="Times New Roman"/>
          <w:sz w:val="28"/>
          <w:szCs w:val="28"/>
        </w:rPr>
        <w:t xml:space="preserve"> правительство пересмотреть нормы  законов, регулирующих процессы информационного обслуживания граждан. Так, в 1996г. были внесены изменения в основополагающий Закон «О свободе информации». В новой редакции Закона были четко регламентированы обязанности государства по предоставлению населению информации посредством сети Интернет.</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Новым этапом в развитии концепции электронного правительства в США явилось подписание в 2009 году президентом Бараком Обамой Меморандума о </w:t>
      </w:r>
      <w:r w:rsidRPr="00C337BE">
        <w:rPr>
          <w:rFonts w:ascii="Times New Roman" w:hAnsi="Times New Roman" w:cs="Times New Roman"/>
          <w:sz w:val="28"/>
          <w:szCs w:val="28"/>
        </w:rPr>
        <w:lastRenderedPageBreak/>
        <w:t>прозрачном и открытом электронном правительстве. Данный документ оказал влияние на развитие идеи открытого правительства во всем мире.</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Никитенкова М.А. отмечает, что «важным аспектом данной проблемы является нахождение такой формы «открытого правительства», при которой были бы учтены и государственные органы, и население, и бизнес. Следовательно, главной особенностью взаимодействия через «электронное правительство» является максимальное соответствие интересам всех стор</w:t>
      </w:r>
      <w:r>
        <w:rPr>
          <w:rFonts w:ascii="Times New Roman" w:hAnsi="Times New Roman" w:cs="Times New Roman"/>
          <w:sz w:val="28"/>
          <w:szCs w:val="28"/>
        </w:rPr>
        <w:t>он коммуникативного процесса» [27</w:t>
      </w:r>
      <w:r w:rsidRPr="00C337BE">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 настоящее время в США под электронным правительством понимается «деятельность по использованию органами власти интернет-приложений и других информационных технологий, интегрированных с процессами, которые используют данные технологии для того, чтобы упростить доступ и распространение государственной информации и услуг для граждан, других государственных организаций или внести улучшения в деятельность органов власти, в частности в результативность, качество услуг и преобразований» [2</w:t>
      </w:r>
      <w:r>
        <w:rPr>
          <w:rFonts w:ascii="Times New Roman" w:hAnsi="Times New Roman" w:cs="Times New Roman"/>
          <w:sz w:val="28"/>
          <w:szCs w:val="28"/>
        </w:rPr>
        <w:t>8</w:t>
      </w:r>
      <w:r w:rsidRPr="00C337BE">
        <w:rPr>
          <w:rFonts w:ascii="Times New Roman" w:hAnsi="Times New Roman" w:cs="Times New Roman"/>
          <w:sz w:val="28"/>
          <w:szCs w:val="28"/>
        </w:rPr>
        <w:t>].</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В ходе развития системы электронного правительства государственные структуры </w:t>
      </w:r>
      <w:proofErr w:type="gramStart"/>
      <w:r w:rsidRPr="00C337BE">
        <w:rPr>
          <w:rFonts w:ascii="Times New Roman" w:hAnsi="Times New Roman" w:cs="Times New Roman"/>
          <w:sz w:val="28"/>
          <w:szCs w:val="28"/>
        </w:rPr>
        <w:t>США  достигли</w:t>
      </w:r>
      <w:proofErr w:type="gramEnd"/>
      <w:r w:rsidRPr="00C337BE">
        <w:rPr>
          <w:rFonts w:ascii="Times New Roman" w:hAnsi="Times New Roman" w:cs="Times New Roman"/>
          <w:sz w:val="28"/>
          <w:szCs w:val="28"/>
        </w:rPr>
        <w:t xml:space="preserve"> следующих  результатов: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C337BE">
        <w:rPr>
          <w:rFonts w:ascii="Times New Roman" w:hAnsi="Times New Roman" w:cs="Times New Roman"/>
          <w:sz w:val="28"/>
          <w:szCs w:val="28"/>
        </w:rPr>
        <w:t>создание порталов электронных правительств на общефедеральном и муниципальном уровнях, основными направлениями информационного обеспечения которых являются: освещение деятельности судов; создание географических информационных систем, ответственных за глобальный информационный обмен на основе единых стандартов; улучшение управляемости при ликвидации чрезвычайных ситуаций; обеспечение защиты частных интересов и др.</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C337BE">
        <w:rPr>
          <w:rFonts w:ascii="Times New Roman" w:hAnsi="Times New Roman" w:cs="Times New Roman"/>
          <w:sz w:val="28"/>
          <w:szCs w:val="28"/>
        </w:rPr>
        <w:t xml:space="preserve">обеспечение системы персональной ответственности государства за информатизацию населения.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C337BE">
        <w:rPr>
          <w:rFonts w:ascii="Times New Roman" w:hAnsi="Times New Roman" w:cs="Times New Roman"/>
          <w:sz w:val="28"/>
          <w:szCs w:val="28"/>
        </w:rPr>
        <w:t xml:space="preserve">обеспечение системы прозрачности, подотчетности правительственных органов, а </w:t>
      </w:r>
      <w:proofErr w:type="gramStart"/>
      <w:r w:rsidRPr="00C337BE">
        <w:rPr>
          <w:rFonts w:ascii="Times New Roman" w:hAnsi="Times New Roman" w:cs="Times New Roman"/>
          <w:sz w:val="28"/>
          <w:szCs w:val="28"/>
        </w:rPr>
        <w:t>так же</w:t>
      </w:r>
      <w:proofErr w:type="gramEnd"/>
      <w:r w:rsidRPr="00C337BE">
        <w:rPr>
          <w:rFonts w:ascii="Times New Roman" w:hAnsi="Times New Roman" w:cs="Times New Roman"/>
          <w:sz w:val="28"/>
          <w:szCs w:val="28"/>
        </w:rPr>
        <w:t xml:space="preserve"> качества предоставляемых государственных услуг.</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 настоящее время в США действует федеральный закон «Об оценке результатов деятельности государственных учреждений». Данный закон впервые сформировал задачу повышения качества и степени удовлетворенности населения государственными услугами.</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C337BE">
        <w:rPr>
          <w:rFonts w:ascii="Times New Roman" w:hAnsi="Times New Roman" w:cs="Times New Roman"/>
          <w:sz w:val="28"/>
          <w:szCs w:val="28"/>
        </w:rPr>
        <w:t>сокращение бюрократической волокиты;</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C337BE">
        <w:rPr>
          <w:rFonts w:ascii="Times New Roman" w:hAnsi="Times New Roman" w:cs="Times New Roman"/>
          <w:sz w:val="28"/>
          <w:szCs w:val="28"/>
        </w:rPr>
        <w:t>обеспечение унифицированной структуры взаимодействия населения и власти (граждане получили возможность обращаться не к разрозненным государственным органам, а к централизованной системе).</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Одной из лучших в мире институциональных систем обеспечения информационной политики является система, созданная в Канаде при совместном участии государства и гражданского общества.</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Эффективным инструментом на пути к созданию открытого электронного правительства явилось учреждение надзорно-контрольного органа за соблюдением законодательства в сфере получения доступа к информации.</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Финансирование программы электронного правительства в Кана</w:t>
      </w:r>
      <w:r>
        <w:rPr>
          <w:rFonts w:ascii="Times New Roman" w:hAnsi="Times New Roman" w:cs="Times New Roman"/>
          <w:sz w:val="28"/>
          <w:szCs w:val="28"/>
        </w:rPr>
        <w:t xml:space="preserve">де было разделено на три этапа: </w:t>
      </w:r>
      <w:r w:rsidRPr="00C337BE">
        <w:rPr>
          <w:rFonts w:ascii="Times New Roman" w:hAnsi="Times New Roman" w:cs="Times New Roman"/>
          <w:sz w:val="28"/>
          <w:szCs w:val="28"/>
        </w:rPr>
        <w:t>1 эта</w:t>
      </w:r>
      <w:r>
        <w:rPr>
          <w:rFonts w:ascii="Times New Roman" w:hAnsi="Times New Roman" w:cs="Times New Roman"/>
          <w:sz w:val="28"/>
          <w:szCs w:val="28"/>
        </w:rPr>
        <w:t>п – 160 млн. канадских долларов; 2 этап – 120 млн. канадских долларов; 3 этап – 600 млн. канадских долларов.</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lastRenderedPageBreak/>
        <w:t>Большая часть средств была потрачена на защиту информации и частной жизни граждан, и всего 5% было затрач</w:t>
      </w:r>
      <w:r>
        <w:rPr>
          <w:rFonts w:ascii="Times New Roman" w:hAnsi="Times New Roman" w:cs="Times New Roman"/>
          <w:sz w:val="28"/>
          <w:szCs w:val="28"/>
        </w:rPr>
        <w:t>ено на руководство программой [29</w:t>
      </w:r>
      <w:r w:rsidRPr="00C337BE">
        <w:rPr>
          <w:rFonts w:ascii="Times New Roman" w:hAnsi="Times New Roman" w:cs="Times New Roman"/>
          <w:sz w:val="28"/>
          <w:szCs w:val="28"/>
        </w:rPr>
        <w:t>].</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В основу современной модели электронног</w:t>
      </w:r>
      <w:r>
        <w:rPr>
          <w:rFonts w:ascii="Times New Roman" w:hAnsi="Times New Roman" w:cs="Times New Roman"/>
          <w:sz w:val="28"/>
          <w:szCs w:val="28"/>
        </w:rPr>
        <w:t>о правительства Канады положены</w:t>
      </w:r>
      <w:r w:rsidRPr="00C337BE">
        <w:rPr>
          <w:rFonts w:ascii="Times New Roman" w:hAnsi="Times New Roman" w:cs="Times New Roman"/>
          <w:sz w:val="28"/>
          <w:szCs w:val="28"/>
        </w:rPr>
        <w:t xml:space="preserve"> четырех базовых проекта: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1</w:t>
      </w:r>
      <w:r>
        <w:rPr>
          <w:rFonts w:ascii="Times New Roman" w:hAnsi="Times New Roman" w:cs="Times New Roman"/>
          <w:sz w:val="28"/>
          <w:szCs w:val="28"/>
        </w:rPr>
        <w:t>)</w:t>
      </w:r>
      <w:r w:rsidRPr="00C337BE">
        <w:rPr>
          <w:rFonts w:ascii="Times New Roman" w:hAnsi="Times New Roman" w:cs="Times New Roman"/>
          <w:sz w:val="28"/>
          <w:szCs w:val="28"/>
        </w:rPr>
        <w:t xml:space="preserve"> предоставление электронных услуг;</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2</w:t>
      </w:r>
      <w:r>
        <w:rPr>
          <w:rFonts w:ascii="Times New Roman" w:hAnsi="Times New Roman" w:cs="Times New Roman"/>
          <w:sz w:val="28"/>
          <w:szCs w:val="28"/>
        </w:rPr>
        <w:t>)</w:t>
      </w:r>
      <w:r w:rsidRPr="00C337BE">
        <w:rPr>
          <w:rFonts w:ascii="Times New Roman" w:hAnsi="Times New Roman" w:cs="Times New Roman"/>
          <w:sz w:val="28"/>
          <w:szCs w:val="28"/>
        </w:rPr>
        <w:t xml:space="preserve"> управление информацией;</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3</w:t>
      </w:r>
      <w:r>
        <w:rPr>
          <w:rFonts w:ascii="Times New Roman" w:hAnsi="Times New Roman" w:cs="Times New Roman"/>
          <w:sz w:val="28"/>
          <w:szCs w:val="28"/>
        </w:rPr>
        <w:t>)</w:t>
      </w:r>
      <w:r w:rsidRPr="00C337BE">
        <w:rPr>
          <w:rFonts w:ascii="Times New Roman" w:hAnsi="Times New Roman" w:cs="Times New Roman"/>
          <w:sz w:val="28"/>
          <w:szCs w:val="28"/>
        </w:rPr>
        <w:t xml:space="preserve"> организационная интеграция;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4</w:t>
      </w:r>
      <w:r>
        <w:rPr>
          <w:rFonts w:ascii="Times New Roman" w:hAnsi="Times New Roman" w:cs="Times New Roman"/>
          <w:sz w:val="28"/>
          <w:szCs w:val="28"/>
        </w:rPr>
        <w:t>)</w:t>
      </w:r>
      <w:r w:rsidRPr="00C337BE">
        <w:rPr>
          <w:rFonts w:ascii="Times New Roman" w:hAnsi="Times New Roman" w:cs="Times New Roman"/>
          <w:sz w:val="28"/>
          <w:szCs w:val="28"/>
        </w:rPr>
        <w:t xml:space="preserve"> развитие общей технологической инфраструктуры.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Особенность создания электронного правительства Канады заключается в том, что оно было в большей степени граждано-ориентированным, в связи, с чем основу его составляли нужды канадцев.</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Предоставление государственных услуг в Канаде осуществляется по принципу «одного окна».</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Исследоват</w:t>
      </w:r>
      <w:r>
        <w:rPr>
          <w:rFonts w:ascii="Times New Roman" w:hAnsi="Times New Roman" w:cs="Times New Roman"/>
          <w:sz w:val="28"/>
          <w:szCs w:val="28"/>
        </w:rPr>
        <w:t>ель Тризно Т.А. отмечает, что «</w:t>
      </w:r>
      <w:r w:rsidRPr="00C337BE">
        <w:rPr>
          <w:rFonts w:ascii="Times New Roman" w:hAnsi="Times New Roman" w:cs="Times New Roman"/>
          <w:sz w:val="28"/>
          <w:szCs w:val="28"/>
        </w:rPr>
        <w:t>канадский правительственный портал подчинен единому стандарту оформления «Common Look and Feel». Изучая на практике архитектуру сайтов электронного правительства Канады, принципы их работы, внешний вид, нельзя не прийти к выводу, что такая стандартизация облегчает восприятие информации, поиск, оптимизирует и ускоряет работу с правительственными сайт</w:t>
      </w:r>
      <w:r>
        <w:rPr>
          <w:rFonts w:ascii="Times New Roman" w:hAnsi="Times New Roman" w:cs="Times New Roman"/>
          <w:sz w:val="28"/>
          <w:szCs w:val="28"/>
        </w:rPr>
        <w:t>ами»</w:t>
      </w:r>
      <w:r w:rsidRPr="00C337BE">
        <w:rPr>
          <w:rFonts w:ascii="Times New Roman" w:hAnsi="Times New Roman" w:cs="Times New Roman"/>
          <w:sz w:val="28"/>
          <w:szCs w:val="28"/>
        </w:rPr>
        <w:t>.</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Анализ правительственного портала Канады позволяет отметить следующее. Он включает четыре кластера (раздела): О Канаде, О Правительстве, Ресурсный Центр, Помощь. Характерным является наличие большого количества гиперссылок, «позволяющих беспрепятственно путешествовать по единому </w:t>
      </w:r>
      <w:r>
        <w:rPr>
          <w:rFonts w:ascii="Times New Roman" w:hAnsi="Times New Roman" w:cs="Times New Roman"/>
          <w:sz w:val="28"/>
          <w:szCs w:val="28"/>
        </w:rPr>
        <w:t>порталу Правительства Канады» [30</w:t>
      </w:r>
      <w:r w:rsidRPr="00C337BE">
        <w:rPr>
          <w:rFonts w:ascii="Times New Roman" w:hAnsi="Times New Roman" w:cs="Times New Roman"/>
          <w:sz w:val="28"/>
          <w:szCs w:val="28"/>
        </w:rPr>
        <w:t xml:space="preserve">].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Правительственный портал Канады обла</w:t>
      </w:r>
      <w:r>
        <w:rPr>
          <w:rFonts w:ascii="Times New Roman" w:hAnsi="Times New Roman" w:cs="Times New Roman"/>
          <w:sz w:val="28"/>
          <w:szCs w:val="28"/>
        </w:rPr>
        <w:t xml:space="preserve">дает следующими качествами: </w:t>
      </w:r>
      <w:r w:rsidRPr="00C337BE">
        <w:rPr>
          <w:rFonts w:ascii="Times New Roman" w:hAnsi="Times New Roman" w:cs="Times New Roman"/>
          <w:sz w:val="28"/>
          <w:szCs w:val="28"/>
        </w:rPr>
        <w:t>высокая информативность</w:t>
      </w:r>
      <w:r>
        <w:rPr>
          <w:rFonts w:ascii="Times New Roman" w:hAnsi="Times New Roman" w:cs="Times New Roman"/>
          <w:sz w:val="28"/>
          <w:szCs w:val="28"/>
        </w:rPr>
        <w:t>, обратная</w:t>
      </w:r>
      <w:r w:rsidRPr="00C337BE">
        <w:rPr>
          <w:rFonts w:ascii="Times New Roman" w:hAnsi="Times New Roman" w:cs="Times New Roman"/>
          <w:sz w:val="28"/>
          <w:szCs w:val="28"/>
        </w:rPr>
        <w:t xml:space="preserve"> связь</w:t>
      </w:r>
      <w:r>
        <w:rPr>
          <w:rFonts w:ascii="Times New Roman" w:hAnsi="Times New Roman" w:cs="Times New Roman"/>
          <w:sz w:val="28"/>
          <w:szCs w:val="28"/>
        </w:rPr>
        <w:t xml:space="preserve">, </w:t>
      </w:r>
      <w:r w:rsidRPr="00C337BE">
        <w:rPr>
          <w:rFonts w:ascii="Times New Roman" w:hAnsi="Times New Roman" w:cs="Times New Roman"/>
          <w:sz w:val="28"/>
          <w:szCs w:val="28"/>
        </w:rPr>
        <w:t>сильная интерактивная коммуникация</w:t>
      </w:r>
      <w:r>
        <w:rPr>
          <w:rFonts w:ascii="Times New Roman" w:hAnsi="Times New Roman" w:cs="Times New Roman"/>
          <w:sz w:val="28"/>
          <w:szCs w:val="28"/>
        </w:rPr>
        <w:t xml:space="preserve">, </w:t>
      </w:r>
      <w:r w:rsidRPr="00C337BE">
        <w:rPr>
          <w:rFonts w:ascii="Times New Roman" w:hAnsi="Times New Roman" w:cs="Times New Roman"/>
          <w:sz w:val="28"/>
          <w:szCs w:val="28"/>
        </w:rPr>
        <w:t>высокий уровень структурной насыщенности сайтов.</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 xml:space="preserve">Изучение сайтов канадского электронного правительства позволяет сформулировать вывод </w:t>
      </w:r>
      <w:r>
        <w:rPr>
          <w:rFonts w:ascii="Times New Roman" w:hAnsi="Times New Roman" w:cs="Times New Roman"/>
          <w:sz w:val="28"/>
          <w:szCs w:val="28"/>
        </w:rPr>
        <w:t xml:space="preserve">о том, что их контент помогает </w:t>
      </w:r>
      <w:r w:rsidRPr="00C337BE">
        <w:rPr>
          <w:rFonts w:ascii="Times New Roman" w:hAnsi="Times New Roman" w:cs="Times New Roman"/>
          <w:sz w:val="28"/>
          <w:szCs w:val="28"/>
        </w:rPr>
        <w:t>гражданам, во-первых, получить быстрый и качественный доступ к правит</w:t>
      </w:r>
      <w:r>
        <w:rPr>
          <w:rFonts w:ascii="Times New Roman" w:hAnsi="Times New Roman" w:cs="Times New Roman"/>
          <w:sz w:val="28"/>
          <w:szCs w:val="28"/>
        </w:rPr>
        <w:t xml:space="preserve">ельственным сайтам, во-вторых, </w:t>
      </w:r>
      <w:r w:rsidRPr="00C337BE">
        <w:rPr>
          <w:rFonts w:ascii="Times New Roman" w:hAnsi="Times New Roman" w:cs="Times New Roman"/>
          <w:sz w:val="28"/>
          <w:szCs w:val="28"/>
        </w:rPr>
        <w:t xml:space="preserve">найти нужную информацию, в-третьих, получить необходимые услуги и доступ к </w:t>
      </w:r>
      <w:r>
        <w:rPr>
          <w:rFonts w:ascii="Times New Roman" w:hAnsi="Times New Roman" w:cs="Times New Roman"/>
          <w:sz w:val="28"/>
          <w:szCs w:val="28"/>
        </w:rPr>
        <w:t xml:space="preserve">базам данных. В целом, все это </w:t>
      </w:r>
      <w:r w:rsidRPr="00C337BE">
        <w:rPr>
          <w:rFonts w:ascii="Times New Roman" w:hAnsi="Times New Roman" w:cs="Times New Roman"/>
          <w:sz w:val="28"/>
          <w:szCs w:val="28"/>
        </w:rPr>
        <w:t>способствует ускорению политико-правовых процессов.</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Опыт построения и функционирования электронного правительства Канады показывает, что оно имеет ряд положительных черт. К ним относятся:</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C337BE">
        <w:rPr>
          <w:rFonts w:ascii="Times New Roman" w:hAnsi="Times New Roman" w:cs="Times New Roman"/>
          <w:sz w:val="28"/>
          <w:szCs w:val="28"/>
        </w:rPr>
        <w:t>позитивное отношение граждан к получению услуг посредством Интернета. Так, через Интернет можно провести процесс регистрации новорожденных детей в Канаде. После регистрации родители обращаются в мэрию и получают свидетельство о рождении. Особенностью является то, что данные операции могут осуществлять лица, официально зарегистрировавшиеся на Интернет-портале, во избежание незаконн</w:t>
      </w:r>
      <w:r>
        <w:rPr>
          <w:rFonts w:ascii="Times New Roman" w:hAnsi="Times New Roman" w:cs="Times New Roman"/>
          <w:sz w:val="28"/>
          <w:szCs w:val="28"/>
        </w:rPr>
        <w:t>ого вторжения в жизнь граждан [29</w:t>
      </w:r>
      <w:r w:rsidRPr="00C337BE">
        <w:rPr>
          <w:rFonts w:ascii="Times New Roman" w:hAnsi="Times New Roman" w:cs="Times New Roman"/>
          <w:sz w:val="28"/>
          <w:szCs w:val="28"/>
        </w:rPr>
        <w:t>].</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осуществление взаимодействия и </w:t>
      </w:r>
      <w:r w:rsidRPr="00C337BE">
        <w:rPr>
          <w:rFonts w:ascii="Times New Roman" w:hAnsi="Times New Roman" w:cs="Times New Roman"/>
          <w:sz w:val="28"/>
          <w:szCs w:val="28"/>
        </w:rPr>
        <w:t xml:space="preserve">совместной работы министерств и ведомств, что, в конечном </w:t>
      </w:r>
      <w:proofErr w:type="gramStart"/>
      <w:r w:rsidRPr="00C337BE">
        <w:rPr>
          <w:rFonts w:ascii="Times New Roman" w:hAnsi="Times New Roman" w:cs="Times New Roman"/>
          <w:sz w:val="28"/>
          <w:szCs w:val="28"/>
        </w:rPr>
        <w:t>итоге,  повышает</w:t>
      </w:r>
      <w:proofErr w:type="gramEnd"/>
      <w:r w:rsidRPr="00C337BE">
        <w:rPr>
          <w:rFonts w:ascii="Times New Roman" w:hAnsi="Times New Roman" w:cs="Times New Roman"/>
          <w:sz w:val="28"/>
          <w:szCs w:val="28"/>
        </w:rPr>
        <w:t xml:space="preserve"> эффективность предоставления государственных услуг.</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lastRenderedPageBreak/>
        <w:t>В списке стран-лидеров в области развития электронного правительства за 2018 год США занимает 11 место, а Канада – 2</w:t>
      </w:r>
      <w:r>
        <w:rPr>
          <w:rFonts w:ascii="Times New Roman" w:hAnsi="Times New Roman" w:cs="Times New Roman"/>
          <w:sz w:val="28"/>
          <w:szCs w:val="28"/>
        </w:rPr>
        <w:t>3 место [23, С</w:t>
      </w:r>
      <w:r w:rsidRPr="00C337BE">
        <w:rPr>
          <w:rFonts w:ascii="Times New Roman" w:hAnsi="Times New Roman" w:cs="Times New Roman"/>
          <w:sz w:val="28"/>
          <w:szCs w:val="28"/>
        </w:rPr>
        <w:t>.89].</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Таким образом, для Соединенных Штатов Америки и Канады основная идея электронного правительства заключается в том, что электронное правительство выступает как инструмент развития демократии, расширения участия населения, а также усиления контроля над государством со стороны населения.</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Согласно Исследованию ООН, «в 2018 году три наиболее часто используемые онлайн-услуги — это оплата коммунальных услуг, предоставление информации о доходах и регистрация новых предприятий. Доступность услуг по электронной почте, через обновляемые ленты, мобильные приложения и по СМС (служба коротких сообщений или текстов) удвоилась по всему миру, особенно в з</w:t>
      </w:r>
      <w:r>
        <w:rPr>
          <w:rFonts w:ascii="Times New Roman" w:hAnsi="Times New Roman" w:cs="Times New Roman"/>
          <w:sz w:val="28"/>
          <w:szCs w:val="28"/>
        </w:rPr>
        <w:t>дравоохранении и образовании» [23, С</w:t>
      </w:r>
      <w:r w:rsidRPr="00C337BE">
        <w:rPr>
          <w:rFonts w:ascii="Times New Roman" w:hAnsi="Times New Roman" w:cs="Times New Roman"/>
          <w:sz w:val="28"/>
          <w:szCs w:val="28"/>
        </w:rPr>
        <w:t xml:space="preserve">.26]. </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Сегодня быстро развивающиеся технологии могут трансформировать традиционные способы ведения дел в рамках всех функций и сфер государства. Они также дают правительствам возможность достигнуть устойчивого развития и улучшить благосостояние своих граждан. Проблема заключается в том, что темпы развития технологий очень высоки, и правительства не могут быстро реагировать на появление новых ИКТ и использовать их в своих интересах.</w:t>
      </w:r>
    </w:p>
    <w:p w:rsidR="000432B1" w:rsidRPr="00C337BE"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Ни для кого не секрет, что возможность достижения устойчивого развития электронного правительс</w:t>
      </w:r>
      <w:r>
        <w:rPr>
          <w:rFonts w:ascii="Times New Roman" w:hAnsi="Times New Roman" w:cs="Times New Roman"/>
          <w:sz w:val="28"/>
          <w:szCs w:val="28"/>
        </w:rPr>
        <w:t xml:space="preserve">тва и улучшения благосостояния </w:t>
      </w:r>
      <w:r w:rsidRPr="00C337BE">
        <w:rPr>
          <w:rFonts w:ascii="Times New Roman" w:hAnsi="Times New Roman" w:cs="Times New Roman"/>
          <w:sz w:val="28"/>
          <w:szCs w:val="28"/>
        </w:rPr>
        <w:t>граждан дают быстро развивающиеся технологии, поскольку именно они могут преобразовывать традиционные способы ведения дел в рамках всех функций и сфер государства.</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337BE">
        <w:rPr>
          <w:rFonts w:ascii="Times New Roman" w:hAnsi="Times New Roman" w:cs="Times New Roman"/>
          <w:sz w:val="28"/>
          <w:szCs w:val="28"/>
        </w:rPr>
        <w:t>Однако и здесь можно столкнуться с проблемой, поскольку правительства в силу объективных и субъективных факторов зачастую не могут быстро реагировать на появление новых технологий и использовать их в своих интересах.</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Подводя итог, следует отметить, что качественные преобразования в области построения «электронного правительства» невозможны без закрепления строгих требований, основывающихся на базовых задачах «электронного правительства», одной из которых непременно должно быть повышение уровня удовлетворенности людей качеством предоставляемых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Также следует понимать, что реализация какой-либо услуги в электронной форме ещё не означает успешного решения задач «электронного правительства». Более того, некачественно реализованная электронная государственная услуга не только не уменьшает временные и ресурсные затраты со стороны органов исполнительной власти, а также получателей услуги, но и сводит к минимуму уровень заинтересованности и доверия граждан к «электронному правительству», тем самым тормозя восприятие, понимание и оценку ими иных услуг. </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 </w:t>
      </w:r>
    </w:p>
    <w:p w:rsidR="000432B1" w:rsidRPr="005B0DBD" w:rsidRDefault="000432B1" w:rsidP="000432B1">
      <w:pPr>
        <w:widowControl w:val="0"/>
        <w:tabs>
          <w:tab w:val="left" w:pos="6225"/>
        </w:tabs>
        <w:spacing w:after="0" w:line="240" w:lineRule="auto"/>
        <w:ind w:firstLine="567"/>
        <w:jc w:val="both"/>
        <w:rPr>
          <w:rFonts w:ascii="Times New Roman" w:hAnsi="Times New Roman" w:cs="Times New Roman"/>
          <w:color w:val="0070C0"/>
          <w:sz w:val="28"/>
          <w:szCs w:val="28"/>
        </w:rPr>
      </w:pPr>
      <w:r w:rsidRPr="006244F5">
        <w:rPr>
          <w:rFonts w:ascii="Times New Roman" w:hAnsi="Times New Roman" w:cs="Times New Roman"/>
          <w:sz w:val="28"/>
          <w:szCs w:val="28"/>
        </w:rPr>
        <w:t>2.3 Стратегия повышения качества предоставления государственных услуг как часть общей стратегии проведения административной реформы в Республике Казахстан</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 xml:space="preserve">В рамках реализации административных реформ в мировой практике предоставления государственных услуг сформировались следующие основные </w:t>
      </w:r>
      <w:r w:rsidRPr="008C2D8D">
        <w:rPr>
          <w:rFonts w:ascii="Times New Roman" w:hAnsi="Times New Roman" w:cs="Times New Roman"/>
          <w:sz w:val="28"/>
          <w:szCs w:val="28"/>
        </w:rPr>
        <w:lastRenderedPageBreak/>
        <w:t>направления:</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предоставление </w:t>
      </w:r>
      <w:proofErr w:type="gramStart"/>
      <w:r>
        <w:rPr>
          <w:rFonts w:ascii="Times New Roman" w:hAnsi="Times New Roman" w:cs="Times New Roman"/>
          <w:sz w:val="28"/>
          <w:szCs w:val="28"/>
        </w:rPr>
        <w:t xml:space="preserve">государственных </w:t>
      </w:r>
      <w:r w:rsidRPr="008C2D8D">
        <w:rPr>
          <w:rFonts w:ascii="Times New Roman" w:hAnsi="Times New Roman" w:cs="Times New Roman"/>
          <w:sz w:val="28"/>
          <w:szCs w:val="28"/>
        </w:rPr>
        <w:t>услуг</w:t>
      </w:r>
      <w:proofErr w:type="gramEnd"/>
      <w:r w:rsidRPr="008C2D8D">
        <w:rPr>
          <w:rFonts w:ascii="Times New Roman" w:hAnsi="Times New Roman" w:cs="Times New Roman"/>
          <w:sz w:val="28"/>
          <w:szCs w:val="28"/>
        </w:rPr>
        <w:t xml:space="preserve"> на основе разработанных и принятых государственных стандартов и регламентов; </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8C2D8D">
        <w:rPr>
          <w:rFonts w:ascii="Times New Roman" w:hAnsi="Times New Roman" w:cs="Times New Roman"/>
          <w:sz w:val="28"/>
          <w:szCs w:val="28"/>
        </w:rPr>
        <w:t>проведение реформ на основе применения передовых достижений информационно-коммуникационного развития;</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8C2D8D">
        <w:rPr>
          <w:rFonts w:ascii="Times New Roman" w:hAnsi="Times New Roman" w:cs="Times New Roman"/>
          <w:sz w:val="28"/>
          <w:szCs w:val="28"/>
        </w:rPr>
        <w:t>принцип обратной связи с потребителем государственных услуг – основа совершенствования предоставления государственных услуг;</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 xml:space="preserve">Для того, чтобы создать эффективную систему предоставления государственных услуг, необходимо определиться с принципами, положенными в основу стратегии модернизации государственного управления. </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К примеру, в Великобритании в основу стратегии проведения реформ в сфере предоставления государственных услуг были положены такие принципы, как: разработка и внедрение общенациональных стандартов; передача больших полномочий органам исполнительной власти того уровня, на котором непосредственно осуществляется предоставление услуг; большая гибкость в предоставлении услуг с учетом специфических особенностей потребителей; возможность выбора для потребителя места получения и поставщика услуги, что ве</w:t>
      </w:r>
      <w:r>
        <w:rPr>
          <w:rFonts w:ascii="Times New Roman" w:hAnsi="Times New Roman" w:cs="Times New Roman"/>
          <w:sz w:val="28"/>
          <w:szCs w:val="28"/>
        </w:rPr>
        <w:t>дет к повышению качества услуг [</w:t>
      </w:r>
      <w:r w:rsidRPr="00D62D46">
        <w:rPr>
          <w:rFonts w:ascii="Times New Roman" w:hAnsi="Times New Roman" w:cs="Times New Roman"/>
          <w:sz w:val="28"/>
          <w:szCs w:val="28"/>
        </w:rPr>
        <w:t>31</w:t>
      </w:r>
      <w:r>
        <w:rPr>
          <w:rFonts w:ascii="Times New Roman" w:hAnsi="Times New Roman" w:cs="Times New Roman"/>
          <w:sz w:val="28"/>
          <w:szCs w:val="28"/>
        </w:rPr>
        <w:t>, С</w:t>
      </w:r>
      <w:r w:rsidRPr="008C2D8D">
        <w:rPr>
          <w:rFonts w:ascii="Times New Roman" w:hAnsi="Times New Roman" w:cs="Times New Roman"/>
          <w:sz w:val="28"/>
          <w:szCs w:val="28"/>
        </w:rPr>
        <w:t>.128].</w:t>
      </w:r>
    </w:p>
    <w:p w:rsidR="000432B1" w:rsidRPr="008C2D8D" w:rsidRDefault="000432B1" w:rsidP="000432B1">
      <w:pPr>
        <w:widowControl w:val="0"/>
        <w:tabs>
          <w:tab w:val="left" w:pos="426"/>
        </w:tabs>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 xml:space="preserve">Необходимо отметить, что в Великобритании развитие системы публичных услуг осуществляется не только на национальном, но и на общеевропейском уровне. В странах Европейского союза принят к обязательному исполнению Перечень базовых публичных услуг. </w:t>
      </w:r>
    </w:p>
    <w:p w:rsidR="000432B1" w:rsidRPr="008C2D8D" w:rsidRDefault="000432B1" w:rsidP="000432B1">
      <w:pPr>
        <w:widowControl w:val="0"/>
        <w:tabs>
          <w:tab w:val="left" w:pos="426"/>
        </w:tabs>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Если  в перечень государственных услуг, оказываемых гражданам, входят: подоходный налог (декларирование и пр.); оказание помощи в поиске работы через службы занятости; социальная помощь; выплата пособия по безработице; выплата пособия на ребенка; возмещение затрат на медицинские услуги; оплата учебы; персональные документы (паспорт, водительские права); регистрация автомобиля (нового, подержанного, импортированного); подача заявлений на строительство; информирование полиции (например, в случае дорожных аварий); информация о публичных библиотеках (доступность каталогов, поисковые средства); запрос и предоставление свидетельств (о рождении, браке); подача заявлений на поступление в высшие учебные заведения; информирование о смене места жительства; услуги, связанные с медициной (интерактивные консультации, доступность медицинских услуг в различных госпиталях, заявка на лечение в конкретном госпитале и др.), то в перечень государственных услуг, оказываемых юридическим лицам, входят: социальные отчисления на служащих; корпоративные налоги (декларирование и пр.); налог на добавленную стоимость (декларирование, уведомления); регистрация юридического лица; подача статистических данных; таможенное декларирование; получение разрешений, связанных с охраной окружающей среды; государственные закупки.</w:t>
      </w:r>
    </w:p>
    <w:p w:rsidR="000432B1" w:rsidRPr="008C2D8D" w:rsidRDefault="000432B1" w:rsidP="000432B1">
      <w:pPr>
        <w:widowControl w:val="0"/>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 xml:space="preserve">Анализ становления и развития процесса предоставления государственных услуг в России, позволяет нам сформулировать вывод о том, что понятие «государственные услуги» в России стало использоваться только в процессе    реализации административной реформы и в условиях тщательного изучения </w:t>
      </w:r>
      <w:r w:rsidRPr="008C2D8D">
        <w:rPr>
          <w:rFonts w:ascii="Times New Roman" w:hAnsi="Times New Roman" w:cs="Times New Roman"/>
          <w:sz w:val="28"/>
          <w:szCs w:val="28"/>
        </w:rPr>
        <w:lastRenderedPageBreak/>
        <w:t>международного опыта в данной сфере. Нарышкина С.Е. и Хабриева Т.Я. по этому поводу отмечают, что «появление в нашей жизни государственных услуг — не простое копирование зарубежного опыта. За этим стоят, на наш взгляд, гораздо более глубокие причины, связанные с изменением роли и задач государства в обществе, с утверждением н</w:t>
      </w:r>
      <w:r>
        <w:rPr>
          <w:rFonts w:ascii="Times New Roman" w:hAnsi="Times New Roman" w:cs="Times New Roman"/>
          <w:sz w:val="28"/>
          <w:szCs w:val="28"/>
        </w:rPr>
        <w:t>овых ценностей и приоритетов» [32, С</w:t>
      </w:r>
      <w:r w:rsidRPr="008C2D8D">
        <w:rPr>
          <w:rFonts w:ascii="Times New Roman" w:hAnsi="Times New Roman" w:cs="Times New Roman"/>
          <w:sz w:val="28"/>
          <w:szCs w:val="28"/>
        </w:rPr>
        <w:t>.275].</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8C2D8D">
        <w:rPr>
          <w:rFonts w:ascii="Times New Roman" w:hAnsi="Times New Roman" w:cs="Times New Roman"/>
          <w:sz w:val="28"/>
          <w:szCs w:val="28"/>
        </w:rPr>
        <w:t>Важным мом</w:t>
      </w:r>
      <w:r>
        <w:rPr>
          <w:rFonts w:ascii="Times New Roman" w:hAnsi="Times New Roman" w:cs="Times New Roman"/>
          <w:sz w:val="28"/>
          <w:szCs w:val="28"/>
        </w:rPr>
        <w:t xml:space="preserve">ентом, на наш взгляд, является </w:t>
      </w:r>
      <w:r w:rsidRPr="008C2D8D">
        <w:rPr>
          <w:rFonts w:ascii="Times New Roman" w:hAnsi="Times New Roman" w:cs="Times New Roman"/>
          <w:sz w:val="28"/>
          <w:szCs w:val="28"/>
        </w:rPr>
        <w:t>нормат</w:t>
      </w:r>
      <w:r>
        <w:rPr>
          <w:rFonts w:ascii="Times New Roman" w:hAnsi="Times New Roman" w:cs="Times New Roman"/>
          <w:sz w:val="28"/>
          <w:szCs w:val="28"/>
        </w:rPr>
        <w:t xml:space="preserve">ивно-правовое урегулирование </w:t>
      </w:r>
      <w:r w:rsidRPr="008C2D8D">
        <w:rPr>
          <w:rFonts w:ascii="Times New Roman" w:hAnsi="Times New Roman" w:cs="Times New Roman"/>
          <w:sz w:val="28"/>
          <w:szCs w:val="28"/>
        </w:rPr>
        <w:t xml:space="preserve">государственных услуг, основной целью </w:t>
      </w:r>
      <w:proofErr w:type="gramStart"/>
      <w:r w:rsidRPr="008C2D8D">
        <w:rPr>
          <w:rFonts w:ascii="Times New Roman" w:hAnsi="Times New Roman" w:cs="Times New Roman"/>
          <w:sz w:val="28"/>
          <w:szCs w:val="28"/>
        </w:rPr>
        <w:t>которого  является</w:t>
      </w:r>
      <w:proofErr w:type="gramEnd"/>
      <w:r w:rsidRPr="008C2D8D">
        <w:rPr>
          <w:rFonts w:ascii="Times New Roman" w:hAnsi="Times New Roman" w:cs="Times New Roman"/>
          <w:sz w:val="28"/>
          <w:szCs w:val="28"/>
        </w:rPr>
        <w:t xml:space="preserve"> создание условий для ликвидации необоснованных и неэффективных с общественной точки зрения услуг.</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AB6C65">
        <w:rPr>
          <w:rFonts w:ascii="Times New Roman" w:hAnsi="Times New Roman" w:cs="Times New Roman"/>
          <w:sz w:val="28"/>
          <w:szCs w:val="28"/>
        </w:rPr>
        <w:t xml:space="preserve">Одной из актуальных проблем в сфере предоставления государственных услуг в настоящее время является проблема обеспечения доступности и повышения их качества. </w:t>
      </w:r>
      <w:r w:rsidRPr="004256C6">
        <w:rPr>
          <w:rFonts w:ascii="Times New Roman" w:hAnsi="Times New Roman" w:cs="Times New Roman"/>
          <w:sz w:val="28"/>
          <w:szCs w:val="28"/>
        </w:rPr>
        <w:t>Если на первых порах в период начавшегося внедрения цифровизации в целом и построения электронного правительства в частности основной акцент ставился на моменте доступности государственности услуг, то сейчас все большее внимание уделяется качеству. Таким образом, осуществляется переход от количественных показателей к качественным.</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Кроме того, значительный интерес к качеству предоставляемых государственных услуг проявляют граждане нашей республики.</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w:t>
      </w:r>
      <w:r w:rsidRPr="004256C6">
        <w:rPr>
          <w:rFonts w:ascii="Times New Roman" w:hAnsi="Times New Roman" w:cs="Times New Roman"/>
          <w:sz w:val="28"/>
          <w:szCs w:val="28"/>
        </w:rPr>
        <w:t>«государство выступает основным источником предоставления государственных услуг и определяет пути и методы совершенствования системы их оказания, первоочередной задачей является построение качественной модели государственного управления, которая во главу своих интересов ставит соблюдение закон</w:t>
      </w:r>
      <w:r>
        <w:rPr>
          <w:rFonts w:ascii="Times New Roman" w:hAnsi="Times New Roman" w:cs="Times New Roman"/>
          <w:sz w:val="28"/>
          <w:szCs w:val="28"/>
        </w:rPr>
        <w:t>ных прав и интересов граждан» [33</w:t>
      </w:r>
      <w:r w:rsidRPr="004256C6">
        <w:rPr>
          <w:rFonts w:ascii="Times New Roman" w:hAnsi="Times New Roman" w:cs="Times New Roman"/>
          <w:sz w:val="28"/>
          <w:szCs w:val="28"/>
        </w:rPr>
        <w:t xml:space="preserve">].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Под качеством государственных услуг понимается совокупности свойств, удовлетворяющих как потребителя, так и производителя услуги, включая контактный персонал органа государственной власти.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Глава государства К. К. Токаев в своих выступлениях отмечает важность цифровизации государственны</w:t>
      </w:r>
      <w:r>
        <w:rPr>
          <w:rFonts w:ascii="Times New Roman" w:hAnsi="Times New Roman" w:cs="Times New Roman"/>
          <w:sz w:val="28"/>
          <w:szCs w:val="28"/>
        </w:rPr>
        <w:t>х услуг. Он подчеркивает, что «С</w:t>
      </w:r>
      <w:r w:rsidRPr="004256C6">
        <w:rPr>
          <w:rFonts w:ascii="Times New Roman" w:hAnsi="Times New Roman" w:cs="Times New Roman"/>
          <w:sz w:val="28"/>
          <w:szCs w:val="28"/>
        </w:rPr>
        <w:t>егодня наши граждане могут получить порядка 70% видов госуслуг, это 504 вида из 750, через портал электронного правительства. Вместе с тем только пятая часть этих услуг предоставляется в электронном формате. Это говорит о слабой информированности населе</w:t>
      </w:r>
      <w:r>
        <w:rPr>
          <w:rFonts w:ascii="Times New Roman" w:hAnsi="Times New Roman" w:cs="Times New Roman"/>
          <w:sz w:val="28"/>
          <w:szCs w:val="28"/>
        </w:rPr>
        <w:t xml:space="preserve">ния, технической и процедурной </w:t>
      </w:r>
      <w:r w:rsidRPr="004256C6">
        <w:rPr>
          <w:rFonts w:ascii="Times New Roman" w:hAnsi="Times New Roman" w:cs="Times New Roman"/>
          <w:sz w:val="28"/>
          <w:szCs w:val="28"/>
        </w:rPr>
        <w:t xml:space="preserve">сложности. Министерству цифрового развития следует решительно проводить работу по улучшению сервисов и повышению эффективности их использования. К примеру, услуга по приему документов в школу, </w:t>
      </w:r>
      <w:r>
        <w:rPr>
          <w:rFonts w:ascii="Times New Roman" w:hAnsi="Times New Roman" w:cs="Times New Roman"/>
          <w:sz w:val="28"/>
          <w:szCs w:val="28"/>
        </w:rPr>
        <w:t>оказывается</w:t>
      </w:r>
      <w:r w:rsidRPr="004256C6">
        <w:rPr>
          <w:rFonts w:ascii="Times New Roman" w:hAnsi="Times New Roman" w:cs="Times New Roman"/>
          <w:sz w:val="28"/>
          <w:szCs w:val="28"/>
        </w:rPr>
        <w:t xml:space="preserve"> через школы в бумажном формате в 84% случаев, частично — через информационные системы акиматов — 16%, и ни разу не оказана через портал электронного правительства…Мы должны четко понять, что мир, а вместе с ним и наше общество изменились. Прежние подходы и инструментарии стремительно теряют эффективность. Необходимы реформы, новые решения старых проблем. Для повышения эффективности госаппарата, перезагрузки его взаимодействия с обществом поручаю… разработать концепцию развития государственного управления… Граждане должны без каких-либо проблем получать качественные </w:t>
      </w:r>
      <w:r w:rsidRPr="004256C6">
        <w:rPr>
          <w:rFonts w:ascii="Times New Roman" w:hAnsi="Times New Roman" w:cs="Times New Roman"/>
          <w:sz w:val="28"/>
          <w:szCs w:val="28"/>
        </w:rPr>
        <w:lastRenderedPageBreak/>
        <w:t>государственные усл</w:t>
      </w:r>
      <w:r>
        <w:rPr>
          <w:rFonts w:ascii="Times New Roman" w:hAnsi="Times New Roman" w:cs="Times New Roman"/>
          <w:sz w:val="28"/>
          <w:szCs w:val="28"/>
        </w:rPr>
        <w:t>уги в автоматическом режиме» [34</w:t>
      </w:r>
      <w:r w:rsidRPr="004256C6">
        <w:rPr>
          <w:rFonts w:ascii="Times New Roman" w:hAnsi="Times New Roman" w:cs="Times New Roman"/>
          <w:sz w:val="28"/>
          <w:szCs w:val="28"/>
        </w:rPr>
        <w:t>].</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Необходимо отметить, что качество государственной услуги характеризуется действительностью, обоснованностью и устойчивостью установленного в ходе ее использования и применения частного административно-правового отношения. Отметим также, что процесс управления качеством в рассматриваемой сфере является составной частью деятельности по предоставлению услуги, гарантирующей соответствие услуги установленным требованиям и полное удовлетворение запросов граждан, что, в свою очередь, достигается путем контроля за показателями процесса предоставления услуги и необходимой корректировкой деятельности, позволяющей поддерживать их в соответствующих пределах.</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В системе требований к качественным характеристикам процесса оказания государственных услуг представляется уместным выделить следующие основные элементы:  </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1) планирование процесса управления качеством;  </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2) установление и распределение полномочий и ответственности органов исполнительной власти за предоставление государственной и муниципальной услуги;  </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 xml:space="preserve">3) взаимодействие с гражданами как основными потребителями услуг (предоставление соответствующей информации о характеристике услуги, доступности и оперативности ее получения, возможности получения оценки качества услуги, установление взаимосвязи между конкретной услугой и реальными потребностями граждан и т. д.);  </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4) разработка и утверждение соответствующей нормативно- технической базы (плано</w:t>
      </w:r>
      <w:r>
        <w:rPr>
          <w:rFonts w:ascii="Times New Roman" w:hAnsi="Times New Roman" w:cs="Times New Roman"/>
          <w:sz w:val="28"/>
          <w:szCs w:val="28"/>
        </w:rPr>
        <w:t>в, методик, стандартов и т. д.);</w:t>
      </w:r>
      <w:r w:rsidRPr="005B0DBD">
        <w:rPr>
          <w:rFonts w:ascii="Times New Roman" w:hAnsi="Times New Roman" w:cs="Times New Roman"/>
          <w:sz w:val="28"/>
          <w:szCs w:val="28"/>
        </w:rPr>
        <w:t xml:space="preserve">  </w:t>
      </w:r>
    </w:p>
    <w:p w:rsidR="000432B1" w:rsidRPr="005B0DBD" w:rsidRDefault="000432B1" w:rsidP="000432B1">
      <w:pPr>
        <w:widowControl w:val="0"/>
        <w:spacing w:after="0" w:line="240" w:lineRule="auto"/>
        <w:ind w:firstLine="567"/>
        <w:jc w:val="both"/>
        <w:rPr>
          <w:rFonts w:ascii="Times New Roman" w:hAnsi="Times New Roman" w:cs="Times New Roman"/>
          <w:sz w:val="28"/>
          <w:szCs w:val="28"/>
        </w:rPr>
      </w:pPr>
      <w:r w:rsidRPr="005B0DBD">
        <w:rPr>
          <w:rFonts w:ascii="Times New Roman" w:hAnsi="Times New Roman" w:cs="Times New Roman"/>
          <w:sz w:val="28"/>
          <w:szCs w:val="28"/>
        </w:rPr>
        <w:t>5) оценка и учет степени удовлетворённости граждан.</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Саму проблему повышения качества оказания государственных услуг можно расчленить на три аспекта. Во-первых, необходи</w:t>
      </w:r>
      <w:r>
        <w:rPr>
          <w:rFonts w:ascii="Times New Roman" w:hAnsi="Times New Roman" w:cs="Times New Roman"/>
          <w:sz w:val="28"/>
          <w:szCs w:val="28"/>
        </w:rPr>
        <w:t xml:space="preserve">мо модернизировать сам процесс </w:t>
      </w:r>
      <w:r w:rsidRPr="004256C6">
        <w:rPr>
          <w:rFonts w:ascii="Times New Roman" w:hAnsi="Times New Roman" w:cs="Times New Roman"/>
          <w:sz w:val="28"/>
          <w:szCs w:val="28"/>
        </w:rPr>
        <w:t xml:space="preserve">предоставления государственных услуг; во-вторых, обратить пристальное внимание на регламентацию требований к качеству государственных услуг; в-третьих, разработка и применение передовых </w:t>
      </w:r>
      <w:r>
        <w:rPr>
          <w:rFonts w:ascii="Times New Roman" w:hAnsi="Times New Roman" w:cs="Times New Roman"/>
          <w:sz w:val="28"/>
          <w:szCs w:val="28"/>
        </w:rPr>
        <w:t>ИКТ</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Рассмотрим подробно каждый из вышеназванных аспектов.</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4256C6">
        <w:rPr>
          <w:rFonts w:ascii="Times New Roman" w:hAnsi="Times New Roman" w:cs="Times New Roman"/>
          <w:sz w:val="28"/>
          <w:szCs w:val="28"/>
        </w:rPr>
        <w:t xml:space="preserve"> Модернизация процесса предоставления государственных услуг</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Модернизация систе</w:t>
      </w:r>
      <w:r>
        <w:rPr>
          <w:rFonts w:ascii="Times New Roman" w:hAnsi="Times New Roman" w:cs="Times New Roman"/>
          <w:sz w:val="28"/>
          <w:szCs w:val="28"/>
        </w:rPr>
        <w:t xml:space="preserve">мы государственного управления </w:t>
      </w:r>
      <w:r w:rsidRPr="004256C6">
        <w:rPr>
          <w:rFonts w:ascii="Times New Roman" w:hAnsi="Times New Roman" w:cs="Times New Roman"/>
          <w:sz w:val="28"/>
          <w:szCs w:val="28"/>
        </w:rPr>
        <w:t xml:space="preserve">в последние годы проходит на фоне стремительного прогресса информационного общества, усиления процессов глобальной интеграции и широкого применения информационно-коммуникационных технологий. Государственные услуги в новых условиях требуют совершенствования технологической, административной и нормативно-правовой базы. Эффективная система государственного и муниципального управления, повышение качества предоставления государственных и муниципальных услуг, а также удовлетворение интересов и потребностей населения, становятся основным </w:t>
      </w:r>
      <w:r>
        <w:rPr>
          <w:rFonts w:ascii="Times New Roman" w:hAnsi="Times New Roman" w:cs="Times New Roman"/>
          <w:sz w:val="28"/>
          <w:szCs w:val="28"/>
        </w:rPr>
        <w:t>фактором развития государства [35, С</w:t>
      </w:r>
      <w:r w:rsidRPr="004256C6">
        <w:rPr>
          <w:rFonts w:ascii="Times New Roman" w:hAnsi="Times New Roman" w:cs="Times New Roman"/>
          <w:sz w:val="28"/>
          <w:szCs w:val="28"/>
        </w:rPr>
        <w:t xml:space="preserve">. 123].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 xml:space="preserve">В рамках реализации административной реформы и формирования электронного правительства в Республике Казахстан принят ряд нормативных </w:t>
      </w:r>
      <w:r w:rsidRPr="004256C6">
        <w:rPr>
          <w:rFonts w:ascii="Times New Roman" w:hAnsi="Times New Roman" w:cs="Times New Roman"/>
          <w:sz w:val="28"/>
          <w:szCs w:val="28"/>
        </w:rPr>
        <w:lastRenderedPageBreak/>
        <w:t xml:space="preserve">правовых актов.  В частности, были приняты: Закон Республики Казахстан от 27 ноября 2000 года «Об административных процедурах», Закон Республики Казахстан от 15 апреля 2013 года «О государственных услугах».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Данные законы определили основные направления повышения эффективности взаимодействия органов государственного управления всех уровней с институтами гражданского общества, прозрачности процесса предоставления государственных услуг гражданам и организациям, а также ограничения вмешательства государства в экономическую деятельность субъектов предпринимательства, в том числе прекращение избыточного государственного регулирования.</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 xml:space="preserve">Таким образом, созданы условия для обращения граждан за всеми видами государственных услуг по принципу «одного окна» в центры обслуживания населения, которые, по сути, являются многофункциональными.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В России в качестве подобных центров выступают МФЦ. Исследователь Попова Н.П., давая оценку их деятельности, отмечает следующее: «В настоящее время большинство МФЦ преимущественно организованы по принципу «одной двери», подразумевающему расположение в едином помещении представителей органов власти разных уровней. Такой подход не противоречит с организационной и правовой точки зрения действующему законодательству, но не позволяет отказаться от необходимости личного взаимодействия органов власти и заявителей при оказании услуг.</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Отсутствие в административных регламентах, принимаемых органами исполнительной власти, альтернативного механизма оказания соответствующих услуг через МФЦ способствует слабой мотивации органов исполнительной власти для включения оказываемых ими услуг в сферу деятельности МФЦ и организации эффективного взаимо</w:t>
      </w:r>
      <w:r>
        <w:rPr>
          <w:rFonts w:ascii="Times New Roman" w:hAnsi="Times New Roman" w:cs="Times New Roman"/>
          <w:sz w:val="28"/>
          <w:szCs w:val="28"/>
        </w:rPr>
        <w:t>действия» [35, С</w:t>
      </w:r>
      <w:r w:rsidRPr="004256C6">
        <w:rPr>
          <w:rFonts w:ascii="Times New Roman" w:hAnsi="Times New Roman" w:cs="Times New Roman"/>
          <w:sz w:val="28"/>
          <w:szCs w:val="28"/>
        </w:rPr>
        <w:t xml:space="preserve">.127].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Необходимо отметить, что перевод государственных услуг в электронный формат не всегда приводит к оптимизации процессов предоставления услуг.  Практика показывает, что создание техниче</w:t>
      </w:r>
      <w:r>
        <w:rPr>
          <w:rFonts w:ascii="Times New Roman" w:hAnsi="Times New Roman" w:cs="Times New Roman"/>
          <w:sz w:val="28"/>
          <w:szCs w:val="28"/>
        </w:rPr>
        <w:t>ской возможности,</w:t>
      </w:r>
      <w:r w:rsidRPr="004256C6">
        <w:rPr>
          <w:rFonts w:ascii="Times New Roman" w:hAnsi="Times New Roman" w:cs="Times New Roman"/>
          <w:sz w:val="28"/>
          <w:szCs w:val="28"/>
        </w:rPr>
        <w:t xml:space="preserve"> не означает автоматическое повышение кач</w:t>
      </w:r>
      <w:r>
        <w:rPr>
          <w:rFonts w:ascii="Times New Roman" w:hAnsi="Times New Roman" w:cs="Times New Roman"/>
          <w:sz w:val="28"/>
          <w:szCs w:val="28"/>
        </w:rPr>
        <w:t xml:space="preserve">ества обслуживания. К этому еще необходимо </w:t>
      </w:r>
      <w:r w:rsidRPr="004256C6">
        <w:rPr>
          <w:rFonts w:ascii="Times New Roman" w:hAnsi="Times New Roman" w:cs="Times New Roman"/>
          <w:sz w:val="28"/>
          <w:szCs w:val="28"/>
        </w:rPr>
        <w:t>добавить, что в сил</w:t>
      </w:r>
      <w:r>
        <w:rPr>
          <w:rFonts w:ascii="Times New Roman" w:hAnsi="Times New Roman" w:cs="Times New Roman"/>
          <w:sz w:val="28"/>
          <w:szCs w:val="28"/>
        </w:rPr>
        <w:t>у разных причин не все граждане</w:t>
      </w:r>
      <w:r w:rsidRPr="004256C6">
        <w:rPr>
          <w:rFonts w:ascii="Times New Roman" w:hAnsi="Times New Roman" w:cs="Times New Roman"/>
          <w:sz w:val="28"/>
          <w:szCs w:val="28"/>
        </w:rPr>
        <w:t xml:space="preserve"> пользуются электронными услугами.</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2</w:t>
      </w:r>
      <w:r>
        <w:rPr>
          <w:rFonts w:ascii="Times New Roman" w:hAnsi="Times New Roman" w:cs="Times New Roman"/>
          <w:sz w:val="28"/>
          <w:szCs w:val="28"/>
        </w:rPr>
        <w:t>)</w:t>
      </w:r>
      <w:r w:rsidRPr="004256C6">
        <w:rPr>
          <w:rFonts w:ascii="Times New Roman" w:hAnsi="Times New Roman" w:cs="Times New Roman"/>
          <w:sz w:val="28"/>
          <w:szCs w:val="28"/>
        </w:rPr>
        <w:t xml:space="preserve"> Регламентация требований к качеству государственных услуг</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 xml:space="preserve">К процессу стандартизации и регламентации </w:t>
      </w:r>
      <w:r>
        <w:rPr>
          <w:rFonts w:ascii="Times New Roman" w:hAnsi="Times New Roman" w:cs="Times New Roman"/>
          <w:sz w:val="28"/>
          <w:szCs w:val="28"/>
        </w:rPr>
        <w:t xml:space="preserve">государственных услуг в разных </w:t>
      </w:r>
      <w:r w:rsidRPr="004256C6">
        <w:rPr>
          <w:rFonts w:ascii="Times New Roman" w:hAnsi="Times New Roman" w:cs="Times New Roman"/>
          <w:sz w:val="28"/>
          <w:szCs w:val="28"/>
        </w:rPr>
        <w:t xml:space="preserve">странах подходят </w:t>
      </w:r>
      <w:r>
        <w:rPr>
          <w:rFonts w:ascii="Times New Roman" w:hAnsi="Times New Roman" w:cs="Times New Roman"/>
          <w:sz w:val="28"/>
          <w:szCs w:val="28"/>
        </w:rPr>
        <w:t xml:space="preserve">по-разному. Как отмечает Кайль </w:t>
      </w:r>
      <w:r w:rsidRPr="004256C6">
        <w:rPr>
          <w:rFonts w:ascii="Times New Roman" w:hAnsi="Times New Roman" w:cs="Times New Roman"/>
          <w:sz w:val="28"/>
          <w:szCs w:val="28"/>
        </w:rPr>
        <w:t>Я.Я., если «в Великобритании стандарты качества воспринимаются «как цели, которые должны быть выполнены и даже превзойдены», то в Италии стандарты качества ассоциируются с юридическими обязательствами. В официальных правительственных изданиях вы редко можете встретить выражения типа «стандарты, которых мы стремимся д</w:t>
      </w:r>
      <w:r>
        <w:rPr>
          <w:rFonts w:ascii="Times New Roman" w:hAnsi="Times New Roman" w:cs="Times New Roman"/>
          <w:sz w:val="28"/>
          <w:szCs w:val="28"/>
        </w:rPr>
        <w:t xml:space="preserve">остичь» или «рост стандартов». Однако, принятый </w:t>
      </w:r>
      <w:r w:rsidRPr="004256C6">
        <w:rPr>
          <w:rFonts w:ascii="Times New Roman" w:hAnsi="Times New Roman" w:cs="Times New Roman"/>
          <w:sz w:val="28"/>
          <w:szCs w:val="28"/>
        </w:rPr>
        <w:t>в более поздний период итальянский закон, «регламентирующий действия ассоциаций потребителей, прямо говорит о признании в качестве фундаментальных прав потребителей и пользователей предоставление им публичных услуг в соответствии со стандарт</w:t>
      </w:r>
      <w:r>
        <w:rPr>
          <w:rFonts w:ascii="Times New Roman" w:hAnsi="Times New Roman" w:cs="Times New Roman"/>
          <w:sz w:val="28"/>
          <w:szCs w:val="28"/>
        </w:rPr>
        <w:t>ами эффективности и качества» [31, С.126]</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lastRenderedPageBreak/>
        <w:t>Стандарт государственной услуги должен обеспечивать минимизацию расходов времени и иных ресурсов получателя государственных услуг; предусматривать возможность обращения с запросом в орган, оказывающий государственную услугу, в письменном виде или с использованием информационно-коммуникационных технологий; обеспечивать минимизацию действий и количества документов, требующихся от получателя услуг; закреплять измеряемые параметры требований к качеству и доступности государственной услуги; учитывать мнение и интересы получателей государственной услуги. Отсутствие стандартизации государственных услуг приводит к высокому уровню административного усмотрения, неопределенности обязательств органов исполнительной власти перед их клиентами и коррупции; избыточному государственному вмешательству и связанным с ним дополнительным расходам бюджета и частных клиентов; снижению качества государственных услуг и обслуживания; недостаточной ответственности органов исполнительной власти.</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Необходимость стандартизации и регламентации деятельности органов исполнительной власти вы</w:t>
      </w:r>
      <w:r>
        <w:rPr>
          <w:rFonts w:ascii="Times New Roman" w:hAnsi="Times New Roman" w:cs="Times New Roman"/>
          <w:sz w:val="28"/>
          <w:szCs w:val="28"/>
        </w:rPr>
        <w:t>звана широким спектром причин</w:t>
      </w:r>
      <w:r w:rsidRPr="004256C6">
        <w:rPr>
          <w:rFonts w:ascii="Times New Roman" w:hAnsi="Times New Roman" w:cs="Times New Roman"/>
          <w:sz w:val="28"/>
          <w:szCs w:val="28"/>
        </w:rPr>
        <w:t>. Во-первых, административно-управленческие процессы в органах исполнительной власти недостаточно организованы и часто неэффективны. Существенно улучшить качество этих процессов можно путем их модернизации, опирающейся на разработку и внедрение административных регламентов с использованием возможностей информационно-коммуникационных технологий.</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Во-вторых, отсутствие стандартов качества и доступности государственных услуг не позволяет упорядочить и конкретизировать обязательства органов исполнительной власти перед обществом, т.е. обязательства Российской Федерации и субъектов Российской Федерации перед гражданами, а также внедрить процедуры контроля и оценки деятельности органов исполнительной власти. В настоящее время еще недостаточно сформирована необходимая нормативно-правовая база для стандартизации услуг, предоставляемых органами исполнительной власти регионов РФ и муниципальных образований, нет общедоступных перечней государственных услуг. Существующая система обратной связи с пользователями государственных (мун</w:t>
      </w:r>
      <w:r>
        <w:rPr>
          <w:rFonts w:ascii="Times New Roman" w:hAnsi="Times New Roman" w:cs="Times New Roman"/>
          <w:sz w:val="28"/>
          <w:szCs w:val="28"/>
        </w:rPr>
        <w:t>иципальных) услуг неэффективна</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В-третьих, это проблемы, с которыми граждане и организации сталкиваются, обращаясь за государствен</w:t>
      </w:r>
      <w:r>
        <w:rPr>
          <w:rFonts w:ascii="Times New Roman" w:hAnsi="Times New Roman" w:cs="Times New Roman"/>
          <w:sz w:val="28"/>
          <w:szCs w:val="28"/>
        </w:rPr>
        <w:t xml:space="preserve">ными и муниципальными услугами: </w:t>
      </w:r>
      <w:r w:rsidRPr="004256C6">
        <w:rPr>
          <w:rFonts w:ascii="Times New Roman" w:hAnsi="Times New Roman" w:cs="Times New Roman"/>
          <w:sz w:val="28"/>
          <w:szCs w:val="28"/>
        </w:rPr>
        <w:t>низкое качество, связанное с необходимостью представления большого числа документов и совершения большог</w:t>
      </w:r>
      <w:r>
        <w:rPr>
          <w:rFonts w:ascii="Times New Roman" w:hAnsi="Times New Roman" w:cs="Times New Roman"/>
          <w:sz w:val="28"/>
          <w:szCs w:val="28"/>
        </w:rPr>
        <w:t xml:space="preserve">о числа промежуточных действий; </w:t>
      </w:r>
      <w:r w:rsidRPr="004256C6">
        <w:rPr>
          <w:rFonts w:ascii="Times New Roman" w:hAnsi="Times New Roman" w:cs="Times New Roman"/>
          <w:sz w:val="28"/>
          <w:szCs w:val="28"/>
        </w:rPr>
        <w:t xml:space="preserve">длительный </w:t>
      </w:r>
      <w:r>
        <w:rPr>
          <w:rFonts w:ascii="Times New Roman" w:hAnsi="Times New Roman" w:cs="Times New Roman"/>
          <w:sz w:val="28"/>
          <w:szCs w:val="28"/>
        </w:rPr>
        <w:t xml:space="preserve">срок ожидания принятия решения; </w:t>
      </w:r>
      <w:r w:rsidRPr="004256C6">
        <w:rPr>
          <w:rFonts w:ascii="Times New Roman" w:hAnsi="Times New Roman" w:cs="Times New Roman"/>
          <w:sz w:val="28"/>
          <w:szCs w:val="28"/>
        </w:rPr>
        <w:t>высокий уровень административного усмотрения исполнителей государственной (муниципально</w:t>
      </w:r>
      <w:r>
        <w:rPr>
          <w:rFonts w:ascii="Times New Roman" w:hAnsi="Times New Roman" w:cs="Times New Roman"/>
          <w:sz w:val="28"/>
          <w:szCs w:val="28"/>
        </w:rPr>
        <w:t xml:space="preserve">й) услуги; </w:t>
      </w:r>
      <w:r w:rsidRPr="004256C6">
        <w:rPr>
          <w:rFonts w:ascii="Times New Roman" w:hAnsi="Times New Roman" w:cs="Times New Roman"/>
          <w:sz w:val="28"/>
          <w:szCs w:val="28"/>
        </w:rPr>
        <w:t>трудности доступа к государственной (муниципальной) услуге, вызванные ограничениями времени, места и другими обст</w:t>
      </w:r>
      <w:r>
        <w:rPr>
          <w:rFonts w:ascii="Times New Roman" w:hAnsi="Times New Roman" w:cs="Times New Roman"/>
          <w:sz w:val="28"/>
          <w:szCs w:val="28"/>
        </w:rPr>
        <w:t xml:space="preserve">оятельствами ее предоставления; </w:t>
      </w:r>
      <w:r w:rsidRPr="004256C6">
        <w:rPr>
          <w:rFonts w:ascii="Times New Roman" w:hAnsi="Times New Roman" w:cs="Times New Roman"/>
          <w:sz w:val="28"/>
          <w:szCs w:val="28"/>
        </w:rPr>
        <w:t>отсутствие информации о порядке оказания услуг и отсутствие установленного порядка досудебного (внесудебного) обжалования действия (бездей</w:t>
      </w:r>
      <w:r>
        <w:rPr>
          <w:rFonts w:ascii="Times New Roman" w:hAnsi="Times New Roman" w:cs="Times New Roman"/>
          <w:sz w:val="28"/>
          <w:szCs w:val="28"/>
        </w:rPr>
        <w:t>ствия) должностных лиц и т.п. [35</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lastRenderedPageBreak/>
        <w:t xml:space="preserve">В конечном итоге   разработка и внедрение системы регламентов и стандартов привела к повышению качества предоставления государственных услуг и их доступности, а </w:t>
      </w:r>
      <w:proofErr w:type="gramStart"/>
      <w:r w:rsidRPr="004256C6">
        <w:rPr>
          <w:rFonts w:ascii="Times New Roman" w:hAnsi="Times New Roman" w:cs="Times New Roman"/>
          <w:sz w:val="28"/>
          <w:szCs w:val="28"/>
        </w:rPr>
        <w:t>так же</w:t>
      </w:r>
      <w:proofErr w:type="gramEnd"/>
      <w:r w:rsidRPr="004256C6">
        <w:rPr>
          <w:rFonts w:ascii="Times New Roman" w:hAnsi="Times New Roman" w:cs="Times New Roman"/>
          <w:sz w:val="28"/>
          <w:szCs w:val="28"/>
        </w:rPr>
        <w:t xml:space="preserve"> открытости и прозрачности; превалированию интересов заявителей; уменьшению возможностей для административного усмотрения лиц, принимающих решение; снижению издержек при взаимодействии граждан и организаций с органами исполнительной власти; обеспечению общественного контроля за осуществлением предоставления государственных услуг.</w:t>
      </w:r>
    </w:p>
    <w:p w:rsidR="000432B1" w:rsidRPr="004256C6" w:rsidRDefault="000432B1" w:rsidP="000432B1">
      <w:pPr>
        <w:widowControl w:val="0"/>
        <w:spacing w:after="0" w:line="240" w:lineRule="auto"/>
        <w:jc w:val="both"/>
        <w:rPr>
          <w:rFonts w:ascii="Times New Roman" w:hAnsi="Times New Roman" w:cs="Times New Roman"/>
          <w:sz w:val="28"/>
          <w:szCs w:val="28"/>
        </w:rPr>
      </w:pPr>
      <w:r w:rsidRPr="004256C6">
        <w:rPr>
          <w:rFonts w:ascii="Times New Roman" w:hAnsi="Times New Roman" w:cs="Times New Roman"/>
          <w:sz w:val="28"/>
          <w:szCs w:val="28"/>
        </w:rPr>
        <w:t xml:space="preserve">      Таким образом, регламентация и стандартизация основных процессов и результатов явилась необходимым условием эффективного государственного управления и качественного оказания государственных услуг. </w:t>
      </w:r>
    </w:p>
    <w:p w:rsidR="000432B1" w:rsidRDefault="000432B1" w:rsidP="000432B1">
      <w:pPr>
        <w:widowControl w:val="0"/>
        <w:spacing w:after="0" w:line="240" w:lineRule="auto"/>
        <w:jc w:val="both"/>
        <w:rPr>
          <w:rFonts w:ascii="Times New Roman" w:hAnsi="Times New Roman" w:cs="Times New Roman"/>
          <w:sz w:val="28"/>
          <w:szCs w:val="28"/>
        </w:rPr>
      </w:pPr>
      <w:r w:rsidRPr="004256C6">
        <w:rPr>
          <w:rFonts w:ascii="Times New Roman" w:hAnsi="Times New Roman" w:cs="Times New Roman"/>
          <w:sz w:val="28"/>
          <w:szCs w:val="28"/>
        </w:rPr>
        <w:t xml:space="preserve">     Практика показывает, что внедрение административных регламентов и стандартов госуд</w:t>
      </w:r>
      <w:r>
        <w:rPr>
          <w:rFonts w:ascii="Times New Roman" w:hAnsi="Times New Roman" w:cs="Times New Roman"/>
          <w:sz w:val="28"/>
          <w:szCs w:val="28"/>
        </w:rPr>
        <w:t>арственных  услуг обеспечивает:</w:t>
      </w:r>
      <w:r w:rsidRPr="004256C6">
        <w:rPr>
          <w:rFonts w:ascii="Times New Roman" w:hAnsi="Times New Roman" w:cs="Times New Roman"/>
          <w:sz w:val="28"/>
          <w:szCs w:val="28"/>
        </w:rPr>
        <w:t xml:space="preserve"> степень удовлетворенности получателей государственных услуг (граждан и юридических лиц) качеством получаемых ими услуг (в це</w:t>
      </w:r>
      <w:r>
        <w:rPr>
          <w:rFonts w:ascii="Times New Roman" w:hAnsi="Times New Roman" w:cs="Times New Roman"/>
          <w:sz w:val="28"/>
          <w:szCs w:val="28"/>
        </w:rPr>
        <w:t xml:space="preserve">лом и отдельными компонентами); </w:t>
      </w:r>
      <w:r w:rsidRPr="004256C6">
        <w:rPr>
          <w:rFonts w:ascii="Times New Roman" w:hAnsi="Times New Roman" w:cs="Times New Roman"/>
          <w:sz w:val="28"/>
          <w:szCs w:val="28"/>
        </w:rPr>
        <w:t>установление персональной ответственности лиц, принимающих решения, устранение анонимности админи</w:t>
      </w:r>
      <w:r>
        <w:rPr>
          <w:rFonts w:ascii="Times New Roman" w:hAnsi="Times New Roman" w:cs="Times New Roman"/>
          <w:sz w:val="28"/>
          <w:szCs w:val="28"/>
        </w:rPr>
        <w:t xml:space="preserve">стративных процессов и решений; </w:t>
      </w:r>
      <w:r w:rsidRPr="004256C6">
        <w:rPr>
          <w:rFonts w:ascii="Times New Roman" w:hAnsi="Times New Roman" w:cs="Times New Roman"/>
          <w:sz w:val="28"/>
          <w:szCs w:val="28"/>
        </w:rPr>
        <w:t>ограничение пределов административного усмотрения должностных лиц, принимающих решение, и исполнителей путем «прописывания» возможных вариантов решения типовых вопросов, а также про</w:t>
      </w:r>
      <w:r>
        <w:rPr>
          <w:rFonts w:ascii="Times New Roman" w:hAnsi="Times New Roman" w:cs="Times New Roman"/>
          <w:sz w:val="28"/>
          <w:szCs w:val="28"/>
        </w:rPr>
        <w:t xml:space="preserve">цедур согласования и апелляции; </w:t>
      </w:r>
      <w:r w:rsidRPr="004256C6">
        <w:rPr>
          <w:rFonts w:ascii="Times New Roman" w:hAnsi="Times New Roman" w:cs="Times New Roman"/>
          <w:sz w:val="28"/>
          <w:szCs w:val="28"/>
        </w:rPr>
        <w:t>качество и доступность государ</w:t>
      </w:r>
      <w:r>
        <w:rPr>
          <w:rFonts w:ascii="Times New Roman" w:hAnsi="Times New Roman" w:cs="Times New Roman"/>
          <w:sz w:val="28"/>
          <w:szCs w:val="28"/>
        </w:rPr>
        <w:t xml:space="preserve">ственных (муниципальных) услуг; </w:t>
      </w:r>
      <w:r w:rsidRPr="004256C6">
        <w:rPr>
          <w:rFonts w:ascii="Times New Roman" w:hAnsi="Times New Roman" w:cs="Times New Roman"/>
          <w:sz w:val="28"/>
          <w:szCs w:val="28"/>
        </w:rPr>
        <w:t>максимальную степень прозрачность деятельности государственных служащих, исполнительскую дисциплину, снижение транзакционных издержек взаимодействия государства и общества в целом.</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59B8">
        <w:rPr>
          <w:rFonts w:ascii="Times New Roman" w:hAnsi="Times New Roman" w:cs="Times New Roman"/>
          <w:sz w:val="28"/>
          <w:szCs w:val="28"/>
        </w:rPr>
        <w:t xml:space="preserve"> В целом к критериям качества предоставления государственных услуг, </w:t>
      </w:r>
      <w:r>
        <w:rPr>
          <w:rFonts w:ascii="Times New Roman" w:hAnsi="Times New Roman" w:cs="Times New Roman"/>
          <w:sz w:val="28"/>
          <w:szCs w:val="28"/>
        </w:rPr>
        <w:t>можно отнести:</w:t>
      </w:r>
      <w:r w:rsidRPr="006059B8">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а) время предоставления государственных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б) время ожидания в очереди при получении государственных услуг; </w:t>
      </w:r>
    </w:p>
    <w:p w:rsidR="000432B1"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6059B8">
        <w:rPr>
          <w:rFonts w:ascii="Times New Roman" w:hAnsi="Times New Roman" w:cs="Times New Roman"/>
          <w:sz w:val="28"/>
          <w:szCs w:val="28"/>
        </w:rPr>
        <w:t xml:space="preserve">вежливость и компетентность сотрудника, взаимодействующего с заявителем при предоставлении государственных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w:t>
      </w:r>
      <w:r w:rsidRPr="006059B8">
        <w:rPr>
          <w:rFonts w:ascii="Times New Roman" w:hAnsi="Times New Roman" w:cs="Times New Roman"/>
          <w:sz w:val="28"/>
          <w:szCs w:val="28"/>
        </w:rPr>
        <w:t xml:space="preserve">комфортность условий в помещении, в котором предоставлены государственные услуги; </w:t>
      </w:r>
    </w:p>
    <w:p w:rsidR="000432B1" w:rsidRPr="006059B8"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д) доступность информации о порядке предоставления государственных услуг.</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59B8">
        <w:rPr>
          <w:rFonts w:ascii="Times New Roman" w:hAnsi="Times New Roman" w:cs="Times New Roman"/>
          <w:sz w:val="28"/>
          <w:szCs w:val="28"/>
        </w:rPr>
        <w:t xml:space="preserve">При предоставлении государственных услуг в электронном виде используются дополнительные критерии качества: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а) доступность информации о порядке предоставления государственных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б) доступность электронных форм документов, необходимых для предоставления государственных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в) доступность инструментов совершения в электронном виде платежей, необходимых для получения государственных услуг;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г) время ожидания ответа на подачу заявления;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д) время предоставления государственных услуг; </w:t>
      </w:r>
    </w:p>
    <w:p w:rsidR="000432B1" w:rsidRPr="006059B8" w:rsidRDefault="000432B1" w:rsidP="000432B1">
      <w:pPr>
        <w:widowControl w:val="0"/>
        <w:spacing w:after="0" w:line="240" w:lineRule="auto"/>
        <w:ind w:firstLine="567"/>
        <w:jc w:val="both"/>
        <w:rPr>
          <w:rFonts w:ascii="Times New Roman" w:hAnsi="Times New Roman" w:cs="Times New Roman"/>
          <w:sz w:val="28"/>
          <w:szCs w:val="28"/>
        </w:rPr>
      </w:pPr>
      <w:r w:rsidRPr="006059B8">
        <w:rPr>
          <w:rFonts w:ascii="Times New Roman" w:hAnsi="Times New Roman" w:cs="Times New Roman"/>
          <w:sz w:val="28"/>
          <w:szCs w:val="28"/>
        </w:rPr>
        <w:t xml:space="preserve">е) удобство процедур предоставления государственных услуг, включая </w:t>
      </w:r>
      <w:r w:rsidRPr="006059B8">
        <w:rPr>
          <w:rFonts w:ascii="Times New Roman" w:hAnsi="Times New Roman" w:cs="Times New Roman"/>
          <w:sz w:val="28"/>
          <w:szCs w:val="28"/>
        </w:rPr>
        <w:lastRenderedPageBreak/>
        <w:t>процедуры записи на прием, подачи заявления, уплаты обязательных платежей, информирования заявителя о ходе предоставления государственных услуг, а также получения результата предоставления государственных услуг.</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Система стандартов, создаваемая в первую очередь для нужд потребителя государственных услуг, является базой, на которой возможна разработка технологии привлечения широкой общественности к оценке деятельности органов государственной власти. Стандарт государственной услуги строится таким образом, чтобы в случае изменения внешних факторов (прежде всего предъявляемых со стороны потребителей требований к качеству государственной услуги) можно было корректировать описание получаемого результата. Тем самым растет уровень пуб</w:t>
      </w:r>
      <w:r>
        <w:rPr>
          <w:rFonts w:ascii="Times New Roman" w:hAnsi="Times New Roman" w:cs="Times New Roman"/>
          <w:sz w:val="28"/>
          <w:szCs w:val="28"/>
        </w:rPr>
        <w:t>личности предоставляемых услуг [36</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Регламенты государственных </w:t>
      </w:r>
      <w:r w:rsidRPr="004256C6">
        <w:rPr>
          <w:rFonts w:ascii="Times New Roman" w:hAnsi="Times New Roman" w:cs="Times New Roman"/>
          <w:sz w:val="28"/>
          <w:szCs w:val="28"/>
        </w:rPr>
        <w:t>услуг способствуют повышению комфортности работы государственного и муниципального служащего через описание ролевых моделей его поведения в процессе взаимодействия с клиентом, становясь инстр</w:t>
      </w:r>
      <w:r>
        <w:rPr>
          <w:rFonts w:ascii="Times New Roman" w:hAnsi="Times New Roman" w:cs="Times New Roman"/>
          <w:sz w:val="28"/>
          <w:szCs w:val="28"/>
        </w:rPr>
        <w:t>ументом внутреннего маркетинга [37</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На наш взгляд, стандарты</w:t>
      </w:r>
      <w:r>
        <w:rPr>
          <w:rFonts w:ascii="Times New Roman" w:hAnsi="Times New Roman" w:cs="Times New Roman"/>
          <w:sz w:val="28"/>
          <w:szCs w:val="28"/>
        </w:rPr>
        <w:t xml:space="preserve"> качества государственных услуг</w:t>
      </w:r>
      <w:r w:rsidRPr="004256C6">
        <w:rPr>
          <w:rFonts w:ascii="Times New Roman" w:hAnsi="Times New Roman" w:cs="Times New Roman"/>
          <w:sz w:val="28"/>
          <w:szCs w:val="28"/>
        </w:rPr>
        <w:t xml:space="preserve"> должны быть не просто динамичными и гибкими, способными изменяться в соответствии с политическими, социально-экономическими преобразованиями, но и соответствовать запросам потребителей.</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стандартов и </w:t>
      </w:r>
      <w:r w:rsidRPr="004256C6">
        <w:rPr>
          <w:rFonts w:ascii="Times New Roman" w:hAnsi="Times New Roman" w:cs="Times New Roman"/>
          <w:sz w:val="28"/>
          <w:szCs w:val="28"/>
        </w:rPr>
        <w:t>в соответствие с законодательством РК должны быть разработаны показатели качества оказания государственных услуг, в основу формирования которых должны быть положены, по мнению Судаковой А.Г., такие методы, «как анкетирование, интервью, отзывы на интернет-сайтах ор</w:t>
      </w:r>
      <w:r>
        <w:rPr>
          <w:rFonts w:ascii="Times New Roman" w:hAnsi="Times New Roman" w:cs="Times New Roman"/>
          <w:sz w:val="28"/>
          <w:szCs w:val="28"/>
        </w:rPr>
        <w:t>ганов государственной власти» [38, С.</w:t>
      </w:r>
      <w:r w:rsidRPr="004256C6">
        <w:rPr>
          <w:rFonts w:ascii="Times New Roman" w:hAnsi="Times New Roman" w:cs="Times New Roman"/>
          <w:sz w:val="28"/>
          <w:szCs w:val="28"/>
        </w:rPr>
        <w:t>58]. Данные методы позволяют осуществить сбор информации для определения уровня удовлетворенности потребителей в оказании государственных услуг.</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 xml:space="preserve">Целью установления показателей качества </w:t>
      </w:r>
      <w:r>
        <w:rPr>
          <w:rFonts w:ascii="Times New Roman" w:hAnsi="Times New Roman" w:cs="Times New Roman"/>
          <w:sz w:val="28"/>
          <w:szCs w:val="28"/>
        </w:rPr>
        <w:t xml:space="preserve">оказания </w:t>
      </w:r>
      <w:proofErr w:type="gramStart"/>
      <w:r>
        <w:rPr>
          <w:rFonts w:ascii="Times New Roman" w:hAnsi="Times New Roman" w:cs="Times New Roman"/>
          <w:sz w:val="28"/>
          <w:szCs w:val="28"/>
        </w:rPr>
        <w:t>государственных  услуг</w:t>
      </w:r>
      <w:proofErr w:type="gramEnd"/>
      <w:r>
        <w:rPr>
          <w:rFonts w:ascii="Times New Roman" w:hAnsi="Times New Roman" w:cs="Times New Roman"/>
          <w:sz w:val="28"/>
          <w:szCs w:val="28"/>
        </w:rPr>
        <w:t xml:space="preserve"> </w:t>
      </w:r>
      <w:r w:rsidRPr="004256C6">
        <w:rPr>
          <w:rFonts w:ascii="Times New Roman" w:hAnsi="Times New Roman" w:cs="Times New Roman"/>
          <w:sz w:val="28"/>
          <w:szCs w:val="28"/>
        </w:rPr>
        <w:t>и их соблюдения является именно повышение качества, а не применение каких-либо санкций.</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Согласно общественному мониторингу качества оказания госу</w:t>
      </w:r>
      <w:r>
        <w:rPr>
          <w:rFonts w:ascii="Times New Roman" w:hAnsi="Times New Roman" w:cs="Times New Roman"/>
          <w:sz w:val="28"/>
          <w:szCs w:val="28"/>
        </w:rPr>
        <w:t xml:space="preserve">дарственных услуг за 2018 год, </w:t>
      </w:r>
      <w:r w:rsidRPr="004256C6">
        <w:rPr>
          <w:rFonts w:ascii="Times New Roman" w:hAnsi="Times New Roman" w:cs="Times New Roman"/>
          <w:sz w:val="28"/>
          <w:szCs w:val="28"/>
        </w:rPr>
        <w:t>уровень удовлетворенности качеством оказания государственных услуг определялся по среднему бал</w:t>
      </w:r>
      <w:r>
        <w:rPr>
          <w:rFonts w:ascii="Times New Roman" w:hAnsi="Times New Roman" w:cs="Times New Roman"/>
          <w:sz w:val="28"/>
          <w:szCs w:val="28"/>
        </w:rPr>
        <w:t xml:space="preserve">лу (пятибалльная шкала оценки). </w:t>
      </w:r>
      <w:r w:rsidRPr="004256C6">
        <w:rPr>
          <w:rFonts w:ascii="Times New Roman" w:hAnsi="Times New Roman" w:cs="Times New Roman"/>
          <w:sz w:val="28"/>
          <w:szCs w:val="28"/>
        </w:rPr>
        <w:t>Услуга оценивалась на 5 баллов, если получатель был полностью удовлетворен, при оказании услуги на высоком уровне.</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В основу оценки бы</w:t>
      </w:r>
      <w:r>
        <w:rPr>
          <w:rFonts w:ascii="Times New Roman" w:hAnsi="Times New Roman" w:cs="Times New Roman"/>
          <w:sz w:val="28"/>
          <w:szCs w:val="28"/>
        </w:rPr>
        <w:t xml:space="preserve">ли положены следующие критерии: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4256C6">
        <w:rPr>
          <w:rFonts w:ascii="Times New Roman" w:hAnsi="Times New Roman" w:cs="Times New Roman"/>
          <w:sz w:val="28"/>
          <w:szCs w:val="28"/>
        </w:rPr>
        <w:t>доступность,</w:t>
      </w:r>
      <w:r>
        <w:rPr>
          <w:rFonts w:ascii="Times New Roman" w:hAnsi="Times New Roman" w:cs="Times New Roman"/>
          <w:sz w:val="28"/>
          <w:szCs w:val="28"/>
        </w:rPr>
        <w:t xml:space="preserve"> простота и ясность информации;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4256C6">
        <w:rPr>
          <w:rFonts w:ascii="Times New Roman" w:hAnsi="Times New Roman" w:cs="Times New Roman"/>
          <w:sz w:val="28"/>
          <w:szCs w:val="28"/>
        </w:rPr>
        <w:t>соблюдение сроков при предоставлении услуг;</w:t>
      </w:r>
      <w:r>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256C6">
        <w:rPr>
          <w:rFonts w:ascii="Times New Roman" w:hAnsi="Times New Roman" w:cs="Times New Roman"/>
          <w:sz w:val="28"/>
          <w:szCs w:val="28"/>
        </w:rPr>
        <w:t xml:space="preserve">высокий уровень обслуживания (вежливость, компетентность, </w:t>
      </w:r>
      <w:r>
        <w:rPr>
          <w:rFonts w:ascii="Times New Roman" w:hAnsi="Times New Roman" w:cs="Times New Roman"/>
          <w:sz w:val="28"/>
          <w:szCs w:val="28"/>
        </w:rPr>
        <w:t xml:space="preserve">оперативность);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отсутствие ошибок; </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4256C6">
        <w:rPr>
          <w:rFonts w:ascii="Times New Roman" w:hAnsi="Times New Roman" w:cs="Times New Roman"/>
          <w:sz w:val="28"/>
          <w:szCs w:val="28"/>
        </w:rPr>
        <w:t xml:space="preserve">комфортные условия и др.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Удовлетворенность качеством оказания государственных услуг по результатам</w:t>
      </w:r>
      <w:r>
        <w:rPr>
          <w:rFonts w:ascii="Times New Roman" w:hAnsi="Times New Roman" w:cs="Times New Roman"/>
          <w:sz w:val="28"/>
          <w:szCs w:val="28"/>
        </w:rPr>
        <w:t xml:space="preserve"> общественного мониторинга 2018</w:t>
      </w:r>
      <w:r w:rsidRPr="004256C6">
        <w:rPr>
          <w:rFonts w:ascii="Times New Roman" w:hAnsi="Times New Roman" w:cs="Times New Roman"/>
          <w:sz w:val="28"/>
          <w:szCs w:val="28"/>
        </w:rPr>
        <w:t>г. составляет 72,4% услугополучат</w:t>
      </w:r>
      <w:r>
        <w:rPr>
          <w:rFonts w:ascii="Times New Roman" w:hAnsi="Times New Roman" w:cs="Times New Roman"/>
          <w:sz w:val="28"/>
          <w:szCs w:val="28"/>
        </w:rPr>
        <w:t xml:space="preserve">елей или в среднем 4,66 баллов. </w:t>
      </w:r>
      <w:r w:rsidRPr="004256C6">
        <w:rPr>
          <w:rFonts w:ascii="Times New Roman" w:hAnsi="Times New Roman" w:cs="Times New Roman"/>
          <w:sz w:val="28"/>
          <w:szCs w:val="28"/>
        </w:rPr>
        <w:t xml:space="preserve">Анализ полученных данных свидетельствует об улучшении удовлетворенности услугополучателей </w:t>
      </w:r>
      <w:r w:rsidRPr="004256C6">
        <w:rPr>
          <w:rFonts w:ascii="Times New Roman" w:hAnsi="Times New Roman" w:cs="Times New Roman"/>
          <w:sz w:val="28"/>
          <w:szCs w:val="28"/>
        </w:rPr>
        <w:lastRenderedPageBreak/>
        <w:t>относительно</w:t>
      </w:r>
      <w:r>
        <w:rPr>
          <w:rFonts w:ascii="Times New Roman" w:hAnsi="Times New Roman" w:cs="Times New Roman"/>
          <w:sz w:val="28"/>
          <w:szCs w:val="28"/>
        </w:rPr>
        <w:t xml:space="preserve"> 2017 г. (на 6,5%) [39, С</w:t>
      </w:r>
      <w:r w:rsidRPr="004256C6">
        <w:rPr>
          <w:rFonts w:ascii="Times New Roman" w:hAnsi="Times New Roman" w:cs="Times New Roman"/>
          <w:sz w:val="28"/>
          <w:szCs w:val="28"/>
        </w:rPr>
        <w:t>.11].</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По результатам общественного мониторинга 60 государственных услуг наиболее высокую оценку в рейтинге получили такие услуги как:</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4256C6">
        <w:rPr>
          <w:rFonts w:ascii="Times New Roman" w:hAnsi="Times New Roman" w:cs="Times New Roman"/>
          <w:sz w:val="28"/>
          <w:szCs w:val="28"/>
        </w:rPr>
        <w:t>подтверждение уведомления о валютной операции или об открытии банковского счета в иностранном банке (Нацбанк РК);</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4256C6">
        <w:rPr>
          <w:rFonts w:ascii="Times New Roman" w:hAnsi="Times New Roman" w:cs="Times New Roman"/>
          <w:sz w:val="28"/>
          <w:szCs w:val="28"/>
        </w:rPr>
        <w:t>допуск иностранных специалистов к клинической практике, за исключением лиц, приглашенных к осуществлению профессиональной медицинской деятельности в Национальном холдинге в области здравоохранения и его дочерних организациях, а также Назарбаев Университете или его медицинских организациях, медицинских организациях Управления Делами Президента РК (МЗ РК);</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256C6">
        <w:rPr>
          <w:rFonts w:ascii="Times New Roman" w:hAnsi="Times New Roman" w:cs="Times New Roman"/>
          <w:sz w:val="28"/>
          <w:szCs w:val="28"/>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 (АДГС ПК);</w:t>
      </w:r>
    </w:p>
    <w:p w:rsidR="000432B1" w:rsidRPr="004256C6" w:rsidRDefault="000432B1" w:rsidP="000432B1">
      <w:pPr>
        <w:widowControl w:val="0"/>
        <w:tabs>
          <w:tab w:val="left" w:pos="963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4256C6">
        <w:rPr>
          <w:rFonts w:ascii="Times New Roman" w:hAnsi="Times New Roman" w:cs="Times New Roman"/>
          <w:sz w:val="28"/>
          <w:szCs w:val="28"/>
        </w:rPr>
        <w:t>выдача информации о состоянии пенсионных накоплений (с учетом</w:t>
      </w:r>
    </w:p>
    <w:p w:rsidR="000432B1" w:rsidRPr="004256C6" w:rsidRDefault="000432B1" w:rsidP="000432B1">
      <w:pPr>
        <w:widowControl w:val="0"/>
        <w:spacing w:after="0" w:line="240" w:lineRule="auto"/>
        <w:jc w:val="both"/>
        <w:rPr>
          <w:rFonts w:ascii="Times New Roman" w:hAnsi="Times New Roman" w:cs="Times New Roman"/>
          <w:sz w:val="28"/>
          <w:szCs w:val="28"/>
        </w:rPr>
      </w:pPr>
      <w:r w:rsidRPr="004256C6">
        <w:rPr>
          <w:rFonts w:ascii="Times New Roman" w:hAnsi="Times New Roman" w:cs="Times New Roman"/>
          <w:sz w:val="28"/>
          <w:szCs w:val="28"/>
        </w:rPr>
        <w:t>инвестиционного дохода) вкладчика (получателя) единого накопительного</w:t>
      </w:r>
    </w:p>
    <w:p w:rsidR="000432B1" w:rsidRDefault="000432B1" w:rsidP="000432B1">
      <w:pPr>
        <w:widowControl w:val="0"/>
        <w:spacing w:after="0" w:line="240" w:lineRule="auto"/>
        <w:jc w:val="both"/>
        <w:rPr>
          <w:rFonts w:ascii="Times New Roman" w:hAnsi="Times New Roman" w:cs="Times New Roman"/>
          <w:sz w:val="28"/>
          <w:szCs w:val="28"/>
        </w:rPr>
      </w:pPr>
      <w:r w:rsidRPr="004256C6">
        <w:rPr>
          <w:rFonts w:ascii="Times New Roman" w:hAnsi="Times New Roman" w:cs="Times New Roman"/>
          <w:sz w:val="28"/>
          <w:szCs w:val="28"/>
        </w:rPr>
        <w:t>пенсионного фонда (Нацбанк РК);</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4256C6">
        <w:rPr>
          <w:rFonts w:ascii="Times New Roman" w:hAnsi="Times New Roman" w:cs="Times New Roman"/>
          <w:sz w:val="28"/>
          <w:szCs w:val="28"/>
        </w:rPr>
        <w:t>предоставление эко</w:t>
      </w:r>
      <w:r>
        <w:rPr>
          <w:rFonts w:ascii="Times New Roman" w:hAnsi="Times New Roman" w:cs="Times New Roman"/>
          <w:sz w:val="28"/>
          <w:szCs w:val="28"/>
        </w:rPr>
        <w:t>логической информации (МЭ РК)</w:t>
      </w:r>
      <w:r w:rsidRPr="004256C6">
        <w:rPr>
          <w:rFonts w:ascii="Times New Roman" w:hAnsi="Times New Roman" w:cs="Times New Roman"/>
          <w:sz w:val="28"/>
          <w:szCs w:val="28"/>
        </w:rPr>
        <w:t>.</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Низкий рейтинг удовлетворенности по следующим услугам:</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4256C6">
        <w:rPr>
          <w:rFonts w:ascii="Times New Roman" w:hAnsi="Times New Roman" w:cs="Times New Roman"/>
          <w:sz w:val="28"/>
          <w:szCs w:val="28"/>
        </w:rPr>
        <w:t>приобретение прав на земельные участки (МИО);</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4256C6">
        <w:rPr>
          <w:rFonts w:ascii="Times New Roman" w:hAnsi="Times New Roman" w:cs="Times New Roman"/>
          <w:sz w:val="28"/>
          <w:szCs w:val="28"/>
        </w:rPr>
        <w:t>аттестация эксперта-аудитора по подтверждению соответствия, определению страны происхождения товара, статуса товара Таможенного союза или иностранного товара (МИР РК);</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256C6">
        <w:rPr>
          <w:rFonts w:ascii="Times New Roman" w:hAnsi="Times New Roman" w:cs="Times New Roman"/>
          <w:sz w:val="28"/>
          <w:szCs w:val="28"/>
        </w:rPr>
        <w:t>выдача разрешения на неоднократное пересечение Государственной границы (КНБ);</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4256C6">
        <w:rPr>
          <w:rFonts w:ascii="Times New Roman" w:hAnsi="Times New Roman" w:cs="Times New Roman"/>
          <w:sz w:val="28"/>
          <w:szCs w:val="28"/>
        </w:rPr>
        <w:t>утверждение кадастровой (оценочной) стоимости конкретных земельных участков, продаваемых в частную собственность государством (МИО);</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4256C6">
        <w:rPr>
          <w:rFonts w:ascii="Times New Roman" w:hAnsi="Times New Roman" w:cs="Times New Roman"/>
          <w:sz w:val="28"/>
          <w:szCs w:val="28"/>
        </w:rPr>
        <w:t>выдача прокатного удостоверения на фильм (МКС);</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4256C6">
        <w:rPr>
          <w:rFonts w:ascii="Times New Roman" w:hAnsi="Times New Roman" w:cs="Times New Roman"/>
          <w:sz w:val="28"/>
          <w:szCs w:val="28"/>
        </w:rPr>
        <w:t>выдача архивных справок Комитета по правовой ста</w:t>
      </w:r>
      <w:r>
        <w:rPr>
          <w:rFonts w:ascii="Times New Roman" w:hAnsi="Times New Roman" w:cs="Times New Roman"/>
          <w:sz w:val="28"/>
          <w:szCs w:val="28"/>
        </w:rPr>
        <w:t>тистике и Генпрокуратуры (ГП) [39, С</w:t>
      </w:r>
      <w:r w:rsidRPr="004256C6">
        <w:rPr>
          <w:rFonts w:ascii="Times New Roman" w:hAnsi="Times New Roman" w:cs="Times New Roman"/>
          <w:sz w:val="28"/>
          <w:szCs w:val="28"/>
        </w:rPr>
        <w:t>.</w:t>
      </w:r>
      <w:r>
        <w:rPr>
          <w:rFonts w:ascii="Times New Roman" w:hAnsi="Times New Roman" w:cs="Times New Roman"/>
          <w:sz w:val="28"/>
          <w:szCs w:val="28"/>
        </w:rPr>
        <w:t xml:space="preserve">11, </w:t>
      </w:r>
      <w:r w:rsidRPr="004256C6">
        <w:rPr>
          <w:rFonts w:ascii="Times New Roman" w:hAnsi="Times New Roman" w:cs="Times New Roman"/>
          <w:sz w:val="28"/>
          <w:szCs w:val="28"/>
        </w:rPr>
        <w:t>12].</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Причинами неудовлетворенности граждан является низкое качество предоставления государственных услуг вышеназванными органа</w:t>
      </w:r>
      <w:r>
        <w:rPr>
          <w:rFonts w:ascii="Times New Roman" w:hAnsi="Times New Roman" w:cs="Times New Roman"/>
          <w:sz w:val="28"/>
          <w:szCs w:val="28"/>
        </w:rPr>
        <w:t xml:space="preserve">ми, что выражается в следующем: </w:t>
      </w:r>
      <w:r w:rsidRPr="004256C6">
        <w:rPr>
          <w:rFonts w:ascii="Times New Roman" w:hAnsi="Times New Roman" w:cs="Times New Roman"/>
          <w:sz w:val="28"/>
          <w:szCs w:val="28"/>
        </w:rPr>
        <w:t>отсутствие четко и ясно прописанного алгоритма государственной услуги с учетом потребностей разн</w:t>
      </w:r>
      <w:r>
        <w:rPr>
          <w:rFonts w:ascii="Times New Roman" w:hAnsi="Times New Roman" w:cs="Times New Roman"/>
          <w:sz w:val="28"/>
          <w:szCs w:val="28"/>
        </w:rPr>
        <w:t xml:space="preserve">ых категорий получателей услуг; </w:t>
      </w:r>
      <w:r w:rsidRPr="004256C6">
        <w:rPr>
          <w:rFonts w:ascii="Times New Roman" w:hAnsi="Times New Roman" w:cs="Times New Roman"/>
          <w:sz w:val="28"/>
          <w:szCs w:val="28"/>
        </w:rPr>
        <w:t>наличие технических недоработок на портале электронного правительства (заявка не прикрепляется, результат в истории не отображается, наличие ограничений по объему прикрепляемых файлов, в момент заполнения всех данных появляется сооб</w:t>
      </w:r>
      <w:r>
        <w:rPr>
          <w:rFonts w:ascii="Times New Roman" w:hAnsi="Times New Roman" w:cs="Times New Roman"/>
          <w:sz w:val="28"/>
          <w:szCs w:val="28"/>
        </w:rPr>
        <w:t xml:space="preserve">щение о недоступности сервера); </w:t>
      </w:r>
      <w:r w:rsidRPr="004256C6">
        <w:rPr>
          <w:rFonts w:ascii="Times New Roman" w:hAnsi="Times New Roman" w:cs="Times New Roman"/>
          <w:sz w:val="28"/>
          <w:szCs w:val="28"/>
        </w:rPr>
        <w:t>некомпетентность сотрудников, принимающих документы.</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Согласно общественному мониторингу за 2018 год, лидерами в рейтинге государственных услуг являются Национальный банк и АДГСПК.</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Более низкий рейтинг имеет Министерство национальной экономики.</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Лидерами в рейтинге по качеству оказания услуг являются Восточно-Казахстанская, Костанайская и Северо-Казахстанская области. Последние позиции занимают Мангистауская, Атырауская и Жамбылская области.</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lastRenderedPageBreak/>
        <w:t>Значительное улучшение уровня удовлетворенности качеством оказания услуг наблюдается в Карагандинской, Алматинской, Туркестанской, Мангис</w:t>
      </w:r>
      <w:r>
        <w:rPr>
          <w:rFonts w:ascii="Times New Roman" w:hAnsi="Times New Roman" w:cs="Times New Roman"/>
          <w:sz w:val="28"/>
          <w:szCs w:val="28"/>
        </w:rPr>
        <w:t>тауской областях и г. Алматы по</w:t>
      </w:r>
      <w:r w:rsidRPr="004256C6">
        <w:rPr>
          <w:rFonts w:ascii="Times New Roman" w:hAnsi="Times New Roman" w:cs="Times New Roman"/>
          <w:sz w:val="28"/>
          <w:szCs w:val="28"/>
        </w:rPr>
        <w:t xml:space="preserve"> срав</w:t>
      </w:r>
      <w:r>
        <w:rPr>
          <w:rFonts w:ascii="Times New Roman" w:hAnsi="Times New Roman" w:cs="Times New Roman"/>
          <w:sz w:val="28"/>
          <w:szCs w:val="28"/>
        </w:rPr>
        <w:t>нению с результатами 2017 года [39, С</w:t>
      </w:r>
      <w:r w:rsidRPr="004256C6">
        <w:rPr>
          <w:rFonts w:ascii="Times New Roman" w:hAnsi="Times New Roman" w:cs="Times New Roman"/>
          <w:sz w:val="28"/>
          <w:szCs w:val="28"/>
        </w:rPr>
        <w:t>.18].</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3</w:t>
      </w:r>
      <w:r>
        <w:rPr>
          <w:rFonts w:ascii="Times New Roman" w:hAnsi="Times New Roman" w:cs="Times New Roman"/>
          <w:sz w:val="28"/>
          <w:szCs w:val="28"/>
        </w:rPr>
        <w:t>)</w:t>
      </w:r>
      <w:r w:rsidRPr="004256C6">
        <w:rPr>
          <w:rFonts w:ascii="Times New Roman" w:hAnsi="Times New Roman" w:cs="Times New Roman"/>
          <w:sz w:val="28"/>
          <w:szCs w:val="28"/>
        </w:rPr>
        <w:t xml:space="preserve"> Разработка и пр</w:t>
      </w:r>
      <w:r>
        <w:rPr>
          <w:rFonts w:ascii="Times New Roman" w:hAnsi="Times New Roman" w:cs="Times New Roman"/>
          <w:sz w:val="28"/>
          <w:szCs w:val="28"/>
        </w:rPr>
        <w:t>именение передовых ИКТ</w:t>
      </w:r>
    </w:p>
    <w:p w:rsidR="000432B1" w:rsidRPr="004256C6"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Практика показывает, что использованию потенциала информационных технологий препятствует разрозненность государственный информационных ресурсов, невозможность сопоставить данные, содержащиеся в этих ресурсах, а также значительное дублирование информации. Необходимо обеспечить полноту, достоверность, актуальность и доступность официальной правовой информации в электронном виде, в том числе за счет модернизации механизмов официального опубликования правовых актов, интеграции систем информационно-правового обеспечения органов государственной власти.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4256C6">
        <w:rPr>
          <w:rFonts w:ascii="Times New Roman" w:hAnsi="Times New Roman" w:cs="Times New Roman"/>
          <w:sz w:val="28"/>
          <w:szCs w:val="28"/>
        </w:rPr>
        <w:t>Поэтому, дальнейшее развитие использования информационных технологий и ресурсов в целях развития экономики регионов мы видим в совершенствовании нормативной базы информатизации, в системном формировании полноценного института «электронного правительства» и информационного общества.</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Рабочая группа в своей статье «Система доступности государственных услуг в условиях развития кибер пространства в Республике Казахстан» отмечает, что «немаловажное значение имеет и</w:t>
      </w:r>
      <w:r w:rsidRPr="00C254B7">
        <w:t xml:space="preserve"> </w:t>
      </w:r>
      <w:r w:rsidRPr="00C254B7">
        <w:rPr>
          <w:rFonts w:ascii="Times New Roman" w:hAnsi="Times New Roman" w:cs="Times New Roman"/>
          <w:sz w:val="28"/>
          <w:szCs w:val="28"/>
        </w:rPr>
        <w:t xml:space="preserve">проблема </w:t>
      </w:r>
      <w:r>
        <w:rPr>
          <w:rFonts w:ascii="Times New Roman" w:hAnsi="Times New Roman" w:cs="Times New Roman"/>
          <w:sz w:val="28"/>
          <w:szCs w:val="28"/>
        </w:rPr>
        <w:t xml:space="preserve">пoвышения кaчествa </w:t>
      </w:r>
      <w:r w:rsidRPr="00C254B7">
        <w:rPr>
          <w:rFonts w:ascii="Times New Roman" w:hAnsi="Times New Roman" w:cs="Times New Roman"/>
          <w:sz w:val="28"/>
          <w:szCs w:val="28"/>
        </w:rPr>
        <w:t>пеpсoнaлa гoсудapственнoгo сектopa. К</w:t>
      </w:r>
      <w:r>
        <w:rPr>
          <w:rFonts w:ascii="Times New Roman" w:hAnsi="Times New Roman" w:cs="Times New Roman"/>
          <w:sz w:val="28"/>
          <w:szCs w:val="28"/>
        </w:rPr>
        <w:t xml:space="preserve"> гoсудapственным служaщим необходимо пpедъявлять бoлее высoкие, чем paнее, тpебoвaния. </w:t>
      </w:r>
      <w:r w:rsidRPr="00C254B7">
        <w:rPr>
          <w:rFonts w:ascii="Times New Roman" w:hAnsi="Times New Roman" w:cs="Times New Roman"/>
          <w:sz w:val="28"/>
          <w:szCs w:val="28"/>
        </w:rPr>
        <w:t xml:space="preserve"> в будущем стaнут oбя</w:t>
      </w:r>
      <w:r>
        <w:rPr>
          <w:rFonts w:ascii="Times New Roman" w:hAnsi="Times New Roman" w:cs="Times New Roman"/>
          <w:sz w:val="28"/>
          <w:szCs w:val="28"/>
        </w:rPr>
        <w:t>зaтельными знaние инoстpaннoгo языкa, знание и умение</w:t>
      </w:r>
      <w:r w:rsidRPr="00C254B7">
        <w:rPr>
          <w:rFonts w:ascii="Times New Roman" w:hAnsi="Times New Roman" w:cs="Times New Roman"/>
          <w:sz w:val="28"/>
          <w:szCs w:val="28"/>
        </w:rPr>
        <w:t xml:space="preserve"> </w:t>
      </w:r>
      <w:r>
        <w:rPr>
          <w:rFonts w:ascii="Times New Roman" w:hAnsi="Times New Roman" w:cs="Times New Roman"/>
          <w:sz w:val="28"/>
          <w:szCs w:val="28"/>
        </w:rPr>
        <w:t>пользоваться кoмпьютеpными программами</w:t>
      </w:r>
      <w:r w:rsidRPr="00C254B7">
        <w:rPr>
          <w:rFonts w:ascii="Times New Roman" w:hAnsi="Times New Roman" w:cs="Times New Roman"/>
          <w:sz w:val="28"/>
          <w:szCs w:val="28"/>
        </w:rPr>
        <w:t>. Введение стaндapтoв пpе</w:t>
      </w:r>
      <w:r>
        <w:rPr>
          <w:rFonts w:ascii="Times New Roman" w:hAnsi="Times New Roman" w:cs="Times New Roman"/>
          <w:sz w:val="28"/>
          <w:szCs w:val="28"/>
        </w:rPr>
        <w:t>дoстaвления гoсудapственных ус</w:t>
      </w:r>
      <w:r w:rsidRPr="00C254B7">
        <w:rPr>
          <w:rFonts w:ascii="Times New Roman" w:hAnsi="Times New Roman" w:cs="Times New Roman"/>
          <w:sz w:val="28"/>
          <w:szCs w:val="28"/>
        </w:rPr>
        <w:t>луг, opиентиpoвaннoсть деятельнoсти гoсaппapaтa нa пoтpебителей-клиентoв услуг пoтpебует и умения</w:t>
      </w:r>
      <w:r w:rsidRPr="00E1696A">
        <w:t xml:space="preserve"> </w:t>
      </w:r>
      <w:r w:rsidRPr="00E1696A">
        <w:rPr>
          <w:rFonts w:ascii="Times New Roman" w:hAnsi="Times New Roman" w:cs="Times New Roman"/>
          <w:sz w:val="28"/>
          <w:szCs w:val="28"/>
        </w:rPr>
        <w:t xml:space="preserve">нa бoлее кaчественнoм уpoвне paбoтaть в непoсpедственнoм кoнтaкте </w:t>
      </w:r>
      <w:r>
        <w:rPr>
          <w:rFonts w:ascii="Times New Roman" w:hAnsi="Times New Roman" w:cs="Times New Roman"/>
          <w:sz w:val="28"/>
          <w:szCs w:val="28"/>
        </w:rPr>
        <w:t xml:space="preserve">с нaселением. В нaстoящее вpемя </w:t>
      </w:r>
      <w:r w:rsidRPr="00E1696A">
        <w:rPr>
          <w:rFonts w:ascii="Times New Roman" w:hAnsi="Times New Roman" w:cs="Times New Roman"/>
          <w:sz w:val="28"/>
          <w:szCs w:val="28"/>
        </w:rPr>
        <w:t xml:space="preserve">эти услoвия нaчинaют ввoдиться в квaлификaциoнные тpебoвaния, </w:t>
      </w:r>
      <w:r>
        <w:rPr>
          <w:rFonts w:ascii="Times New Roman" w:hAnsi="Times New Roman" w:cs="Times New Roman"/>
          <w:sz w:val="28"/>
          <w:szCs w:val="28"/>
        </w:rPr>
        <w:t xml:space="preserve">пpедъявляемые к гoсудapственным </w:t>
      </w:r>
      <w:r w:rsidRPr="00E1696A">
        <w:rPr>
          <w:rFonts w:ascii="Times New Roman" w:hAnsi="Times New Roman" w:cs="Times New Roman"/>
          <w:sz w:val="28"/>
          <w:szCs w:val="28"/>
        </w:rPr>
        <w:t>служaщим. Oценкa paбoты пеpсoнaлa гoсудapственнoй службы, oб</w:t>
      </w:r>
      <w:r>
        <w:rPr>
          <w:rFonts w:ascii="Times New Roman" w:hAnsi="Times New Roman" w:cs="Times New Roman"/>
          <w:sz w:val="28"/>
          <w:szCs w:val="28"/>
        </w:rPr>
        <w:t xml:space="preserve">учение гoсудapственных служaщих </w:t>
      </w:r>
      <w:r w:rsidRPr="00E1696A">
        <w:rPr>
          <w:rFonts w:ascii="Times New Roman" w:hAnsi="Times New Roman" w:cs="Times New Roman"/>
          <w:sz w:val="28"/>
          <w:szCs w:val="28"/>
        </w:rPr>
        <w:t>– все эти меpoпpиятия уже пpoвoдятся, и в дaльнейшем эти пpoцесс</w:t>
      </w:r>
      <w:r>
        <w:rPr>
          <w:rFonts w:ascii="Times New Roman" w:hAnsi="Times New Roman" w:cs="Times New Roman"/>
          <w:sz w:val="28"/>
          <w:szCs w:val="28"/>
        </w:rPr>
        <w:t xml:space="preserve">ы будут сopиентиpoвaны нa бoлее </w:t>
      </w:r>
      <w:r w:rsidRPr="00E1696A">
        <w:rPr>
          <w:rFonts w:ascii="Times New Roman" w:hAnsi="Times New Roman" w:cs="Times New Roman"/>
          <w:sz w:val="28"/>
          <w:szCs w:val="28"/>
        </w:rPr>
        <w:t>кaч</w:t>
      </w:r>
      <w:r>
        <w:rPr>
          <w:rFonts w:ascii="Times New Roman" w:hAnsi="Times New Roman" w:cs="Times New Roman"/>
          <w:sz w:val="28"/>
          <w:szCs w:val="28"/>
        </w:rPr>
        <w:t>ественнoе oбслуживaние гpaждaн [</w:t>
      </w:r>
      <w:r w:rsidRPr="003339E8">
        <w:rPr>
          <w:rFonts w:ascii="Times New Roman" w:hAnsi="Times New Roman" w:cs="Times New Roman"/>
          <w:sz w:val="28"/>
          <w:szCs w:val="28"/>
        </w:rPr>
        <w:t>10,</w:t>
      </w:r>
      <w:r>
        <w:rPr>
          <w:rFonts w:ascii="Times New Roman" w:hAnsi="Times New Roman" w:cs="Times New Roman"/>
          <w:b/>
          <w:sz w:val="28"/>
          <w:szCs w:val="28"/>
        </w:rPr>
        <w:t xml:space="preserve"> </w:t>
      </w:r>
      <w:r>
        <w:rPr>
          <w:rFonts w:ascii="Times New Roman" w:hAnsi="Times New Roman" w:cs="Times New Roman"/>
          <w:sz w:val="28"/>
          <w:szCs w:val="28"/>
        </w:rPr>
        <w:t>С.77]</w:t>
      </w:r>
      <w:r w:rsidRPr="00E1696A">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2.4 Роль государственных органов </w:t>
      </w:r>
      <w:r w:rsidRPr="0072675C">
        <w:rPr>
          <w:rFonts w:ascii="Times New Roman" w:hAnsi="Times New Roman" w:cs="Times New Roman"/>
          <w:sz w:val="28"/>
          <w:szCs w:val="28"/>
        </w:rPr>
        <w:t>в обеспечении доступа к информации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36803">
        <w:rPr>
          <w:rFonts w:ascii="Times New Roman" w:hAnsi="Times New Roman" w:cs="Times New Roman"/>
          <w:sz w:val="28"/>
          <w:szCs w:val="28"/>
        </w:rPr>
        <w:t xml:space="preserve">Право на информацию является одним из важнейших конституционных прав в условиях становления современного демократического, правового государства с развитым гражданским обществом.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1C20CA">
        <w:rPr>
          <w:rFonts w:ascii="Times New Roman" w:hAnsi="Times New Roman" w:cs="Times New Roman"/>
          <w:sz w:val="28"/>
          <w:szCs w:val="28"/>
        </w:rPr>
        <w:t xml:space="preserve">Наибольший объем информации, представляющей интерес для общества, отдельных граждан и организаций, аккумулируется в государственных органах исполнительной власти и органах местного самоуправления. Не случайно идея прозрачности начала реализовываться практически во всех странах с исполнительной ветви власти.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повышение прозрачности, открытости деятельности </w:t>
      </w:r>
      <w:r w:rsidRPr="001C20CA">
        <w:rPr>
          <w:rFonts w:ascii="Times New Roman" w:hAnsi="Times New Roman" w:cs="Times New Roman"/>
          <w:sz w:val="28"/>
          <w:szCs w:val="28"/>
        </w:rPr>
        <w:t>органов исполнительной власти позволяе</w:t>
      </w:r>
      <w:r>
        <w:rPr>
          <w:rFonts w:ascii="Times New Roman" w:hAnsi="Times New Roman" w:cs="Times New Roman"/>
          <w:sz w:val="28"/>
          <w:szCs w:val="28"/>
        </w:rPr>
        <w:t xml:space="preserve">т достичь следующих </w:t>
      </w:r>
      <w:r>
        <w:rPr>
          <w:rFonts w:ascii="Times New Roman" w:hAnsi="Times New Roman" w:cs="Times New Roman"/>
          <w:sz w:val="28"/>
          <w:szCs w:val="28"/>
        </w:rPr>
        <w:lastRenderedPageBreak/>
        <w:t>результатов.</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 1. Г</w:t>
      </w:r>
      <w:r w:rsidRPr="001C20CA">
        <w:rPr>
          <w:rFonts w:ascii="Times New Roman" w:hAnsi="Times New Roman" w:cs="Times New Roman"/>
          <w:sz w:val="28"/>
          <w:szCs w:val="28"/>
        </w:rPr>
        <w:t>осуда</w:t>
      </w:r>
      <w:r>
        <w:rPr>
          <w:rFonts w:ascii="Times New Roman" w:hAnsi="Times New Roman" w:cs="Times New Roman"/>
          <w:sz w:val="28"/>
          <w:szCs w:val="28"/>
        </w:rPr>
        <w:t>рство</w:t>
      </w:r>
      <w:r w:rsidRPr="001C20CA">
        <w:rPr>
          <w:rFonts w:ascii="Times New Roman" w:hAnsi="Times New Roman" w:cs="Times New Roman"/>
          <w:sz w:val="28"/>
          <w:szCs w:val="28"/>
        </w:rPr>
        <w:t xml:space="preserve"> </w:t>
      </w:r>
      <w:r>
        <w:rPr>
          <w:rFonts w:ascii="Times New Roman" w:hAnsi="Times New Roman" w:cs="Times New Roman"/>
          <w:sz w:val="28"/>
          <w:szCs w:val="28"/>
        </w:rPr>
        <w:t xml:space="preserve">становится </w:t>
      </w:r>
      <w:r w:rsidRPr="001C20CA">
        <w:rPr>
          <w:rFonts w:ascii="Times New Roman" w:hAnsi="Times New Roman" w:cs="Times New Roman"/>
          <w:sz w:val="28"/>
          <w:szCs w:val="28"/>
        </w:rPr>
        <w:t xml:space="preserve">информационно открытым и «прозрачным» для граждан.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 2. Как показывает мировой опыт, закрытая и непрозрачная власть, как правило, является безответственной. В связи с этим открытость и прозрачность – это</w:t>
      </w:r>
      <w:r w:rsidRPr="001C20CA">
        <w:rPr>
          <w:rFonts w:ascii="Times New Roman" w:hAnsi="Times New Roman" w:cs="Times New Roman"/>
          <w:sz w:val="28"/>
          <w:szCs w:val="28"/>
        </w:rPr>
        <w:t xml:space="preserve"> </w:t>
      </w:r>
      <w:r>
        <w:rPr>
          <w:rFonts w:ascii="Times New Roman" w:hAnsi="Times New Roman" w:cs="Times New Roman"/>
          <w:sz w:val="28"/>
          <w:szCs w:val="28"/>
        </w:rPr>
        <w:t>факторы, способствующие повышению эффективности</w:t>
      </w:r>
      <w:r w:rsidRPr="001C20CA">
        <w:rPr>
          <w:rFonts w:ascii="Times New Roman" w:hAnsi="Times New Roman" w:cs="Times New Roman"/>
          <w:sz w:val="28"/>
          <w:szCs w:val="28"/>
        </w:rPr>
        <w:t xml:space="preserve"> деятель</w:t>
      </w:r>
      <w:r>
        <w:rPr>
          <w:rFonts w:ascii="Times New Roman" w:hAnsi="Times New Roman" w:cs="Times New Roman"/>
          <w:sz w:val="28"/>
          <w:szCs w:val="28"/>
        </w:rPr>
        <w:t>ности государственного аппарата.</w:t>
      </w:r>
      <w:r w:rsidRPr="001C20CA">
        <w:rPr>
          <w:rFonts w:ascii="Times New Roman" w:hAnsi="Times New Roman" w:cs="Times New Roman"/>
          <w:sz w:val="28"/>
          <w:szCs w:val="28"/>
        </w:rPr>
        <w:t xml:space="preserve"> </w:t>
      </w:r>
    </w:p>
    <w:p w:rsidR="000432B1" w:rsidRPr="001C20C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 3.  Установление общественного</w:t>
      </w:r>
      <w:r w:rsidRPr="001C20CA">
        <w:rPr>
          <w:rFonts w:ascii="Times New Roman" w:hAnsi="Times New Roman" w:cs="Times New Roman"/>
          <w:sz w:val="28"/>
          <w:szCs w:val="28"/>
        </w:rPr>
        <w:t xml:space="preserve"> контро</w:t>
      </w:r>
      <w:r>
        <w:rPr>
          <w:rFonts w:ascii="Times New Roman" w:hAnsi="Times New Roman" w:cs="Times New Roman"/>
          <w:sz w:val="28"/>
          <w:szCs w:val="28"/>
        </w:rPr>
        <w:t>ля над властью, поскольку именно общественный контроль позволяет</w:t>
      </w:r>
      <w:r w:rsidRPr="001C20CA">
        <w:rPr>
          <w:rFonts w:ascii="Times New Roman" w:hAnsi="Times New Roman" w:cs="Times New Roman"/>
          <w:sz w:val="28"/>
          <w:szCs w:val="28"/>
        </w:rPr>
        <w:t xml:space="preserve"> повысить ответственность</w:t>
      </w:r>
      <w:r>
        <w:rPr>
          <w:rFonts w:ascii="Times New Roman" w:hAnsi="Times New Roman" w:cs="Times New Roman"/>
          <w:sz w:val="28"/>
          <w:szCs w:val="28"/>
        </w:rPr>
        <w:t xml:space="preserve"> государственных</w:t>
      </w:r>
      <w:r w:rsidRPr="001C20CA">
        <w:rPr>
          <w:rFonts w:ascii="Times New Roman" w:hAnsi="Times New Roman" w:cs="Times New Roman"/>
          <w:sz w:val="28"/>
          <w:szCs w:val="28"/>
        </w:rPr>
        <w:t xml:space="preserve"> служащих за свою деятельность, сделает более </w:t>
      </w:r>
      <w:r>
        <w:rPr>
          <w:rFonts w:ascii="Times New Roman" w:hAnsi="Times New Roman" w:cs="Times New Roman"/>
          <w:sz w:val="28"/>
          <w:szCs w:val="28"/>
        </w:rPr>
        <w:t xml:space="preserve">эффективной борьбу с коррупцией. </w:t>
      </w:r>
      <w:r w:rsidRPr="001C20CA">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E57FED">
        <w:rPr>
          <w:rFonts w:ascii="Times New Roman" w:hAnsi="Times New Roman" w:cs="Times New Roman"/>
          <w:sz w:val="28"/>
          <w:szCs w:val="28"/>
        </w:rPr>
        <w:t>Право на доступ к информации является элементом свободы информации и свободы выражения мнения, закрепленных базовыми международно-правовым</w:t>
      </w:r>
      <w:r>
        <w:rPr>
          <w:rFonts w:ascii="Times New Roman" w:hAnsi="Times New Roman" w:cs="Times New Roman"/>
          <w:sz w:val="28"/>
          <w:szCs w:val="28"/>
        </w:rPr>
        <w:t>и документами о правах человека:</w:t>
      </w:r>
      <w:r w:rsidRPr="00E57FED">
        <w:rPr>
          <w:rFonts w:ascii="Times New Roman" w:hAnsi="Times New Roman" w:cs="Times New Roman"/>
          <w:sz w:val="28"/>
          <w:szCs w:val="28"/>
        </w:rPr>
        <w:t xml:space="preserve"> </w:t>
      </w:r>
      <w:r>
        <w:rPr>
          <w:rFonts w:ascii="Times New Roman" w:hAnsi="Times New Roman" w:cs="Times New Roman"/>
          <w:sz w:val="28"/>
          <w:szCs w:val="28"/>
        </w:rPr>
        <w:t>Всеобщей декларацией</w:t>
      </w:r>
      <w:r w:rsidRPr="00E57FED">
        <w:rPr>
          <w:rFonts w:ascii="Times New Roman" w:hAnsi="Times New Roman" w:cs="Times New Roman"/>
          <w:sz w:val="28"/>
          <w:szCs w:val="28"/>
        </w:rPr>
        <w:t xml:space="preserve"> прав</w:t>
      </w:r>
      <w:r>
        <w:rPr>
          <w:rFonts w:ascii="Times New Roman" w:hAnsi="Times New Roman" w:cs="Times New Roman"/>
          <w:sz w:val="28"/>
          <w:szCs w:val="28"/>
        </w:rPr>
        <w:t xml:space="preserve"> человека от 10 декабря 1948 г., Конвенцией</w:t>
      </w:r>
      <w:r w:rsidRPr="00E57FED">
        <w:rPr>
          <w:rFonts w:ascii="Times New Roman" w:hAnsi="Times New Roman" w:cs="Times New Roman"/>
          <w:sz w:val="28"/>
          <w:szCs w:val="28"/>
        </w:rPr>
        <w:t xml:space="preserve"> о защите прав человека и основных свобод от 4 ноября 1950 г.</w:t>
      </w:r>
      <w:r w:rsidRPr="00E57FED">
        <w:t>,</w:t>
      </w:r>
      <w:r>
        <w:rPr>
          <w:rFonts w:ascii="Times New Roman" w:hAnsi="Times New Roman" w:cs="Times New Roman"/>
          <w:sz w:val="28"/>
          <w:szCs w:val="28"/>
        </w:rPr>
        <w:t xml:space="preserve"> Международным пактом</w:t>
      </w:r>
      <w:r w:rsidRPr="00E57FED">
        <w:rPr>
          <w:rFonts w:ascii="Times New Roman" w:hAnsi="Times New Roman" w:cs="Times New Roman"/>
          <w:sz w:val="28"/>
          <w:szCs w:val="28"/>
        </w:rPr>
        <w:t xml:space="preserve"> о гражданских и политических правах от 16 декабря 1966</w:t>
      </w:r>
      <w:r>
        <w:rPr>
          <w:rFonts w:ascii="Times New Roman" w:hAnsi="Times New Roman" w:cs="Times New Roman"/>
          <w:sz w:val="28"/>
          <w:szCs w:val="28"/>
        </w:rPr>
        <w:t xml:space="preserve">. Согласно данным международным документам </w:t>
      </w:r>
      <w:r w:rsidRPr="00E57FED">
        <w:rPr>
          <w:rFonts w:ascii="Times New Roman" w:hAnsi="Times New Roman" w:cs="Times New Roman"/>
          <w:sz w:val="28"/>
          <w:szCs w:val="28"/>
        </w:rPr>
        <w:t>данное право трактуется, как свобода беспрепятственно придерживаться своих убеждений, и свобода искать, получать и распространять информацию и идеи любыми средствами и независимо от государственных границ.</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236803">
        <w:rPr>
          <w:rFonts w:ascii="Times New Roman" w:hAnsi="Times New Roman" w:cs="Times New Roman"/>
          <w:sz w:val="28"/>
          <w:szCs w:val="28"/>
        </w:rPr>
        <w:t>Закрепляя данное право, как конституирующую основу функционирования и развития информационных отношений, государство не просто признает за гражданами одно из важнейших прав, не только берет на себя ответственность по защите данной юридической возможности субъектов права, но и обязано всячески содействовать постоянной и повсеместной его реализации. В этой связи особо актуальной является проблема совершенствования правового регулирования доступа к информации о деятельности органов государственной вл</w:t>
      </w:r>
      <w:r>
        <w:rPr>
          <w:rFonts w:ascii="Times New Roman" w:hAnsi="Times New Roman" w:cs="Times New Roman"/>
          <w:sz w:val="28"/>
          <w:szCs w:val="28"/>
        </w:rPr>
        <w:t>асти и местного самоуправления.</w:t>
      </w:r>
    </w:p>
    <w:p w:rsidR="000432B1" w:rsidRPr="00236803" w:rsidRDefault="000432B1" w:rsidP="000432B1">
      <w:pPr>
        <w:widowControl w:val="0"/>
        <w:spacing w:after="0" w:line="240" w:lineRule="auto"/>
        <w:ind w:firstLine="567"/>
        <w:jc w:val="both"/>
        <w:rPr>
          <w:rFonts w:ascii="Times New Roman" w:hAnsi="Times New Roman" w:cs="Times New Roman"/>
          <w:sz w:val="28"/>
          <w:szCs w:val="28"/>
        </w:rPr>
      </w:pPr>
      <w:r w:rsidRPr="00236803">
        <w:rPr>
          <w:rFonts w:ascii="Times New Roman" w:hAnsi="Times New Roman" w:cs="Times New Roman"/>
          <w:sz w:val="28"/>
          <w:szCs w:val="28"/>
        </w:rPr>
        <w:t>Вступая в правоотношения с властными субъектами, граждане должны быть уверены в реализации своего права на получение достоверной, полной и объективной информации в максимально сжатые сроки, при наличии эффективной и отработанной системы межведомственного взаимодействия между органами государственной власти и местного самоуправления.</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важных показателей</w:t>
      </w:r>
      <w:r w:rsidRPr="003159D9">
        <w:rPr>
          <w:rFonts w:ascii="Times New Roman" w:hAnsi="Times New Roman" w:cs="Times New Roman"/>
          <w:sz w:val="28"/>
          <w:szCs w:val="28"/>
        </w:rPr>
        <w:t xml:space="preserve"> эффективности функционирования органов власти и управления при реализации установленных полномочий, а также необходимым элементом осуществления связи между гражданами и органами власти является их информационная открытость.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О. Ф. Шабров отмечает, что </w:t>
      </w:r>
      <w:r w:rsidRPr="003159D9">
        <w:rPr>
          <w:rFonts w:ascii="Times New Roman" w:hAnsi="Times New Roman" w:cs="Times New Roman"/>
          <w:sz w:val="28"/>
          <w:szCs w:val="28"/>
        </w:rPr>
        <w:t>«требование открытости диктуется возрастающим уровнем социальной организации современного общества, представляющего собой настолько сложный организм, что без обратной связи, без учета мнений и настроений, особенностей того или иного народа, групп населения, без признания ими правомерности того, что делает государство, трудно рассчитывать на эффективность государственного управления</w:t>
      </w:r>
      <w:r>
        <w:rPr>
          <w:rFonts w:ascii="Times New Roman" w:hAnsi="Times New Roman" w:cs="Times New Roman"/>
          <w:sz w:val="28"/>
          <w:szCs w:val="28"/>
        </w:rPr>
        <w:t>»</w:t>
      </w:r>
      <w:r w:rsidRPr="003159D9">
        <w:t xml:space="preserve"> </w:t>
      </w:r>
      <w:r w:rsidRPr="003159D9">
        <w:rPr>
          <w:rFonts w:ascii="Times New Roman" w:hAnsi="Times New Roman" w:cs="Times New Roman"/>
          <w:sz w:val="28"/>
          <w:szCs w:val="28"/>
        </w:rPr>
        <w:t>[</w:t>
      </w:r>
      <w:r>
        <w:rPr>
          <w:rFonts w:ascii="Times New Roman" w:hAnsi="Times New Roman" w:cs="Times New Roman"/>
          <w:sz w:val="28"/>
          <w:szCs w:val="28"/>
        </w:rPr>
        <w:t>40, С</w:t>
      </w:r>
      <w:r w:rsidRPr="00067A69">
        <w:rPr>
          <w:rFonts w:ascii="Times New Roman" w:hAnsi="Times New Roman" w:cs="Times New Roman"/>
          <w:sz w:val="28"/>
          <w:szCs w:val="28"/>
        </w:rPr>
        <w:t>. 6.</w:t>
      </w:r>
      <w:r w:rsidRPr="003159D9">
        <w:rPr>
          <w:rFonts w:ascii="Times New Roman" w:hAnsi="Times New Roman" w:cs="Times New Roman"/>
          <w:sz w:val="28"/>
          <w:szCs w:val="28"/>
        </w:rPr>
        <w:t>].</w:t>
      </w:r>
      <w:r>
        <w:rPr>
          <w:rFonts w:ascii="Times New Roman" w:hAnsi="Times New Roman" w:cs="Times New Roman"/>
          <w:sz w:val="28"/>
          <w:szCs w:val="28"/>
        </w:rPr>
        <w:t xml:space="preserve"> Петречук А.С. считает, что «п</w:t>
      </w:r>
      <w:r w:rsidRPr="00236803">
        <w:rPr>
          <w:rFonts w:ascii="Times New Roman" w:hAnsi="Times New Roman" w:cs="Times New Roman"/>
          <w:sz w:val="28"/>
          <w:szCs w:val="28"/>
        </w:rPr>
        <w:t>од доступом к информации понимается совокупност</w:t>
      </w:r>
      <w:r>
        <w:rPr>
          <w:rFonts w:ascii="Times New Roman" w:hAnsi="Times New Roman" w:cs="Times New Roman"/>
          <w:sz w:val="28"/>
          <w:szCs w:val="28"/>
        </w:rPr>
        <w:t>ь правомочий на поиск и получе</w:t>
      </w:r>
      <w:r w:rsidRPr="00236803">
        <w:rPr>
          <w:rFonts w:ascii="Times New Roman" w:hAnsi="Times New Roman" w:cs="Times New Roman"/>
          <w:sz w:val="28"/>
          <w:szCs w:val="28"/>
        </w:rPr>
        <w:t xml:space="preserve">ние информации. Указанное право </w:t>
      </w:r>
      <w:r w:rsidRPr="00236803">
        <w:rPr>
          <w:rFonts w:ascii="Times New Roman" w:hAnsi="Times New Roman" w:cs="Times New Roman"/>
          <w:sz w:val="28"/>
          <w:szCs w:val="28"/>
        </w:rPr>
        <w:lastRenderedPageBreak/>
        <w:t>может быть реализовано только через исполнение обязанности по ее п</w:t>
      </w:r>
      <w:r>
        <w:rPr>
          <w:rFonts w:ascii="Times New Roman" w:hAnsi="Times New Roman" w:cs="Times New Roman"/>
          <w:sz w:val="28"/>
          <w:szCs w:val="28"/>
        </w:rPr>
        <w:t>редоставлению»</w:t>
      </w:r>
      <w:r w:rsidRPr="00185721">
        <w:t xml:space="preserve"> </w:t>
      </w:r>
      <w:r w:rsidRPr="00185721">
        <w:rPr>
          <w:rFonts w:ascii="Times New Roman" w:hAnsi="Times New Roman" w:cs="Times New Roman"/>
          <w:sz w:val="28"/>
          <w:szCs w:val="28"/>
        </w:rPr>
        <w:t>[</w:t>
      </w:r>
      <w:r>
        <w:rPr>
          <w:rFonts w:ascii="Times New Roman" w:hAnsi="Times New Roman" w:cs="Times New Roman"/>
          <w:sz w:val="28"/>
          <w:szCs w:val="28"/>
        </w:rPr>
        <w:t>41, С</w:t>
      </w:r>
      <w:r w:rsidRPr="00185721">
        <w:rPr>
          <w:rFonts w:ascii="Times New Roman" w:hAnsi="Times New Roman" w:cs="Times New Roman"/>
          <w:sz w:val="28"/>
          <w:szCs w:val="28"/>
        </w:rPr>
        <w:t>.102].</w:t>
      </w:r>
      <w:r>
        <w:rPr>
          <w:rFonts w:ascii="Times New Roman" w:hAnsi="Times New Roman" w:cs="Times New Roman"/>
          <w:sz w:val="28"/>
          <w:szCs w:val="28"/>
        </w:rPr>
        <w:t xml:space="preserve"> По мнению Дзялошинского И.М., «п</w:t>
      </w:r>
      <w:r w:rsidRPr="00067A69">
        <w:rPr>
          <w:rFonts w:ascii="Times New Roman" w:hAnsi="Times New Roman" w:cs="Times New Roman"/>
          <w:sz w:val="28"/>
          <w:szCs w:val="28"/>
        </w:rPr>
        <w:t>од информационной открытостью органов власти понимается относительное отсутствие препятствий в получении</w:t>
      </w:r>
      <w:r>
        <w:rPr>
          <w:rFonts w:ascii="Times New Roman" w:hAnsi="Times New Roman" w:cs="Times New Roman"/>
          <w:sz w:val="28"/>
          <w:szCs w:val="28"/>
        </w:rPr>
        <w:t xml:space="preserve"> </w:t>
      </w:r>
      <w:r w:rsidRPr="00067A69">
        <w:rPr>
          <w:rFonts w:ascii="Times New Roman" w:hAnsi="Times New Roman" w:cs="Times New Roman"/>
          <w:sz w:val="28"/>
          <w:szCs w:val="28"/>
        </w:rPr>
        <w:t>информации и возможности информирования других, т. е. возможности искать, запрашивать, получать, передавать и распространять информацию</w:t>
      </w:r>
      <w:r>
        <w:rPr>
          <w:rFonts w:ascii="Times New Roman" w:hAnsi="Times New Roman" w:cs="Times New Roman"/>
          <w:sz w:val="28"/>
          <w:szCs w:val="28"/>
        </w:rPr>
        <w:t>»</w:t>
      </w:r>
      <w:r w:rsidRPr="00067A69">
        <w:t xml:space="preserve"> </w:t>
      </w:r>
      <w:r w:rsidRPr="00067A69">
        <w:rPr>
          <w:rFonts w:ascii="Times New Roman" w:hAnsi="Times New Roman" w:cs="Times New Roman"/>
          <w:sz w:val="28"/>
          <w:szCs w:val="28"/>
        </w:rPr>
        <w:t>[</w:t>
      </w:r>
      <w:r>
        <w:rPr>
          <w:rFonts w:ascii="Times New Roman" w:hAnsi="Times New Roman" w:cs="Times New Roman"/>
          <w:sz w:val="28"/>
          <w:szCs w:val="28"/>
        </w:rPr>
        <w:t>42</w:t>
      </w:r>
      <w:r w:rsidRPr="00067A69">
        <w:rPr>
          <w:rFonts w:ascii="Times New Roman" w:hAnsi="Times New Roman" w:cs="Times New Roman"/>
          <w:sz w:val="28"/>
          <w:szCs w:val="28"/>
        </w:rPr>
        <w:t>].</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статье 1 Закона РК «О доступе к информации»</w:t>
      </w:r>
      <w:r w:rsidRPr="000F0A42">
        <w:t xml:space="preserve"> </w:t>
      </w:r>
      <w:r>
        <w:t>«</w:t>
      </w:r>
      <w:r w:rsidRPr="000F0A42">
        <w:rPr>
          <w:rFonts w:ascii="Times New Roman" w:hAnsi="Times New Roman" w:cs="Times New Roman"/>
          <w:sz w:val="28"/>
          <w:szCs w:val="28"/>
        </w:rPr>
        <w:t xml:space="preserve">доступ к информации – гарантированное государством, закрепленное в Конституции и законах Республики Казахстан право каждого свободно получать и распространять информацию любым </w:t>
      </w:r>
      <w:r>
        <w:rPr>
          <w:rFonts w:ascii="Times New Roman" w:hAnsi="Times New Roman" w:cs="Times New Roman"/>
          <w:sz w:val="28"/>
          <w:szCs w:val="28"/>
        </w:rPr>
        <w:t>не запрещенным законом способом</w:t>
      </w:r>
      <w:proofErr w:type="gramStart"/>
      <w:r>
        <w:rPr>
          <w:rFonts w:ascii="Times New Roman" w:hAnsi="Times New Roman" w:cs="Times New Roman"/>
          <w:sz w:val="28"/>
          <w:szCs w:val="28"/>
        </w:rPr>
        <w:t>»</w:t>
      </w:r>
      <w:proofErr w:type="gramEnd"/>
      <w:r w:rsidRPr="000F0A42">
        <w:rPr>
          <w:rFonts w:ascii="Times New Roman" w:hAnsi="Times New Roman" w:cs="Times New Roman"/>
          <w:sz w:val="28"/>
          <w:szCs w:val="28"/>
        </w:rPr>
        <w:t xml:space="preserve"> [</w:t>
      </w:r>
      <w:r>
        <w:rPr>
          <w:rFonts w:ascii="Times New Roman" w:hAnsi="Times New Roman" w:cs="Times New Roman"/>
          <w:sz w:val="28"/>
          <w:szCs w:val="28"/>
        </w:rPr>
        <w:t>43</w:t>
      </w:r>
      <w:r w:rsidRPr="000F0A42">
        <w:rPr>
          <w:rFonts w:ascii="Times New Roman" w:hAnsi="Times New Roman" w:cs="Times New Roman"/>
          <w:sz w:val="28"/>
          <w:szCs w:val="28"/>
        </w:rPr>
        <w:t>].</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Обеспечение доступа к информации основывается на принципах: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1) законности;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2) открытости и прозрачности деятельности обладателей информации;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3) достоверности и полноты;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4) актуальности и своевременности;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5) равного доступа к информации;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6) неразглашения государственных секретов и иных охраняемых законом тайн; </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 xml:space="preserve">7) неприкосновенности частной жизни, личной и семейной тайны;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0F0A42">
        <w:rPr>
          <w:rFonts w:ascii="Times New Roman" w:hAnsi="Times New Roman" w:cs="Times New Roman"/>
          <w:sz w:val="28"/>
          <w:szCs w:val="28"/>
        </w:rPr>
        <w:t>8) соблюдения прав и законных интересов физических и юридических лиц.</w:t>
      </w:r>
    </w:p>
    <w:p w:rsidR="000432B1" w:rsidRPr="002A54FF"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Терешенко Л.К. отмечает, что «д</w:t>
      </w:r>
      <w:r w:rsidRPr="00F741BE">
        <w:rPr>
          <w:rFonts w:ascii="Times New Roman" w:hAnsi="Times New Roman" w:cs="Times New Roman"/>
          <w:sz w:val="28"/>
          <w:szCs w:val="28"/>
        </w:rPr>
        <w:t>оступ к информации важен не только для граждан: не меньший интерес к открытости принятия решений проявляет и бизнес, которому исключительно важно своевременно получить информацию по широкому кругу вопросов — от проведения конкурсов по государственным и муниципальным заказам до информации о порядке и условиях получения лицензии, разрешения и т. п</w:t>
      </w:r>
      <w:r w:rsidRPr="002A54FF">
        <w:rPr>
          <w:rFonts w:ascii="Times New Roman" w:hAnsi="Times New Roman" w:cs="Times New Roman"/>
          <w:sz w:val="28"/>
          <w:szCs w:val="28"/>
        </w:rPr>
        <w:t>.»</w:t>
      </w:r>
      <w:r w:rsidRPr="002A54FF">
        <w:t xml:space="preserve"> </w:t>
      </w:r>
      <w:r w:rsidRPr="002A54FF">
        <w:rPr>
          <w:rFonts w:ascii="Times New Roman" w:hAnsi="Times New Roman" w:cs="Times New Roman"/>
          <w:sz w:val="28"/>
          <w:szCs w:val="28"/>
        </w:rPr>
        <w:t>[44, С.49].</w:t>
      </w:r>
    </w:p>
    <w:p w:rsidR="000432B1" w:rsidRPr="000F0A42"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правило, прозрачность деятельности государственных органов регулируется нормативно-правовыми актами и обеспечивается это государством. </w:t>
      </w:r>
      <w:r w:rsidRPr="00F741BE">
        <w:rPr>
          <w:rFonts w:ascii="Times New Roman" w:hAnsi="Times New Roman" w:cs="Times New Roman"/>
          <w:sz w:val="28"/>
          <w:szCs w:val="28"/>
        </w:rPr>
        <w:t>К ним относятся нормы о публичной отчетности органов государственно</w:t>
      </w:r>
      <w:r>
        <w:rPr>
          <w:rFonts w:ascii="Times New Roman" w:hAnsi="Times New Roman" w:cs="Times New Roman"/>
          <w:sz w:val="28"/>
          <w:szCs w:val="28"/>
        </w:rPr>
        <w:t>й власти</w:t>
      </w:r>
      <w:r w:rsidRPr="00F741BE">
        <w:rPr>
          <w:rFonts w:ascii="Times New Roman" w:hAnsi="Times New Roman" w:cs="Times New Roman"/>
          <w:sz w:val="28"/>
          <w:szCs w:val="28"/>
        </w:rPr>
        <w:t>; принятие процедур и правил, позволяющих населению и бизнес-структурам получать информацию об организации, о функционировании и процессах принятия решений этими органами, в том числе о решениях, затрагивающих интересы тех или иных субъектов; упрощение административных процедур для облегчения публичного доступа к компетентным органам, принимающим решения; опубликовани</w:t>
      </w:r>
      <w:r>
        <w:rPr>
          <w:rFonts w:ascii="Times New Roman" w:hAnsi="Times New Roman" w:cs="Times New Roman"/>
          <w:sz w:val="28"/>
          <w:szCs w:val="28"/>
        </w:rPr>
        <w:t>е информации, в том числе разме</w:t>
      </w:r>
      <w:r w:rsidRPr="00F741BE">
        <w:rPr>
          <w:rFonts w:ascii="Times New Roman" w:hAnsi="Times New Roman" w:cs="Times New Roman"/>
          <w:sz w:val="28"/>
          <w:szCs w:val="28"/>
        </w:rPr>
        <w:t>щение ее в сети Интернет; и др.</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984FBA">
        <w:rPr>
          <w:rFonts w:ascii="Times New Roman" w:hAnsi="Times New Roman" w:cs="Times New Roman"/>
          <w:sz w:val="28"/>
          <w:szCs w:val="28"/>
        </w:rPr>
        <w:t>Доступ к информации обеспе</w:t>
      </w:r>
      <w:r>
        <w:rPr>
          <w:rFonts w:ascii="Times New Roman" w:hAnsi="Times New Roman" w:cs="Times New Roman"/>
          <w:sz w:val="28"/>
          <w:szCs w:val="28"/>
        </w:rPr>
        <w:t xml:space="preserve">чивается следующими способами: </w:t>
      </w:r>
      <w:r w:rsidRPr="00984FBA">
        <w:rPr>
          <w:rFonts w:ascii="Times New Roman" w:hAnsi="Times New Roman" w:cs="Times New Roman"/>
          <w:sz w:val="28"/>
          <w:szCs w:val="28"/>
        </w:rPr>
        <w:t>предоста</w:t>
      </w:r>
      <w:r>
        <w:rPr>
          <w:rFonts w:ascii="Times New Roman" w:hAnsi="Times New Roman" w:cs="Times New Roman"/>
          <w:sz w:val="28"/>
          <w:szCs w:val="28"/>
        </w:rPr>
        <w:t xml:space="preserve">влением информации по запросу; </w:t>
      </w:r>
      <w:r w:rsidRPr="00984FBA">
        <w:rPr>
          <w:rFonts w:ascii="Times New Roman" w:hAnsi="Times New Roman" w:cs="Times New Roman"/>
          <w:sz w:val="28"/>
          <w:szCs w:val="28"/>
        </w:rPr>
        <w:t>размещением информации в помещениях, занимаемых обладателями информации, и в иных отв</w:t>
      </w:r>
      <w:r>
        <w:rPr>
          <w:rFonts w:ascii="Times New Roman" w:hAnsi="Times New Roman" w:cs="Times New Roman"/>
          <w:sz w:val="28"/>
          <w:szCs w:val="28"/>
        </w:rPr>
        <w:t xml:space="preserve">еденных для этих целей местах; </w:t>
      </w:r>
      <w:r w:rsidRPr="00984FBA">
        <w:rPr>
          <w:rFonts w:ascii="Times New Roman" w:hAnsi="Times New Roman" w:cs="Times New Roman"/>
          <w:sz w:val="28"/>
          <w:szCs w:val="28"/>
        </w:rPr>
        <w:t>обеспечением доступа на заседания коллегий государственных органов в соответствии с законодательством Республики Казахстан и онлайн-трансляцией открытых заседаний Палат Парламента Республики Казахстан, в том числе совместных, местных представительных органов области, города республиканского значения, столицы и коллегий государственных органов, проводимых по итог</w:t>
      </w:r>
      <w:r>
        <w:rPr>
          <w:rFonts w:ascii="Times New Roman" w:hAnsi="Times New Roman" w:cs="Times New Roman"/>
          <w:sz w:val="28"/>
          <w:szCs w:val="28"/>
        </w:rPr>
        <w:t xml:space="preserve">ам года, на Интернет-ресурсах; </w:t>
      </w:r>
      <w:r w:rsidRPr="00984FBA">
        <w:rPr>
          <w:rFonts w:ascii="Times New Roman" w:hAnsi="Times New Roman" w:cs="Times New Roman"/>
          <w:sz w:val="28"/>
          <w:szCs w:val="28"/>
        </w:rPr>
        <w:lastRenderedPageBreak/>
        <w:t>заслушиванием и обсуждением отчетов руководителей центральных исполнительных органов (за исключением Министерства обороны Республики Казахстан), акимов и руководителей национал</w:t>
      </w:r>
      <w:r>
        <w:rPr>
          <w:rFonts w:ascii="Times New Roman" w:hAnsi="Times New Roman" w:cs="Times New Roman"/>
          <w:sz w:val="28"/>
          <w:szCs w:val="28"/>
        </w:rPr>
        <w:t>ьных высших учебных заведений;</w:t>
      </w:r>
      <w:r w:rsidRPr="00984FBA">
        <w:rPr>
          <w:rFonts w:ascii="Times New Roman" w:hAnsi="Times New Roman" w:cs="Times New Roman"/>
          <w:sz w:val="28"/>
          <w:szCs w:val="28"/>
        </w:rPr>
        <w:t xml:space="preserve"> размещением информации в </w:t>
      </w:r>
      <w:r>
        <w:rPr>
          <w:rFonts w:ascii="Times New Roman" w:hAnsi="Times New Roman" w:cs="Times New Roman"/>
          <w:sz w:val="28"/>
          <w:szCs w:val="28"/>
        </w:rPr>
        <w:t xml:space="preserve">средствах массовой информации; </w:t>
      </w:r>
      <w:r w:rsidRPr="00984FBA">
        <w:rPr>
          <w:rFonts w:ascii="Times New Roman" w:hAnsi="Times New Roman" w:cs="Times New Roman"/>
          <w:sz w:val="28"/>
          <w:szCs w:val="28"/>
        </w:rPr>
        <w:t>размещением информации на Интернет-</w:t>
      </w:r>
      <w:r>
        <w:rPr>
          <w:rFonts w:ascii="Times New Roman" w:hAnsi="Times New Roman" w:cs="Times New Roman"/>
          <w:sz w:val="28"/>
          <w:szCs w:val="28"/>
        </w:rPr>
        <w:t xml:space="preserve">ресурсе обладателя информации; </w:t>
      </w:r>
      <w:r w:rsidRPr="00984FBA">
        <w:rPr>
          <w:rFonts w:ascii="Times New Roman" w:hAnsi="Times New Roman" w:cs="Times New Roman"/>
          <w:sz w:val="28"/>
          <w:szCs w:val="28"/>
        </w:rPr>
        <w:t>размещением информации на соответствующих компонентах веб-портала "электрон</w:t>
      </w:r>
      <w:r>
        <w:rPr>
          <w:rFonts w:ascii="Times New Roman" w:hAnsi="Times New Roman" w:cs="Times New Roman"/>
          <w:sz w:val="28"/>
          <w:szCs w:val="28"/>
        </w:rPr>
        <w:t xml:space="preserve">ного правительства"; </w:t>
      </w:r>
      <w:r w:rsidRPr="00984FBA">
        <w:rPr>
          <w:rFonts w:ascii="Times New Roman" w:hAnsi="Times New Roman" w:cs="Times New Roman"/>
          <w:sz w:val="28"/>
          <w:szCs w:val="28"/>
        </w:rPr>
        <w:t xml:space="preserve">иными способами, не запрещенными законодательством Республики Казахстан. </w:t>
      </w:r>
    </w:p>
    <w:p w:rsidR="000432B1" w:rsidRDefault="000432B1" w:rsidP="000432B1">
      <w:pPr>
        <w:widowControl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Однако</w:t>
      </w:r>
      <w:r w:rsidRPr="00C67E7C">
        <w:t xml:space="preserve"> </w:t>
      </w:r>
      <w:r>
        <w:t xml:space="preserve"> </w:t>
      </w:r>
      <w:r w:rsidRPr="00AF2936">
        <w:rPr>
          <w:rFonts w:ascii="Times New Roman" w:hAnsi="Times New Roman" w:cs="Times New Roman"/>
          <w:sz w:val="28"/>
          <w:szCs w:val="28"/>
        </w:rPr>
        <w:t>вышепр</w:t>
      </w:r>
      <w:r w:rsidRPr="00C67E7C">
        <w:rPr>
          <w:rFonts w:ascii="Times New Roman" w:hAnsi="Times New Roman" w:cs="Times New Roman"/>
          <w:sz w:val="28"/>
          <w:szCs w:val="28"/>
        </w:rPr>
        <w:t>иведенные</w:t>
      </w:r>
      <w:proofErr w:type="gramEnd"/>
      <w:r w:rsidRPr="00C67E7C">
        <w:rPr>
          <w:rFonts w:ascii="Times New Roman" w:hAnsi="Times New Roman" w:cs="Times New Roman"/>
          <w:sz w:val="28"/>
          <w:szCs w:val="28"/>
        </w:rPr>
        <w:t xml:space="preserve"> способы доступа не равнозначны. К важнейшим среди них следует отнести опубликование информации и получение ее по запросу пользователя.</w:t>
      </w:r>
    </w:p>
    <w:p w:rsidR="000432B1" w:rsidRPr="002A54FF" w:rsidRDefault="000432B1" w:rsidP="000432B1">
      <w:pPr>
        <w:widowControl w:val="0"/>
        <w:spacing w:after="0" w:line="240" w:lineRule="auto"/>
        <w:ind w:firstLine="567"/>
        <w:jc w:val="both"/>
        <w:rPr>
          <w:rFonts w:ascii="Times New Roman" w:hAnsi="Times New Roman" w:cs="Times New Roman"/>
          <w:sz w:val="28"/>
          <w:szCs w:val="28"/>
        </w:rPr>
      </w:pPr>
      <w:r w:rsidRPr="00910DE8">
        <w:rPr>
          <w:rFonts w:ascii="Times New Roman" w:hAnsi="Times New Roman" w:cs="Times New Roman"/>
          <w:sz w:val="28"/>
          <w:szCs w:val="28"/>
        </w:rPr>
        <w:t xml:space="preserve">В условиях развития информационно-коммуникационных технологий процесс доступа к информации упрощается. Пользователь информации может послать запрос дистанционно, в сущности, в любое время и из любого места, где есть компьютер, подключенный к сети Интернет, что сокращает временные </w:t>
      </w:r>
      <w:r w:rsidRPr="002A54FF">
        <w:rPr>
          <w:rFonts w:ascii="Times New Roman" w:hAnsi="Times New Roman" w:cs="Times New Roman"/>
          <w:sz w:val="28"/>
          <w:szCs w:val="28"/>
        </w:rPr>
        <w:t>затраты [44,</w:t>
      </w:r>
      <w:r w:rsidRPr="002A54FF">
        <w:rPr>
          <w:rFonts w:ascii="Times New Roman" w:hAnsi="Times New Roman" w:cs="Times New Roman"/>
          <w:b/>
          <w:sz w:val="28"/>
          <w:szCs w:val="28"/>
        </w:rPr>
        <w:t xml:space="preserve"> </w:t>
      </w:r>
      <w:r w:rsidRPr="002A54FF">
        <w:rPr>
          <w:rFonts w:ascii="Times New Roman" w:hAnsi="Times New Roman" w:cs="Times New Roman"/>
          <w:sz w:val="28"/>
          <w:szCs w:val="28"/>
        </w:rPr>
        <w:t>С.49].</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DD3A00">
        <w:rPr>
          <w:rFonts w:ascii="Times New Roman" w:hAnsi="Times New Roman" w:cs="Times New Roman"/>
          <w:sz w:val="28"/>
          <w:szCs w:val="28"/>
        </w:rPr>
        <w:t xml:space="preserve">Распространение информации о деятельности органов власти в сети Интернет сегодня детально урегулировано. Закон о доступе к информации устанавливает обязанность органов власти размещать информацию на сайтах в сети Интернет и определяет обязательный минимум такой информации.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согласно статье 16 Закона РК «О доступе к информации</w:t>
      </w:r>
      <w:proofErr w:type="gramStart"/>
      <w:r>
        <w:rPr>
          <w:rFonts w:ascii="Times New Roman" w:hAnsi="Times New Roman" w:cs="Times New Roman"/>
          <w:sz w:val="28"/>
          <w:szCs w:val="28"/>
        </w:rPr>
        <w:t>»</w:t>
      </w:r>
      <w:proofErr w:type="gramEnd"/>
      <w:r w:rsidRPr="00F02137">
        <w:t xml:space="preserve"> </w:t>
      </w:r>
      <w:r>
        <w:rPr>
          <w:rFonts w:ascii="Times New Roman" w:hAnsi="Times New Roman" w:cs="Times New Roman"/>
          <w:sz w:val="28"/>
          <w:szCs w:val="28"/>
        </w:rPr>
        <w:t>о</w:t>
      </w:r>
      <w:r w:rsidRPr="00F02137">
        <w:rPr>
          <w:rFonts w:ascii="Times New Roman" w:hAnsi="Times New Roman" w:cs="Times New Roman"/>
          <w:sz w:val="28"/>
          <w:szCs w:val="28"/>
        </w:rPr>
        <w:t xml:space="preserve">бладатели информации создают Интернет-ресурсы. </w:t>
      </w:r>
      <w:r>
        <w:rPr>
          <w:rFonts w:ascii="Times New Roman" w:hAnsi="Times New Roman" w:cs="Times New Roman"/>
          <w:sz w:val="28"/>
          <w:szCs w:val="28"/>
        </w:rPr>
        <w:t xml:space="preserve">Обладатели информации перечислены в статье 8 Закона. </w:t>
      </w:r>
    </w:p>
    <w:p w:rsidR="000432B1" w:rsidRPr="00F02137"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ним относятся:</w:t>
      </w:r>
      <w:r w:rsidRPr="00F02137">
        <w:t xml:space="preserve"> </w:t>
      </w:r>
      <w:r w:rsidRPr="00F02137">
        <w:rPr>
          <w:rFonts w:ascii="Times New Roman" w:hAnsi="Times New Roman" w:cs="Times New Roman"/>
          <w:sz w:val="28"/>
          <w:szCs w:val="28"/>
        </w:rPr>
        <w:t xml:space="preserve"> органы и учреждения законодательной, исполнительной и судебной ветвей государственной власти, местного государственног</w:t>
      </w:r>
      <w:r>
        <w:rPr>
          <w:rFonts w:ascii="Times New Roman" w:hAnsi="Times New Roman" w:cs="Times New Roman"/>
          <w:sz w:val="28"/>
          <w:szCs w:val="28"/>
        </w:rPr>
        <w:t xml:space="preserve">о управления и самоуправления; </w:t>
      </w:r>
      <w:r w:rsidRPr="00F02137">
        <w:rPr>
          <w:rFonts w:ascii="Times New Roman" w:hAnsi="Times New Roman" w:cs="Times New Roman"/>
          <w:sz w:val="28"/>
          <w:szCs w:val="28"/>
        </w:rPr>
        <w:t>государственные учреждения, не являющи</w:t>
      </w:r>
      <w:r>
        <w:rPr>
          <w:rFonts w:ascii="Times New Roman" w:hAnsi="Times New Roman" w:cs="Times New Roman"/>
          <w:sz w:val="28"/>
          <w:szCs w:val="28"/>
        </w:rPr>
        <w:t xml:space="preserve">еся государственными органами; </w:t>
      </w:r>
      <w:r w:rsidRPr="00F02137">
        <w:rPr>
          <w:rFonts w:ascii="Times New Roman" w:hAnsi="Times New Roman" w:cs="Times New Roman"/>
          <w:sz w:val="28"/>
          <w:szCs w:val="28"/>
        </w:rPr>
        <w:t xml:space="preserve">субъекты </w:t>
      </w:r>
      <w:r>
        <w:rPr>
          <w:rFonts w:ascii="Times New Roman" w:hAnsi="Times New Roman" w:cs="Times New Roman"/>
          <w:sz w:val="28"/>
          <w:szCs w:val="28"/>
        </w:rPr>
        <w:t xml:space="preserve">квазигосударственного сектора; </w:t>
      </w:r>
      <w:r w:rsidRPr="00F02137">
        <w:rPr>
          <w:rFonts w:ascii="Times New Roman" w:hAnsi="Times New Roman" w:cs="Times New Roman"/>
          <w:sz w:val="28"/>
          <w:szCs w:val="28"/>
        </w:rPr>
        <w:t>юридические лица, являющиеся получателями бюджетных средств, – в части информации, касающейся использования средств, выделенны</w:t>
      </w:r>
      <w:r>
        <w:rPr>
          <w:rFonts w:ascii="Times New Roman" w:hAnsi="Times New Roman" w:cs="Times New Roman"/>
          <w:sz w:val="28"/>
          <w:szCs w:val="28"/>
        </w:rPr>
        <w:t xml:space="preserve">х из государственного бюджета; </w:t>
      </w:r>
      <w:r w:rsidRPr="00F02137">
        <w:rPr>
          <w:rFonts w:ascii="Times New Roman" w:hAnsi="Times New Roman" w:cs="Times New Roman"/>
          <w:sz w:val="28"/>
          <w:szCs w:val="28"/>
        </w:rPr>
        <w:t>субъекты государственной монополии – в части информации, касающейся цен на производимые (реализуемые</w:t>
      </w:r>
      <w:r>
        <w:rPr>
          <w:rFonts w:ascii="Times New Roman" w:hAnsi="Times New Roman" w:cs="Times New Roman"/>
          <w:sz w:val="28"/>
          <w:szCs w:val="28"/>
        </w:rPr>
        <w:t xml:space="preserve">) ими товары (работы, услуги); </w:t>
      </w:r>
      <w:r w:rsidRPr="00F02137">
        <w:rPr>
          <w:rFonts w:ascii="Times New Roman" w:hAnsi="Times New Roman" w:cs="Times New Roman"/>
          <w:sz w:val="28"/>
          <w:szCs w:val="28"/>
        </w:rPr>
        <w:t xml:space="preserve">юридические лица – в части обладаемой ими экологической информации, информации о чрезвычайных ситуациях, природных и техногенных катастрофах, их прогнозах и последствиях, состоянии пожарной безопасности, санитарно-эпидемиологической и радиационной обстановки, безопасности пищевых продуктов и других факторах, оказывающих негативное воздействие на здоровье и обеспечение безопасности граждан, населенных пунктов и производственных объектов. </w:t>
      </w:r>
    </w:p>
    <w:p w:rsidR="000432B1" w:rsidRPr="00CF69D3" w:rsidRDefault="000432B1" w:rsidP="000432B1">
      <w:pPr>
        <w:widowControl w:val="0"/>
        <w:spacing w:after="0" w:line="240" w:lineRule="auto"/>
        <w:ind w:firstLine="567"/>
        <w:jc w:val="both"/>
        <w:rPr>
          <w:rFonts w:ascii="Times New Roman" w:hAnsi="Times New Roman" w:cs="Times New Roman"/>
          <w:sz w:val="28"/>
          <w:szCs w:val="28"/>
        </w:rPr>
      </w:pPr>
      <w:r w:rsidRPr="00CF69D3">
        <w:rPr>
          <w:rFonts w:ascii="Times New Roman" w:hAnsi="Times New Roman" w:cs="Times New Roman"/>
          <w:sz w:val="28"/>
          <w:szCs w:val="28"/>
        </w:rPr>
        <w:t>Обладатели информации в пределах своей компетенции обязаны р</w:t>
      </w:r>
      <w:r>
        <w:rPr>
          <w:rFonts w:ascii="Times New Roman" w:hAnsi="Times New Roman" w:cs="Times New Roman"/>
          <w:sz w:val="28"/>
          <w:szCs w:val="28"/>
        </w:rPr>
        <w:t xml:space="preserve">азмещать на Интернет-ресурсах: </w:t>
      </w:r>
      <w:r w:rsidRPr="00CF69D3">
        <w:rPr>
          <w:rFonts w:ascii="Times New Roman" w:hAnsi="Times New Roman" w:cs="Times New Roman"/>
          <w:sz w:val="28"/>
          <w:szCs w:val="28"/>
        </w:rPr>
        <w:t>общую информацию о дея</w:t>
      </w:r>
      <w:r>
        <w:rPr>
          <w:rFonts w:ascii="Times New Roman" w:hAnsi="Times New Roman" w:cs="Times New Roman"/>
          <w:sz w:val="28"/>
          <w:szCs w:val="28"/>
        </w:rPr>
        <w:t xml:space="preserve">тельности обладателя информации; </w:t>
      </w:r>
      <w:r w:rsidRPr="00CF69D3">
        <w:rPr>
          <w:rFonts w:ascii="Times New Roman" w:hAnsi="Times New Roman" w:cs="Times New Roman"/>
          <w:sz w:val="28"/>
          <w:szCs w:val="28"/>
        </w:rPr>
        <w:t xml:space="preserve">перечень структурных подразделений обладателя информации и его подведомственных организаций, их задачи и функции, а также сведения об их руководителях; </w:t>
      </w:r>
      <w:r>
        <w:rPr>
          <w:rFonts w:ascii="Times New Roman" w:hAnsi="Times New Roman" w:cs="Times New Roman"/>
          <w:sz w:val="28"/>
          <w:szCs w:val="28"/>
        </w:rPr>
        <w:t xml:space="preserve"> </w:t>
      </w:r>
      <w:r w:rsidRPr="00CF69D3">
        <w:rPr>
          <w:rFonts w:ascii="Times New Roman" w:hAnsi="Times New Roman" w:cs="Times New Roman"/>
          <w:sz w:val="28"/>
          <w:szCs w:val="28"/>
        </w:rPr>
        <w:t>перечень территориальных органов</w:t>
      </w:r>
      <w:r>
        <w:rPr>
          <w:rFonts w:ascii="Times New Roman" w:hAnsi="Times New Roman" w:cs="Times New Roman"/>
          <w:sz w:val="28"/>
          <w:szCs w:val="28"/>
        </w:rPr>
        <w:t xml:space="preserve"> </w:t>
      </w:r>
      <w:r w:rsidRPr="00CF69D3">
        <w:rPr>
          <w:rFonts w:ascii="Times New Roman" w:hAnsi="Times New Roman" w:cs="Times New Roman"/>
          <w:sz w:val="28"/>
          <w:szCs w:val="28"/>
        </w:rPr>
        <w:t>обладателя информации (при их наличии), их задачи и функции, а также</w:t>
      </w:r>
      <w:r>
        <w:rPr>
          <w:rFonts w:ascii="Times New Roman" w:hAnsi="Times New Roman" w:cs="Times New Roman"/>
          <w:sz w:val="28"/>
          <w:szCs w:val="28"/>
        </w:rPr>
        <w:t xml:space="preserve"> сведения об их руководителях; </w:t>
      </w:r>
      <w:r w:rsidRPr="00CF69D3">
        <w:rPr>
          <w:rFonts w:ascii="Times New Roman" w:hAnsi="Times New Roman" w:cs="Times New Roman"/>
          <w:sz w:val="28"/>
          <w:szCs w:val="28"/>
        </w:rPr>
        <w:t xml:space="preserve">нормативные правовые акты, регламентирующие компетенцию, полномочия, </w:t>
      </w:r>
      <w:r w:rsidRPr="00CF69D3">
        <w:rPr>
          <w:rFonts w:ascii="Times New Roman" w:hAnsi="Times New Roman" w:cs="Times New Roman"/>
          <w:sz w:val="28"/>
          <w:szCs w:val="28"/>
        </w:rPr>
        <w:lastRenderedPageBreak/>
        <w:t xml:space="preserve">задачи и </w:t>
      </w:r>
      <w:r>
        <w:rPr>
          <w:rFonts w:ascii="Times New Roman" w:hAnsi="Times New Roman" w:cs="Times New Roman"/>
          <w:sz w:val="28"/>
          <w:szCs w:val="28"/>
        </w:rPr>
        <w:t xml:space="preserve">функции обладателя информации; </w:t>
      </w:r>
      <w:r w:rsidRPr="00CF69D3">
        <w:rPr>
          <w:rFonts w:ascii="Times New Roman" w:hAnsi="Times New Roman" w:cs="Times New Roman"/>
          <w:sz w:val="28"/>
          <w:szCs w:val="28"/>
        </w:rPr>
        <w:t>информацию о нормотворческой дея</w:t>
      </w:r>
      <w:r>
        <w:rPr>
          <w:rFonts w:ascii="Times New Roman" w:hAnsi="Times New Roman" w:cs="Times New Roman"/>
          <w:sz w:val="28"/>
          <w:szCs w:val="28"/>
        </w:rPr>
        <w:t xml:space="preserve">тельности обладателя информации; </w:t>
      </w:r>
      <w:r w:rsidRPr="00CF69D3">
        <w:rPr>
          <w:rFonts w:ascii="Times New Roman" w:hAnsi="Times New Roman" w:cs="Times New Roman"/>
          <w:sz w:val="28"/>
          <w:szCs w:val="28"/>
        </w:rPr>
        <w:t>информацию об инфо</w:t>
      </w:r>
      <w:r>
        <w:rPr>
          <w:rFonts w:ascii="Times New Roman" w:hAnsi="Times New Roman" w:cs="Times New Roman"/>
          <w:sz w:val="28"/>
          <w:szCs w:val="28"/>
        </w:rPr>
        <w:t xml:space="preserve">рмационных ресурсах и услугах: статистическую информацию; </w:t>
      </w:r>
      <w:r w:rsidRPr="00CF69D3">
        <w:rPr>
          <w:rFonts w:ascii="Times New Roman" w:hAnsi="Times New Roman" w:cs="Times New Roman"/>
          <w:sz w:val="28"/>
          <w:szCs w:val="28"/>
        </w:rPr>
        <w:t>аналитические доклады и обзоры информационного характера о деяте</w:t>
      </w:r>
      <w:r>
        <w:rPr>
          <w:rFonts w:ascii="Times New Roman" w:hAnsi="Times New Roman" w:cs="Times New Roman"/>
          <w:sz w:val="28"/>
          <w:szCs w:val="28"/>
        </w:rPr>
        <w:t xml:space="preserve">льности обладателя информации; </w:t>
      </w:r>
      <w:r w:rsidRPr="00CF69D3">
        <w:rPr>
          <w:rFonts w:ascii="Times New Roman" w:hAnsi="Times New Roman" w:cs="Times New Roman"/>
          <w:sz w:val="28"/>
          <w:szCs w:val="28"/>
        </w:rPr>
        <w:t>заключения, экспертные оценки, рекомендации и другие аналитические материалы международных организаций по вопросам деятел</w:t>
      </w:r>
      <w:r>
        <w:rPr>
          <w:rFonts w:ascii="Times New Roman" w:hAnsi="Times New Roman" w:cs="Times New Roman"/>
          <w:sz w:val="28"/>
          <w:szCs w:val="28"/>
        </w:rPr>
        <w:t xml:space="preserve">ьности обладателей информации; </w:t>
      </w:r>
      <w:r w:rsidRPr="00CF69D3">
        <w:rPr>
          <w:rFonts w:ascii="Times New Roman" w:hAnsi="Times New Roman" w:cs="Times New Roman"/>
          <w:sz w:val="28"/>
          <w:szCs w:val="28"/>
        </w:rPr>
        <w:t>информацию о поряд</w:t>
      </w:r>
      <w:r>
        <w:rPr>
          <w:rFonts w:ascii="Times New Roman" w:hAnsi="Times New Roman" w:cs="Times New Roman"/>
          <w:sz w:val="28"/>
          <w:szCs w:val="28"/>
        </w:rPr>
        <w:t xml:space="preserve">ке работы обладателя информации; </w:t>
      </w:r>
      <w:r w:rsidRPr="00CF69D3">
        <w:rPr>
          <w:rFonts w:ascii="Times New Roman" w:hAnsi="Times New Roman" w:cs="Times New Roman"/>
          <w:sz w:val="28"/>
          <w:szCs w:val="28"/>
        </w:rPr>
        <w:t>информацию о проведении конку</w:t>
      </w:r>
      <w:r>
        <w:rPr>
          <w:rFonts w:ascii="Times New Roman" w:hAnsi="Times New Roman" w:cs="Times New Roman"/>
          <w:sz w:val="28"/>
          <w:szCs w:val="28"/>
        </w:rPr>
        <w:t xml:space="preserve">рсов, тендеров; </w:t>
      </w:r>
      <w:r w:rsidRPr="00CF69D3">
        <w:rPr>
          <w:rFonts w:ascii="Times New Roman" w:hAnsi="Times New Roman" w:cs="Times New Roman"/>
          <w:sz w:val="28"/>
          <w:szCs w:val="28"/>
        </w:rPr>
        <w:t>порядок приема физических лиц и п</w:t>
      </w:r>
      <w:r>
        <w:rPr>
          <w:rFonts w:ascii="Times New Roman" w:hAnsi="Times New Roman" w:cs="Times New Roman"/>
          <w:sz w:val="28"/>
          <w:szCs w:val="28"/>
        </w:rPr>
        <w:t xml:space="preserve">редставителей юридических лиц; </w:t>
      </w:r>
      <w:r w:rsidRPr="00CF69D3">
        <w:rPr>
          <w:rFonts w:ascii="Times New Roman" w:hAnsi="Times New Roman" w:cs="Times New Roman"/>
          <w:sz w:val="28"/>
          <w:szCs w:val="28"/>
        </w:rPr>
        <w:t>порядок рассмотрения обращений</w:t>
      </w:r>
      <w:r>
        <w:rPr>
          <w:rFonts w:ascii="Times New Roman" w:hAnsi="Times New Roman" w:cs="Times New Roman"/>
          <w:sz w:val="28"/>
          <w:szCs w:val="28"/>
        </w:rPr>
        <w:t xml:space="preserve"> физических и юридических лиц; </w:t>
      </w:r>
      <w:r w:rsidRPr="00CF69D3">
        <w:rPr>
          <w:rFonts w:ascii="Times New Roman" w:hAnsi="Times New Roman" w:cs="Times New Roman"/>
          <w:sz w:val="28"/>
          <w:szCs w:val="28"/>
        </w:rPr>
        <w:t>стенограммы и (или) протоколы открытых за</w:t>
      </w:r>
      <w:r>
        <w:rPr>
          <w:rFonts w:ascii="Times New Roman" w:hAnsi="Times New Roman" w:cs="Times New Roman"/>
          <w:sz w:val="28"/>
          <w:szCs w:val="28"/>
        </w:rPr>
        <w:t xml:space="preserve">седаний коллегиальных органов; </w:t>
      </w:r>
      <w:r w:rsidRPr="00CF69D3">
        <w:rPr>
          <w:rFonts w:ascii="Times New Roman" w:hAnsi="Times New Roman" w:cs="Times New Roman"/>
          <w:sz w:val="28"/>
          <w:szCs w:val="28"/>
        </w:rPr>
        <w:t>данные об опросах населения, обобщение и анализ зап</w:t>
      </w:r>
      <w:r>
        <w:rPr>
          <w:rFonts w:ascii="Times New Roman" w:hAnsi="Times New Roman" w:cs="Times New Roman"/>
          <w:sz w:val="28"/>
          <w:szCs w:val="28"/>
        </w:rPr>
        <w:t xml:space="preserve">росов на получение информации; </w:t>
      </w:r>
      <w:r w:rsidRPr="00CF69D3">
        <w:rPr>
          <w:rFonts w:ascii="Times New Roman" w:hAnsi="Times New Roman" w:cs="Times New Roman"/>
          <w:sz w:val="28"/>
          <w:szCs w:val="28"/>
        </w:rPr>
        <w:t>н</w:t>
      </w:r>
      <w:r>
        <w:rPr>
          <w:rFonts w:ascii="Times New Roman" w:hAnsi="Times New Roman" w:cs="Times New Roman"/>
          <w:sz w:val="28"/>
          <w:szCs w:val="28"/>
        </w:rPr>
        <w:t>аличие сервиса "Вопрос-ответ"; интерактивные опросы граждан; ленту новостей и т.д.</w:t>
      </w:r>
      <w:r w:rsidRPr="00CF69D3">
        <w:rPr>
          <w:rFonts w:ascii="Times New Roman" w:hAnsi="Times New Roman" w:cs="Times New Roman"/>
          <w:sz w:val="28"/>
          <w:szCs w:val="28"/>
        </w:rPr>
        <w:t xml:space="preserve"> </w:t>
      </w:r>
    </w:p>
    <w:p w:rsidR="000432B1" w:rsidRPr="00CF69D3"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этого государственные органы </w:t>
      </w:r>
      <w:r w:rsidRPr="00CF69D3">
        <w:rPr>
          <w:rFonts w:ascii="Times New Roman" w:hAnsi="Times New Roman" w:cs="Times New Roman"/>
          <w:sz w:val="28"/>
          <w:szCs w:val="28"/>
        </w:rPr>
        <w:t>в пределах своей компетенции также должны р</w:t>
      </w:r>
      <w:r>
        <w:rPr>
          <w:rFonts w:ascii="Times New Roman" w:hAnsi="Times New Roman" w:cs="Times New Roman"/>
          <w:sz w:val="28"/>
          <w:szCs w:val="28"/>
        </w:rPr>
        <w:t xml:space="preserve">азмещать на Интернет-ресурсах: </w:t>
      </w:r>
      <w:r w:rsidRPr="00CF69D3">
        <w:rPr>
          <w:rFonts w:ascii="Times New Roman" w:hAnsi="Times New Roman" w:cs="Times New Roman"/>
          <w:sz w:val="28"/>
          <w:szCs w:val="28"/>
        </w:rPr>
        <w:t>информа</w:t>
      </w:r>
      <w:r>
        <w:rPr>
          <w:rFonts w:ascii="Times New Roman" w:hAnsi="Times New Roman" w:cs="Times New Roman"/>
          <w:sz w:val="28"/>
          <w:szCs w:val="28"/>
        </w:rPr>
        <w:t xml:space="preserve">цию в сфере бюджетных средств: </w:t>
      </w:r>
      <w:r w:rsidRPr="00CF69D3">
        <w:rPr>
          <w:rFonts w:ascii="Times New Roman" w:hAnsi="Times New Roman" w:cs="Times New Roman"/>
          <w:sz w:val="28"/>
          <w:szCs w:val="28"/>
        </w:rPr>
        <w:t>проекты респуб</w:t>
      </w:r>
      <w:r>
        <w:rPr>
          <w:rFonts w:ascii="Times New Roman" w:hAnsi="Times New Roman" w:cs="Times New Roman"/>
          <w:sz w:val="28"/>
          <w:szCs w:val="28"/>
        </w:rPr>
        <w:t xml:space="preserve">ликанского и местных бюджетов, бюджетную отчетность, </w:t>
      </w:r>
      <w:r w:rsidRPr="00CF69D3">
        <w:rPr>
          <w:rFonts w:ascii="Times New Roman" w:hAnsi="Times New Roman" w:cs="Times New Roman"/>
          <w:sz w:val="28"/>
          <w:szCs w:val="28"/>
        </w:rPr>
        <w:t>консолидир</w:t>
      </w:r>
      <w:r>
        <w:rPr>
          <w:rFonts w:ascii="Times New Roman" w:hAnsi="Times New Roman" w:cs="Times New Roman"/>
          <w:sz w:val="28"/>
          <w:szCs w:val="28"/>
        </w:rPr>
        <w:t xml:space="preserve">ованную финансовую отчетность, </w:t>
      </w:r>
      <w:r w:rsidRPr="00CF69D3">
        <w:rPr>
          <w:rFonts w:ascii="Times New Roman" w:hAnsi="Times New Roman" w:cs="Times New Roman"/>
          <w:sz w:val="28"/>
          <w:szCs w:val="28"/>
        </w:rPr>
        <w:t>результаты государственног</w:t>
      </w:r>
      <w:r>
        <w:rPr>
          <w:rFonts w:ascii="Times New Roman" w:hAnsi="Times New Roman" w:cs="Times New Roman"/>
          <w:sz w:val="28"/>
          <w:szCs w:val="28"/>
        </w:rPr>
        <w:t xml:space="preserve">о аудита и финансового контроля; </w:t>
      </w:r>
      <w:r w:rsidRPr="00CF69D3">
        <w:rPr>
          <w:rFonts w:ascii="Times New Roman" w:hAnsi="Times New Roman" w:cs="Times New Roman"/>
          <w:sz w:val="28"/>
          <w:szCs w:val="28"/>
        </w:rPr>
        <w:t>информацию об объявленных конкурсах на занятие вакантных должностей администра</w:t>
      </w:r>
      <w:r>
        <w:rPr>
          <w:rFonts w:ascii="Times New Roman" w:hAnsi="Times New Roman" w:cs="Times New Roman"/>
          <w:sz w:val="28"/>
          <w:szCs w:val="28"/>
        </w:rPr>
        <w:t xml:space="preserve">тивной государственной службы; </w:t>
      </w:r>
      <w:r w:rsidRPr="00CF69D3">
        <w:rPr>
          <w:rFonts w:ascii="Times New Roman" w:hAnsi="Times New Roman" w:cs="Times New Roman"/>
          <w:sz w:val="28"/>
          <w:szCs w:val="28"/>
        </w:rPr>
        <w:t xml:space="preserve"> правовые акты, за исключением правовых актов, регулирующих кадровые и финансовые вопросы, вопросы организации внутриведомственной работы;  стандарты и рег</w:t>
      </w:r>
      <w:r>
        <w:rPr>
          <w:rFonts w:ascii="Times New Roman" w:hAnsi="Times New Roman" w:cs="Times New Roman"/>
          <w:sz w:val="28"/>
          <w:szCs w:val="28"/>
        </w:rPr>
        <w:t xml:space="preserve">ламенты государственных услуг; </w:t>
      </w:r>
      <w:r w:rsidRPr="00CF69D3">
        <w:rPr>
          <w:rFonts w:ascii="Times New Roman" w:hAnsi="Times New Roman" w:cs="Times New Roman"/>
          <w:sz w:val="28"/>
          <w:szCs w:val="28"/>
        </w:rPr>
        <w:t xml:space="preserve">информацию о полученных и использованных грантах, предоставленных иностранным государством, международной или иностранной организацией и (или) фондом. </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6B2773">
        <w:rPr>
          <w:rFonts w:ascii="Times New Roman" w:hAnsi="Times New Roman" w:cs="Times New Roman"/>
          <w:sz w:val="28"/>
          <w:szCs w:val="28"/>
        </w:rPr>
        <w:t>Пользователи информации могут получать и использовать информацию, размещае</w:t>
      </w:r>
      <w:r>
        <w:rPr>
          <w:rFonts w:ascii="Times New Roman" w:hAnsi="Times New Roman" w:cs="Times New Roman"/>
          <w:sz w:val="28"/>
          <w:szCs w:val="28"/>
        </w:rPr>
        <w:t xml:space="preserve">мую на компонентах веб-портала </w:t>
      </w:r>
      <w:r w:rsidRPr="00184FF7">
        <w:rPr>
          <w:rFonts w:ascii="Times New Roman" w:hAnsi="Times New Roman" w:cs="Times New Roman"/>
          <w:sz w:val="28"/>
          <w:szCs w:val="28"/>
        </w:rPr>
        <w:t>«электронного правительства», а также участвовать в ее обсуждении при условии регистрации на веб-</w:t>
      </w:r>
      <w:proofErr w:type="gramStart"/>
      <w:r w:rsidRPr="00184FF7">
        <w:rPr>
          <w:rFonts w:ascii="Times New Roman" w:hAnsi="Times New Roman" w:cs="Times New Roman"/>
          <w:sz w:val="28"/>
          <w:szCs w:val="28"/>
        </w:rPr>
        <w:t>портале  «</w:t>
      </w:r>
      <w:proofErr w:type="gramEnd"/>
      <w:r w:rsidRPr="00184FF7">
        <w:rPr>
          <w:rFonts w:ascii="Times New Roman" w:hAnsi="Times New Roman" w:cs="Times New Roman"/>
          <w:sz w:val="28"/>
          <w:szCs w:val="28"/>
        </w:rPr>
        <w:t xml:space="preserve">электронного правительства». </w:t>
      </w:r>
    </w:p>
    <w:p w:rsidR="000432B1" w:rsidRPr="006B2773"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Уполномоченный орган в сфере информатизации </w:t>
      </w:r>
      <w:r w:rsidRPr="006B2773">
        <w:rPr>
          <w:rFonts w:ascii="Times New Roman" w:hAnsi="Times New Roman" w:cs="Times New Roman"/>
          <w:sz w:val="28"/>
          <w:szCs w:val="28"/>
        </w:rPr>
        <w:t>вправе запрашивать открытые данные у обладателей информации для размещения на интернет-портале открытых данных по результатам опроса общес</w:t>
      </w:r>
      <w:r>
        <w:rPr>
          <w:rFonts w:ascii="Times New Roman" w:hAnsi="Times New Roman" w:cs="Times New Roman"/>
          <w:sz w:val="28"/>
          <w:szCs w:val="28"/>
        </w:rPr>
        <w:t xml:space="preserve">твенного мнения на веб-портале </w:t>
      </w:r>
      <w:r w:rsidRPr="00CE54A4">
        <w:rPr>
          <w:rFonts w:ascii="Times New Roman" w:hAnsi="Times New Roman" w:cs="Times New Roman"/>
          <w:sz w:val="28"/>
          <w:szCs w:val="28"/>
        </w:rPr>
        <w:t>«</w:t>
      </w:r>
      <w:r>
        <w:rPr>
          <w:rFonts w:ascii="Times New Roman" w:hAnsi="Times New Roman" w:cs="Times New Roman"/>
          <w:sz w:val="28"/>
          <w:szCs w:val="28"/>
        </w:rPr>
        <w:t>электронного правительства</w:t>
      </w:r>
      <w:r w:rsidRPr="003C2E2E">
        <w:rPr>
          <w:rFonts w:ascii="Times New Roman" w:hAnsi="Times New Roman" w:cs="Times New Roman"/>
          <w:sz w:val="28"/>
          <w:szCs w:val="28"/>
        </w:rPr>
        <w:t>»</w:t>
      </w:r>
      <w:r w:rsidRPr="006B2773">
        <w:rPr>
          <w:rFonts w:ascii="Times New Roman" w:hAnsi="Times New Roman" w:cs="Times New Roman"/>
          <w:sz w:val="28"/>
          <w:szCs w:val="28"/>
        </w:rPr>
        <w:t xml:space="preserve"> о потребностях населения Республики Казахстан в открытых данных. </w:t>
      </w:r>
    </w:p>
    <w:p w:rsidR="000432B1" w:rsidRPr="006B2773" w:rsidRDefault="000432B1" w:rsidP="000432B1">
      <w:pPr>
        <w:widowControl w:val="0"/>
        <w:spacing w:after="0" w:line="240" w:lineRule="auto"/>
        <w:ind w:firstLine="567"/>
        <w:jc w:val="both"/>
        <w:rPr>
          <w:rFonts w:ascii="Times New Roman" w:hAnsi="Times New Roman" w:cs="Times New Roman"/>
          <w:sz w:val="28"/>
          <w:szCs w:val="28"/>
        </w:rPr>
      </w:pPr>
      <w:r w:rsidRPr="006B2773">
        <w:rPr>
          <w:rFonts w:ascii="Times New Roman" w:hAnsi="Times New Roman" w:cs="Times New Roman"/>
          <w:sz w:val="28"/>
          <w:szCs w:val="28"/>
        </w:rPr>
        <w:t xml:space="preserve">Обладатели информации вправе также размещать информацию на интернет-портале открытых данных по собственной инициативе. </w:t>
      </w:r>
    </w:p>
    <w:p w:rsidR="000432B1" w:rsidRPr="006B2773" w:rsidRDefault="000432B1" w:rsidP="000432B1">
      <w:pPr>
        <w:widowControl w:val="0"/>
        <w:spacing w:after="0" w:line="240" w:lineRule="auto"/>
        <w:ind w:firstLine="567"/>
        <w:jc w:val="both"/>
        <w:rPr>
          <w:rFonts w:ascii="Times New Roman" w:hAnsi="Times New Roman" w:cs="Times New Roman"/>
          <w:sz w:val="28"/>
          <w:szCs w:val="28"/>
        </w:rPr>
      </w:pPr>
      <w:r w:rsidRPr="006B2773">
        <w:rPr>
          <w:rFonts w:ascii="Times New Roman" w:hAnsi="Times New Roman" w:cs="Times New Roman"/>
          <w:sz w:val="28"/>
          <w:szCs w:val="28"/>
        </w:rPr>
        <w:t xml:space="preserve">Размещение информации на интернет-портале открытых данных осуществляется в порядке, установленном законодательством Республики Казахстан в сфере информатизации.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B2773">
        <w:rPr>
          <w:rFonts w:ascii="Times New Roman" w:hAnsi="Times New Roman" w:cs="Times New Roman"/>
          <w:sz w:val="28"/>
          <w:szCs w:val="28"/>
        </w:rPr>
        <w:t xml:space="preserve">На интернет-портале открытых нормативных правовых актов государственными органами-разработчиками проектов нормативных правовых актов до направления на согласование в заинтересованные государственные органы для публичного обсуждения размещаются проекты концепций законопроектов и нормативных правовых актов вместе с пояснительными записками и сравнительными таблицами к ним (в случаях внесения изменений и </w:t>
      </w:r>
      <w:r w:rsidRPr="006B2773">
        <w:rPr>
          <w:rFonts w:ascii="Times New Roman" w:hAnsi="Times New Roman" w:cs="Times New Roman"/>
          <w:sz w:val="28"/>
          <w:szCs w:val="28"/>
        </w:rPr>
        <w:lastRenderedPageBreak/>
        <w:t xml:space="preserve">(или) дополнений в законодательные акты). Отчеты по результатам публичного обсуждения также размещаются на интернет-портале открытых нормативных правовых актов. </w:t>
      </w:r>
    </w:p>
    <w:p w:rsidR="000432B1" w:rsidRPr="001C20CA" w:rsidRDefault="000432B1" w:rsidP="000432B1">
      <w:pPr>
        <w:widowControl w:val="0"/>
        <w:spacing w:after="0" w:line="240" w:lineRule="auto"/>
        <w:ind w:firstLine="567"/>
        <w:jc w:val="both"/>
        <w:rPr>
          <w:rFonts w:ascii="Times New Roman" w:hAnsi="Times New Roman" w:cs="Times New Roman"/>
          <w:sz w:val="28"/>
          <w:szCs w:val="28"/>
        </w:rPr>
      </w:pPr>
      <w:r w:rsidRPr="001C20CA">
        <w:rPr>
          <w:rFonts w:ascii="Times New Roman" w:hAnsi="Times New Roman" w:cs="Times New Roman"/>
          <w:sz w:val="28"/>
          <w:szCs w:val="28"/>
        </w:rPr>
        <w:t>Цель раз</w:t>
      </w:r>
      <w:r>
        <w:rPr>
          <w:rFonts w:ascii="Times New Roman" w:hAnsi="Times New Roman" w:cs="Times New Roman"/>
          <w:sz w:val="28"/>
          <w:szCs w:val="28"/>
        </w:rPr>
        <w:t>мещения информации в Интернете заключается в том, чтобы</w:t>
      </w:r>
      <w:r w:rsidRPr="001C20CA">
        <w:rPr>
          <w:rFonts w:ascii="Times New Roman" w:hAnsi="Times New Roman" w:cs="Times New Roman"/>
          <w:sz w:val="28"/>
          <w:szCs w:val="28"/>
        </w:rPr>
        <w:t xml:space="preserve"> сделать ее более доступной, а значит, необходимо предоставить гражданам возможность воспользоваться такой информацией, например, обеспечить доступ к сайтам органов власти</w:t>
      </w:r>
      <w:r>
        <w:rPr>
          <w:rFonts w:ascii="Times New Roman" w:hAnsi="Times New Roman" w:cs="Times New Roman"/>
          <w:sz w:val="28"/>
          <w:szCs w:val="28"/>
        </w:rPr>
        <w:t>.</w:t>
      </w:r>
    </w:p>
    <w:p w:rsidR="000432B1" w:rsidRPr="009E3DFF" w:rsidRDefault="000432B1" w:rsidP="000432B1">
      <w:pPr>
        <w:widowControl w:val="0"/>
        <w:spacing w:after="0" w:line="240" w:lineRule="auto"/>
        <w:ind w:firstLine="567"/>
        <w:jc w:val="both"/>
        <w:rPr>
          <w:rFonts w:ascii="Times New Roman" w:hAnsi="Times New Roman" w:cs="Times New Roman"/>
          <w:sz w:val="28"/>
          <w:szCs w:val="28"/>
        </w:rPr>
      </w:pPr>
      <w:r w:rsidRPr="009E3DFF">
        <w:rPr>
          <w:rFonts w:ascii="Times New Roman" w:hAnsi="Times New Roman" w:cs="Times New Roman"/>
          <w:sz w:val="28"/>
          <w:szCs w:val="28"/>
        </w:rPr>
        <w:t>Для поддержания сайта в актуальном состоянии необходимы материальные затраты и квалифицированные специалисты. Такими ресурсами обладают далеко не все органы государственной власти и тем более органы местного самоуправления. Указанные проблемы не дают оснований говорить о полной реализации права на доступ к информации о деятельности органов власти через Интернет, но в то же время тенденция к этому очевидна: в последнее время информация в Интернете организована более эффективно и стала более доступной. Улучшению ситуации во многом способствует реализация положений законодательства о государственных услугах, обязывающих обеспечивать возможность оказания услуг в электронном виде, что содействует разработке соответствующих форм документов.</w:t>
      </w:r>
    </w:p>
    <w:p w:rsidR="000432B1" w:rsidRPr="009E3DFF" w:rsidRDefault="000432B1" w:rsidP="000432B1">
      <w:pPr>
        <w:widowControl w:val="0"/>
        <w:spacing w:after="0" w:line="240" w:lineRule="auto"/>
        <w:ind w:firstLine="567"/>
        <w:jc w:val="both"/>
        <w:rPr>
          <w:rFonts w:ascii="Times New Roman" w:hAnsi="Times New Roman" w:cs="Times New Roman"/>
          <w:sz w:val="28"/>
          <w:szCs w:val="28"/>
        </w:rPr>
      </w:pPr>
    </w:p>
    <w:p w:rsidR="000432B1" w:rsidRPr="009E3DFF" w:rsidRDefault="000432B1" w:rsidP="000432B1">
      <w:pPr>
        <w:widowControl w:val="0"/>
        <w:spacing w:after="0" w:line="240" w:lineRule="auto"/>
        <w:ind w:firstLine="567"/>
        <w:jc w:val="both"/>
        <w:rPr>
          <w:rFonts w:ascii="Times New Roman" w:hAnsi="Times New Roman" w:cs="Times New Roman"/>
          <w:sz w:val="28"/>
          <w:szCs w:val="28"/>
        </w:rPr>
      </w:pPr>
    </w:p>
    <w:p w:rsidR="000432B1" w:rsidRPr="001C20CA" w:rsidRDefault="000432B1" w:rsidP="000432B1">
      <w:pPr>
        <w:widowControl w:val="0"/>
        <w:spacing w:after="0" w:line="240" w:lineRule="auto"/>
        <w:ind w:firstLine="567"/>
        <w:jc w:val="both"/>
        <w:rPr>
          <w:rFonts w:ascii="Times New Roman" w:hAnsi="Times New Roman" w:cs="Times New Roman"/>
          <w:sz w:val="28"/>
          <w:szCs w:val="28"/>
        </w:rPr>
      </w:pPr>
    </w:p>
    <w:p w:rsidR="000432B1" w:rsidRDefault="000432B1" w:rsidP="000432B1">
      <w:pPr>
        <w:widowControl w:val="0"/>
        <w:spacing w:after="0" w:line="240" w:lineRule="auto"/>
        <w:ind w:firstLine="567"/>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Pr="006B2773"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Pr="00DD3A00"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jc w:val="center"/>
        <w:rPr>
          <w:rFonts w:ascii="Times New Roman" w:hAnsi="Times New Roman" w:cs="Times New Roman"/>
          <w:sz w:val="28"/>
          <w:szCs w:val="28"/>
        </w:rPr>
      </w:pPr>
      <w:r>
        <w:rPr>
          <w:rFonts w:ascii="Times New Roman" w:hAnsi="Times New Roman" w:cs="Times New Roman"/>
          <w:sz w:val="28"/>
          <w:szCs w:val="28"/>
        </w:rPr>
        <w:br w:type="page"/>
      </w:r>
      <w:r w:rsidRPr="006244F5">
        <w:rPr>
          <w:rFonts w:ascii="Times New Roman" w:hAnsi="Times New Roman" w:cs="Times New Roman"/>
          <w:sz w:val="28"/>
          <w:szCs w:val="28"/>
        </w:rPr>
        <w:lastRenderedPageBreak/>
        <w:t>ЗАКЛЮЧЕНИЕ</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AC6764">
        <w:rPr>
          <w:rFonts w:ascii="Times New Roman" w:hAnsi="Times New Roman" w:cs="Times New Roman"/>
          <w:sz w:val="28"/>
          <w:szCs w:val="28"/>
        </w:rPr>
        <w:t>Краткие выводы по результатам исследования. По итогам пр</w:t>
      </w:r>
      <w:r>
        <w:rPr>
          <w:rFonts w:ascii="Times New Roman" w:hAnsi="Times New Roman" w:cs="Times New Roman"/>
          <w:sz w:val="28"/>
          <w:szCs w:val="28"/>
        </w:rPr>
        <w:t>оведенного исследования рабочей группой сформулированы</w:t>
      </w:r>
      <w:r w:rsidRPr="00AC6764">
        <w:rPr>
          <w:rFonts w:ascii="Times New Roman" w:hAnsi="Times New Roman" w:cs="Times New Roman"/>
          <w:sz w:val="28"/>
          <w:szCs w:val="28"/>
        </w:rPr>
        <w:t xml:space="preserve"> следующие выводы.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764624">
        <w:rPr>
          <w:rFonts w:ascii="Times New Roman" w:hAnsi="Times New Roman" w:cs="Times New Roman"/>
          <w:sz w:val="28"/>
          <w:szCs w:val="28"/>
        </w:rPr>
        <w:t>Aнaлиз и oбoбщение существующих нaучных пpедстaвлений пoзвoляют гoвopить o тoм, чтo пpoцесс oкaзaния гoсудapственных услуг с тoчки зpения юpидическoй нaуки пpедстaвляется кaк пpoцедуpa пo paссмoтpению бесспopных индивидуaльных aдминистpaтивных дел с целью удoвлетвopения зaкoнных зaпpoсoв физических и юpидических лиц. Вместе с тем oдним из oснoвных pезультaтoв исследoвaния является вывoд тoм, чтo кaчествo, дoступнoсть и эффективнoсть пpoцессa oкaзaния гoсудapственных услуг вo мнoгoм зaвисят oт егo opгaнизaции, тo есть пpaктическoй упpaвленческoй деятельнoсти. Oтсюдa пpoцесс oкaзaния гoсудapственных услуг, пo нaшему мнению, из пpoстoгo взaимooтнoшения гoсудapствa с гpa</w:t>
      </w:r>
      <w:r>
        <w:rPr>
          <w:rFonts w:ascii="Times New Roman" w:hAnsi="Times New Roman" w:cs="Times New Roman"/>
          <w:sz w:val="28"/>
          <w:szCs w:val="28"/>
        </w:rPr>
        <w:t xml:space="preserve">ждaнинoм пpевpaщaется в бизнес-пpoцесс.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Бизнес-</w:t>
      </w:r>
      <w:r w:rsidRPr="00764624">
        <w:rPr>
          <w:rFonts w:ascii="Times New Roman" w:hAnsi="Times New Roman" w:cs="Times New Roman"/>
          <w:sz w:val="28"/>
          <w:szCs w:val="28"/>
        </w:rPr>
        <w:t>пpoцессы в oблaсти oкaзaния гoсудapственных услуг имеют существенные oсoбеннoсти. В кaчестве oднoгo из них выделяется кpитеpий «пoлезнoсть пpoдуктa», свoйственный дл</w:t>
      </w:r>
      <w:r>
        <w:rPr>
          <w:rFonts w:ascii="Times New Roman" w:hAnsi="Times New Roman" w:cs="Times New Roman"/>
          <w:sz w:val="28"/>
          <w:szCs w:val="28"/>
        </w:rPr>
        <w:t>я всех бизнес-</w:t>
      </w:r>
      <w:r w:rsidRPr="00764624">
        <w:rPr>
          <w:rFonts w:ascii="Times New Roman" w:hAnsi="Times New Roman" w:cs="Times New Roman"/>
          <w:sz w:val="28"/>
          <w:szCs w:val="28"/>
        </w:rPr>
        <w:t xml:space="preserve">пpoцессoв.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Качество, доступность и эффективность – это неразрывно связанные понятия. Так, доступность есть один из критериев и принципов качества процесса. В то же время доступность выступает важнейшим условием мер по повышению эффективности осуществляемых процессов, в том числе посредством использования ИКТ. Что касается качества и эффективности, то здесь взаимосвязь тоже очевидна. Эффективность – это по своей сути наименьшие затраты плюс наилучший результат. Наилучший результат – это и есть качество процесса, а значит -  без качества нельзя говорить об эффективности. Таким же образом можно проводить суждения в обратную сторону – без эффективного процесса немыслимо качество процесса. Из изложенного следует очень важный вывод о том, что совершенствование процесса оказания государственных услуг должно в равной степени охватывать все три рассмотренных аспекта; качество, доступность и эффективность процесса оказания государственных услуг [45</w:t>
      </w:r>
      <w:r>
        <w:rPr>
          <w:rFonts w:ascii="Times New Roman" w:hAnsi="Times New Roman" w:cs="Times New Roman"/>
          <w:b/>
          <w:sz w:val="28"/>
          <w:szCs w:val="28"/>
        </w:rPr>
        <w:t xml:space="preserve">, </w:t>
      </w:r>
      <w:r>
        <w:rPr>
          <w:rFonts w:ascii="Times New Roman" w:hAnsi="Times New Roman" w:cs="Times New Roman"/>
          <w:sz w:val="28"/>
          <w:szCs w:val="28"/>
        </w:rPr>
        <w:t>С</w:t>
      </w:r>
      <w:r w:rsidRPr="006951FC">
        <w:rPr>
          <w:rFonts w:ascii="Times New Roman" w:hAnsi="Times New Roman" w:cs="Times New Roman"/>
          <w:sz w:val="28"/>
          <w:szCs w:val="28"/>
        </w:rPr>
        <w:t>.30</w:t>
      </w:r>
      <w:r>
        <w:rPr>
          <w:rFonts w:ascii="Times New Roman" w:hAnsi="Times New Roman" w:cs="Times New Roman"/>
          <w:sz w:val="28"/>
          <w:szCs w:val="28"/>
        </w:rPr>
        <w:t>].</w:t>
      </w:r>
    </w:p>
    <w:p w:rsidR="000432B1" w:rsidRPr="00787875"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787875">
        <w:rPr>
          <w:rFonts w:ascii="Times New Roman" w:hAnsi="Times New Roman" w:cs="Times New Roman"/>
          <w:sz w:val="28"/>
          <w:szCs w:val="28"/>
        </w:rPr>
        <w:t xml:space="preserve"> количественным п</w:t>
      </w:r>
      <w:r>
        <w:rPr>
          <w:rFonts w:ascii="Times New Roman" w:hAnsi="Times New Roman" w:cs="Times New Roman"/>
          <w:sz w:val="28"/>
          <w:szCs w:val="28"/>
        </w:rPr>
        <w:t>оказателям доступности можно отнести</w:t>
      </w:r>
      <w:r w:rsidRPr="00787875">
        <w:rPr>
          <w:rFonts w:ascii="Times New Roman" w:hAnsi="Times New Roman" w:cs="Times New Roman"/>
          <w:sz w:val="28"/>
          <w:szCs w:val="28"/>
        </w:rPr>
        <w:t>: время ожидания услуги; график работы учреждения; место расположения учреждения, предоставляющего услуги; количество документов, требуемых для получения услуги; стоимость конечного результата услуги (для платных услуг); наличие льгот для определенных категорий потребителей услуги.</w:t>
      </w:r>
    </w:p>
    <w:p w:rsidR="000432B1" w:rsidRPr="00787875" w:rsidRDefault="000432B1" w:rsidP="000432B1">
      <w:pPr>
        <w:widowControl w:val="0"/>
        <w:spacing w:after="0" w:line="240" w:lineRule="auto"/>
        <w:ind w:firstLine="567"/>
        <w:jc w:val="both"/>
        <w:rPr>
          <w:rFonts w:ascii="Times New Roman" w:hAnsi="Times New Roman" w:cs="Times New Roman"/>
          <w:sz w:val="28"/>
          <w:szCs w:val="28"/>
        </w:rPr>
      </w:pPr>
      <w:r w:rsidRPr="00787875">
        <w:rPr>
          <w:rFonts w:ascii="Times New Roman" w:hAnsi="Times New Roman" w:cs="Times New Roman"/>
          <w:sz w:val="28"/>
          <w:szCs w:val="28"/>
        </w:rPr>
        <w:t>В группу качественных показателей доступности входят: степень сложности требований, которые необходимо выполнить для получения услуги; достоверность информации о предоставляемых услугах; наличие различных каналов получения услуги; простота и ясность информационных и инструктивных документов.</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787875">
        <w:rPr>
          <w:rFonts w:ascii="Times New Roman" w:hAnsi="Times New Roman" w:cs="Times New Roman"/>
          <w:sz w:val="28"/>
          <w:szCs w:val="28"/>
        </w:rPr>
        <w:t xml:space="preserve">К количественным показателям оценки качества предоставляемых услуг, которым присуща измеримость, отнесены: соблюдение сроков предоставления услуг; количество обоснованных жалоб. К качественным - точность </w:t>
      </w:r>
      <w:r w:rsidRPr="00787875">
        <w:rPr>
          <w:rFonts w:ascii="Times New Roman" w:hAnsi="Times New Roman" w:cs="Times New Roman"/>
          <w:sz w:val="28"/>
          <w:szCs w:val="28"/>
        </w:rPr>
        <w:lastRenderedPageBreak/>
        <w:t>выполняемых обязательств по отношению к потребителю; культура обслуживания (вежливость, доброжелательность); качество результатов труда персонала (профессионализм).</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3C2E2E">
        <w:rPr>
          <w:rFonts w:ascii="Times New Roman" w:hAnsi="Times New Roman" w:cs="Times New Roman"/>
          <w:sz w:val="28"/>
          <w:szCs w:val="28"/>
        </w:rPr>
        <w:t>Представляется необходимым на законодательном уровне сформулировать понятие «качество государственной услуги», а также внести ясность при толковании таких принципиально разных понятий как «качество государственной услуги» и «качество обслуживания населения».  Качество государ</w:t>
      </w:r>
      <w:r>
        <w:rPr>
          <w:rFonts w:ascii="Times New Roman" w:hAnsi="Times New Roman" w:cs="Times New Roman"/>
          <w:sz w:val="28"/>
          <w:szCs w:val="28"/>
        </w:rPr>
        <w:t>ственной услуги, урегулированная</w:t>
      </w:r>
      <w:r w:rsidRPr="003C2E2E">
        <w:rPr>
          <w:rFonts w:ascii="Times New Roman" w:hAnsi="Times New Roman" w:cs="Times New Roman"/>
          <w:sz w:val="28"/>
          <w:szCs w:val="28"/>
        </w:rPr>
        <w:t xml:space="preserve"> нормами административного права, характеризуется, прежде всего, степенью реализации прав и свобод граждан, обеспечиваемых К</w:t>
      </w:r>
      <w:r>
        <w:rPr>
          <w:rFonts w:ascii="Times New Roman" w:hAnsi="Times New Roman" w:cs="Times New Roman"/>
          <w:sz w:val="28"/>
          <w:szCs w:val="28"/>
        </w:rPr>
        <w:t>онституцией Республики Казахстан</w:t>
      </w:r>
      <w:r w:rsidRPr="003C2E2E">
        <w:rPr>
          <w:rFonts w:ascii="Times New Roman" w:hAnsi="Times New Roman" w:cs="Times New Roman"/>
          <w:sz w:val="28"/>
          <w:szCs w:val="28"/>
        </w:rPr>
        <w:t xml:space="preserve"> и иными </w:t>
      </w:r>
      <w:r>
        <w:rPr>
          <w:rFonts w:ascii="Times New Roman" w:hAnsi="Times New Roman" w:cs="Times New Roman"/>
          <w:sz w:val="28"/>
          <w:szCs w:val="28"/>
        </w:rPr>
        <w:t xml:space="preserve">законодательными </w:t>
      </w:r>
      <w:r w:rsidRPr="003C2E2E">
        <w:rPr>
          <w:rFonts w:ascii="Times New Roman" w:hAnsi="Times New Roman" w:cs="Times New Roman"/>
          <w:sz w:val="28"/>
          <w:szCs w:val="28"/>
        </w:rPr>
        <w:t xml:space="preserve">актами.     </w:t>
      </w:r>
      <w:r>
        <w:rPr>
          <w:rFonts w:ascii="Times New Roman" w:hAnsi="Times New Roman" w:cs="Times New Roman"/>
          <w:sz w:val="28"/>
          <w:szCs w:val="28"/>
        </w:rPr>
        <w:t xml:space="preserve">    </w:t>
      </w:r>
    </w:p>
    <w:p w:rsidR="000432B1" w:rsidRPr="003C2E2E" w:rsidRDefault="000432B1" w:rsidP="000432B1">
      <w:pPr>
        <w:widowControl w:val="0"/>
        <w:spacing w:after="0" w:line="240" w:lineRule="auto"/>
        <w:ind w:firstLine="567"/>
        <w:jc w:val="both"/>
        <w:rPr>
          <w:rFonts w:ascii="Times New Roman" w:hAnsi="Times New Roman" w:cs="Times New Roman"/>
          <w:sz w:val="28"/>
          <w:szCs w:val="28"/>
        </w:rPr>
      </w:pPr>
      <w:r w:rsidRPr="003C2E2E">
        <w:rPr>
          <w:rFonts w:ascii="Times New Roman" w:hAnsi="Times New Roman" w:cs="Times New Roman"/>
          <w:sz w:val="28"/>
          <w:szCs w:val="28"/>
        </w:rPr>
        <w:t>Понятие «качество государственной услуги» является понятием динамическим, поскольку с течением времени потребности граждан будут меняться, что в свою очередь повлечёт изменения и основных требований, предъя</w:t>
      </w:r>
      <w:r>
        <w:rPr>
          <w:rFonts w:ascii="Times New Roman" w:hAnsi="Times New Roman" w:cs="Times New Roman"/>
          <w:sz w:val="28"/>
          <w:szCs w:val="28"/>
        </w:rPr>
        <w:t>вляемых к качеству услуг.  С</w:t>
      </w:r>
      <w:r w:rsidRPr="003C2E2E">
        <w:rPr>
          <w:rFonts w:ascii="Times New Roman" w:hAnsi="Times New Roman" w:cs="Times New Roman"/>
          <w:sz w:val="28"/>
          <w:szCs w:val="28"/>
        </w:rPr>
        <w:t>лед</w:t>
      </w:r>
      <w:r>
        <w:rPr>
          <w:rFonts w:ascii="Times New Roman" w:hAnsi="Times New Roman" w:cs="Times New Roman"/>
          <w:sz w:val="28"/>
          <w:szCs w:val="28"/>
        </w:rPr>
        <w:t>ует отметить, что центры обслуживания населения, работающие по принципу «одного окна»</w:t>
      </w:r>
      <w:r w:rsidRPr="003C2E2E">
        <w:rPr>
          <w:rFonts w:ascii="Times New Roman" w:hAnsi="Times New Roman" w:cs="Times New Roman"/>
          <w:sz w:val="28"/>
          <w:szCs w:val="28"/>
        </w:rPr>
        <w:t xml:space="preserve"> в процессе </w:t>
      </w:r>
      <w:proofErr w:type="gramStart"/>
      <w:r w:rsidRPr="003C2E2E">
        <w:rPr>
          <w:rFonts w:ascii="Times New Roman" w:hAnsi="Times New Roman" w:cs="Times New Roman"/>
          <w:sz w:val="28"/>
          <w:szCs w:val="28"/>
        </w:rPr>
        <w:t>своей работы</w:t>
      </w:r>
      <w:proofErr w:type="gramEnd"/>
      <w:r w:rsidRPr="003C2E2E">
        <w:rPr>
          <w:rFonts w:ascii="Times New Roman" w:hAnsi="Times New Roman" w:cs="Times New Roman"/>
          <w:sz w:val="28"/>
          <w:szCs w:val="28"/>
        </w:rPr>
        <w:t xml:space="preserve"> обеспеч</w:t>
      </w:r>
      <w:r>
        <w:rPr>
          <w:rFonts w:ascii="Times New Roman" w:hAnsi="Times New Roman" w:cs="Times New Roman"/>
          <w:sz w:val="28"/>
          <w:szCs w:val="28"/>
        </w:rPr>
        <w:t>ивают</w:t>
      </w:r>
      <w:r w:rsidRPr="003C2E2E">
        <w:rPr>
          <w:rFonts w:ascii="Times New Roman" w:hAnsi="Times New Roman" w:cs="Times New Roman"/>
          <w:sz w:val="28"/>
          <w:szCs w:val="28"/>
        </w:rPr>
        <w:t xml:space="preserve"> качество обслуживания населения.</w:t>
      </w:r>
    </w:p>
    <w:p w:rsidR="000432B1" w:rsidRPr="003C2E2E"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3C2E2E">
        <w:rPr>
          <w:rFonts w:ascii="Times New Roman" w:hAnsi="Times New Roman" w:cs="Times New Roman"/>
          <w:sz w:val="28"/>
          <w:szCs w:val="28"/>
        </w:rPr>
        <w:t>ачество обслуживания при предоставлении государственной услуги характеризуется доступностью информации о предоставляемой услуге, территориал</w:t>
      </w:r>
      <w:r>
        <w:rPr>
          <w:rFonts w:ascii="Times New Roman" w:hAnsi="Times New Roman" w:cs="Times New Roman"/>
          <w:sz w:val="28"/>
          <w:szCs w:val="28"/>
        </w:rPr>
        <w:t xml:space="preserve">ьной шаговой доступностью места </w:t>
      </w:r>
      <w:r w:rsidRPr="003C2E2E">
        <w:rPr>
          <w:rFonts w:ascii="Times New Roman" w:hAnsi="Times New Roman" w:cs="Times New Roman"/>
          <w:sz w:val="28"/>
          <w:szCs w:val="28"/>
        </w:rPr>
        <w:t>получения государственной услуги, минимальным временем ожидания заявителя, комфортностью условий, при которых осуществляется прием заявки и выдача конечных документов.</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Иншакова Е.Г. подчеркивает, что «качество государственной услуги, </w:t>
      </w:r>
      <w:r w:rsidRPr="003C2E2E">
        <w:rPr>
          <w:rFonts w:ascii="Times New Roman" w:hAnsi="Times New Roman" w:cs="Times New Roman"/>
          <w:sz w:val="28"/>
          <w:szCs w:val="28"/>
        </w:rPr>
        <w:t xml:space="preserve">урегулированной нормами административного права, гарантируется, прежде всего, за счет слаженной работы уполномоченного </w:t>
      </w:r>
      <w:proofErr w:type="gramStart"/>
      <w:r w:rsidRPr="003C2E2E">
        <w:rPr>
          <w:rFonts w:ascii="Times New Roman" w:hAnsi="Times New Roman" w:cs="Times New Roman"/>
          <w:sz w:val="28"/>
          <w:szCs w:val="28"/>
        </w:rPr>
        <w:t>органа  исполнительной</w:t>
      </w:r>
      <w:proofErr w:type="gramEnd"/>
      <w:r w:rsidRPr="003C2E2E">
        <w:rPr>
          <w:rFonts w:ascii="Times New Roman" w:hAnsi="Times New Roman" w:cs="Times New Roman"/>
          <w:sz w:val="28"/>
          <w:szCs w:val="28"/>
        </w:rPr>
        <w:t xml:space="preserve"> власти и иных согласующих организаций, оказывающих влияние на принятие решения об установлении частного административно-правового отношения, посредством:  </w:t>
      </w:r>
    </w:p>
    <w:p w:rsidR="000432B1" w:rsidRPr="003705E9" w:rsidRDefault="000432B1" w:rsidP="000432B1">
      <w:pPr>
        <w:widowControl w:val="0"/>
        <w:spacing w:after="0" w:line="240" w:lineRule="auto"/>
        <w:ind w:firstLine="567"/>
        <w:jc w:val="both"/>
        <w:rPr>
          <w:rFonts w:ascii="Times New Roman" w:hAnsi="Times New Roman" w:cs="Times New Roman"/>
          <w:sz w:val="28"/>
          <w:szCs w:val="28"/>
          <w:lang w:val="kk-KZ"/>
        </w:rPr>
      </w:pPr>
      <w:r w:rsidRPr="003C2E2E">
        <w:rPr>
          <w:rFonts w:ascii="Times New Roman" w:hAnsi="Times New Roman" w:cs="Times New Roman"/>
          <w:sz w:val="28"/>
          <w:szCs w:val="28"/>
        </w:rPr>
        <w:t>1)  четкого исполнения административного регламента предоставления конкретной государственной услуги, а также согласованных с ней административных реглам</w:t>
      </w:r>
      <w:r>
        <w:rPr>
          <w:rFonts w:ascii="Times New Roman" w:hAnsi="Times New Roman" w:cs="Times New Roman"/>
          <w:sz w:val="28"/>
          <w:szCs w:val="28"/>
        </w:rPr>
        <w:t>ентов государственных функций,</w:t>
      </w:r>
      <w:r>
        <w:rPr>
          <w:rFonts w:ascii="Times New Roman" w:hAnsi="Times New Roman" w:cs="Times New Roman"/>
          <w:sz w:val="28"/>
          <w:szCs w:val="28"/>
          <w:lang w:val="kk-KZ"/>
        </w:rPr>
        <w:t xml:space="preserve"> </w:t>
      </w:r>
      <w:r w:rsidRPr="003C2E2E">
        <w:rPr>
          <w:rFonts w:ascii="Times New Roman" w:hAnsi="Times New Roman" w:cs="Times New Roman"/>
          <w:sz w:val="28"/>
          <w:szCs w:val="28"/>
        </w:rPr>
        <w:t>межведомственного информационн</w:t>
      </w:r>
      <w:r>
        <w:rPr>
          <w:rFonts w:ascii="Times New Roman" w:hAnsi="Times New Roman" w:cs="Times New Roman"/>
          <w:sz w:val="28"/>
          <w:szCs w:val="28"/>
        </w:rPr>
        <w:t>ого взаимодействия и внутренней</w:t>
      </w:r>
      <w:r>
        <w:rPr>
          <w:rFonts w:ascii="Times New Roman" w:hAnsi="Times New Roman" w:cs="Times New Roman"/>
          <w:sz w:val="28"/>
          <w:szCs w:val="28"/>
          <w:lang w:val="kk-KZ"/>
        </w:rPr>
        <w:t xml:space="preserve"> </w:t>
      </w:r>
      <w:r w:rsidRPr="003C2E2E">
        <w:rPr>
          <w:rFonts w:ascii="Times New Roman" w:hAnsi="Times New Roman" w:cs="Times New Roman"/>
          <w:sz w:val="28"/>
          <w:szCs w:val="28"/>
        </w:rPr>
        <w:t xml:space="preserve">организации деятельности органов власти;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3C2E2E">
        <w:rPr>
          <w:rFonts w:ascii="Times New Roman" w:hAnsi="Times New Roman" w:cs="Times New Roman"/>
          <w:sz w:val="28"/>
          <w:szCs w:val="28"/>
        </w:rPr>
        <w:t xml:space="preserve">2)  квалифицированного исполнения служащими органов исполнительной власти должностных регламентов;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3C2E2E">
        <w:rPr>
          <w:rFonts w:ascii="Times New Roman" w:hAnsi="Times New Roman" w:cs="Times New Roman"/>
          <w:sz w:val="28"/>
          <w:szCs w:val="28"/>
        </w:rPr>
        <w:t>) неукоснительного соблюдения нормативных пра</w:t>
      </w:r>
      <w:r>
        <w:rPr>
          <w:rFonts w:ascii="Times New Roman" w:hAnsi="Times New Roman" w:cs="Times New Roman"/>
          <w:sz w:val="28"/>
          <w:szCs w:val="28"/>
        </w:rPr>
        <w:t>вовых актов</w:t>
      </w:r>
      <w:r w:rsidRPr="003C2E2E">
        <w:rPr>
          <w:rFonts w:ascii="Times New Roman" w:hAnsi="Times New Roman" w:cs="Times New Roman"/>
          <w:sz w:val="28"/>
          <w:szCs w:val="28"/>
        </w:rPr>
        <w:t xml:space="preserve">, а также требований стандартов и технических регламентов;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3C2E2E">
        <w:rPr>
          <w:rFonts w:ascii="Times New Roman" w:hAnsi="Times New Roman" w:cs="Times New Roman"/>
          <w:sz w:val="28"/>
          <w:szCs w:val="28"/>
        </w:rPr>
        <w:t xml:space="preserve"> обоснованности принимаемых органами исполнительной власти своих управленческих решений;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3C2E2E">
        <w:rPr>
          <w:rFonts w:ascii="Times New Roman" w:hAnsi="Times New Roman" w:cs="Times New Roman"/>
          <w:sz w:val="28"/>
          <w:szCs w:val="28"/>
        </w:rPr>
        <w:t xml:space="preserve">5)  применения информационно-телекоммуникационных технологий;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3C2E2E">
        <w:rPr>
          <w:rFonts w:ascii="Times New Roman" w:hAnsi="Times New Roman" w:cs="Times New Roman"/>
          <w:sz w:val="28"/>
          <w:szCs w:val="28"/>
        </w:rPr>
        <w:t>6) полноты, целостности, актуальности и достоверности используемых информационных ресурсов</w:t>
      </w:r>
      <w:r>
        <w:rPr>
          <w:rFonts w:ascii="Times New Roman" w:hAnsi="Times New Roman" w:cs="Times New Roman"/>
          <w:sz w:val="28"/>
          <w:szCs w:val="28"/>
        </w:rPr>
        <w:t>»</w:t>
      </w:r>
      <w:r w:rsidRPr="00DC19B9">
        <w:t xml:space="preserve"> </w:t>
      </w:r>
      <w:r>
        <w:rPr>
          <w:rFonts w:ascii="Times New Roman" w:hAnsi="Times New Roman" w:cs="Times New Roman"/>
          <w:sz w:val="28"/>
          <w:szCs w:val="28"/>
        </w:rPr>
        <w:t>[1</w:t>
      </w:r>
      <w:r w:rsidRPr="00DC19B9">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Проблема анализа электронного правительства как гаранта обеспечения доступности государственных услуг</w:t>
      </w:r>
      <w:r w:rsidRPr="001912A8">
        <w:rPr>
          <w:rFonts w:ascii="Times New Roman" w:hAnsi="Times New Roman" w:cs="Times New Roman"/>
          <w:sz w:val="28"/>
          <w:szCs w:val="28"/>
        </w:rPr>
        <w:t xml:space="preserve"> является сравнительно новой для науки административного права, поскольку именно в последние </w:t>
      </w:r>
      <w:proofErr w:type="gramStart"/>
      <w:r w:rsidRPr="001912A8">
        <w:rPr>
          <w:rFonts w:ascii="Times New Roman" w:hAnsi="Times New Roman" w:cs="Times New Roman"/>
          <w:sz w:val="28"/>
          <w:szCs w:val="28"/>
        </w:rPr>
        <w:t>годы  проявился</w:t>
      </w:r>
      <w:proofErr w:type="gramEnd"/>
      <w:r w:rsidRPr="001912A8">
        <w:rPr>
          <w:rFonts w:ascii="Times New Roman" w:hAnsi="Times New Roman" w:cs="Times New Roman"/>
          <w:sz w:val="28"/>
          <w:szCs w:val="28"/>
        </w:rPr>
        <w:t xml:space="preserve"> </w:t>
      </w:r>
      <w:r w:rsidRPr="001912A8">
        <w:rPr>
          <w:rFonts w:ascii="Times New Roman" w:hAnsi="Times New Roman" w:cs="Times New Roman"/>
          <w:sz w:val="28"/>
          <w:szCs w:val="28"/>
        </w:rPr>
        <w:lastRenderedPageBreak/>
        <w:t xml:space="preserve">интерес к </w:t>
      </w:r>
      <w:r>
        <w:rPr>
          <w:rFonts w:ascii="Times New Roman" w:hAnsi="Times New Roman" w:cs="Times New Roman"/>
          <w:sz w:val="28"/>
          <w:szCs w:val="28"/>
        </w:rPr>
        <w:t xml:space="preserve">данному </w:t>
      </w:r>
      <w:r w:rsidRPr="001912A8">
        <w:rPr>
          <w:rFonts w:ascii="Times New Roman" w:hAnsi="Times New Roman" w:cs="Times New Roman"/>
          <w:sz w:val="28"/>
          <w:szCs w:val="28"/>
        </w:rPr>
        <w:t>феном</w:t>
      </w:r>
      <w:r>
        <w:rPr>
          <w:rFonts w:ascii="Times New Roman" w:hAnsi="Times New Roman" w:cs="Times New Roman"/>
          <w:sz w:val="28"/>
          <w:szCs w:val="28"/>
        </w:rPr>
        <w:t>ену</w:t>
      </w:r>
      <w:r w:rsidRPr="001912A8">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141658">
        <w:rPr>
          <w:rFonts w:ascii="Times New Roman" w:hAnsi="Times New Roman" w:cs="Times New Roman"/>
          <w:sz w:val="28"/>
          <w:szCs w:val="28"/>
        </w:rPr>
        <w:t>В настоящее время нельзя утверждать, что мы имеем сложившуюся концепцию «электронного правительства». В существующих исследованиях можно отметить значительный перевес в сторону изучения практических аспектов его внедрения, что создаёт определенные ограничения относительно глубины теоретической проработки данной предметной области. Отдельные аспекты рассматриваемых вопросов изучаются фрагментарно</w:t>
      </w:r>
      <w:r>
        <w:rPr>
          <w:rFonts w:ascii="Times New Roman" w:hAnsi="Times New Roman" w:cs="Times New Roman"/>
          <w:sz w:val="28"/>
          <w:szCs w:val="28"/>
        </w:rPr>
        <w:t xml:space="preserve">. </w:t>
      </w:r>
      <w:r w:rsidRPr="00141658">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141658">
        <w:rPr>
          <w:rFonts w:ascii="Times New Roman" w:hAnsi="Times New Roman" w:cs="Times New Roman"/>
          <w:sz w:val="28"/>
          <w:szCs w:val="28"/>
        </w:rPr>
        <w:t xml:space="preserve">В числе основных его недостатков можно выделить следующие: отставание правового обеспечения от организационного в сфере использования потенциала информационно-коммуникационных технологий в системе государственного управления; отсутствие системности и цельности правового регулирования использования информационных технологий в публичной управленческой деятельности; неопределенность и противоречивость некоторых положений законодательства; отсутствие единой концепции «электронного правительства».  </w:t>
      </w:r>
    </w:p>
    <w:p w:rsidR="000432B1" w:rsidRPr="00141658" w:rsidRDefault="000432B1" w:rsidP="000432B1">
      <w:pPr>
        <w:widowControl w:val="0"/>
        <w:spacing w:after="0" w:line="240" w:lineRule="auto"/>
        <w:ind w:firstLine="567"/>
        <w:jc w:val="both"/>
        <w:rPr>
          <w:rFonts w:ascii="Times New Roman" w:hAnsi="Times New Roman" w:cs="Times New Roman"/>
          <w:sz w:val="28"/>
          <w:szCs w:val="28"/>
        </w:rPr>
      </w:pPr>
      <w:r w:rsidRPr="00141658">
        <w:rPr>
          <w:rFonts w:ascii="Times New Roman" w:hAnsi="Times New Roman" w:cs="Times New Roman"/>
          <w:sz w:val="28"/>
          <w:szCs w:val="28"/>
        </w:rPr>
        <w:t>Таким образом, до настоящего времени не сложилось единого, сравнительно полного, внутренне непротиворечивого комплексного научного исследования, посвященного проблеме формирования механизма административно-правового регулирования при создании и функционировании «электронного прави</w:t>
      </w:r>
      <w:r>
        <w:rPr>
          <w:rFonts w:ascii="Times New Roman" w:hAnsi="Times New Roman" w:cs="Times New Roman"/>
          <w:sz w:val="28"/>
          <w:szCs w:val="28"/>
        </w:rPr>
        <w:t>тельства» в Республике Казахстан</w:t>
      </w:r>
      <w:r w:rsidRPr="00141658">
        <w:rPr>
          <w:rFonts w:ascii="Times New Roman" w:hAnsi="Times New Roman" w:cs="Times New Roman"/>
          <w:sz w:val="28"/>
          <w:szCs w:val="28"/>
        </w:rPr>
        <w:t>. Настоящее исследование является попыткой восполнения указанного пробела.</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E54A4">
        <w:rPr>
          <w:rFonts w:ascii="Times New Roman" w:hAnsi="Times New Roman" w:cs="Times New Roman"/>
          <w:sz w:val="28"/>
          <w:szCs w:val="28"/>
        </w:rPr>
        <w:t xml:space="preserve">«Электронное правительство» </w:t>
      </w:r>
      <w:r>
        <w:rPr>
          <w:rFonts w:ascii="Times New Roman" w:hAnsi="Times New Roman" w:cs="Times New Roman"/>
          <w:sz w:val="28"/>
          <w:szCs w:val="28"/>
        </w:rPr>
        <w:t>- это феномен, который можно рассматривать с социально-правовой, политической, экономической, организационно</w:t>
      </w:r>
      <w:r w:rsidRPr="00CE54A4">
        <w:rPr>
          <w:rFonts w:ascii="Times New Roman" w:hAnsi="Times New Roman" w:cs="Times New Roman"/>
          <w:sz w:val="28"/>
          <w:szCs w:val="28"/>
        </w:rPr>
        <w:t>й</w:t>
      </w:r>
      <w:r>
        <w:rPr>
          <w:rFonts w:ascii="Times New Roman" w:hAnsi="Times New Roman" w:cs="Times New Roman"/>
          <w:sz w:val="28"/>
          <w:szCs w:val="28"/>
        </w:rPr>
        <w:t xml:space="preserve"> точек зрения</w:t>
      </w:r>
      <w:r w:rsidRPr="00CE54A4">
        <w:rPr>
          <w:rFonts w:ascii="Times New Roman" w:hAnsi="Times New Roman" w:cs="Times New Roman"/>
          <w:sz w:val="28"/>
          <w:szCs w:val="28"/>
        </w:rPr>
        <w:t xml:space="preserve">.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E54A4">
        <w:rPr>
          <w:rFonts w:ascii="Times New Roman" w:hAnsi="Times New Roman" w:cs="Times New Roman"/>
          <w:sz w:val="28"/>
          <w:szCs w:val="28"/>
        </w:rPr>
        <w:t xml:space="preserve">С юридической точки зрения, «электронное правительство» фактически представляет собой совокупность административно-правовых институтов со специфическим содержанием и структурой. Особый интерес представляют изучение его правовой природы, а также подготовка предложений по улучшению направлений его деятельности.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Внесение предложений по совершенствованию законодательства в данной области связано с реформированием сферы государственного управления,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решением новым государственных задач. В связи с этим, на наш взгляд, необходимо четко определить роль и место электронного правительства в системе органов исполнительной власти.</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этом необходимо уяснить, что именно введение и функционирование электронного правительства способствует, в конечном итоге, повышению качества оказываемых государственных услуг.</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В целях обеспечения эффективности административно-правового регулирования отношений по организации и функционированию «электронного правительства», необходимо на законодательном уровне сформулировать ряд предложений:</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 xml:space="preserve">а) создание адекватного современным стандартам публичного управления кадрового обеспечения системы управления «электронным правительством»;                           </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 xml:space="preserve">б) использование правовой основы механизмов государственно-частного партнерства как системы установленных в законодательстве форм, видов и методов регулирования отношений между органами публичной власти, </w:t>
      </w:r>
      <w:r w:rsidRPr="00673F1A">
        <w:rPr>
          <w:rFonts w:ascii="Times New Roman" w:hAnsi="Times New Roman" w:cs="Times New Roman"/>
          <w:sz w:val="28"/>
          <w:szCs w:val="28"/>
        </w:rPr>
        <w:lastRenderedPageBreak/>
        <w:t xml:space="preserve">юридическими или физическими лицами, их объединениями;                                    </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 xml:space="preserve">в) популяризация государственных услуг; </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 xml:space="preserve">г) мониторинг законодательства и правоприменения при использовании информационного потенциала в государственном управлении; </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д) применение системного подхода в процессе создания «электронного правительства».</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E54A4">
        <w:rPr>
          <w:rFonts w:ascii="Times New Roman" w:hAnsi="Times New Roman" w:cs="Times New Roman"/>
          <w:sz w:val="28"/>
          <w:szCs w:val="28"/>
        </w:rPr>
        <w:t xml:space="preserve">Несмотря на </w:t>
      </w:r>
      <w:r>
        <w:rPr>
          <w:rFonts w:ascii="Times New Roman" w:hAnsi="Times New Roman" w:cs="Times New Roman"/>
          <w:sz w:val="28"/>
          <w:szCs w:val="28"/>
        </w:rPr>
        <w:t>сложившийся</w:t>
      </w:r>
      <w:r w:rsidRPr="00CE54A4">
        <w:rPr>
          <w:rFonts w:ascii="Times New Roman" w:hAnsi="Times New Roman" w:cs="Times New Roman"/>
          <w:sz w:val="28"/>
          <w:szCs w:val="28"/>
        </w:rPr>
        <w:t xml:space="preserve"> на практике удовлетворите</w:t>
      </w:r>
      <w:r>
        <w:rPr>
          <w:rFonts w:ascii="Times New Roman" w:hAnsi="Times New Roman" w:cs="Times New Roman"/>
          <w:sz w:val="28"/>
          <w:szCs w:val="28"/>
        </w:rPr>
        <w:t xml:space="preserve">льный уровень оказания государственных услуг, граждане Республики Казахстан </w:t>
      </w:r>
      <w:r w:rsidRPr="00CE54A4">
        <w:rPr>
          <w:rFonts w:ascii="Times New Roman" w:hAnsi="Times New Roman" w:cs="Times New Roman"/>
          <w:sz w:val="28"/>
          <w:szCs w:val="28"/>
        </w:rPr>
        <w:t>порой весьма критически относятся как к качеству, так и к порядку их предоставления.</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Основными причинами снижения качества предоставления государственных услуг в</w:t>
      </w:r>
      <w:r>
        <w:rPr>
          <w:rFonts w:ascii="Times New Roman" w:hAnsi="Times New Roman" w:cs="Times New Roman"/>
          <w:sz w:val="28"/>
          <w:szCs w:val="28"/>
        </w:rPr>
        <w:t xml:space="preserve"> Республике Казахстан являются: наличие больших очередей; </w:t>
      </w:r>
      <w:r w:rsidRPr="00673F1A">
        <w:rPr>
          <w:rFonts w:ascii="Times New Roman" w:hAnsi="Times New Roman" w:cs="Times New Roman"/>
          <w:sz w:val="28"/>
          <w:szCs w:val="28"/>
        </w:rPr>
        <w:t>д</w:t>
      </w:r>
      <w:r>
        <w:rPr>
          <w:rFonts w:ascii="Times New Roman" w:hAnsi="Times New Roman" w:cs="Times New Roman"/>
          <w:sz w:val="28"/>
          <w:szCs w:val="28"/>
        </w:rPr>
        <w:t xml:space="preserve">ефицит компетентных работников; </w:t>
      </w:r>
      <w:r w:rsidRPr="00673F1A">
        <w:rPr>
          <w:rFonts w:ascii="Times New Roman" w:hAnsi="Times New Roman" w:cs="Times New Roman"/>
          <w:sz w:val="28"/>
          <w:szCs w:val="28"/>
        </w:rPr>
        <w:t>регулярные сбои информ</w:t>
      </w:r>
      <w:r>
        <w:rPr>
          <w:rFonts w:ascii="Times New Roman" w:hAnsi="Times New Roman" w:cs="Times New Roman"/>
          <w:sz w:val="28"/>
          <w:szCs w:val="28"/>
        </w:rPr>
        <w:t xml:space="preserve">ационных </w:t>
      </w:r>
      <w:r w:rsidRPr="00673F1A">
        <w:rPr>
          <w:rFonts w:ascii="Times New Roman" w:hAnsi="Times New Roman" w:cs="Times New Roman"/>
          <w:sz w:val="28"/>
          <w:szCs w:val="28"/>
        </w:rPr>
        <w:t>систем;</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путям</w:t>
      </w:r>
      <w:r w:rsidRPr="00673F1A">
        <w:rPr>
          <w:rFonts w:ascii="Times New Roman" w:hAnsi="Times New Roman" w:cs="Times New Roman"/>
          <w:sz w:val="28"/>
          <w:szCs w:val="28"/>
        </w:rPr>
        <w:t xml:space="preserve"> по</w:t>
      </w:r>
      <w:r>
        <w:rPr>
          <w:rFonts w:ascii="Times New Roman" w:hAnsi="Times New Roman" w:cs="Times New Roman"/>
          <w:sz w:val="28"/>
          <w:szCs w:val="28"/>
        </w:rPr>
        <w:t>вышения качества предоставления</w:t>
      </w:r>
      <w:r w:rsidRPr="00673F1A">
        <w:rPr>
          <w:rFonts w:ascii="Times New Roman" w:hAnsi="Times New Roman" w:cs="Times New Roman"/>
          <w:sz w:val="28"/>
          <w:szCs w:val="28"/>
        </w:rPr>
        <w:t xml:space="preserve"> государственных услуг можно отнести:</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673F1A">
        <w:rPr>
          <w:rFonts w:ascii="Times New Roman" w:hAnsi="Times New Roman" w:cs="Times New Roman"/>
          <w:sz w:val="28"/>
          <w:szCs w:val="28"/>
        </w:rPr>
        <w:t>в целях сокращения социальной напряженности и повышения качества жизни граждан необходимо полное удовлетворение потребностей граждан в услугах;</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673F1A">
        <w:rPr>
          <w:rFonts w:ascii="Times New Roman" w:hAnsi="Times New Roman" w:cs="Times New Roman"/>
          <w:sz w:val="28"/>
          <w:szCs w:val="28"/>
        </w:rPr>
        <w:t>эффективность использования бюджетных средств в результате внедрения инновационных и эффективных стандартов предоставления государственных услуг;</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673F1A">
        <w:rPr>
          <w:rFonts w:ascii="Times New Roman" w:hAnsi="Times New Roman" w:cs="Times New Roman"/>
          <w:sz w:val="28"/>
          <w:szCs w:val="28"/>
        </w:rPr>
        <w:t>введения композитной услуги - принципа одного заявления;</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673F1A">
        <w:rPr>
          <w:rFonts w:ascii="Times New Roman" w:hAnsi="Times New Roman" w:cs="Times New Roman"/>
          <w:sz w:val="28"/>
          <w:szCs w:val="28"/>
        </w:rPr>
        <w:t>проводить работу по улучшению сервисов и повышению эффективности их использования;</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673F1A">
        <w:rPr>
          <w:rFonts w:ascii="Times New Roman" w:hAnsi="Times New Roman" w:cs="Times New Roman"/>
          <w:sz w:val="28"/>
          <w:szCs w:val="28"/>
        </w:rPr>
        <w:t>меры по популяризации и обеспечению работы портала электронного правительства;</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673F1A">
        <w:rPr>
          <w:rFonts w:ascii="Times New Roman" w:hAnsi="Times New Roman" w:cs="Times New Roman"/>
          <w:sz w:val="28"/>
          <w:szCs w:val="28"/>
        </w:rPr>
        <w:t>интеграция ведомственных информационных систем с веб-порталом электронного правительства</w:t>
      </w:r>
    </w:p>
    <w:p w:rsidR="000432B1" w:rsidRPr="00673F1A" w:rsidRDefault="000432B1" w:rsidP="000432B1">
      <w:pPr>
        <w:widowControl w:val="0"/>
        <w:spacing w:after="0" w:line="240" w:lineRule="auto"/>
        <w:ind w:firstLine="567"/>
        <w:jc w:val="both"/>
        <w:rPr>
          <w:rFonts w:ascii="Times New Roman" w:hAnsi="Times New Roman" w:cs="Times New Roman"/>
          <w:sz w:val="28"/>
          <w:szCs w:val="28"/>
        </w:rPr>
      </w:pPr>
      <w:r w:rsidRPr="00673F1A">
        <w:rPr>
          <w:rFonts w:ascii="Times New Roman" w:hAnsi="Times New Roman" w:cs="Times New Roman"/>
          <w:sz w:val="28"/>
          <w:szCs w:val="28"/>
        </w:rPr>
        <w:t xml:space="preserve">Проблема повышения качества государственных и муниципальных услуг может быть решена при снижении существующих административных барьеров. Это, в свою очередь, позволит повысить уровень доступности   услуг для всех категорий населения     </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33B17">
        <w:rPr>
          <w:rFonts w:ascii="Times New Roman" w:hAnsi="Times New Roman" w:cs="Times New Roman"/>
          <w:sz w:val="28"/>
          <w:szCs w:val="28"/>
        </w:rPr>
        <w:t xml:space="preserve">Рекомендации по использованию результатов исследования. Выводы </w:t>
      </w:r>
      <w:r>
        <w:rPr>
          <w:rFonts w:ascii="Times New Roman" w:hAnsi="Times New Roman" w:cs="Times New Roman"/>
          <w:sz w:val="28"/>
          <w:szCs w:val="28"/>
        </w:rPr>
        <w:t xml:space="preserve">и предложения, сформулированные в </w:t>
      </w:r>
      <w:proofErr w:type="gramStart"/>
      <w:r>
        <w:rPr>
          <w:rFonts w:ascii="Times New Roman" w:hAnsi="Times New Roman" w:cs="Times New Roman"/>
          <w:sz w:val="28"/>
          <w:szCs w:val="28"/>
        </w:rPr>
        <w:t>данном исследовании</w:t>
      </w:r>
      <w:proofErr w:type="gramEnd"/>
      <w:r>
        <w:rPr>
          <w:rFonts w:ascii="Times New Roman" w:hAnsi="Times New Roman" w:cs="Times New Roman"/>
          <w:sz w:val="28"/>
          <w:szCs w:val="28"/>
        </w:rPr>
        <w:t xml:space="preserve"> могут быть использованы в дальнейших научных изысканиях</w:t>
      </w:r>
      <w:r w:rsidRPr="00633B17">
        <w:rPr>
          <w:rFonts w:ascii="Times New Roman" w:hAnsi="Times New Roman" w:cs="Times New Roman"/>
          <w:sz w:val="28"/>
          <w:szCs w:val="28"/>
        </w:rPr>
        <w:t xml:space="preserve"> по теории административного права, теории государственного управления, правовым основам государственной службы, административной ответственности. </w:t>
      </w:r>
      <w:r>
        <w:rPr>
          <w:rFonts w:ascii="Times New Roman" w:hAnsi="Times New Roman" w:cs="Times New Roman"/>
          <w:sz w:val="28"/>
          <w:szCs w:val="28"/>
        </w:rPr>
        <w:t xml:space="preserve">    </w:t>
      </w:r>
    </w:p>
    <w:p w:rsidR="000432B1" w:rsidRPr="00633B17" w:rsidRDefault="000432B1" w:rsidP="000432B1">
      <w:pPr>
        <w:widowControl w:val="0"/>
        <w:spacing w:after="0" w:line="240" w:lineRule="auto"/>
        <w:ind w:firstLine="567"/>
        <w:jc w:val="both"/>
        <w:rPr>
          <w:rFonts w:ascii="Times New Roman" w:hAnsi="Times New Roman" w:cs="Times New Roman"/>
          <w:sz w:val="28"/>
          <w:szCs w:val="28"/>
        </w:rPr>
      </w:pPr>
      <w:r w:rsidRPr="00633B17">
        <w:rPr>
          <w:rFonts w:ascii="Times New Roman" w:hAnsi="Times New Roman" w:cs="Times New Roman"/>
          <w:sz w:val="28"/>
          <w:szCs w:val="28"/>
        </w:rPr>
        <w:t>Результа</w:t>
      </w:r>
      <w:r>
        <w:rPr>
          <w:rFonts w:ascii="Times New Roman" w:hAnsi="Times New Roman" w:cs="Times New Roman"/>
          <w:sz w:val="28"/>
          <w:szCs w:val="28"/>
        </w:rPr>
        <w:t>ты</w:t>
      </w:r>
      <w:r w:rsidRPr="00633B17">
        <w:rPr>
          <w:rFonts w:ascii="Times New Roman" w:hAnsi="Times New Roman" w:cs="Times New Roman"/>
          <w:sz w:val="28"/>
          <w:szCs w:val="28"/>
        </w:rPr>
        <w:t xml:space="preserve"> исследования - выводы, предложения и рекомендации, могут быть использованы при совершенствовании действующего законодательства, в деятельности представительных и исполнительных органов </w:t>
      </w:r>
      <w:proofErr w:type="gramStart"/>
      <w:r>
        <w:rPr>
          <w:rFonts w:ascii="Times New Roman" w:hAnsi="Times New Roman" w:cs="Times New Roman"/>
          <w:sz w:val="28"/>
          <w:szCs w:val="28"/>
        </w:rPr>
        <w:t>власти  всех</w:t>
      </w:r>
      <w:proofErr w:type="gramEnd"/>
      <w:r>
        <w:rPr>
          <w:rFonts w:ascii="Times New Roman" w:hAnsi="Times New Roman" w:cs="Times New Roman"/>
          <w:sz w:val="28"/>
          <w:szCs w:val="28"/>
        </w:rPr>
        <w:t xml:space="preserve"> уровней</w:t>
      </w:r>
      <w:r w:rsidRPr="00633B17">
        <w:rPr>
          <w:rFonts w:ascii="Times New Roman" w:hAnsi="Times New Roman" w:cs="Times New Roman"/>
          <w:sz w:val="28"/>
          <w:szCs w:val="28"/>
        </w:rPr>
        <w:t xml:space="preserve">. </w:t>
      </w:r>
    </w:p>
    <w:p w:rsidR="000432B1" w:rsidRPr="00633B17" w:rsidRDefault="000432B1" w:rsidP="000432B1">
      <w:pPr>
        <w:widowControl w:val="0"/>
        <w:spacing w:after="0" w:line="240" w:lineRule="auto"/>
        <w:ind w:firstLine="567"/>
        <w:jc w:val="both"/>
        <w:rPr>
          <w:rFonts w:ascii="Times New Roman" w:hAnsi="Times New Roman" w:cs="Times New Roman"/>
          <w:sz w:val="28"/>
          <w:szCs w:val="28"/>
        </w:rPr>
      </w:pPr>
      <w:r w:rsidRPr="00633B17">
        <w:rPr>
          <w:rFonts w:ascii="Times New Roman" w:hAnsi="Times New Roman" w:cs="Times New Roman"/>
          <w:sz w:val="28"/>
          <w:szCs w:val="28"/>
        </w:rPr>
        <w:t>Результаты исследования использованы в разработке новых специальных курсов магистратуры и бакалавриата специальности «Юриспруденция»</w:t>
      </w:r>
      <w:r>
        <w:rPr>
          <w:rFonts w:ascii="Times New Roman" w:hAnsi="Times New Roman" w:cs="Times New Roman"/>
          <w:sz w:val="28"/>
          <w:szCs w:val="28"/>
        </w:rPr>
        <w:t xml:space="preserve"> «Государственная служба в Республике Казахстан», при подготовке заключений по законопроектам, при разработке</w:t>
      </w:r>
      <w:r w:rsidRPr="00633B17">
        <w:rPr>
          <w:rFonts w:ascii="Times New Roman" w:hAnsi="Times New Roman" w:cs="Times New Roman"/>
          <w:sz w:val="28"/>
          <w:szCs w:val="28"/>
        </w:rPr>
        <w:t xml:space="preserve"> рекомендации по совершенствованию </w:t>
      </w:r>
      <w:r w:rsidRPr="00633B17">
        <w:rPr>
          <w:rFonts w:ascii="Times New Roman" w:hAnsi="Times New Roman" w:cs="Times New Roman"/>
          <w:sz w:val="28"/>
          <w:szCs w:val="28"/>
        </w:rPr>
        <w:lastRenderedPageBreak/>
        <w:t>деятельности государственных органов власти.</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633B17">
        <w:rPr>
          <w:rFonts w:ascii="Times New Roman" w:hAnsi="Times New Roman" w:cs="Times New Roman"/>
          <w:sz w:val="28"/>
          <w:szCs w:val="28"/>
        </w:rPr>
        <w:t>По сравнению с предыдущими работами данное и</w:t>
      </w:r>
      <w:r>
        <w:rPr>
          <w:rFonts w:ascii="Times New Roman" w:hAnsi="Times New Roman" w:cs="Times New Roman"/>
          <w:sz w:val="28"/>
          <w:szCs w:val="28"/>
        </w:rPr>
        <w:t>сследование отличается новизной.</w:t>
      </w:r>
      <w:r w:rsidRPr="00633B17">
        <w:rPr>
          <w:rFonts w:ascii="Times New Roman" w:hAnsi="Times New Roman" w:cs="Times New Roman"/>
          <w:sz w:val="28"/>
          <w:szCs w:val="28"/>
        </w:rPr>
        <w:t xml:space="preserve"> </w:t>
      </w:r>
      <w:r w:rsidRPr="00141658">
        <w:rPr>
          <w:rFonts w:ascii="Times New Roman" w:hAnsi="Times New Roman" w:cs="Times New Roman"/>
          <w:sz w:val="28"/>
          <w:szCs w:val="28"/>
        </w:rPr>
        <w:t>Научная новизна исследования обусловлена тем, что государственная функция по предоставлению государственных услуг в Казахстане находится в стадии становления, управленческая практика предоставления государственных услуг опережает как научные исследования, так и правовое регулирование данной деятельности, что обусловливает необходимость развернутых научных исследований.</w:t>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color w:val="0070C0"/>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rPr>
          <w:rFonts w:ascii="Times New Roman" w:hAnsi="Times New Roman" w:cs="Times New Roman"/>
          <w:sz w:val="28"/>
          <w:szCs w:val="28"/>
        </w:rPr>
      </w:pPr>
      <w:r>
        <w:rPr>
          <w:rFonts w:ascii="Times New Roman" w:hAnsi="Times New Roman" w:cs="Times New Roman"/>
          <w:sz w:val="28"/>
          <w:szCs w:val="28"/>
        </w:rPr>
        <w:br w:type="page"/>
      </w:r>
    </w:p>
    <w:p w:rsidR="000432B1" w:rsidRDefault="000432B1" w:rsidP="000432B1">
      <w:pPr>
        <w:widowControl w:val="0"/>
        <w:spacing w:after="0" w:line="240" w:lineRule="auto"/>
        <w:jc w:val="center"/>
        <w:rPr>
          <w:rFonts w:ascii="Times New Roman" w:hAnsi="Times New Roman" w:cs="Times New Roman"/>
          <w:sz w:val="28"/>
          <w:szCs w:val="28"/>
        </w:rPr>
      </w:pPr>
      <w:r w:rsidRPr="00CB5215">
        <w:rPr>
          <w:rFonts w:ascii="Times New Roman" w:hAnsi="Times New Roman" w:cs="Times New Roman"/>
          <w:sz w:val="28"/>
          <w:szCs w:val="28"/>
        </w:rPr>
        <w:lastRenderedPageBreak/>
        <w:t>СПИСОК ИСПОЛЬЗОВАННЫХ ИСТОЧНИКОВ</w:t>
      </w:r>
    </w:p>
    <w:p w:rsidR="000432B1" w:rsidRPr="00CB5215" w:rsidRDefault="000432B1" w:rsidP="000432B1">
      <w:pPr>
        <w:widowControl w:val="0"/>
        <w:spacing w:after="0" w:line="240" w:lineRule="auto"/>
        <w:jc w:val="center"/>
        <w:rPr>
          <w:rFonts w:ascii="Times New Roman" w:hAnsi="Times New Roman" w:cs="Times New Roman"/>
          <w:sz w:val="28"/>
          <w:szCs w:val="28"/>
        </w:rPr>
      </w:pPr>
    </w:p>
    <w:p w:rsidR="000432B1" w:rsidRPr="00CB5215"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 xml:space="preserve">1 Иншакова Е.Г. «Электронное правительство» в публичном управлении: административно-правовые проблемы организации и функционирования: </w:t>
      </w:r>
      <w:r>
        <w:rPr>
          <w:rFonts w:ascii="Times New Roman" w:hAnsi="Times New Roman" w:cs="Times New Roman"/>
          <w:sz w:val="28"/>
          <w:szCs w:val="28"/>
        </w:rPr>
        <w:t>д</w:t>
      </w:r>
      <w:r w:rsidRPr="00CB5215">
        <w:rPr>
          <w:rFonts w:ascii="Times New Roman" w:hAnsi="Times New Roman" w:cs="Times New Roman"/>
          <w:sz w:val="28"/>
          <w:szCs w:val="28"/>
        </w:rPr>
        <w:t>исс…к.ю.н. – Воронеж, 2015</w:t>
      </w:r>
      <w:r>
        <w:rPr>
          <w:rFonts w:ascii="Times New Roman" w:hAnsi="Times New Roman" w:cs="Times New Roman"/>
          <w:sz w:val="28"/>
          <w:szCs w:val="28"/>
          <w:lang w:val="kk-KZ"/>
        </w:rPr>
        <w:t>.</w:t>
      </w:r>
      <w:r w:rsidRPr="00CB5215">
        <w:rPr>
          <w:rFonts w:ascii="Times New Roman" w:hAnsi="Times New Roman" w:cs="Times New Roman"/>
          <w:sz w:val="28"/>
          <w:szCs w:val="28"/>
        </w:rPr>
        <w:t xml:space="preserve"> – 213 с.</w:t>
      </w:r>
    </w:p>
    <w:p w:rsidR="000432B1" w:rsidRPr="00184FF7" w:rsidRDefault="000432B1" w:rsidP="000432B1">
      <w:pPr>
        <w:widowControl w:val="0"/>
        <w:tabs>
          <w:tab w:val="left" w:pos="709"/>
        </w:tabs>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2 Закон РК «О государственных услугах» от 15 апреля 2013 года</w:t>
      </w:r>
      <w:r w:rsidRPr="00184FF7">
        <w:rPr>
          <w:rFonts w:ascii="Times New Roman" w:hAnsi="Times New Roman" w:cs="Times New Roman"/>
          <w:sz w:val="28"/>
          <w:szCs w:val="28"/>
          <w:lang w:val="kk-KZ"/>
        </w:rPr>
        <w:t>. [Электронный ресурс]. - URL:</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https</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online</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zakon</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kz</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document</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doc</w:t>
      </w:r>
      <w:r w:rsidRPr="00184FF7">
        <w:rPr>
          <w:rFonts w:ascii="Times New Roman" w:hAnsi="Times New Roman" w:cs="Times New Roman"/>
          <w:sz w:val="28"/>
          <w:szCs w:val="28"/>
        </w:rPr>
        <w:t>_</w:t>
      </w:r>
      <w:r w:rsidRPr="00184FF7">
        <w:rPr>
          <w:rFonts w:ascii="Times New Roman" w:hAnsi="Times New Roman" w:cs="Times New Roman"/>
          <w:sz w:val="28"/>
          <w:szCs w:val="28"/>
          <w:lang w:val="en-US"/>
        </w:rPr>
        <w:t>id</w:t>
      </w:r>
      <w:r w:rsidRPr="00184FF7">
        <w:rPr>
          <w:rFonts w:ascii="Times New Roman" w:hAnsi="Times New Roman" w:cs="Times New Roman"/>
          <w:sz w:val="28"/>
          <w:szCs w:val="28"/>
        </w:rPr>
        <w:t>=31376056. Дата обращения 23.09.2019.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3 Бабаева Э.К. К вопросу о принципах предоставления государственных и муниципальных услуг // Известия Саратовского университета. – Серия Экономика. Управление. Право. – 2015. – Т.15. – Вып.3. – С.334-343.</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4 Ткаченко А. Н., Назаревская Н. А. Предоставление государственных услуг // Молодой ученый. — 2017. — №36. — С. 72-76.</w:t>
      </w:r>
    </w:p>
    <w:p w:rsidR="000432B1" w:rsidRPr="00184FF7" w:rsidRDefault="000432B1" w:rsidP="000432B1">
      <w:pPr>
        <w:widowControl w:val="0"/>
        <w:tabs>
          <w:tab w:val="left" w:pos="851"/>
        </w:tabs>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5 Киселева Н. Принципы предоставления государственных и муниципальных услуг // Государственная власть и местное самоуправление. – 2014. - №5. – С.21-25.</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6 Толмачев В.А. Понятие доступности государственных и муниципальных услуг // Право и государство: теория и практика. - №8 (104). – 2013. - С.22-27.</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7 Окинавская Хартия глобального информационного общества. </w:t>
      </w:r>
      <w:r w:rsidRPr="00184FF7">
        <w:rPr>
          <w:rFonts w:ascii="Times New Roman" w:hAnsi="Times New Roman" w:cs="Times New Roman"/>
          <w:sz w:val="28"/>
          <w:szCs w:val="28"/>
          <w:lang w:val="kk-KZ"/>
        </w:rPr>
        <w:t xml:space="preserve">[Электронный ресурс]. - </w:t>
      </w:r>
      <w:r w:rsidRPr="00184FF7">
        <w:t xml:space="preserve"> </w:t>
      </w:r>
      <w:r w:rsidRPr="00184FF7">
        <w:rPr>
          <w:rFonts w:ascii="Times New Roman" w:hAnsi="Times New Roman" w:cs="Times New Roman"/>
          <w:sz w:val="28"/>
          <w:szCs w:val="28"/>
          <w:lang w:val="kk-KZ"/>
        </w:rPr>
        <w:t>URL:</w:t>
      </w:r>
      <w:r w:rsidRPr="00184FF7">
        <w:rPr>
          <w:rFonts w:ascii="Times New Roman" w:hAnsi="Times New Roman" w:cs="Times New Roman"/>
        </w:rPr>
        <w:t xml:space="preserve"> </w:t>
      </w:r>
      <w:r w:rsidRPr="00184FF7">
        <w:rPr>
          <w:rFonts w:ascii="Times New Roman" w:hAnsi="Times New Roman" w:cs="Times New Roman"/>
          <w:sz w:val="28"/>
          <w:szCs w:val="28"/>
        </w:rPr>
        <w:t>http://www.iis.ru/library/okinawa/charter.ru.html. Дата обращения 23.09.2019.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8 «Правительство для граждан» обеспечивает равный доступ к госуслугам.</w:t>
      </w:r>
      <w:r w:rsidRPr="00184FF7">
        <w:rPr>
          <w:rFonts w:ascii="Times New Roman" w:hAnsi="Times New Roman" w:cs="Times New Roman"/>
          <w:sz w:val="28"/>
          <w:szCs w:val="28"/>
          <w:lang w:val="kk-KZ"/>
        </w:rPr>
        <w:t xml:space="preserve"> [Электронный ресурс]. -  URL:</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kk-KZ"/>
        </w:rPr>
        <w:t xml:space="preserve">https://gov4c.kz/ru/novosti/2018/04/12/pravitelstvo-dlia-grazhdan-obespechivaet-ravnyi-dostup-k-gosuslugam. </w:t>
      </w:r>
      <w:r w:rsidRPr="00184FF7">
        <w:rPr>
          <w:rFonts w:ascii="Times New Roman" w:hAnsi="Times New Roman" w:cs="Times New Roman"/>
          <w:sz w:val="28"/>
          <w:szCs w:val="28"/>
        </w:rPr>
        <w:t xml:space="preserve">Дата обращения 24.08.2019. </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proofErr w:type="gramStart"/>
      <w:r w:rsidRPr="00184FF7">
        <w:rPr>
          <w:rFonts w:ascii="Times New Roman" w:hAnsi="Times New Roman" w:cs="Times New Roman"/>
          <w:sz w:val="28"/>
          <w:szCs w:val="28"/>
        </w:rPr>
        <w:t>9</w:t>
      </w:r>
      <w:r w:rsidRPr="00184FF7">
        <w:t xml:space="preserve">  </w:t>
      </w:r>
      <w:r w:rsidRPr="00184FF7">
        <w:rPr>
          <w:rFonts w:ascii="Times New Roman" w:hAnsi="Times New Roman" w:cs="Times New Roman"/>
          <w:sz w:val="28"/>
          <w:szCs w:val="28"/>
        </w:rPr>
        <w:t>17</w:t>
      </w:r>
      <w:proofErr w:type="gramEnd"/>
      <w:r w:rsidRPr="00184FF7">
        <w:rPr>
          <w:rFonts w:ascii="Times New Roman" w:hAnsi="Times New Roman" w:cs="Times New Roman"/>
          <w:sz w:val="28"/>
          <w:szCs w:val="28"/>
        </w:rPr>
        <w:t xml:space="preserve"> проактивных услуг планируют оказывать в Казахстане </w:t>
      </w:r>
      <w:r w:rsidRPr="00184FF7">
        <w:rPr>
          <w:rFonts w:ascii="Times New Roman" w:hAnsi="Times New Roman" w:cs="Times New Roman"/>
          <w:sz w:val="28"/>
          <w:szCs w:val="28"/>
          <w:lang w:val="kk-KZ"/>
        </w:rPr>
        <w:t xml:space="preserve">[Электронный ресурс]. - URL: </w:t>
      </w:r>
      <w:r w:rsidRPr="00184FF7">
        <w:rPr>
          <w:rFonts w:ascii="Times New Roman" w:hAnsi="Times New Roman" w:cs="Times New Roman"/>
          <w:sz w:val="28"/>
          <w:szCs w:val="28"/>
        </w:rPr>
        <w:t>https://profit.kz/news/56738/17-proaktivnih-uslug-planiruut-okazivat-v-Kazahstane. Дата обращения 23.09.2019.</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10 Усеинова Г.Р., Алауханов Е.О., Оспанова Д.А., Усеинова </w:t>
      </w:r>
      <w:r w:rsidRPr="00CB5215">
        <w:rPr>
          <w:rFonts w:ascii="Times New Roman" w:hAnsi="Times New Roman" w:cs="Times New Roman"/>
          <w:sz w:val="28"/>
          <w:szCs w:val="28"/>
        </w:rPr>
        <w:t>К.Р. Система доступности государственных услуг в условиях развития кибер пространства в Республике Казахстан</w:t>
      </w:r>
      <w:r>
        <w:rPr>
          <w:rFonts w:ascii="Times New Roman" w:hAnsi="Times New Roman" w:cs="Times New Roman"/>
          <w:sz w:val="28"/>
          <w:szCs w:val="28"/>
        </w:rPr>
        <w:t xml:space="preserve"> </w:t>
      </w:r>
      <w:r w:rsidRPr="00CB5215">
        <w:rPr>
          <w:rFonts w:ascii="Times New Roman" w:hAnsi="Times New Roman" w:cs="Times New Roman"/>
          <w:sz w:val="28"/>
          <w:szCs w:val="28"/>
        </w:rPr>
        <w:t>//</w:t>
      </w:r>
      <w:r>
        <w:rPr>
          <w:rFonts w:ascii="Times New Roman" w:hAnsi="Times New Roman" w:cs="Times New Roman"/>
          <w:sz w:val="28"/>
          <w:szCs w:val="28"/>
        </w:rPr>
        <w:t xml:space="preserve"> </w:t>
      </w:r>
      <w:r w:rsidRPr="00CB5215">
        <w:rPr>
          <w:rFonts w:ascii="Times New Roman" w:hAnsi="Times New Roman" w:cs="Times New Roman"/>
          <w:sz w:val="28"/>
          <w:szCs w:val="28"/>
        </w:rPr>
        <w:t>Наука и жизнь Казахстана</w:t>
      </w:r>
      <w:r>
        <w:rPr>
          <w:rFonts w:ascii="Times New Roman" w:hAnsi="Times New Roman" w:cs="Times New Roman"/>
          <w:sz w:val="28"/>
          <w:szCs w:val="28"/>
        </w:rPr>
        <w:t>.</w:t>
      </w:r>
      <w:r w:rsidRPr="00CB5215">
        <w:rPr>
          <w:rFonts w:ascii="Times New Roman" w:hAnsi="Times New Roman" w:cs="Times New Roman"/>
          <w:sz w:val="28"/>
          <w:szCs w:val="28"/>
        </w:rPr>
        <w:t xml:space="preserve"> - № 5/2</w:t>
      </w:r>
      <w:r>
        <w:rPr>
          <w:rFonts w:ascii="Times New Roman" w:hAnsi="Times New Roman" w:cs="Times New Roman"/>
          <w:sz w:val="28"/>
          <w:szCs w:val="28"/>
        </w:rPr>
        <w:t>.</w:t>
      </w:r>
      <w:r w:rsidRPr="00CB5215">
        <w:rPr>
          <w:rFonts w:ascii="Times New Roman" w:hAnsi="Times New Roman" w:cs="Times New Roman"/>
          <w:sz w:val="28"/>
          <w:szCs w:val="28"/>
        </w:rPr>
        <w:t xml:space="preserve"> – 2019</w:t>
      </w:r>
      <w:r>
        <w:rPr>
          <w:rFonts w:ascii="Times New Roman" w:hAnsi="Times New Roman" w:cs="Times New Roman"/>
          <w:sz w:val="28"/>
          <w:szCs w:val="28"/>
        </w:rPr>
        <w:t>.</w:t>
      </w:r>
      <w:r w:rsidRPr="00CB5215">
        <w:rPr>
          <w:rFonts w:ascii="Times New Roman" w:hAnsi="Times New Roman" w:cs="Times New Roman"/>
          <w:sz w:val="28"/>
          <w:szCs w:val="28"/>
        </w:rPr>
        <w:t xml:space="preserve"> – С.70 – 80</w:t>
      </w:r>
      <w:r>
        <w:rPr>
          <w:rFonts w:ascii="Times New Roman" w:hAnsi="Times New Roman" w:cs="Times New Roman"/>
          <w:sz w:val="28"/>
          <w:szCs w:val="28"/>
        </w:rPr>
        <w:t>.</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11 Мaйдыpoвa A.Б., Муксимoв С.С. Сoвеpшенствoвaние пpoцессa oкaзaния гoсудapственных услуг в Pеспублике Кaзaхстaн.</w:t>
      </w:r>
      <w:r>
        <w:rPr>
          <w:rFonts w:ascii="Times New Roman" w:hAnsi="Times New Roman" w:cs="Times New Roman"/>
          <w:sz w:val="28"/>
          <w:szCs w:val="28"/>
        </w:rPr>
        <w:t xml:space="preserve"> </w:t>
      </w:r>
      <w:r w:rsidRPr="00CB5215">
        <w:rPr>
          <w:rFonts w:ascii="Times New Roman" w:hAnsi="Times New Roman" w:cs="Times New Roman"/>
          <w:sz w:val="28"/>
          <w:szCs w:val="28"/>
        </w:rPr>
        <w:t>/</w:t>
      </w:r>
      <w:r>
        <w:rPr>
          <w:rFonts w:ascii="Times New Roman" w:hAnsi="Times New Roman" w:cs="Times New Roman"/>
          <w:sz w:val="28"/>
          <w:szCs w:val="28"/>
        </w:rPr>
        <w:t xml:space="preserve"> </w:t>
      </w:r>
      <w:r w:rsidRPr="00CB5215">
        <w:rPr>
          <w:rFonts w:ascii="Times New Roman" w:hAnsi="Times New Roman" w:cs="Times New Roman"/>
          <w:sz w:val="28"/>
          <w:szCs w:val="28"/>
        </w:rPr>
        <w:t>Мaйдыpoвa A.Б., Муксимoв С.С. // Нaучнaя мoнoгpaфия. – Aстaнa: Aкaдемия гoсударственного упpавления пpи Пpезиденте PК, 2015. – 211 с.</w:t>
      </w:r>
    </w:p>
    <w:p w:rsidR="000432B1" w:rsidRPr="008B4F60" w:rsidRDefault="000432B1" w:rsidP="000432B1">
      <w:pPr>
        <w:widowControl w:val="0"/>
        <w:spacing w:after="0" w:line="240" w:lineRule="auto"/>
        <w:ind w:firstLine="567"/>
        <w:jc w:val="both"/>
        <w:rPr>
          <w:rFonts w:ascii="Times New Roman" w:hAnsi="Times New Roman" w:cs="Times New Roman"/>
          <w:sz w:val="28"/>
          <w:szCs w:val="28"/>
          <w:lang w:val="en-US"/>
        </w:rPr>
      </w:pPr>
      <w:proofErr w:type="gramStart"/>
      <w:r w:rsidRPr="00CB5215">
        <w:rPr>
          <w:rFonts w:ascii="Times New Roman" w:hAnsi="Times New Roman" w:cs="Times New Roman"/>
          <w:sz w:val="28"/>
          <w:szCs w:val="28"/>
          <w:lang w:val="en-US"/>
        </w:rPr>
        <w:t>12</w:t>
      </w:r>
      <w:proofErr w:type="gramEnd"/>
      <w:r w:rsidRPr="00CB5215">
        <w:rPr>
          <w:rFonts w:ascii="Times New Roman" w:hAnsi="Times New Roman" w:cs="Times New Roman"/>
          <w:sz w:val="28"/>
          <w:szCs w:val="28"/>
          <w:lang w:val="en-US"/>
        </w:rPr>
        <w:t xml:space="preserve"> International Public Administration Reform: Implications for Russian Federation. / Nick Manning and Neil Parison, World Bank. – February, 2003.</w:t>
      </w:r>
      <w:r w:rsidRPr="008B4F60">
        <w:rPr>
          <w:rFonts w:ascii="Times New Roman" w:hAnsi="Times New Roman" w:cs="Times New Roman"/>
          <w:sz w:val="28"/>
          <w:szCs w:val="28"/>
          <w:lang w:val="en-US"/>
        </w:rPr>
        <w:t xml:space="preserve"> – 90</w:t>
      </w:r>
      <w:r>
        <w:rPr>
          <w:rFonts w:ascii="Times New Roman" w:hAnsi="Times New Roman" w:cs="Times New Roman"/>
          <w:sz w:val="28"/>
          <w:szCs w:val="28"/>
        </w:rPr>
        <w:t>р</w:t>
      </w:r>
      <w:r w:rsidRPr="008B4F60">
        <w:rPr>
          <w:rFonts w:ascii="Times New Roman" w:hAnsi="Times New Roman" w:cs="Times New Roman"/>
          <w:sz w:val="28"/>
          <w:szCs w:val="28"/>
          <w:lang w:val="en-US"/>
        </w:rPr>
        <w:t>.</w:t>
      </w:r>
    </w:p>
    <w:p w:rsidR="000432B1" w:rsidRPr="00CB5215" w:rsidRDefault="000432B1" w:rsidP="000432B1">
      <w:pPr>
        <w:widowControl w:val="0"/>
        <w:spacing w:after="0" w:line="240" w:lineRule="auto"/>
        <w:ind w:firstLine="567"/>
        <w:jc w:val="both"/>
        <w:rPr>
          <w:rFonts w:ascii="Times New Roman" w:hAnsi="Times New Roman" w:cs="Times New Roman"/>
          <w:sz w:val="28"/>
          <w:szCs w:val="28"/>
          <w:lang w:val="en-US"/>
        </w:rPr>
      </w:pPr>
      <w:proofErr w:type="gramStart"/>
      <w:r w:rsidRPr="00CB5215">
        <w:rPr>
          <w:rFonts w:ascii="Times New Roman" w:hAnsi="Times New Roman" w:cs="Times New Roman"/>
          <w:sz w:val="28"/>
          <w:szCs w:val="28"/>
          <w:lang w:val="en-US"/>
        </w:rPr>
        <w:t xml:space="preserve">13 </w:t>
      </w:r>
      <w:r w:rsidRPr="00CB5215">
        <w:rPr>
          <w:rFonts w:ascii="Times New Roman" w:hAnsi="Times New Roman" w:cs="Times New Roman"/>
          <w:sz w:val="28"/>
          <w:szCs w:val="28"/>
        </w:rPr>
        <w:t>Дуйсен</w:t>
      </w:r>
      <w:r w:rsidRPr="00CB5215">
        <w:rPr>
          <w:rFonts w:ascii="Times New Roman" w:hAnsi="Times New Roman" w:cs="Times New Roman"/>
          <w:sz w:val="28"/>
          <w:szCs w:val="28"/>
          <w:lang w:val="en-US"/>
        </w:rPr>
        <w:t>o</w:t>
      </w:r>
      <w:r w:rsidRPr="00CB5215">
        <w:rPr>
          <w:rFonts w:ascii="Times New Roman" w:hAnsi="Times New Roman" w:cs="Times New Roman"/>
          <w:sz w:val="28"/>
          <w:szCs w:val="28"/>
        </w:rPr>
        <w:t>в</w:t>
      </w:r>
      <w:proofErr w:type="gramEnd"/>
      <w:r w:rsidRPr="00CB5215">
        <w:rPr>
          <w:rFonts w:ascii="Times New Roman" w:hAnsi="Times New Roman" w:cs="Times New Roman"/>
          <w:sz w:val="28"/>
          <w:szCs w:val="28"/>
          <w:lang w:val="en-US"/>
        </w:rPr>
        <w:t xml:space="preserve"> </w:t>
      </w:r>
      <w:r w:rsidRPr="00CB5215">
        <w:rPr>
          <w:rFonts w:ascii="Times New Roman" w:hAnsi="Times New Roman" w:cs="Times New Roman"/>
          <w:sz w:val="28"/>
          <w:szCs w:val="28"/>
        </w:rPr>
        <w:t>Э</w:t>
      </w:r>
      <w:r w:rsidRPr="00CB5215">
        <w:rPr>
          <w:rFonts w:ascii="Times New Roman" w:hAnsi="Times New Roman" w:cs="Times New Roman"/>
          <w:sz w:val="28"/>
          <w:szCs w:val="28"/>
          <w:lang w:val="en-US"/>
        </w:rPr>
        <w:t>.</w:t>
      </w:r>
      <w:r w:rsidRPr="00CB5215">
        <w:rPr>
          <w:rFonts w:ascii="Times New Roman" w:hAnsi="Times New Roman" w:cs="Times New Roman"/>
          <w:sz w:val="28"/>
          <w:szCs w:val="28"/>
        </w:rPr>
        <w:t>Э</w:t>
      </w:r>
      <w:r w:rsidRPr="00CB5215">
        <w:rPr>
          <w:rFonts w:ascii="Times New Roman" w:hAnsi="Times New Roman" w:cs="Times New Roman"/>
          <w:sz w:val="28"/>
          <w:szCs w:val="28"/>
          <w:lang w:val="en-US"/>
        </w:rPr>
        <w:t xml:space="preserve">. </w:t>
      </w:r>
      <w:r w:rsidRPr="00CB5215">
        <w:rPr>
          <w:rFonts w:ascii="Times New Roman" w:hAnsi="Times New Roman" w:cs="Times New Roman"/>
          <w:sz w:val="28"/>
          <w:szCs w:val="28"/>
        </w:rPr>
        <w:t>Г</w:t>
      </w:r>
      <w:r w:rsidRPr="00CB5215">
        <w:rPr>
          <w:rFonts w:ascii="Times New Roman" w:hAnsi="Times New Roman" w:cs="Times New Roman"/>
          <w:sz w:val="28"/>
          <w:szCs w:val="28"/>
          <w:lang w:val="en-US"/>
        </w:rPr>
        <w:t>o</w:t>
      </w:r>
      <w:r w:rsidRPr="00CB5215">
        <w:rPr>
          <w:rFonts w:ascii="Times New Roman" w:hAnsi="Times New Roman" w:cs="Times New Roman"/>
          <w:sz w:val="28"/>
          <w:szCs w:val="28"/>
        </w:rPr>
        <w:t>суд</w:t>
      </w:r>
      <w:r w:rsidRPr="00CB5215">
        <w:rPr>
          <w:rFonts w:ascii="Times New Roman" w:hAnsi="Times New Roman" w:cs="Times New Roman"/>
          <w:sz w:val="28"/>
          <w:szCs w:val="28"/>
          <w:lang w:val="en-US"/>
        </w:rPr>
        <w:t>ap</w:t>
      </w:r>
      <w:r w:rsidRPr="00CB5215">
        <w:rPr>
          <w:rFonts w:ascii="Times New Roman" w:hAnsi="Times New Roman" w:cs="Times New Roman"/>
          <w:sz w:val="28"/>
          <w:szCs w:val="28"/>
        </w:rPr>
        <w:t>ственн</w:t>
      </w:r>
      <w:r w:rsidRPr="00CB5215">
        <w:rPr>
          <w:rFonts w:ascii="Times New Roman" w:hAnsi="Times New Roman" w:cs="Times New Roman"/>
          <w:sz w:val="28"/>
          <w:szCs w:val="28"/>
          <w:lang w:val="en-US"/>
        </w:rPr>
        <w:t>a</w:t>
      </w:r>
      <w:r w:rsidRPr="00CB5215">
        <w:rPr>
          <w:rFonts w:ascii="Times New Roman" w:hAnsi="Times New Roman" w:cs="Times New Roman"/>
          <w:sz w:val="28"/>
          <w:szCs w:val="28"/>
        </w:rPr>
        <w:t>я</w:t>
      </w:r>
      <w:r w:rsidRPr="00CB5215">
        <w:rPr>
          <w:rFonts w:ascii="Times New Roman" w:hAnsi="Times New Roman" w:cs="Times New Roman"/>
          <w:sz w:val="28"/>
          <w:szCs w:val="28"/>
          <w:lang w:val="en-US"/>
        </w:rPr>
        <w:t xml:space="preserve"> </w:t>
      </w:r>
      <w:r w:rsidRPr="00CB5215">
        <w:rPr>
          <w:rFonts w:ascii="Times New Roman" w:hAnsi="Times New Roman" w:cs="Times New Roman"/>
          <w:sz w:val="28"/>
          <w:szCs w:val="28"/>
        </w:rPr>
        <w:t>служб</w:t>
      </w:r>
      <w:r w:rsidRPr="00CB5215">
        <w:rPr>
          <w:rFonts w:ascii="Times New Roman" w:hAnsi="Times New Roman" w:cs="Times New Roman"/>
          <w:sz w:val="28"/>
          <w:szCs w:val="28"/>
          <w:lang w:val="en-US"/>
        </w:rPr>
        <w:t xml:space="preserve">a </w:t>
      </w:r>
      <w:r w:rsidRPr="00CB5215">
        <w:rPr>
          <w:rFonts w:ascii="Times New Roman" w:hAnsi="Times New Roman" w:cs="Times New Roman"/>
          <w:sz w:val="28"/>
          <w:szCs w:val="28"/>
        </w:rPr>
        <w:t>К</w:t>
      </w:r>
      <w:r w:rsidRPr="00CB5215">
        <w:rPr>
          <w:rFonts w:ascii="Times New Roman" w:hAnsi="Times New Roman" w:cs="Times New Roman"/>
          <w:sz w:val="28"/>
          <w:szCs w:val="28"/>
          <w:lang w:val="en-US"/>
        </w:rPr>
        <w:t>a</w:t>
      </w:r>
      <w:r w:rsidRPr="00CB5215">
        <w:rPr>
          <w:rFonts w:ascii="Times New Roman" w:hAnsi="Times New Roman" w:cs="Times New Roman"/>
          <w:sz w:val="28"/>
          <w:szCs w:val="28"/>
        </w:rPr>
        <w:t>з</w:t>
      </w:r>
      <w:r w:rsidRPr="00CB5215">
        <w:rPr>
          <w:rFonts w:ascii="Times New Roman" w:hAnsi="Times New Roman" w:cs="Times New Roman"/>
          <w:sz w:val="28"/>
          <w:szCs w:val="28"/>
          <w:lang w:val="en-US"/>
        </w:rPr>
        <w:t>a</w:t>
      </w:r>
      <w:r w:rsidRPr="00CB5215">
        <w:rPr>
          <w:rFonts w:ascii="Times New Roman" w:hAnsi="Times New Roman" w:cs="Times New Roman"/>
          <w:sz w:val="28"/>
          <w:szCs w:val="28"/>
        </w:rPr>
        <w:t>хст</w:t>
      </w:r>
      <w:r w:rsidRPr="00CB5215">
        <w:rPr>
          <w:rFonts w:ascii="Times New Roman" w:hAnsi="Times New Roman" w:cs="Times New Roman"/>
          <w:sz w:val="28"/>
          <w:szCs w:val="28"/>
          <w:lang w:val="en-US"/>
        </w:rPr>
        <w:t>a</w:t>
      </w:r>
      <w:r w:rsidRPr="00CB5215">
        <w:rPr>
          <w:rFonts w:ascii="Times New Roman" w:hAnsi="Times New Roman" w:cs="Times New Roman"/>
          <w:sz w:val="28"/>
          <w:szCs w:val="28"/>
        </w:rPr>
        <w:t>н</w:t>
      </w:r>
      <w:r w:rsidRPr="00CB5215">
        <w:rPr>
          <w:rFonts w:ascii="Times New Roman" w:hAnsi="Times New Roman" w:cs="Times New Roman"/>
          <w:sz w:val="28"/>
          <w:szCs w:val="28"/>
          <w:lang w:val="en-US"/>
        </w:rPr>
        <w:t xml:space="preserve">a </w:t>
      </w:r>
      <w:r w:rsidRPr="00CB5215">
        <w:rPr>
          <w:rFonts w:ascii="Times New Roman" w:hAnsi="Times New Roman" w:cs="Times New Roman"/>
          <w:sz w:val="28"/>
          <w:szCs w:val="28"/>
        </w:rPr>
        <w:t>и</w:t>
      </w:r>
      <w:r w:rsidRPr="00CB5215">
        <w:rPr>
          <w:rFonts w:ascii="Times New Roman" w:hAnsi="Times New Roman" w:cs="Times New Roman"/>
          <w:sz w:val="28"/>
          <w:szCs w:val="28"/>
          <w:lang w:val="en-US"/>
        </w:rPr>
        <w:t xml:space="preserve"> </w:t>
      </w:r>
      <w:r w:rsidRPr="00CB5215">
        <w:rPr>
          <w:rFonts w:ascii="Times New Roman" w:hAnsi="Times New Roman" w:cs="Times New Roman"/>
          <w:sz w:val="28"/>
          <w:szCs w:val="28"/>
        </w:rPr>
        <w:t>Кы</w:t>
      </w:r>
      <w:r w:rsidRPr="00CB5215">
        <w:rPr>
          <w:rFonts w:ascii="Times New Roman" w:hAnsi="Times New Roman" w:cs="Times New Roman"/>
          <w:sz w:val="28"/>
          <w:szCs w:val="28"/>
          <w:lang w:val="en-US"/>
        </w:rPr>
        <w:t>p</w:t>
      </w:r>
      <w:r w:rsidRPr="00CB5215">
        <w:rPr>
          <w:rFonts w:ascii="Times New Roman" w:hAnsi="Times New Roman" w:cs="Times New Roman"/>
          <w:sz w:val="28"/>
          <w:szCs w:val="28"/>
        </w:rPr>
        <w:t>гызст</w:t>
      </w:r>
      <w:r w:rsidRPr="00CB5215">
        <w:rPr>
          <w:rFonts w:ascii="Times New Roman" w:hAnsi="Times New Roman" w:cs="Times New Roman"/>
          <w:sz w:val="28"/>
          <w:szCs w:val="28"/>
          <w:lang w:val="en-US"/>
        </w:rPr>
        <w:t>a</w:t>
      </w:r>
      <w:r w:rsidRPr="00CB5215">
        <w:rPr>
          <w:rFonts w:ascii="Times New Roman" w:hAnsi="Times New Roman" w:cs="Times New Roman"/>
          <w:sz w:val="28"/>
          <w:szCs w:val="28"/>
        </w:rPr>
        <w:t>н</w:t>
      </w:r>
      <w:r w:rsidRPr="00CB5215">
        <w:rPr>
          <w:rFonts w:ascii="Times New Roman" w:hAnsi="Times New Roman" w:cs="Times New Roman"/>
          <w:sz w:val="28"/>
          <w:szCs w:val="28"/>
          <w:lang w:val="en-US"/>
        </w:rPr>
        <w:t>a (</w:t>
      </w:r>
      <w:r w:rsidRPr="00CB5215">
        <w:rPr>
          <w:rFonts w:ascii="Times New Roman" w:hAnsi="Times New Roman" w:cs="Times New Roman"/>
          <w:sz w:val="28"/>
          <w:szCs w:val="28"/>
        </w:rPr>
        <w:t>п</w:t>
      </w:r>
      <w:r w:rsidRPr="00CB5215">
        <w:rPr>
          <w:rFonts w:ascii="Times New Roman" w:hAnsi="Times New Roman" w:cs="Times New Roman"/>
          <w:sz w:val="28"/>
          <w:szCs w:val="28"/>
          <w:lang w:val="en-US"/>
        </w:rPr>
        <w:t>pa</w:t>
      </w:r>
      <w:r w:rsidRPr="00CB5215">
        <w:rPr>
          <w:rFonts w:ascii="Times New Roman" w:hAnsi="Times New Roman" w:cs="Times New Roman"/>
          <w:sz w:val="28"/>
          <w:szCs w:val="28"/>
        </w:rPr>
        <w:t>в</w:t>
      </w:r>
      <w:r w:rsidRPr="00CB5215">
        <w:rPr>
          <w:rFonts w:ascii="Times New Roman" w:hAnsi="Times New Roman" w:cs="Times New Roman"/>
          <w:sz w:val="28"/>
          <w:szCs w:val="28"/>
          <w:lang w:val="en-US"/>
        </w:rPr>
        <w:t>o</w:t>
      </w:r>
      <w:r w:rsidRPr="00CB5215">
        <w:rPr>
          <w:rFonts w:ascii="Times New Roman" w:hAnsi="Times New Roman" w:cs="Times New Roman"/>
          <w:sz w:val="28"/>
          <w:szCs w:val="28"/>
        </w:rPr>
        <w:t>в</w:t>
      </w:r>
      <w:r w:rsidRPr="00CB5215">
        <w:rPr>
          <w:rFonts w:ascii="Times New Roman" w:hAnsi="Times New Roman" w:cs="Times New Roman"/>
          <w:sz w:val="28"/>
          <w:szCs w:val="28"/>
          <w:lang w:val="en-US"/>
        </w:rPr>
        <w:t>o</w:t>
      </w:r>
      <w:r w:rsidRPr="00CB5215">
        <w:rPr>
          <w:rFonts w:ascii="Times New Roman" w:hAnsi="Times New Roman" w:cs="Times New Roman"/>
          <w:sz w:val="28"/>
          <w:szCs w:val="28"/>
        </w:rPr>
        <w:t>е</w:t>
      </w:r>
      <w:r w:rsidRPr="00CB5215">
        <w:rPr>
          <w:rFonts w:ascii="Times New Roman" w:hAnsi="Times New Roman" w:cs="Times New Roman"/>
          <w:sz w:val="28"/>
          <w:szCs w:val="28"/>
          <w:lang w:val="en-US"/>
        </w:rPr>
        <w:t xml:space="preserve"> p</w:t>
      </w:r>
      <w:r w:rsidRPr="00CB5215">
        <w:rPr>
          <w:rFonts w:ascii="Times New Roman" w:hAnsi="Times New Roman" w:cs="Times New Roman"/>
          <w:sz w:val="28"/>
          <w:szCs w:val="28"/>
        </w:rPr>
        <w:t>егули</w:t>
      </w:r>
      <w:r w:rsidRPr="00CB5215">
        <w:rPr>
          <w:rFonts w:ascii="Times New Roman" w:hAnsi="Times New Roman" w:cs="Times New Roman"/>
          <w:sz w:val="28"/>
          <w:szCs w:val="28"/>
          <w:lang w:val="en-US"/>
        </w:rPr>
        <w:t>po</w:t>
      </w:r>
      <w:r w:rsidRPr="00CB5215">
        <w:rPr>
          <w:rFonts w:ascii="Times New Roman" w:hAnsi="Times New Roman" w:cs="Times New Roman"/>
          <w:sz w:val="28"/>
          <w:szCs w:val="28"/>
        </w:rPr>
        <w:t>в</w:t>
      </w:r>
      <w:r w:rsidRPr="00CB5215">
        <w:rPr>
          <w:rFonts w:ascii="Times New Roman" w:hAnsi="Times New Roman" w:cs="Times New Roman"/>
          <w:sz w:val="28"/>
          <w:szCs w:val="28"/>
          <w:lang w:val="en-US"/>
        </w:rPr>
        <w:t>a</w:t>
      </w:r>
      <w:r w:rsidRPr="00CB5215">
        <w:rPr>
          <w:rFonts w:ascii="Times New Roman" w:hAnsi="Times New Roman" w:cs="Times New Roman"/>
          <w:sz w:val="28"/>
          <w:szCs w:val="28"/>
        </w:rPr>
        <w:t>ние</w:t>
      </w:r>
      <w:r w:rsidRPr="00CB5215">
        <w:rPr>
          <w:rFonts w:ascii="Times New Roman" w:hAnsi="Times New Roman" w:cs="Times New Roman"/>
          <w:sz w:val="28"/>
          <w:szCs w:val="28"/>
          <w:lang w:val="en-US"/>
        </w:rPr>
        <w:t xml:space="preserve">). / </w:t>
      </w:r>
      <w:r w:rsidRPr="00CB5215">
        <w:rPr>
          <w:rFonts w:ascii="Times New Roman" w:hAnsi="Times New Roman" w:cs="Times New Roman"/>
          <w:sz w:val="28"/>
          <w:szCs w:val="28"/>
        </w:rPr>
        <w:t>Дуйсен</w:t>
      </w:r>
      <w:r w:rsidRPr="00CB5215">
        <w:rPr>
          <w:rFonts w:ascii="Times New Roman" w:hAnsi="Times New Roman" w:cs="Times New Roman"/>
          <w:sz w:val="28"/>
          <w:szCs w:val="28"/>
          <w:lang w:val="en-US"/>
        </w:rPr>
        <w:t>o</w:t>
      </w:r>
      <w:r w:rsidRPr="00CB5215">
        <w:rPr>
          <w:rFonts w:ascii="Times New Roman" w:hAnsi="Times New Roman" w:cs="Times New Roman"/>
          <w:sz w:val="28"/>
          <w:szCs w:val="28"/>
        </w:rPr>
        <w:t>в</w:t>
      </w:r>
      <w:r w:rsidRPr="00CB5215">
        <w:rPr>
          <w:rFonts w:ascii="Times New Roman" w:hAnsi="Times New Roman" w:cs="Times New Roman"/>
          <w:sz w:val="28"/>
          <w:szCs w:val="28"/>
          <w:lang w:val="en-US"/>
        </w:rPr>
        <w:t xml:space="preserve"> </w:t>
      </w:r>
      <w:r w:rsidRPr="00CB5215">
        <w:rPr>
          <w:rFonts w:ascii="Times New Roman" w:hAnsi="Times New Roman" w:cs="Times New Roman"/>
          <w:sz w:val="28"/>
          <w:szCs w:val="28"/>
        </w:rPr>
        <w:t>Э</w:t>
      </w:r>
      <w:r w:rsidRPr="00CB5215">
        <w:rPr>
          <w:rFonts w:ascii="Times New Roman" w:hAnsi="Times New Roman" w:cs="Times New Roman"/>
          <w:sz w:val="28"/>
          <w:szCs w:val="28"/>
          <w:lang w:val="en-US"/>
        </w:rPr>
        <w:t>.</w:t>
      </w:r>
      <w:r w:rsidRPr="00CB5215">
        <w:rPr>
          <w:rFonts w:ascii="Times New Roman" w:hAnsi="Times New Roman" w:cs="Times New Roman"/>
          <w:sz w:val="28"/>
          <w:szCs w:val="28"/>
        </w:rPr>
        <w:t>Э</w:t>
      </w:r>
      <w:r w:rsidRPr="00CB5215">
        <w:rPr>
          <w:rFonts w:ascii="Times New Roman" w:hAnsi="Times New Roman" w:cs="Times New Roman"/>
          <w:sz w:val="28"/>
          <w:szCs w:val="28"/>
          <w:lang w:val="en-US"/>
        </w:rPr>
        <w:t>. – O</w:t>
      </w:r>
      <w:r w:rsidRPr="00CB5215">
        <w:rPr>
          <w:rFonts w:ascii="Times New Roman" w:hAnsi="Times New Roman" w:cs="Times New Roman"/>
          <w:sz w:val="28"/>
          <w:szCs w:val="28"/>
        </w:rPr>
        <w:t>ш</w:t>
      </w:r>
      <w:r w:rsidRPr="00CB5215">
        <w:rPr>
          <w:rFonts w:ascii="Times New Roman" w:hAnsi="Times New Roman" w:cs="Times New Roman"/>
          <w:sz w:val="28"/>
          <w:szCs w:val="28"/>
          <w:lang w:val="en-US"/>
        </w:rPr>
        <w:t xml:space="preserve">, 2001. – 244 </w:t>
      </w:r>
      <w:r w:rsidRPr="00CB5215">
        <w:rPr>
          <w:rFonts w:ascii="Times New Roman" w:hAnsi="Times New Roman" w:cs="Times New Roman"/>
          <w:sz w:val="28"/>
          <w:szCs w:val="28"/>
        </w:rPr>
        <w:t>с</w:t>
      </w:r>
      <w:r w:rsidRPr="00CB5215">
        <w:rPr>
          <w:rFonts w:ascii="Times New Roman" w:hAnsi="Times New Roman" w:cs="Times New Roman"/>
          <w:sz w:val="28"/>
          <w:szCs w:val="28"/>
          <w:lang w:val="en-US"/>
        </w:rPr>
        <w:t>.</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14 Кузьмина И.Н. Электронное правительство в системе политических коммуникаций: автореферат дисс…к.п.н. – М., 2011</w:t>
      </w:r>
      <w:r>
        <w:rPr>
          <w:rFonts w:ascii="Times New Roman" w:hAnsi="Times New Roman" w:cs="Times New Roman"/>
          <w:sz w:val="28"/>
          <w:szCs w:val="28"/>
        </w:rPr>
        <w:t>.</w:t>
      </w:r>
      <w:r w:rsidRPr="00CB5215">
        <w:rPr>
          <w:rFonts w:ascii="Times New Roman" w:hAnsi="Times New Roman" w:cs="Times New Roman"/>
          <w:sz w:val="28"/>
          <w:szCs w:val="28"/>
        </w:rPr>
        <w:t xml:space="preserve"> – 23 с.</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15 Аль-Габри В. М. Электронное правительство: его перспективы, возможности и угрозы // Молодой ученый. — 2016. — №15. — С. 337-342.</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 xml:space="preserve">16 Бачило И.Л. Государство и право XXI в. Реальное и виртуальное. – </w:t>
      </w:r>
      <w:proofErr w:type="gramStart"/>
      <w:r w:rsidRPr="00CB5215">
        <w:rPr>
          <w:rFonts w:ascii="Times New Roman" w:hAnsi="Times New Roman" w:cs="Times New Roman"/>
          <w:sz w:val="28"/>
          <w:szCs w:val="28"/>
        </w:rPr>
        <w:t>М. :</w:t>
      </w:r>
      <w:proofErr w:type="gramEnd"/>
      <w:r w:rsidRPr="00CB5215">
        <w:rPr>
          <w:rFonts w:ascii="Times New Roman" w:hAnsi="Times New Roman" w:cs="Times New Roman"/>
          <w:sz w:val="28"/>
          <w:szCs w:val="28"/>
        </w:rPr>
        <w:t xml:space="preserve"> Юридическое издательство «ЮРКОМПАНИ», 2012. – С. 250 – 252.</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lastRenderedPageBreak/>
        <w:t xml:space="preserve">17 Коротков А.В. Государственная политика Российской Федерации в области развития информационного общества. – </w:t>
      </w:r>
      <w:proofErr w:type="gramStart"/>
      <w:r w:rsidRPr="00CB5215">
        <w:rPr>
          <w:rFonts w:ascii="Times New Roman" w:hAnsi="Times New Roman" w:cs="Times New Roman"/>
          <w:sz w:val="28"/>
          <w:szCs w:val="28"/>
        </w:rPr>
        <w:t>М. :</w:t>
      </w:r>
      <w:proofErr w:type="gramEnd"/>
      <w:r w:rsidRPr="00CB5215">
        <w:rPr>
          <w:rFonts w:ascii="Times New Roman" w:hAnsi="Times New Roman" w:cs="Times New Roman"/>
          <w:sz w:val="28"/>
          <w:szCs w:val="28"/>
        </w:rPr>
        <w:t xml:space="preserve"> «ТРЕЙН», 2007. – С. 215 – 216.</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 xml:space="preserve">18 Дашян М.С. Право информационных магистралей (Law of information highways): вопросы правового регулирования в сфере Интернет. – </w:t>
      </w:r>
      <w:proofErr w:type="gramStart"/>
      <w:r w:rsidRPr="00CB5215">
        <w:rPr>
          <w:rFonts w:ascii="Times New Roman" w:hAnsi="Times New Roman" w:cs="Times New Roman"/>
          <w:sz w:val="28"/>
          <w:szCs w:val="28"/>
        </w:rPr>
        <w:t>М. :</w:t>
      </w:r>
      <w:proofErr w:type="gramEnd"/>
      <w:r w:rsidRPr="00CB5215">
        <w:rPr>
          <w:rFonts w:ascii="Times New Roman" w:hAnsi="Times New Roman" w:cs="Times New Roman"/>
          <w:sz w:val="28"/>
          <w:szCs w:val="28"/>
        </w:rPr>
        <w:t xml:space="preserve"> Волтерс Клувер, 2007. – С. 118 – 120.</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19 Кашина Е.А. Формирование электронного правительства в Российской Федерации: социально-политический аспект: Дисс…к.п.н. – М., 2009</w:t>
      </w:r>
      <w:r>
        <w:rPr>
          <w:rFonts w:ascii="Times New Roman" w:hAnsi="Times New Roman" w:cs="Times New Roman"/>
          <w:sz w:val="28"/>
          <w:szCs w:val="28"/>
        </w:rPr>
        <w:t>.</w:t>
      </w:r>
      <w:r w:rsidRPr="00CB5215">
        <w:rPr>
          <w:rFonts w:ascii="Times New Roman" w:hAnsi="Times New Roman" w:cs="Times New Roman"/>
          <w:sz w:val="28"/>
          <w:szCs w:val="28"/>
        </w:rPr>
        <w:t xml:space="preserve"> - 153 с.</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 xml:space="preserve">20 Яковлева Е.А. Электронное правительство: теоретические модели и политическая стратегия российского государства: </w:t>
      </w:r>
      <w:proofErr w:type="gramStart"/>
      <w:r w:rsidRPr="00CB5215">
        <w:rPr>
          <w:rFonts w:ascii="Times New Roman" w:hAnsi="Times New Roman" w:cs="Times New Roman"/>
          <w:sz w:val="28"/>
          <w:szCs w:val="28"/>
        </w:rPr>
        <w:t>Дисс..</w:t>
      </w:r>
      <w:proofErr w:type="gramEnd"/>
      <w:r w:rsidRPr="00CB5215">
        <w:rPr>
          <w:rFonts w:ascii="Times New Roman" w:hAnsi="Times New Roman" w:cs="Times New Roman"/>
          <w:sz w:val="28"/>
          <w:szCs w:val="28"/>
        </w:rPr>
        <w:t xml:space="preserve"> к.п.н. – М., 2006</w:t>
      </w:r>
      <w:r>
        <w:rPr>
          <w:rFonts w:ascii="Times New Roman" w:hAnsi="Times New Roman" w:cs="Times New Roman"/>
          <w:sz w:val="28"/>
          <w:szCs w:val="28"/>
        </w:rPr>
        <w:t xml:space="preserve">. – 212 </w:t>
      </w:r>
      <w:r w:rsidRPr="00CB5215">
        <w:rPr>
          <w:rFonts w:ascii="Times New Roman" w:hAnsi="Times New Roman" w:cs="Times New Roman"/>
          <w:sz w:val="28"/>
          <w:szCs w:val="28"/>
        </w:rPr>
        <w:t>с.</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21 Усеинова Г.Р. Международно-правовой опыт становления и развития электронного правительства// Наука и жизнь Казахстана</w:t>
      </w:r>
      <w:r>
        <w:rPr>
          <w:rFonts w:ascii="Times New Roman" w:hAnsi="Times New Roman" w:cs="Times New Roman"/>
          <w:sz w:val="28"/>
          <w:szCs w:val="28"/>
        </w:rPr>
        <w:t>.</w:t>
      </w:r>
      <w:r w:rsidRPr="00CB5215">
        <w:rPr>
          <w:rFonts w:ascii="Times New Roman" w:hAnsi="Times New Roman" w:cs="Times New Roman"/>
          <w:sz w:val="28"/>
          <w:szCs w:val="28"/>
        </w:rPr>
        <w:t xml:space="preserve"> - №3 (59)</w:t>
      </w:r>
      <w:r>
        <w:rPr>
          <w:rFonts w:ascii="Times New Roman" w:hAnsi="Times New Roman" w:cs="Times New Roman"/>
          <w:sz w:val="28"/>
          <w:szCs w:val="28"/>
        </w:rPr>
        <w:t>.</w:t>
      </w:r>
      <w:r w:rsidRPr="00CB5215">
        <w:rPr>
          <w:rFonts w:ascii="Times New Roman" w:hAnsi="Times New Roman" w:cs="Times New Roman"/>
          <w:sz w:val="28"/>
          <w:szCs w:val="28"/>
        </w:rPr>
        <w:t xml:space="preserve"> – 2018</w:t>
      </w:r>
      <w:r>
        <w:rPr>
          <w:rFonts w:ascii="Times New Roman" w:hAnsi="Times New Roman" w:cs="Times New Roman"/>
          <w:sz w:val="28"/>
          <w:szCs w:val="28"/>
        </w:rPr>
        <w:t>.</w:t>
      </w:r>
      <w:r w:rsidRPr="00CB5215">
        <w:rPr>
          <w:rFonts w:ascii="Times New Roman" w:hAnsi="Times New Roman" w:cs="Times New Roman"/>
          <w:sz w:val="28"/>
          <w:szCs w:val="28"/>
        </w:rPr>
        <w:t xml:space="preserve"> – С.9-14</w:t>
      </w:r>
      <w:r>
        <w:rPr>
          <w:rFonts w:ascii="Times New Roman" w:hAnsi="Times New Roman" w:cs="Times New Roman"/>
          <w:sz w:val="28"/>
          <w:szCs w:val="28"/>
        </w:rPr>
        <w:t>.</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22 Усеинова Г.Р., Алауханов Е.О., Оспанова Д.А., Усеинова К.Р.  Специфика доступности государственных услуг в условиях развития кибер пространства в Республике Казахстан// Наука и жизнь Казахстана</w:t>
      </w:r>
      <w:r>
        <w:rPr>
          <w:rFonts w:ascii="Times New Roman" w:hAnsi="Times New Roman" w:cs="Times New Roman"/>
          <w:sz w:val="28"/>
          <w:szCs w:val="28"/>
        </w:rPr>
        <w:t>.</w:t>
      </w:r>
      <w:r w:rsidRPr="00CB5215">
        <w:rPr>
          <w:rFonts w:ascii="Times New Roman" w:hAnsi="Times New Roman" w:cs="Times New Roman"/>
          <w:sz w:val="28"/>
          <w:szCs w:val="28"/>
        </w:rPr>
        <w:t xml:space="preserve"> - №5/2</w:t>
      </w:r>
      <w:r>
        <w:rPr>
          <w:rFonts w:ascii="Times New Roman" w:hAnsi="Times New Roman" w:cs="Times New Roman"/>
          <w:sz w:val="28"/>
          <w:szCs w:val="28"/>
        </w:rPr>
        <w:t>.</w:t>
      </w:r>
      <w:r w:rsidRPr="00CB5215">
        <w:rPr>
          <w:rFonts w:ascii="Times New Roman" w:hAnsi="Times New Roman" w:cs="Times New Roman"/>
          <w:sz w:val="28"/>
          <w:szCs w:val="28"/>
        </w:rPr>
        <w:t xml:space="preserve"> – 2019 – С. 80-89</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23 Исследование ООН: электронное правитель</w:t>
      </w:r>
      <w:r>
        <w:rPr>
          <w:rFonts w:ascii="Times New Roman" w:hAnsi="Times New Roman" w:cs="Times New Roman"/>
          <w:sz w:val="28"/>
          <w:szCs w:val="28"/>
        </w:rPr>
        <w:t>ство. – Нью-Йорк, 2018. – 299 с.</w:t>
      </w:r>
    </w:p>
    <w:p w:rsidR="000432B1" w:rsidRPr="00184FF7" w:rsidRDefault="000432B1" w:rsidP="000432B1">
      <w:pPr>
        <w:widowControl w:val="0"/>
        <w:tabs>
          <w:tab w:val="left" w:pos="709"/>
          <w:tab w:val="left" w:pos="993"/>
        </w:tabs>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24 Концепция кибербезопасности («Киберщит Казахстана»). </w:t>
      </w:r>
      <w:r w:rsidRPr="00184FF7">
        <w:rPr>
          <w:rFonts w:ascii="Times New Roman" w:hAnsi="Times New Roman" w:cs="Times New Roman"/>
          <w:sz w:val="28"/>
          <w:szCs w:val="28"/>
          <w:lang w:val="kk-KZ"/>
        </w:rPr>
        <w:t>[Электронный ресурс].</w:t>
      </w:r>
      <w:r w:rsidRPr="00184FF7">
        <w:rPr>
          <w:rFonts w:ascii="Times New Roman" w:hAnsi="Times New Roman" w:cs="Times New Roman"/>
          <w:sz w:val="28"/>
          <w:szCs w:val="28"/>
        </w:rPr>
        <w:t xml:space="preserve"> - </w:t>
      </w:r>
      <w:r w:rsidRPr="00184FF7">
        <w:rPr>
          <w:rFonts w:ascii="Times New Roman" w:hAnsi="Times New Roman" w:cs="Times New Roman"/>
          <w:sz w:val="28"/>
          <w:szCs w:val="28"/>
          <w:lang w:val="kk-KZ"/>
        </w:rPr>
        <w:t>URL:</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kk-KZ"/>
        </w:rPr>
        <w:t>https://tengrinews.kz/zakon/pravitelstvo_respubliki_kazahstan_</w:t>
      </w:r>
    </w:p>
    <w:p w:rsidR="000432B1" w:rsidRPr="00184FF7" w:rsidRDefault="000432B1" w:rsidP="000432B1">
      <w:pPr>
        <w:widowControl w:val="0"/>
        <w:tabs>
          <w:tab w:val="left" w:pos="709"/>
          <w:tab w:val="left" w:pos="993"/>
        </w:tabs>
        <w:spacing w:after="0" w:line="240" w:lineRule="auto"/>
        <w:jc w:val="both"/>
        <w:rPr>
          <w:rFonts w:ascii="Times New Roman" w:hAnsi="Times New Roman" w:cs="Times New Roman"/>
          <w:sz w:val="28"/>
          <w:szCs w:val="28"/>
        </w:rPr>
      </w:pPr>
      <w:r w:rsidRPr="00184FF7">
        <w:rPr>
          <w:rFonts w:ascii="Times New Roman" w:hAnsi="Times New Roman" w:cs="Times New Roman"/>
          <w:sz w:val="28"/>
          <w:szCs w:val="28"/>
          <w:lang w:val="kk-KZ"/>
        </w:rPr>
        <w:t>premer_ministr_rk/ ozyaystvennaya_deyatelnost/id-P1700000407. Дата обращения 23.09.2019.</w:t>
      </w:r>
    </w:p>
    <w:p w:rsidR="000432B1" w:rsidRPr="00E82556" w:rsidRDefault="000432B1" w:rsidP="000432B1">
      <w:pPr>
        <w:widowControl w:val="0"/>
        <w:spacing w:after="0" w:line="240" w:lineRule="auto"/>
        <w:ind w:firstLine="567"/>
        <w:jc w:val="both"/>
        <w:rPr>
          <w:rFonts w:ascii="Times New Roman" w:hAnsi="Times New Roman" w:cs="Times New Roman"/>
          <w:sz w:val="28"/>
          <w:szCs w:val="28"/>
          <w:lang w:val="en-US"/>
        </w:rPr>
      </w:pPr>
      <w:r w:rsidRPr="00184FF7">
        <w:rPr>
          <w:rFonts w:ascii="Times New Roman" w:hAnsi="Times New Roman" w:cs="Times New Roman"/>
          <w:sz w:val="28"/>
          <w:szCs w:val="28"/>
        </w:rPr>
        <w:t xml:space="preserve">25      </w:t>
      </w:r>
      <w:r w:rsidRPr="00184FF7">
        <w:rPr>
          <w:rFonts w:ascii="Times New Roman" w:hAnsi="Times New Roman" w:cs="Times New Roman"/>
          <w:sz w:val="28"/>
          <w:szCs w:val="28"/>
          <w:lang w:val="en-US"/>
        </w:rPr>
        <w:t>Estefan</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F</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Weber</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B</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 xml:space="preserve">Mobile-Enhanced Participatory Budgeting in the DRC. 13 Feb. </w:t>
      </w:r>
      <w:r w:rsidRPr="00184FF7">
        <w:rPr>
          <w:rFonts w:ascii="Times New Roman" w:hAnsi="Times New Roman" w:cs="Times New Roman"/>
          <w:sz w:val="28"/>
          <w:szCs w:val="28"/>
          <w:lang w:val="kk-KZ"/>
        </w:rPr>
        <w:t>[Электронный ресурс]. -</w:t>
      </w:r>
      <w:r w:rsidRPr="00184FF7">
        <w:rPr>
          <w:rFonts w:ascii="Times New Roman" w:hAnsi="Times New Roman" w:cs="Times New Roman"/>
          <w:sz w:val="28"/>
          <w:szCs w:val="28"/>
          <w:lang w:val="en-US"/>
        </w:rPr>
        <w:t xml:space="preserve"> </w:t>
      </w:r>
      <w:r w:rsidRPr="00184FF7">
        <w:rPr>
          <w:rFonts w:ascii="Times New Roman" w:hAnsi="Times New Roman" w:cs="Times New Roman"/>
          <w:sz w:val="28"/>
          <w:szCs w:val="28"/>
          <w:lang w:val="kk-KZ"/>
        </w:rPr>
        <w:t>URL:</w:t>
      </w:r>
      <w:r w:rsidRPr="00184FF7">
        <w:rPr>
          <w:rFonts w:ascii="Times New Roman" w:hAnsi="Times New Roman" w:cs="Times New Roman"/>
          <w:sz w:val="28"/>
          <w:szCs w:val="28"/>
          <w:lang w:val="en-US"/>
        </w:rPr>
        <w:t xml:space="preserve"> http://blogs.worldbank.org/ic4d/ mobile-enhanced-participatory-budgeting-in-the-drc. </w:t>
      </w:r>
      <w:r w:rsidRPr="00184FF7">
        <w:rPr>
          <w:rFonts w:ascii="Times New Roman" w:hAnsi="Times New Roman" w:cs="Times New Roman"/>
          <w:sz w:val="28"/>
          <w:szCs w:val="28"/>
        </w:rPr>
        <w:t>Дата</w:t>
      </w:r>
      <w:r w:rsidRPr="00184FF7">
        <w:rPr>
          <w:rFonts w:ascii="Times New Roman" w:hAnsi="Times New Roman" w:cs="Times New Roman"/>
          <w:sz w:val="28"/>
          <w:szCs w:val="28"/>
          <w:lang w:val="en-US"/>
        </w:rPr>
        <w:t xml:space="preserve"> </w:t>
      </w:r>
      <w:r w:rsidRPr="00184FF7">
        <w:rPr>
          <w:rFonts w:ascii="Times New Roman" w:hAnsi="Times New Roman" w:cs="Times New Roman"/>
          <w:sz w:val="28"/>
          <w:szCs w:val="28"/>
        </w:rPr>
        <w:t>обращения</w:t>
      </w:r>
      <w:r w:rsidRPr="00184FF7">
        <w:rPr>
          <w:rFonts w:ascii="Times New Roman" w:hAnsi="Times New Roman" w:cs="Times New Roman"/>
          <w:sz w:val="28"/>
          <w:szCs w:val="28"/>
          <w:lang w:val="en-US"/>
        </w:rPr>
        <w:t xml:space="preserve"> </w:t>
      </w:r>
      <w:r w:rsidRPr="00E82556">
        <w:rPr>
          <w:rFonts w:ascii="Times New Roman" w:hAnsi="Times New Roman" w:cs="Times New Roman"/>
          <w:sz w:val="28"/>
          <w:szCs w:val="28"/>
          <w:lang w:val="en-US"/>
        </w:rPr>
        <w:t>23.09.2019.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proofErr w:type="gramStart"/>
      <w:r w:rsidRPr="00184FF7">
        <w:rPr>
          <w:rFonts w:ascii="Times New Roman" w:hAnsi="Times New Roman" w:cs="Times New Roman"/>
          <w:sz w:val="28"/>
          <w:szCs w:val="28"/>
          <w:lang w:val="en-US"/>
        </w:rPr>
        <w:t xml:space="preserve">26 </w:t>
      </w:r>
      <w:r w:rsidRPr="00184FF7">
        <w:rPr>
          <w:rFonts w:ascii="Times New Roman" w:hAnsi="Times New Roman" w:cs="Times New Roman"/>
          <w:sz w:val="28"/>
          <w:szCs w:val="28"/>
        </w:rPr>
        <w:t>ДЭСВ</w:t>
      </w:r>
      <w:proofErr w:type="gramEnd"/>
      <w:r w:rsidRPr="00184FF7">
        <w:rPr>
          <w:rFonts w:ascii="Times New Roman" w:hAnsi="Times New Roman" w:cs="Times New Roman"/>
          <w:sz w:val="28"/>
          <w:szCs w:val="28"/>
          <w:lang w:val="en-US"/>
        </w:rPr>
        <w:t xml:space="preserve"> </w:t>
      </w:r>
      <w:r w:rsidRPr="00184FF7">
        <w:rPr>
          <w:rFonts w:ascii="Times New Roman" w:hAnsi="Times New Roman" w:cs="Times New Roman"/>
          <w:sz w:val="28"/>
          <w:szCs w:val="28"/>
        </w:rPr>
        <w:t>ООН</w:t>
      </w:r>
      <w:r w:rsidRPr="00184FF7">
        <w:rPr>
          <w:rFonts w:ascii="Times New Roman" w:hAnsi="Times New Roman" w:cs="Times New Roman"/>
          <w:sz w:val="28"/>
          <w:szCs w:val="28"/>
          <w:lang w:val="en-US"/>
        </w:rPr>
        <w:t xml:space="preserve"> (2017 </w:t>
      </w:r>
      <w:r w:rsidRPr="00184FF7">
        <w:rPr>
          <w:rFonts w:ascii="Times New Roman" w:hAnsi="Times New Roman" w:cs="Times New Roman"/>
          <w:sz w:val="28"/>
          <w:szCs w:val="28"/>
        </w:rPr>
        <w:t>год</w:t>
      </w:r>
      <w:r w:rsidRPr="00184FF7">
        <w:rPr>
          <w:rFonts w:ascii="Times New Roman" w:hAnsi="Times New Roman" w:cs="Times New Roman"/>
          <w:sz w:val="28"/>
          <w:szCs w:val="28"/>
          <w:lang w:val="en-US"/>
        </w:rPr>
        <w:t xml:space="preserve">). Guide on Lessons for Open Government Data Action Planning for Sustainable Development, December. </w:t>
      </w:r>
      <w:r w:rsidRPr="00184FF7">
        <w:rPr>
          <w:rFonts w:ascii="Times New Roman" w:hAnsi="Times New Roman" w:cs="Times New Roman"/>
          <w:sz w:val="28"/>
          <w:szCs w:val="28"/>
          <w:lang w:val="kk-KZ"/>
        </w:rPr>
        <w:t xml:space="preserve">[Электронный ресурс]. - </w:t>
      </w:r>
      <w:r w:rsidRPr="00184FF7">
        <w:rPr>
          <w:rFonts w:ascii="Times New Roman" w:hAnsi="Times New Roman" w:cs="Times New Roman"/>
          <w:sz w:val="28"/>
          <w:szCs w:val="28"/>
        </w:rPr>
        <w:t xml:space="preserve">  URL: </w:t>
      </w:r>
      <w:hyperlink r:id="rId6" w:history="1">
        <w:r w:rsidRPr="002D52CA">
          <w:rPr>
            <w:rStyle w:val="a9"/>
            <w:rFonts w:ascii="Times New Roman" w:hAnsi="Times New Roman" w:cs="Times New Roman"/>
            <w:sz w:val="28"/>
            <w:szCs w:val="28"/>
            <w:lang w:val="en-US"/>
          </w:rPr>
          <w:t>http</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workspace</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unpan</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org</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sites</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Internet</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Documents</w:t>
        </w:r>
        <w:r w:rsidRPr="002D52CA">
          <w:rPr>
            <w:rStyle w:val="a9"/>
            <w:rFonts w:ascii="Times New Roman" w:hAnsi="Times New Roman" w:cs="Times New Roman"/>
            <w:sz w:val="28"/>
            <w:szCs w:val="28"/>
          </w:rPr>
          <w:t>/</w:t>
        </w:r>
        <w:r w:rsidRPr="002D52CA">
          <w:rPr>
            <w:rStyle w:val="a9"/>
            <w:rFonts w:ascii="Times New Roman" w:hAnsi="Times New Roman" w:cs="Times New Roman"/>
            <w:sz w:val="28"/>
            <w:szCs w:val="28"/>
            <w:lang w:val="en-US"/>
          </w:rPr>
          <w:t>UNPAN</w:t>
        </w:r>
        <w:r w:rsidRPr="002D52CA">
          <w:rPr>
            <w:rStyle w:val="a9"/>
            <w:rFonts w:ascii="Times New Roman" w:hAnsi="Times New Roman" w:cs="Times New Roman"/>
            <w:sz w:val="28"/>
            <w:szCs w:val="28"/>
          </w:rPr>
          <w:t>97913.</w:t>
        </w:r>
        <w:r w:rsidRPr="002D52CA">
          <w:rPr>
            <w:rStyle w:val="a9"/>
            <w:rFonts w:ascii="Times New Roman" w:hAnsi="Times New Roman" w:cs="Times New Roman"/>
            <w:sz w:val="28"/>
            <w:szCs w:val="28"/>
            <w:lang w:val="en-US"/>
          </w:rPr>
          <w:t>pdf</w:t>
        </w:r>
      </w:hyperlink>
      <w:r>
        <w:rPr>
          <w:rFonts w:ascii="Times New Roman" w:hAnsi="Times New Roman" w:cs="Times New Roman"/>
          <w:sz w:val="28"/>
          <w:szCs w:val="28"/>
        </w:rPr>
        <w:t xml:space="preserve">. </w:t>
      </w:r>
      <w:r w:rsidRPr="00184FF7">
        <w:rPr>
          <w:rFonts w:ascii="Times New Roman" w:hAnsi="Times New Roman" w:cs="Times New Roman"/>
          <w:sz w:val="28"/>
          <w:szCs w:val="28"/>
        </w:rPr>
        <w:t>Дата обращения 24.08.2019.</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27 Никитенкова М.А. Государство, бизнес и общество: опыт электронного правительства США</w:t>
      </w:r>
      <w:r>
        <w:rPr>
          <w:rFonts w:ascii="Times New Roman" w:hAnsi="Times New Roman" w:cs="Times New Roman"/>
          <w:sz w:val="28"/>
          <w:szCs w:val="28"/>
        </w:rPr>
        <w:t xml:space="preserve"> </w:t>
      </w:r>
      <w:r w:rsidRPr="00CB5215">
        <w:rPr>
          <w:rFonts w:ascii="Times New Roman" w:hAnsi="Times New Roman" w:cs="Times New Roman"/>
          <w:sz w:val="28"/>
          <w:szCs w:val="28"/>
        </w:rPr>
        <w:t>// Россия и Америк</w:t>
      </w:r>
      <w:r>
        <w:rPr>
          <w:rFonts w:ascii="Times New Roman" w:hAnsi="Times New Roman" w:cs="Times New Roman"/>
          <w:sz w:val="28"/>
          <w:szCs w:val="28"/>
        </w:rPr>
        <w:t xml:space="preserve">а в 21 веке. – </w:t>
      </w:r>
      <w:proofErr w:type="gramStart"/>
      <w:r w:rsidRPr="003D0F77">
        <w:rPr>
          <w:rFonts w:ascii="Times New Roman" w:hAnsi="Times New Roman" w:cs="Times New Roman"/>
          <w:color w:val="FF0000"/>
          <w:sz w:val="28"/>
          <w:szCs w:val="28"/>
        </w:rPr>
        <w:t>Выпуск .</w:t>
      </w:r>
      <w:proofErr w:type="gramEnd"/>
      <w:r>
        <w:rPr>
          <w:rFonts w:ascii="Times New Roman" w:hAnsi="Times New Roman" w:cs="Times New Roman"/>
          <w:sz w:val="28"/>
          <w:szCs w:val="28"/>
        </w:rPr>
        <w:t xml:space="preserve"> – 2018.</w:t>
      </w:r>
    </w:p>
    <w:p w:rsidR="000432B1"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 xml:space="preserve">28 Йюни </w:t>
      </w:r>
      <w:proofErr w:type="gramStart"/>
      <w:r w:rsidRPr="00CB5215">
        <w:rPr>
          <w:rFonts w:ascii="Times New Roman" w:hAnsi="Times New Roman" w:cs="Times New Roman"/>
          <w:sz w:val="28"/>
          <w:szCs w:val="28"/>
        </w:rPr>
        <w:t>К..</w:t>
      </w:r>
      <w:proofErr w:type="gramEnd"/>
      <w:r w:rsidRPr="00CB5215">
        <w:rPr>
          <w:rFonts w:ascii="Times New Roman" w:hAnsi="Times New Roman" w:cs="Times New Roman"/>
          <w:sz w:val="28"/>
          <w:szCs w:val="28"/>
        </w:rPr>
        <w:t>, Никитина А.С.. Сравнительный анализ систем электронного правительства в России и США. // Вопрос</w:t>
      </w:r>
      <w:r>
        <w:rPr>
          <w:rFonts w:ascii="Times New Roman" w:hAnsi="Times New Roman" w:cs="Times New Roman"/>
          <w:sz w:val="28"/>
          <w:szCs w:val="28"/>
        </w:rPr>
        <w:t xml:space="preserve">ы управления.  - №6 (18). – 2015. – С.56-65. </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29 Электронное правительство разных стран. </w:t>
      </w:r>
      <w:r w:rsidRPr="00184FF7">
        <w:rPr>
          <w:rFonts w:ascii="Times New Roman" w:hAnsi="Times New Roman" w:cs="Times New Roman"/>
          <w:sz w:val="28"/>
          <w:szCs w:val="28"/>
          <w:lang w:val="kk-KZ"/>
        </w:rPr>
        <w:t xml:space="preserve">[Электронный ресурс]. - </w:t>
      </w:r>
      <w:r w:rsidRPr="00184FF7">
        <w:t xml:space="preserve"> </w:t>
      </w:r>
      <w:r w:rsidRPr="00184FF7">
        <w:rPr>
          <w:rFonts w:ascii="Times New Roman" w:hAnsi="Times New Roman" w:cs="Times New Roman"/>
          <w:sz w:val="28"/>
          <w:szCs w:val="28"/>
        </w:rPr>
        <w:t xml:space="preserve">URL: </w:t>
      </w:r>
      <w:hyperlink r:id="rId7" w:history="1">
        <w:r w:rsidRPr="00184FF7">
          <w:rPr>
            <w:rStyle w:val="a9"/>
            <w:rFonts w:ascii="Times New Roman" w:hAnsi="Times New Roman" w:cs="Times New Roman"/>
            <w:color w:val="auto"/>
            <w:sz w:val="28"/>
            <w:szCs w:val="28"/>
            <w:u w:val="none"/>
          </w:rPr>
          <w:t>https://elgov.ucoz.ru/index/ehlektronnoe_pravitelstvo_v_kanade/0-22</w:t>
        </w:r>
      </w:hyperlink>
      <w:r w:rsidRPr="00184FF7">
        <w:rPr>
          <w:rFonts w:ascii="Times New Roman" w:hAnsi="Times New Roman" w:cs="Times New Roman"/>
          <w:sz w:val="28"/>
          <w:szCs w:val="28"/>
        </w:rPr>
        <w:t>. Дата обращения 23.09.2019.</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30 Тризно Т.А. Электронное правительство как инструмент реализации государственной информационной политики </w:t>
      </w:r>
      <w:r>
        <w:rPr>
          <w:rFonts w:ascii="Times New Roman" w:hAnsi="Times New Roman" w:cs="Times New Roman"/>
          <w:sz w:val="28"/>
          <w:szCs w:val="28"/>
        </w:rPr>
        <w:t>Канады: дисс.</w:t>
      </w:r>
      <w:r w:rsidRPr="003D0F77">
        <w:rPr>
          <w:rFonts w:ascii="Times New Roman" w:hAnsi="Times New Roman" w:cs="Times New Roman"/>
          <w:sz w:val="28"/>
          <w:szCs w:val="28"/>
        </w:rPr>
        <w:t xml:space="preserve"> </w:t>
      </w:r>
      <w:r w:rsidRPr="00CB5215">
        <w:rPr>
          <w:rFonts w:ascii="Times New Roman" w:hAnsi="Times New Roman" w:cs="Times New Roman"/>
          <w:sz w:val="28"/>
          <w:szCs w:val="28"/>
        </w:rPr>
        <w:t>…к.п.н. – Астрахань, 2014. – 184 с.</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31 Кайль Я.Я. О необходимости стандартизации (регламентации) государственных (муниципальных) услуг</w:t>
      </w:r>
      <w:r>
        <w:rPr>
          <w:rFonts w:ascii="Times New Roman" w:hAnsi="Times New Roman" w:cs="Times New Roman"/>
          <w:sz w:val="28"/>
          <w:szCs w:val="28"/>
        </w:rPr>
        <w:t xml:space="preserve">. </w:t>
      </w:r>
      <w:r w:rsidRPr="00CB5215">
        <w:rPr>
          <w:rFonts w:ascii="Times New Roman" w:hAnsi="Times New Roman" w:cs="Times New Roman"/>
          <w:sz w:val="28"/>
          <w:szCs w:val="28"/>
        </w:rPr>
        <w:t>// Власть</w:t>
      </w:r>
      <w:r>
        <w:rPr>
          <w:rFonts w:ascii="Times New Roman" w:hAnsi="Times New Roman" w:cs="Times New Roman"/>
          <w:sz w:val="28"/>
          <w:szCs w:val="28"/>
        </w:rPr>
        <w:t>.</w:t>
      </w:r>
      <w:r w:rsidRPr="00CB5215">
        <w:rPr>
          <w:rFonts w:ascii="Times New Roman" w:hAnsi="Times New Roman" w:cs="Times New Roman"/>
          <w:sz w:val="28"/>
          <w:szCs w:val="28"/>
        </w:rPr>
        <w:t xml:space="preserve"> – 2011</w:t>
      </w:r>
      <w:r>
        <w:rPr>
          <w:rFonts w:ascii="Times New Roman" w:hAnsi="Times New Roman" w:cs="Times New Roman"/>
          <w:sz w:val="28"/>
          <w:szCs w:val="28"/>
        </w:rPr>
        <w:t>.</w:t>
      </w:r>
      <w:r w:rsidRPr="00CB5215">
        <w:rPr>
          <w:rFonts w:ascii="Times New Roman" w:hAnsi="Times New Roman" w:cs="Times New Roman"/>
          <w:sz w:val="28"/>
          <w:szCs w:val="28"/>
        </w:rPr>
        <w:t xml:space="preserve"> – №7</w:t>
      </w:r>
      <w:r>
        <w:rPr>
          <w:rFonts w:ascii="Times New Roman" w:hAnsi="Times New Roman" w:cs="Times New Roman"/>
          <w:sz w:val="28"/>
          <w:szCs w:val="28"/>
        </w:rPr>
        <w:t>.</w:t>
      </w:r>
      <w:r w:rsidRPr="00CB5215">
        <w:rPr>
          <w:rFonts w:ascii="Times New Roman" w:hAnsi="Times New Roman" w:cs="Times New Roman"/>
          <w:sz w:val="28"/>
          <w:szCs w:val="28"/>
        </w:rPr>
        <w:t xml:space="preserve"> – С.126-130</w:t>
      </w:r>
      <w:r>
        <w:rPr>
          <w:rFonts w:ascii="Times New Roman" w:hAnsi="Times New Roman" w:cs="Times New Roman"/>
          <w:sz w:val="28"/>
          <w:szCs w:val="28"/>
        </w:rPr>
        <w:t>.</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 xml:space="preserve">32 Нарышкин С.Е., Хабриева Т.Я. Административная реформа в </w:t>
      </w:r>
      <w:proofErr w:type="gramStart"/>
      <w:r w:rsidRPr="00CB5215">
        <w:rPr>
          <w:rFonts w:ascii="Times New Roman" w:hAnsi="Times New Roman" w:cs="Times New Roman"/>
          <w:sz w:val="28"/>
          <w:szCs w:val="28"/>
        </w:rPr>
        <w:t>России :</w:t>
      </w:r>
      <w:proofErr w:type="gramEnd"/>
      <w:r w:rsidRPr="00CB5215">
        <w:rPr>
          <w:rFonts w:ascii="Times New Roman" w:hAnsi="Times New Roman" w:cs="Times New Roman"/>
          <w:sz w:val="28"/>
          <w:szCs w:val="28"/>
        </w:rPr>
        <w:t xml:space="preserve"> </w:t>
      </w:r>
      <w:r w:rsidRPr="00CB5215">
        <w:rPr>
          <w:rFonts w:ascii="Times New Roman" w:hAnsi="Times New Roman" w:cs="Times New Roman"/>
          <w:sz w:val="28"/>
          <w:szCs w:val="28"/>
        </w:rPr>
        <w:lastRenderedPageBreak/>
        <w:t xml:space="preserve">научно-практическое пособие. — </w:t>
      </w:r>
      <w:proofErr w:type="gramStart"/>
      <w:r w:rsidRPr="00CB5215">
        <w:rPr>
          <w:rFonts w:ascii="Times New Roman" w:hAnsi="Times New Roman" w:cs="Times New Roman"/>
          <w:sz w:val="28"/>
          <w:szCs w:val="28"/>
        </w:rPr>
        <w:t>М. :</w:t>
      </w:r>
      <w:proofErr w:type="gramEnd"/>
      <w:r w:rsidRPr="00CB5215">
        <w:rPr>
          <w:rFonts w:ascii="Times New Roman" w:hAnsi="Times New Roman" w:cs="Times New Roman"/>
          <w:sz w:val="28"/>
          <w:szCs w:val="28"/>
        </w:rPr>
        <w:t xml:space="preserve"> ЮФ «Контракт»; ИНФРА</w:t>
      </w:r>
      <w:r>
        <w:rPr>
          <w:rFonts w:ascii="Times New Roman" w:hAnsi="Times New Roman" w:cs="Times New Roman"/>
          <w:sz w:val="28"/>
          <w:szCs w:val="28"/>
        </w:rPr>
        <w:t xml:space="preserve">, </w:t>
      </w:r>
      <w:r w:rsidRPr="00CB5215">
        <w:rPr>
          <w:rFonts w:ascii="Times New Roman" w:hAnsi="Times New Roman" w:cs="Times New Roman"/>
          <w:sz w:val="28"/>
          <w:szCs w:val="28"/>
        </w:rPr>
        <w:t xml:space="preserve">2006. – 352 с.  </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33 Правовое регулирование предоставления государственных услуг в Республике Казахстан. </w:t>
      </w:r>
      <w:r w:rsidRPr="00184FF7">
        <w:rPr>
          <w:rFonts w:ascii="Times New Roman" w:hAnsi="Times New Roman" w:cs="Times New Roman"/>
          <w:sz w:val="28"/>
          <w:szCs w:val="28"/>
          <w:lang w:val="kk-KZ"/>
        </w:rPr>
        <w:t xml:space="preserve">[Электронный ресурс]. - </w:t>
      </w:r>
      <w:r w:rsidRPr="00184FF7">
        <w:rPr>
          <w:rFonts w:ascii="Times New Roman" w:hAnsi="Times New Roman" w:cs="Times New Roman"/>
          <w:sz w:val="28"/>
          <w:szCs w:val="28"/>
        </w:rPr>
        <w:t xml:space="preserve">URL: </w:t>
      </w:r>
      <w:hyperlink r:id="rId8" w:history="1">
        <w:r w:rsidRPr="00184FF7">
          <w:rPr>
            <w:rStyle w:val="a9"/>
            <w:rFonts w:ascii="Times New Roman" w:hAnsi="Times New Roman" w:cs="Times New Roman"/>
            <w:color w:val="auto"/>
            <w:sz w:val="28"/>
            <w:szCs w:val="28"/>
          </w:rPr>
          <w:t>http://www.pvl.adilet.gov.kz/ru/articles-inner/pravovoe-regulirovanie</w:t>
        </w:r>
      </w:hyperlink>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predostavleniya</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gosudarstvennyh</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uslug</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v</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respublike</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kazahstan</w:t>
      </w:r>
      <w:r w:rsidRPr="00184FF7">
        <w:rPr>
          <w:rFonts w:ascii="Times New Roman" w:hAnsi="Times New Roman" w:cs="Times New Roman"/>
          <w:sz w:val="28"/>
          <w:szCs w:val="28"/>
        </w:rPr>
        <w:t>. Дата обращения 24.08.2019.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34 Казахстанская правда. – 16 июля. - 2007. </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CB5215">
        <w:rPr>
          <w:rFonts w:ascii="Times New Roman" w:hAnsi="Times New Roman" w:cs="Times New Roman"/>
          <w:sz w:val="28"/>
          <w:szCs w:val="28"/>
        </w:rPr>
        <w:t>35 Попова Н.В. Особенности модернизации сектора государственных услуг</w:t>
      </w:r>
      <w:r>
        <w:rPr>
          <w:rFonts w:ascii="Times New Roman" w:hAnsi="Times New Roman" w:cs="Times New Roman"/>
          <w:sz w:val="28"/>
          <w:szCs w:val="28"/>
        </w:rPr>
        <w:t xml:space="preserve"> </w:t>
      </w:r>
      <w:r w:rsidRPr="00CB5215">
        <w:rPr>
          <w:rFonts w:ascii="Times New Roman" w:hAnsi="Times New Roman" w:cs="Times New Roman"/>
          <w:sz w:val="28"/>
          <w:szCs w:val="28"/>
        </w:rPr>
        <w:t>//</w:t>
      </w:r>
      <w:r>
        <w:rPr>
          <w:rFonts w:ascii="Times New Roman" w:hAnsi="Times New Roman" w:cs="Times New Roman"/>
          <w:sz w:val="28"/>
          <w:szCs w:val="28"/>
        </w:rPr>
        <w:t xml:space="preserve"> </w:t>
      </w:r>
      <w:r w:rsidRPr="00CB5215">
        <w:rPr>
          <w:rFonts w:ascii="Times New Roman" w:hAnsi="Times New Roman" w:cs="Times New Roman"/>
          <w:sz w:val="28"/>
          <w:szCs w:val="28"/>
        </w:rPr>
        <w:t>Вестник Ростовского государственного экономического университета</w:t>
      </w:r>
      <w:r>
        <w:rPr>
          <w:rFonts w:ascii="Times New Roman" w:hAnsi="Times New Roman" w:cs="Times New Roman"/>
          <w:sz w:val="28"/>
          <w:szCs w:val="28"/>
        </w:rPr>
        <w:t>.</w:t>
      </w:r>
      <w:r w:rsidRPr="00CB5215">
        <w:rPr>
          <w:rFonts w:ascii="Times New Roman" w:hAnsi="Times New Roman" w:cs="Times New Roman"/>
          <w:sz w:val="28"/>
          <w:szCs w:val="28"/>
        </w:rPr>
        <w:t xml:space="preserve"> – 2012</w:t>
      </w:r>
      <w:r>
        <w:rPr>
          <w:rFonts w:ascii="Times New Roman" w:hAnsi="Times New Roman" w:cs="Times New Roman"/>
          <w:sz w:val="28"/>
          <w:szCs w:val="28"/>
        </w:rPr>
        <w:t>.</w:t>
      </w:r>
      <w:r w:rsidRPr="00CB5215">
        <w:rPr>
          <w:rFonts w:ascii="Times New Roman" w:hAnsi="Times New Roman" w:cs="Times New Roman"/>
          <w:sz w:val="28"/>
          <w:szCs w:val="28"/>
        </w:rPr>
        <w:t xml:space="preserve"> - № 1</w:t>
      </w:r>
      <w:r>
        <w:rPr>
          <w:rFonts w:ascii="Times New Roman" w:hAnsi="Times New Roman" w:cs="Times New Roman"/>
          <w:sz w:val="28"/>
          <w:szCs w:val="28"/>
        </w:rPr>
        <w:t>.</w:t>
      </w:r>
      <w:r w:rsidRPr="00CB5215">
        <w:rPr>
          <w:rFonts w:ascii="Times New Roman" w:hAnsi="Times New Roman" w:cs="Times New Roman"/>
          <w:sz w:val="28"/>
          <w:szCs w:val="28"/>
        </w:rPr>
        <w:t xml:space="preserve"> – С.123-129</w:t>
      </w:r>
      <w:r>
        <w:rPr>
          <w:rFonts w:ascii="Times New Roman" w:hAnsi="Times New Roman" w:cs="Times New Roman"/>
          <w:sz w:val="28"/>
          <w:szCs w:val="28"/>
        </w:rPr>
        <w:t>.</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36 Административная реформа в Российской Федерации: концепция и основные задачи. </w:t>
      </w:r>
      <w:r w:rsidRPr="00184FF7">
        <w:rPr>
          <w:rFonts w:ascii="Times New Roman" w:hAnsi="Times New Roman" w:cs="Times New Roman"/>
          <w:sz w:val="28"/>
          <w:szCs w:val="28"/>
          <w:lang w:val="kk-KZ"/>
        </w:rPr>
        <w:t>[Электронный ресурс]. -</w:t>
      </w:r>
      <w:r w:rsidRPr="00184FF7">
        <w:rPr>
          <w:rFonts w:ascii="Times New Roman" w:hAnsi="Times New Roman" w:cs="Times New Roman"/>
          <w:sz w:val="28"/>
          <w:szCs w:val="28"/>
        </w:rPr>
        <w:t xml:space="preserve"> URL: http://diplomforum.ru. Дата обращения 24.08.2019.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37Стандарты государственных услуг </w:t>
      </w:r>
      <w:r w:rsidRPr="00184FF7">
        <w:rPr>
          <w:rFonts w:ascii="Times New Roman" w:hAnsi="Times New Roman" w:cs="Times New Roman"/>
          <w:sz w:val="28"/>
          <w:szCs w:val="28"/>
          <w:lang w:val="kk-KZ"/>
        </w:rPr>
        <w:t xml:space="preserve">[Электронный ресурс]. - </w:t>
      </w:r>
      <w:r w:rsidRPr="00184FF7">
        <w:rPr>
          <w:rFonts w:ascii="Times New Roman" w:hAnsi="Times New Roman" w:cs="Times New Roman"/>
          <w:sz w:val="28"/>
          <w:szCs w:val="28"/>
        </w:rPr>
        <w:t>URL:</w:t>
      </w:r>
      <w:r w:rsidRPr="00184FF7">
        <w:rPr>
          <w:rFonts w:ascii="Times New Roman" w:hAnsi="Times New Roman" w:cs="Times New Roman"/>
          <w:sz w:val="28"/>
          <w:szCs w:val="28"/>
          <w:lang w:val="kk-KZ"/>
        </w:rPr>
        <w:t xml:space="preserve"> </w:t>
      </w:r>
      <w:r w:rsidRPr="00184FF7">
        <w:rPr>
          <w:rFonts w:ascii="Times New Roman" w:hAnsi="Times New Roman" w:cs="Times New Roman"/>
          <w:sz w:val="28"/>
          <w:szCs w:val="28"/>
        </w:rPr>
        <w:t xml:space="preserve"> https://studme.org/80980/pravo/standarty_gosudarstvennyh_uslug. Дата обращения 23.09.2019.</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38 Судакова </w:t>
      </w:r>
      <w:r w:rsidRPr="00CB5215">
        <w:rPr>
          <w:rFonts w:ascii="Times New Roman" w:hAnsi="Times New Roman" w:cs="Times New Roman"/>
          <w:sz w:val="28"/>
          <w:szCs w:val="28"/>
        </w:rPr>
        <w:t>А. Г. Государственные (муниципальные) задания: установление показателей работы учреждений и контроль за их соблюдением / А. Г. Судакова, И. В. Моисеев // Бюджет. – 2010. – №8. – С. 58-61.</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39 Результаты общественного мониторинга качества оказания государственных услуг. – 2018. – 204 с.</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40 Шабров О. Ф. Реформа государственной службы: открытость или эффективность? // Социология власти. - 2005. - № 6. – С.5-14.</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41 Петречук А.С. Правовое регулирование доступа к информации о деятельности органов власти и местного самоуправления // Вестник ЮУрГУ. – Серия Право. - №3. – Т.14. - 2014. - С. 102-105.  </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42 Дзялошинский И. М. Доступ к информации — лучший индикатор цивилизованной страны. [Электронный ресурс]. - URL: http://www dzyalosh.ru. Дата обращения 23.09.2019.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43 Закон РК «О доступе к информации» от 16 ноября 2015 года. [Электронный ресурс]. - URL: https://kodeksy-kz.</w:t>
      </w:r>
      <w:r w:rsidRPr="00184FF7">
        <w:rPr>
          <w:rFonts w:ascii="Times New Roman" w:hAnsi="Times New Roman" w:cs="Times New Roman"/>
          <w:sz w:val="28"/>
          <w:szCs w:val="28"/>
          <w:lang w:val="en-US"/>
        </w:rPr>
        <w:t>com</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ka</w:t>
      </w:r>
      <w:r w:rsidRPr="00184FF7">
        <w:rPr>
          <w:rFonts w:ascii="Times New Roman" w:hAnsi="Times New Roman" w:cs="Times New Roman"/>
          <w:sz w:val="28"/>
          <w:szCs w:val="28"/>
        </w:rPr>
        <w:t>/</w:t>
      </w:r>
      <w:r w:rsidRPr="00184FF7">
        <w:rPr>
          <w:rFonts w:ascii="Times New Roman" w:hAnsi="Times New Roman" w:cs="Times New Roman"/>
          <w:sz w:val="28"/>
          <w:szCs w:val="28"/>
          <w:lang w:val="en-US"/>
        </w:rPr>
        <w:t>o</w:t>
      </w:r>
      <w:r w:rsidRPr="00184FF7">
        <w:rPr>
          <w:rFonts w:ascii="Times New Roman" w:hAnsi="Times New Roman" w:cs="Times New Roman"/>
          <w:sz w:val="28"/>
          <w:szCs w:val="28"/>
        </w:rPr>
        <w:t>_</w:t>
      </w:r>
      <w:r w:rsidRPr="00184FF7">
        <w:rPr>
          <w:rFonts w:ascii="Times New Roman" w:hAnsi="Times New Roman" w:cs="Times New Roman"/>
          <w:sz w:val="28"/>
          <w:szCs w:val="28"/>
          <w:lang w:val="en-US"/>
        </w:rPr>
        <w:t>dostupe</w:t>
      </w:r>
      <w:r w:rsidRPr="00184FF7">
        <w:rPr>
          <w:rFonts w:ascii="Times New Roman" w:hAnsi="Times New Roman" w:cs="Times New Roman"/>
          <w:sz w:val="28"/>
          <w:szCs w:val="28"/>
        </w:rPr>
        <w:t>_</w:t>
      </w:r>
      <w:r w:rsidRPr="00184FF7">
        <w:rPr>
          <w:rFonts w:ascii="Times New Roman" w:hAnsi="Times New Roman" w:cs="Times New Roman"/>
          <w:sz w:val="28"/>
          <w:szCs w:val="28"/>
          <w:lang w:val="en-US"/>
        </w:rPr>
        <w:t>k</w:t>
      </w:r>
      <w:r w:rsidRPr="00184FF7">
        <w:rPr>
          <w:rFonts w:ascii="Times New Roman" w:hAnsi="Times New Roman" w:cs="Times New Roman"/>
          <w:sz w:val="28"/>
          <w:szCs w:val="28"/>
        </w:rPr>
        <w:t>_</w:t>
      </w:r>
      <w:r w:rsidRPr="00184FF7">
        <w:rPr>
          <w:rFonts w:ascii="Times New Roman" w:hAnsi="Times New Roman" w:cs="Times New Roman"/>
          <w:sz w:val="28"/>
          <w:szCs w:val="28"/>
          <w:lang w:val="en-US"/>
        </w:rPr>
        <w:t>informatsii</w:t>
      </w:r>
      <w:r w:rsidRPr="00184FF7">
        <w:rPr>
          <w:rFonts w:ascii="Times New Roman" w:hAnsi="Times New Roman" w:cs="Times New Roman"/>
          <w:sz w:val="28"/>
          <w:szCs w:val="28"/>
        </w:rPr>
        <w:t xml:space="preserve">. </w:t>
      </w:r>
      <w:r w:rsidRPr="00184FF7">
        <w:rPr>
          <w:rFonts w:ascii="Times New Roman" w:hAnsi="Times New Roman" w:cs="Times New Roman"/>
          <w:sz w:val="28"/>
          <w:szCs w:val="28"/>
          <w:lang w:val="en-US"/>
        </w:rPr>
        <w:t>htm</w:t>
      </w:r>
      <w:r w:rsidRPr="00184FF7">
        <w:rPr>
          <w:rFonts w:ascii="Times New Roman" w:hAnsi="Times New Roman" w:cs="Times New Roman"/>
          <w:sz w:val="28"/>
          <w:szCs w:val="28"/>
        </w:rPr>
        <w:t>. Дата обращения 23.09.2019.</w:t>
      </w:r>
    </w:p>
    <w:p w:rsidR="000432B1" w:rsidRPr="00184FF7" w:rsidRDefault="000432B1" w:rsidP="000432B1">
      <w:pPr>
        <w:widowControl w:val="0"/>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44 Терещенко Л.К. Доступ к информации: правовые гарантии // Журнал российского права. - № 10. – 2010. – С.46-53.</w:t>
      </w:r>
    </w:p>
    <w:p w:rsidR="000432B1" w:rsidRPr="00CB5215" w:rsidRDefault="000432B1" w:rsidP="000432B1">
      <w:pPr>
        <w:widowControl w:val="0"/>
        <w:tabs>
          <w:tab w:val="left" w:pos="993"/>
        </w:tabs>
        <w:spacing w:after="0" w:line="240" w:lineRule="auto"/>
        <w:ind w:firstLine="567"/>
        <w:jc w:val="both"/>
        <w:rPr>
          <w:rFonts w:ascii="Times New Roman" w:hAnsi="Times New Roman" w:cs="Times New Roman"/>
          <w:sz w:val="28"/>
          <w:szCs w:val="28"/>
        </w:rPr>
      </w:pPr>
      <w:r w:rsidRPr="00184FF7">
        <w:rPr>
          <w:rFonts w:ascii="Times New Roman" w:hAnsi="Times New Roman" w:cs="Times New Roman"/>
          <w:sz w:val="28"/>
          <w:szCs w:val="28"/>
        </w:rPr>
        <w:t xml:space="preserve">45 Оспанова Д.А., Усеинова К.Р. Специфика цифровизации государственных услуг и основные функции органов государственной власти по обеспечению их реализации // Материалы международной научно-практической конференции «Цифровизация государственных услуг: </w:t>
      </w:r>
      <w:r w:rsidRPr="00CB5215">
        <w:rPr>
          <w:rFonts w:ascii="Times New Roman" w:hAnsi="Times New Roman" w:cs="Times New Roman"/>
          <w:sz w:val="28"/>
          <w:szCs w:val="28"/>
        </w:rPr>
        <w:t>национальный и зарубежный аспекты»</w:t>
      </w:r>
      <w:r>
        <w:rPr>
          <w:rFonts w:ascii="Times New Roman" w:hAnsi="Times New Roman" w:cs="Times New Roman"/>
          <w:sz w:val="28"/>
          <w:szCs w:val="28"/>
        </w:rPr>
        <w:t>.</w:t>
      </w:r>
      <w:r w:rsidRPr="00CB5215">
        <w:rPr>
          <w:rFonts w:ascii="Times New Roman" w:hAnsi="Times New Roman" w:cs="Times New Roman"/>
          <w:sz w:val="28"/>
          <w:szCs w:val="28"/>
        </w:rPr>
        <w:t xml:space="preserve"> – Алматы, 2019</w:t>
      </w:r>
      <w:r>
        <w:rPr>
          <w:rFonts w:ascii="Times New Roman" w:hAnsi="Times New Roman" w:cs="Times New Roman"/>
          <w:sz w:val="28"/>
          <w:szCs w:val="28"/>
        </w:rPr>
        <w:t>.</w:t>
      </w:r>
      <w:r w:rsidRPr="00CB5215">
        <w:rPr>
          <w:rFonts w:ascii="Times New Roman" w:hAnsi="Times New Roman" w:cs="Times New Roman"/>
          <w:sz w:val="28"/>
          <w:szCs w:val="28"/>
        </w:rPr>
        <w:t xml:space="preserve"> – С.23-38</w:t>
      </w:r>
      <w:r>
        <w:rPr>
          <w:rFonts w:ascii="Times New Roman" w:hAnsi="Times New Roman" w:cs="Times New Roman"/>
          <w:sz w:val="28"/>
          <w:szCs w:val="28"/>
        </w:rPr>
        <w:t>.</w:t>
      </w: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p>
    <w:p w:rsidR="000432B1" w:rsidRPr="00CB5215" w:rsidRDefault="000432B1" w:rsidP="000432B1">
      <w:pPr>
        <w:widowControl w:val="0"/>
        <w:spacing w:after="0" w:line="240" w:lineRule="auto"/>
        <w:ind w:firstLine="567"/>
        <w:jc w:val="both"/>
        <w:rPr>
          <w:rFonts w:ascii="Times New Roman" w:hAnsi="Times New Roman" w:cs="Times New Roman"/>
          <w:sz w:val="28"/>
          <w:szCs w:val="28"/>
        </w:rPr>
      </w:pPr>
    </w:p>
    <w:p w:rsidR="000432B1" w:rsidRDefault="000432B1" w:rsidP="000432B1">
      <w:pPr>
        <w:rPr>
          <w:rFonts w:ascii="Times New Roman" w:hAnsi="Times New Roman" w:cs="Times New Roman"/>
          <w:sz w:val="28"/>
          <w:szCs w:val="28"/>
        </w:rPr>
      </w:pPr>
      <w:r>
        <w:rPr>
          <w:rFonts w:ascii="Times New Roman" w:hAnsi="Times New Roman" w:cs="Times New Roman"/>
          <w:sz w:val="28"/>
          <w:szCs w:val="28"/>
        </w:rPr>
        <w:br w:type="page"/>
      </w:r>
    </w:p>
    <w:p w:rsidR="000432B1" w:rsidRDefault="000432B1" w:rsidP="000432B1">
      <w:pPr>
        <w:widowControl w:val="0"/>
        <w:spacing w:after="0" w:line="240" w:lineRule="auto"/>
        <w:jc w:val="center"/>
        <w:rPr>
          <w:rFonts w:ascii="Times New Roman" w:hAnsi="Times New Roman" w:cs="Times New Roman"/>
          <w:sz w:val="28"/>
          <w:szCs w:val="28"/>
        </w:rPr>
      </w:pPr>
      <w:r w:rsidRPr="006244F5">
        <w:rPr>
          <w:rFonts w:ascii="Times New Roman" w:hAnsi="Times New Roman" w:cs="Times New Roman"/>
          <w:sz w:val="28"/>
          <w:szCs w:val="28"/>
        </w:rPr>
        <w:lastRenderedPageBreak/>
        <w:t>ПРИЛОЖЕНИЕ А</w:t>
      </w:r>
    </w:p>
    <w:p w:rsidR="000432B1" w:rsidRDefault="000432B1" w:rsidP="000432B1">
      <w:pPr>
        <w:widowControl w:val="0"/>
        <w:tabs>
          <w:tab w:val="left" w:pos="1935"/>
        </w:tabs>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t>Календарный план работ за 2019 год</w:t>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C45E97" wp14:editId="0A6DACC3">
            <wp:extent cx="6120765" cy="86023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602345"/>
                    </a:xfrm>
                    <a:prstGeom prst="rect">
                      <a:avLst/>
                    </a:prstGeom>
                    <a:noFill/>
                  </pic:spPr>
                </pic:pic>
              </a:graphicData>
            </a:graphic>
          </wp:inline>
        </w:drawing>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C896984" wp14:editId="2EA1BB08">
            <wp:extent cx="6120765" cy="92119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9211945"/>
                    </a:xfrm>
                    <a:prstGeom prst="rect">
                      <a:avLst/>
                    </a:prstGeom>
                    <a:noFill/>
                  </pic:spPr>
                </pic:pic>
              </a:graphicData>
            </a:graphic>
          </wp:inline>
        </w:drawing>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D90DFBA" wp14:editId="09E3906E">
            <wp:extent cx="6120765" cy="90474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9047480"/>
                    </a:xfrm>
                    <a:prstGeom prst="rect">
                      <a:avLst/>
                    </a:prstGeom>
                    <a:noFill/>
                  </pic:spPr>
                </pic:pic>
              </a:graphicData>
            </a:graphic>
          </wp:inline>
        </w:drawing>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A2885BA" wp14:editId="7F9F327E">
            <wp:extent cx="6120765" cy="90716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9071610"/>
                    </a:xfrm>
                    <a:prstGeom prst="rect">
                      <a:avLst/>
                    </a:prstGeom>
                    <a:noFill/>
                  </pic:spPr>
                </pic:pic>
              </a:graphicData>
            </a:graphic>
          </wp:inline>
        </w:drawing>
      </w:r>
    </w:p>
    <w:p w:rsidR="000432B1"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610AC8" wp14:editId="3AE749A3">
            <wp:extent cx="6120765" cy="9321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9321800"/>
                    </a:xfrm>
                    <a:prstGeom prst="rect">
                      <a:avLst/>
                    </a:prstGeom>
                    <a:noFill/>
                  </pic:spPr>
                </pic:pic>
              </a:graphicData>
            </a:graphic>
          </wp:inline>
        </w:drawing>
      </w:r>
    </w:p>
    <w:p w:rsidR="000432B1" w:rsidRPr="006244F5" w:rsidRDefault="000432B1" w:rsidP="000432B1">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600C7C8" wp14:editId="76FD2E20">
            <wp:extent cx="6120765" cy="7053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7053580"/>
                    </a:xfrm>
                    <a:prstGeom prst="rect">
                      <a:avLst/>
                    </a:prstGeom>
                    <a:noFill/>
                  </pic:spPr>
                </pic:pic>
              </a:graphicData>
            </a:graphic>
          </wp:inline>
        </w:drawing>
      </w:r>
      <w:r w:rsidRPr="006244F5">
        <w:rPr>
          <w:rFonts w:ascii="Times New Roman" w:hAnsi="Times New Roman" w:cs="Times New Roman"/>
          <w:sz w:val="28"/>
          <w:szCs w:val="28"/>
        </w:rPr>
        <w:tab/>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jc w:val="center"/>
        <w:rPr>
          <w:rFonts w:ascii="Times New Roman" w:hAnsi="Times New Roman" w:cs="Times New Roman"/>
          <w:sz w:val="28"/>
          <w:szCs w:val="28"/>
        </w:rPr>
      </w:pPr>
      <w:r w:rsidRPr="006244F5">
        <w:rPr>
          <w:rFonts w:ascii="Times New Roman" w:hAnsi="Times New Roman" w:cs="Times New Roman"/>
          <w:sz w:val="28"/>
          <w:szCs w:val="28"/>
        </w:rPr>
        <w:lastRenderedPageBreak/>
        <w:t>ПРИЛОЖЕНИЕ Б</w:t>
      </w:r>
    </w:p>
    <w:p w:rsidR="000432B1" w:rsidRPr="006F682B" w:rsidRDefault="000432B1" w:rsidP="000432B1">
      <w:pPr>
        <w:widowControl w:val="0"/>
        <w:spacing w:after="0" w:line="240" w:lineRule="auto"/>
        <w:jc w:val="center"/>
        <w:rPr>
          <w:rFonts w:ascii="Times New Roman" w:hAnsi="Times New Roman" w:cs="Times New Roman"/>
          <w:sz w:val="28"/>
          <w:szCs w:val="28"/>
        </w:rPr>
      </w:pPr>
      <w:r w:rsidRPr="002A5A8D">
        <w:rPr>
          <w:rFonts w:ascii="Times New Roman" w:hAnsi="Times New Roman" w:cs="Times New Roman"/>
          <w:sz w:val="28"/>
          <w:szCs w:val="28"/>
        </w:rPr>
        <w:t>Список публикаций членов проекта, авторских свидетельств, учебных пособий:</w:t>
      </w:r>
    </w:p>
    <w:p w:rsidR="000432B1" w:rsidRDefault="000432B1" w:rsidP="000432B1">
      <w:pPr>
        <w:widowControl w:val="0"/>
        <w:spacing w:after="0" w:line="240" w:lineRule="auto"/>
        <w:jc w:val="both"/>
        <w:rPr>
          <w:rFonts w:ascii="Times New Roman" w:hAnsi="Times New Roman" w:cs="Times New Roman"/>
          <w:sz w:val="28"/>
          <w:szCs w:val="28"/>
        </w:rPr>
      </w:pP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983C83">
        <w:rPr>
          <w:rFonts w:ascii="Times New Roman" w:hAnsi="Times New Roman" w:cs="Times New Roman"/>
          <w:sz w:val="28"/>
          <w:szCs w:val="28"/>
        </w:rPr>
        <w:t>Усеинова Г.Р., Алауханов Е.О., Оспанова Д.А., Усеинова К.Р. Система доступности государственных услуг в условиях развития кибер пространства в Республике Казахстан</w:t>
      </w:r>
      <w:r>
        <w:rPr>
          <w:rFonts w:ascii="Times New Roman" w:hAnsi="Times New Roman" w:cs="Times New Roman"/>
          <w:sz w:val="28"/>
          <w:szCs w:val="28"/>
        </w:rPr>
        <w:t xml:space="preserve"> </w:t>
      </w:r>
      <w:r w:rsidRPr="00983C83">
        <w:rPr>
          <w:rFonts w:ascii="Times New Roman" w:hAnsi="Times New Roman" w:cs="Times New Roman"/>
          <w:sz w:val="28"/>
          <w:szCs w:val="28"/>
        </w:rPr>
        <w:t>//</w:t>
      </w:r>
      <w:r>
        <w:rPr>
          <w:rFonts w:ascii="Times New Roman" w:hAnsi="Times New Roman" w:cs="Times New Roman"/>
          <w:sz w:val="28"/>
          <w:szCs w:val="28"/>
        </w:rPr>
        <w:t xml:space="preserve"> </w:t>
      </w:r>
      <w:r w:rsidRPr="00983C83">
        <w:rPr>
          <w:rFonts w:ascii="Times New Roman" w:hAnsi="Times New Roman" w:cs="Times New Roman"/>
          <w:sz w:val="28"/>
          <w:szCs w:val="28"/>
        </w:rPr>
        <w:t>Наука и жизнь Казахстана</w:t>
      </w:r>
      <w:r>
        <w:rPr>
          <w:rFonts w:ascii="Times New Roman" w:hAnsi="Times New Roman" w:cs="Times New Roman"/>
          <w:sz w:val="28"/>
          <w:szCs w:val="28"/>
        </w:rPr>
        <w:t>.</w:t>
      </w:r>
      <w:r w:rsidRPr="00983C83">
        <w:rPr>
          <w:rFonts w:ascii="Times New Roman" w:hAnsi="Times New Roman" w:cs="Times New Roman"/>
          <w:sz w:val="28"/>
          <w:szCs w:val="28"/>
        </w:rPr>
        <w:t xml:space="preserve"> - № 5/2</w:t>
      </w:r>
      <w:r>
        <w:rPr>
          <w:rFonts w:ascii="Times New Roman" w:hAnsi="Times New Roman" w:cs="Times New Roman"/>
          <w:sz w:val="28"/>
          <w:szCs w:val="28"/>
        </w:rPr>
        <w:t>.</w:t>
      </w:r>
      <w:r w:rsidRPr="00983C83">
        <w:rPr>
          <w:rFonts w:ascii="Times New Roman" w:hAnsi="Times New Roman" w:cs="Times New Roman"/>
          <w:sz w:val="28"/>
          <w:szCs w:val="28"/>
        </w:rPr>
        <w:t xml:space="preserve"> – 2019</w:t>
      </w:r>
      <w:r>
        <w:rPr>
          <w:rFonts w:ascii="Times New Roman" w:hAnsi="Times New Roman" w:cs="Times New Roman"/>
          <w:sz w:val="28"/>
          <w:szCs w:val="28"/>
        </w:rPr>
        <w:t>.</w:t>
      </w:r>
      <w:r w:rsidRPr="00983C83">
        <w:rPr>
          <w:rFonts w:ascii="Times New Roman" w:hAnsi="Times New Roman" w:cs="Times New Roman"/>
          <w:sz w:val="28"/>
          <w:szCs w:val="28"/>
        </w:rPr>
        <w:t xml:space="preserve"> – С.70 – 80</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983C83">
        <w:t xml:space="preserve"> </w:t>
      </w:r>
      <w:r w:rsidRPr="00983C83">
        <w:rPr>
          <w:rFonts w:ascii="Times New Roman" w:hAnsi="Times New Roman" w:cs="Times New Roman"/>
          <w:sz w:val="28"/>
          <w:szCs w:val="28"/>
        </w:rPr>
        <w:t>Усеинова Г.Р., Алауханов Е.О., Оспанова Д.А., Усеинова К.Р.  Специфика доступности государственных услуг в условиях развития кибер пространства в Республике Казахстан</w:t>
      </w:r>
      <w:r>
        <w:rPr>
          <w:rFonts w:ascii="Times New Roman" w:hAnsi="Times New Roman" w:cs="Times New Roman"/>
          <w:sz w:val="28"/>
          <w:szCs w:val="28"/>
        </w:rPr>
        <w:t xml:space="preserve"> </w:t>
      </w:r>
      <w:r w:rsidRPr="00983C83">
        <w:rPr>
          <w:rFonts w:ascii="Times New Roman" w:hAnsi="Times New Roman" w:cs="Times New Roman"/>
          <w:sz w:val="28"/>
          <w:szCs w:val="28"/>
        </w:rPr>
        <w:t>// Наука и жизнь Казахстана</w:t>
      </w:r>
      <w:r>
        <w:rPr>
          <w:rFonts w:ascii="Times New Roman" w:hAnsi="Times New Roman" w:cs="Times New Roman"/>
          <w:sz w:val="28"/>
          <w:szCs w:val="28"/>
        </w:rPr>
        <w:t>.</w:t>
      </w:r>
      <w:r w:rsidRPr="00983C83">
        <w:rPr>
          <w:rFonts w:ascii="Times New Roman" w:hAnsi="Times New Roman" w:cs="Times New Roman"/>
          <w:sz w:val="28"/>
          <w:szCs w:val="28"/>
        </w:rPr>
        <w:t xml:space="preserve"> - №5/2</w:t>
      </w:r>
      <w:r>
        <w:rPr>
          <w:rFonts w:ascii="Times New Roman" w:hAnsi="Times New Roman" w:cs="Times New Roman"/>
          <w:sz w:val="28"/>
          <w:szCs w:val="28"/>
        </w:rPr>
        <w:t>.</w:t>
      </w:r>
      <w:r w:rsidRPr="00983C83">
        <w:rPr>
          <w:rFonts w:ascii="Times New Roman" w:hAnsi="Times New Roman" w:cs="Times New Roman"/>
          <w:sz w:val="28"/>
          <w:szCs w:val="28"/>
        </w:rPr>
        <w:t xml:space="preserve"> – 2019</w:t>
      </w:r>
      <w:r>
        <w:rPr>
          <w:rFonts w:ascii="Times New Roman" w:hAnsi="Times New Roman" w:cs="Times New Roman"/>
          <w:sz w:val="28"/>
          <w:szCs w:val="28"/>
        </w:rPr>
        <w:t>.</w:t>
      </w:r>
      <w:r w:rsidRPr="00983C83">
        <w:rPr>
          <w:rFonts w:ascii="Times New Roman" w:hAnsi="Times New Roman" w:cs="Times New Roman"/>
          <w:sz w:val="28"/>
          <w:szCs w:val="28"/>
        </w:rPr>
        <w:t xml:space="preserve"> – С. 80-89</w:t>
      </w:r>
      <w:r>
        <w:rPr>
          <w:rFonts w:ascii="Times New Roman" w:hAnsi="Times New Roman" w:cs="Times New Roman"/>
          <w:sz w:val="28"/>
          <w:szCs w:val="28"/>
        </w:rPr>
        <w:t>.</w:t>
      </w:r>
    </w:p>
    <w:p w:rsidR="000432B1" w:rsidRPr="005E1D40" w:rsidRDefault="000432B1" w:rsidP="000432B1">
      <w:pPr>
        <w:widowControl w:val="0"/>
        <w:spacing w:after="0" w:line="240" w:lineRule="auto"/>
        <w:ind w:firstLine="567"/>
        <w:jc w:val="both"/>
        <w:rPr>
          <w:rFonts w:ascii="Times New Roman" w:hAnsi="Times New Roman" w:cs="Times New Roman"/>
          <w:sz w:val="28"/>
          <w:szCs w:val="28"/>
          <w:lang w:val="en-US"/>
        </w:rPr>
      </w:pPr>
      <w:r w:rsidRPr="00FC0DE2">
        <w:rPr>
          <w:rFonts w:ascii="Times New Roman" w:hAnsi="Times New Roman" w:cs="Times New Roman"/>
          <w:sz w:val="28"/>
          <w:szCs w:val="28"/>
          <w:lang w:val="en-US"/>
        </w:rPr>
        <w:t>3 Ibrayeva A.S., Useinova G.R., Baykenzheyev A.S., Tursynkulova D.A., Nussipova L.B.</w:t>
      </w:r>
      <w:r w:rsidRPr="00FC0DE2">
        <w:rPr>
          <w:lang w:val="en-US"/>
        </w:rPr>
        <w:t xml:space="preserve"> </w:t>
      </w:r>
      <w:r w:rsidRPr="00FC0DE2">
        <w:rPr>
          <w:rFonts w:ascii="Times New Roman" w:hAnsi="Times New Roman" w:cs="Times New Roman"/>
          <w:sz w:val="28"/>
          <w:szCs w:val="28"/>
          <w:lang w:val="en-US"/>
        </w:rPr>
        <w:t xml:space="preserve">Development of legal science in Kazakhstan: problems and prospects // </w:t>
      </w:r>
      <w:r>
        <w:rPr>
          <w:rFonts w:ascii="Times New Roman" w:hAnsi="Times New Roman" w:cs="Times New Roman"/>
          <w:sz w:val="28"/>
          <w:szCs w:val="28"/>
        </w:rPr>
        <w:t>Вестник</w:t>
      </w:r>
      <w:r w:rsidRPr="00FC0DE2">
        <w:rPr>
          <w:rFonts w:ascii="Times New Roman" w:hAnsi="Times New Roman" w:cs="Times New Roman"/>
          <w:sz w:val="28"/>
          <w:szCs w:val="28"/>
          <w:lang w:val="en-US"/>
        </w:rPr>
        <w:t xml:space="preserve"> </w:t>
      </w:r>
      <w:r>
        <w:rPr>
          <w:rFonts w:ascii="Times New Roman" w:hAnsi="Times New Roman" w:cs="Times New Roman"/>
          <w:sz w:val="28"/>
          <w:szCs w:val="28"/>
        </w:rPr>
        <w:t>КазНУ</w:t>
      </w:r>
      <w:r w:rsidRPr="00FC0DE2">
        <w:rPr>
          <w:rFonts w:ascii="Times New Roman" w:hAnsi="Times New Roman" w:cs="Times New Roman"/>
          <w:sz w:val="28"/>
          <w:szCs w:val="28"/>
          <w:lang w:val="en-US"/>
        </w:rPr>
        <w:t xml:space="preserve"> </w:t>
      </w:r>
      <w:r>
        <w:rPr>
          <w:rFonts w:ascii="Times New Roman" w:hAnsi="Times New Roman" w:cs="Times New Roman"/>
          <w:sz w:val="28"/>
          <w:szCs w:val="28"/>
        </w:rPr>
        <w:t>им</w:t>
      </w:r>
      <w:r w:rsidRPr="00FC0DE2">
        <w:rPr>
          <w:rFonts w:ascii="Times New Roman" w:hAnsi="Times New Roman" w:cs="Times New Roman"/>
          <w:sz w:val="28"/>
          <w:szCs w:val="28"/>
          <w:lang w:val="en-US"/>
        </w:rPr>
        <w:t xml:space="preserve">. </w:t>
      </w:r>
      <w:r>
        <w:rPr>
          <w:rFonts w:ascii="Times New Roman" w:hAnsi="Times New Roman" w:cs="Times New Roman"/>
          <w:sz w:val="28"/>
          <w:szCs w:val="28"/>
        </w:rPr>
        <w:t>Аль</w:t>
      </w:r>
      <w:r w:rsidRPr="005E1D40">
        <w:rPr>
          <w:rFonts w:ascii="Times New Roman" w:hAnsi="Times New Roman" w:cs="Times New Roman"/>
          <w:sz w:val="28"/>
          <w:szCs w:val="28"/>
          <w:lang w:val="en-US"/>
        </w:rPr>
        <w:t>-</w:t>
      </w:r>
      <w:r>
        <w:rPr>
          <w:rFonts w:ascii="Times New Roman" w:hAnsi="Times New Roman" w:cs="Times New Roman"/>
          <w:sz w:val="28"/>
          <w:szCs w:val="28"/>
        </w:rPr>
        <w:t>Фараби</w:t>
      </w:r>
      <w:r w:rsidRPr="005E1D40">
        <w:rPr>
          <w:rFonts w:ascii="Times New Roman" w:hAnsi="Times New Roman" w:cs="Times New Roman"/>
          <w:sz w:val="28"/>
          <w:szCs w:val="28"/>
          <w:lang w:val="en-US"/>
        </w:rPr>
        <w:t xml:space="preserve"> – </w:t>
      </w:r>
      <w:r>
        <w:rPr>
          <w:rFonts w:ascii="Times New Roman" w:hAnsi="Times New Roman" w:cs="Times New Roman"/>
          <w:sz w:val="28"/>
          <w:szCs w:val="28"/>
        </w:rPr>
        <w:t>Серия</w:t>
      </w:r>
      <w:r w:rsidRPr="005E1D40">
        <w:rPr>
          <w:rFonts w:ascii="Times New Roman" w:hAnsi="Times New Roman" w:cs="Times New Roman"/>
          <w:sz w:val="28"/>
          <w:szCs w:val="28"/>
          <w:lang w:val="en-US"/>
        </w:rPr>
        <w:t xml:space="preserve"> </w:t>
      </w:r>
      <w:r>
        <w:rPr>
          <w:rFonts w:ascii="Times New Roman" w:hAnsi="Times New Roman" w:cs="Times New Roman"/>
          <w:sz w:val="28"/>
          <w:szCs w:val="28"/>
        </w:rPr>
        <w:t>юридическая</w:t>
      </w:r>
      <w:r w:rsidRPr="00184FF7">
        <w:rPr>
          <w:rFonts w:ascii="Times New Roman" w:hAnsi="Times New Roman" w:cs="Times New Roman"/>
          <w:sz w:val="28"/>
          <w:szCs w:val="28"/>
          <w:lang w:val="en-US"/>
        </w:rPr>
        <w:t>.</w:t>
      </w:r>
      <w:r w:rsidRPr="005E1D40">
        <w:rPr>
          <w:rFonts w:ascii="Times New Roman" w:hAnsi="Times New Roman" w:cs="Times New Roman"/>
          <w:sz w:val="28"/>
          <w:szCs w:val="28"/>
          <w:lang w:val="en-US"/>
        </w:rPr>
        <w:t xml:space="preserve"> - № 1(89)</w:t>
      </w:r>
      <w:r w:rsidRPr="00184FF7">
        <w:rPr>
          <w:rFonts w:ascii="Times New Roman" w:hAnsi="Times New Roman" w:cs="Times New Roman"/>
          <w:sz w:val="28"/>
          <w:szCs w:val="28"/>
          <w:lang w:val="en-US"/>
        </w:rPr>
        <w:t>.</w:t>
      </w:r>
      <w:r w:rsidRPr="005E1D40">
        <w:rPr>
          <w:rFonts w:ascii="Times New Roman" w:hAnsi="Times New Roman" w:cs="Times New Roman"/>
          <w:sz w:val="28"/>
          <w:szCs w:val="28"/>
          <w:lang w:val="en-US"/>
        </w:rPr>
        <w:t xml:space="preserve"> – 2019</w:t>
      </w:r>
      <w:r w:rsidRPr="00184FF7">
        <w:rPr>
          <w:rFonts w:ascii="Times New Roman" w:hAnsi="Times New Roman" w:cs="Times New Roman"/>
          <w:sz w:val="28"/>
          <w:szCs w:val="28"/>
          <w:lang w:val="en-US"/>
        </w:rPr>
        <w:t>.</w:t>
      </w:r>
      <w:r w:rsidRPr="005E1D40">
        <w:rPr>
          <w:rFonts w:ascii="Times New Roman" w:hAnsi="Times New Roman" w:cs="Times New Roman"/>
          <w:sz w:val="28"/>
          <w:szCs w:val="28"/>
          <w:lang w:val="en-US"/>
        </w:rPr>
        <w:t xml:space="preserve"> – </w:t>
      </w:r>
      <w:r>
        <w:rPr>
          <w:rFonts w:ascii="Times New Roman" w:hAnsi="Times New Roman" w:cs="Times New Roman"/>
          <w:sz w:val="28"/>
          <w:szCs w:val="28"/>
        </w:rPr>
        <w:t>С</w:t>
      </w:r>
      <w:r w:rsidRPr="005E1D40">
        <w:rPr>
          <w:rFonts w:ascii="Times New Roman" w:hAnsi="Times New Roman" w:cs="Times New Roman"/>
          <w:sz w:val="28"/>
          <w:szCs w:val="28"/>
          <w:lang w:val="en-US"/>
        </w:rPr>
        <w:t>.4-13.</w:t>
      </w:r>
    </w:p>
    <w:p w:rsidR="000432B1" w:rsidRPr="00110385" w:rsidRDefault="000432B1" w:rsidP="000432B1">
      <w:pPr>
        <w:widowControl w:val="0"/>
        <w:spacing w:after="0" w:line="240" w:lineRule="auto"/>
        <w:ind w:firstLine="567"/>
        <w:jc w:val="both"/>
        <w:rPr>
          <w:rFonts w:ascii="Times New Roman" w:hAnsi="Times New Roman" w:cs="Times New Roman"/>
          <w:sz w:val="28"/>
          <w:szCs w:val="28"/>
          <w:lang w:val="en-US"/>
        </w:rPr>
      </w:pPr>
      <w:r w:rsidRPr="00A8230E">
        <w:rPr>
          <w:rFonts w:ascii="Times New Roman" w:hAnsi="Times New Roman" w:cs="Times New Roman"/>
          <w:sz w:val="28"/>
          <w:szCs w:val="28"/>
          <w:lang w:val="en-US"/>
        </w:rPr>
        <w:t xml:space="preserve">4 </w:t>
      </w:r>
      <w:r>
        <w:rPr>
          <w:rFonts w:ascii="Times New Roman" w:hAnsi="Times New Roman" w:cs="Times New Roman"/>
          <w:sz w:val="28"/>
          <w:szCs w:val="28"/>
          <w:lang w:val="en-US"/>
        </w:rPr>
        <w:t>Ospanova</w:t>
      </w:r>
      <w:r w:rsidRPr="00A8230E">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A8230E">
        <w:rPr>
          <w:rFonts w:ascii="Times New Roman" w:hAnsi="Times New Roman" w:cs="Times New Roman"/>
          <w:sz w:val="28"/>
          <w:szCs w:val="28"/>
          <w:lang w:val="en-US"/>
        </w:rPr>
        <w:t xml:space="preserve">., </w:t>
      </w:r>
      <w:r>
        <w:rPr>
          <w:rFonts w:ascii="Times New Roman" w:hAnsi="Times New Roman" w:cs="Times New Roman"/>
          <w:sz w:val="28"/>
          <w:szCs w:val="28"/>
          <w:lang w:val="en-US"/>
        </w:rPr>
        <w:t>Kussainov</w:t>
      </w:r>
      <w:r w:rsidRPr="00A8230E">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A8230E">
        <w:rPr>
          <w:rFonts w:ascii="Times New Roman" w:hAnsi="Times New Roman" w:cs="Times New Roman"/>
          <w:sz w:val="28"/>
          <w:szCs w:val="28"/>
          <w:lang w:val="en-US"/>
        </w:rPr>
        <w:t>.</w:t>
      </w:r>
      <w:r>
        <w:rPr>
          <w:rFonts w:ascii="Times New Roman" w:hAnsi="Times New Roman" w:cs="Times New Roman"/>
          <w:sz w:val="28"/>
          <w:szCs w:val="28"/>
          <w:lang w:val="en-US"/>
        </w:rPr>
        <w:t xml:space="preserve">, Abilsheyeva R., Kussainova A., Aueshova B., Akhmetova B. Legal aspects in formation of status of state officials in the RK and EU public administration sistems </w:t>
      </w:r>
      <w:r w:rsidRPr="009A7E10">
        <w:rPr>
          <w:rFonts w:ascii="Times New Roman" w:hAnsi="Times New Roman" w:cs="Times New Roman"/>
          <w:sz w:val="28"/>
          <w:szCs w:val="28"/>
          <w:lang w:val="en-US"/>
        </w:rPr>
        <w:t>//</w:t>
      </w:r>
      <w:r>
        <w:rPr>
          <w:rFonts w:ascii="Times New Roman" w:hAnsi="Times New Roman" w:cs="Times New Roman"/>
          <w:sz w:val="28"/>
          <w:szCs w:val="28"/>
          <w:lang w:val="en-US"/>
        </w:rPr>
        <w:t xml:space="preserve"> International Journal of public law and policy</w:t>
      </w:r>
      <w:r w:rsidRPr="00184FF7">
        <w:rPr>
          <w:rFonts w:ascii="Times New Roman" w:hAnsi="Times New Roman" w:cs="Times New Roman"/>
          <w:sz w:val="28"/>
          <w:szCs w:val="28"/>
          <w:lang w:val="en-US"/>
        </w:rPr>
        <w:t>.</w:t>
      </w:r>
      <w:r>
        <w:rPr>
          <w:rFonts w:ascii="Times New Roman" w:hAnsi="Times New Roman" w:cs="Times New Roman"/>
          <w:sz w:val="28"/>
          <w:szCs w:val="28"/>
          <w:lang w:val="en-US"/>
        </w:rPr>
        <w:t xml:space="preserve"> – No </w:t>
      </w:r>
      <w:proofErr w:type="gramStart"/>
      <w:r>
        <w:rPr>
          <w:rFonts w:ascii="Times New Roman" w:hAnsi="Times New Roman" w:cs="Times New Roman"/>
          <w:sz w:val="28"/>
          <w:szCs w:val="28"/>
          <w:lang w:val="en-US"/>
        </w:rPr>
        <w:t>2</w:t>
      </w:r>
      <w:proofErr w:type="gramEnd"/>
      <w:r w:rsidRPr="00184FF7">
        <w:rPr>
          <w:rFonts w:ascii="Times New Roman" w:hAnsi="Times New Roman" w:cs="Times New Roman"/>
          <w:sz w:val="28"/>
          <w:szCs w:val="28"/>
          <w:lang w:val="en-US"/>
        </w:rPr>
        <w:t>.</w:t>
      </w:r>
      <w:r>
        <w:rPr>
          <w:rFonts w:ascii="Times New Roman" w:hAnsi="Times New Roman" w:cs="Times New Roman"/>
          <w:sz w:val="28"/>
          <w:szCs w:val="28"/>
          <w:lang w:val="en-US"/>
        </w:rPr>
        <w:t xml:space="preserve"> – Vol.6</w:t>
      </w:r>
      <w:r w:rsidRPr="00184FF7">
        <w:rPr>
          <w:rFonts w:ascii="Times New Roman" w:hAnsi="Times New Roman" w:cs="Times New Roman"/>
          <w:sz w:val="28"/>
          <w:szCs w:val="28"/>
          <w:lang w:val="en-US"/>
        </w:rPr>
        <w:t>.</w:t>
      </w:r>
      <w:r>
        <w:rPr>
          <w:rFonts w:ascii="Times New Roman" w:hAnsi="Times New Roman" w:cs="Times New Roman"/>
          <w:sz w:val="28"/>
          <w:szCs w:val="28"/>
          <w:lang w:val="en-US"/>
        </w:rPr>
        <w:t xml:space="preserve"> – 2019</w:t>
      </w:r>
      <w:r w:rsidRPr="00184FF7">
        <w:rPr>
          <w:rFonts w:ascii="Times New Roman" w:hAnsi="Times New Roman" w:cs="Times New Roman"/>
          <w:sz w:val="28"/>
          <w:szCs w:val="28"/>
          <w:lang w:val="en-US"/>
        </w:rPr>
        <w:t>.</w:t>
      </w:r>
      <w:r w:rsidRPr="00BD5348">
        <w:rPr>
          <w:rFonts w:ascii="Times New Roman" w:hAnsi="Times New Roman" w:cs="Times New Roman"/>
          <w:sz w:val="28"/>
          <w:szCs w:val="28"/>
          <w:lang w:val="en-US"/>
        </w:rPr>
        <w:t xml:space="preserve"> - </w:t>
      </w:r>
      <w:proofErr w:type="gramStart"/>
      <w:r>
        <w:rPr>
          <w:rFonts w:ascii="Times New Roman" w:hAnsi="Times New Roman" w:cs="Times New Roman"/>
          <w:sz w:val="28"/>
          <w:szCs w:val="28"/>
          <w:lang w:val="en-US"/>
        </w:rPr>
        <w:t>С</w:t>
      </w:r>
      <w:r w:rsidRPr="00BD5348">
        <w:rPr>
          <w:rFonts w:ascii="Times New Roman" w:hAnsi="Times New Roman" w:cs="Times New Roman"/>
          <w:sz w:val="28"/>
          <w:szCs w:val="28"/>
          <w:lang w:val="en-US"/>
        </w:rPr>
        <w:t>. 99</w:t>
      </w:r>
      <w:proofErr w:type="gramEnd"/>
      <w:r w:rsidRPr="00BD5348">
        <w:rPr>
          <w:rFonts w:ascii="Times New Roman" w:hAnsi="Times New Roman" w:cs="Times New Roman"/>
          <w:sz w:val="28"/>
          <w:szCs w:val="28"/>
          <w:lang w:val="en-US"/>
        </w:rPr>
        <w:t>-115</w:t>
      </w:r>
      <w:r w:rsidRPr="00110385">
        <w:rPr>
          <w:rFonts w:ascii="Times New Roman" w:hAnsi="Times New Roman" w:cs="Times New Roman"/>
          <w:sz w:val="28"/>
          <w:szCs w:val="28"/>
          <w:lang w:val="en-US"/>
        </w:rPr>
        <w:t>.</w:t>
      </w:r>
    </w:p>
    <w:p w:rsidR="000432B1" w:rsidRPr="00FC0DE2" w:rsidRDefault="000432B1" w:rsidP="000432B1">
      <w:pPr>
        <w:widowControl w:val="0"/>
        <w:spacing w:after="0" w:line="240" w:lineRule="auto"/>
        <w:ind w:firstLine="567"/>
        <w:jc w:val="both"/>
        <w:rPr>
          <w:rFonts w:ascii="Times New Roman" w:hAnsi="Times New Roman" w:cs="Times New Roman"/>
          <w:sz w:val="28"/>
          <w:szCs w:val="28"/>
        </w:rPr>
      </w:pPr>
      <w:r w:rsidRPr="00E82556">
        <w:rPr>
          <w:rFonts w:ascii="Times New Roman" w:hAnsi="Times New Roman" w:cs="Times New Roman"/>
          <w:sz w:val="28"/>
          <w:szCs w:val="28"/>
        </w:rPr>
        <w:t xml:space="preserve">5 </w:t>
      </w:r>
      <w:r>
        <w:rPr>
          <w:rFonts w:ascii="Times New Roman" w:hAnsi="Times New Roman" w:cs="Times New Roman"/>
          <w:sz w:val="28"/>
          <w:szCs w:val="28"/>
        </w:rPr>
        <w:t>Усеинова</w:t>
      </w:r>
      <w:r w:rsidRPr="00E82556">
        <w:rPr>
          <w:rFonts w:ascii="Times New Roman" w:hAnsi="Times New Roman" w:cs="Times New Roman"/>
          <w:sz w:val="28"/>
          <w:szCs w:val="28"/>
        </w:rPr>
        <w:t xml:space="preserve"> </w:t>
      </w:r>
      <w:r>
        <w:rPr>
          <w:rFonts w:ascii="Times New Roman" w:hAnsi="Times New Roman" w:cs="Times New Roman"/>
          <w:sz w:val="28"/>
          <w:szCs w:val="28"/>
        </w:rPr>
        <w:t>Г</w:t>
      </w:r>
      <w:r w:rsidRPr="00E82556">
        <w:rPr>
          <w:rFonts w:ascii="Times New Roman" w:hAnsi="Times New Roman" w:cs="Times New Roman"/>
          <w:sz w:val="28"/>
          <w:szCs w:val="28"/>
        </w:rPr>
        <w:t>.</w:t>
      </w:r>
      <w:r>
        <w:rPr>
          <w:rFonts w:ascii="Times New Roman" w:hAnsi="Times New Roman" w:cs="Times New Roman"/>
          <w:sz w:val="28"/>
          <w:szCs w:val="28"/>
        </w:rPr>
        <w:t>Р</w:t>
      </w:r>
      <w:r w:rsidRPr="00E82556">
        <w:rPr>
          <w:rFonts w:ascii="Times New Roman" w:hAnsi="Times New Roman" w:cs="Times New Roman"/>
          <w:sz w:val="28"/>
          <w:szCs w:val="28"/>
        </w:rPr>
        <w:t xml:space="preserve">., </w:t>
      </w:r>
      <w:r>
        <w:rPr>
          <w:rFonts w:ascii="Times New Roman" w:hAnsi="Times New Roman" w:cs="Times New Roman"/>
          <w:sz w:val="28"/>
          <w:szCs w:val="28"/>
        </w:rPr>
        <w:t>Алауханов</w:t>
      </w:r>
      <w:r w:rsidRPr="00E82556">
        <w:rPr>
          <w:rFonts w:ascii="Times New Roman" w:hAnsi="Times New Roman" w:cs="Times New Roman"/>
          <w:sz w:val="28"/>
          <w:szCs w:val="28"/>
        </w:rPr>
        <w:t xml:space="preserve"> </w:t>
      </w:r>
      <w:r>
        <w:rPr>
          <w:rFonts w:ascii="Times New Roman" w:hAnsi="Times New Roman" w:cs="Times New Roman"/>
          <w:sz w:val="28"/>
          <w:szCs w:val="28"/>
        </w:rPr>
        <w:t>Е</w:t>
      </w:r>
      <w:r w:rsidRPr="00E82556">
        <w:rPr>
          <w:rFonts w:ascii="Times New Roman" w:hAnsi="Times New Roman" w:cs="Times New Roman"/>
          <w:sz w:val="28"/>
          <w:szCs w:val="28"/>
        </w:rPr>
        <w:t>.</w:t>
      </w:r>
      <w:r>
        <w:rPr>
          <w:rFonts w:ascii="Times New Roman" w:hAnsi="Times New Roman" w:cs="Times New Roman"/>
          <w:sz w:val="28"/>
          <w:szCs w:val="28"/>
        </w:rPr>
        <w:t>О</w:t>
      </w:r>
      <w:r w:rsidRPr="00E82556">
        <w:rPr>
          <w:rFonts w:ascii="Times New Roman" w:hAnsi="Times New Roman" w:cs="Times New Roman"/>
          <w:sz w:val="28"/>
          <w:szCs w:val="28"/>
        </w:rPr>
        <w:t xml:space="preserve">. </w:t>
      </w:r>
      <w:proofErr w:type="gramStart"/>
      <w:r w:rsidRPr="00C907E8">
        <w:rPr>
          <w:rFonts w:ascii="Times New Roman" w:hAnsi="Times New Roman" w:cs="Times New Roman"/>
          <w:sz w:val="28"/>
          <w:szCs w:val="28"/>
        </w:rPr>
        <w:t>Повышение</w:t>
      </w:r>
      <w:r w:rsidRPr="00E82556">
        <w:rPr>
          <w:rFonts w:ascii="Times New Roman" w:hAnsi="Times New Roman" w:cs="Times New Roman"/>
          <w:sz w:val="28"/>
          <w:szCs w:val="28"/>
        </w:rPr>
        <w:t xml:space="preserve">  </w:t>
      </w:r>
      <w:r w:rsidRPr="00C907E8">
        <w:rPr>
          <w:rFonts w:ascii="Times New Roman" w:hAnsi="Times New Roman" w:cs="Times New Roman"/>
          <w:sz w:val="28"/>
          <w:szCs w:val="28"/>
        </w:rPr>
        <w:t>качества</w:t>
      </w:r>
      <w:proofErr w:type="gramEnd"/>
      <w:r w:rsidRPr="00E82556">
        <w:rPr>
          <w:rFonts w:ascii="Times New Roman" w:hAnsi="Times New Roman" w:cs="Times New Roman"/>
          <w:sz w:val="28"/>
          <w:szCs w:val="28"/>
        </w:rPr>
        <w:t xml:space="preserve"> </w:t>
      </w:r>
      <w:r w:rsidRPr="00C907E8">
        <w:rPr>
          <w:rFonts w:ascii="Times New Roman" w:hAnsi="Times New Roman" w:cs="Times New Roman"/>
          <w:sz w:val="28"/>
          <w:szCs w:val="28"/>
        </w:rPr>
        <w:t>государственных</w:t>
      </w:r>
      <w:r w:rsidRPr="00E82556">
        <w:rPr>
          <w:rFonts w:ascii="Times New Roman" w:hAnsi="Times New Roman" w:cs="Times New Roman"/>
          <w:sz w:val="28"/>
          <w:szCs w:val="28"/>
        </w:rPr>
        <w:t xml:space="preserve"> </w:t>
      </w:r>
      <w:r w:rsidRPr="00C907E8">
        <w:rPr>
          <w:rFonts w:ascii="Times New Roman" w:hAnsi="Times New Roman" w:cs="Times New Roman"/>
          <w:sz w:val="28"/>
          <w:szCs w:val="28"/>
        </w:rPr>
        <w:t>услуг</w:t>
      </w:r>
      <w:r w:rsidRPr="00E82556">
        <w:rPr>
          <w:rFonts w:ascii="Times New Roman" w:hAnsi="Times New Roman" w:cs="Times New Roman"/>
          <w:sz w:val="28"/>
          <w:szCs w:val="28"/>
        </w:rPr>
        <w:t xml:space="preserve"> – </w:t>
      </w:r>
      <w:r w:rsidRPr="00C907E8">
        <w:rPr>
          <w:rFonts w:ascii="Times New Roman" w:hAnsi="Times New Roman" w:cs="Times New Roman"/>
          <w:sz w:val="28"/>
          <w:szCs w:val="28"/>
        </w:rPr>
        <w:t>важнейший</w:t>
      </w:r>
      <w:r w:rsidRPr="00E82556">
        <w:rPr>
          <w:rFonts w:ascii="Times New Roman" w:hAnsi="Times New Roman" w:cs="Times New Roman"/>
          <w:sz w:val="28"/>
          <w:szCs w:val="28"/>
        </w:rPr>
        <w:t xml:space="preserve"> </w:t>
      </w:r>
      <w:r w:rsidRPr="00C907E8">
        <w:rPr>
          <w:rFonts w:ascii="Times New Roman" w:hAnsi="Times New Roman" w:cs="Times New Roman"/>
          <w:sz w:val="28"/>
          <w:szCs w:val="28"/>
        </w:rPr>
        <w:t>аспект</w:t>
      </w:r>
      <w:r w:rsidRPr="00E82556">
        <w:rPr>
          <w:rFonts w:ascii="Times New Roman" w:hAnsi="Times New Roman" w:cs="Times New Roman"/>
          <w:sz w:val="28"/>
          <w:szCs w:val="28"/>
        </w:rPr>
        <w:t xml:space="preserve"> </w:t>
      </w:r>
      <w:r w:rsidRPr="00C907E8">
        <w:rPr>
          <w:rFonts w:ascii="Times New Roman" w:hAnsi="Times New Roman" w:cs="Times New Roman"/>
          <w:sz w:val="28"/>
          <w:szCs w:val="28"/>
        </w:rPr>
        <w:t>противодействия</w:t>
      </w:r>
      <w:r w:rsidRPr="00E82556">
        <w:rPr>
          <w:rFonts w:ascii="Times New Roman" w:hAnsi="Times New Roman" w:cs="Times New Roman"/>
          <w:sz w:val="28"/>
          <w:szCs w:val="28"/>
        </w:rPr>
        <w:t xml:space="preserve"> </w:t>
      </w:r>
      <w:r w:rsidRPr="00C907E8">
        <w:rPr>
          <w:rFonts w:ascii="Times New Roman" w:hAnsi="Times New Roman" w:cs="Times New Roman"/>
          <w:sz w:val="28"/>
          <w:szCs w:val="28"/>
        </w:rPr>
        <w:t>коррупции</w:t>
      </w:r>
      <w:r w:rsidRPr="00E82556">
        <w:rPr>
          <w:rFonts w:ascii="Times New Roman" w:hAnsi="Times New Roman" w:cs="Times New Roman"/>
          <w:sz w:val="28"/>
          <w:szCs w:val="28"/>
        </w:rPr>
        <w:t xml:space="preserve"> // </w:t>
      </w:r>
      <w:r>
        <w:rPr>
          <w:rFonts w:ascii="Times New Roman" w:hAnsi="Times New Roman" w:cs="Times New Roman"/>
          <w:sz w:val="28"/>
          <w:szCs w:val="28"/>
        </w:rPr>
        <w:t xml:space="preserve">Наука и жизнь Казахстана - № </w:t>
      </w:r>
      <w:r w:rsidRPr="00C907E8">
        <w:rPr>
          <w:rFonts w:ascii="Times New Roman" w:hAnsi="Times New Roman" w:cs="Times New Roman"/>
          <w:sz w:val="28"/>
          <w:szCs w:val="28"/>
        </w:rPr>
        <w:t xml:space="preserve"> – 2019</w:t>
      </w:r>
      <w:r>
        <w:rPr>
          <w:rFonts w:ascii="Times New Roman" w:hAnsi="Times New Roman" w:cs="Times New Roman"/>
          <w:sz w:val="28"/>
          <w:szCs w:val="28"/>
        </w:rPr>
        <w:t xml:space="preserve"> (в издательстве)</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Усеинова Г.Р., Оспанова Д.А. Становление и современное состояние теории предоставления государственных услуг в Республике Казахстан</w:t>
      </w:r>
      <w:r w:rsidRPr="00E071C4">
        <w:rPr>
          <w:rFonts w:ascii="Times New Roman" w:hAnsi="Times New Roman" w:cs="Times New Roman"/>
          <w:sz w:val="28"/>
          <w:szCs w:val="28"/>
        </w:rPr>
        <w:t>//Материалы международной научно-практической конференции «Цифровизация государственных услуг: национальный и зарубежный а</w:t>
      </w:r>
      <w:r>
        <w:rPr>
          <w:rFonts w:ascii="Times New Roman" w:hAnsi="Times New Roman" w:cs="Times New Roman"/>
          <w:sz w:val="28"/>
          <w:szCs w:val="28"/>
        </w:rPr>
        <w:t>спекты». – Алматы, 2019. – С.5-16</w:t>
      </w:r>
      <w:r w:rsidRPr="00E071C4">
        <w:rPr>
          <w:rFonts w:ascii="Times New Roman" w:hAnsi="Times New Roman" w:cs="Times New Roman"/>
          <w:sz w:val="28"/>
          <w:szCs w:val="28"/>
        </w:rPr>
        <w:t>.</w:t>
      </w:r>
    </w:p>
    <w:p w:rsidR="000432B1" w:rsidRPr="002815C3"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Кенжалиев З.Ж., Оспанова Д.А., Муханова Ж.А. </w:t>
      </w:r>
      <w:r>
        <w:rPr>
          <w:rFonts w:ascii="Times New Roman" w:hAnsi="Times New Roman" w:cs="Times New Roman"/>
          <w:sz w:val="28"/>
          <w:szCs w:val="28"/>
          <w:lang w:val="kk-KZ"/>
        </w:rPr>
        <w:t>Қазақстан Республикасы конституциялық құқығы бойынша бала ұғымының түсінігі және анықтамасы</w:t>
      </w:r>
      <w:r w:rsidRPr="002815C3">
        <w:rPr>
          <w:rFonts w:ascii="Times New Roman" w:hAnsi="Times New Roman" w:cs="Times New Roman"/>
          <w:sz w:val="28"/>
          <w:szCs w:val="28"/>
          <w:lang w:val="kk-KZ"/>
        </w:rPr>
        <w:t>//Материалы международной научно-практической конференции «Цифровизация государственных услуг: национальный и зарубежный а</w:t>
      </w:r>
      <w:r>
        <w:rPr>
          <w:rFonts w:ascii="Times New Roman" w:hAnsi="Times New Roman" w:cs="Times New Roman"/>
          <w:sz w:val="28"/>
          <w:szCs w:val="28"/>
          <w:lang w:val="kk-KZ"/>
        </w:rPr>
        <w:t>спекты». – Алматы, 2019. – С</w:t>
      </w:r>
      <w:r>
        <w:rPr>
          <w:rFonts w:ascii="Times New Roman" w:hAnsi="Times New Roman" w:cs="Times New Roman"/>
          <w:sz w:val="28"/>
          <w:szCs w:val="28"/>
        </w:rPr>
        <w:t>. 17-22.</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983C83">
        <w:rPr>
          <w:rFonts w:ascii="Times New Roman" w:hAnsi="Times New Roman" w:cs="Times New Roman"/>
          <w:sz w:val="28"/>
          <w:szCs w:val="28"/>
        </w:rPr>
        <w:t>Оспанова Д.А., Усеинова К.Р. Специфика цифровизации государственных услуг и основные функции органов государственной власти по обеспечению их реализации //Материалы международной научно-практической конференции «Цифровизация государственных услуг: национальный и зарубежный аспекты»</w:t>
      </w:r>
      <w:r>
        <w:rPr>
          <w:rFonts w:ascii="Times New Roman" w:hAnsi="Times New Roman" w:cs="Times New Roman"/>
          <w:sz w:val="28"/>
          <w:szCs w:val="28"/>
        </w:rPr>
        <w:t>.</w:t>
      </w:r>
      <w:r w:rsidRPr="00983C83">
        <w:rPr>
          <w:rFonts w:ascii="Times New Roman" w:hAnsi="Times New Roman" w:cs="Times New Roman"/>
          <w:sz w:val="28"/>
          <w:szCs w:val="28"/>
        </w:rPr>
        <w:t xml:space="preserve"> – Алматы, 2019</w:t>
      </w:r>
      <w:r>
        <w:rPr>
          <w:rFonts w:ascii="Times New Roman" w:hAnsi="Times New Roman" w:cs="Times New Roman"/>
          <w:sz w:val="28"/>
          <w:szCs w:val="28"/>
        </w:rPr>
        <w:t>.</w:t>
      </w:r>
      <w:r w:rsidRPr="00983C83">
        <w:rPr>
          <w:rFonts w:ascii="Times New Roman" w:hAnsi="Times New Roman" w:cs="Times New Roman"/>
          <w:sz w:val="28"/>
          <w:szCs w:val="28"/>
        </w:rPr>
        <w:t xml:space="preserve"> – С.23-38</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Усеинова Г.Р., Сандыбаев К.  Цифровизации электронных услуг в специализированных ЦОНах </w:t>
      </w:r>
      <w:r w:rsidRPr="002815C3">
        <w:rPr>
          <w:rFonts w:ascii="Times New Roman" w:hAnsi="Times New Roman" w:cs="Times New Roman"/>
          <w:sz w:val="28"/>
          <w:szCs w:val="28"/>
        </w:rPr>
        <w:t>//Материалы международной научно-практической конференции «Цифровизации государственных услуг: национальный и зарубежный</w:t>
      </w:r>
      <w:r>
        <w:rPr>
          <w:rFonts w:ascii="Times New Roman" w:hAnsi="Times New Roman" w:cs="Times New Roman"/>
          <w:sz w:val="28"/>
          <w:szCs w:val="28"/>
        </w:rPr>
        <w:t xml:space="preserve"> аспекты». – Алматы, 2019. – С.52-57</w:t>
      </w:r>
      <w:r w:rsidRPr="002815C3">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Pr="009A7E10">
        <w:rPr>
          <w:rFonts w:ascii="Times New Roman" w:hAnsi="Times New Roman" w:cs="Times New Roman"/>
          <w:sz w:val="28"/>
          <w:szCs w:val="28"/>
        </w:rPr>
        <w:t xml:space="preserve"> </w:t>
      </w:r>
      <w:r>
        <w:rPr>
          <w:rFonts w:ascii="Times New Roman" w:hAnsi="Times New Roman" w:cs="Times New Roman"/>
          <w:sz w:val="28"/>
          <w:szCs w:val="28"/>
        </w:rPr>
        <w:t xml:space="preserve">Оспанова Д.А., Алибекова А.А. Комплексное оказание государственных услуг с использованием информационно-коммуникационных технологий </w:t>
      </w:r>
      <w:r w:rsidRPr="002815C3">
        <w:rPr>
          <w:rFonts w:ascii="Times New Roman" w:hAnsi="Times New Roman" w:cs="Times New Roman"/>
          <w:sz w:val="28"/>
          <w:szCs w:val="28"/>
        </w:rPr>
        <w:t>//Материалы международной научно-практической конференции «Цифровизация государственных услуг: национальный и зарубежный ас</w:t>
      </w:r>
      <w:r>
        <w:rPr>
          <w:rFonts w:ascii="Times New Roman" w:hAnsi="Times New Roman" w:cs="Times New Roman"/>
          <w:sz w:val="28"/>
          <w:szCs w:val="28"/>
        </w:rPr>
        <w:t>пекты». – Алматы, 2019. – С.57-60.</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Усеинова К.Р., Кумисбаев Ш. Цифровизации государственных услуг в </w:t>
      </w:r>
      <w:r>
        <w:rPr>
          <w:rFonts w:ascii="Times New Roman" w:hAnsi="Times New Roman" w:cs="Times New Roman"/>
          <w:sz w:val="28"/>
          <w:szCs w:val="28"/>
        </w:rPr>
        <w:lastRenderedPageBreak/>
        <w:t xml:space="preserve">сфере здравоохранения </w:t>
      </w:r>
      <w:r w:rsidRPr="00FC0DE2">
        <w:rPr>
          <w:rFonts w:ascii="Times New Roman" w:hAnsi="Times New Roman" w:cs="Times New Roman"/>
          <w:sz w:val="28"/>
          <w:szCs w:val="28"/>
        </w:rPr>
        <w:t>//Материалы международной научно-практической конференции «Цифровизация государственных услуг: национальный и зарубежный ас</w:t>
      </w:r>
      <w:r>
        <w:rPr>
          <w:rFonts w:ascii="Times New Roman" w:hAnsi="Times New Roman" w:cs="Times New Roman"/>
          <w:sz w:val="28"/>
          <w:szCs w:val="28"/>
        </w:rPr>
        <w:t>пекты». – Алматы, 2019. – С.60-64.</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Pr="00986304">
        <w:rPr>
          <w:rFonts w:ascii="Times New Roman" w:hAnsi="Times New Roman" w:cs="Times New Roman"/>
          <w:sz w:val="28"/>
          <w:szCs w:val="28"/>
        </w:rPr>
        <w:t>Усеинова Г.Р.  К вопросу о формировании устойчивого электронного правительства</w:t>
      </w:r>
      <w:r>
        <w:rPr>
          <w:rFonts w:ascii="Times New Roman" w:hAnsi="Times New Roman" w:cs="Times New Roman"/>
          <w:sz w:val="28"/>
          <w:szCs w:val="28"/>
        </w:rPr>
        <w:t xml:space="preserve"> </w:t>
      </w:r>
      <w:r w:rsidRPr="00986304">
        <w:rPr>
          <w:rFonts w:ascii="Times New Roman" w:hAnsi="Times New Roman" w:cs="Times New Roman"/>
          <w:sz w:val="28"/>
          <w:szCs w:val="28"/>
        </w:rPr>
        <w:t>//</w:t>
      </w:r>
      <w:r w:rsidRPr="00986304">
        <w:t xml:space="preserve"> </w:t>
      </w:r>
      <w:r w:rsidRPr="00986304">
        <w:rPr>
          <w:rFonts w:ascii="Times New Roman" w:hAnsi="Times New Roman" w:cs="Times New Roman"/>
          <w:sz w:val="28"/>
          <w:szCs w:val="28"/>
        </w:rPr>
        <w:t>Материалы международной научно-практической конференции</w:t>
      </w:r>
      <w:r>
        <w:rPr>
          <w:rFonts w:ascii="Times New Roman" w:hAnsi="Times New Roman" w:cs="Times New Roman"/>
          <w:sz w:val="28"/>
          <w:szCs w:val="28"/>
        </w:rPr>
        <w:t xml:space="preserve"> «Совершенствование системы доступности государственных услуг в условиях развития кибер пространства Республики Казахстан» - Алматы, 2019. – С.4-6.</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Усеинова Г.Р. Современное эффективное государство </w:t>
      </w:r>
      <w:r w:rsidRPr="00F4317B">
        <w:rPr>
          <w:rFonts w:ascii="Times New Roman" w:hAnsi="Times New Roman" w:cs="Times New Roman"/>
          <w:sz w:val="28"/>
          <w:szCs w:val="28"/>
        </w:rPr>
        <w:t>(отклик на Послание Президента Токаева К.К.)</w:t>
      </w:r>
      <w:r>
        <w:rPr>
          <w:rFonts w:ascii="Times New Roman" w:hAnsi="Times New Roman" w:cs="Times New Roman"/>
          <w:sz w:val="28"/>
          <w:szCs w:val="28"/>
        </w:rPr>
        <w:t xml:space="preserve"> </w:t>
      </w:r>
      <w:r w:rsidRPr="00F4317B">
        <w:rPr>
          <w:rFonts w:ascii="Times New Roman" w:hAnsi="Times New Roman" w:cs="Times New Roman"/>
          <w:sz w:val="28"/>
          <w:szCs w:val="28"/>
        </w:rPr>
        <w:t>//</w:t>
      </w:r>
      <w:r>
        <w:rPr>
          <w:rFonts w:ascii="Times New Roman" w:hAnsi="Times New Roman" w:cs="Times New Roman"/>
          <w:sz w:val="28"/>
          <w:szCs w:val="28"/>
        </w:rPr>
        <w:t xml:space="preserve"> Юридическая газета. – 10 сентября. - 2019.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14 </w:t>
      </w:r>
      <w:r w:rsidRPr="00986304">
        <w:rPr>
          <w:rFonts w:ascii="Times New Roman" w:hAnsi="Times New Roman" w:cs="Times New Roman"/>
          <w:sz w:val="28"/>
          <w:szCs w:val="28"/>
        </w:rPr>
        <w:t>Усеинова К.Р. Развитие Электронного правительства в США и Канаде</w:t>
      </w:r>
      <w:r>
        <w:rPr>
          <w:rFonts w:ascii="Times New Roman" w:hAnsi="Times New Roman" w:cs="Times New Roman"/>
          <w:sz w:val="28"/>
          <w:szCs w:val="28"/>
        </w:rPr>
        <w:t xml:space="preserve"> </w:t>
      </w:r>
      <w:r w:rsidRPr="00986304">
        <w:rPr>
          <w:rFonts w:ascii="Times New Roman" w:hAnsi="Times New Roman" w:cs="Times New Roman"/>
          <w:sz w:val="28"/>
          <w:szCs w:val="28"/>
        </w:rPr>
        <w:t>// Материалы международной научно-практической конференции «Совершенствование системы доступности государственных услуг в условиях развития кибер пространства Республики Казахстан»</w:t>
      </w:r>
      <w:r>
        <w:rPr>
          <w:rFonts w:ascii="Times New Roman" w:hAnsi="Times New Roman" w:cs="Times New Roman"/>
          <w:sz w:val="28"/>
          <w:szCs w:val="28"/>
        </w:rPr>
        <w:t>.</w:t>
      </w:r>
      <w:r w:rsidRPr="00986304">
        <w:rPr>
          <w:rFonts w:ascii="Times New Roman" w:hAnsi="Times New Roman" w:cs="Times New Roman"/>
          <w:sz w:val="28"/>
          <w:szCs w:val="28"/>
        </w:rPr>
        <w:t xml:space="preserve"> - Алматы, 2019</w:t>
      </w:r>
      <w:r>
        <w:rPr>
          <w:rFonts w:ascii="Times New Roman" w:hAnsi="Times New Roman" w:cs="Times New Roman"/>
          <w:sz w:val="28"/>
          <w:szCs w:val="28"/>
        </w:rPr>
        <w:t>.</w:t>
      </w:r>
      <w:r w:rsidRPr="00986304">
        <w:rPr>
          <w:rFonts w:ascii="Times New Roman" w:hAnsi="Times New Roman" w:cs="Times New Roman"/>
          <w:sz w:val="28"/>
          <w:szCs w:val="28"/>
        </w:rPr>
        <w:t xml:space="preserve"> – С.</w:t>
      </w:r>
      <w:r>
        <w:rPr>
          <w:rFonts w:ascii="Times New Roman" w:hAnsi="Times New Roman" w:cs="Times New Roman"/>
          <w:sz w:val="28"/>
          <w:szCs w:val="28"/>
        </w:rPr>
        <w:t xml:space="preserve">22-24.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15 </w:t>
      </w:r>
      <w:r w:rsidRPr="00986304">
        <w:rPr>
          <w:rFonts w:ascii="Times New Roman" w:hAnsi="Times New Roman" w:cs="Times New Roman"/>
          <w:sz w:val="28"/>
          <w:szCs w:val="28"/>
        </w:rPr>
        <w:t>Токтыбаев А.А., Базарбаева Н. К вопросу об определении понятия «электронное правительство»</w:t>
      </w:r>
      <w:r w:rsidRPr="00986304">
        <w:t xml:space="preserve"> </w:t>
      </w:r>
      <w:r w:rsidRPr="00986304">
        <w:rPr>
          <w:rFonts w:ascii="Times New Roman" w:hAnsi="Times New Roman" w:cs="Times New Roman"/>
          <w:sz w:val="28"/>
          <w:szCs w:val="28"/>
        </w:rPr>
        <w:t>// Материалы международной научно-практической конференции «Совершенствование системы доступности государственных услуг в условиях развития кибер пространства Республики Казахстан»</w:t>
      </w:r>
      <w:r>
        <w:rPr>
          <w:rFonts w:ascii="Times New Roman" w:hAnsi="Times New Roman" w:cs="Times New Roman"/>
          <w:sz w:val="28"/>
          <w:szCs w:val="28"/>
        </w:rPr>
        <w:t>.</w:t>
      </w:r>
      <w:r w:rsidRPr="00986304">
        <w:rPr>
          <w:rFonts w:ascii="Times New Roman" w:hAnsi="Times New Roman" w:cs="Times New Roman"/>
          <w:sz w:val="28"/>
          <w:szCs w:val="28"/>
        </w:rPr>
        <w:t xml:space="preserve"> - Алматы, 2019</w:t>
      </w:r>
      <w:r>
        <w:rPr>
          <w:rFonts w:ascii="Times New Roman" w:hAnsi="Times New Roman" w:cs="Times New Roman"/>
          <w:sz w:val="28"/>
          <w:szCs w:val="28"/>
        </w:rPr>
        <w:t>.</w:t>
      </w:r>
      <w:r w:rsidRPr="00986304">
        <w:rPr>
          <w:rFonts w:ascii="Times New Roman" w:hAnsi="Times New Roman" w:cs="Times New Roman"/>
          <w:sz w:val="28"/>
          <w:szCs w:val="28"/>
        </w:rPr>
        <w:t xml:space="preserve"> – С.</w:t>
      </w:r>
      <w:r>
        <w:rPr>
          <w:rFonts w:ascii="Times New Roman" w:hAnsi="Times New Roman" w:cs="Times New Roman"/>
          <w:sz w:val="28"/>
          <w:szCs w:val="28"/>
        </w:rPr>
        <w:t xml:space="preserve"> 25-27.</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16 </w:t>
      </w:r>
      <w:r w:rsidRPr="00986304">
        <w:rPr>
          <w:rFonts w:ascii="Times New Roman" w:hAnsi="Times New Roman" w:cs="Times New Roman"/>
          <w:sz w:val="28"/>
          <w:szCs w:val="28"/>
        </w:rPr>
        <w:t>Кусаинов Д.О., Данияров С.Д. О принципе равного доступа к государственным услугам</w:t>
      </w:r>
      <w:r>
        <w:rPr>
          <w:rFonts w:ascii="Times New Roman" w:hAnsi="Times New Roman" w:cs="Times New Roman"/>
          <w:sz w:val="28"/>
          <w:szCs w:val="28"/>
        </w:rPr>
        <w:t xml:space="preserve"> </w:t>
      </w:r>
      <w:r w:rsidRPr="00986304">
        <w:rPr>
          <w:rFonts w:ascii="Times New Roman" w:hAnsi="Times New Roman" w:cs="Times New Roman"/>
          <w:sz w:val="28"/>
          <w:szCs w:val="28"/>
        </w:rPr>
        <w:t>// Материалы международной научно-практической конференции «Совершенствование системы доступности государственных услуг в условиях развития кибер пространства Республики Казахстан»</w:t>
      </w:r>
      <w:r>
        <w:rPr>
          <w:rFonts w:ascii="Times New Roman" w:hAnsi="Times New Roman" w:cs="Times New Roman"/>
          <w:sz w:val="28"/>
          <w:szCs w:val="28"/>
        </w:rPr>
        <w:t>.</w:t>
      </w:r>
      <w:r w:rsidRPr="00986304">
        <w:rPr>
          <w:rFonts w:ascii="Times New Roman" w:hAnsi="Times New Roman" w:cs="Times New Roman"/>
          <w:sz w:val="28"/>
          <w:szCs w:val="28"/>
        </w:rPr>
        <w:t xml:space="preserve"> - Алматы, 2019</w:t>
      </w:r>
      <w:r>
        <w:rPr>
          <w:rFonts w:ascii="Times New Roman" w:hAnsi="Times New Roman" w:cs="Times New Roman"/>
          <w:sz w:val="28"/>
          <w:szCs w:val="28"/>
        </w:rPr>
        <w:t>.</w:t>
      </w:r>
      <w:r w:rsidRPr="00986304">
        <w:rPr>
          <w:rFonts w:ascii="Times New Roman" w:hAnsi="Times New Roman" w:cs="Times New Roman"/>
          <w:sz w:val="28"/>
          <w:szCs w:val="28"/>
        </w:rPr>
        <w:t xml:space="preserve"> – С.</w:t>
      </w:r>
      <w:r>
        <w:rPr>
          <w:rFonts w:ascii="Times New Roman" w:hAnsi="Times New Roman" w:cs="Times New Roman"/>
          <w:sz w:val="28"/>
          <w:szCs w:val="28"/>
        </w:rPr>
        <w:t>28-30.</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w:t>
      </w:r>
      <w:r w:rsidRPr="00986304">
        <w:rPr>
          <w:rFonts w:ascii="Times New Roman" w:hAnsi="Times New Roman" w:cs="Times New Roman"/>
          <w:sz w:val="28"/>
          <w:szCs w:val="28"/>
        </w:rPr>
        <w:t xml:space="preserve"> Ибраева А.С., Касымжанова А.А., Сейфуллина А.Б. </w:t>
      </w:r>
      <w:r w:rsidRPr="00986304">
        <w:rPr>
          <w:rFonts w:ascii="Times New Roman" w:hAnsi="Times New Roman" w:cs="Times New Roman"/>
          <w:sz w:val="28"/>
          <w:szCs w:val="28"/>
          <w:lang w:val="en-US"/>
        </w:rPr>
        <w:t>Applying</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New</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Management</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Principles</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to</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the</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Activities</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of</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Law</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Enforcement</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Agencies</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in</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the</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Republic</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of</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Kazakhstan</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as</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a</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Basis</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for</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Strengthening</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the</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Legal</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Culture</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of</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Kazakhstani</w:t>
      </w:r>
      <w:r w:rsidRPr="00986304">
        <w:rPr>
          <w:rFonts w:ascii="Times New Roman" w:hAnsi="Times New Roman" w:cs="Times New Roman"/>
          <w:sz w:val="28"/>
          <w:szCs w:val="28"/>
        </w:rPr>
        <w:t xml:space="preserve"> </w:t>
      </w:r>
      <w:r w:rsidRPr="00986304">
        <w:rPr>
          <w:rFonts w:ascii="Times New Roman" w:hAnsi="Times New Roman" w:cs="Times New Roman"/>
          <w:sz w:val="28"/>
          <w:szCs w:val="28"/>
          <w:lang w:val="en-US"/>
        </w:rPr>
        <w:t>Society</w:t>
      </w:r>
      <w:r>
        <w:rPr>
          <w:rFonts w:ascii="Times New Roman" w:hAnsi="Times New Roman" w:cs="Times New Roman"/>
          <w:sz w:val="28"/>
          <w:szCs w:val="28"/>
        </w:rPr>
        <w:t xml:space="preserve"> </w:t>
      </w:r>
      <w:r w:rsidRPr="00986304">
        <w:rPr>
          <w:rFonts w:ascii="Times New Roman" w:hAnsi="Times New Roman" w:cs="Times New Roman"/>
          <w:sz w:val="28"/>
          <w:szCs w:val="28"/>
        </w:rPr>
        <w:t>// Материалы международной научно-практической конференции «Совершенствование системы доступности государственных услуг в условиях развития кибер пространства Республики Казахстан» - Алматы, 2019</w:t>
      </w:r>
      <w:r>
        <w:rPr>
          <w:rFonts w:ascii="Times New Roman" w:hAnsi="Times New Roman" w:cs="Times New Roman"/>
          <w:sz w:val="28"/>
          <w:szCs w:val="28"/>
        </w:rPr>
        <w:t>.</w:t>
      </w:r>
      <w:r w:rsidRPr="00986304">
        <w:rPr>
          <w:rFonts w:ascii="Times New Roman" w:hAnsi="Times New Roman" w:cs="Times New Roman"/>
          <w:sz w:val="28"/>
          <w:szCs w:val="28"/>
        </w:rPr>
        <w:t xml:space="preserve"> – С.</w:t>
      </w:r>
      <w:r>
        <w:rPr>
          <w:rFonts w:ascii="Times New Roman" w:hAnsi="Times New Roman" w:cs="Times New Roman"/>
          <w:sz w:val="28"/>
          <w:szCs w:val="28"/>
        </w:rPr>
        <w:t>34-42.</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18 </w:t>
      </w:r>
      <w:r w:rsidRPr="00986304">
        <w:rPr>
          <w:rFonts w:ascii="Times New Roman" w:hAnsi="Times New Roman" w:cs="Times New Roman"/>
          <w:sz w:val="28"/>
          <w:szCs w:val="28"/>
        </w:rPr>
        <w:t>Оспанова Д.А., Дуйсенкул А. Цифровизация государственных услуг в Республике Казахстан: достоинство и недостатки</w:t>
      </w:r>
      <w:r>
        <w:rPr>
          <w:rFonts w:ascii="Times New Roman" w:hAnsi="Times New Roman" w:cs="Times New Roman"/>
          <w:sz w:val="28"/>
          <w:szCs w:val="28"/>
        </w:rPr>
        <w:t xml:space="preserve"> </w:t>
      </w:r>
      <w:r w:rsidRPr="00986304">
        <w:rPr>
          <w:rFonts w:ascii="Times New Roman" w:hAnsi="Times New Roman" w:cs="Times New Roman"/>
          <w:sz w:val="28"/>
          <w:szCs w:val="28"/>
        </w:rPr>
        <w:t>// Материалы международной научно-практической конференции «Совершенствование системы доступности государственных услуг в условиях развития кибер пространства Республики Казахстан»</w:t>
      </w:r>
      <w:r>
        <w:rPr>
          <w:rFonts w:ascii="Times New Roman" w:hAnsi="Times New Roman" w:cs="Times New Roman"/>
          <w:sz w:val="28"/>
          <w:szCs w:val="28"/>
        </w:rPr>
        <w:t>.</w:t>
      </w:r>
      <w:r w:rsidRPr="00986304">
        <w:rPr>
          <w:rFonts w:ascii="Times New Roman" w:hAnsi="Times New Roman" w:cs="Times New Roman"/>
          <w:sz w:val="28"/>
          <w:szCs w:val="28"/>
        </w:rPr>
        <w:t xml:space="preserve"> - Алматы, 2019</w:t>
      </w:r>
      <w:r>
        <w:rPr>
          <w:rFonts w:ascii="Times New Roman" w:hAnsi="Times New Roman" w:cs="Times New Roman"/>
          <w:sz w:val="28"/>
          <w:szCs w:val="28"/>
        </w:rPr>
        <w:t>.</w:t>
      </w:r>
      <w:r w:rsidRPr="00986304">
        <w:rPr>
          <w:rFonts w:ascii="Times New Roman" w:hAnsi="Times New Roman" w:cs="Times New Roman"/>
          <w:sz w:val="28"/>
          <w:szCs w:val="28"/>
        </w:rPr>
        <w:t xml:space="preserve"> – С.</w:t>
      </w:r>
      <w:r>
        <w:rPr>
          <w:rFonts w:ascii="Times New Roman" w:hAnsi="Times New Roman" w:cs="Times New Roman"/>
          <w:sz w:val="28"/>
          <w:szCs w:val="28"/>
        </w:rPr>
        <w:t>81-91.</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19 </w:t>
      </w:r>
      <w:r w:rsidRPr="00986304">
        <w:rPr>
          <w:rFonts w:ascii="Times New Roman" w:hAnsi="Times New Roman" w:cs="Times New Roman"/>
          <w:sz w:val="28"/>
          <w:szCs w:val="28"/>
        </w:rPr>
        <w:t>Касымжанова А.А. К вопросу о модернизации системы правоохранительной службы Республики Казахстан</w:t>
      </w:r>
      <w:r>
        <w:rPr>
          <w:rFonts w:ascii="Times New Roman" w:hAnsi="Times New Roman" w:cs="Times New Roman"/>
          <w:sz w:val="28"/>
          <w:szCs w:val="28"/>
        </w:rPr>
        <w:t xml:space="preserve"> </w:t>
      </w:r>
      <w:r w:rsidRPr="00986304">
        <w:rPr>
          <w:rFonts w:ascii="Times New Roman" w:hAnsi="Times New Roman" w:cs="Times New Roman"/>
          <w:sz w:val="28"/>
          <w:szCs w:val="28"/>
        </w:rPr>
        <w:t>// Материалы международной научно-практической конференции «Совершенствование системы доступности государственных услуг в условиях развития кибер пространства Республики Казахстан» - Алматы, 2019</w:t>
      </w:r>
      <w:r>
        <w:rPr>
          <w:rFonts w:ascii="Times New Roman" w:hAnsi="Times New Roman" w:cs="Times New Roman"/>
          <w:sz w:val="28"/>
          <w:szCs w:val="28"/>
        </w:rPr>
        <w:t>.</w:t>
      </w:r>
      <w:r w:rsidRPr="00986304">
        <w:rPr>
          <w:rFonts w:ascii="Times New Roman" w:hAnsi="Times New Roman" w:cs="Times New Roman"/>
          <w:sz w:val="28"/>
          <w:szCs w:val="28"/>
        </w:rPr>
        <w:t xml:space="preserve"> – С.</w:t>
      </w:r>
      <w:r>
        <w:rPr>
          <w:rFonts w:ascii="Times New Roman" w:hAnsi="Times New Roman" w:cs="Times New Roman"/>
          <w:sz w:val="28"/>
          <w:szCs w:val="28"/>
        </w:rPr>
        <w:t>128-130.</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 Ахмедиева Н.Н. К вопросу о цифровизации в РК </w:t>
      </w:r>
      <w:r w:rsidRPr="008E51BF">
        <w:rPr>
          <w:rFonts w:ascii="Times New Roman" w:hAnsi="Times New Roman" w:cs="Times New Roman"/>
          <w:sz w:val="28"/>
          <w:szCs w:val="28"/>
        </w:rPr>
        <w:t>//Материалы международной научно-практической конференции «Цифровизации государственных услуг: национальный и зарубежный аспекты» – Алматы, 2019</w:t>
      </w:r>
      <w:r>
        <w:rPr>
          <w:rFonts w:ascii="Times New Roman" w:hAnsi="Times New Roman" w:cs="Times New Roman"/>
          <w:sz w:val="28"/>
          <w:szCs w:val="28"/>
        </w:rPr>
        <w:t>. – С.92-100. (Научный руководитель – к.ю.н. Оспанова Д.А.).</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Бержан А.Т. Цифровизации государственных услуг и создание цифрового (электронного) правительства в США </w:t>
      </w:r>
      <w:r w:rsidRPr="008E51BF">
        <w:rPr>
          <w:rFonts w:ascii="Times New Roman" w:hAnsi="Times New Roman" w:cs="Times New Roman"/>
          <w:sz w:val="28"/>
          <w:szCs w:val="28"/>
        </w:rPr>
        <w:t>//</w:t>
      </w:r>
      <w:r>
        <w:rPr>
          <w:rFonts w:ascii="Times New Roman" w:hAnsi="Times New Roman" w:cs="Times New Roman"/>
          <w:sz w:val="28"/>
          <w:szCs w:val="28"/>
        </w:rPr>
        <w:t xml:space="preserve"> </w:t>
      </w:r>
      <w:r w:rsidRPr="008E51BF">
        <w:rPr>
          <w:rFonts w:ascii="Times New Roman" w:hAnsi="Times New Roman" w:cs="Times New Roman"/>
          <w:sz w:val="28"/>
          <w:szCs w:val="28"/>
        </w:rPr>
        <w:t xml:space="preserve">Материалы международной </w:t>
      </w:r>
      <w:r w:rsidRPr="008E51BF">
        <w:rPr>
          <w:rFonts w:ascii="Times New Roman" w:hAnsi="Times New Roman" w:cs="Times New Roman"/>
          <w:sz w:val="28"/>
          <w:szCs w:val="28"/>
        </w:rPr>
        <w:lastRenderedPageBreak/>
        <w:t>научно-практической конференции «Цифровизации государственных услуг: национальный и зарубежный аспекты» – Алматы, 2019</w:t>
      </w:r>
      <w:r>
        <w:rPr>
          <w:rFonts w:ascii="Times New Roman" w:hAnsi="Times New Roman" w:cs="Times New Roman"/>
          <w:sz w:val="28"/>
          <w:szCs w:val="28"/>
        </w:rPr>
        <w:t>.</w:t>
      </w:r>
      <w:r w:rsidRPr="008E51BF">
        <w:rPr>
          <w:rFonts w:ascii="Times New Roman" w:hAnsi="Times New Roman" w:cs="Times New Roman"/>
          <w:sz w:val="28"/>
          <w:szCs w:val="28"/>
        </w:rPr>
        <w:t xml:space="preserve"> – С.</w:t>
      </w:r>
      <w:r>
        <w:rPr>
          <w:rFonts w:ascii="Times New Roman" w:hAnsi="Times New Roman" w:cs="Times New Roman"/>
          <w:sz w:val="28"/>
          <w:szCs w:val="28"/>
        </w:rPr>
        <w:t>105</w:t>
      </w:r>
      <w:r w:rsidRPr="008E51BF">
        <w:rPr>
          <w:rFonts w:ascii="Times New Roman" w:hAnsi="Times New Roman" w:cs="Times New Roman"/>
          <w:sz w:val="28"/>
          <w:szCs w:val="28"/>
        </w:rPr>
        <w:t>-10</w:t>
      </w:r>
      <w:r>
        <w:rPr>
          <w:rFonts w:ascii="Times New Roman" w:hAnsi="Times New Roman" w:cs="Times New Roman"/>
          <w:sz w:val="28"/>
          <w:szCs w:val="28"/>
        </w:rPr>
        <w:t>8.</w:t>
      </w:r>
      <w:r w:rsidRPr="008E51BF">
        <w:rPr>
          <w:rFonts w:ascii="Times New Roman" w:hAnsi="Times New Roman" w:cs="Times New Roman"/>
          <w:sz w:val="28"/>
          <w:szCs w:val="28"/>
        </w:rPr>
        <w:t xml:space="preserve"> (Научный руководитель – к.ю.н. Оспанова Д.А.</w:t>
      </w:r>
      <w:r>
        <w:rPr>
          <w:rFonts w:ascii="Times New Roman" w:hAnsi="Times New Roman" w:cs="Times New Roman"/>
          <w:sz w:val="28"/>
          <w:szCs w:val="28"/>
        </w:rPr>
        <w:t>, к.ю.н. Кусаинов Д.О.</w:t>
      </w:r>
      <w:r w:rsidRPr="008E51BF">
        <w:rPr>
          <w:rFonts w:ascii="Times New Roman" w:hAnsi="Times New Roman" w:cs="Times New Roman"/>
          <w:sz w:val="28"/>
          <w:szCs w:val="28"/>
        </w:rPr>
        <w:t>)</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 Даулетов Р. Цифровизация государственных услуг в Казахстане</w:t>
      </w:r>
      <w:r w:rsidRPr="008E51BF">
        <w:rPr>
          <w:rFonts w:ascii="Times New Roman" w:hAnsi="Times New Roman" w:cs="Times New Roman"/>
          <w:sz w:val="28"/>
          <w:szCs w:val="28"/>
        </w:rPr>
        <w:t xml:space="preserve">// Материалы международной научно-практической конференции «Цифровизации государственных услуг: национальный и зарубежный аспекты» </w:t>
      </w:r>
      <w:r>
        <w:rPr>
          <w:rFonts w:ascii="Times New Roman" w:hAnsi="Times New Roman" w:cs="Times New Roman"/>
          <w:sz w:val="28"/>
          <w:szCs w:val="28"/>
        </w:rPr>
        <w:t>– Алматы, 2019 – С.109-111.</w:t>
      </w:r>
      <w:r w:rsidRPr="008E51BF">
        <w:rPr>
          <w:rFonts w:ascii="Times New Roman" w:hAnsi="Times New Roman" w:cs="Times New Roman"/>
          <w:sz w:val="28"/>
          <w:szCs w:val="28"/>
        </w:rPr>
        <w:t xml:space="preserve"> (Научный руководитель – к.ю.н. Оспанова Д.А., к.ю.н. Кусаинов Д.О.)</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23 Сагатбек А.Д. Обеспечение электронных услуг в сфере жилищно-коммунального хозяйства</w:t>
      </w:r>
      <w:r w:rsidRPr="00935D9F">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w:t>
      </w:r>
      <w:r>
        <w:rPr>
          <w:rFonts w:ascii="Times New Roman" w:hAnsi="Times New Roman" w:cs="Times New Roman"/>
          <w:sz w:val="28"/>
          <w:szCs w:val="28"/>
        </w:rPr>
        <w:t>пекты» – Алматы, 2019 – С.126-129.</w:t>
      </w:r>
      <w:r w:rsidRPr="00935D9F">
        <w:rPr>
          <w:rFonts w:ascii="Times New Roman" w:hAnsi="Times New Roman" w:cs="Times New Roman"/>
          <w:sz w:val="28"/>
          <w:szCs w:val="28"/>
        </w:rPr>
        <w:t xml:space="preserve"> (Научный руководитель – к.ю.н.</w:t>
      </w:r>
      <w:r>
        <w:rPr>
          <w:rFonts w:ascii="Times New Roman" w:hAnsi="Times New Roman" w:cs="Times New Roman"/>
          <w:sz w:val="28"/>
          <w:szCs w:val="28"/>
        </w:rPr>
        <w:t xml:space="preserve"> Усеинова К.Р</w:t>
      </w:r>
      <w:r w:rsidRPr="00935D9F">
        <w:rPr>
          <w:rFonts w:ascii="Times New Roman" w:hAnsi="Times New Roman" w:cs="Times New Roman"/>
          <w:sz w:val="28"/>
          <w:szCs w:val="28"/>
        </w:rPr>
        <w:t>.)</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24 Куракова А. Цифровизация государства в </w:t>
      </w:r>
      <w:proofErr w:type="gramStart"/>
      <w:r>
        <w:rPr>
          <w:rFonts w:ascii="Times New Roman" w:hAnsi="Times New Roman" w:cs="Times New Roman"/>
          <w:sz w:val="28"/>
          <w:szCs w:val="28"/>
        </w:rPr>
        <w:t>сфере  противодействия</w:t>
      </w:r>
      <w:proofErr w:type="gramEnd"/>
      <w:r>
        <w:rPr>
          <w:rFonts w:ascii="Times New Roman" w:hAnsi="Times New Roman" w:cs="Times New Roman"/>
          <w:sz w:val="28"/>
          <w:szCs w:val="28"/>
        </w:rPr>
        <w:t xml:space="preserve"> коррупции </w:t>
      </w:r>
      <w:r w:rsidRPr="00935D9F">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w:t>
      </w:r>
      <w:r>
        <w:rPr>
          <w:rFonts w:ascii="Times New Roman" w:hAnsi="Times New Roman" w:cs="Times New Roman"/>
          <w:sz w:val="28"/>
          <w:szCs w:val="28"/>
        </w:rPr>
        <w:t>пекты» – Алматы, 2019. – С.129-132</w:t>
      </w:r>
      <w:r w:rsidRPr="00935D9F">
        <w:rPr>
          <w:rFonts w:ascii="Times New Roman" w:hAnsi="Times New Roman" w:cs="Times New Roman"/>
          <w:sz w:val="28"/>
          <w:szCs w:val="28"/>
        </w:rPr>
        <w:t xml:space="preserve"> (Научный рук</w:t>
      </w:r>
      <w:r>
        <w:rPr>
          <w:rFonts w:ascii="Times New Roman" w:hAnsi="Times New Roman" w:cs="Times New Roman"/>
          <w:sz w:val="28"/>
          <w:szCs w:val="28"/>
        </w:rPr>
        <w:t>оводитель – к.ю.н. Кусаинов Д.О.</w:t>
      </w:r>
      <w:r w:rsidRPr="00935D9F">
        <w:rPr>
          <w:rFonts w:ascii="Times New Roman" w:hAnsi="Times New Roman" w:cs="Times New Roman"/>
          <w:sz w:val="28"/>
          <w:szCs w:val="28"/>
        </w:rPr>
        <w:t>)</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25 Назаров О.К. Цифровизация государственных услуг Республики Таджикистан </w:t>
      </w:r>
      <w:r w:rsidRPr="00651DFD">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w:t>
      </w:r>
      <w:r>
        <w:rPr>
          <w:rFonts w:ascii="Times New Roman" w:hAnsi="Times New Roman" w:cs="Times New Roman"/>
          <w:sz w:val="28"/>
          <w:szCs w:val="28"/>
        </w:rPr>
        <w:t>екты» – Алматы, 2019. – С.132-135.</w:t>
      </w:r>
      <w:r w:rsidRPr="00651DFD">
        <w:rPr>
          <w:rFonts w:ascii="Times New Roman" w:hAnsi="Times New Roman" w:cs="Times New Roman"/>
          <w:sz w:val="28"/>
          <w:szCs w:val="28"/>
        </w:rPr>
        <w:t xml:space="preserve"> (Научный рук</w:t>
      </w:r>
      <w:r>
        <w:rPr>
          <w:rFonts w:ascii="Times New Roman" w:hAnsi="Times New Roman" w:cs="Times New Roman"/>
          <w:sz w:val="28"/>
          <w:szCs w:val="28"/>
        </w:rPr>
        <w:t>оводитель – к.ю.н. Усеинова К.Р.</w:t>
      </w:r>
      <w:r w:rsidRPr="00651DFD">
        <w:rPr>
          <w:rFonts w:ascii="Times New Roman" w:hAnsi="Times New Roman" w:cs="Times New Roman"/>
          <w:sz w:val="28"/>
          <w:szCs w:val="28"/>
        </w:rPr>
        <w:t>)</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26 Пан Бо Вэнь Цифровизация государственных услуг в Китае </w:t>
      </w:r>
      <w:r w:rsidRPr="00651DFD">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аспекты» – Алматы, 2019</w:t>
      </w:r>
      <w:r>
        <w:rPr>
          <w:rFonts w:ascii="Times New Roman" w:hAnsi="Times New Roman" w:cs="Times New Roman"/>
          <w:sz w:val="28"/>
          <w:szCs w:val="28"/>
        </w:rPr>
        <w:t>.</w:t>
      </w:r>
      <w:r w:rsidRPr="00651DFD">
        <w:rPr>
          <w:rFonts w:ascii="Times New Roman" w:hAnsi="Times New Roman" w:cs="Times New Roman"/>
          <w:sz w:val="28"/>
          <w:szCs w:val="28"/>
        </w:rPr>
        <w:t xml:space="preserve"> – С</w:t>
      </w:r>
      <w:r>
        <w:rPr>
          <w:rFonts w:ascii="Times New Roman" w:hAnsi="Times New Roman" w:cs="Times New Roman"/>
          <w:sz w:val="28"/>
          <w:szCs w:val="28"/>
        </w:rPr>
        <w:t>.135-139.</w:t>
      </w:r>
      <w:r w:rsidRPr="00651DFD">
        <w:rPr>
          <w:rFonts w:ascii="Times New Roman" w:hAnsi="Times New Roman" w:cs="Times New Roman"/>
          <w:sz w:val="28"/>
          <w:szCs w:val="28"/>
        </w:rPr>
        <w:t xml:space="preserve"> (Научный рук</w:t>
      </w:r>
      <w:r>
        <w:rPr>
          <w:rFonts w:ascii="Times New Roman" w:hAnsi="Times New Roman" w:cs="Times New Roman"/>
          <w:sz w:val="28"/>
          <w:szCs w:val="28"/>
        </w:rPr>
        <w:t>оводитель – к.ю.н. Оспанова Д.А., к.ю.н. Кусаинов Д.О.</w:t>
      </w:r>
      <w:r w:rsidRPr="00651DFD">
        <w:rPr>
          <w:rFonts w:ascii="Times New Roman" w:hAnsi="Times New Roman" w:cs="Times New Roman"/>
          <w:sz w:val="28"/>
          <w:szCs w:val="28"/>
        </w:rPr>
        <w:t>)</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27 Совет Д. Интеграция информационных систем в цифровизации бизнеса</w:t>
      </w:r>
      <w:r w:rsidRPr="00651DFD">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w:t>
      </w:r>
      <w:r>
        <w:rPr>
          <w:rFonts w:ascii="Times New Roman" w:hAnsi="Times New Roman" w:cs="Times New Roman"/>
          <w:sz w:val="28"/>
          <w:szCs w:val="28"/>
        </w:rPr>
        <w:t>екты» – Алматы, 2019. – С.139-144.</w:t>
      </w:r>
      <w:r w:rsidRPr="00651DFD">
        <w:rPr>
          <w:rFonts w:ascii="Times New Roman" w:hAnsi="Times New Roman" w:cs="Times New Roman"/>
          <w:sz w:val="28"/>
          <w:szCs w:val="28"/>
        </w:rPr>
        <w:t xml:space="preserve"> (Научный руководитель – к.ю.н. Оспанова Д.А., к.ю.н. Кусаинов Д.О.)</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 Ерубай А.Н. Цифровизация государственных услуг в сфере предпринимательства</w:t>
      </w:r>
      <w:r w:rsidRPr="00651DFD">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w:t>
      </w:r>
      <w:r>
        <w:rPr>
          <w:rFonts w:ascii="Times New Roman" w:hAnsi="Times New Roman" w:cs="Times New Roman"/>
          <w:sz w:val="28"/>
          <w:szCs w:val="28"/>
        </w:rPr>
        <w:t>екты» – Алматы, 2019. – С.144-147.</w:t>
      </w:r>
      <w:r w:rsidRPr="00651DFD">
        <w:rPr>
          <w:rFonts w:ascii="Times New Roman" w:hAnsi="Times New Roman" w:cs="Times New Roman"/>
          <w:sz w:val="28"/>
          <w:szCs w:val="28"/>
        </w:rPr>
        <w:t xml:space="preserve"> (Научный руководитель – к.ю.н. Оспанова Д.А., к.ю.н. Кусаинов Д.О.)</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 Тойчиева П.Ш. Цифровизация государственных услуг в сфере образования</w:t>
      </w:r>
      <w:r w:rsidRPr="00651DFD">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w:t>
      </w:r>
      <w:r>
        <w:rPr>
          <w:rFonts w:ascii="Times New Roman" w:hAnsi="Times New Roman" w:cs="Times New Roman"/>
          <w:sz w:val="28"/>
          <w:szCs w:val="28"/>
        </w:rPr>
        <w:t>екты» – Алматы, 2019 – С.147-151.</w:t>
      </w:r>
      <w:r w:rsidRPr="00651DFD">
        <w:rPr>
          <w:rFonts w:ascii="Times New Roman" w:hAnsi="Times New Roman" w:cs="Times New Roman"/>
          <w:sz w:val="28"/>
          <w:szCs w:val="28"/>
        </w:rPr>
        <w:t xml:space="preserve"> (Научный руководитель –</w:t>
      </w:r>
      <w:r>
        <w:rPr>
          <w:rFonts w:ascii="Times New Roman" w:hAnsi="Times New Roman" w:cs="Times New Roman"/>
          <w:sz w:val="28"/>
          <w:szCs w:val="28"/>
        </w:rPr>
        <w:t xml:space="preserve"> </w:t>
      </w:r>
      <w:r w:rsidRPr="00651DFD">
        <w:rPr>
          <w:rFonts w:ascii="Times New Roman" w:hAnsi="Times New Roman" w:cs="Times New Roman"/>
          <w:sz w:val="28"/>
          <w:szCs w:val="28"/>
        </w:rPr>
        <w:t>к.ю.н. Кусаинов Д.О.)</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30 Оспанова Д.Ж. Оказание государственных электронных услуг по реализации социальных программ</w:t>
      </w:r>
      <w:r w:rsidRPr="00651DFD">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w:t>
      </w:r>
      <w:r>
        <w:rPr>
          <w:rFonts w:ascii="Times New Roman" w:hAnsi="Times New Roman" w:cs="Times New Roman"/>
          <w:sz w:val="28"/>
          <w:szCs w:val="28"/>
        </w:rPr>
        <w:t>екты» – Алматы, 2019. – С.151-156.</w:t>
      </w:r>
      <w:r w:rsidRPr="00651DFD">
        <w:rPr>
          <w:rFonts w:ascii="Times New Roman" w:hAnsi="Times New Roman" w:cs="Times New Roman"/>
          <w:sz w:val="28"/>
          <w:szCs w:val="28"/>
        </w:rPr>
        <w:t xml:space="preserve"> (Научный руководитель –</w:t>
      </w:r>
      <w:r>
        <w:rPr>
          <w:rFonts w:ascii="Times New Roman" w:hAnsi="Times New Roman" w:cs="Times New Roman"/>
          <w:sz w:val="28"/>
          <w:szCs w:val="28"/>
        </w:rPr>
        <w:t xml:space="preserve"> </w:t>
      </w:r>
      <w:r w:rsidRPr="00651DFD">
        <w:rPr>
          <w:rFonts w:ascii="Times New Roman" w:hAnsi="Times New Roman" w:cs="Times New Roman"/>
          <w:sz w:val="28"/>
          <w:szCs w:val="28"/>
        </w:rPr>
        <w:t>к.ю.н. Кусаинов Д.О.)</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31 Умарова С. Электронное правительство в Казахстане: реализация и перспективы </w:t>
      </w:r>
      <w:r w:rsidRPr="00E20359">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w:t>
      </w:r>
      <w:r>
        <w:rPr>
          <w:rFonts w:ascii="Times New Roman" w:hAnsi="Times New Roman" w:cs="Times New Roman"/>
          <w:sz w:val="28"/>
          <w:szCs w:val="28"/>
        </w:rPr>
        <w:t>екты» – Алматы, 2019. – С.156-163.</w:t>
      </w:r>
      <w:r w:rsidRPr="00E20359">
        <w:rPr>
          <w:rFonts w:ascii="Times New Roman" w:hAnsi="Times New Roman" w:cs="Times New Roman"/>
          <w:sz w:val="28"/>
          <w:szCs w:val="28"/>
        </w:rPr>
        <w:t xml:space="preserve"> (Научный руководитель –</w:t>
      </w:r>
      <w:r>
        <w:rPr>
          <w:rFonts w:ascii="Times New Roman" w:hAnsi="Times New Roman" w:cs="Times New Roman"/>
          <w:sz w:val="28"/>
          <w:szCs w:val="28"/>
        </w:rPr>
        <w:t xml:space="preserve"> </w:t>
      </w:r>
      <w:r w:rsidRPr="00E20359">
        <w:rPr>
          <w:rFonts w:ascii="Times New Roman" w:hAnsi="Times New Roman" w:cs="Times New Roman"/>
          <w:sz w:val="28"/>
          <w:szCs w:val="28"/>
        </w:rPr>
        <w:t>к.ю.н. Кусаинов Д.О.</w:t>
      </w:r>
      <w:r>
        <w:rPr>
          <w:rFonts w:ascii="Times New Roman" w:hAnsi="Times New Roman" w:cs="Times New Roman"/>
          <w:sz w:val="28"/>
          <w:szCs w:val="28"/>
        </w:rPr>
        <w:t>, к.ю.н. Оспанова Д.А.</w:t>
      </w:r>
      <w:r w:rsidRPr="00E20359">
        <w:rPr>
          <w:rFonts w:ascii="Times New Roman" w:hAnsi="Times New Roman" w:cs="Times New Roman"/>
          <w:sz w:val="28"/>
          <w:szCs w:val="28"/>
        </w:rPr>
        <w:t>)</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 Пазылбеков М.Д. Предоставление государственных услуг в автоЦОНах</w:t>
      </w:r>
      <w:r w:rsidRPr="00E20359">
        <w:rPr>
          <w:rFonts w:ascii="Times New Roman" w:hAnsi="Times New Roman" w:cs="Times New Roman"/>
          <w:sz w:val="28"/>
          <w:szCs w:val="28"/>
        </w:rPr>
        <w:t>// Материалы международной научно-практической конференции «Цифровизации государственных услуг: национальный и зарубежный аспекты» – Алматы, 2019</w:t>
      </w:r>
      <w:r>
        <w:rPr>
          <w:rFonts w:ascii="Times New Roman" w:hAnsi="Times New Roman" w:cs="Times New Roman"/>
          <w:sz w:val="28"/>
          <w:szCs w:val="28"/>
        </w:rPr>
        <w:t>.</w:t>
      </w:r>
      <w:r w:rsidRPr="00E20359">
        <w:rPr>
          <w:rFonts w:ascii="Times New Roman" w:hAnsi="Times New Roman" w:cs="Times New Roman"/>
          <w:sz w:val="28"/>
          <w:szCs w:val="28"/>
        </w:rPr>
        <w:t xml:space="preserve"> –</w:t>
      </w:r>
      <w:r>
        <w:rPr>
          <w:rFonts w:ascii="Times New Roman" w:hAnsi="Times New Roman" w:cs="Times New Roman"/>
          <w:sz w:val="28"/>
          <w:szCs w:val="28"/>
        </w:rPr>
        <w:t xml:space="preserve"> С.163 - 165.</w:t>
      </w:r>
      <w:r w:rsidRPr="00E20359">
        <w:rPr>
          <w:rFonts w:ascii="Times New Roman" w:hAnsi="Times New Roman" w:cs="Times New Roman"/>
          <w:sz w:val="28"/>
          <w:szCs w:val="28"/>
        </w:rPr>
        <w:t xml:space="preserve"> (Научный руководитель –к.ю.н. Кусаинов Д.О., к.ю.н. Оспанова Д.А.)</w:t>
      </w:r>
      <w:r>
        <w:rPr>
          <w:rFonts w:ascii="Times New Roman" w:hAnsi="Times New Roman" w:cs="Times New Roman"/>
          <w:sz w:val="28"/>
          <w:szCs w:val="28"/>
        </w:rPr>
        <w:t>.</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33 Усеинова Г.Р., Ибраева А.С., Усеинова К.Р., Касымжанова А.А. Основы правового регулирования кибер </w:t>
      </w:r>
      <w:proofErr w:type="gramStart"/>
      <w:r>
        <w:rPr>
          <w:rFonts w:ascii="Times New Roman" w:hAnsi="Times New Roman" w:cs="Times New Roman"/>
          <w:sz w:val="28"/>
          <w:szCs w:val="28"/>
        </w:rPr>
        <w:t>безопасности  в</w:t>
      </w:r>
      <w:proofErr w:type="gramEnd"/>
      <w:r>
        <w:rPr>
          <w:rFonts w:ascii="Times New Roman" w:hAnsi="Times New Roman" w:cs="Times New Roman"/>
          <w:sz w:val="28"/>
          <w:szCs w:val="28"/>
        </w:rPr>
        <w:t xml:space="preserve"> Республике Казахстан: Учебное пособие – Алматы, 2019.</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34 Усеинова Г.Р., Ибраева А.С., Усеинова К.Р., Кусаинов Д.О., Касымжанова А.А. Административно-правовое регулирование предоставления государственных услуг в условиях развития кибер пространства в Республике Казахстан: Монография. – Алматы, 2019. </w:t>
      </w:r>
    </w:p>
    <w:p w:rsidR="000432B1" w:rsidRDefault="000432B1" w:rsidP="000432B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35 Авторское свидетельство № 2322 от 15 марта 2019 г.  </w:t>
      </w:r>
      <w:r w:rsidRPr="005F7AF6">
        <w:rPr>
          <w:rFonts w:ascii="Times New Roman" w:hAnsi="Times New Roman" w:cs="Times New Roman"/>
          <w:sz w:val="28"/>
          <w:szCs w:val="28"/>
        </w:rPr>
        <w:t>мультимедийный электронный учебник «Основы противодействия коррупции в РК» - Алматы, 2018 (коллектив авторов)</w:t>
      </w:r>
      <w:r>
        <w:rPr>
          <w:rFonts w:ascii="Times New Roman" w:hAnsi="Times New Roman" w:cs="Times New Roman"/>
          <w:sz w:val="28"/>
          <w:szCs w:val="28"/>
        </w:rPr>
        <w:t xml:space="preserve">.    </w:t>
      </w:r>
    </w:p>
    <w:p w:rsidR="000432B1" w:rsidRPr="00513E26" w:rsidRDefault="000432B1" w:rsidP="000432B1">
      <w:pPr>
        <w:widowControl w:val="0"/>
        <w:spacing w:after="0" w:line="240" w:lineRule="auto"/>
        <w:ind w:firstLine="567"/>
        <w:jc w:val="both"/>
        <w:rPr>
          <w:rFonts w:ascii="Times New Roman" w:hAnsi="Times New Roman" w:cs="Times New Roman"/>
          <w:sz w:val="28"/>
          <w:szCs w:val="28"/>
        </w:rPr>
      </w:pPr>
      <w:r w:rsidRPr="00513E26">
        <w:rPr>
          <w:rFonts w:ascii="Times New Roman" w:hAnsi="Times New Roman" w:cs="Times New Roman"/>
          <w:sz w:val="28"/>
          <w:szCs w:val="28"/>
        </w:rPr>
        <w:t xml:space="preserve">36 Усеинова Г.Р. доклад «Социальные практики формирования и продвижения добропорядочности и антикоррупционной культуры среди обучающихся школ и </w:t>
      </w:r>
      <w:proofErr w:type="gramStart"/>
      <w:r w:rsidRPr="00513E26">
        <w:rPr>
          <w:rFonts w:ascii="Times New Roman" w:hAnsi="Times New Roman" w:cs="Times New Roman"/>
          <w:sz w:val="28"/>
          <w:szCs w:val="28"/>
        </w:rPr>
        <w:t>университетов»  /</w:t>
      </w:r>
      <w:proofErr w:type="gramEnd"/>
      <w:r w:rsidRPr="00513E26">
        <w:rPr>
          <w:rFonts w:ascii="Times New Roman" w:hAnsi="Times New Roman" w:cs="Times New Roman"/>
          <w:sz w:val="28"/>
          <w:szCs w:val="28"/>
        </w:rPr>
        <w:t>/Международный семинар по повышению квалификации  сотрудников сети социальной ответственности университетов «На пути к добродетельному обществу: включение социальной ответственности в деятельность социально-гуманитарных центров университетов».</w:t>
      </w:r>
    </w:p>
    <w:p w:rsidR="000432B1" w:rsidRPr="001845F5" w:rsidRDefault="000432B1" w:rsidP="000432B1">
      <w:pPr>
        <w:widowControl w:val="0"/>
        <w:spacing w:after="0" w:line="240" w:lineRule="auto"/>
        <w:ind w:firstLine="567"/>
        <w:jc w:val="both"/>
        <w:rPr>
          <w:rFonts w:ascii="Times New Roman" w:hAnsi="Times New Roman" w:cs="Times New Roman"/>
          <w:sz w:val="28"/>
          <w:szCs w:val="28"/>
        </w:rPr>
      </w:pPr>
      <w:r w:rsidRPr="001845F5">
        <w:rPr>
          <w:rFonts w:ascii="Times New Roman" w:hAnsi="Times New Roman" w:cs="Times New Roman"/>
          <w:sz w:val="28"/>
          <w:szCs w:val="28"/>
        </w:rPr>
        <w:t xml:space="preserve">37 </w:t>
      </w:r>
      <w:r w:rsidRPr="00FC0DE2">
        <w:rPr>
          <w:rFonts w:ascii="Times New Roman" w:hAnsi="Times New Roman" w:cs="Times New Roman"/>
          <w:sz w:val="28"/>
          <w:szCs w:val="28"/>
          <w:lang w:val="en-US"/>
        </w:rPr>
        <w:t>Us</w:t>
      </w:r>
      <w:r>
        <w:rPr>
          <w:rFonts w:ascii="Times New Roman" w:hAnsi="Times New Roman" w:cs="Times New Roman"/>
          <w:sz w:val="28"/>
          <w:szCs w:val="28"/>
          <w:lang w:val="en-US"/>
        </w:rPr>
        <w:t>s</w:t>
      </w:r>
      <w:r w:rsidRPr="00FC0DE2">
        <w:rPr>
          <w:rFonts w:ascii="Times New Roman" w:hAnsi="Times New Roman" w:cs="Times New Roman"/>
          <w:sz w:val="28"/>
          <w:szCs w:val="28"/>
          <w:lang w:val="en-US"/>
        </w:rPr>
        <w:t>einova</w:t>
      </w:r>
      <w:r w:rsidRPr="001845F5">
        <w:rPr>
          <w:rFonts w:ascii="Times New Roman" w:hAnsi="Times New Roman" w:cs="Times New Roman"/>
          <w:sz w:val="28"/>
          <w:szCs w:val="28"/>
        </w:rPr>
        <w:t xml:space="preserve"> </w:t>
      </w:r>
      <w:r w:rsidRPr="00FC0DE2">
        <w:rPr>
          <w:rFonts w:ascii="Times New Roman" w:hAnsi="Times New Roman" w:cs="Times New Roman"/>
          <w:sz w:val="28"/>
          <w:szCs w:val="28"/>
          <w:lang w:val="en-US"/>
        </w:rPr>
        <w:t>G</w:t>
      </w:r>
      <w:r w:rsidRPr="001845F5">
        <w:rPr>
          <w:rFonts w:ascii="Times New Roman" w:hAnsi="Times New Roman" w:cs="Times New Roman"/>
          <w:sz w:val="28"/>
          <w:szCs w:val="28"/>
        </w:rPr>
        <w:t>.</w:t>
      </w:r>
      <w:r w:rsidRPr="00FC0DE2">
        <w:rPr>
          <w:rFonts w:ascii="Times New Roman" w:hAnsi="Times New Roman" w:cs="Times New Roman"/>
          <w:sz w:val="28"/>
          <w:szCs w:val="28"/>
          <w:lang w:val="en-US"/>
        </w:rPr>
        <w:t>R</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Ospanova</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D</w:t>
      </w:r>
      <w:r w:rsidRPr="001845F5">
        <w:rPr>
          <w:rFonts w:ascii="Times New Roman" w:hAnsi="Times New Roman" w:cs="Times New Roman"/>
          <w:sz w:val="28"/>
          <w:szCs w:val="28"/>
        </w:rPr>
        <w:t>.</w:t>
      </w:r>
      <w:r>
        <w:rPr>
          <w:rFonts w:ascii="Times New Roman" w:hAnsi="Times New Roman" w:cs="Times New Roman"/>
          <w:sz w:val="28"/>
          <w:szCs w:val="28"/>
          <w:lang w:val="en-US"/>
        </w:rPr>
        <w:t>A</w:t>
      </w:r>
      <w:r w:rsidRPr="001845F5">
        <w:rPr>
          <w:rFonts w:ascii="Times New Roman" w:hAnsi="Times New Roman" w:cs="Times New Roman"/>
          <w:sz w:val="28"/>
          <w:szCs w:val="28"/>
        </w:rPr>
        <w:t>.</w:t>
      </w:r>
      <w:proofErr w:type="gramStart"/>
      <w:r w:rsidRPr="001845F5">
        <w:rPr>
          <w:rFonts w:ascii="Times New Roman" w:hAnsi="Times New Roman" w:cs="Times New Roman"/>
          <w:sz w:val="28"/>
          <w:szCs w:val="28"/>
        </w:rPr>
        <w:t xml:space="preserve">,  </w:t>
      </w:r>
      <w:r w:rsidRPr="00FC0DE2">
        <w:rPr>
          <w:rFonts w:ascii="Times New Roman" w:hAnsi="Times New Roman" w:cs="Times New Roman"/>
          <w:sz w:val="28"/>
          <w:szCs w:val="28"/>
          <w:lang w:val="en-US"/>
        </w:rPr>
        <w:t>Us</w:t>
      </w:r>
      <w:r>
        <w:rPr>
          <w:rFonts w:ascii="Times New Roman" w:hAnsi="Times New Roman" w:cs="Times New Roman"/>
          <w:sz w:val="28"/>
          <w:szCs w:val="28"/>
          <w:lang w:val="en-US"/>
        </w:rPr>
        <w:t>seinova</w:t>
      </w:r>
      <w:proofErr w:type="gramEnd"/>
      <w:r w:rsidRPr="001845F5">
        <w:rPr>
          <w:rFonts w:ascii="Times New Roman" w:hAnsi="Times New Roman" w:cs="Times New Roman"/>
          <w:sz w:val="28"/>
          <w:szCs w:val="28"/>
        </w:rPr>
        <w:t xml:space="preserve"> </w:t>
      </w:r>
      <w:r>
        <w:rPr>
          <w:rFonts w:ascii="Times New Roman" w:hAnsi="Times New Roman" w:cs="Times New Roman"/>
          <w:sz w:val="28"/>
          <w:szCs w:val="28"/>
          <w:lang w:val="en-US"/>
        </w:rPr>
        <w:t>K</w:t>
      </w:r>
      <w:r w:rsidRPr="001845F5">
        <w:rPr>
          <w:rFonts w:ascii="Times New Roman" w:hAnsi="Times New Roman" w:cs="Times New Roman"/>
          <w:sz w:val="28"/>
          <w:szCs w:val="28"/>
        </w:rPr>
        <w:t>.</w:t>
      </w:r>
      <w:r>
        <w:rPr>
          <w:rFonts w:ascii="Times New Roman" w:hAnsi="Times New Roman" w:cs="Times New Roman"/>
          <w:sz w:val="28"/>
          <w:szCs w:val="28"/>
          <w:lang w:val="en-US"/>
        </w:rPr>
        <w:t>R</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The</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legal</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status</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of</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E</w:t>
      </w:r>
      <w:r w:rsidRPr="001845F5">
        <w:rPr>
          <w:rFonts w:ascii="Times New Roman" w:hAnsi="Times New Roman" w:cs="Times New Roman"/>
          <w:sz w:val="28"/>
          <w:szCs w:val="28"/>
        </w:rPr>
        <w:t>-</w:t>
      </w:r>
      <w:r>
        <w:rPr>
          <w:rFonts w:ascii="Times New Roman" w:hAnsi="Times New Roman" w:cs="Times New Roman"/>
          <w:sz w:val="28"/>
          <w:szCs w:val="28"/>
          <w:lang w:val="en-US"/>
        </w:rPr>
        <w:t>governmet</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Republic</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of</w:t>
      </w:r>
      <w:r w:rsidRPr="001845F5">
        <w:rPr>
          <w:rFonts w:ascii="Times New Roman" w:hAnsi="Times New Roman" w:cs="Times New Roman"/>
          <w:sz w:val="28"/>
          <w:szCs w:val="28"/>
        </w:rPr>
        <w:t xml:space="preserve"> </w:t>
      </w:r>
      <w:r>
        <w:rPr>
          <w:rFonts w:ascii="Times New Roman" w:hAnsi="Times New Roman" w:cs="Times New Roman"/>
          <w:sz w:val="28"/>
          <w:szCs w:val="28"/>
          <w:lang w:val="en-US"/>
        </w:rPr>
        <w:t>Kazakhstan</w:t>
      </w:r>
      <w:r w:rsidRPr="001845F5">
        <w:rPr>
          <w:rFonts w:ascii="Times New Roman" w:hAnsi="Times New Roman" w:cs="Times New Roman"/>
          <w:sz w:val="28"/>
          <w:szCs w:val="28"/>
        </w:rPr>
        <w:t xml:space="preserve"> // </w:t>
      </w:r>
      <w:r>
        <w:rPr>
          <w:rFonts w:ascii="Times New Roman" w:hAnsi="Times New Roman" w:cs="Times New Roman"/>
          <w:sz w:val="28"/>
          <w:szCs w:val="28"/>
        </w:rPr>
        <w:t>Материалы</w:t>
      </w:r>
      <w:r w:rsidRPr="001845F5">
        <w:rPr>
          <w:rFonts w:ascii="Times New Roman" w:hAnsi="Times New Roman" w:cs="Times New Roman"/>
          <w:sz w:val="28"/>
          <w:szCs w:val="28"/>
        </w:rPr>
        <w:t xml:space="preserve"> </w:t>
      </w:r>
      <w:r>
        <w:rPr>
          <w:rFonts w:ascii="Times New Roman" w:hAnsi="Times New Roman" w:cs="Times New Roman"/>
          <w:sz w:val="28"/>
          <w:szCs w:val="28"/>
        </w:rPr>
        <w:t>научно</w:t>
      </w:r>
      <w:r w:rsidRPr="001845F5">
        <w:rPr>
          <w:rFonts w:ascii="Times New Roman" w:hAnsi="Times New Roman" w:cs="Times New Roman"/>
          <w:sz w:val="28"/>
          <w:szCs w:val="28"/>
        </w:rPr>
        <w:t>-</w:t>
      </w:r>
      <w:r>
        <w:rPr>
          <w:rFonts w:ascii="Times New Roman" w:hAnsi="Times New Roman" w:cs="Times New Roman"/>
          <w:sz w:val="28"/>
          <w:szCs w:val="28"/>
        </w:rPr>
        <w:t>практической</w:t>
      </w:r>
      <w:r w:rsidRPr="001845F5">
        <w:rPr>
          <w:rFonts w:ascii="Times New Roman" w:hAnsi="Times New Roman" w:cs="Times New Roman"/>
          <w:sz w:val="28"/>
          <w:szCs w:val="28"/>
        </w:rPr>
        <w:t xml:space="preserve"> </w:t>
      </w:r>
      <w:r>
        <w:rPr>
          <w:rFonts w:ascii="Times New Roman" w:hAnsi="Times New Roman" w:cs="Times New Roman"/>
          <w:sz w:val="28"/>
          <w:szCs w:val="28"/>
        </w:rPr>
        <w:t xml:space="preserve">конференции «Актуальные проблемы права» - </w:t>
      </w:r>
      <w:r>
        <w:rPr>
          <w:rFonts w:ascii="Times New Roman" w:hAnsi="Times New Roman" w:cs="Times New Roman"/>
          <w:sz w:val="28"/>
          <w:szCs w:val="28"/>
          <w:lang w:val="en-US"/>
        </w:rPr>
        <w:t>Vol</w:t>
      </w:r>
      <w:r w:rsidRPr="001845F5">
        <w:rPr>
          <w:rFonts w:ascii="Times New Roman" w:hAnsi="Times New Roman" w:cs="Times New Roman"/>
          <w:sz w:val="28"/>
          <w:szCs w:val="28"/>
        </w:rPr>
        <w:t xml:space="preserve">. 5 </w:t>
      </w:r>
      <w:r>
        <w:rPr>
          <w:rFonts w:ascii="Times New Roman" w:hAnsi="Times New Roman" w:cs="Times New Roman"/>
          <w:sz w:val="28"/>
          <w:szCs w:val="28"/>
        </w:rPr>
        <w:t>- Прага,</w:t>
      </w:r>
      <w:r w:rsidRPr="001845F5">
        <w:rPr>
          <w:rFonts w:ascii="Times New Roman" w:hAnsi="Times New Roman" w:cs="Times New Roman"/>
          <w:sz w:val="28"/>
          <w:szCs w:val="28"/>
        </w:rPr>
        <w:t xml:space="preserve"> 2019 – </w:t>
      </w:r>
      <w:r>
        <w:rPr>
          <w:rFonts w:ascii="Times New Roman" w:hAnsi="Times New Roman" w:cs="Times New Roman"/>
          <w:sz w:val="28"/>
          <w:szCs w:val="28"/>
          <w:lang w:val="en-US"/>
        </w:rPr>
        <w:t>C</w:t>
      </w:r>
      <w:r w:rsidRPr="001845F5">
        <w:rPr>
          <w:rFonts w:ascii="Times New Roman" w:hAnsi="Times New Roman" w:cs="Times New Roman"/>
          <w:sz w:val="28"/>
          <w:szCs w:val="28"/>
        </w:rPr>
        <w:t>.85-95.</w:t>
      </w:r>
    </w:p>
    <w:p w:rsidR="000432B1" w:rsidRPr="001845F5" w:rsidRDefault="000432B1" w:rsidP="000432B1">
      <w:pPr>
        <w:widowControl w:val="0"/>
        <w:spacing w:after="0" w:line="240" w:lineRule="auto"/>
        <w:ind w:firstLine="567"/>
        <w:jc w:val="both"/>
        <w:rPr>
          <w:rFonts w:ascii="Times New Roman" w:hAnsi="Times New Roman" w:cs="Times New Roman"/>
          <w:sz w:val="28"/>
          <w:szCs w:val="28"/>
        </w:rPr>
      </w:pPr>
      <w:r w:rsidRPr="001845F5">
        <w:rPr>
          <w:rFonts w:ascii="Times New Roman" w:hAnsi="Times New Roman" w:cs="Times New Roman"/>
          <w:sz w:val="28"/>
          <w:szCs w:val="28"/>
        </w:rPr>
        <w:t xml:space="preserve"> </w:t>
      </w:r>
    </w:p>
    <w:p w:rsidR="000432B1" w:rsidRPr="001845F5" w:rsidRDefault="000432B1" w:rsidP="000432B1">
      <w:pPr>
        <w:widowControl w:val="0"/>
      </w:pPr>
      <w:bookmarkStart w:id="0" w:name="_GoBack"/>
      <w:bookmarkEnd w:id="0"/>
    </w:p>
    <w:sectPr w:rsidR="000432B1" w:rsidRPr="001845F5" w:rsidSect="000432B1">
      <w:footerReference w:type="default" r:id="rId15"/>
      <w:pgSz w:w="11906" w:h="16838"/>
      <w:pgMar w:top="1134" w:right="567" w:bottom="1134" w:left="1701" w:header="709" w:footer="4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0A1" w:rsidRDefault="005A60A1" w:rsidP="000432B1">
      <w:pPr>
        <w:spacing w:after="0" w:line="240" w:lineRule="auto"/>
      </w:pPr>
      <w:r>
        <w:separator/>
      </w:r>
    </w:p>
  </w:endnote>
  <w:endnote w:type="continuationSeparator" w:id="0">
    <w:p w:rsidR="005A60A1" w:rsidRDefault="005A60A1" w:rsidP="0004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962890"/>
      <w:docPartObj>
        <w:docPartGallery w:val="Page Numbers (Bottom of Page)"/>
        <w:docPartUnique/>
      </w:docPartObj>
    </w:sdtPr>
    <w:sdtContent>
      <w:p w:rsidR="000432B1" w:rsidRDefault="000432B1">
        <w:pPr>
          <w:pStyle w:val="a7"/>
          <w:jc w:val="center"/>
        </w:pPr>
        <w:r>
          <w:fldChar w:fldCharType="begin"/>
        </w:r>
        <w:r>
          <w:instrText>PAGE   \* MERGEFORMAT</w:instrText>
        </w:r>
        <w:r>
          <w:fldChar w:fldCharType="separate"/>
        </w:r>
        <w:r>
          <w:rPr>
            <w:noProof/>
          </w:rPr>
          <w:t>56</w:t>
        </w:r>
        <w:r>
          <w:fldChar w:fldCharType="end"/>
        </w:r>
      </w:p>
    </w:sdtContent>
  </w:sdt>
  <w:p w:rsidR="000432B1" w:rsidRDefault="000432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0A1" w:rsidRDefault="005A60A1" w:rsidP="000432B1">
      <w:pPr>
        <w:spacing w:after="0" w:line="240" w:lineRule="auto"/>
      </w:pPr>
      <w:r>
        <w:separator/>
      </w:r>
    </w:p>
  </w:footnote>
  <w:footnote w:type="continuationSeparator" w:id="0">
    <w:p w:rsidR="005A60A1" w:rsidRDefault="005A60A1" w:rsidP="000432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F27"/>
    <w:rsid w:val="000432B1"/>
    <w:rsid w:val="005A60A1"/>
    <w:rsid w:val="00CB70B9"/>
    <w:rsid w:val="00DE3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C69698-B9F4-49FE-9AD2-4FD6B1D50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2B1"/>
    <w:pPr>
      <w:spacing w:after="200" w:line="276" w:lineRule="auto"/>
    </w:pPr>
  </w:style>
  <w:style w:type="paragraph" w:styleId="1">
    <w:name w:val="heading 1"/>
    <w:basedOn w:val="a"/>
    <w:next w:val="a"/>
    <w:link w:val="10"/>
    <w:uiPriority w:val="9"/>
    <w:qFormat/>
    <w:rsid w:val="000432B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0432B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32B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0432B1"/>
    <w:rPr>
      <w:rFonts w:asciiTheme="majorHAnsi" w:eastAsiaTheme="majorEastAsia" w:hAnsiTheme="majorHAnsi" w:cstheme="majorBidi"/>
      <w:b/>
      <w:bCs/>
      <w:color w:val="5B9BD5" w:themeColor="accent1"/>
      <w:sz w:val="26"/>
      <w:szCs w:val="26"/>
    </w:rPr>
  </w:style>
  <w:style w:type="paragraph" w:styleId="a3">
    <w:name w:val="Balloon Text"/>
    <w:basedOn w:val="a"/>
    <w:link w:val="a4"/>
    <w:uiPriority w:val="99"/>
    <w:semiHidden/>
    <w:unhideWhenUsed/>
    <w:rsid w:val="000432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32B1"/>
    <w:rPr>
      <w:rFonts w:ascii="Tahoma" w:hAnsi="Tahoma" w:cs="Tahoma"/>
      <w:sz w:val="16"/>
      <w:szCs w:val="16"/>
    </w:rPr>
  </w:style>
  <w:style w:type="paragraph" w:styleId="a5">
    <w:name w:val="header"/>
    <w:basedOn w:val="a"/>
    <w:link w:val="a6"/>
    <w:uiPriority w:val="99"/>
    <w:unhideWhenUsed/>
    <w:rsid w:val="000432B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32B1"/>
  </w:style>
  <w:style w:type="paragraph" w:styleId="a7">
    <w:name w:val="footer"/>
    <w:basedOn w:val="a"/>
    <w:link w:val="a8"/>
    <w:uiPriority w:val="99"/>
    <w:unhideWhenUsed/>
    <w:rsid w:val="000432B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32B1"/>
  </w:style>
  <w:style w:type="character" w:styleId="a9">
    <w:name w:val="Hyperlink"/>
    <w:basedOn w:val="a0"/>
    <w:uiPriority w:val="99"/>
    <w:unhideWhenUsed/>
    <w:rsid w:val="000432B1"/>
    <w:rPr>
      <w:color w:val="0563C1" w:themeColor="hyperlink"/>
      <w:u w:val="single"/>
    </w:rPr>
  </w:style>
  <w:style w:type="table" w:styleId="aa">
    <w:name w:val="Table Grid"/>
    <w:basedOn w:val="a1"/>
    <w:uiPriority w:val="59"/>
    <w:rsid w:val="00043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vl.adilet.gov.kz/ru/articles-inner/pravovoe-regulirovanie"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elgov.ucoz.ru/index/ehlektronnoe_pravitelstvo_v_kanade/0-22"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orkspace.unpan.org/sites/Internet/Documents/UNPAN97913.pdf"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59</Pages>
  <Words>19882</Words>
  <Characters>113329</Characters>
  <Application>Microsoft Office Word</Application>
  <DocSecurity>0</DocSecurity>
  <Lines>944</Lines>
  <Paragraphs>265</Paragraphs>
  <ScaleCrop>false</ScaleCrop>
  <Company/>
  <LinksUpToDate>false</LinksUpToDate>
  <CharactersWithSpaces>132946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Усейнова Гульнара</dc:creator>
  <cp:keywords/>
  <dc:description/>
  <cp:lastModifiedBy>Усейнова Гульнара</cp:lastModifiedBy>
  <cp:revision>2</cp:revision>
  <dcterms:created xsi:type="dcterms:W3CDTF">2019-10-29T05:47:00Z</dcterms:created>
  <dcterms:modified xsi:type="dcterms:W3CDTF">2019-10-29T05:51:00Z</dcterms:modified>
</cp:coreProperties>
</file>