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76936" w:rsidRPr="003541D4" w:rsidRDefault="007F3131" w:rsidP="003541D4">
      <w:pPr>
        <w:pStyle w:val="1"/>
        <w:spacing w:before="0"/>
        <w:jc w:val="center"/>
        <w:rPr>
          <w:rFonts w:ascii="Times New Roman" w:hAnsi="Times New Roman" w:cs="Times New Roman"/>
          <w:b w:val="0"/>
          <w:caps/>
          <w:color w:val="auto"/>
          <w:sz w:val="24"/>
          <w:szCs w:val="24"/>
        </w:rPr>
      </w:pPr>
      <w:r w:rsidRPr="003541D4">
        <w:rPr>
          <w:rFonts w:ascii="Times New Roman" w:hAnsi="Times New Roman" w:cs="Times New Roman"/>
          <w:b w:val="0"/>
          <w:color w:val="auto"/>
          <w:sz w:val="24"/>
          <w:szCs w:val="24"/>
        </w:rPr>
        <w:t>Министерство образования и науки Республики Казахстан</w:t>
      </w:r>
    </w:p>
    <w:p w:rsidR="007F3131" w:rsidRPr="003541D4" w:rsidRDefault="007F3131" w:rsidP="003541D4">
      <w:pPr>
        <w:pStyle w:val="FR1"/>
        <w:spacing w:before="0" w:line="276" w:lineRule="auto"/>
        <w:ind w:left="0"/>
        <w:jc w:val="center"/>
        <w:rPr>
          <w:b w:val="0"/>
        </w:rPr>
      </w:pPr>
    </w:p>
    <w:p w:rsidR="00521EE1" w:rsidRPr="003541D4" w:rsidRDefault="00521EE1" w:rsidP="003541D4">
      <w:pPr>
        <w:pStyle w:val="1"/>
        <w:spacing w:before="0"/>
        <w:jc w:val="center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3541D4">
        <w:rPr>
          <w:rFonts w:ascii="Times New Roman" w:hAnsi="Times New Roman" w:cs="Times New Roman"/>
          <w:b w:val="0"/>
          <w:color w:val="auto"/>
          <w:sz w:val="24"/>
          <w:szCs w:val="24"/>
        </w:rPr>
        <w:t>РГП на ПХВ «ЕВРАЗИЙСКИЙ НАЦИОНАЛЬНЫЙ УНИВЕРСИТЕТ</w:t>
      </w:r>
    </w:p>
    <w:p w:rsidR="00960DE8" w:rsidRPr="003541D4" w:rsidRDefault="00521EE1" w:rsidP="003541D4">
      <w:pPr>
        <w:pStyle w:val="1"/>
        <w:spacing w:before="0"/>
        <w:jc w:val="center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3541D4">
        <w:rPr>
          <w:rFonts w:ascii="Times New Roman" w:hAnsi="Times New Roman" w:cs="Times New Roman"/>
          <w:b w:val="0"/>
          <w:color w:val="auto"/>
          <w:sz w:val="24"/>
          <w:szCs w:val="24"/>
        </w:rPr>
        <w:t>им. Л.Н. ГУМИЛЕВА»</w:t>
      </w:r>
    </w:p>
    <w:p w:rsidR="001A5910" w:rsidRPr="003541D4" w:rsidRDefault="001A5910" w:rsidP="003541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A5910" w:rsidRPr="003541D4" w:rsidRDefault="001A5910" w:rsidP="003541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A5910" w:rsidRPr="003541D4" w:rsidRDefault="001A5910" w:rsidP="003541D4">
      <w:pPr>
        <w:spacing w:after="0" w:line="240" w:lineRule="auto"/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785"/>
        <w:gridCol w:w="4786"/>
      </w:tblGrid>
      <w:tr w:rsidR="001A5910" w:rsidRPr="003541D4" w:rsidTr="00223938">
        <w:trPr>
          <w:jc w:val="center"/>
        </w:trPr>
        <w:tc>
          <w:tcPr>
            <w:tcW w:w="4785" w:type="dxa"/>
          </w:tcPr>
          <w:p w:rsidR="001A5910" w:rsidRPr="003541D4" w:rsidRDefault="001A5910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  <w:t xml:space="preserve">МРНТИ </w:t>
            </w:r>
            <w:r w:rsidR="00C15A5F"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  <w:t>87</w:t>
            </w: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  <w:t>.</w:t>
            </w:r>
            <w:r w:rsidR="00C15A5F"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  <w:t>15.09</w:t>
            </w:r>
            <w:r w:rsidR="002A25F8"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  <w:t>, 50.41.25</w:t>
            </w: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  <w:t xml:space="preserve"> </w:t>
            </w:r>
          </w:p>
          <w:p w:rsidR="001A5910" w:rsidRPr="003541D4" w:rsidRDefault="001A5910" w:rsidP="003541D4">
            <w:pPr>
              <w:tabs>
                <w:tab w:val="left" w:pos="360"/>
                <w:tab w:val="left" w:pos="1134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  <w:t xml:space="preserve">УДК </w:t>
            </w:r>
            <w:r w:rsidR="00C15A5F"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  <w:t>574:546.3:004.9</w:t>
            </w:r>
          </w:p>
          <w:p w:rsidR="001A5910" w:rsidRPr="003541D4" w:rsidRDefault="001A5910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  <w:t>№ гос.регистрации 011</w:t>
            </w:r>
            <w:r w:rsidR="00C15A5F"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8</w:t>
            </w: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  <w:t>РК0</w:t>
            </w:r>
            <w:r w:rsidR="00C15A5F"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  <w:t>0600</w:t>
            </w:r>
          </w:p>
          <w:p w:rsidR="001A5910" w:rsidRPr="003541D4" w:rsidRDefault="001A5910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  <w:t>Инв. №</w:t>
            </w:r>
          </w:p>
        </w:tc>
        <w:tc>
          <w:tcPr>
            <w:tcW w:w="4786" w:type="dxa"/>
          </w:tcPr>
          <w:p w:rsidR="001A5910" w:rsidRPr="003541D4" w:rsidRDefault="001A5910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  <w:t>УТВЕРЖДАЮ:</w:t>
            </w:r>
          </w:p>
          <w:p w:rsidR="001A5910" w:rsidRPr="003541D4" w:rsidRDefault="001A5910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  <w:t xml:space="preserve">Ректор РГП на ПХВ </w:t>
            </w:r>
          </w:p>
          <w:p w:rsidR="001A5910" w:rsidRPr="003541D4" w:rsidRDefault="001A5910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  <w:t>«ЕНУ им. Л.Н. Гумилева»</w:t>
            </w:r>
          </w:p>
          <w:p w:rsidR="001A5910" w:rsidRPr="003541D4" w:rsidRDefault="001A5910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  <w:t>______________ Е. Сыдыков</w:t>
            </w:r>
          </w:p>
          <w:p w:rsidR="001A5910" w:rsidRPr="003541D4" w:rsidRDefault="001A5910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  <w:t>«____» ____________ 201</w:t>
            </w:r>
            <w:r w:rsidR="00C00CAB"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  <w:t>9</w:t>
            </w: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  <w:t xml:space="preserve"> г.</w:t>
            </w:r>
          </w:p>
        </w:tc>
      </w:tr>
      <w:tr w:rsidR="001A5910" w:rsidRPr="003541D4" w:rsidTr="00223938">
        <w:trPr>
          <w:jc w:val="center"/>
        </w:trPr>
        <w:tc>
          <w:tcPr>
            <w:tcW w:w="4785" w:type="dxa"/>
          </w:tcPr>
          <w:p w:rsidR="001A5910" w:rsidRPr="003541D4" w:rsidRDefault="001A5910" w:rsidP="003541D4">
            <w:pPr>
              <w:spacing w:line="240" w:lineRule="auto"/>
              <w:rPr>
                <w:b/>
              </w:rPr>
            </w:pPr>
          </w:p>
        </w:tc>
        <w:tc>
          <w:tcPr>
            <w:tcW w:w="4786" w:type="dxa"/>
          </w:tcPr>
          <w:p w:rsidR="001A5910" w:rsidRPr="003541D4" w:rsidRDefault="001A5910" w:rsidP="003541D4">
            <w:pPr>
              <w:spacing w:line="240" w:lineRule="auto"/>
              <w:jc w:val="right"/>
            </w:pPr>
          </w:p>
        </w:tc>
      </w:tr>
    </w:tbl>
    <w:p w:rsidR="00676936" w:rsidRPr="003541D4" w:rsidRDefault="00676936" w:rsidP="003541D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41D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76936" w:rsidRPr="003541D4" w:rsidRDefault="00676936" w:rsidP="003541D4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3541D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</w:t>
      </w:r>
    </w:p>
    <w:p w:rsidR="00960DE8" w:rsidRPr="003541D4" w:rsidRDefault="00960DE8" w:rsidP="003541D4">
      <w:pPr>
        <w:pStyle w:val="FR1"/>
        <w:spacing w:before="0" w:line="360" w:lineRule="auto"/>
        <w:ind w:left="0"/>
        <w:jc w:val="center"/>
        <w:rPr>
          <w:b w:val="0"/>
        </w:rPr>
      </w:pPr>
    </w:p>
    <w:p w:rsidR="00960DE8" w:rsidRPr="003541D4" w:rsidRDefault="00960DE8" w:rsidP="003541D4">
      <w:pPr>
        <w:pStyle w:val="FR1"/>
        <w:spacing w:before="0" w:line="360" w:lineRule="auto"/>
        <w:ind w:left="0"/>
        <w:jc w:val="center"/>
        <w:rPr>
          <w:b w:val="0"/>
        </w:rPr>
      </w:pPr>
    </w:p>
    <w:p w:rsidR="007F3131" w:rsidRPr="003541D4" w:rsidRDefault="00676936" w:rsidP="003541D4">
      <w:pPr>
        <w:pStyle w:val="FR1"/>
        <w:spacing w:before="0" w:line="360" w:lineRule="auto"/>
        <w:ind w:left="0"/>
        <w:jc w:val="center"/>
        <w:rPr>
          <w:b w:val="0"/>
        </w:rPr>
      </w:pPr>
      <w:r w:rsidRPr="003541D4">
        <w:rPr>
          <w:b w:val="0"/>
        </w:rPr>
        <w:t xml:space="preserve">ОТЧЕТ </w:t>
      </w:r>
    </w:p>
    <w:p w:rsidR="001A5910" w:rsidRPr="003541D4" w:rsidRDefault="00676936" w:rsidP="003541D4">
      <w:pPr>
        <w:pStyle w:val="FR1"/>
        <w:spacing w:before="0" w:line="360" w:lineRule="auto"/>
        <w:ind w:left="0"/>
        <w:jc w:val="center"/>
        <w:rPr>
          <w:b w:val="0"/>
        </w:rPr>
      </w:pPr>
      <w:r w:rsidRPr="003541D4">
        <w:rPr>
          <w:b w:val="0"/>
        </w:rPr>
        <w:t>О НАУЧНО-ИССЛЕДОВАТЕЛЬСКОЙ РАБОТЕ</w:t>
      </w:r>
    </w:p>
    <w:p w:rsidR="001A5910" w:rsidRPr="003541D4" w:rsidRDefault="001A5910" w:rsidP="003541D4">
      <w:pPr>
        <w:pStyle w:val="FR1"/>
        <w:spacing w:before="0"/>
        <w:ind w:left="0"/>
        <w:jc w:val="center"/>
        <w:rPr>
          <w:b w:val="0"/>
        </w:rPr>
      </w:pPr>
    </w:p>
    <w:p w:rsidR="001A5910" w:rsidRPr="003541D4" w:rsidRDefault="001A5910" w:rsidP="003541D4">
      <w:pPr>
        <w:pStyle w:val="FR1"/>
        <w:spacing w:before="0"/>
        <w:ind w:left="0"/>
        <w:jc w:val="center"/>
        <w:rPr>
          <w:b w:val="0"/>
        </w:rPr>
      </w:pPr>
    </w:p>
    <w:p w:rsidR="001A5910" w:rsidRPr="003541D4" w:rsidRDefault="001A5910" w:rsidP="003541D4">
      <w:pPr>
        <w:pStyle w:val="FR1"/>
        <w:spacing w:before="0"/>
        <w:ind w:left="0"/>
        <w:jc w:val="center"/>
        <w:rPr>
          <w:b w:val="0"/>
        </w:rPr>
      </w:pPr>
    </w:p>
    <w:p w:rsidR="00676936" w:rsidRPr="003541D4" w:rsidRDefault="0019781A" w:rsidP="003541D4">
      <w:pPr>
        <w:pStyle w:val="FR1"/>
        <w:spacing w:before="0"/>
        <w:ind w:left="0"/>
        <w:jc w:val="center"/>
        <w:rPr>
          <w:b w:val="0"/>
        </w:rPr>
      </w:pPr>
      <w:r w:rsidRPr="003541D4">
        <w:rPr>
          <w:b w:val="0"/>
        </w:rPr>
        <w:t>РАЗРАБОТКА НОВОЙ ИНФОРМАЦИОННОЙ СИСТЕМЫ И БАЗЫ ДАННЫХ ДЛЯ ОПТИМИЗАЦИИ МОНИТОРИНГА ЗАГРЯЗНЕНИЯ АТМОСФЕРНОГО ВОЗДУХА ТЯЖЕЛЫМИ МЕТАЛЛАМИ</w:t>
      </w:r>
    </w:p>
    <w:p w:rsidR="001A5910" w:rsidRPr="003541D4" w:rsidRDefault="001A5910" w:rsidP="003541D4">
      <w:pPr>
        <w:pStyle w:val="FR1"/>
        <w:spacing w:before="0"/>
        <w:ind w:left="0"/>
        <w:jc w:val="center"/>
        <w:rPr>
          <w:b w:val="0"/>
        </w:rPr>
      </w:pPr>
    </w:p>
    <w:p w:rsidR="00676936" w:rsidRPr="003541D4" w:rsidRDefault="00676936" w:rsidP="003541D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541D4">
        <w:rPr>
          <w:rFonts w:ascii="Times New Roman" w:hAnsi="Times New Roman" w:cs="Times New Roman"/>
          <w:sz w:val="28"/>
          <w:szCs w:val="28"/>
        </w:rPr>
        <w:t>(</w:t>
      </w:r>
      <w:r w:rsidR="0019781A" w:rsidRPr="003541D4">
        <w:rPr>
          <w:rFonts w:ascii="Times New Roman" w:hAnsi="Times New Roman" w:cs="Times New Roman"/>
          <w:sz w:val="28"/>
          <w:szCs w:val="28"/>
          <w:lang w:val="kk-KZ"/>
        </w:rPr>
        <w:t>промежуточный</w:t>
      </w:r>
      <w:r w:rsidRPr="003541D4">
        <w:rPr>
          <w:rFonts w:ascii="Times New Roman" w:hAnsi="Times New Roman" w:cs="Times New Roman"/>
          <w:sz w:val="28"/>
          <w:szCs w:val="28"/>
        </w:rPr>
        <w:t>)</w:t>
      </w:r>
    </w:p>
    <w:p w:rsidR="00676936" w:rsidRPr="003541D4" w:rsidRDefault="00676936" w:rsidP="003541D4">
      <w:pPr>
        <w:tabs>
          <w:tab w:val="left" w:pos="6237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6936" w:rsidRPr="003541D4" w:rsidRDefault="00676936" w:rsidP="003541D4">
      <w:pPr>
        <w:tabs>
          <w:tab w:val="left" w:pos="623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A5910" w:rsidRPr="003541D4" w:rsidRDefault="001A5910" w:rsidP="003541D4">
      <w:pPr>
        <w:tabs>
          <w:tab w:val="left" w:pos="360"/>
          <w:tab w:val="left" w:pos="4095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Руководитель темы</w:t>
      </w:r>
      <w:r w:rsidRPr="003541D4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ab/>
      </w:r>
      <w:r w:rsidRPr="003541D4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ab/>
      </w:r>
      <w:r w:rsidRPr="003541D4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ab/>
        <w:t xml:space="preserve">______________ Ж.О. </w:t>
      </w:r>
      <w:proofErr w:type="spellStart"/>
      <w:r w:rsidRPr="003541D4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Оралбекова</w:t>
      </w:r>
      <w:proofErr w:type="spellEnd"/>
    </w:p>
    <w:p w:rsidR="001A5910" w:rsidRPr="003541D4" w:rsidRDefault="001A5910" w:rsidP="003541D4">
      <w:pPr>
        <w:tabs>
          <w:tab w:val="left" w:pos="360"/>
          <w:tab w:val="left" w:pos="4095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ab/>
      </w:r>
      <w:r w:rsidR="00E5238A" w:rsidRPr="003541D4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              </w:t>
      </w:r>
      <w:r w:rsidRPr="003541D4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подпись, дата</w:t>
      </w:r>
    </w:p>
    <w:p w:rsidR="001A5910" w:rsidRPr="003541D4" w:rsidRDefault="001A5910" w:rsidP="003541D4">
      <w:pPr>
        <w:tabs>
          <w:tab w:val="left" w:pos="360"/>
          <w:tab w:val="left" w:pos="4095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1A5910" w:rsidRPr="003541D4" w:rsidRDefault="001A5910" w:rsidP="003541D4">
      <w:pPr>
        <w:spacing w:line="240" w:lineRule="auto"/>
      </w:pPr>
    </w:p>
    <w:p w:rsidR="001A5910" w:rsidRPr="003541D4" w:rsidRDefault="001A5910" w:rsidP="003541D4">
      <w:pPr>
        <w:spacing w:line="240" w:lineRule="auto"/>
        <w:rPr>
          <w:lang w:val="kk-KZ"/>
        </w:rPr>
      </w:pPr>
    </w:p>
    <w:p w:rsidR="001A5910" w:rsidRPr="003541D4" w:rsidRDefault="001A5910" w:rsidP="003541D4">
      <w:pPr>
        <w:spacing w:line="240" w:lineRule="auto"/>
        <w:rPr>
          <w:lang w:val="kk-KZ"/>
        </w:rPr>
      </w:pPr>
    </w:p>
    <w:p w:rsidR="001A5910" w:rsidRPr="003541D4" w:rsidRDefault="001A5910" w:rsidP="003541D4">
      <w:pPr>
        <w:spacing w:line="240" w:lineRule="auto"/>
        <w:jc w:val="center"/>
      </w:pPr>
    </w:p>
    <w:p w:rsidR="001A5910" w:rsidRPr="003541D4" w:rsidRDefault="00BA4A5E" w:rsidP="003541D4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Нур-Султан</w:t>
      </w:r>
      <w:r w:rsidR="001A5910" w:rsidRPr="003541D4">
        <w:rPr>
          <w:rFonts w:ascii="Times New Roman" w:hAnsi="Times New Roman" w:cs="Times New Roman"/>
          <w:sz w:val="24"/>
          <w:szCs w:val="24"/>
        </w:rPr>
        <w:t xml:space="preserve"> </w:t>
      </w:r>
      <w:r w:rsidR="00C00CAB" w:rsidRPr="003541D4">
        <w:rPr>
          <w:rFonts w:ascii="Times New Roman" w:hAnsi="Times New Roman" w:cs="Times New Roman"/>
          <w:sz w:val="24"/>
          <w:szCs w:val="24"/>
        </w:rPr>
        <w:t>2019</w:t>
      </w:r>
    </w:p>
    <w:p w:rsidR="004C06C4" w:rsidRPr="003541D4" w:rsidRDefault="001A5910" w:rsidP="003541D4">
      <w:pPr>
        <w:pStyle w:val="FR2"/>
        <w:spacing w:after="240" w:line="360" w:lineRule="auto"/>
        <w:ind w:left="0"/>
        <w:jc w:val="center"/>
        <w:rPr>
          <w:rFonts w:ascii="Times New Roman" w:hAnsi="Times New Roman" w:cs="Times New Roman"/>
          <w:b w:val="0"/>
          <w:sz w:val="24"/>
          <w:szCs w:val="24"/>
          <w:lang w:val="kk-KZ"/>
        </w:rPr>
      </w:pPr>
      <w:r w:rsidRPr="003541D4">
        <w:br w:type="page"/>
      </w:r>
      <w:r w:rsidR="00676936" w:rsidRPr="003541D4">
        <w:rPr>
          <w:rFonts w:ascii="Times New Roman" w:hAnsi="Times New Roman" w:cs="Times New Roman"/>
          <w:b w:val="0"/>
          <w:sz w:val="24"/>
          <w:szCs w:val="24"/>
        </w:rPr>
        <w:lastRenderedPageBreak/>
        <w:t>СПИСОК ИСПОЛНИТЕЛЕЙ</w:t>
      </w:r>
    </w:p>
    <w:tbl>
      <w:tblPr>
        <w:tblW w:w="8931" w:type="dxa"/>
        <w:tblInd w:w="108" w:type="dxa"/>
        <w:tblLook w:val="04A0" w:firstRow="1" w:lastRow="0" w:firstColumn="1" w:lastColumn="0" w:noHBand="0" w:noVBand="1"/>
      </w:tblPr>
      <w:tblGrid>
        <w:gridCol w:w="4195"/>
        <w:gridCol w:w="2136"/>
        <w:gridCol w:w="2600"/>
      </w:tblGrid>
      <w:tr w:rsidR="00520B12" w:rsidRPr="003541D4" w:rsidTr="00520B12">
        <w:trPr>
          <w:trHeight w:val="1149"/>
        </w:trPr>
        <w:tc>
          <w:tcPr>
            <w:tcW w:w="4195" w:type="dxa"/>
            <w:hideMark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Руководитель темы, </w:t>
            </w: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en-US" w:eastAsia="ru-RU"/>
              </w:rPr>
              <w:t>PhD</w:t>
            </w: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, </w:t>
            </w: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  <w:t>и</w:t>
            </w: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.о. доцента кафедры «Вычислительная техника»</w:t>
            </w: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</w:p>
        </w:tc>
        <w:tc>
          <w:tcPr>
            <w:tcW w:w="2136" w:type="dxa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________________</w:t>
            </w: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подпись, дата</w:t>
            </w:r>
          </w:p>
        </w:tc>
        <w:tc>
          <w:tcPr>
            <w:tcW w:w="2600" w:type="dxa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Ж.О. </w:t>
            </w:r>
            <w:proofErr w:type="spell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Оралбекова</w:t>
            </w:r>
            <w:proofErr w:type="spell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(введение, разделы 1, 3-4, заключение)</w:t>
            </w:r>
          </w:p>
        </w:tc>
      </w:tr>
      <w:tr w:rsidR="00520B12" w:rsidRPr="003541D4" w:rsidTr="00520B12">
        <w:tc>
          <w:tcPr>
            <w:tcW w:w="4195" w:type="dxa"/>
            <w:hideMark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Вед. науч. </w:t>
            </w:r>
            <w:proofErr w:type="spellStart"/>
            <w:proofErr w:type="gram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сотр</w:t>
            </w:r>
            <w:proofErr w:type="spell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.,</w:t>
            </w:r>
            <w:proofErr w:type="gram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д.ф.-м.н., профессор кафедры «Вычислительная техника»</w:t>
            </w: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</w:pPr>
          </w:p>
        </w:tc>
        <w:tc>
          <w:tcPr>
            <w:tcW w:w="0" w:type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________________</w:t>
            </w:r>
          </w:p>
          <w:p w:rsidR="00520B12" w:rsidRPr="003541D4" w:rsidRDefault="00520B12" w:rsidP="003541D4">
            <w:pPr>
              <w:tabs>
                <w:tab w:val="left" w:pos="360"/>
              </w:tabs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подпись, дата</w:t>
            </w:r>
          </w:p>
        </w:tc>
        <w:tc>
          <w:tcPr>
            <w:tcW w:w="2600" w:type="dxa"/>
            <w:hideMark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К.Т. </w:t>
            </w:r>
            <w:proofErr w:type="spell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Искаков</w:t>
            </w:r>
            <w:proofErr w:type="spellEnd"/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(разделы 2, 4-5)</w:t>
            </w:r>
          </w:p>
        </w:tc>
      </w:tr>
      <w:tr w:rsidR="00520B12" w:rsidRPr="003541D4" w:rsidTr="00520B12">
        <w:trPr>
          <w:trHeight w:val="970"/>
        </w:trPr>
        <w:tc>
          <w:tcPr>
            <w:tcW w:w="4195" w:type="dxa"/>
            <w:hideMark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Ст. науч. </w:t>
            </w:r>
            <w:proofErr w:type="spellStart"/>
            <w:proofErr w:type="gram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сотр</w:t>
            </w:r>
            <w:proofErr w:type="spell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.,</w:t>
            </w:r>
            <w:proofErr w:type="gram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en-US" w:eastAsia="ru-RU"/>
              </w:rPr>
              <w:t>PhD</w:t>
            </w: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, </w:t>
            </w: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  <w:t>и</w:t>
            </w: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.о. доцента кафедры «Вычислительная техника»</w:t>
            </w: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</w:p>
        </w:tc>
        <w:tc>
          <w:tcPr>
            <w:tcW w:w="0" w:type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________________</w:t>
            </w:r>
          </w:p>
          <w:p w:rsidR="00520B12" w:rsidRPr="003541D4" w:rsidRDefault="00520B12" w:rsidP="003541D4">
            <w:pPr>
              <w:tabs>
                <w:tab w:val="left" w:pos="360"/>
              </w:tabs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подпись, дата</w:t>
            </w:r>
          </w:p>
        </w:tc>
        <w:tc>
          <w:tcPr>
            <w:tcW w:w="2600" w:type="dxa"/>
            <w:hideMark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Т.К. </w:t>
            </w:r>
            <w:proofErr w:type="spell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Жукабаева</w:t>
            </w:r>
            <w:proofErr w:type="spellEnd"/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(разделы 2, 5)</w:t>
            </w:r>
          </w:p>
        </w:tc>
      </w:tr>
      <w:tr w:rsidR="00520B12" w:rsidRPr="003541D4" w:rsidTr="00520B12">
        <w:tc>
          <w:tcPr>
            <w:tcW w:w="4195" w:type="dxa"/>
            <w:hideMark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Ст. науч. </w:t>
            </w:r>
            <w:proofErr w:type="spellStart"/>
            <w:proofErr w:type="gram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сотр</w:t>
            </w:r>
            <w:proofErr w:type="spell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.,</w:t>
            </w:r>
            <w:proofErr w:type="gram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к.ф.-м.н., доцент кафедры «Вычислительная техника»</w:t>
            </w: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</w:p>
        </w:tc>
        <w:tc>
          <w:tcPr>
            <w:tcW w:w="0" w:type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________________</w:t>
            </w:r>
          </w:p>
          <w:p w:rsidR="00520B12" w:rsidRPr="003541D4" w:rsidRDefault="00520B12" w:rsidP="003541D4">
            <w:pPr>
              <w:tabs>
                <w:tab w:val="left" w:pos="360"/>
              </w:tabs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подпись, дата</w:t>
            </w:r>
          </w:p>
        </w:tc>
        <w:tc>
          <w:tcPr>
            <w:tcW w:w="2600" w:type="dxa"/>
            <w:hideMark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Т.К. </w:t>
            </w:r>
            <w:proofErr w:type="spell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Фураева</w:t>
            </w:r>
            <w:proofErr w:type="spellEnd"/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(разделы 1, 5)</w:t>
            </w:r>
          </w:p>
        </w:tc>
      </w:tr>
      <w:tr w:rsidR="00520B12" w:rsidRPr="003541D4" w:rsidTr="00520B12">
        <w:tc>
          <w:tcPr>
            <w:tcW w:w="4195" w:type="dxa"/>
            <w:shd w:val="clear" w:color="auto" w:fill="auto"/>
            <w:hideMark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Науч. </w:t>
            </w:r>
            <w:proofErr w:type="spellStart"/>
            <w:proofErr w:type="gram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сотр</w:t>
            </w:r>
            <w:proofErr w:type="spell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.,</w:t>
            </w:r>
            <w:proofErr w:type="gram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к.т.н., </w:t>
            </w: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  <w:t>и</w:t>
            </w: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.о. доцента кафедры «Вычислительная техника»</w:t>
            </w: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</w:p>
        </w:tc>
        <w:tc>
          <w:tcPr>
            <w:tcW w:w="0" w:type="auto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________________</w:t>
            </w:r>
          </w:p>
          <w:p w:rsidR="00520B12" w:rsidRPr="003541D4" w:rsidRDefault="00520B12" w:rsidP="003541D4">
            <w:pPr>
              <w:tabs>
                <w:tab w:val="left" w:pos="360"/>
              </w:tabs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подпись, дата</w:t>
            </w:r>
          </w:p>
        </w:tc>
        <w:tc>
          <w:tcPr>
            <w:tcW w:w="2600" w:type="dxa"/>
            <w:shd w:val="clear" w:color="auto" w:fill="auto"/>
            <w:hideMark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Т.К. </w:t>
            </w:r>
            <w:proofErr w:type="spell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Жумадиллаева</w:t>
            </w:r>
            <w:proofErr w:type="spellEnd"/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(разделы 2, 4)</w:t>
            </w:r>
          </w:p>
        </w:tc>
      </w:tr>
      <w:tr w:rsidR="00520B12" w:rsidRPr="003541D4" w:rsidTr="00520B12">
        <w:tc>
          <w:tcPr>
            <w:tcW w:w="4195" w:type="dxa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Науч. </w:t>
            </w:r>
            <w:proofErr w:type="spellStart"/>
            <w:proofErr w:type="gram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сотр</w:t>
            </w:r>
            <w:proofErr w:type="spell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.,</w:t>
            </w:r>
            <w:proofErr w:type="gram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ст. преп. кафедры «Вычислительная техника»</w:t>
            </w: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</w:p>
        </w:tc>
        <w:tc>
          <w:tcPr>
            <w:tcW w:w="0" w:type="auto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________________</w:t>
            </w:r>
          </w:p>
          <w:p w:rsidR="00520B12" w:rsidRPr="003541D4" w:rsidRDefault="00520B12" w:rsidP="003541D4">
            <w:pPr>
              <w:tabs>
                <w:tab w:val="left" w:pos="360"/>
              </w:tabs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подпись, дата</w:t>
            </w:r>
          </w:p>
        </w:tc>
        <w:tc>
          <w:tcPr>
            <w:tcW w:w="2600" w:type="dxa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М.Г. </w:t>
            </w:r>
            <w:proofErr w:type="spell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Жартыбаева</w:t>
            </w:r>
            <w:proofErr w:type="spellEnd"/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(разделы 2, 3, 5)</w:t>
            </w:r>
          </w:p>
        </w:tc>
      </w:tr>
      <w:tr w:rsidR="00520B12" w:rsidRPr="003541D4" w:rsidTr="00520B12">
        <w:tc>
          <w:tcPr>
            <w:tcW w:w="4195" w:type="dxa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sz w:val="24"/>
                <w:szCs w:val="24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Научный сотрудник, старший преподаватель ВКГТУ им.                         Д. </w:t>
            </w:r>
            <w:proofErr w:type="spell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Серикбаева</w:t>
            </w:r>
            <w:proofErr w:type="spellEnd"/>
          </w:p>
        </w:tc>
        <w:tc>
          <w:tcPr>
            <w:tcW w:w="0" w:type="auto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________________</w:t>
            </w: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подпись, дата</w:t>
            </w:r>
          </w:p>
        </w:tc>
        <w:tc>
          <w:tcPr>
            <w:tcW w:w="2600" w:type="dxa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З.Т. </w:t>
            </w:r>
            <w:proofErr w:type="spell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Хасенова</w:t>
            </w:r>
            <w:proofErr w:type="spellEnd"/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(разделы 3, 5)</w:t>
            </w:r>
          </w:p>
        </w:tc>
      </w:tr>
      <w:tr w:rsidR="00520B12" w:rsidRPr="003541D4" w:rsidTr="00520B12">
        <w:trPr>
          <w:trHeight w:val="911"/>
        </w:trPr>
        <w:tc>
          <w:tcPr>
            <w:tcW w:w="4195" w:type="dxa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Главный науч. </w:t>
            </w:r>
            <w:proofErr w:type="spellStart"/>
            <w:proofErr w:type="gram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сотр</w:t>
            </w:r>
            <w:proofErr w:type="spell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.,</w:t>
            </w:r>
            <w:proofErr w:type="gram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д.б.н., профессор </w:t>
            </w:r>
            <w:proofErr w:type="spell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КазНПУ</w:t>
            </w:r>
            <w:proofErr w:type="spell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им. Абая</w:t>
            </w: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</w:p>
        </w:tc>
        <w:tc>
          <w:tcPr>
            <w:tcW w:w="0" w:type="auto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________________</w:t>
            </w: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подпись, дата</w:t>
            </w:r>
          </w:p>
        </w:tc>
        <w:tc>
          <w:tcPr>
            <w:tcW w:w="2600" w:type="dxa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Б.Н. </w:t>
            </w:r>
            <w:proofErr w:type="spell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Мынбаева</w:t>
            </w:r>
            <w:proofErr w:type="spell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(разделы 1, 2)</w:t>
            </w:r>
          </w:p>
        </w:tc>
      </w:tr>
      <w:tr w:rsidR="00520B12" w:rsidRPr="003541D4" w:rsidTr="00520B12">
        <w:tc>
          <w:tcPr>
            <w:tcW w:w="4195" w:type="dxa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10"/>
                <w:szCs w:val="10"/>
                <w:shd w:val="clear" w:color="auto" w:fill="FFFFFF"/>
                <w:lang w:eastAsia="ru-RU"/>
              </w:rPr>
            </w:pP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kk-KZ"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Главный науч. </w:t>
            </w:r>
            <w:proofErr w:type="spellStart"/>
            <w:proofErr w:type="gram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сотр</w:t>
            </w:r>
            <w:proofErr w:type="spell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.,</w:t>
            </w:r>
            <w:proofErr w:type="gram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к.ф.-м.н., ст. науч. </w:t>
            </w:r>
            <w:proofErr w:type="spell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сотр</w:t>
            </w:r>
            <w:proofErr w:type="spell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. </w:t>
            </w:r>
            <w:proofErr w:type="spell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ИВМиМГ</w:t>
            </w:r>
            <w:proofErr w:type="spell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СО РАН</w:t>
            </w:r>
          </w:p>
        </w:tc>
        <w:tc>
          <w:tcPr>
            <w:tcW w:w="0" w:type="auto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________________</w:t>
            </w:r>
          </w:p>
          <w:p w:rsidR="00520B12" w:rsidRPr="003541D4" w:rsidRDefault="00520B12" w:rsidP="003541D4">
            <w:pPr>
              <w:tabs>
                <w:tab w:val="left" w:pos="360"/>
              </w:tabs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подпись, дата</w:t>
            </w:r>
          </w:p>
        </w:tc>
        <w:tc>
          <w:tcPr>
            <w:tcW w:w="2600" w:type="dxa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А.В. </w:t>
            </w:r>
            <w:proofErr w:type="spell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Пененко</w:t>
            </w:r>
            <w:proofErr w:type="spellEnd"/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(разделы 3, 4)</w:t>
            </w:r>
          </w:p>
        </w:tc>
      </w:tr>
      <w:tr w:rsidR="00520B12" w:rsidRPr="003541D4" w:rsidTr="00520B12">
        <w:tc>
          <w:tcPr>
            <w:tcW w:w="4195" w:type="dxa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  <w:lang w:eastAsia="ru-RU"/>
              </w:rPr>
            </w:pP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Вед. науч. </w:t>
            </w:r>
            <w:proofErr w:type="spellStart"/>
            <w:proofErr w:type="gram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сотр</w:t>
            </w:r>
            <w:proofErr w:type="spell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.,</w:t>
            </w:r>
            <w:proofErr w:type="gram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к.т.н., доцент ВКГТУ им. </w:t>
            </w:r>
            <w:proofErr w:type="spell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Д.Серикбаева</w:t>
            </w:r>
            <w:proofErr w:type="spellEnd"/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</w:p>
        </w:tc>
        <w:tc>
          <w:tcPr>
            <w:tcW w:w="0" w:type="auto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________________</w:t>
            </w:r>
          </w:p>
          <w:p w:rsidR="00520B12" w:rsidRPr="003541D4" w:rsidRDefault="00520B12" w:rsidP="003541D4">
            <w:pPr>
              <w:tabs>
                <w:tab w:val="left" w:pos="360"/>
              </w:tabs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подпись, дата</w:t>
            </w:r>
          </w:p>
        </w:tc>
        <w:tc>
          <w:tcPr>
            <w:tcW w:w="2600" w:type="dxa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С.Ж. </w:t>
            </w:r>
            <w:proofErr w:type="spell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Рахметуллина</w:t>
            </w:r>
            <w:proofErr w:type="spellEnd"/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(раздел 3)</w:t>
            </w:r>
          </w:p>
        </w:tc>
      </w:tr>
      <w:tr w:rsidR="00520B12" w:rsidRPr="003541D4" w:rsidTr="00520B12">
        <w:trPr>
          <w:trHeight w:val="812"/>
        </w:trPr>
        <w:tc>
          <w:tcPr>
            <w:tcW w:w="4195" w:type="dxa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Ст. науч. </w:t>
            </w:r>
            <w:proofErr w:type="spellStart"/>
            <w:proofErr w:type="gram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сотр</w:t>
            </w:r>
            <w:proofErr w:type="spell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.,</w:t>
            </w:r>
            <w:proofErr w:type="gram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proofErr w:type="spell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к.п.н</w:t>
            </w:r>
            <w:proofErr w:type="spell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., доцент </w:t>
            </w:r>
            <w:proofErr w:type="spell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КазНПУ</w:t>
            </w:r>
            <w:proofErr w:type="spell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 им. Абая</w:t>
            </w:r>
          </w:p>
        </w:tc>
        <w:tc>
          <w:tcPr>
            <w:tcW w:w="0" w:type="auto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________________</w:t>
            </w:r>
          </w:p>
          <w:p w:rsidR="00520B12" w:rsidRPr="003541D4" w:rsidRDefault="00520B12" w:rsidP="003541D4">
            <w:pPr>
              <w:tabs>
                <w:tab w:val="left" w:pos="360"/>
              </w:tabs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подпись, дата</w:t>
            </w:r>
          </w:p>
        </w:tc>
        <w:tc>
          <w:tcPr>
            <w:tcW w:w="2600" w:type="dxa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Д.Н. Исабаева</w:t>
            </w: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(раздел 1)</w:t>
            </w:r>
          </w:p>
        </w:tc>
      </w:tr>
      <w:tr w:rsidR="00520B12" w:rsidRPr="003541D4" w:rsidTr="00520B12">
        <w:tc>
          <w:tcPr>
            <w:tcW w:w="4195" w:type="dxa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Младший науч. </w:t>
            </w:r>
            <w:proofErr w:type="spellStart"/>
            <w:proofErr w:type="gram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сотр</w:t>
            </w:r>
            <w:proofErr w:type="spell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.,</w:t>
            </w:r>
            <w:proofErr w:type="gram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магистрант спец. «Вычислительная техника и программное обеспечение»</w:t>
            </w: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</w:p>
        </w:tc>
        <w:tc>
          <w:tcPr>
            <w:tcW w:w="0" w:type="auto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________________</w:t>
            </w:r>
          </w:p>
          <w:p w:rsidR="00520B12" w:rsidRPr="003541D4" w:rsidRDefault="00520B12" w:rsidP="003541D4">
            <w:pPr>
              <w:tabs>
                <w:tab w:val="left" w:pos="360"/>
              </w:tabs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подпись, дата</w:t>
            </w:r>
          </w:p>
        </w:tc>
        <w:tc>
          <w:tcPr>
            <w:tcW w:w="2600" w:type="dxa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Г.А. </w:t>
            </w:r>
            <w:proofErr w:type="spell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Ергешбай</w:t>
            </w:r>
            <w:proofErr w:type="spellEnd"/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(раздел 4)</w:t>
            </w:r>
          </w:p>
        </w:tc>
      </w:tr>
      <w:tr w:rsidR="00520B12" w:rsidRPr="003541D4" w:rsidTr="00520B12">
        <w:tc>
          <w:tcPr>
            <w:tcW w:w="4195" w:type="dxa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sz w:val="24"/>
                <w:szCs w:val="24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Младший науч. </w:t>
            </w:r>
            <w:proofErr w:type="spellStart"/>
            <w:proofErr w:type="gram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сотр</w:t>
            </w:r>
            <w:proofErr w:type="spell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.,</w:t>
            </w:r>
            <w:proofErr w:type="gramEnd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магистрант спец. «Вычислительная техника и программное обеспечение»</w:t>
            </w:r>
          </w:p>
        </w:tc>
        <w:tc>
          <w:tcPr>
            <w:tcW w:w="0" w:type="auto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________________</w:t>
            </w: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подпись, дата</w:t>
            </w:r>
          </w:p>
        </w:tc>
        <w:tc>
          <w:tcPr>
            <w:tcW w:w="2600" w:type="dxa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Н.Б. </w:t>
            </w:r>
            <w:proofErr w:type="spell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Есимова</w:t>
            </w:r>
            <w:proofErr w:type="spellEnd"/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(раздел 3)</w:t>
            </w:r>
          </w:p>
        </w:tc>
      </w:tr>
      <w:tr w:rsidR="00520B12" w:rsidRPr="003541D4" w:rsidTr="00520B12">
        <w:tc>
          <w:tcPr>
            <w:tcW w:w="4195" w:type="dxa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proofErr w:type="spell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Нормоконтролер</w:t>
            </w:r>
            <w:proofErr w:type="spellEnd"/>
          </w:p>
        </w:tc>
        <w:tc>
          <w:tcPr>
            <w:tcW w:w="0" w:type="auto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________________</w:t>
            </w: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подпись, дата</w:t>
            </w:r>
          </w:p>
        </w:tc>
        <w:tc>
          <w:tcPr>
            <w:tcW w:w="2600" w:type="dxa"/>
            <w:shd w:val="clear" w:color="auto" w:fill="auto"/>
          </w:tcPr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:rsidR="00520B12" w:rsidRPr="003541D4" w:rsidRDefault="00520B12" w:rsidP="003541D4">
            <w:pPr>
              <w:tabs>
                <w:tab w:val="left" w:pos="36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А.Е. </w:t>
            </w:r>
            <w:proofErr w:type="spellStart"/>
            <w:r w:rsidRPr="003541D4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Молдахметова</w:t>
            </w:r>
            <w:proofErr w:type="spellEnd"/>
          </w:p>
        </w:tc>
      </w:tr>
    </w:tbl>
    <w:p w:rsidR="00B77F84" w:rsidRPr="003541D4" w:rsidRDefault="00B77F84" w:rsidP="003541D4">
      <w:pPr>
        <w:tabs>
          <w:tab w:val="left" w:pos="360"/>
        </w:tabs>
        <w:spacing w:after="240" w:line="360" w:lineRule="auto"/>
        <w:jc w:val="center"/>
        <w:rPr>
          <w:b/>
          <w:caps/>
          <w:sz w:val="24"/>
          <w:szCs w:val="24"/>
        </w:rPr>
      </w:pPr>
      <w:r w:rsidRPr="003541D4">
        <w:br w:type="page"/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 w:themeFill="background1"/>
          <w:lang w:eastAsia="ru-RU"/>
        </w:rPr>
        <w:t>РЕФЕРАТ</w:t>
      </w:r>
    </w:p>
    <w:p w:rsidR="002C5EC2" w:rsidRPr="003541D4" w:rsidRDefault="002C5EC2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Отчет </w:t>
      </w:r>
      <w:r w:rsidR="00CB679C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48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с., </w:t>
      </w:r>
      <w:r w:rsidR="006A59EB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>33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рис., </w:t>
      </w:r>
      <w:r w:rsidR="006A59EB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>3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табл., </w:t>
      </w:r>
      <w:r w:rsidR="006A59EB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32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источников, 4 приложений.</w:t>
      </w:r>
    </w:p>
    <w:p w:rsidR="00215B6F" w:rsidRPr="003541D4" w:rsidRDefault="00215B6F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ОХРАНА ОКРУЖАЮЩЕЙ СРЕДЫ, ЭКОЛОГИЧЕСКИЙ МОНИТОРИНГ, ЗАГРЯЗНЕНИЯ АТМОСФЕРНОГО ВОЗДУХА, ИНФОРМАЦИОННЫЕ СИСТЕМЫ, БАЗЫ ДАННЫХ </w:t>
      </w:r>
    </w:p>
    <w:p w:rsidR="00215B6F" w:rsidRPr="003541D4" w:rsidRDefault="002C5EC2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Объектом исследования</w:t>
      </w:r>
      <w:r w:rsidR="00E3478E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являе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тся </w:t>
      </w:r>
      <w:r w:rsidR="00215B6F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 w:themeFill="background1"/>
          <w:lang w:eastAsia="ru-RU"/>
        </w:rPr>
        <w:t xml:space="preserve">воздух </w:t>
      </w:r>
      <w:r w:rsidR="00095ED7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 w:themeFill="background1"/>
          <w:lang w:eastAsia="ru-RU"/>
        </w:rPr>
        <w:t>приземного слоя г.</w:t>
      </w:r>
      <w:r w:rsidR="00215B6F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 w:themeFill="background1"/>
          <w:lang w:eastAsia="ru-RU"/>
        </w:rPr>
        <w:t xml:space="preserve"> Алматы</w:t>
      </w:r>
      <w:r w:rsidR="000A5035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 w:themeFill="background1"/>
          <w:lang w:eastAsia="ru-RU"/>
        </w:rPr>
        <w:t>.</w:t>
      </w:r>
    </w:p>
    <w:p w:rsidR="00780EFD" w:rsidRPr="003541D4" w:rsidRDefault="002C5EC2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Цель проекта за 201</w:t>
      </w:r>
      <w:r w:rsidR="00DE23FC" w:rsidRPr="003541D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9</w:t>
      </w:r>
      <w:r w:rsidRPr="003541D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 xml:space="preserve"> год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E3677A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–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FA192F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разработка математического обеспечения информационной системы экологического мониторинга атмосферных загрязнений.</w:t>
      </w:r>
    </w:p>
    <w:p w:rsidR="002C5EC2" w:rsidRPr="003541D4" w:rsidRDefault="002C5EC2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Методы проведения работы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: экспериментальные, </w:t>
      </w:r>
      <w:r w:rsidR="00780EFD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 xml:space="preserve">анализ, 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математическое моделирование задач </w:t>
      </w:r>
      <w:r w:rsidR="00E710B6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экологии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</w:p>
    <w:p w:rsidR="002C5EC2" w:rsidRPr="003541D4" w:rsidRDefault="00DE23FC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Результаты работы за 2019</w:t>
      </w:r>
      <w:r w:rsidR="002C5EC2" w:rsidRPr="003541D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 xml:space="preserve"> год и их новизна:</w:t>
      </w:r>
    </w:p>
    <w:p w:rsidR="00FA192F" w:rsidRPr="003541D4" w:rsidRDefault="00FA192F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проведен анализ отобранных проб возд</w:t>
      </w:r>
      <w:r w:rsidR="00816D9D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уха;</w:t>
      </w:r>
    </w:p>
    <w:p w:rsidR="00FA192F" w:rsidRPr="003541D4" w:rsidRDefault="00FA192F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включены в базу данных результаты по загрязнению воздуха г. Алматы с 2005 г. по 2019 г.;</w:t>
      </w:r>
    </w:p>
    <w:p w:rsidR="00FA192F" w:rsidRPr="003541D4" w:rsidRDefault="00FA192F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разработан формат приложений для контейнера базовых элементов информационно-моделирующей системы, организация базы данных и доступа к ней из проблемно-ориентированных приложений;</w:t>
      </w:r>
    </w:p>
    <w:p w:rsidR="00FA192F" w:rsidRPr="003541D4" w:rsidRDefault="00FA192F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пополнены базы данных по загрязнению воздуха г. Алматы тяжелыми металлами;</w:t>
      </w:r>
    </w:p>
    <w:p w:rsidR="00FA192F" w:rsidRPr="003541D4" w:rsidRDefault="00FA192F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реализованы и исследованы алгоритмы усвоения данных мониторинга химического состава атмосферы г. Алматы;</w:t>
      </w:r>
    </w:p>
    <w:p w:rsidR="00FA192F" w:rsidRPr="003541D4" w:rsidRDefault="00FA192F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разработано математическое обеспечение информационной системы экологического мониторинга атмосферных загрязнений;</w:t>
      </w:r>
    </w:p>
    <w:p w:rsidR="00FA192F" w:rsidRPr="003541D4" w:rsidRDefault="00FA192F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разработаны способы сопряжения разрабатываемых моделей и методов атмосферной химии с реальными метеорологическими данными созданной базы данных по загрязнению воздуха;</w:t>
      </w:r>
    </w:p>
    <w:p w:rsidR="00FA192F" w:rsidRPr="003541D4" w:rsidRDefault="00FA192F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разработаны программные средства для новой информационной системы экологического мониторинга и анализа результатов мониторинга изменений химического состава атмосферы; выполнено управление вычислениями на серверной платформе.</w:t>
      </w:r>
    </w:p>
    <w:p w:rsidR="002C5EC2" w:rsidRPr="003541D4" w:rsidRDefault="002C5EC2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Основные конструктивные и технологические и технико-эксплуатационные характеристики: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5F78B1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разработка </w:t>
      </w:r>
      <w:r w:rsidR="005F0624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математического обеспечения</w:t>
      </w:r>
      <w:r w:rsidR="005F78B1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и </w:t>
      </w:r>
      <w:r w:rsidR="005F0624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пополнение</w:t>
      </w:r>
      <w:r w:rsidR="005F78B1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базы данных</w:t>
      </w:r>
      <w:r w:rsidR="00D0216C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информационной системы</w:t>
      </w:r>
      <w:r w:rsidR="005F78B1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</w:p>
    <w:p w:rsidR="002A25F8" w:rsidRPr="003541D4" w:rsidRDefault="002C5EC2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 w:rsidRPr="003541D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Степень внедрения: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A533F5" w:rsidRPr="003541D4">
        <w:rPr>
          <w:rFonts w:ascii="Times New Roman" w:hAnsi="Times New Roman" w:cs="Times New Roman"/>
          <w:color w:val="000000"/>
          <w:sz w:val="24"/>
          <w:szCs w:val="24"/>
        </w:rPr>
        <w:t xml:space="preserve">за 2019 г. опубликованы всего 5 статей и 2 тезиса, из них 1 статья в международном рецензируемом рейтинговом журнале с ненулевым импакт-фактором, входящий в базы данных </w:t>
      </w:r>
      <w:proofErr w:type="spellStart"/>
      <w:r w:rsidR="00A533F5" w:rsidRPr="003541D4">
        <w:rPr>
          <w:rFonts w:ascii="Times New Roman" w:hAnsi="Times New Roman" w:cs="Times New Roman"/>
          <w:color w:val="000000"/>
          <w:sz w:val="24"/>
          <w:szCs w:val="24"/>
        </w:rPr>
        <w:t>Scopus</w:t>
      </w:r>
      <w:proofErr w:type="spellEnd"/>
      <w:r w:rsidR="00A533F5" w:rsidRPr="003541D4">
        <w:rPr>
          <w:rFonts w:ascii="Times New Roman" w:hAnsi="Times New Roman" w:cs="Times New Roman"/>
          <w:color w:val="000000"/>
          <w:sz w:val="24"/>
          <w:szCs w:val="24"/>
        </w:rPr>
        <w:t>, «</w:t>
      </w:r>
      <w:proofErr w:type="spellStart"/>
      <w:r w:rsidR="00A533F5" w:rsidRPr="003541D4">
        <w:rPr>
          <w:rFonts w:ascii="Times New Roman" w:hAnsi="Times New Roman" w:cs="Times New Roman"/>
          <w:color w:val="000000"/>
          <w:sz w:val="24"/>
          <w:szCs w:val="24"/>
        </w:rPr>
        <w:t>Emerging</w:t>
      </w:r>
      <w:proofErr w:type="spellEnd"/>
      <w:r w:rsidR="00A533F5" w:rsidRPr="003541D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A533F5" w:rsidRPr="003541D4">
        <w:rPr>
          <w:rFonts w:ascii="Times New Roman" w:hAnsi="Times New Roman" w:cs="Times New Roman"/>
          <w:color w:val="000000"/>
          <w:sz w:val="24"/>
          <w:szCs w:val="24"/>
        </w:rPr>
        <w:t>Sources</w:t>
      </w:r>
      <w:proofErr w:type="spellEnd"/>
      <w:r w:rsidR="00A533F5" w:rsidRPr="003541D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A533F5" w:rsidRPr="003541D4">
        <w:rPr>
          <w:rFonts w:ascii="Times New Roman" w:hAnsi="Times New Roman" w:cs="Times New Roman"/>
          <w:color w:val="000000"/>
          <w:sz w:val="24"/>
          <w:szCs w:val="24"/>
        </w:rPr>
        <w:t>Citation</w:t>
      </w:r>
      <w:proofErr w:type="spellEnd"/>
      <w:r w:rsidR="00A533F5" w:rsidRPr="003541D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A533F5" w:rsidRPr="003541D4">
        <w:rPr>
          <w:rFonts w:ascii="Times New Roman" w:hAnsi="Times New Roman" w:cs="Times New Roman"/>
          <w:color w:val="000000"/>
          <w:sz w:val="24"/>
          <w:szCs w:val="24"/>
        </w:rPr>
        <w:t>Index</w:t>
      </w:r>
      <w:proofErr w:type="spellEnd"/>
      <w:r w:rsidR="00A533F5" w:rsidRPr="003541D4">
        <w:rPr>
          <w:rFonts w:ascii="Times New Roman" w:hAnsi="Times New Roman" w:cs="Times New Roman"/>
          <w:color w:val="000000"/>
          <w:sz w:val="24"/>
          <w:szCs w:val="24"/>
        </w:rPr>
        <w:t>» («</w:t>
      </w:r>
      <w:proofErr w:type="spellStart"/>
      <w:r w:rsidR="00A533F5" w:rsidRPr="003541D4">
        <w:rPr>
          <w:rFonts w:ascii="Times New Roman" w:hAnsi="Times New Roman" w:cs="Times New Roman"/>
          <w:color w:val="000000"/>
          <w:sz w:val="24"/>
          <w:szCs w:val="24"/>
        </w:rPr>
        <w:t>Web</w:t>
      </w:r>
      <w:proofErr w:type="spellEnd"/>
      <w:r w:rsidR="00A533F5" w:rsidRPr="003541D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A533F5" w:rsidRPr="003541D4">
        <w:rPr>
          <w:rFonts w:ascii="Times New Roman" w:hAnsi="Times New Roman" w:cs="Times New Roman"/>
          <w:color w:val="000000"/>
          <w:sz w:val="24"/>
          <w:szCs w:val="24"/>
        </w:rPr>
        <w:t>of</w:t>
      </w:r>
      <w:proofErr w:type="spellEnd"/>
      <w:r w:rsidR="00A533F5" w:rsidRPr="003541D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A533F5" w:rsidRPr="003541D4">
        <w:rPr>
          <w:rFonts w:ascii="Times New Roman" w:hAnsi="Times New Roman" w:cs="Times New Roman"/>
          <w:color w:val="000000"/>
          <w:sz w:val="24"/>
          <w:szCs w:val="24"/>
        </w:rPr>
        <w:t>Science</w:t>
      </w:r>
      <w:proofErr w:type="spellEnd"/>
      <w:r w:rsidR="00A533F5" w:rsidRPr="003541D4">
        <w:rPr>
          <w:rFonts w:ascii="Times New Roman" w:hAnsi="Times New Roman" w:cs="Times New Roman"/>
          <w:color w:val="000000"/>
          <w:sz w:val="24"/>
          <w:szCs w:val="24"/>
        </w:rPr>
        <w:t>»), в перечень изданий, рекомендованных ККСОН МОН РК; 1 статья в рецензируемом зарубежном научном издании, индексируемом РИНЦ с ненулевым импакт-фактором; 1 статья в рецензируемом отечественном научном изда</w:t>
      </w:r>
      <w:r w:rsidR="00C82CCA" w:rsidRPr="003541D4">
        <w:rPr>
          <w:rFonts w:ascii="Times New Roman" w:hAnsi="Times New Roman" w:cs="Times New Roman"/>
          <w:color w:val="000000"/>
          <w:sz w:val="24"/>
          <w:szCs w:val="24"/>
        </w:rPr>
        <w:t>нии с ненулевым импакт-фактором;</w:t>
      </w:r>
      <w:r w:rsidR="00A533F5" w:rsidRPr="003541D4">
        <w:rPr>
          <w:rFonts w:ascii="Times New Roman" w:hAnsi="Times New Roman" w:cs="Times New Roman"/>
          <w:color w:val="000000"/>
          <w:sz w:val="24"/>
          <w:szCs w:val="24"/>
        </w:rPr>
        <w:t xml:space="preserve"> 2 статьи и 2 тезиса в сборниках т</w:t>
      </w:r>
      <w:r w:rsidR="00C82CCA" w:rsidRPr="003541D4">
        <w:rPr>
          <w:rFonts w:ascii="Times New Roman" w:hAnsi="Times New Roman" w:cs="Times New Roman"/>
          <w:color w:val="000000"/>
          <w:sz w:val="24"/>
          <w:szCs w:val="24"/>
        </w:rPr>
        <w:t>рудов международных конференций;</w:t>
      </w:r>
      <w:r w:rsidR="00A533F5" w:rsidRPr="003541D4">
        <w:rPr>
          <w:rFonts w:ascii="Times New Roman" w:hAnsi="Times New Roman" w:cs="Times New Roman"/>
          <w:color w:val="000000"/>
          <w:sz w:val="24"/>
          <w:szCs w:val="24"/>
        </w:rPr>
        <w:t xml:space="preserve"> имеется 1 сертификат участника международной конференции. Поданы 2 статьи в рецензируемых отечественных научных изданиях с ненулевым импакт-фактором и 1 авторское свидетельство на базу данных для ЭВМ «Мониторинг химического состава атмосферы».</w:t>
      </w:r>
      <w:r w:rsidR="00FA192F" w:rsidRPr="003541D4">
        <w:rPr>
          <w:rFonts w:ascii="Times New Roman" w:hAnsi="Times New Roman" w:cs="Times New Roman"/>
          <w:color w:val="000000"/>
          <w:sz w:val="24"/>
          <w:szCs w:val="24"/>
          <w:lang w:val="kk-KZ"/>
        </w:rPr>
        <w:t xml:space="preserve"> </w:t>
      </w:r>
    </w:p>
    <w:p w:rsidR="002C5EC2" w:rsidRPr="003541D4" w:rsidRDefault="002C5EC2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Область применения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: </w:t>
      </w:r>
      <w:r w:rsidR="00215B6F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экологический мониторинг загрязнения атмосферного воздуха промышленных городов. </w:t>
      </w:r>
    </w:p>
    <w:p w:rsidR="002C5EC2" w:rsidRPr="003541D4" w:rsidRDefault="002C5EC2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Значимость работы: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DE23FC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организация базы данных и разработка формата приложений для функционирования математического обеспечения информационно-моделирующей системы</w:t>
      </w:r>
      <w:r w:rsidR="00D0216C" w:rsidRPr="003541D4">
        <w:rPr>
          <w:rStyle w:val="s0"/>
          <w:color w:val="auto"/>
          <w:sz w:val="24"/>
          <w:szCs w:val="24"/>
        </w:rPr>
        <w:t>.</w:t>
      </w:r>
    </w:p>
    <w:p w:rsidR="00703894" w:rsidRPr="003541D4" w:rsidRDefault="002C5EC2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eastAsia="ru-RU"/>
        </w:rPr>
        <w:t>Прогнозные предположения о развитии объекта исследования: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 w:themeFill="background1"/>
          <w:lang w:eastAsia="ru-RU"/>
        </w:rPr>
        <w:t xml:space="preserve">полученные результаты </w:t>
      </w:r>
      <w:r w:rsidR="00703894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 w:themeFill="background1"/>
          <w:lang w:eastAsia="ru-RU"/>
        </w:rPr>
        <w:t>научно-исследовательской работы могут быть использова</w:t>
      </w:r>
      <w:r w:rsidR="00095ED7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 w:themeFill="background1"/>
          <w:lang w:eastAsia="ru-RU"/>
        </w:rPr>
        <w:t>ны для исследований докторантов и магистрантов специальностей «Экология» и</w:t>
      </w:r>
      <w:r w:rsidR="00703894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 w:themeFill="background1"/>
          <w:lang w:eastAsia="ru-RU"/>
        </w:rPr>
        <w:t xml:space="preserve"> «Вычислительная техника и программное о</w:t>
      </w:r>
      <w:r w:rsidR="00BD4BB5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 w:themeFill="background1"/>
          <w:lang w:eastAsia="ru-RU"/>
        </w:rPr>
        <w:t>беспечение», а также специалистами</w:t>
      </w:r>
      <w:r w:rsidR="00703894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 w:themeFill="background1"/>
          <w:lang w:eastAsia="ru-RU"/>
        </w:rPr>
        <w:t xml:space="preserve"> </w:t>
      </w:r>
      <w:r w:rsidR="00095ED7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 w:themeFill="background1"/>
          <w:lang w:eastAsia="ru-RU"/>
        </w:rPr>
        <w:t>в этих областях</w:t>
      </w:r>
      <w:r w:rsidR="00703894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 w:themeFill="background1"/>
          <w:lang w:eastAsia="ru-RU"/>
        </w:rPr>
        <w:t xml:space="preserve">. </w:t>
      </w:r>
    </w:p>
    <w:p w:rsidR="00703894" w:rsidRPr="003541D4" w:rsidRDefault="00703894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2C5EC2" w:rsidRPr="003541D4" w:rsidRDefault="002C5EC2" w:rsidP="003541D4">
      <w:pPr>
        <w:rPr>
          <w:rFonts w:ascii="Times New Roman" w:eastAsia="Times New Roman" w:hAnsi="Times New Roman" w:cs="Times New Roman"/>
          <w:bCs/>
          <w:caps/>
          <w:sz w:val="24"/>
          <w:szCs w:val="24"/>
          <w:lang w:val="kk-KZ" w:eastAsia="ru-RU"/>
        </w:rPr>
      </w:pPr>
      <w:r w:rsidRPr="003541D4">
        <w:rPr>
          <w:rFonts w:ascii="Times New Roman" w:eastAsia="Times New Roman" w:hAnsi="Times New Roman" w:cs="Times New Roman"/>
          <w:bCs/>
          <w:caps/>
          <w:sz w:val="24"/>
          <w:szCs w:val="24"/>
          <w:lang w:val="kk-KZ" w:eastAsia="ru-RU"/>
        </w:rPr>
        <w:br w:type="page"/>
      </w:r>
    </w:p>
    <w:p w:rsidR="002C5EC2" w:rsidRPr="003541D4" w:rsidRDefault="002C5EC2" w:rsidP="003541D4">
      <w:pPr>
        <w:pStyle w:val="FR1"/>
        <w:spacing w:before="0" w:after="240" w:line="360" w:lineRule="auto"/>
        <w:ind w:left="0"/>
        <w:jc w:val="center"/>
        <w:rPr>
          <w:b w:val="0"/>
          <w:sz w:val="24"/>
          <w:szCs w:val="24"/>
          <w:lang w:val="kk-KZ"/>
        </w:rPr>
      </w:pPr>
      <w:r w:rsidRPr="003541D4">
        <w:rPr>
          <w:b w:val="0"/>
          <w:sz w:val="24"/>
          <w:szCs w:val="24"/>
          <w:lang w:val="kk-KZ"/>
        </w:rPr>
        <w:t>ТҰЖЫРЫМДАМА</w:t>
      </w:r>
    </w:p>
    <w:p w:rsidR="00114665" w:rsidRPr="003541D4" w:rsidRDefault="00114665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</w:pP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 xml:space="preserve">Есеп </w:t>
      </w:r>
      <w:r w:rsidR="0007181C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>4</w:t>
      </w:r>
      <w:r w:rsidR="006A59EB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>8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 xml:space="preserve"> б., </w:t>
      </w:r>
      <w:r w:rsidR="006A59EB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>33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 xml:space="preserve"> сурет, </w:t>
      </w:r>
      <w:r w:rsidR="006A59EB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>3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 xml:space="preserve"> кесте, </w:t>
      </w:r>
      <w:r w:rsidR="00B22DEC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>3</w:t>
      </w:r>
      <w:r w:rsidR="006A59EB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>2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 xml:space="preserve"> әдебиет, </w:t>
      </w:r>
      <w:r w:rsidR="00B22DEC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>4 косымша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>.</w:t>
      </w:r>
    </w:p>
    <w:p w:rsidR="00215B6F" w:rsidRPr="003541D4" w:rsidRDefault="00215B6F" w:rsidP="003541D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</w:pP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>ҚОРШАҒАН ОРТАНЫ ҚОРҒАУ, ЭКОЛОГИЯЛЫҚ БАҚЫЛАУ, АТМОСФЕРАЛЫҚ АУАНЫҢ ЛАСТАНУЫ, АҚПАРАТТЫҚ ЖҮЙЕЛЕР, ДЕРЕКТЕР БАЗАСЫ</w:t>
      </w:r>
    </w:p>
    <w:p w:rsidR="000A5035" w:rsidRPr="003541D4" w:rsidRDefault="00114665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</w:pPr>
      <w:r w:rsidRPr="003541D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val="kk-KZ" w:eastAsia="ru-RU"/>
        </w:rPr>
        <w:t>Зерттеу нысаны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 xml:space="preserve"> </w:t>
      </w:r>
      <w:r w:rsidR="00613290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>Алматы қаласының жер бетіне жақын орналасқан қабатының ауасы болып табылады.</w:t>
      </w:r>
    </w:p>
    <w:p w:rsidR="000A5035" w:rsidRPr="003541D4" w:rsidRDefault="00114665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val="kk-KZ"/>
        </w:rPr>
      </w:pPr>
      <w:r w:rsidRPr="003541D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val="kk-KZ" w:eastAsia="ru-RU"/>
        </w:rPr>
        <w:t>201</w:t>
      </w:r>
      <w:r w:rsidR="00DE23FC" w:rsidRPr="003541D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val="kk-KZ" w:eastAsia="ru-RU"/>
        </w:rPr>
        <w:t>9</w:t>
      </w:r>
      <w:r w:rsidRPr="003541D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val="kk-KZ" w:eastAsia="ru-RU"/>
        </w:rPr>
        <w:t xml:space="preserve"> жыл жұмысының мақсаты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 xml:space="preserve"> – </w:t>
      </w:r>
      <w:r w:rsidR="004106F9" w:rsidRPr="003541D4">
        <w:rPr>
          <w:rFonts w:ascii="Times New Roman" w:hAnsi="Times New Roman" w:cs="Times New Roman"/>
          <w:bCs/>
          <w:sz w:val="24"/>
          <w:szCs w:val="24"/>
          <w:lang w:val="kk-KZ"/>
        </w:rPr>
        <w:t>атмосфералық ауаның ластануын экологиялық бақылаудың ақпараттық жүйесінің математикалық қамтамасын әзірлеу</w:t>
      </w:r>
    </w:p>
    <w:p w:rsidR="00114665" w:rsidRPr="003541D4" w:rsidRDefault="00114665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</w:pPr>
      <w:r w:rsidRPr="003541D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val="kk-KZ" w:eastAsia="ru-RU"/>
        </w:rPr>
        <w:t>Жұмысты жүргізу әдістері: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 xml:space="preserve"> </w:t>
      </w:r>
      <w:r w:rsidR="00613290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>эксперименттік, талдау, экология есептерін математикалық моделдеу.</w:t>
      </w:r>
    </w:p>
    <w:p w:rsidR="00114665" w:rsidRPr="003541D4" w:rsidRDefault="00114665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</w:pPr>
      <w:r w:rsidRPr="003541D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val="kk-KZ" w:eastAsia="ru-RU"/>
        </w:rPr>
        <w:t>201</w:t>
      </w:r>
      <w:r w:rsidR="00DE23FC" w:rsidRPr="003541D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val="kk-KZ" w:eastAsia="ru-RU"/>
        </w:rPr>
        <w:t>9</w:t>
      </w:r>
      <w:r w:rsidRPr="003541D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val="kk-KZ" w:eastAsia="ru-RU"/>
        </w:rPr>
        <w:t xml:space="preserve"> жыл жұмысының нәтижелері және олардың жаңалығы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>:</w:t>
      </w:r>
    </w:p>
    <w:p w:rsidR="0031750D" w:rsidRPr="003541D4" w:rsidRDefault="0031750D" w:rsidP="003541D4">
      <w:pPr>
        <w:pStyle w:val="21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jc w:val="both"/>
        <w:rPr>
          <w:color w:val="212121"/>
          <w:lang w:val="kk-KZ"/>
        </w:rPr>
      </w:pPr>
      <w:r w:rsidRPr="003541D4">
        <w:rPr>
          <w:lang w:val="kk-KZ"/>
        </w:rPr>
        <w:t>таңдап алынған ауа сынамаларына талдау жүргізілді</w:t>
      </w:r>
      <w:r w:rsidRPr="003541D4">
        <w:rPr>
          <w:color w:val="212121"/>
          <w:lang w:val="kk-KZ"/>
        </w:rPr>
        <w:t>;</w:t>
      </w:r>
    </w:p>
    <w:p w:rsidR="0031750D" w:rsidRPr="003541D4" w:rsidRDefault="0031750D" w:rsidP="003541D4">
      <w:pPr>
        <w:pStyle w:val="HTML"/>
        <w:numPr>
          <w:ilvl w:val="0"/>
          <w:numId w:val="2"/>
        </w:numPr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2005</w:t>
      </w:r>
      <w:r w:rsidR="0059317A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ж.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бастап</w:t>
      </w:r>
      <w:r w:rsidR="0059317A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2019 ж. қоса алғанда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Алматы қ. ауасының ластануы бойынша нәтижелер деректер базасына енгізілді;</w:t>
      </w:r>
    </w:p>
    <w:p w:rsidR="0031750D" w:rsidRPr="003541D4" w:rsidRDefault="00D45FA3" w:rsidP="003541D4">
      <w:pPr>
        <w:pStyle w:val="HTML"/>
        <w:numPr>
          <w:ilvl w:val="0"/>
          <w:numId w:val="2"/>
        </w:numPr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ақпараттық-моделдеу жүйесінің базалық элементтерінің контейнеріне арналған қосымшалардың форматы, деректер базасын ұйымдастыру мен мәселеге-бағытталған қосымшалардан оған қол жеткізу әзірленді;</w:t>
      </w:r>
    </w:p>
    <w:p w:rsidR="0031750D" w:rsidRPr="003541D4" w:rsidRDefault="0031750D" w:rsidP="003541D4">
      <w:pPr>
        <w:pStyle w:val="HTML"/>
        <w:numPr>
          <w:ilvl w:val="0"/>
          <w:numId w:val="2"/>
        </w:numPr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Алматы қ. ауасының ауыр металдармен ластануы бойынша деректер базасы толтырылды;</w:t>
      </w:r>
    </w:p>
    <w:p w:rsidR="0031750D" w:rsidRPr="003541D4" w:rsidRDefault="0031750D" w:rsidP="003541D4">
      <w:pPr>
        <w:pStyle w:val="HTML"/>
        <w:numPr>
          <w:ilvl w:val="0"/>
          <w:numId w:val="2"/>
        </w:numPr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Алматы қ. атмосферасының химиялық құрамын бақылаудың деректерін игеру алгоритмдері іске зерттелді және асырылды;</w:t>
      </w:r>
    </w:p>
    <w:p w:rsidR="0031750D" w:rsidRPr="003541D4" w:rsidRDefault="0031750D" w:rsidP="003541D4">
      <w:pPr>
        <w:pStyle w:val="HTML"/>
        <w:numPr>
          <w:ilvl w:val="0"/>
          <w:numId w:val="2"/>
        </w:numPr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атмосфералық ауаның ластануын экологиялық бақылаудың ақпараттық жүйесін математикалық қамтама</w:t>
      </w:r>
      <w:r w:rsidR="0059317A" w:rsidRPr="003541D4">
        <w:rPr>
          <w:rFonts w:ascii="Times New Roman" w:hAnsi="Times New Roman" w:cs="Times New Roman"/>
          <w:sz w:val="24"/>
          <w:szCs w:val="24"/>
          <w:lang w:val="kk-KZ"/>
        </w:rPr>
        <w:t>сы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әзірленді;</w:t>
      </w:r>
    </w:p>
    <w:p w:rsidR="0031750D" w:rsidRPr="003541D4" w:rsidRDefault="0031750D" w:rsidP="003541D4">
      <w:pPr>
        <w:pStyle w:val="HTML"/>
        <w:numPr>
          <w:ilvl w:val="0"/>
          <w:numId w:val="2"/>
        </w:numPr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ауаның ластануы бойынша құрылған деректер базасын шынайы метеорологиялық деректерімен әзірленген атмосфералық химияның моделдері мен әдістерін түйіндестіру тәсілдері әзірленді;</w:t>
      </w:r>
    </w:p>
    <w:p w:rsidR="0031750D" w:rsidRPr="003541D4" w:rsidRDefault="0031750D" w:rsidP="003541D4">
      <w:pPr>
        <w:pStyle w:val="HTML"/>
        <w:numPr>
          <w:ilvl w:val="0"/>
          <w:numId w:val="2"/>
        </w:numPr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атмосфераның химиялық құрамы өзгерістерін бақылау нәтижелерін талдау мен экологиялық бақылаудың жаңа ақпараттық жүйесі үшін бағдарламалық құралдар әзірленді; серверлік платформада есептеулерді басқар</w:t>
      </w:r>
      <w:r w:rsidR="0059317A" w:rsidRPr="003541D4">
        <w:rPr>
          <w:rFonts w:ascii="Times New Roman" w:hAnsi="Times New Roman" w:cs="Times New Roman"/>
          <w:sz w:val="24"/>
          <w:szCs w:val="24"/>
          <w:lang w:val="kk-KZ"/>
        </w:rPr>
        <w:t>ылды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821886" w:rsidRPr="003541D4" w:rsidRDefault="000A5035" w:rsidP="003541D4">
      <w:pPr>
        <w:pStyle w:val="21"/>
        <w:tabs>
          <w:tab w:val="left" w:pos="993"/>
        </w:tabs>
        <w:spacing w:after="0" w:line="360" w:lineRule="auto"/>
        <w:ind w:firstLine="709"/>
        <w:jc w:val="both"/>
        <w:rPr>
          <w:lang w:val="kk-KZ"/>
        </w:rPr>
      </w:pPr>
      <w:r w:rsidRPr="003541D4">
        <w:rPr>
          <w:i/>
          <w:lang w:val="kk-KZ"/>
        </w:rPr>
        <w:t>Негізгі конструктивтік және техни</w:t>
      </w:r>
      <w:r w:rsidR="0059317A" w:rsidRPr="003541D4">
        <w:rPr>
          <w:i/>
          <w:lang w:val="kk-KZ"/>
        </w:rPr>
        <w:t xml:space="preserve">калы-экономикалық көрсеткіштер: </w:t>
      </w:r>
      <w:r w:rsidR="0059317A" w:rsidRPr="003541D4">
        <w:rPr>
          <w:lang w:val="kk-KZ"/>
        </w:rPr>
        <w:t xml:space="preserve">ақпараттық жүйенің математикалық  </w:t>
      </w:r>
      <w:r w:rsidR="0059317A" w:rsidRPr="003541D4">
        <w:rPr>
          <w:bCs/>
          <w:lang w:val="kk-KZ"/>
        </w:rPr>
        <w:t>қамтамасын әзірлеу</w:t>
      </w:r>
      <w:r w:rsidR="0059317A" w:rsidRPr="003541D4">
        <w:rPr>
          <w:lang w:val="kk-KZ"/>
        </w:rPr>
        <w:t xml:space="preserve"> мен деректер базасы толтыр</w:t>
      </w:r>
      <w:r w:rsidR="00A533F5" w:rsidRPr="003541D4">
        <w:rPr>
          <w:lang w:val="kk-KZ"/>
        </w:rPr>
        <w:t>у</w:t>
      </w:r>
      <w:r w:rsidR="0059317A" w:rsidRPr="003541D4">
        <w:rPr>
          <w:lang w:val="kk-KZ"/>
        </w:rPr>
        <w:t>.</w:t>
      </w:r>
    </w:p>
    <w:p w:rsidR="0059317A" w:rsidRPr="003541D4" w:rsidRDefault="00114665" w:rsidP="003541D4">
      <w:pPr>
        <w:pStyle w:val="21"/>
        <w:tabs>
          <w:tab w:val="left" w:pos="993"/>
        </w:tabs>
        <w:spacing w:after="0" w:line="360" w:lineRule="auto"/>
        <w:ind w:firstLine="709"/>
        <w:jc w:val="both"/>
        <w:rPr>
          <w:color w:val="000000"/>
          <w:lang w:val="kk-KZ"/>
        </w:rPr>
      </w:pPr>
      <w:r w:rsidRPr="003541D4">
        <w:rPr>
          <w:i/>
          <w:color w:val="000000"/>
          <w:shd w:val="clear" w:color="auto" w:fill="FFFFFF"/>
          <w:lang w:val="kk-KZ"/>
        </w:rPr>
        <w:t>Енгізілу дәрежесі</w:t>
      </w:r>
      <w:r w:rsidRPr="003541D4">
        <w:rPr>
          <w:color w:val="000000"/>
          <w:shd w:val="clear" w:color="auto" w:fill="FFFFFF"/>
          <w:lang w:val="kk-KZ"/>
        </w:rPr>
        <w:t xml:space="preserve">: </w:t>
      </w:r>
      <w:r w:rsidR="00A533F5" w:rsidRPr="003541D4">
        <w:rPr>
          <w:color w:val="000000"/>
          <w:lang w:val="kk-KZ"/>
        </w:rPr>
        <w:t>2019 ж. барлығы 5 мақала және 2 тезис жарияланды, оның ішінде: 1 мақала нөлдік емес импакт-факторлы Scopus, «Emerging Sources Citation Index» («Web of Science») деректер базаларына, ҚР БҒМ БҒСБК ұсынған басылымдар тізіміне кіретін, халықаралық рецензияланған рейтингтік журналда; 1 мақала РИНЦ-те индекстелген нөлдік емес импакт-факторлы рецензияланған шетелдік ғылыми басылымда; 1 мақала нөлдік емес импакт-факторлы рецензияланған отандық ғылыми басылымда; 2 мақала және 2 тезис халықаралық конференциялар жинақтарында; халықаралық конференцияға қатысушының 1 сертификаты бар. 2 мақала нөлдік емес импакт-факторлы рецензияланған отандық ғылыми басылымдарына және «Мониторинг химического состава атмосферы» атты ЭЕМ-ге арналған деректер базасына 1 авторлық куәлікке тапсырылды.</w:t>
      </w:r>
    </w:p>
    <w:p w:rsidR="00114665" w:rsidRPr="003541D4" w:rsidRDefault="00114665" w:rsidP="003541D4">
      <w:pPr>
        <w:pStyle w:val="21"/>
        <w:tabs>
          <w:tab w:val="left" w:pos="993"/>
        </w:tabs>
        <w:spacing w:after="0" w:line="360" w:lineRule="auto"/>
        <w:ind w:firstLine="709"/>
        <w:jc w:val="both"/>
        <w:rPr>
          <w:color w:val="000000"/>
          <w:shd w:val="clear" w:color="auto" w:fill="FFFFFF"/>
          <w:lang w:val="kk-KZ"/>
        </w:rPr>
      </w:pPr>
      <w:r w:rsidRPr="003541D4">
        <w:rPr>
          <w:i/>
          <w:color w:val="000000"/>
          <w:shd w:val="clear" w:color="auto" w:fill="FFFFFF"/>
          <w:lang w:val="kk-KZ"/>
        </w:rPr>
        <w:t>Қолданылу облысы:</w:t>
      </w:r>
      <w:r w:rsidR="00613290" w:rsidRPr="003541D4">
        <w:rPr>
          <w:i/>
          <w:lang w:val="kk-KZ"/>
        </w:rPr>
        <w:t xml:space="preserve"> </w:t>
      </w:r>
      <w:r w:rsidR="00613290" w:rsidRPr="003541D4">
        <w:rPr>
          <w:lang w:val="kk-KZ"/>
        </w:rPr>
        <w:t>өндірістік қалалардың атмосфералық ауа ластануын экологиялық бақылау.</w:t>
      </w:r>
    </w:p>
    <w:p w:rsidR="00FE0793" w:rsidRPr="003541D4" w:rsidRDefault="00114665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hAnsi="Times New Roman" w:cs="Times New Roman"/>
          <w:i/>
          <w:lang w:val="kk-KZ"/>
        </w:rPr>
      </w:pPr>
      <w:r w:rsidRPr="003541D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val="kk-KZ" w:eastAsia="ru-RU"/>
        </w:rPr>
        <w:t>Жұмыстың маңыздылығы: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 xml:space="preserve"> </w:t>
      </w:r>
      <w:r w:rsidR="0059317A" w:rsidRPr="003541D4">
        <w:rPr>
          <w:rFonts w:ascii="Times New Roman" w:hAnsi="Times New Roman" w:cs="Times New Roman"/>
          <w:sz w:val="24"/>
          <w:szCs w:val="24"/>
          <w:lang w:val="kk-KZ"/>
        </w:rPr>
        <w:t>деректер базасын ұйымдастыру және ақпараттық-моделдеу жүйесінің математикалық қамтамасыздандыруы жұмыс істеуі үшін қосымшалар форматын әзірлеу.</w:t>
      </w:r>
    </w:p>
    <w:p w:rsidR="00114665" w:rsidRPr="003541D4" w:rsidRDefault="00114665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</w:pPr>
      <w:r w:rsidRPr="003541D4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  <w:lang w:val="kk-KZ" w:eastAsia="ru-RU"/>
        </w:rPr>
        <w:t>Зерттеу нысанын дамыту туралы болжаулар</w:t>
      </w: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 xml:space="preserve">: </w:t>
      </w:r>
      <w:r w:rsidR="00FE0793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>ғылыми-зерттеу жұмыстарын</w:t>
      </w:r>
      <w:r w:rsidR="00095ED7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>ан алынған нәтижелер «Экология» және</w:t>
      </w:r>
      <w:r w:rsidR="00FE0793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 xml:space="preserve"> «Есептеу техникасы мен бағдарламалық қамтамасыз ету» мамандықтарының магистранттар мен докторанттар зерттеулерінде, </w:t>
      </w:r>
      <w:r w:rsidR="00095ED7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 xml:space="preserve">сонымен қатар </w:t>
      </w:r>
      <w:r w:rsidR="00FE0793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 w:eastAsia="ru-RU"/>
        </w:rPr>
        <w:t>осы саладағы мамандармен де қолданылуы мүмкін.</w:t>
      </w:r>
    </w:p>
    <w:p w:rsidR="003561E5" w:rsidRPr="003541D4" w:rsidRDefault="003561E5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</w:p>
    <w:p w:rsidR="002C00BC" w:rsidRPr="003541D4" w:rsidRDefault="002C00BC" w:rsidP="003541D4">
      <w:pPr>
        <w:pStyle w:val="a3"/>
        <w:spacing w:after="0" w:line="360" w:lineRule="auto"/>
        <w:ind w:firstLine="709"/>
        <w:jc w:val="both"/>
        <w:rPr>
          <w:sz w:val="28"/>
          <w:szCs w:val="28"/>
          <w:lang w:val="kk-KZ"/>
        </w:rPr>
      </w:pPr>
    </w:p>
    <w:p w:rsidR="00E512D2" w:rsidRPr="003541D4" w:rsidRDefault="00E512D2" w:rsidP="003541D4">
      <w:pPr>
        <w:rPr>
          <w:rFonts w:ascii="Times New Roman" w:hAnsi="Times New Roman" w:cs="Times New Roman"/>
          <w:caps/>
          <w:sz w:val="28"/>
          <w:szCs w:val="28"/>
          <w:lang w:val="kk-KZ"/>
        </w:rPr>
      </w:pPr>
      <w:r w:rsidRPr="003541D4">
        <w:rPr>
          <w:rFonts w:ascii="Times New Roman" w:hAnsi="Times New Roman" w:cs="Times New Roman"/>
          <w:caps/>
          <w:sz w:val="28"/>
          <w:szCs w:val="28"/>
          <w:lang w:val="kk-KZ"/>
        </w:rPr>
        <w:br w:type="page"/>
      </w:r>
    </w:p>
    <w:p w:rsidR="00861F32" w:rsidRPr="003541D4" w:rsidRDefault="00861F32" w:rsidP="003541D4">
      <w:pPr>
        <w:spacing w:after="0" w:line="240" w:lineRule="auto"/>
        <w:jc w:val="center"/>
        <w:rPr>
          <w:rFonts w:ascii="Times New Roman" w:hAnsi="Times New Roman" w:cs="Times New Roman"/>
          <w:caps/>
          <w:sz w:val="24"/>
          <w:szCs w:val="24"/>
        </w:rPr>
      </w:pPr>
      <w:r w:rsidRPr="003541D4">
        <w:rPr>
          <w:rFonts w:ascii="Times New Roman" w:hAnsi="Times New Roman" w:cs="Times New Roman"/>
          <w:caps/>
          <w:sz w:val="24"/>
          <w:szCs w:val="24"/>
        </w:rPr>
        <w:t>Содержание</w:t>
      </w:r>
    </w:p>
    <w:p w:rsidR="00866AFD" w:rsidRPr="003541D4" w:rsidRDefault="00866AFD" w:rsidP="003541D4">
      <w:pPr>
        <w:spacing w:after="0" w:line="240" w:lineRule="auto"/>
        <w:ind w:firstLine="567"/>
        <w:jc w:val="center"/>
        <w:rPr>
          <w:rFonts w:ascii="Times New Roman" w:hAnsi="Times New Roman" w:cs="Times New Roman"/>
          <w:caps/>
          <w:sz w:val="24"/>
          <w:szCs w:val="24"/>
        </w:rPr>
      </w:pPr>
    </w:p>
    <w:tbl>
      <w:tblPr>
        <w:tblW w:w="9346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8789"/>
        <w:gridCol w:w="557"/>
      </w:tblGrid>
      <w:tr w:rsidR="00866AFD" w:rsidRPr="003541D4" w:rsidTr="00C75FEC">
        <w:trPr>
          <w:trHeight w:val="434"/>
        </w:trPr>
        <w:tc>
          <w:tcPr>
            <w:tcW w:w="8789" w:type="dxa"/>
          </w:tcPr>
          <w:p w:rsidR="00866AFD" w:rsidRPr="003541D4" w:rsidRDefault="00866AFD" w:rsidP="003541D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bCs/>
                <w:caps/>
                <w:sz w:val="24"/>
                <w:szCs w:val="24"/>
              </w:rPr>
              <w:t>Введение</w:t>
            </w:r>
            <w:r w:rsidRPr="003541D4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…………………………………………………………………</w:t>
            </w:r>
            <w:r w:rsidRPr="003541D4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……………</w:t>
            </w:r>
            <w:r w:rsidRPr="003541D4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557" w:type="dxa"/>
          </w:tcPr>
          <w:p w:rsidR="00866AFD" w:rsidRPr="003541D4" w:rsidRDefault="00866AFD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866AFD" w:rsidRPr="003541D4" w:rsidTr="00C75FEC">
        <w:trPr>
          <w:trHeight w:val="434"/>
        </w:trPr>
        <w:tc>
          <w:tcPr>
            <w:tcW w:w="8789" w:type="dxa"/>
          </w:tcPr>
          <w:p w:rsidR="00866AFD" w:rsidRPr="003541D4" w:rsidRDefault="00866AFD" w:rsidP="003541D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bCs/>
                <w:caps/>
                <w:sz w:val="24"/>
                <w:szCs w:val="24"/>
              </w:rPr>
              <w:t>Основная часть</w:t>
            </w:r>
            <w:r w:rsidRPr="003541D4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………………………………………………………</w:t>
            </w:r>
            <w:r w:rsidRPr="003541D4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………</w:t>
            </w:r>
            <w:r w:rsidR="00297DE6" w:rsidRPr="003541D4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……</w:t>
            </w:r>
            <w:r w:rsidRPr="003541D4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557" w:type="dxa"/>
          </w:tcPr>
          <w:p w:rsidR="00866AFD" w:rsidRPr="003541D4" w:rsidRDefault="00866AFD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866AFD" w:rsidRPr="003541D4" w:rsidTr="00C75FEC">
        <w:trPr>
          <w:trHeight w:val="434"/>
        </w:trPr>
        <w:tc>
          <w:tcPr>
            <w:tcW w:w="8789" w:type="dxa"/>
          </w:tcPr>
          <w:p w:rsidR="00866AFD" w:rsidRPr="003541D4" w:rsidRDefault="00866AFD" w:rsidP="003541D4">
            <w:pPr>
              <w:tabs>
                <w:tab w:val="left" w:pos="317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1 АНАЛИЗ ОТОБРАННЫХ ПРОБ ВОЗДУХА</w:t>
            </w: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............................................................</w:t>
            </w: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..</w:t>
            </w:r>
          </w:p>
          <w:p w:rsidR="00725006" w:rsidRPr="003541D4" w:rsidRDefault="00866AFD" w:rsidP="003541D4">
            <w:pPr>
              <w:tabs>
                <w:tab w:val="left" w:pos="317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1.1 Анализ отобранных проб воздуха г. Алматы на загрязнение тяжелыми металлами</w:t>
            </w:r>
            <w:r w:rsidR="00725006" w:rsidRPr="003541D4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…………………………………………………………………………………</w:t>
            </w: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866AFD" w:rsidRPr="003541D4" w:rsidRDefault="00866AFD" w:rsidP="003541D4">
            <w:pPr>
              <w:tabs>
                <w:tab w:val="left" w:pos="317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1.2 </w:t>
            </w:r>
            <w:r w:rsidR="00735B73" w:rsidRPr="003541D4">
              <w:rPr>
                <w:rFonts w:ascii="Times New Roman" w:hAnsi="Times New Roman"/>
                <w:sz w:val="24"/>
                <w:szCs w:val="24"/>
              </w:rPr>
              <w:t>Подготовка данных для в</w:t>
            </w:r>
            <w:r w:rsidR="00735B73"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ключения в базу данных....................</w:t>
            </w:r>
            <w:r w:rsidR="00725006"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..............................</w:t>
            </w:r>
          </w:p>
        </w:tc>
        <w:tc>
          <w:tcPr>
            <w:tcW w:w="557" w:type="dxa"/>
          </w:tcPr>
          <w:p w:rsidR="00866AFD" w:rsidRPr="003541D4" w:rsidRDefault="00735B73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  <w:p w:rsidR="00725006" w:rsidRPr="003541D4" w:rsidRDefault="00725006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6AFD" w:rsidRPr="003541D4" w:rsidRDefault="00866AFD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  <w:p w:rsidR="00735B73" w:rsidRPr="003541D4" w:rsidRDefault="00735B73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866AFD" w:rsidRPr="003541D4" w:rsidTr="00C75FEC">
        <w:trPr>
          <w:trHeight w:val="434"/>
        </w:trPr>
        <w:tc>
          <w:tcPr>
            <w:tcW w:w="8789" w:type="dxa"/>
          </w:tcPr>
          <w:p w:rsidR="00866AFD" w:rsidRPr="003541D4" w:rsidRDefault="00866AFD" w:rsidP="003541D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2 </w:t>
            </w:r>
            <w:r w:rsidRPr="003541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РАЗРАБОТКА ФОРМАТА ПРИЛОЖЕНИЙ ДЛЯ КОНТЕЙНЕРА БАЗОВЫХ ЭЛЕМЕНТОВ ИНФОРМАЦИОННО-МОДЕЛИРУЮЩЕЙ СИСТЕМЫ, ОРГАНИЗАЦИЯ БАЗЫ ДАННЫХ И ДОСТУПА К НЕЙ ИЗ ПРОБЛЕМНО-ОРИЕНТИРОВАННЫХ ПРИЛОЖЕНИЙ</w:t>
            </w:r>
            <w:r w:rsidRPr="003541D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........................................................................</w:t>
            </w:r>
          </w:p>
        </w:tc>
        <w:tc>
          <w:tcPr>
            <w:tcW w:w="557" w:type="dxa"/>
          </w:tcPr>
          <w:p w:rsidR="00866AFD" w:rsidRPr="003541D4" w:rsidRDefault="00866AFD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6AFD" w:rsidRPr="003541D4" w:rsidRDefault="00866AFD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6AFD" w:rsidRPr="003541D4" w:rsidRDefault="00866AFD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6AFD" w:rsidRPr="003541D4" w:rsidRDefault="00735B73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</w:t>
            </w:r>
          </w:p>
        </w:tc>
      </w:tr>
      <w:tr w:rsidR="00866AFD" w:rsidRPr="003541D4" w:rsidTr="00377AB1">
        <w:trPr>
          <w:trHeight w:val="434"/>
        </w:trPr>
        <w:tc>
          <w:tcPr>
            <w:tcW w:w="8789" w:type="dxa"/>
          </w:tcPr>
          <w:p w:rsidR="00866AFD" w:rsidRPr="003541D4" w:rsidRDefault="00866AFD" w:rsidP="003541D4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2.1 Формат приложений для контейнера базовых элементов информационно-моделирующей системы…………………………………………………………………</w:t>
            </w:r>
          </w:p>
          <w:p w:rsidR="00866AFD" w:rsidRPr="003541D4" w:rsidRDefault="00866AFD" w:rsidP="003541D4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2.2 </w:t>
            </w:r>
            <w:r w:rsidRPr="003541D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Организация базы данных и доступа к ней из проблемно-ориентированного приложения.........................................................................................................................</w:t>
            </w:r>
          </w:p>
          <w:p w:rsidR="00866AFD" w:rsidRPr="003541D4" w:rsidRDefault="00866AFD" w:rsidP="003541D4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2.3 Пополнение базы данных по загрязнению воздуха г.</w:t>
            </w:r>
            <w:r w:rsidRPr="003541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3541D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Алматы тяжелыми металлами…</w:t>
            </w:r>
            <w:r w:rsidRPr="003541D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………………………………………………………………………………</w:t>
            </w:r>
          </w:p>
          <w:p w:rsidR="00866AFD" w:rsidRPr="003541D4" w:rsidRDefault="00866AFD" w:rsidP="003541D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3 </w:t>
            </w: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РЕАЛИЗАЦИЯ И ИССЛЕДОВАНИЯ АЛГОРИТМОВ УСВОЕНИЯ ДАННЫХ МОНИТОРИНГА ХИМИЧЕСКОГО СОСТАВА АТМОСФЕРЫ Г. АЛМАТЫ</w:t>
            </w:r>
            <w:r w:rsidR="00A533F5" w:rsidRPr="003541D4">
              <w:rPr>
                <w:rFonts w:ascii="Times New Roman" w:hAnsi="Times New Roman" w:cs="Times New Roman"/>
                <w:sz w:val="24"/>
                <w:szCs w:val="24"/>
              </w:rPr>
              <w:t>……</w:t>
            </w: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66AFD" w:rsidRPr="003541D4" w:rsidRDefault="00866AFD" w:rsidP="003541D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 xml:space="preserve">.1 </w:t>
            </w:r>
            <w:r w:rsidR="00735B73" w:rsidRPr="003541D4">
              <w:rPr>
                <w:rFonts w:ascii="Times New Roman" w:hAnsi="Times New Roman" w:cs="Times New Roman"/>
                <w:sz w:val="24"/>
                <w:szCs w:val="24"/>
              </w:rPr>
              <w:t>Исследование и реализация алгоритма усвое</w:t>
            </w:r>
            <w:r w:rsidR="00902125">
              <w:rPr>
                <w:rFonts w:ascii="Times New Roman" w:hAnsi="Times New Roman" w:cs="Times New Roman"/>
                <w:sz w:val="24"/>
                <w:szCs w:val="24"/>
              </w:rPr>
              <w:t>ния данных в реальном времени….</w:t>
            </w:r>
          </w:p>
          <w:p w:rsidR="00866AFD" w:rsidRPr="003541D4" w:rsidRDefault="00866AFD" w:rsidP="003541D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 xml:space="preserve">.2 </w:t>
            </w: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Математическое обеспечение информационной системы экологического мониторинга атмосферных загрязнений..........................................................................</w:t>
            </w:r>
          </w:p>
          <w:p w:rsidR="00866AFD" w:rsidRPr="003541D4" w:rsidRDefault="00866AFD" w:rsidP="003541D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 РАЗРАБОТКА СПОСОБОВ СОПРЯЖЕНИЯ РАЗРАБАТЫВАЕМЫХ МОДЕЛЕЙ И МЕТОДОВ АТМОСФЕРНОЙ ХИМИИ С РЕАЛЬНЫМИ МЕТЕОРОЛОГИЧЕСКИМИ ДАННЫМИ СОЗДАННОЙ БАЗЫ ДАННЫХ ПО ЗАГРЯЗНЕНИЮ ВОЗДУХА.............................................................................................</w:t>
            </w:r>
          </w:p>
          <w:p w:rsidR="00866AFD" w:rsidRPr="003541D4" w:rsidRDefault="00866AFD" w:rsidP="003541D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4.1 Способы сопряжения разрабатываемых моделей.....................................................</w:t>
            </w:r>
          </w:p>
          <w:p w:rsidR="00866AFD" w:rsidRPr="003541D4" w:rsidRDefault="00866AFD" w:rsidP="003541D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 xml:space="preserve">4.2 </w:t>
            </w:r>
            <w:r w:rsidR="00520B12" w:rsidRPr="003541D4">
              <w:rPr>
                <w:rFonts w:ascii="Times New Roman" w:hAnsi="Times New Roman" w:cs="Times New Roman"/>
                <w:sz w:val="24"/>
                <w:szCs w:val="24"/>
              </w:rPr>
              <w:t>Сопряжения разрабатываемых моделей с реальными метеорологическими данными……</w:t>
            </w:r>
            <w:r w:rsidR="00902125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……………………………………………………………………………...</w:t>
            </w:r>
          </w:p>
        </w:tc>
        <w:tc>
          <w:tcPr>
            <w:tcW w:w="557" w:type="dxa"/>
          </w:tcPr>
          <w:p w:rsidR="00866AFD" w:rsidRPr="003541D4" w:rsidRDefault="00866AFD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6AFD" w:rsidRPr="003541D4" w:rsidRDefault="00735B73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  <w:p w:rsidR="00866AFD" w:rsidRPr="003541D4" w:rsidRDefault="00866AFD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866AFD" w:rsidRPr="003541D4" w:rsidRDefault="00735B73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  <w:p w:rsidR="00866AFD" w:rsidRPr="003541D4" w:rsidRDefault="00866AFD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866AFD" w:rsidRPr="003541D4" w:rsidRDefault="00735B73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  <w:p w:rsidR="00866AFD" w:rsidRPr="003541D4" w:rsidRDefault="00866AFD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866AFD" w:rsidRPr="003541D4" w:rsidRDefault="00735B73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  <w:p w:rsidR="00866AFD" w:rsidRPr="003541D4" w:rsidRDefault="00735B73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  <w:p w:rsidR="00866AFD" w:rsidRPr="003541D4" w:rsidRDefault="00866AFD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866AFD" w:rsidRPr="003541D4" w:rsidRDefault="00735B73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24</w:t>
            </w:r>
          </w:p>
          <w:p w:rsidR="00866AFD" w:rsidRPr="003541D4" w:rsidRDefault="00866AFD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6AFD" w:rsidRPr="003541D4" w:rsidRDefault="00866AFD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6AFD" w:rsidRPr="003541D4" w:rsidRDefault="00866AFD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6AFD" w:rsidRPr="003541D4" w:rsidRDefault="00735B73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30</w:t>
            </w:r>
          </w:p>
          <w:p w:rsidR="00866AFD" w:rsidRPr="003541D4" w:rsidRDefault="00735B73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30</w:t>
            </w:r>
          </w:p>
          <w:p w:rsidR="00520B12" w:rsidRPr="003541D4" w:rsidRDefault="00520B12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66AFD" w:rsidRPr="003541D4" w:rsidRDefault="00735B73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33</w:t>
            </w:r>
          </w:p>
        </w:tc>
      </w:tr>
      <w:tr w:rsidR="00866AFD" w:rsidRPr="003541D4" w:rsidTr="00B46442">
        <w:trPr>
          <w:trHeight w:val="434"/>
        </w:trPr>
        <w:tc>
          <w:tcPr>
            <w:tcW w:w="8789" w:type="dxa"/>
          </w:tcPr>
          <w:p w:rsidR="00866AFD" w:rsidRPr="003541D4" w:rsidRDefault="00866AFD" w:rsidP="003541D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5 РАЗРАБОТКА ПРОГРАММНЫХ СРЕДСТВ ДЛЯ НОВОЙ ИНФОРМАЦИОННОЙ СИСТЕМЫ ЭКОЛОГИЧЕСКОГО МОНИТОРИНГА И АНАЛИЗА РЕЗУЛЬТАТОВ МОНИТОРИНГА ИЗМЕНЕНИЙ ХИМИЧЕСКОГО СОСТАВА АТМОСФЕРЫ……………………………………………………………….</w:t>
            </w:r>
          </w:p>
          <w:p w:rsidR="00902125" w:rsidRDefault="00902125" w:rsidP="003541D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77AB1" w:rsidRPr="003541D4" w:rsidRDefault="00866AFD" w:rsidP="003541D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 xml:space="preserve">5.1 </w:t>
            </w:r>
            <w:r w:rsidR="006777CD"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Программные средства для системы экологического мониторинга и анализа результатов мониторинга </w:t>
            </w:r>
            <w:r w:rsidR="00377AB1" w:rsidRPr="003541D4">
              <w:rPr>
                <w:rFonts w:ascii="Times New Roman" w:hAnsi="Times New Roman" w:cs="Times New Roman"/>
                <w:sz w:val="24"/>
                <w:szCs w:val="24"/>
              </w:rPr>
              <w:t>………………………………</w:t>
            </w:r>
            <w:r w:rsidR="006777CD" w:rsidRPr="003541D4">
              <w:rPr>
                <w:rFonts w:ascii="Times New Roman" w:hAnsi="Times New Roman" w:cs="Times New Roman"/>
                <w:sz w:val="24"/>
                <w:szCs w:val="24"/>
              </w:rPr>
              <w:t>…………………………</w:t>
            </w:r>
            <w:proofErr w:type="gramStart"/>
            <w:r w:rsidR="00933143" w:rsidRPr="003541D4">
              <w:rPr>
                <w:rFonts w:ascii="Times New Roman" w:hAnsi="Times New Roman" w:cs="Times New Roman"/>
                <w:sz w:val="24"/>
                <w:szCs w:val="24"/>
              </w:rPr>
              <w:t>……</w:t>
            </w:r>
            <w:r w:rsidR="00520B12" w:rsidRPr="003541D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="009021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66AFD" w:rsidRPr="003541D4" w:rsidRDefault="006777CD" w:rsidP="003541D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 xml:space="preserve">5.2 </w:t>
            </w: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</w:t>
            </w: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правление вычислениями на</w:t>
            </w:r>
            <w:r w:rsidR="00B46442" w:rsidRPr="003541D4">
              <w:rPr>
                <w:rFonts w:ascii="Times New Roman" w:hAnsi="Times New Roman" w:cs="Times New Roman"/>
                <w:sz w:val="24"/>
                <w:szCs w:val="24"/>
              </w:rPr>
              <w:t xml:space="preserve"> серверной платформе……………</w:t>
            </w:r>
            <w:r w:rsidR="00902125">
              <w:rPr>
                <w:rFonts w:ascii="Times New Roman" w:hAnsi="Times New Roman" w:cs="Times New Roman"/>
                <w:sz w:val="24"/>
                <w:szCs w:val="24"/>
              </w:rPr>
              <w:t>………………...</w:t>
            </w:r>
          </w:p>
        </w:tc>
        <w:tc>
          <w:tcPr>
            <w:tcW w:w="557" w:type="dxa"/>
            <w:tcBorders>
              <w:left w:val="nil"/>
            </w:tcBorders>
          </w:tcPr>
          <w:p w:rsidR="00866AFD" w:rsidRPr="003541D4" w:rsidRDefault="00866AFD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6AFD" w:rsidRPr="003541D4" w:rsidRDefault="00866AFD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6AFD" w:rsidRPr="003541D4" w:rsidRDefault="00866AFD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6AFD" w:rsidRPr="003541D4" w:rsidRDefault="00735B73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  <w:p w:rsidR="00866AFD" w:rsidRPr="003541D4" w:rsidRDefault="00866AFD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520B12" w:rsidRPr="003541D4" w:rsidRDefault="00520B12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6AFD" w:rsidRPr="003541D4" w:rsidRDefault="00735B73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  <w:p w:rsidR="00866AFD" w:rsidRPr="003541D4" w:rsidRDefault="00735B73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866AFD" w:rsidRPr="003541D4" w:rsidTr="00B46442">
        <w:trPr>
          <w:trHeight w:val="423"/>
        </w:trPr>
        <w:tc>
          <w:tcPr>
            <w:tcW w:w="8789" w:type="dxa"/>
          </w:tcPr>
          <w:p w:rsidR="00866AFD" w:rsidRPr="003541D4" w:rsidRDefault="00866AFD" w:rsidP="003541D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ЗАКЛЮЧЕН</w:t>
            </w:r>
            <w:r w:rsidR="00902125">
              <w:rPr>
                <w:rFonts w:ascii="Times New Roman" w:hAnsi="Times New Roman" w:cs="Times New Roman"/>
                <w:sz w:val="24"/>
                <w:szCs w:val="24"/>
              </w:rPr>
              <w:t>ИЕ ……………………………………………………………………</w:t>
            </w:r>
            <w:proofErr w:type="gramStart"/>
            <w:r w:rsidR="00902125">
              <w:rPr>
                <w:rFonts w:ascii="Times New Roman" w:hAnsi="Times New Roman" w:cs="Times New Roman"/>
                <w:sz w:val="24"/>
                <w:szCs w:val="24"/>
              </w:rPr>
              <w:t>…….</w:t>
            </w:r>
            <w:proofErr w:type="gramEnd"/>
            <w:r w:rsidR="009021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57" w:type="dxa"/>
          </w:tcPr>
          <w:p w:rsidR="00866AFD" w:rsidRPr="003541D4" w:rsidRDefault="00735B73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866AFD" w:rsidRPr="003541D4" w:rsidTr="00B46442">
        <w:trPr>
          <w:trHeight w:val="434"/>
        </w:trPr>
        <w:tc>
          <w:tcPr>
            <w:tcW w:w="8789" w:type="dxa"/>
          </w:tcPr>
          <w:p w:rsidR="00866AFD" w:rsidRPr="003541D4" w:rsidRDefault="00866AFD" w:rsidP="003541D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СПИСОК ИСПОЛЬЗОВАННЫХ ИСТОЧНИКОВ …………………………………....</w:t>
            </w:r>
          </w:p>
        </w:tc>
        <w:tc>
          <w:tcPr>
            <w:tcW w:w="557" w:type="dxa"/>
          </w:tcPr>
          <w:p w:rsidR="00866AFD" w:rsidRPr="003541D4" w:rsidRDefault="00735B73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</w:tr>
      <w:tr w:rsidR="00866AFD" w:rsidRPr="003541D4" w:rsidTr="00B46442">
        <w:trPr>
          <w:trHeight w:val="434"/>
        </w:trPr>
        <w:tc>
          <w:tcPr>
            <w:tcW w:w="8789" w:type="dxa"/>
          </w:tcPr>
          <w:p w:rsidR="00866AFD" w:rsidRPr="003541D4" w:rsidRDefault="00866AFD" w:rsidP="003541D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А </w:t>
            </w:r>
            <w:r w:rsidRPr="003541D4">
              <w:rPr>
                <w:rFonts w:ascii="Times New Roman" w:hAnsi="Times New Roman"/>
                <w:sz w:val="24"/>
                <w:szCs w:val="24"/>
              </w:rPr>
              <w:t>Копия технической спецификации и календарного плана 2019 г.</w:t>
            </w:r>
          </w:p>
        </w:tc>
        <w:tc>
          <w:tcPr>
            <w:tcW w:w="557" w:type="dxa"/>
          </w:tcPr>
          <w:p w:rsidR="00866AFD" w:rsidRPr="003541D4" w:rsidRDefault="00866AFD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735B73" w:rsidRPr="003541D4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866AFD" w:rsidRPr="003541D4" w:rsidTr="00B46442">
        <w:trPr>
          <w:trHeight w:val="434"/>
        </w:trPr>
        <w:tc>
          <w:tcPr>
            <w:tcW w:w="8789" w:type="dxa"/>
          </w:tcPr>
          <w:p w:rsidR="00866AFD" w:rsidRPr="003541D4" w:rsidRDefault="00866AFD" w:rsidP="0090212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Б </w:t>
            </w:r>
            <w:r w:rsidRPr="003541D4">
              <w:rPr>
                <w:rFonts w:ascii="Times New Roman" w:hAnsi="Times New Roman"/>
                <w:sz w:val="24"/>
                <w:szCs w:val="24"/>
              </w:rPr>
              <w:t xml:space="preserve">Список </w:t>
            </w:r>
            <w:r w:rsidR="00B46442" w:rsidRPr="003541D4">
              <w:rPr>
                <w:rFonts w:ascii="Times New Roman" w:hAnsi="Times New Roman"/>
                <w:sz w:val="24"/>
                <w:szCs w:val="24"/>
              </w:rPr>
              <w:t>опубликованных работ за 2019 г.</w:t>
            </w:r>
            <w:r w:rsidRPr="003541D4">
              <w:rPr>
                <w:rFonts w:ascii="Times New Roman" w:hAnsi="Times New Roman"/>
                <w:sz w:val="24"/>
                <w:szCs w:val="24"/>
              </w:rPr>
              <w:t>…………………</w:t>
            </w:r>
            <w:r w:rsidR="00377AB1" w:rsidRPr="003541D4">
              <w:rPr>
                <w:rFonts w:ascii="Times New Roman" w:hAnsi="Times New Roman"/>
                <w:sz w:val="24"/>
                <w:szCs w:val="24"/>
              </w:rPr>
              <w:t>……</w:t>
            </w: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.</w:t>
            </w:r>
            <w:r w:rsidR="00902125">
              <w:rPr>
                <w:rFonts w:ascii="Times New Roman" w:hAnsi="Times New Roman"/>
                <w:sz w:val="24"/>
                <w:szCs w:val="24"/>
                <w:lang w:val="kk-KZ"/>
              </w:rPr>
              <w:t>..</w:t>
            </w:r>
          </w:p>
        </w:tc>
        <w:tc>
          <w:tcPr>
            <w:tcW w:w="557" w:type="dxa"/>
          </w:tcPr>
          <w:p w:rsidR="00866AFD" w:rsidRPr="003541D4" w:rsidRDefault="00866AFD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735B73" w:rsidRPr="003541D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866AFD" w:rsidRPr="003541D4" w:rsidTr="00B46442">
        <w:trPr>
          <w:trHeight w:val="434"/>
        </w:trPr>
        <w:tc>
          <w:tcPr>
            <w:tcW w:w="8789" w:type="dxa"/>
          </w:tcPr>
          <w:p w:rsidR="00866AFD" w:rsidRPr="003541D4" w:rsidRDefault="00866AFD" w:rsidP="003541D4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В </w:t>
            </w:r>
            <w:r w:rsidRPr="003541D4">
              <w:rPr>
                <w:rFonts w:ascii="Times New Roman" w:hAnsi="Times New Roman"/>
                <w:sz w:val="24"/>
                <w:szCs w:val="24"/>
              </w:rPr>
              <w:t>Сертификат……………………………………………………</w:t>
            </w:r>
            <w:proofErr w:type="gramStart"/>
            <w:r w:rsidRPr="003541D4">
              <w:rPr>
                <w:rFonts w:ascii="Times New Roman" w:hAnsi="Times New Roman"/>
                <w:sz w:val="24"/>
                <w:szCs w:val="24"/>
              </w:rPr>
              <w:t>…...</w:t>
            </w:r>
            <w:r w:rsidR="00902125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="00902125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B850C5" w:rsidRPr="003541D4" w:rsidRDefault="00B850C5" w:rsidP="003541D4">
            <w:pPr>
              <w:spacing w:after="120"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ПРИЛОЖЕНИЕ Г Заявка на авторское свидетельство на базу данных для ЭВМ.......</w:t>
            </w:r>
          </w:p>
        </w:tc>
        <w:tc>
          <w:tcPr>
            <w:tcW w:w="557" w:type="dxa"/>
          </w:tcPr>
          <w:p w:rsidR="00866AFD" w:rsidRPr="003541D4" w:rsidRDefault="00866AFD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735B73" w:rsidRPr="003541D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735B73" w:rsidRPr="003541D4" w:rsidRDefault="00735B73" w:rsidP="003541D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</w:tr>
    </w:tbl>
    <w:p w:rsidR="00866AFD" w:rsidRPr="003541D4" w:rsidRDefault="00866AFD" w:rsidP="003541D4">
      <w:pPr>
        <w:spacing w:after="0" w:line="240" w:lineRule="auto"/>
        <w:ind w:firstLine="567"/>
        <w:jc w:val="center"/>
        <w:rPr>
          <w:rFonts w:ascii="Times New Roman" w:hAnsi="Times New Roman" w:cs="Times New Roman"/>
          <w:caps/>
          <w:sz w:val="24"/>
          <w:szCs w:val="24"/>
        </w:rPr>
      </w:pPr>
    </w:p>
    <w:p w:rsidR="00861F32" w:rsidRPr="003541D4" w:rsidRDefault="00861F32" w:rsidP="003541D4">
      <w:pPr>
        <w:spacing w:after="0" w:line="240" w:lineRule="auto"/>
        <w:ind w:firstLine="567"/>
        <w:jc w:val="both"/>
        <w:rPr>
          <w:rFonts w:ascii="Times New Roman" w:hAnsi="Times New Roman" w:cs="Times New Roman"/>
          <w:caps/>
          <w:sz w:val="24"/>
          <w:szCs w:val="24"/>
        </w:rPr>
      </w:pPr>
    </w:p>
    <w:p w:rsidR="00D726EF" w:rsidRPr="003541D4" w:rsidRDefault="00D726EF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16759" w:rsidRPr="003541D4" w:rsidRDefault="00916759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16759" w:rsidRPr="003541D4" w:rsidRDefault="00916759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16759" w:rsidRPr="003541D4" w:rsidRDefault="00916759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16759" w:rsidRPr="003541D4" w:rsidRDefault="00916759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16759" w:rsidRPr="003541D4" w:rsidRDefault="00916759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16759" w:rsidRPr="003541D4" w:rsidRDefault="00916759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16759" w:rsidRPr="003541D4" w:rsidRDefault="00916759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16759" w:rsidRPr="003541D4" w:rsidRDefault="00916759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16759" w:rsidRPr="003541D4" w:rsidRDefault="00916759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16759" w:rsidRPr="003541D4" w:rsidRDefault="00916759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16759" w:rsidRPr="003541D4" w:rsidRDefault="00916759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16759" w:rsidRPr="003541D4" w:rsidRDefault="00916759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16759" w:rsidRPr="003541D4" w:rsidRDefault="00916759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16759" w:rsidRPr="003541D4" w:rsidRDefault="00916759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16759" w:rsidRPr="003541D4" w:rsidRDefault="00916759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3D2D" w:rsidRPr="003541D4" w:rsidRDefault="00823D2D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7FB7" w:rsidRPr="003541D4" w:rsidRDefault="00D97FB7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5514" w:rsidRPr="003541D4" w:rsidRDefault="00EE5514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5514" w:rsidRPr="003541D4" w:rsidRDefault="00EE5514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5514" w:rsidRPr="003541D4" w:rsidRDefault="00EE5514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5514" w:rsidRPr="003541D4" w:rsidRDefault="00EE5514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5514" w:rsidRPr="003541D4" w:rsidRDefault="00EE5514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7FB7" w:rsidRPr="003541D4" w:rsidRDefault="00D97FB7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7FB7" w:rsidRPr="003541D4" w:rsidRDefault="00D97FB7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7FB7" w:rsidRPr="003541D4" w:rsidRDefault="00D97FB7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7FB7" w:rsidRPr="003541D4" w:rsidRDefault="00D97FB7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97FB7" w:rsidRPr="003541D4" w:rsidRDefault="00D97FB7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97FB7" w:rsidRPr="003541D4" w:rsidRDefault="00D97FB7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97FB7" w:rsidRPr="003541D4" w:rsidRDefault="00D97FB7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5703" w:rsidRPr="003541D4" w:rsidRDefault="00875703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75703" w:rsidRPr="003541D4" w:rsidRDefault="00875703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07068" w:rsidRPr="003541D4" w:rsidRDefault="00807068" w:rsidP="003541D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41D4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5F7A30" w:rsidRPr="003541D4" w:rsidRDefault="00D01755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3541D4">
        <w:rPr>
          <w:rFonts w:ascii="Times New Roman" w:eastAsia="Times New Roman" w:hAnsi="Times New Roman" w:cs="Times New Roman"/>
          <w:sz w:val="24"/>
          <w:szCs w:val="24"/>
          <w:lang w:eastAsia="ru-RU"/>
        </w:rPr>
        <w:t>ОБОЗНАЧЕНИЯ</w:t>
      </w:r>
      <w:r w:rsidRPr="003541D4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3541D4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3541D4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3541D4">
        <w:rPr>
          <w:rFonts w:ascii="Times New Roman" w:eastAsia="Times New Roman" w:hAnsi="Times New Roman" w:cs="Times New Roman"/>
          <w:sz w:val="24"/>
          <w:szCs w:val="24"/>
          <w:lang w:eastAsia="ru-RU"/>
        </w:rPr>
        <w:t>СОКРАЩЕНИЯ</w:t>
      </w:r>
    </w:p>
    <w:p w:rsidR="005F7A30" w:rsidRPr="003541D4" w:rsidRDefault="005F7A30" w:rsidP="003541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72221" w:rsidRPr="003541D4" w:rsidRDefault="00E72221" w:rsidP="003541D4">
      <w:pPr>
        <w:pStyle w:val="a3"/>
        <w:spacing w:after="0" w:line="360" w:lineRule="auto"/>
        <w:jc w:val="both"/>
        <w:rPr>
          <w:rFonts w:eastAsiaTheme="minorHAnsi"/>
          <w:sz w:val="28"/>
          <w:szCs w:val="28"/>
          <w:lang w:val="en-US" w:eastAsia="en-US"/>
        </w:rPr>
      </w:pPr>
      <w:proofErr w:type="spellStart"/>
      <w:r w:rsidRPr="003541D4">
        <w:rPr>
          <w:lang w:val="en-US"/>
        </w:rPr>
        <w:t>NetCDF</w:t>
      </w:r>
      <w:proofErr w:type="spellEnd"/>
      <w:r w:rsidRPr="003541D4">
        <w:rPr>
          <w:lang w:val="en-US"/>
        </w:rPr>
        <w:t xml:space="preserve"> </w:t>
      </w:r>
      <w:r w:rsidRPr="003541D4">
        <w:rPr>
          <w:lang w:val="kk-KZ"/>
        </w:rPr>
        <w:t xml:space="preserve">– </w:t>
      </w:r>
      <w:r w:rsidRPr="003541D4">
        <w:rPr>
          <w:lang w:val="en-US"/>
        </w:rPr>
        <w:t>Network Common Data Form</w:t>
      </w:r>
    </w:p>
    <w:p w:rsidR="00E72221" w:rsidRPr="003541D4" w:rsidRDefault="00E72221" w:rsidP="003541D4">
      <w:pPr>
        <w:pStyle w:val="a3"/>
        <w:spacing w:after="0" w:line="360" w:lineRule="auto"/>
        <w:jc w:val="both"/>
        <w:rPr>
          <w:bCs/>
          <w:lang w:val="en-US"/>
        </w:rPr>
      </w:pPr>
      <w:r w:rsidRPr="003541D4">
        <w:rPr>
          <w:bCs/>
          <w:lang w:val="en-US"/>
        </w:rPr>
        <w:t>WRF – Weather Research and Forecasting</w:t>
      </w:r>
    </w:p>
    <w:p w:rsidR="00E72221" w:rsidRPr="003541D4" w:rsidRDefault="00E72221" w:rsidP="003541D4">
      <w:pPr>
        <w:pStyle w:val="a3"/>
        <w:spacing w:after="0" w:line="360" w:lineRule="auto"/>
        <w:jc w:val="both"/>
        <w:rPr>
          <w:bCs/>
          <w:lang w:val="kk-KZ"/>
        </w:rPr>
      </w:pPr>
      <w:r w:rsidRPr="003541D4">
        <w:rPr>
          <w:bCs/>
          <w:lang w:val="kk-KZ"/>
        </w:rPr>
        <w:t>БД – база данных</w:t>
      </w:r>
    </w:p>
    <w:p w:rsidR="00E72221" w:rsidRPr="003541D4" w:rsidRDefault="00E72221" w:rsidP="003541D4">
      <w:pPr>
        <w:pStyle w:val="a3"/>
        <w:spacing w:after="0" w:line="360" w:lineRule="auto"/>
        <w:jc w:val="both"/>
        <w:rPr>
          <w:bCs/>
        </w:rPr>
      </w:pPr>
      <w:r w:rsidRPr="003541D4">
        <w:rPr>
          <w:bCs/>
        </w:rPr>
        <w:t xml:space="preserve">г. – город </w:t>
      </w:r>
    </w:p>
    <w:p w:rsidR="00E72221" w:rsidRPr="003541D4" w:rsidRDefault="00E72221" w:rsidP="003541D4">
      <w:pPr>
        <w:pStyle w:val="a3"/>
        <w:spacing w:after="0" w:line="360" w:lineRule="auto"/>
        <w:jc w:val="both"/>
        <w:rPr>
          <w:bCs/>
        </w:rPr>
      </w:pPr>
      <w:r w:rsidRPr="003541D4">
        <w:rPr>
          <w:bCs/>
        </w:rPr>
        <w:t xml:space="preserve">ЗВ – загрязняющие вещества </w:t>
      </w:r>
    </w:p>
    <w:p w:rsidR="00E72221" w:rsidRPr="003541D4" w:rsidRDefault="00E72221" w:rsidP="003541D4">
      <w:pPr>
        <w:pStyle w:val="a3"/>
        <w:spacing w:after="0" w:line="360" w:lineRule="auto"/>
        <w:jc w:val="both"/>
        <w:rPr>
          <w:bCs/>
        </w:rPr>
      </w:pPr>
      <w:r w:rsidRPr="003541D4">
        <w:rPr>
          <w:bCs/>
          <w:lang w:val="kk-KZ"/>
        </w:rPr>
        <w:t>конц</w:t>
      </w:r>
      <w:r w:rsidRPr="003541D4">
        <w:rPr>
          <w:bCs/>
        </w:rPr>
        <w:t>. – концентрация</w:t>
      </w:r>
    </w:p>
    <w:p w:rsidR="00E72221" w:rsidRPr="003541D4" w:rsidRDefault="00E72221" w:rsidP="003541D4">
      <w:pPr>
        <w:pStyle w:val="a3"/>
        <w:spacing w:after="0" w:line="360" w:lineRule="auto"/>
        <w:jc w:val="both"/>
        <w:rPr>
          <w:rFonts w:eastAsiaTheme="minorHAnsi"/>
          <w:sz w:val="28"/>
          <w:szCs w:val="28"/>
          <w:lang w:val="kk-KZ" w:eastAsia="en-US"/>
        </w:rPr>
      </w:pPr>
      <w:r w:rsidRPr="003541D4">
        <w:rPr>
          <w:lang w:val="kk-KZ"/>
        </w:rPr>
        <w:t>КП – календарный план</w:t>
      </w:r>
    </w:p>
    <w:p w:rsidR="00E72221" w:rsidRPr="003541D4" w:rsidRDefault="00E72221" w:rsidP="003541D4">
      <w:pPr>
        <w:pStyle w:val="a3"/>
        <w:spacing w:after="0" w:line="360" w:lineRule="auto"/>
        <w:jc w:val="both"/>
        <w:rPr>
          <w:bCs/>
        </w:rPr>
      </w:pPr>
      <w:r w:rsidRPr="003541D4">
        <w:rPr>
          <w:bCs/>
        </w:rPr>
        <w:t>мг – миллиграмм или 1-3 грамма</w:t>
      </w:r>
    </w:p>
    <w:p w:rsidR="00E72221" w:rsidRPr="003541D4" w:rsidRDefault="00E72221" w:rsidP="003541D4">
      <w:pPr>
        <w:pStyle w:val="a3"/>
        <w:spacing w:after="0" w:line="360" w:lineRule="auto"/>
        <w:jc w:val="both"/>
        <w:rPr>
          <w:bCs/>
        </w:rPr>
      </w:pPr>
      <w:r w:rsidRPr="003541D4">
        <w:rPr>
          <w:bCs/>
        </w:rPr>
        <w:t>мкг – микрограмм или 1-6 грамма</w:t>
      </w:r>
    </w:p>
    <w:p w:rsidR="00E72221" w:rsidRPr="003541D4" w:rsidRDefault="00E72221" w:rsidP="003541D4">
      <w:pPr>
        <w:pStyle w:val="a3"/>
        <w:spacing w:after="0" w:line="360" w:lineRule="auto"/>
        <w:jc w:val="both"/>
        <w:rPr>
          <w:bCs/>
        </w:rPr>
      </w:pPr>
      <w:proofErr w:type="spellStart"/>
      <w:r w:rsidRPr="003541D4">
        <w:rPr>
          <w:bCs/>
        </w:rPr>
        <w:t>мкл</w:t>
      </w:r>
      <w:proofErr w:type="spellEnd"/>
      <w:r w:rsidRPr="003541D4">
        <w:rPr>
          <w:bCs/>
        </w:rPr>
        <w:t xml:space="preserve"> – микролитр или 1-6 литра</w:t>
      </w:r>
    </w:p>
    <w:p w:rsidR="00E72221" w:rsidRPr="003541D4" w:rsidRDefault="00E72221" w:rsidP="003541D4">
      <w:pPr>
        <w:pStyle w:val="a3"/>
        <w:spacing w:after="0" w:line="360" w:lineRule="auto"/>
        <w:jc w:val="both"/>
        <w:rPr>
          <w:bCs/>
        </w:rPr>
      </w:pPr>
      <w:r w:rsidRPr="003541D4">
        <w:rPr>
          <w:bCs/>
        </w:rPr>
        <w:t>мл – миллилитр или 1-3 литра</w:t>
      </w:r>
    </w:p>
    <w:p w:rsidR="00E72221" w:rsidRPr="003541D4" w:rsidRDefault="00E72221" w:rsidP="003541D4">
      <w:pPr>
        <w:pStyle w:val="a3"/>
        <w:spacing w:after="0" w:line="360" w:lineRule="auto"/>
        <w:jc w:val="both"/>
        <w:rPr>
          <w:bCs/>
        </w:rPr>
      </w:pPr>
      <w:r w:rsidRPr="003541D4">
        <w:t xml:space="preserve">ОДУ </w:t>
      </w:r>
      <w:r w:rsidRPr="003541D4">
        <w:rPr>
          <w:bCs/>
        </w:rPr>
        <w:t xml:space="preserve">– </w:t>
      </w:r>
      <w:r w:rsidRPr="003541D4">
        <w:t>обыкновенных дифференциальных уравнений</w:t>
      </w:r>
    </w:p>
    <w:p w:rsidR="00E72221" w:rsidRPr="003541D4" w:rsidRDefault="00E72221" w:rsidP="003541D4">
      <w:pPr>
        <w:pStyle w:val="a3"/>
        <w:spacing w:after="0" w:line="360" w:lineRule="auto"/>
        <w:jc w:val="both"/>
        <w:rPr>
          <w:bCs/>
        </w:rPr>
      </w:pPr>
      <w:r w:rsidRPr="003541D4">
        <w:rPr>
          <w:bCs/>
        </w:rPr>
        <w:t xml:space="preserve">ПДК – предельно допустимая концентрация </w:t>
      </w:r>
    </w:p>
    <w:p w:rsidR="00E72221" w:rsidRPr="003541D4" w:rsidRDefault="00E72221" w:rsidP="003541D4">
      <w:pPr>
        <w:pStyle w:val="a3"/>
        <w:spacing w:after="0" w:line="360" w:lineRule="auto"/>
        <w:jc w:val="both"/>
        <w:rPr>
          <w:bCs/>
        </w:rPr>
      </w:pPr>
      <w:r w:rsidRPr="003541D4">
        <w:rPr>
          <w:bCs/>
        </w:rPr>
        <w:t>ПНЗ – пункт наблюдения за загрязнением</w:t>
      </w:r>
    </w:p>
    <w:p w:rsidR="00E72221" w:rsidRPr="003541D4" w:rsidRDefault="00E72221" w:rsidP="003541D4">
      <w:pPr>
        <w:pStyle w:val="a3"/>
        <w:spacing w:after="0" w:line="360" w:lineRule="auto"/>
        <w:jc w:val="both"/>
        <w:rPr>
          <w:bCs/>
        </w:rPr>
      </w:pPr>
      <w:r w:rsidRPr="003541D4">
        <w:rPr>
          <w:bCs/>
        </w:rPr>
        <w:t>ПО – программное обеспечение</w:t>
      </w:r>
    </w:p>
    <w:p w:rsidR="00E72221" w:rsidRPr="003541D4" w:rsidRDefault="00E72221" w:rsidP="003541D4">
      <w:pPr>
        <w:pStyle w:val="a3"/>
        <w:spacing w:after="0" w:line="360" w:lineRule="auto"/>
        <w:jc w:val="both"/>
        <w:rPr>
          <w:bCs/>
        </w:rPr>
      </w:pPr>
      <w:r w:rsidRPr="003541D4">
        <w:rPr>
          <w:bCs/>
        </w:rPr>
        <w:t>просп. – проспект</w:t>
      </w:r>
    </w:p>
    <w:p w:rsidR="00E72221" w:rsidRPr="003541D4" w:rsidRDefault="00E72221" w:rsidP="003541D4">
      <w:pPr>
        <w:pStyle w:val="a3"/>
        <w:spacing w:after="0" w:line="360" w:lineRule="auto"/>
        <w:jc w:val="both"/>
        <w:rPr>
          <w:bCs/>
        </w:rPr>
      </w:pPr>
      <w:r w:rsidRPr="003541D4">
        <w:rPr>
          <w:bCs/>
        </w:rPr>
        <w:t>ТМ – тяжелые металлы</w:t>
      </w:r>
    </w:p>
    <w:p w:rsidR="00E72221" w:rsidRPr="003541D4" w:rsidRDefault="00E72221" w:rsidP="003541D4">
      <w:pPr>
        <w:pStyle w:val="a3"/>
        <w:spacing w:after="0" w:line="360" w:lineRule="auto"/>
        <w:jc w:val="both"/>
        <w:rPr>
          <w:bCs/>
        </w:rPr>
      </w:pPr>
      <w:r w:rsidRPr="003541D4">
        <w:rPr>
          <w:bCs/>
        </w:rPr>
        <w:t>ул. – улица</w:t>
      </w:r>
    </w:p>
    <w:p w:rsidR="00D97FB7" w:rsidRPr="003541D4" w:rsidRDefault="00D97FB7" w:rsidP="003541D4">
      <w:pPr>
        <w:pStyle w:val="a3"/>
        <w:spacing w:after="0" w:line="360" w:lineRule="auto"/>
        <w:jc w:val="both"/>
        <w:rPr>
          <w:rFonts w:eastAsiaTheme="minorHAnsi"/>
          <w:sz w:val="28"/>
          <w:szCs w:val="28"/>
          <w:lang w:val="kk-KZ" w:eastAsia="en-US"/>
        </w:rPr>
      </w:pPr>
    </w:p>
    <w:p w:rsidR="00D97FB7" w:rsidRPr="003541D4" w:rsidRDefault="00D97FB7" w:rsidP="003541D4">
      <w:pPr>
        <w:pStyle w:val="a3"/>
        <w:spacing w:after="0" w:line="360" w:lineRule="auto"/>
        <w:jc w:val="both"/>
        <w:rPr>
          <w:rFonts w:eastAsiaTheme="minorHAnsi"/>
          <w:sz w:val="28"/>
          <w:szCs w:val="28"/>
          <w:lang w:val="kk-KZ" w:eastAsia="en-US"/>
        </w:rPr>
      </w:pPr>
    </w:p>
    <w:p w:rsidR="00FA2978" w:rsidRPr="003541D4" w:rsidRDefault="00FA2978" w:rsidP="003541D4">
      <w:pPr>
        <w:pStyle w:val="a3"/>
        <w:spacing w:after="0" w:line="360" w:lineRule="auto"/>
        <w:jc w:val="both"/>
        <w:rPr>
          <w:rFonts w:eastAsiaTheme="minorHAnsi"/>
          <w:sz w:val="28"/>
          <w:szCs w:val="28"/>
          <w:lang w:val="kk-KZ" w:eastAsia="en-US"/>
        </w:rPr>
      </w:pPr>
    </w:p>
    <w:p w:rsidR="00095ED7" w:rsidRPr="003541D4" w:rsidRDefault="00095ED7" w:rsidP="003541D4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3541D4">
        <w:rPr>
          <w:lang w:val="en-US"/>
        </w:rPr>
        <w:br w:type="page"/>
      </w:r>
    </w:p>
    <w:p w:rsidR="005F7A30" w:rsidRPr="003541D4" w:rsidRDefault="005F7A30" w:rsidP="003541D4">
      <w:pPr>
        <w:pStyle w:val="a3"/>
        <w:spacing w:after="0" w:line="360" w:lineRule="auto"/>
        <w:jc w:val="center"/>
        <w:rPr>
          <w:rFonts w:eastAsiaTheme="minorHAnsi"/>
          <w:lang w:eastAsia="en-US"/>
        </w:rPr>
      </w:pPr>
      <w:r w:rsidRPr="003541D4">
        <w:rPr>
          <w:rFonts w:eastAsiaTheme="minorHAnsi"/>
          <w:lang w:eastAsia="en-US"/>
        </w:rPr>
        <w:t>ВВЕДЕНИЕ</w:t>
      </w:r>
      <w:r w:rsidR="00717E3C" w:rsidRPr="003541D4">
        <w:rPr>
          <w:rFonts w:eastAsiaTheme="minorHAnsi"/>
          <w:lang w:eastAsia="en-US"/>
        </w:rPr>
        <w:t xml:space="preserve"> </w:t>
      </w:r>
    </w:p>
    <w:p w:rsidR="005F7A30" w:rsidRPr="003541D4" w:rsidRDefault="005F7A30" w:rsidP="003541D4">
      <w:pPr>
        <w:pStyle w:val="a3"/>
        <w:spacing w:after="0" w:line="360" w:lineRule="auto"/>
        <w:ind w:firstLine="709"/>
        <w:jc w:val="center"/>
        <w:rPr>
          <w:rFonts w:eastAsiaTheme="minorHAnsi"/>
          <w:lang w:eastAsia="en-US"/>
        </w:rPr>
      </w:pPr>
    </w:p>
    <w:p w:rsidR="00DA7D01" w:rsidRPr="003541D4" w:rsidRDefault="00095ED7" w:rsidP="003541D4">
      <w:pPr>
        <w:pStyle w:val="aff"/>
        <w:spacing w:line="360" w:lineRule="auto"/>
        <w:ind w:firstLine="708"/>
        <w:rPr>
          <w:rFonts w:ascii="Times New Roman" w:hAnsi="Times New Roman"/>
          <w:sz w:val="24"/>
          <w:szCs w:val="24"/>
          <w:lang w:val="kk-KZ"/>
        </w:rPr>
      </w:pPr>
      <w:r w:rsidRPr="003541D4">
        <w:rPr>
          <w:rFonts w:ascii="Times New Roman" w:hAnsi="Times New Roman"/>
          <w:sz w:val="24"/>
          <w:szCs w:val="24"/>
        </w:rPr>
        <w:t xml:space="preserve">Общеизвестно, что тяжелые металлы (ТМ) в воздухе городов приводят к многочисленным </w:t>
      </w:r>
      <w:r w:rsidRPr="003541D4">
        <w:rPr>
          <w:rFonts w:ascii="Times New Roman" w:hAnsi="Times New Roman"/>
          <w:sz w:val="24"/>
          <w:szCs w:val="24"/>
          <w:lang w:val="kk-KZ"/>
        </w:rPr>
        <w:t xml:space="preserve">негативным </w:t>
      </w:r>
      <w:r w:rsidRPr="003541D4">
        <w:rPr>
          <w:rFonts w:ascii="Times New Roman" w:hAnsi="Times New Roman"/>
          <w:sz w:val="24"/>
          <w:szCs w:val="24"/>
        </w:rPr>
        <w:t>меди</w:t>
      </w:r>
      <w:r w:rsidRPr="003541D4">
        <w:rPr>
          <w:rFonts w:ascii="Times New Roman" w:hAnsi="Times New Roman"/>
          <w:sz w:val="24"/>
          <w:szCs w:val="24"/>
          <w:lang w:val="kk-KZ"/>
        </w:rPr>
        <w:t xml:space="preserve">цинским, </w:t>
      </w:r>
      <w:proofErr w:type="spellStart"/>
      <w:r w:rsidRPr="003541D4">
        <w:rPr>
          <w:rFonts w:ascii="Times New Roman" w:hAnsi="Times New Roman"/>
          <w:sz w:val="24"/>
          <w:szCs w:val="24"/>
        </w:rPr>
        <w:t>экологическ</w:t>
      </w:r>
      <w:proofErr w:type="spellEnd"/>
      <w:r w:rsidRPr="003541D4">
        <w:rPr>
          <w:rFonts w:ascii="Times New Roman" w:hAnsi="Times New Roman"/>
          <w:sz w:val="24"/>
          <w:szCs w:val="24"/>
          <w:lang w:val="kk-KZ"/>
        </w:rPr>
        <w:t>им</w:t>
      </w:r>
      <w:r w:rsidRPr="003541D4">
        <w:rPr>
          <w:rFonts w:ascii="Times New Roman" w:hAnsi="Times New Roman"/>
          <w:sz w:val="24"/>
          <w:szCs w:val="24"/>
        </w:rPr>
        <w:t xml:space="preserve"> и санитарно-</w:t>
      </w:r>
      <w:r w:rsidR="00DA7D01" w:rsidRPr="003541D4">
        <w:rPr>
          <w:rFonts w:ascii="Times New Roman" w:hAnsi="Times New Roman"/>
          <w:sz w:val="24"/>
          <w:szCs w:val="24"/>
        </w:rPr>
        <w:t>гигиеническим</w:t>
      </w:r>
      <w:r w:rsidRPr="003541D4">
        <w:rPr>
          <w:rFonts w:ascii="Times New Roman" w:hAnsi="Times New Roman"/>
          <w:sz w:val="24"/>
          <w:szCs w:val="24"/>
        </w:rPr>
        <w:t xml:space="preserve"> проблемам</w:t>
      </w:r>
      <w:r w:rsidRPr="003541D4">
        <w:rPr>
          <w:rFonts w:ascii="Times New Roman" w:hAnsi="Times New Roman"/>
          <w:sz w:val="24"/>
          <w:szCs w:val="24"/>
          <w:lang w:val="kk-KZ"/>
        </w:rPr>
        <w:t xml:space="preserve">. </w:t>
      </w:r>
      <w:r w:rsidRPr="003541D4">
        <w:rPr>
          <w:rFonts w:ascii="Times New Roman" w:hAnsi="Times New Roman"/>
          <w:sz w:val="24"/>
          <w:szCs w:val="24"/>
        </w:rPr>
        <w:t xml:space="preserve">Последствия их присутствия </w:t>
      </w:r>
      <w:r w:rsidRPr="003541D4">
        <w:rPr>
          <w:rFonts w:ascii="Times New Roman" w:hAnsi="Times New Roman"/>
          <w:sz w:val="24"/>
          <w:szCs w:val="24"/>
          <w:lang w:val="kk-KZ"/>
        </w:rPr>
        <w:t xml:space="preserve">как канцерогенных и мутагенных веществ </w:t>
      </w:r>
      <w:proofErr w:type="spellStart"/>
      <w:r w:rsidR="00DA7D01" w:rsidRPr="003541D4">
        <w:rPr>
          <w:rFonts w:ascii="Times New Roman" w:hAnsi="Times New Roman"/>
          <w:sz w:val="24"/>
          <w:szCs w:val="24"/>
        </w:rPr>
        <w:t>опасн</w:t>
      </w:r>
      <w:proofErr w:type="spellEnd"/>
      <w:r w:rsidRPr="003541D4">
        <w:rPr>
          <w:rFonts w:ascii="Times New Roman" w:hAnsi="Times New Roman"/>
          <w:sz w:val="24"/>
          <w:szCs w:val="24"/>
          <w:lang w:val="kk-KZ"/>
        </w:rPr>
        <w:t>о для городского населения</w:t>
      </w:r>
      <w:r w:rsidRPr="003541D4">
        <w:rPr>
          <w:rFonts w:ascii="Times New Roman" w:hAnsi="Times New Roman"/>
          <w:sz w:val="24"/>
          <w:szCs w:val="24"/>
        </w:rPr>
        <w:t xml:space="preserve">. Атмосферный воздух г. Алматы </w:t>
      </w:r>
      <w:r w:rsidRPr="003541D4">
        <w:rPr>
          <w:rFonts w:ascii="Times New Roman" w:hAnsi="Times New Roman"/>
          <w:sz w:val="24"/>
          <w:szCs w:val="24"/>
          <w:lang w:val="kk-KZ"/>
        </w:rPr>
        <w:t>с</w:t>
      </w:r>
      <w:r w:rsidR="00DA7D01" w:rsidRPr="003541D4">
        <w:rPr>
          <w:rFonts w:ascii="Times New Roman" w:hAnsi="Times New Roman"/>
          <w:sz w:val="24"/>
          <w:szCs w:val="24"/>
          <w:lang w:val="kk-KZ"/>
        </w:rPr>
        <w:t>одержал и продолжает содержать определённое</w:t>
      </w:r>
      <w:r w:rsidRPr="003541D4">
        <w:rPr>
          <w:rFonts w:ascii="Times New Roman" w:hAnsi="Times New Roman"/>
          <w:sz w:val="24"/>
          <w:szCs w:val="24"/>
          <w:lang w:val="kk-KZ"/>
        </w:rPr>
        <w:t xml:space="preserve"> количество ТМ. </w:t>
      </w:r>
    </w:p>
    <w:p w:rsidR="008E5F30" w:rsidRPr="003541D4" w:rsidRDefault="00DA7D01" w:rsidP="003541D4">
      <w:pPr>
        <w:pStyle w:val="aff"/>
        <w:spacing w:line="360" w:lineRule="auto"/>
        <w:ind w:firstLine="708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  <w:lang w:val="kk-KZ"/>
        </w:rPr>
        <w:t xml:space="preserve">Загрязнение воздуха г. Алматы является </w:t>
      </w:r>
      <w:r w:rsidR="008E5F30" w:rsidRPr="003541D4">
        <w:rPr>
          <w:rFonts w:ascii="Times New Roman" w:hAnsi="Times New Roman"/>
          <w:sz w:val="24"/>
          <w:szCs w:val="24"/>
          <w:lang w:val="kk-KZ"/>
        </w:rPr>
        <w:t>всегда острой экологической проблемой</w:t>
      </w:r>
      <w:r w:rsidR="008E5F30" w:rsidRPr="003541D4">
        <w:rPr>
          <w:rFonts w:ascii="Times New Roman" w:hAnsi="Times New Roman"/>
          <w:sz w:val="24"/>
          <w:szCs w:val="24"/>
        </w:rPr>
        <w:t>, приводящая к: высокому уровню выбросов загрязняющих веществ в атмосферу, загрязнению и истощению водных источников, земельных ресурсов; низкому объему переработки и утилизации отходов, что способствует их накоплению в окружающей среде; ухудшению здоровья населения [1].</w:t>
      </w:r>
      <w:r w:rsidR="00D25FBD" w:rsidRPr="003541D4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D25FBD" w:rsidRPr="003541D4">
        <w:rPr>
          <w:rFonts w:ascii="Times New Roman" w:hAnsi="Times New Roman"/>
          <w:sz w:val="24"/>
          <w:szCs w:val="24"/>
        </w:rPr>
        <w:t>Влияние их на здоровье человека – это одна самых важнейших проблем на сегодняшний день.</w:t>
      </w:r>
    </w:p>
    <w:p w:rsidR="00D25FBD" w:rsidRPr="003541D4" w:rsidRDefault="00D25FBD" w:rsidP="003541D4">
      <w:pPr>
        <w:pStyle w:val="aff"/>
        <w:spacing w:line="360" w:lineRule="auto"/>
        <w:ind w:firstLine="708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 xml:space="preserve">Для решения данной глобальной проблемы </w:t>
      </w:r>
      <w:r w:rsidR="00B10FD1" w:rsidRPr="003541D4">
        <w:rPr>
          <w:rFonts w:ascii="Times New Roman" w:hAnsi="Times New Roman"/>
          <w:sz w:val="24"/>
          <w:szCs w:val="24"/>
        </w:rPr>
        <w:t>предлагаются и реализуются различные меропри</w:t>
      </w:r>
      <w:r w:rsidR="00816D9D" w:rsidRPr="003541D4">
        <w:rPr>
          <w:rFonts w:ascii="Times New Roman" w:hAnsi="Times New Roman"/>
          <w:sz w:val="24"/>
          <w:szCs w:val="24"/>
        </w:rPr>
        <w:t>ятия. С точки зрения научного направления реализуются проекты и проводятся исследования учеными направленные на улучшения состояния окружающей среды.</w:t>
      </w:r>
    </w:p>
    <w:p w:rsidR="00095ED7" w:rsidRPr="003541D4" w:rsidRDefault="00095ED7" w:rsidP="003541D4">
      <w:pPr>
        <w:pStyle w:val="aa"/>
        <w:tabs>
          <w:tab w:val="left" w:pos="567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>Настоящий отчет по договору №132 от 12.03.2018 года является промежуточным и согласно технической спецификации и календарному плану (КП) на 2019 год запланированные работы выполнены в полном объеме. Копия технической спецификации и календарного плана на 2019 год прилагается в приложении А.</w:t>
      </w:r>
    </w:p>
    <w:p w:rsidR="00095ED7" w:rsidRPr="003541D4" w:rsidRDefault="00095ED7" w:rsidP="003541D4">
      <w:pPr>
        <w:pStyle w:val="aa"/>
        <w:tabs>
          <w:tab w:val="left" w:pos="567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>Цель проводимых в 201</w:t>
      </w:r>
      <w:r w:rsidRPr="003541D4">
        <w:rPr>
          <w:rFonts w:ascii="Times New Roman" w:hAnsi="Times New Roman"/>
          <w:sz w:val="24"/>
          <w:szCs w:val="24"/>
          <w:lang w:val="kk-KZ"/>
        </w:rPr>
        <w:t>9</w:t>
      </w:r>
      <w:r w:rsidRPr="003541D4">
        <w:rPr>
          <w:rFonts w:ascii="Times New Roman" w:hAnsi="Times New Roman"/>
          <w:sz w:val="24"/>
          <w:szCs w:val="24"/>
        </w:rPr>
        <w:t xml:space="preserve"> г. исследований: </w:t>
      </w:r>
      <w:r w:rsidR="00CB4407"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разработка математического обеспечения информационной системы экологического мониторинга атмосферных загрязнений</w:t>
      </w:r>
      <w:r w:rsidRPr="003541D4">
        <w:rPr>
          <w:rFonts w:ascii="Times New Roman" w:hAnsi="Times New Roman"/>
          <w:sz w:val="24"/>
          <w:szCs w:val="24"/>
        </w:rPr>
        <w:t xml:space="preserve"> </w:t>
      </w:r>
    </w:p>
    <w:p w:rsidR="00CB4407" w:rsidRPr="003541D4" w:rsidRDefault="00095ED7" w:rsidP="003541D4">
      <w:pPr>
        <w:spacing w:after="0" w:line="360" w:lineRule="auto"/>
        <w:ind w:firstLine="709"/>
        <w:jc w:val="both"/>
        <w:rPr>
          <w:rFonts w:ascii="Times New Roman" w:hAnsi="Times New Roman"/>
          <w:i/>
          <w:sz w:val="24"/>
          <w:szCs w:val="24"/>
        </w:rPr>
      </w:pPr>
      <w:r w:rsidRPr="003541D4">
        <w:rPr>
          <w:rFonts w:ascii="Times New Roman" w:hAnsi="Times New Roman"/>
          <w:i/>
          <w:sz w:val="24"/>
          <w:szCs w:val="24"/>
        </w:rPr>
        <w:t xml:space="preserve">Первый раздел </w:t>
      </w:r>
      <w:r w:rsidRPr="003541D4">
        <w:rPr>
          <w:rFonts w:ascii="Times New Roman" w:hAnsi="Times New Roman"/>
          <w:sz w:val="24"/>
          <w:szCs w:val="24"/>
        </w:rPr>
        <w:t>посвящен</w:t>
      </w:r>
      <w:r w:rsidRPr="003541D4">
        <w:rPr>
          <w:rFonts w:ascii="Times New Roman" w:hAnsi="Times New Roman"/>
          <w:i/>
          <w:sz w:val="24"/>
          <w:szCs w:val="24"/>
        </w:rPr>
        <w:t xml:space="preserve"> </w:t>
      </w:r>
      <w:r w:rsidR="00CB4407" w:rsidRPr="003541D4">
        <w:rPr>
          <w:rFonts w:ascii="Times New Roman" w:hAnsi="Times New Roman"/>
          <w:sz w:val="24"/>
          <w:szCs w:val="24"/>
        </w:rPr>
        <w:t xml:space="preserve">анализу отобранных проб воздуха г. Алматы </w:t>
      </w:r>
      <w:r w:rsidR="00CB4407" w:rsidRPr="003541D4">
        <w:rPr>
          <w:rFonts w:ascii="Times New Roman" w:hAnsi="Times New Roman" w:cs="Times New Roman"/>
          <w:bCs/>
          <w:sz w:val="24"/>
          <w:szCs w:val="24"/>
          <w:lang w:val="kk-KZ"/>
        </w:rPr>
        <w:t>с применением</w:t>
      </w:r>
      <w:r w:rsidR="00CB4407" w:rsidRPr="003541D4">
        <w:rPr>
          <w:rFonts w:ascii="Times New Roman" w:hAnsi="Times New Roman"/>
          <w:sz w:val="24"/>
          <w:szCs w:val="24"/>
        </w:rPr>
        <w:t xml:space="preserve"> специального прибора. </w:t>
      </w:r>
      <w:r w:rsidR="00E13863" w:rsidRPr="003541D4">
        <w:rPr>
          <w:rFonts w:ascii="Times New Roman" w:hAnsi="Times New Roman"/>
          <w:sz w:val="24"/>
          <w:szCs w:val="24"/>
        </w:rPr>
        <w:t>О</w:t>
      </w:r>
      <w:r w:rsidR="00CB4407" w:rsidRPr="003541D4">
        <w:rPr>
          <w:rFonts w:ascii="Times New Roman" w:hAnsi="Times New Roman" w:cs="Times New Roman"/>
          <w:bCs/>
          <w:sz w:val="24"/>
          <w:szCs w:val="24"/>
        </w:rPr>
        <w:t xml:space="preserve">бъектом исследований был </w:t>
      </w:r>
      <w:r w:rsidR="00CB4407" w:rsidRPr="003541D4">
        <w:rPr>
          <w:rFonts w:ascii="Times New Roman" w:hAnsi="Times New Roman"/>
          <w:sz w:val="24"/>
          <w:szCs w:val="24"/>
        </w:rPr>
        <w:t>воздух приземного слоя</w:t>
      </w:r>
      <w:r w:rsidR="00E13863" w:rsidRPr="003541D4">
        <w:rPr>
          <w:rFonts w:ascii="Times New Roman" w:hAnsi="Times New Roman"/>
          <w:sz w:val="24"/>
          <w:szCs w:val="24"/>
        </w:rPr>
        <w:t xml:space="preserve">. </w:t>
      </w:r>
      <w:r w:rsidR="00255C8D" w:rsidRPr="003541D4">
        <w:rPr>
          <w:rFonts w:ascii="Times New Roman" w:hAnsi="Times New Roman"/>
          <w:sz w:val="24"/>
          <w:szCs w:val="24"/>
        </w:rPr>
        <w:t xml:space="preserve">Полученные данные </w:t>
      </w:r>
      <w:r w:rsidR="00CB4407" w:rsidRPr="003541D4">
        <w:rPr>
          <w:rFonts w:ascii="Times New Roman" w:hAnsi="Times New Roman"/>
          <w:sz w:val="24"/>
          <w:szCs w:val="24"/>
        </w:rPr>
        <w:t>по загрязнению воздуха с 2005 г. (архив) по 2019 гг. (собственные аналитические данные 2018-2019 гг.) подготовлены для включения в разработанную БД.</w:t>
      </w:r>
    </w:p>
    <w:p w:rsidR="00255C8D" w:rsidRPr="003541D4" w:rsidRDefault="00255C8D" w:rsidP="003541D4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/>
          <w:b/>
          <w:i/>
          <w:color w:val="FF0000"/>
          <w:sz w:val="24"/>
          <w:szCs w:val="24"/>
        </w:rPr>
      </w:pPr>
      <w:r w:rsidRPr="003541D4">
        <w:rPr>
          <w:rFonts w:ascii="Times New Roman" w:hAnsi="Times New Roman"/>
          <w:i/>
          <w:sz w:val="24"/>
          <w:szCs w:val="24"/>
        </w:rPr>
        <w:t>Во втором</w:t>
      </w:r>
      <w:r w:rsidR="00095ED7" w:rsidRPr="003541D4">
        <w:rPr>
          <w:rFonts w:ascii="Times New Roman" w:hAnsi="Times New Roman"/>
          <w:i/>
          <w:sz w:val="24"/>
          <w:szCs w:val="24"/>
        </w:rPr>
        <w:t xml:space="preserve"> </w:t>
      </w:r>
      <w:r w:rsidRPr="003541D4">
        <w:rPr>
          <w:rFonts w:ascii="Times New Roman" w:hAnsi="Times New Roman"/>
          <w:i/>
          <w:sz w:val="24"/>
          <w:szCs w:val="24"/>
        </w:rPr>
        <w:t xml:space="preserve">разделе </w:t>
      </w:r>
      <w:r w:rsidRPr="003541D4">
        <w:rPr>
          <w:rFonts w:ascii="Times New Roman" w:hAnsi="Times New Roman"/>
          <w:sz w:val="24"/>
          <w:szCs w:val="24"/>
        </w:rPr>
        <w:t>рассматриваются вопросы</w:t>
      </w:r>
      <w:r w:rsidRPr="003541D4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3541D4">
        <w:rPr>
          <w:rFonts w:ascii="Times New Roman" w:hAnsi="Times New Roman" w:cs="Times New Roman"/>
          <w:sz w:val="24"/>
          <w:szCs w:val="24"/>
        </w:rPr>
        <w:t xml:space="preserve">разработки формата приложений для контейнера базовых элементов информационно-моделирующей системы, </w:t>
      </w:r>
      <w:r w:rsidR="00D45FA3" w:rsidRPr="003541D4">
        <w:rPr>
          <w:rFonts w:ascii="Times New Roman" w:hAnsi="Times New Roman" w:cs="Times New Roman"/>
          <w:sz w:val="24"/>
          <w:szCs w:val="24"/>
        </w:rPr>
        <w:t>описаны основные требования организации</w:t>
      </w:r>
      <w:r w:rsidRPr="003541D4">
        <w:rPr>
          <w:rFonts w:ascii="Times New Roman" w:hAnsi="Times New Roman" w:cs="Times New Roman"/>
          <w:sz w:val="24"/>
          <w:szCs w:val="24"/>
        </w:rPr>
        <w:t xml:space="preserve"> базы данных</w:t>
      </w:r>
      <w:r w:rsidR="00D45FA3" w:rsidRPr="003541D4">
        <w:rPr>
          <w:rFonts w:ascii="Times New Roman" w:hAnsi="Times New Roman" w:cs="Times New Roman"/>
          <w:sz w:val="24"/>
          <w:szCs w:val="24"/>
        </w:rPr>
        <w:t xml:space="preserve"> из приложения, и представлена схема взаимодействия БД </w:t>
      </w:r>
      <w:r w:rsidRPr="003541D4">
        <w:rPr>
          <w:rFonts w:ascii="Times New Roman" w:hAnsi="Times New Roman" w:cs="Times New Roman"/>
          <w:sz w:val="24"/>
          <w:szCs w:val="24"/>
        </w:rPr>
        <w:t>из проблемно-ориентированного приложения</w:t>
      </w:r>
      <w:r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, </w:t>
      </w:r>
      <w:r w:rsidR="00D45FA3"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а также способы пополнения</w:t>
      </w:r>
      <w:r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базы данных по загрязнению воздуха г.</w:t>
      </w:r>
      <w:r w:rsidRPr="003541D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Алматы тяжелыми металлами</w:t>
      </w:r>
      <w:r w:rsidRPr="003541D4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1729DE" w:rsidRPr="003541D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729DE" w:rsidRPr="003541D4">
        <w:rPr>
          <w:rFonts w:ascii="Times New Roman" w:hAnsi="Times New Roman" w:cs="Times New Roman"/>
          <w:sz w:val="24"/>
          <w:szCs w:val="24"/>
        </w:rPr>
        <w:t xml:space="preserve">Данный раздел будет продолжен в 2020 году в соответствии КП. </w:t>
      </w:r>
    </w:p>
    <w:p w:rsidR="00F97FE1" w:rsidRPr="003541D4" w:rsidRDefault="00095ED7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/>
          <w:i/>
          <w:sz w:val="24"/>
          <w:szCs w:val="24"/>
        </w:rPr>
        <w:t xml:space="preserve">Третий раздел </w:t>
      </w:r>
      <w:r w:rsidRPr="003541D4">
        <w:rPr>
          <w:rFonts w:ascii="Times New Roman" w:hAnsi="Times New Roman"/>
          <w:sz w:val="24"/>
          <w:szCs w:val="24"/>
        </w:rPr>
        <w:t>посвящен</w:t>
      </w:r>
      <w:r w:rsidRPr="003541D4">
        <w:rPr>
          <w:rFonts w:ascii="Times New Roman" w:hAnsi="Times New Roman"/>
          <w:i/>
          <w:sz w:val="24"/>
          <w:szCs w:val="24"/>
        </w:rPr>
        <w:t xml:space="preserve"> </w:t>
      </w:r>
      <w:r w:rsidR="00F97FE1" w:rsidRPr="003541D4">
        <w:rPr>
          <w:rFonts w:ascii="Times New Roman" w:hAnsi="Times New Roman" w:cs="Times New Roman"/>
          <w:sz w:val="24"/>
          <w:szCs w:val="24"/>
        </w:rPr>
        <w:t xml:space="preserve">реализации и исследованию алгоритмов усвоения данных мониторинга химического состава атмосферы г. Алматы. В данном разделе приведен краткий обзор исследований по данной теме отечественных и зарубежных ученых. Представлены работы тестирования в условиях г. Алматы трехмерного алгоритма усвоения данных мониторинга. В рамках разработанного алгоритма, вариационное усвоение осуществляется </w:t>
      </w:r>
      <w:proofErr w:type="spellStart"/>
      <w:r w:rsidR="00F97FE1" w:rsidRPr="003541D4">
        <w:rPr>
          <w:rFonts w:ascii="Times New Roman" w:hAnsi="Times New Roman" w:cs="Times New Roman"/>
          <w:sz w:val="24"/>
          <w:szCs w:val="24"/>
        </w:rPr>
        <w:t>квази</w:t>
      </w:r>
      <w:proofErr w:type="spellEnd"/>
      <w:r w:rsidR="00F97FE1" w:rsidRPr="003541D4">
        <w:rPr>
          <w:rFonts w:ascii="Times New Roman" w:hAnsi="Times New Roman" w:cs="Times New Roman"/>
          <w:sz w:val="24"/>
          <w:szCs w:val="24"/>
        </w:rPr>
        <w:t xml:space="preserve">-независимо на отдельных стадиях схемы расщепления. При этом локальные задачи усвоения данных решаются прямыми алгоритмами. Такой алгоритм естественно отображается на параллельные вычислительные архитектуры, что делает его вычислительно </w:t>
      </w:r>
      <w:r w:rsidR="00B35037" w:rsidRPr="003541D4">
        <w:rPr>
          <w:rFonts w:ascii="Times New Roman" w:hAnsi="Times New Roman" w:cs="Times New Roman"/>
          <w:sz w:val="24"/>
          <w:szCs w:val="24"/>
        </w:rPr>
        <w:t>эффективным в трехмерном случае и представлены</w:t>
      </w:r>
      <w:r w:rsidR="00B35037" w:rsidRPr="003541D4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</w:t>
      </w:r>
      <w:r w:rsidR="00B35037" w:rsidRPr="003541D4">
        <w:rPr>
          <w:rFonts w:ascii="Times New Roman" w:hAnsi="Times New Roman" w:cs="Times New Roman"/>
          <w:sz w:val="24"/>
          <w:szCs w:val="24"/>
        </w:rPr>
        <w:t xml:space="preserve">результаты </w:t>
      </w:r>
      <w:r w:rsidR="00B35037" w:rsidRPr="003541D4">
        <w:rPr>
          <w:rFonts w:ascii="Times New Roman" w:eastAsia="Times New Roman" w:hAnsi="Times New Roman"/>
          <w:sz w:val="24"/>
          <w:szCs w:val="24"/>
        </w:rPr>
        <w:t>численного эксперимента на основе разработанного алгоритма.</w:t>
      </w:r>
      <w:r w:rsidR="001729DE" w:rsidRPr="003541D4">
        <w:rPr>
          <w:rFonts w:ascii="Times New Roman" w:eastAsia="Times New Roman" w:hAnsi="Times New Roman"/>
          <w:sz w:val="24"/>
          <w:szCs w:val="24"/>
        </w:rPr>
        <w:t xml:space="preserve"> </w:t>
      </w:r>
      <w:r w:rsidR="001729DE" w:rsidRPr="003541D4">
        <w:rPr>
          <w:rFonts w:ascii="Times New Roman" w:hAnsi="Times New Roman" w:cs="Times New Roman"/>
          <w:sz w:val="24"/>
          <w:szCs w:val="24"/>
        </w:rPr>
        <w:t>Данный раздел будет продолжен в 2020 году в соответствии КП.</w:t>
      </w:r>
    </w:p>
    <w:p w:rsidR="00095ED7" w:rsidRPr="003541D4" w:rsidRDefault="00095ED7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3541D4">
        <w:rPr>
          <w:rFonts w:ascii="Times New Roman" w:hAnsi="Times New Roman"/>
          <w:i/>
          <w:sz w:val="24"/>
          <w:szCs w:val="24"/>
        </w:rPr>
        <w:t>В четвертом разделе</w:t>
      </w:r>
      <w:r w:rsidRPr="003541D4">
        <w:rPr>
          <w:rFonts w:ascii="Times New Roman" w:hAnsi="Times New Roman"/>
          <w:sz w:val="24"/>
          <w:szCs w:val="24"/>
        </w:rPr>
        <w:t xml:space="preserve"> </w:t>
      </w:r>
      <w:r w:rsidR="009A5830" w:rsidRPr="003541D4">
        <w:rPr>
          <w:rFonts w:ascii="Times New Roman" w:hAnsi="Times New Roman"/>
          <w:sz w:val="24"/>
          <w:szCs w:val="24"/>
          <w:lang w:val="kk-KZ"/>
        </w:rPr>
        <w:t xml:space="preserve">рассматриваются </w:t>
      </w:r>
      <w:r w:rsidR="009A5830" w:rsidRPr="003541D4">
        <w:rPr>
          <w:rFonts w:ascii="Times New Roman" w:hAnsi="Times New Roman" w:cs="Times New Roman"/>
          <w:sz w:val="24"/>
          <w:szCs w:val="24"/>
          <w:lang w:val="kk-KZ"/>
        </w:rPr>
        <w:t>способы сопряжения разрабатываемых моделей и методов атмосферной химии с реальными метеорологическими данными созданной базы данных по загрязнению воздуха</w:t>
      </w:r>
      <w:r w:rsidR="009A5830" w:rsidRPr="003541D4">
        <w:rPr>
          <w:rFonts w:ascii="Times New Roman" w:hAnsi="Times New Roman" w:cs="Times New Roman"/>
          <w:sz w:val="24"/>
          <w:szCs w:val="24"/>
        </w:rPr>
        <w:t>.</w:t>
      </w:r>
      <w:r w:rsidR="009A5830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Приводятся работы ученых по метеорологическим моделям в сочетании химии</w:t>
      </w:r>
      <w:r w:rsidR="009A5830" w:rsidRPr="003541D4">
        <w:rPr>
          <w:rFonts w:ascii="Times New Roman" w:hAnsi="Times New Roman" w:cs="Times New Roman"/>
          <w:sz w:val="24"/>
          <w:szCs w:val="24"/>
        </w:rPr>
        <w:t xml:space="preserve">, вариационные принципы для </w:t>
      </w:r>
      <w:r w:rsidR="009A5830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прямых и сопряженных задач, а также подготовка </w:t>
      </w:r>
      <w:r w:rsidR="009A5830" w:rsidRPr="003541D4">
        <w:rPr>
          <w:rFonts w:ascii="Times New Roman" w:hAnsi="Times New Roman" w:cs="Times New Roman"/>
          <w:sz w:val="24"/>
          <w:szCs w:val="24"/>
        </w:rPr>
        <w:t>коэффициентов модели переноса примесей из формата выходных данных метеорологической модели.</w:t>
      </w:r>
      <w:r w:rsidR="001729DE" w:rsidRPr="003541D4">
        <w:rPr>
          <w:rFonts w:ascii="Times New Roman" w:hAnsi="Times New Roman" w:cs="Times New Roman"/>
          <w:sz w:val="24"/>
          <w:szCs w:val="24"/>
        </w:rPr>
        <w:t xml:space="preserve"> Данный раздел будет продолжен в 2020 году в соответствии КП.</w:t>
      </w:r>
    </w:p>
    <w:p w:rsidR="00095ED7" w:rsidRPr="003541D4" w:rsidRDefault="009A5830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/>
          <w:i/>
          <w:sz w:val="24"/>
          <w:szCs w:val="24"/>
        </w:rPr>
        <w:t xml:space="preserve">Пятый </w:t>
      </w:r>
      <w:r w:rsidR="00095ED7" w:rsidRPr="003541D4">
        <w:rPr>
          <w:rFonts w:ascii="Times New Roman" w:hAnsi="Times New Roman"/>
          <w:i/>
          <w:sz w:val="24"/>
          <w:szCs w:val="24"/>
        </w:rPr>
        <w:t>раздел</w:t>
      </w:r>
      <w:r w:rsidRPr="003541D4">
        <w:rPr>
          <w:rFonts w:ascii="Times New Roman" w:hAnsi="Times New Roman"/>
          <w:i/>
          <w:sz w:val="24"/>
          <w:szCs w:val="24"/>
          <w:lang w:val="kk-KZ"/>
        </w:rPr>
        <w:t xml:space="preserve"> </w:t>
      </w:r>
      <w:r w:rsidRPr="003541D4">
        <w:rPr>
          <w:rFonts w:ascii="Times New Roman" w:hAnsi="Times New Roman"/>
          <w:sz w:val="24"/>
          <w:szCs w:val="24"/>
          <w:lang w:val="kk-KZ"/>
        </w:rPr>
        <w:t>посвящен</w:t>
      </w:r>
      <w:r w:rsidR="00095ED7" w:rsidRPr="003541D4">
        <w:rPr>
          <w:rFonts w:ascii="Times New Roman" w:hAnsi="Times New Roman"/>
          <w:i/>
          <w:sz w:val="24"/>
          <w:szCs w:val="24"/>
        </w:rPr>
        <w:t xml:space="preserve"> </w:t>
      </w:r>
      <w:r w:rsidR="00494DF7" w:rsidRPr="003541D4">
        <w:rPr>
          <w:rFonts w:ascii="Times New Roman" w:hAnsi="Times New Roman" w:cs="Times New Roman"/>
          <w:sz w:val="24"/>
          <w:szCs w:val="24"/>
        </w:rPr>
        <w:t>программным средств</w:t>
      </w:r>
      <w:r w:rsidR="00494DF7" w:rsidRPr="003541D4">
        <w:rPr>
          <w:rFonts w:ascii="Times New Roman" w:hAnsi="Times New Roman" w:cs="Times New Roman"/>
          <w:sz w:val="24"/>
          <w:szCs w:val="24"/>
          <w:lang w:val="kk-KZ"/>
        </w:rPr>
        <w:t>ам</w:t>
      </w:r>
      <w:r w:rsidR="00494DF7" w:rsidRPr="003541D4">
        <w:rPr>
          <w:rFonts w:ascii="Times New Roman" w:hAnsi="Times New Roman" w:cs="Times New Roman"/>
          <w:sz w:val="24"/>
          <w:szCs w:val="24"/>
        </w:rPr>
        <w:t xml:space="preserve"> для новой информационной системы экологического мониторинга и анализа результатов мониторинга изменений химического состава атмосферы, управлению на серверной платформе. Данный раздел будет продолжен в 2020 году</w:t>
      </w:r>
      <w:r w:rsidR="00453567" w:rsidRPr="003541D4">
        <w:rPr>
          <w:rFonts w:ascii="Times New Roman" w:hAnsi="Times New Roman" w:cs="Times New Roman"/>
          <w:sz w:val="24"/>
          <w:szCs w:val="24"/>
        </w:rPr>
        <w:t xml:space="preserve"> </w:t>
      </w:r>
      <w:r w:rsidR="001729DE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под названием работы </w:t>
      </w:r>
      <w:r w:rsidR="001729DE" w:rsidRPr="003541D4">
        <w:rPr>
          <w:rFonts w:ascii="Times New Roman" w:hAnsi="Times New Roman" w:cs="Times New Roman"/>
          <w:sz w:val="24"/>
          <w:szCs w:val="24"/>
        </w:rPr>
        <w:t>«Формирование информационной системы экологического мониторинга атмосферных загрязнений»</w:t>
      </w:r>
      <w:r w:rsidR="00933143" w:rsidRPr="003541D4">
        <w:rPr>
          <w:rFonts w:ascii="Times New Roman" w:hAnsi="Times New Roman" w:cs="Times New Roman"/>
          <w:sz w:val="24"/>
          <w:szCs w:val="24"/>
        </w:rPr>
        <w:t xml:space="preserve"> </w:t>
      </w:r>
      <w:r w:rsidR="00933143" w:rsidRPr="003541D4">
        <w:rPr>
          <w:rFonts w:ascii="Times New Roman" w:hAnsi="Times New Roman" w:cs="Times New Roman"/>
          <w:sz w:val="24"/>
          <w:szCs w:val="24"/>
          <w:lang w:val="kk-KZ"/>
        </w:rPr>
        <w:t>(10 задание КП)</w:t>
      </w:r>
      <w:r w:rsidR="00494DF7" w:rsidRPr="003541D4">
        <w:rPr>
          <w:rFonts w:ascii="Times New Roman" w:hAnsi="Times New Roman" w:cs="Times New Roman"/>
          <w:sz w:val="24"/>
          <w:szCs w:val="24"/>
        </w:rPr>
        <w:t>.</w:t>
      </w:r>
    </w:p>
    <w:p w:rsidR="00095ED7" w:rsidRPr="003541D4" w:rsidRDefault="00095ED7" w:rsidP="003541D4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>В целом по результатам исследований за 2019</w:t>
      </w:r>
      <w:r w:rsidR="00933143" w:rsidRPr="003541D4">
        <w:rPr>
          <w:rFonts w:ascii="Times New Roman" w:hAnsi="Times New Roman" w:cs="Times New Roman"/>
          <w:sz w:val="24"/>
          <w:szCs w:val="24"/>
        </w:rPr>
        <w:t xml:space="preserve"> г.</w:t>
      </w:r>
      <w:r w:rsidRPr="003541D4">
        <w:rPr>
          <w:rFonts w:ascii="Times New Roman" w:hAnsi="Times New Roman" w:cs="Times New Roman"/>
          <w:sz w:val="24"/>
          <w:szCs w:val="24"/>
        </w:rPr>
        <w:t xml:space="preserve"> </w:t>
      </w:r>
      <w:r w:rsidR="008C55ED" w:rsidRPr="003541D4">
        <w:rPr>
          <w:rFonts w:ascii="Times New Roman" w:hAnsi="Times New Roman" w:cs="Times New Roman"/>
          <w:color w:val="000000"/>
          <w:sz w:val="24"/>
          <w:szCs w:val="24"/>
        </w:rPr>
        <w:t xml:space="preserve">опубликованы всего 5 статей и 2 тезиса, из них 1 статья в международном рецензируемом рейтинговом журнале с ненулевым импакт-фактором, входящий в базы данных </w:t>
      </w:r>
      <w:proofErr w:type="spellStart"/>
      <w:r w:rsidR="008C55ED" w:rsidRPr="003541D4">
        <w:rPr>
          <w:rFonts w:ascii="Times New Roman" w:hAnsi="Times New Roman" w:cs="Times New Roman"/>
          <w:color w:val="000000"/>
          <w:sz w:val="24"/>
          <w:szCs w:val="24"/>
        </w:rPr>
        <w:t>Scopus</w:t>
      </w:r>
      <w:proofErr w:type="spellEnd"/>
      <w:r w:rsidR="008C55ED" w:rsidRPr="003541D4">
        <w:rPr>
          <w:rFonts w:ascii="Times New Roman" w:hAnsi="Times New Roman" w:cs="Times New Roman"/>
          <w:color w:val="000000"/>
          <w:sz w:val="24"/>
          <w:szCs w:val="24"/>
        </w:rPr>
        <w:t>, «</w:t>
      </w:r>
      <w:proofErr w:type="spellStart"/>
      <w:r w:rsidR="008C55ED" w:rsidRPr="003541D4">
        <w:rPr>
          <w:rFonts w:ascii="Times New Roman" w:hAnsi="Times New Roman" w:cs="Times New Roman"/>
          <w:color w:val="000000"/>
          <w:sz w:val="24"/>
          <w:szCs w:val="24"/>
        </w:rPr>
        <w:t>Emerging</w:t>
      </w:r>
      <w:proofErr w:type="spellEnd"/>
      <w:r w:rsidR="008C55ED" w:rsidRPr="003541D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8C55ED" w:rsidRPr="003541D4">
        <w:rPr>
          <w:rFonts w:ascii="Times New Roman" w:hAnsi="Times New Roman" w:cs="Times New Roman"/>
          <w:color w:val="000000"/>
          <w:sz w:val="24"/>
          <w:szCs w:val="24"/>
        </w:rPr>
        <w:t>Sources</w:t>
      </w:r>
      <w:proofErr w:type="spellEnd"/>
      <w:r w:rsidR="008C55ED" w:rsidRPr="003541D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8C55ED" w:rsidRPr="003541D4">
        <w:rPr>
          <w:rFonts w:ascii="Times New Roman" w:hAnsi="Times New Roman" w:cs="Times New Roman"/>
          <w:color w:val="000000"/>
          <w:sz w:val="24"/>
          <w:szCs w:val="24"/>
        </w:rPr>
        <w:t>Citation</w:t>
      </w:r>
      <w:proofErr w:type="spellEnd"/>
      <w:r w:rsidR="008C55ED" w:rsidRPr="003541D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8C55ED" w:rsidRPr="003541D4">
        <w:rPr>
          <w:rFonts w:ascii="Times New Roman" w:hAnsi="Times New Roman" w:cs="Times New Roman"/>
          <w:color w:val="000000"/>
          <w:sz w:val="24"/>
          <w:szCs w:val="24"/>
        </w:rPr>
        <w:t>Index</w:t>
      </w:r>
      <w:proofErr w:type="spellEnd"/>
      <w:r w:rsidR="008C55ED" w:rsidRPr="003541D4">
        <w:rPr>
          <w:rFonts w:ascii="Times New Roman" w:hAnsi="Times New Roman" w:cs="Times New Roman"/>
          <w:color w:val="000000"/>
          <w:sz w:val="24"/>
          <w:szCs w:val="24"/>
        </w:rPr>
        <w:t>» («</w:t>
      </w:r>
      <w:proofErr w:type="spellStart"/>
      <w:r w:rsidR="008C55ED" w:rsidRPr="003541D4">
        <w:rPr>
          <w:rFonts w:ascii="Times New Roman" w:hAnsi="Times New Roman" w:cs="Times New Roman"/>
          <w:color w:val="000000"/>
          <w:sz w:val="24"/>
          <w:szCs w:val="24"/>
        </w:rPr>
        <w:t>Web</w:t>
      </w:r>
      <w:proofErr w:type="spellEnd"/>
      <w:r w:rsidR="008C55ED" w:rsidRPr="003541D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8C55ED" w:rsidRPr="003541D4">
        <w:rPr>
          <w:rFonts w:ascii="Times New Roman" w:hAnsi="Times New Roman" w:cs="Times New Roman"/>
          <w:color w:val="000000"/>
          <w:sz w:val="24"/>
          <w:szCs w:val="24"/>
        </w:rPr>
        <w:t>of</w:t>
      </w:r>
      <w:proofErr w:type="spellEnd"/>
      <w:r w:rsidR="008C55ED" w:rsidRPr="003541D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8C55ED" w:rsidRPr="003541D4">
        <w:rPr>
          <w:rFonts w:ascii="Times New Roman" w:hAnsi="Times New Roman" w:cs="Times New Roman"/>
          <w:color w:val="000000"/>
          <w:sz w:val="24"/>
          <w:szCs w:val="24"/>
        </w:rPr>
        <w:t>Science</w:t>
      </w:r>
      <w:proofErr w:type="spellEnd"/>
      <w:r w:rsidR="008C55ED" w:rsidRPr="003541D4">
        <w:rPr>
          <w:rFonts w:ascii="Times New Roman" w:hAnsi="Times New Roman" w:cs="Times New Roman"/>
          <w:color w:val="000000"/>
          <w:sz w:val="24"/>
          <w:szCs w:val="24"/>
        </w:rPr>
        <w:t>»), в перечень изданий, рекомендованных ККСОН МОН РК; 1 статья в рецензируемом зарубежном научном издании, индексируемом РИНЦ с ненулевым импакт-фактором; 1 статья в рецензируемом отечественном научном издании с ненулевым импакт-фактором, 2 статьи и 2 тезиса в сборниках трудов международных конф</w:t>
      </w:r>
      <w:r w:rsidR="006B530E" w:rsidRPr="003541D4">
        <w:rPr>
          <w:rFonts w:ascii="Times New Roman" w:hAnsi="Times New Roman" w:cs="Times New Roman"/>
          <w:color w:val="000000"/>
          <w:sz w:val="24"/>
          <w:szCs w:val="24"/>
        </w:rPr>
        <w:t>еренций;</w:t>
      </w:r>
      <w:r w:rsidR="008C55ED" w:rsidRPr="003541D4">
        <w:rPr>
          <w:rFonts w:ascii="Times New Roman" w:hAnsi="Times New Roman" w:cs="Times New Roman"/>
          <w:color w:val="000000"/>
          <w:sz w:val="24"/>
          <w:szCs w:val="24"/>
        </w:rPr>
        <w:t xml:space="preserve"> имеется 1 сертификат участника международной конференции. Поданы 2 статьи в рецензируемых отечественных научных изданиях с ненулевым импакт-фактором и 1 авторское свидетельство на базу данных для ЭВМ «Мониторинг химического состава атмосферы».</w:t>
      </w:r>
    </w:p>
    <w:p w:rsidR="008E733C" w:rsidRPr="003541D4" w:rsidRDefault="00095ED7" w:rsidP="003541D4">
      <w:pPr>
        <w:spacing w:after="0" w:line="360" w:lineRule="auto"/>
        <w:ind w:firstLine="709"/>
        <w:jc w:val="both"/>
        <w:rPr>
          <w:sz w:val="28"/>
          <w:szCs w:val="28"/>
        </w:rPr>
      </w:pPr>
      <w:r w:rsidRPr="003541D4">
        <w:rPr>
          <w:rFonts w:ascii="Times New Roman" w:hAnsi="Times New Roman"/>
          <w:sz w:val="24"/>
          <w:szCs w:val="24"/>
        </w:rPr>
        <w:t xml:space="preserve">Список </w:t>
      </w:r>
      <w:r w:rsidR="006B530E" w:rsidRPr="003541D4">
        <w:rPr>
          <w:rFonts w:ascii="Times New Roman" w:hAnsi="Times New Roman"/>
          <w:sz w:val="24"/>
          <w:szCs w:val="24"/>
        </w:rPr>
        <w:t>опубликованных работ за 2019 г.</w:t>
      </w:r>
      <w:r w:rsidRPr="003541D4">
        <w:rPr>
          <w:rFonts w:ascii="Times New Roman" w:hAnsi="Times New Roman"/>
          <w:sz w:val="24"/>
          <w:szCs w:val="24"/>
        </w:rPr>
        <w:t xml:space="preserve"> предст</w:t>
      </w:r>
      <w:r w:rsidR="00751DF6" w:rsidRPr="003541D4">
        <w:rPr>
          <w:rFonts w:ascii="Times New Roman" w:hAnsi="Times New Roman"/>
          <w:sz w:val="24"/>
          <w:szCs w:val="24"/>
        </w:rPr>
        <w:t>авлен в приложении Б, сертификат</w:t>
      </w:r>
      <w:r w:rsidRPr="003541D4">
        <w:rPr>
          <w:rFonts w:ascii="Times New Roman" w:hAnsi="Times New Roman"/>
          <w:sz w:val="24"/>
          <w:szCs w:val="24"/>
        </w:rPr>
        <w:t xml:space="preserve"> </w:t>
      </w:r>
      <w:r w:rsidR="006B530E" w:rsidRPr="003541D4">
        <w:rPr>
          <w:rFonts w:ascii="Times New Roman" w:hAnsi="Times New Roman"/>
          <w:sz w:val="24"/>
          <w:szCs w:val="24"/>
        </w:rPr>
        <w:t xml:space="preserve">участника </w:t>
      </w:r>
      <w:r w:rsidRPr="003541D4">
        <w:rPr>
          <w:rFonts w:ascii="Times New Roman" w:hAnsi="Times New Roman"/>
          <w:sz w:val="24"/>
          <w:szCs w:val="24"/>
        </w:rPr>
        <w:t xml:space="preserve">в приложении В. </w:t>
      </w:r>
      <w:r w:rsidR="0074226F" w:rsidRPr="003541D4">
        <w:rPr>
          <w:rFonts w:ascii="Times New Roman" w:hAnsi="Times New Roman"/>
          <w:sz w:val="24"/>
          <w:szCs w:val="24"/>
          <w:lang w:val="kk-KZ"/>
        </w:rPr>
        <w:t>Заявление на подачи авторского свидетельства на базу данных для ЭВМ представлено в приложении Г</w:t>
      </w:r>
      <w:r w:rsidR="00CD56F8" w:rsidRPr="003541D4">
        <w:rPr>
          <w:rFonts w:ascii="Times New Roman" w:hAnsi="Times New Roman"/>
          <w:sz w:val="24"/>
          <w:szCs w:val="24"/>
          <w:lang w:val="kk-KZ"/>
        </w:rPr>
        <w:t>.</w:t>
      </w:r>
      <w:r w:rsidR="0056359A" w:rsidRPr="003541D4">
        <w:rPr>
          <w:rFonts w:ascii="Times New Roman" w:hAnsi="Times New Roman"/>
          <w:sz w:val="24"/>
          <w:szCs w:val="24"/>
        </w:rPr>
        <w:t xml:space="preserve"> </w:t>
      </w:r>
    </w:p>
    <w:p w:rsidR="00B731C0" w:rsidRPr="003541D4" w:rsidRDefault="007839AA" w:rsidP="003541D4">
      <w:pPr>
        <w:pStyle w:val="a3"/>
        <w:spacing w:after="0" w:line="360" w:lineRule="auto"/>
        <w:jc w:val="center"/>
        <w:rPr>
          <w:rFonts w:eastAsiaTheme="minorHAnsi"/>
          <w:lang w:eastAsia="en-US"/>
        </w:rPr>
      </w:pPr>
      <w:r w:rsidRPr="003541D4">
        <w:rPr>
          <w:rFonts w:eastAsiaTheme="minorHAnsi"/>
          <w:lang w:eastAsia="en-US"/>
        </w:rPr>
        <w:t>ОСНОВНАЯ ЧАСТЬ</w:t>
      </w:r>
    </w:p>
    <w:p w:rsidR="00F353AD" w:rsidRPr="003541D4" w:rsidRDefault="00F353AD" w:rsidP="003541D4">
      <w:pPr>
        <w:pStyle w:val="a3"/>
        <w:spacing w:after="0" w:line="360" w:lineRule="auto"/>
        <w:ind w:firstLine="709"/>
        <w:jc w:val="center"/>
        <w:rPr>
          <w:rFonts w:eastAsiaTheme="minorHAnsi"/>
          <w:lang w:eastAsia="en-US"/>
        </w:rPr>
      </w:pPr>
    </w:p>
    <w:p w:rsidR="00F353AD" w:rsidRPr="003541D4" w:rsidRDefault="00F353AD" w:rsidP="003541D4">
      <w:pPr>
        <w:pStyle w:val="a3"/>
        <w:spacing w:after="0" w:line="360" w:lineRule="auto"/>
        <w:ind w:firstLine="709"/>
        <w:jc w:val="both"/>
        <w:rPr>
          <w:rFonts w:eastAsiaTheme="minorHAnsi"/>
          <w:lang w:eastAsia="en-US"/>
        </w:rPr>
      </w:pPr>
      <w:r w:rsidRPr="003541D4">
        <w:rPr>
          <w:rFonts w:eastAsiaTheme="minorHAnsi"/>
          <w:lang w:eastAsia="en-US"/>
        </w:rPr>
        <w:t xml:space="preserve">1 </w:t>
      </w:r>
      <w:r w:rsidR="00751DF6" w:rsidRPr="003541D4">
        <w:t>АНАЛИЗ ОТОБРАННЫХ ПРОБ ВОЗДУХА</w:t>
      </w:r>
    </w:p>
    <w:p w:rsidR="002863EB" w:rsidRPr="003541D4" w:rsidRDefault="002863EB" w:rsidP="003541D4">
      <w:pPr>
        <w:pStyle w:val="a3"/>
        <w:spacing w:after="0" w:line="360" w:lineRule="auto"/>
        <w:ind w:firstLine="709"/>
        <w:jc w:val="both"/>
        <w:rPr>
          <w:rFonts w:eastAsiaTheme="minorHAnsi"/>
          <w:lang w:eastAsia="en-US"/>
        </w:rPr>
      </w:pPr>
    </w:p>
    <w:p w:rsidR="00751DF6" w:rsidRPr="003541D4" w:rsidRDefault="00092DC7" w:rsidP="003541D4">
      <w:pPr>
        <w:pStyle w:val="a3"/>
        <w:spacing w:after="120" w:line="360" w:lineRule="auto"/>
        <w:ind w:firstLine="709"/>
        <w:jc w:val="both"/>
        <w:rPr>
          <w:rFonts w:eastAsiaTheme="minorHAnsi"/>
          <w:lang w:eastAsia="en-US"/>
        </w:rPr>
      </w:pPr>
      <w:r w:rsidRPr="003541D4">
        <w:rPr>
          <w:rFonts w:eastAsiaTheme="minorHAnsi"/>
          <w:lang w:eastAsia="en-US"/>
        </w:rPr>
        <w:t>1</w:t>
      </w:r>
      <w:r w:rsidR="00566509" w:rsidRPr="003541D4">
        <w:rPr>
          <w:rFonts w:eastAsiaTheme="minorHAnsi"/>
          <w:lang w:eastAsia="en-US"/>
        </w:rPr>
        <w:t xml:space="preserve">.1 </w:t>
      </w:r>
      <w:r w:rsidR="00751DF6" w:rsidRPr="003541D4">
        <w:rPr>
          <w:lang w:val="kk-KZ"/>
        </w:rPr>
        <w:t>Анализ отобранных проб воздуха г. Алматы на загрязнение тяжелыми металлами</w:t>
      </w:r>
    </w:p>
    <w:p w:rsidR="007B4E66" w:rsidRPr="003541D4" w:rsidRDefault="002F5B3E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>По информации РГП «</w:t>
      </w:r>
      <w:proofErr w:type="spellStart"/>
      <w:r w:rsidRPr="003541D4">
        <w:rPr>
          <w:rFonts w:ascii="Times New Roman" w:hAnsi="Times New Roman" w:cs="Times New Roman"/>
          <w:sz w:val="24"/>
          <w:szCs w:val="24"/>
        </w:rPr>
        <w:t>Казгидромет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 xml:space="preserve">» ежедневно в атмосферном воздухе г. Алматы определяются 14 примесей, в том числе тяжелые металлы. </w:t>
      </w:r>
      <w:r w:rsidR="00E372CA" w:rsidRPr="003541D4">
        <w:rPr>
          <w:rFonts w:ascii="Times New Roman" w:hAnsi="Times New Roman" w:cs="Times New Roman"/>
          <w:sz w:val="24"/>
          <w:szCs w:val="24"/>
        </w:rPr>
        <w:t xml:space="preserve">На сегодняшний </w:t>
      </w:r>
      <w:r w:rsidRPr="003541D4">
        <w:rPr>
          <w:rFonts w:ascii="Times New Roman" w:hAnsi="Times New Roman" w:cs="Times New Roman"/>
          <w:sz w:val="24"/>
          <w:szCs w:val="24"/>
        </w:rPr>
        <w:t xml:space="preserve">день южная столица занимает </w:t>
      </w:r>
      <w:r w:rsidR="0081448F" w:rsidRPr="003541D4">
        <w:rPr>
          <w:rFonts w:ascii="Times New Roman" w:hAnsi="Times New Roman" w:cs="Times New Roman"/>
          <w:sz w:val="24"/>
          <w:szCs w:val="24"/>
        </w:rPr>
        <w:t xml:space="preserve">лидирующее положение по выбросам </w:t>
      </w:r>
      <w:r w:rsidRPr="003541D4">
        <w:rPr>
          <w:rFonts w:ascii="Times New Roman" w:hAnsi="Times New Roman" w:cs="Times New Roman"/>
          <w:sz w:val="24"/>
          <w:szCs w:val="24"/>
        </w:rPr>
        <w:t>вредных вещест</w:t>
      </w:r>
      <w:r w:rsidR="00A33DE1" w:rsidRPr="003541D4">
        <w:rPr>
          <w:rFonts w:ascii="Times New Roman" w:hAnsi="Times New Roman" w:cs="Times New Roman"/>
          <w:sz w:val="24"/>
          <w:szCs w:val="24"/>
        </w:rPr>
        <w:t>в</w:t>
      </w:r>
      <w:r w:rsidR="0081448F" w:rsidRPr="003541D4">
        <w:rPr>
          <w:rFonts w:ascii="Times New Roman" w:hAnsi="Times New Roman" w:cs="Times New Roman"/>
          <w:sz w:val="24"/>
          <w:szCs w:val="24"/>
        </w:rPr>
        <w:t xml:space="preserve"> в центрально-Азиат</w:t>
      </w:r>
      <w:r w:rsidR="00AC50A9" w:rsidRPr="003541D4">
        <w:rPr>
          <w:rFonts w:ascii="Times New Roman" w:hAnsi="Times New Roman" w:cs="Times New Roman"/>
          <w:sz w:val="24"/>
          <w:szCs w:val="24"/>
        </w:rPr>
        <w:t xml:space="preserve">ском регионе и </w:t>
      </w:r>
      <w:r w:rsidR="00A36F19" w:rsidRPr="003541D4">
        <w:rPr>
          <w:rFonts w:ascii="Times New Roman" w:hAnsi="Times New Roman" w:cs="Times New Roman"/>
          <w:sz w:val="24"/>
          <w:szCs w:val="24"/>
        </w:rPr>
        <w:t>для объекта</w:t>
      </w:r>
      <w:r w:rsidR="00AC50A9" w:rsidRPr="003541D4">
        <w:rPr>
          <w:rFonts w:ascii="Times New Roman" w:hAnsi="Times New Roman" w:cs="Times New Roman"/>
          <w:sz w:val="24"/>
          <w:szCs w:val="24"/>
        </w:rPr>
        <w:t xml:space="preserve"> исследований послужили пробы воздуха, отбираемые на выбранных площадках города Алматы: просп. Абая - просп. </w:t>
      </w:r>
      <w:proofErr w:type="spellStart"/>
      <w:r w:rsidR="00AC50A9" w:rsidRPr="003541D4">
        <w:rPr>
          <w:rFonts w:ascii="Times New Roman" w:hAnsi="Times New Roman" w:cs="Times New Roman"/>
          <w:sz w:val="24"/>
          <w:szCs w:val="24"/>
        </w:rPr>
        <w:t>Достык</w:t>
      </w:r>
      <w:proofErr w:type="spellEnd"/>
      <w:r w:rsidR="00AC50A9" w:rsidRPr="003541D4">
        <w:rPr>
          <w:rFonts w:ascii="Times New Roman" w:hAnsi="Times New Roman" w:cs="Times New Roman"/>
          <w:sz w:val="24"/>
          <w:szCs w:val="24"/>
        </w:rPr>
        <w:t xml:space="preserve"> - просп. </w:t>
      </w:r>
      <w:proofErr w:type="spellStart"/>
      <w:r w:rsidR="00AC50A9" w:rsidRPr="003541D4">
        <w:rPr>
          <w:rFonts w:ascii="Times New Roman" w:hAnsi="Times New Roman" w:cs="Times New Roman"/>
          <w:sz w:val="24"/>
          <w:szCs w:val="24"/>
        </w:rPr>
        <w:t>Райымбека</w:t>
      </w:r>
      <w:proofErr w:type="spellEnd"/>
      <w:r w:rsidR="00AC50A9" w:rsidRPr="003541D4">
        <w:rPr>
          <w:rFonts w:ascii="Times New Roman" w:hAnsi="Times New Roman" w:cs="Times New Roman"/>
          <w:sz w:val="24"/>
          <w:szCs w:val="24"/>
        </w:rPr>
        <w:t xml:space="preserve"> - ул. </w:t>
      </w:r>
      <w:proofErr w:type="spellStart"/>
      <w:r w:rsidR="00AC50A9" w:rsidRPr="003541D4">
        <w:rPr>
          <w:rFonts w:ascii="Times New Roman" w:hAnsi="Times New Roman" w:cs="Times New Roman"/>
          <w:sz w:val="24"/>
          <w:szCs w:val="24"/>
        </w:rPr>
        <w:t>Муканова</w:t>
      </w:r>
      <w:proofErr w:type="spellEnd"/>
      <w:r w:rsidR="00AC50A9" w:rsidRPr="003541D4">
        <w:rPr>
          <w:rFonts w:ascii="Times New Roman" w:hAnsi="Times New Roman" w:cs="Times New Roman"/>
          <w:sz w:val="24"/>
          <w:szCs w:val="24"/>
        </w:rPr>
        <w:t>, на пересечении улиц Амангельды / просп. Абая (</w:t>
      </w:r>
      <w:proofErr w:type="spellStart"/>
      <w:r w:rsidR="00AC50A9" w:rsidRPr="003541D4">
        <w:rPr>
          <w:rFonts w:ascii="Times New Roman" w:hAnsi="Times New Roman" w:cs="Times New Roman"/>
          <w:sz w:val="24"/>
          <w:szCs w:val="24"/>
        </w:rPr>
        <w:t>Бостандыкский</w:t>
      </w:r>
      <w:proofErr w:type="spellEnd"/>
      <w:r w:rsidR="00AC50A9" w:rsidRPr="003541D4">
        <w:rPr>
          <w:rFonts w:ascii="Times New Roman" w:hAnsi="Times New Roman" w:cs="Times New Roman"/>
          <w:sz w:val="24"/>
          <w:szCs w:val="24"/>
        </w:rPr>
        <w:t xml:space="preserve"> район); просп. </w:t>
      </w:r>
      <w:proofErr w:type="spellStart"/>
      <w:r w:rsidR="00AC50A9" w:rsidRPr="003541D4">
        <w:rPr>
          <w:rFonts w:ascii="Times New Roman" w:hAnsi="Times New Roman" w:cs="Times New Roman"/>
          <w:sz w:val="24"/>
          <w:szCs w:val="24"/>
        </w:rPr>
        <w:t>Райымбека</w:t>
      </w:r>
      <w:proofErr w:type="spellEnd"/>
      <w:r w:rsidR="00AC50A9" w:rsidRPr="003541D4">
        <w:rPr>
          <w:rFonts w:ascii="Times New Roman" w:hAnsi="Times New Roman" w:cs="Times New Roman"/>
          <w:sz w:val="24"/>
          <w:szCs w:val="24"/>
        </w:rPr>
        <w:t xml:space="preserve"> / ул. </w:t>
      </w:r>
      <w:proofErr w:type="spellStart"/>
      <w:r w:rsidR="00AC50A9" w:rsidRPr="003541D4">
        <w:rPr>
          <w:rFonts w:ascii="Times New Roman" w:hAnsi="Times New Roman" w:cs="Times New Roman"/>
          <w:sz w:val="24"/>
          <w:szCs w:val="24"/>
        </w:rPr>
        <w:t>Наурызбай</w:t>
      </w:r>
      <w:proofErr w:type="spellEnd"/>
      <w:r w:rsidR="00AC50A9" w:rsidRPr="003541D4">
        <w:rPr>
          <w:rFonts w:ascii="Times New Roman" w:hAnsi="Times New Roman" w:cs="Times New Roman"/>
          <w:sz w:val="24"/>
          <w:szCs w:val="24"/>
        </w:rPr>
        <w:t xml:space="preserve"> батыра (</w:t>
      </w:r>
      <w:proofErr w:type="spellStart"/>
      <w:r w:rsidR="00AC50A9" w:rsidRPr="003541D4">
        <w:rPr>
          <w:rFonts w:ascii="Times New Roman" w:hAnsi="Times New Roman" w:cs="Times New Roman"/>
          <w:sz w:val="24"/>
          <w:szCs w:val="24"/>
        </w:rPr>
        <w:t>Жетысуский</w:t>
      </w:r>
      <w:proofErr w:type="spellEnd"/>
      <w:r w:rsidR="00AC50A9" w:rsidRPr="003541D4">
        <w:rPr>
          <w:rFonts w:ascii="Times New Roman" w:hAnsi="Times New Roman" w:cs="Times New Roman"/>
          <w:sz w:val="24"/>
          <w:szCs w:val="24"/>
        </w:rPr>
        <w:t xml:space="preserve"> район). </w:t>
      </w:r>
      <w:r w:rsidR="007B4E66" w:rsidRPr="003541D4">
        <w:rPr>
          <w:rFonts w:ascii="Times New Roman" w:hAnsi="Times New Roman" w:cs="Times New Roman"/>
          <w:sz w:val="24"/>
          <w:szCs w:val="24"/>
        </w:rPr>
        <w:t xml:space="preserve">В отобранных пробах воздуха определены содержание ТМ химическим методом. </w:t>
      </w:r>
    </w:p>
    <w:p w:rsidR="001616CD" w:rsidRPr="003541D4" w:rsidRDefault="001616CD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541D4">
        <w:rPr>
          <w:rFonts w:ascii="Times New Roman" w:hAnsi="Times New Roman" w:cs="Times New Roman"/>
          <w:bCs/>
          <w:sz w:val="24"/>
          <w:szCs w:val="24"/>
        </w:rPr>
        <w:t>Метод определения содержания ТМ в атмосферном воздухе: 18 м</w:t>
      </w:r>
      <w:r w:rsidRPr="003541D4">
        <w:rPr>
          <w:rFonts w:ascii="Times New Roman" w:hAnsi="Times New Roman" w:cs="Times New Roman"/>
          <w:bCs/>
          <w:sz w:val="24"/>
          <w:szCs w:val="24"/>
          <w:vertAlign w:val="superscript"/>
        </w:rPr>
        <w:t>3</w:t>
      </w:r>
      <w:r w:rsidRPr="003541D4">
        <w:rPr>
          <w:rFonts w:ascii="Times New Roman" w:hAnsi="Times New Roman" w:cs="Times New Roman"/>
          <w:bCs/>
          <w:sz w:val="24"/>
          <w:szCs w:val="24"/>
        </w:rPr>
        <w:t xml:space="preserve"> воздуха пропускали через фильтр «АВХ» в течение 3 дней отбора воздуха, затем фильтр сжигали методом «мокрого </w:t>
      </w:r>
      <w:proofErr w:type="spellStart"/>
      <w:r w:rsidRPr="003541D4">
        <w:rPr>
          <w:rFonts w:ascii="Times New Roman" w:hAnsi="Times New Roman" w:cs="Times New Roman"/>
          <w:bCs/>
          <w:sz w:val="24"/>
          <w:szCs w:val="24"/>
        </w:rPr>
        <w:t>озоления</w:t>
      </w:r>
      <w:proofErr w:type="spellEnd"/>
      <w:r w:rsidRPr="003541D4">
        <w:rPr>
          <w:rFonts w:ascii="Times New Roman" w:hAnsi="Times New Roman" w:cs="Times New Roman"/>
          <w:bCs/>
          <w:sz w:val="24"/>
          <w:szCs w:val="24"/>
        </w:rPr>
        <w:t>» в 4 мл HNO</w:t>
      </w:r>
      <w:r w:rsidRPr="003541D4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="003E0BA0" w:rsidRPr="003541D4">
        <w:rPr>
          <w:rFonts w:ascii="Times New Roman" w:hAnsi="Times New Roman" w:cs="Times New Roman"/>
          <w:bCs/>
          <w:sz w:val="24"/>
          <w:szCs w:val="24"/>
        </w:rPr>
        <w:t xml:space="preserve"> (</w:t>
      </w:r>
      <w:proofErr w:type="spellStart"/>
      <w:proofErr w:type="gramStart"/>
      <w:r w:rsidR="003E0BA0" w:rsidRPr="003541D4">
        <w:rPr>
          <w:rFonts w:ascii="Times New Roman" w:hAnsi="Times New Roman" w:cs="Times New Roman"/>
          <w:bCs/>
          <w:sz w:val="24"/>
          <w:szCs w:val="24"/>
        </w:rPr>
        <w:t>конц</w:t>
      </w:r>
      <w:proofErr w:type="spellEnd"/>
      <w:r w:rsidR="003E0BA0" w:rsidRPr="003541D4">
        <w:rPr>
          <w:rFonts w:ascii="Times New Roman" w:hAnsi="Times New Roman" w:cs="Times New Roman"/>
          <w:bCs/>
          <w:sz w:val="24"/>
          <w:szCs w:val="24"/>
        </w:rPr>
        <w:t>.,</w:t>
      </w:r>
      <w:proofErr w:type="gramEnd"/>
      <w:r w:rsidR="003E0BA0" w:rsidRPr="003541D4">
        <w:rPr>
          <w:rFonts w:ascii="Times New Roman" w:hAnsi="Times New Roman" w:cs="Times New Roman"/>
          <w:bCs/>
          <w:sz w:val="24"/>
          <w:szCs w:val="24"/>
        </w:rPr>
        <w:t xml:space="preserve"> ОХЧ), </w:t>
      </w:r>
      <w:r w:rsidRPr="003541D4">
        <w:rPr>
          <w:rFonts w:ascii="Times New Roman" w:hAnsi="Times New Roman" w:cs="Times New Roman"/>
          <w:bCs/>
          <w:sz w:val="24"/>
          <w:szCs w:val="24"/>
        </w:rPr>
        <w:t>и выпаривали до влажных солей, приливали 0,3 мл Н</w:t>
      </w:r>
      <w:r w:rsidRPr="003541D4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3541D4">
        <w:rPr>
          <w:rFonts w:ascii="Times New Roman" w:hAnsi="Times New Roman" w:cs="Times New Roman"/>
          <w:bCs/>
          <w:sz w:val="24"/>
          <w:szCs w:val="24"/>
        </w:rPr>
        <w:t>О</w:t>
      </w:r>
      <w:r w:rsidRPr="003541D4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3541D4">
        <w:rPr>
          <w:rFonts w:ascii="Times New Roman" w:hAnsi="Times New Roman" w:cs="Times New Roman"/>
          <w:bCs/>
          <w:sz w:val="24"/>
          <w:szCs w:val="24"/>
        </w:rPr>
        <w:t xml:space="preserve"> (</w:t>
      </w:r>
      <w:proofErr w:type="spellStart"/>
      <w:r w:rsidRPr="003541D4">
        <w:rPr>
          <w:rFonts w:ascii="Times New Roman" w:hAnsi="Times New Roman" w:cs="Times New Roman"/>
          <w:bCs/>
          <w:sz w:val="24"/>
          <w:szCs w:val="24"/>
        </w:rPr>
        <w:t>конц</w:t>
      </w:r>
      <w:proofErr w:type="spellEnd"/>
      <w:r w:rsidRPr="003541D4">
        <w:rPr>
          <w:rFonts w:ascii="Times New Roman" w:hAnsi="Times New Roman" w:cs="Times New Roman"/>
          <w:bCs/>
          <w:sz w:val="24"/>
          <w:szCs w:val="24"/>
        </w:rPr>
        <w:t>.) и отстаивали 0,5 час. Затем выпаривали досуха; к сухому остатку приливали 0,2 мл HNO</w:t>
      </w:r>
      <w:r w:rsidRPr="003541D4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3541D4">
        <w:rPr>
          <w:rFonts w:ascii="Times New Roman" w:hAnsi="Times New Roman" w:cs="Times New Roman"/>
          <w:bCs/>
          <w:sz w:val="24"/>
          <w:szCs w:val="24"/>
        </w:rPr>
        <w:t xml:space="preserve">, доводили дистиллированной водой до объема 25 мл и измеряли содержание </w:t>
      </w:r>
      <w:r w:rsidR="003E0BA0" w:rsidRPr="003541D4">
        <w:rPr>
          <w:rFonts w:ascii="Times New Roman" w:hAnsi="Times New Roman" w:cs="Times New Roman"/>
          <w:bCs/>
          <w:sz w:val="24"/>
          <w:szCs w:val="24"/>
        </w:rPr>
        <w:t>ТМ</w:t>
      </w:r>
      <w:r w:rsidRPr="003541D4">
        <w:rPr>
          <w:rFonts w:ascii="Times New Roman" w:hAnsi="Times New Roman" w:cs="Times New Roman"/>
          <w:bCs/>
          <w:sz w:val="24"/>
          <w:szCs w:val="24"/>
        </w:rPr>
        <w:t xml:space="preserve"> на спектрометре с электротермической </w:t>
      </w:r>
      <w:proofErr w:type="spellStart"/>
      <w:r w:rsidRPr="003541D4">
        <w:rPr>
          <w:rFonts w:ascii="Times New Roman" w:hAnsi="Times New Roman" w:cs="Times New Roman"/>
          <w:bCs/>
          <w:sz w:val="24"/>
          <w:szCs w:val="24"/>
        </w:rPr>
        <w:t>атомизацией</w:t>
      </w:r>
      <w:proofErr w:type="spellEnd"/>
      <w:r w:rsidRPr="003541D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3E0BA0" w:rsidRPr="003541D4">
        <w:rPr>
          <w:rFonts w:ascii="Times New Roman" w:hAnsi="Times New Roman" w:cs="Times New Roman"/>
          <w:bCs/>
          <w:sz w:val="24"/>
          <w:szCs w:val="24"/>
        </w:rPr>
        <w:t>[</w:t>
      </w:r>
      <w:r w:rsidR="006A62FD" w:rsidRPr="003541D4">
        <w:rPr>
          <w:rFonts w:ascii="Times New Roman" w:hAnsi="Times New Roman" w:cs="Times New Roman"/>
          <w:bCs/>
          <w:sz w:val="24"/>
          <w:szCs w:val="24"/>
        </w:rPr>
        <w:t>2</w:t>
      </w:r>
      <w:r w:rsidR="003E0BA0" w:rsidRPr="003541D4">
        <w:rPr>
          <w:rFonts w:ascii="Times New Roman" w:hAnsi="Times New Roman" w:cs="Times New Roman"/>
          <w:bCs/>
          <w:sz w:val="24"/>
          <w:szCs w:val="24"/>
        </w:rPr>
        <w:t>].</w:t>
      </w:r>
      <w:r w:rsidRPr="003541D4">
        <w:rPr>
          <w:rFonts w:ascii="Times New Roman" w:hAnsi="Times New Roman" w:cs="Times New Roman"/>
          <w:bCs/>
          <w:sz w:val="24"/>
          <w:szCs w:val="24"/>
        </w:rPr>
        <w:t xml:space="preserve"> Данные химических анализов обрабатывались программным обеспечением </w:t>
      </w:r>
      <w:r w:rsidR="00084485" w:rsidRPr="003541D4">
        <w:rPr>
          <w:rFonts w:ascii="Times New Roman" w:hAnsi="Times New Roman" w:cs="Times New Roman"/>
          <w:bCs/>
          <w:sz w:val="24"/>
          <w:szCs w:val="24"/>
        </w:rPr>
        <w:t>специального прибора</w:t>
      </w:r>
      <w:r w:rsidRPr="003541D4">
        <w:rPr>
          <w:rFonts w:ascii="Times New Roman" w:hAnsi="Times New Roman" w:cs="Times New Roman"/>
          <w:bCs/>
          <w:sz w:val="24"/>
          <w:szCs w:val="24"/>
        </w:rPr>
        <w:t>, среднее статистическое отклонение измерений колебалось в пределах 17-21%, что считается приемлемым для данного вида анализа.</w:t>
      </w:r>
    </w:p>
    <w:p w:rsidR="00BA4A5E" w:rsidRDefault="00084485" w:rsidP="003541D4">
      <w:pPr>
        <w:spacing w:after="240" w:line="360" w:lineRule="auto"/>
        <w:ind w:firstLine="709"/>
        <w:jc w:val="both"/>
        <w:rPr>
          <w:rFonts w:ascii="Times New Roman" w:eastAsia="Calibri" w:hAnsi="Times New Roman" w:cs="Times New Roman"/>
          <w:spacing w:val="2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 xml:space="preserve">Данные по </w:t>
      </w:r>
      <w:r w:rsidR="001616CD" w:rsidRPr="003541D4">
        <w:rPr>
          <w:rFonts w:ascii="Times New Roman" w:hAnsi="Times New Roman"/>
          <w:sz w:val="24"/>
          <w:szCs w:val="24"/>
        </w:rPr>
        <w:t>химическому анализу содержания тяжелых металлов в воздухе г. Алматы</w:t>
      </w:r>
      <w:r w:rsidR="001616CD" w:rsidRPr="003541D4">
        <w:rPr>
          <w:rFonts w:ascii="Times New Roman" w:eastAsia="Calibri" w:hAnsi="Times New Roman" w:cs="Times New Roman"/>
          <w:spacing w:val="2"/>
          <w:sz w:val="24"/>
          <w:szCs w:val="24"/>
        </w:rPr>
        <w:t xml:space="preserve"> по сентябрь </w:t>
      </w:r>
      <w:r w:rsidR="001616CD" w:rsidRPr="003541D4">
        <w:rPr>
          <w:rFonts w:ascii="Times New Roman" w:eastAsia="Calibri" w:hAnsi="Times New Roman" w:cs="Times New Roman"/>
          <w:spacing w:val="2"/>
          <w:sz w:val="24"/>
          <w:szCs w:val="24"/>
          <w:lang w:val="kk-KZ"/>
        </w:rPr>
        <w:t>2019</w:t>
      </w:r>
      <w:r w:rsidR="001616CD" w:rsidRPr="003541D4">
        <w:rPr>
          <w:rFonts w:ascii="Times New Roman" w:eastAsia="Calibri" w:hAnsi="Times New Roman" w:cs="Times New Roman"/>
          <w:spacing w:val="2"/>
          <w:sz w:val="24"/>
          <w:szCs w:val="24"/>
        </w:rPr>
        <w:t xml:space="preserve"> г. представлена в таблице 1.</w:t>
      </w:r>
      <w:r w:rsidRPr="003541D4">
        <w:rPr>
          <w:rFonts w:ascii="Times New Roman" w:eastAsia="Calibri" w:hAnsi="Times New Roman" w:cs="Times New Roman"/>
          <w:spacing w:val="2"/>
          <w:sz w:val="24"/>
          <w:szCs w:val="24"/>
        </w:rPr>
        <w:t>1.</w:t>
      </w:r>
    </w:p>
    <w:p w:rsidR="001616CD" w:rsidRPr="003541D4" w:rsidRDefault="001616CD" w:rsidP="00BA4A5E">
      <w:pPr>
        <w:spacing w:after="240" w:line="360" w:lineRule="auto"/>
        <w:jc w:val="both"/>
        <w:rPr>
          <w:rFonts w:ascii="Times New Roman" w:eastAsia="Calibri" w:hAnsi="Times New Roman" w:cs="Times New Roman"/>
          <w:spacing w:val="2"/>
          <w:sz w:val="24"/>
          <w:szCs w:val="24"/>
        </w:rPr>
      </w:pPr>
      <w:r w:rsidRPr="003541D4">
        <w:rPr>
          <w:rFonts w:ascii="Times New Roman" w:eastAsia="Calibri" w:hAnsi="Times New Roman" w:cs="Times New Roman"/>
          <w:spacing w:val="2"/>
          <w:sz w:val="24"/>
          <w:szCs w:val="24"/>
        </w:rPr>
        <w:t>Таблица 1.</w:t>
      </w:r>
      <w:r w:rsidR="00084485" w:rsidRPr="003541D4">
        <w:rPr>
          <w:rFonts w:ascii="Times New Roman" w:eastAsia="Calibri" w:hAnsi="Times New Roman" w:cs="Times New Roman"/>
          <w:spacing w:val="2"/>
          <w:sz w:val="24"/>
          <w:szCs w:val="24"/>
        </w:rPr>
        <w:t>1</w:t>
      </w:r>
      <w:r w:rsidRPr="003541D4">
        <w:rPr>
          <w:rFonts w:ascii="Times New Roman" w:eastAsia="Calibri" w:hAnsi="Times New Roman" w:cs="Times New Roman"/>
          <w:spacing w:val="2"/>
          <w:sz w:val="24"/>
          <w:szCs w:val="24"/>
        </w:rPr>
        <w:t xml:space="preserve"> </w:t>
      </w:r>
      <w:r w:rsidR="00084485" w:rsidRPr="003541D4">
        <w:rPr>
          <w:rFonts w:ascii="Times New Roman" w:eastAsia="Calibri" w:hAnsi="Times New Roman" w:cs="Times New Roman"/>
          <w:spacing w:val="2"/>
          <w:sz w:val="24"/>
          <w:szCs w:val="24"/>
        </w:rPr>
        <w:t xml:space="preserve">– </w:t>
      </w:r>
      <w:r w:rsidRPr="003541D4">
        <w:rPr>
          <w:rFonts w:ascii="Times New Roman" w:eastAsia="Calibri" w:hAnsi="Times New Roman" w:cs="Times New Roman"/>
          <w:spacing w:val="2"/>
          <w:sz w:val="24"/>
          <w:szCs w:val="24"/>
        </w:rPr>
        <w:t>Содержание тяжелых металлов в воздухе г. Алматы за 2019 г.</w:t>
      </w:r>
    </w:p>
    <w:tbl>
      <w:tblPr>
        <w:tblStyle w:val="a9"/>
        <w:tblW w:w="9318" w:type="dxa"/>
        <w:jc w:val="center"/>
        <w:tblLayout w:type="fixed"/>
        <w:tblLook w:val="04A0" w:firstRow="1" w:lastRow="0" w:firstColumn="1" w:lastColumn="0" w:noHBand="0" w:noVBand="1"/>
      </w:tblPr>
      <w:tblGrid>
        <w:gridCol w:w="774"/>
        <w:gridCol w:w="1800"/>
        <w:gridCol w:w="1417"/>
        <w:gridCol w:w="952"/>
        <w:gridCol w:w="1134"/>
        <w:gridCol w:w="993"/>
        <w:gridCol w:w="1275"/>
        <w:gridCol w:w="973"/>
      </w:tblGrid>
      <w:tr w:rsidR="001616CD" w:rsidRPr="003541D4" w:rsidTr="0040071E">
        <w:trPr>
          <w:jc w:val="center"/>
        </w:trPr>
        <w:tc>
          <w:tcPr>
            <w:tcW w:w="774" w:type="dxa"/>
            <w:vMerge w:val="restart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0" w:type="dxa"/>
            <w:vMerge w:val="restart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Место отбора</w:t>
            </w:r>
          </w:p>
        </w:tc>
        <w:tc>
          <w:tcPr>
            <w:tcW w:w="1417" w:type="dxa"/>
            <w:vMerge w:val="restart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Декада</w:t>
            </w:r>
          </w:p>
        </w:tc>
        <w:tc>
          <w:tcPr>
            <w:tcW w:w="5327" w:type="dxa"/>
            <w:gridSpan w:val="5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 xml:space="preserve">Концентрации ТМ, </w:t>
            </w:r>
            <w:r w:rsidRPr="003541D4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мг/м</w:t>
            </w:r>
            <w:r w:rsidRPr="003541D4">
              <w:rPr>
                <w:rFonts w:ascii="Times New Roman" w:eastAsia="Arial Unicode MS" w:hAnsi="Times New Roman" w:cs="Times New Roman"/>
                <w:bCs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1616CD" w:rsidRPr="003541D4" w:rsidTr="0040071E">
        <w:trPr>
          <w:jc w:val="center"/>
        </w:trPr>
        <w:tc>
          <w:tcPr>
            <w:tcW w:w="774" w:type="dxa"/>
            <w:vMerge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0" w:type="dxa"/>
            <w:vMerge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2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Cd</w:t>
            </w:r>
            <w:proofErr w:type="spellEnd"/>
          </w:p>
        </w:tc>
        <w:tc>
          <w:tcPr>
            <w:tcW w:w="1134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Pb</w:t>
            </w:r>
            <w:proofErr w:type="spellEnd"/>
          </w:p>
        </w:tc>
        <w:tc>
          <w:tcPr>
            <w:tcW w:w="993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As</w:t>
            </w:r>
            <w:proofErr w:type="spellEnd"/>
          </w:p>
        </w:tc>
        <w:tc>
          <w:tcPr>
            <w:tcW w:w="1275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Cr</w:t>
            </w:r>
            <w:proofErr w:type="spellEnd"/>
          </w:p>
        </w:tc>
        <w:tc>
          <w:tcPr>
            <w:tcW w:w="973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Cu</w:t>
            </w:r>
            <w:proofErr w:type="spellEnd"/>
          </w:p>
        </w:tc>
      </w:tr>
      <w:tr w:rsidR="001616CD" w:rsidRPr="003541D4" w:rsidTr="0040071E">
        <w:trPr>
          <w:jc w:val="center"/>
        </w:trPr>
        <w:tc>
          <w:tcPr>
            <w:tcW w:w="774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00" w:type="dxa"/>
          </w:tcPr>
          <w:p w:rsidR="001616CD" w:rsidRPr="003541D4" w:rsidRDefault="00084485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417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04.01-06.01</w:t>
            </w:r>
          </w:p>
        </w:tc>
        <w:tc>
          <w:tcPr>
            <w:tcW w:w="952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н/о</w:t>
            </w:r>
          </w:p>
        </w:tc>
        <w:tc>
          <w:tcPr>
            <w:tcW w:w="1134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993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н/о</w:t>
            </w:r>
          </w:p>
        </w:tc>
        <w:tc>
          <w:tcPr>
            <w:tcW w:w="1275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0,006</w:t>
            </w:r>
          </w:p>
        </w:tc>
        <w:tc>
          <w:tcPr>
            <w:tcW w:w="973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0,012</w:t>
            </w:r>
          </w:p>
        </w:tc>
      </w:tr>
      <w:tr w:rsidR="001616CD" w:rsidRPr="003541D4" w:rsidTr="0040071E">
        <w:trPr>
          <w:jc w:val="center"/>
        </w:trPr>
        <w:tc>
          <w:tcPr>
            <w:tcW w:w="774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00" w:type="dxa"/>
          </w:tcPr>
          <w:p w:rsidR="001616CD" w:rsidRPr="003541D4" w:rsidRDefault="00084485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417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10.01-13.01</w:t>
            </w:r>
          </w:p>
        </w:tc>
        <w:tc>
          <w:tcPr>
            <w:tcW w:w="952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0,001</w:t>
            </w:r>
          </w:p>
        </w:tc>
        <w:tc>
          <w:tcPr>
            <w:tcW w:w="1134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993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н/о</w:t>
            </w:r>
          </w:p>
        </w:tc>
        <w:tc>
          <w:tcPr>
            <w:tcW w:w="1275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0,008</w:t>
            </w:r>
          </w:p>
        </w:tc>
        <w:tc>
          <w:tcPr>
            <w:tcW w:w="973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0,018</w:t>
            </w:r>
          </w:p>
        </w:tc>
      </w:tr>
      <w:tr w:rsidR="001616CD" w:rsidRPr="003541D4" w:rsidTr="0040071E">
        <w:trPr>
          <w:jc w:val="center"/>
        </w:trPr>
        <w:tc>
          <w:tcPr>
            <w:tcW w:w="774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00" w:type="dxa"/>
          </w:tcPr>
          <w:p w:rsidR="001616CD" w:rsidRPr="003541D4" w:rsidRDefault="00084485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417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21.01-23.01</w:t>
            </w:r>
          </w:p>
        </w:tc>
        <w:tc>
          <w:tcPr>
            <w:tcW w:w="952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н/о</w:t>
            </w:r>
          </w:p>
        </w:tc>
        <w:tc>
          <w:tcPr>
            <w:tcW w:w="1134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н/о</w:t>
            </w:r>
          </w:p>
        </w:tc>
        <w:tc>
          <w:tcPr>
            <w:tcW w:w="993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н/о</w:t>
            </w:r>
          </w:p>
        </w:tc>
        <w:tc>
          <w:tcPr>
            <w:tcW w:w="1275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0,006</w:t>
            </w:r>
          </w:p>
        </w:tc>
        <w:tc>
          <w:tcPr>
            <w:tcW w:w="973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0,009</w:t>
            </w:r>
          </w:p>
        </w:tc>
      </w:tr>
      <w:tr w:rsidR="001616CD" w:rsidRPr="003541D4" w:rsidTr="0040071E">
        <w:trPr>
          <w:jc w:val="center"/>
        </w:trPr>
        <w:tc>
          <w:tcPr>
            <w:tcW w:w="774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00" w:type="dxa"/>
          </w:tcPr>
          <w:p w:rsidR="001616CD" w:rsidRPr="003541D4" w:rsidRDefault="00084485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417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06.01-08.01</w:t>
            </w:r>
          </w:p>
        </w:tc>
        <w:tc>
          <w:tcPr>
            <w:tcW w:w="952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0,002</w:t>
            </w:r>
          </w:p>
        </w:tc>
        <w:tc>
          <w:tcPr>
            <w:tcW w:w="1134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993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н/о</w:t>
            </w:r>
          </w:p>
        </w:tc>
        <w:tc>
          <w:tcPr>
            <w:tcW w:w="1275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0,008</w:t>
            </w:r>
          </w:p>
        </w:tc>
        <w:tc>
          <w:tcPr>
            <w:tcW w:w="973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0,015</w:t>
            </w:r>
          </w:p>
        </w:tc>
      </w:tr>
      <w:tr w:rsidR="001616CD" w:rsidRPr="003541D4" w:rsidTr="0040071E">
        <w:trPr>
          <w:jc w:val="center"/>
        </w:trPr>
        <w:tc>
          <w:tcPr>
            <w:tcW w:w="774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00" w:type="dxa"/>
          </w:tcPr>
          <w:p w:rsidR="001616CD" w:rsidRPr="003541D4" w:rsidRDefault="00084485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417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12.01-15.01</w:t>
            </w:r>
          </w:p>
        </w:tc>
        <w:tc>
          <w:tcPr>
            <w:tcW w:w="952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0,001</w:t>
            </w:r>
          </w:p>
        </w:tc>
        <w:tc>
          <w:tcPr>
            <w:tcW w:w="1134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0,005</w:t>
            </w:r>
          </w:p>
        </w:tc>
        <w:tc>
          <w:tcPr>
            <w:tcW w:w="993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н/о</w:t>
            </w:r>
          </w:p>
        </w:tc>
        <w:tc>
          <w:tcPr>
            <w:tcW w:w="1275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0,008</w:t>
            </w:r>
          </w:p>
        </w:tc>
        <w:tc>
          <w:tcPr>
            <w:tcW w:w="973" w:type="dxa"/>
          </w:tcPr>
          <w:p w:rsidR="001616CD" w:rsidRPr="003541D4" w:rsidRDefault="001616CD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0,014</w:t>
            </w:r>
          </w:p>
        </w:tc>
      </w:tr>
    </w:tbl>
    <w:p w:rsidR="00912F02" w:rsidRPr="003541D4" w:rsidRDefault="00912F02" w:rsidP="003541D4"/>
    <w:p w:rsidR="000B7AD2" w:rsidRPr="00BA4A5E" w:rsidRDefault="00912F02" w:rsidP="003541D4">
      <w:pPr>
        <w:spacing w:after="240" w:line="360" w:lineRule="auto"/>
        <w:jc w:val="both"/>
        <w:rPr>
          <w:rFonts w:ascii="Times New Roman" w:eastAsia="Calibri" w:hAnsi="Times New Roman" w:cs="Times New Roman"/>
          <w:spacing w:val="2"/>
          <w:sz w:val="24"/>
          <w:szCs w:val="24"/>
        </w:rPr>
      </w:pPr>
      <w:r w:rsidRPr="003541D4">
        <w:rPr>
          <w:rFonts w:ascii="Times New Roman" w:eastAsia="Calibri" w:hAnsi="Times New Roman" w:cs="Times New Roman"/>
          <w:spacing w:val="2"/>
          <w:sz w:val="24"/>
          <w:szCs w:val="24"/>
        </w:rPr>
        <w:t>Продолжение таблицы 1.1</w:t>
      </w:r>
      <w:r w:rsidR="00BA4A5E">
        <w:rPr>
          <w:rFonts w:ascii="Times New Roman" w:eastAsia="Calibri" w:hAnsi="Times New Roman" w:cs="Times New Roman"/>
          <w:spacing w:val="2"/>
          <w:sz w:val="24"/>
          <w:szCs w:val="24"/>
          <w:lang w:val="kk-KZ"/>
        </w:rPr>
        <w:t xml:space="preserve"> </w:t>
      </w:r>
    </w:p>
    <w:tbl>
      <w:tblPr>
        <w:tblStyle w:val="a9"/>
        <w:tblW w:w="9211" w:type="dxa"/>
        <w:jc w:val="center"/>
        <w:tblLayout w:type="fixed"/>
        <w:tblLook w:val="04A0" w:firstRow="1" w:lastRow="0" w:firstColumn="1" w:lastColumn="0" w:noHBand="0" w:noVBand="1"/>
      </w:tblPr>
      <w:tblGrid>
        <w:gridCol w:w="672"/>
        <w:gridCol w:w="1701"/>
        <w:gridCol w:w="1618"/>
        <w:gridCol w:w="791"/>
        <w:gridCol w:w="1134"/>
        <w:gridCol w:w="851"/>
        <w:gridCol w:w="1236"/>
        <w:gridCol w:w="1168"/>
        <w:gridCol w:w="40"/>
      </w:tblGrid>
      <w:tr w:rsidR="00084485" w:rsidRPr="003541D4" w:rsidTr="00E23F32">
        <w:trPr>
          <w:jc w:val="center"/>
        </w:trPr>
        <w:tc>
          <w:tcPr>
            <w:tcW w:w="672" w:type="dxa"/>
            <w:vMerge w:val="restart"/>
          </w:tcPr>
          <w:p w:rsidR="00084485" w:rsidRPr="003541D4" w:rsidRDefault="000B7AD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701" w:type="dxa"/>
            <w:vMerge w:val="restart"/>
            <w:vAlign w:val="bottom"/>
          </w:tcPr>
          <w:p w:rsidR="00084485" w:rsidRPr="003541D4" w:rsidRDefault="00084485" w:rsidP="003541D4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Место отбора</w:t>
            </w:r>
          </w:p>
          <w:p w:rsidR="00084485" w:rsidRPr="003541D4" w:rsidRDefault="00084485" w:rsidP="003541D4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</w:pPr>
          </w:p>
        </w:tc>
        <w:tc>
          <w:tcPr>
            <w:tcW w:w="1618" w:type="dxa"/>
            <w:vMerge w:val="restart"/>
            <w:vAlign w:val="bottom"/>
          </w:tcPr>
          <w:p w:rsidR="00084485" w:rsidRPr="003541D4" w:rsidRDefault="00084485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Декада</w:t>
            </w:r>
          </w:p>
          <w:p w:rsidR="00084485" w:rsidRPr="003541D4" w:rsidRDefault="00084485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220" w:type="dxa"/>
            <w:gridSpan w:val="6"/>
            <w:vAlign w:val="bottom"/>
          </w:tcPr>
          <w:p w:rsidR="00084485" w:rsidRPr="003541D4" w:rsidRDefault="00084485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Концентрации ТМ, мг/м3</w:t>
            </w:r>
          </w:p>
        </w:tc>
      </w:tr>
      <w:tr w:rsidR="00084485" w:rsidRPr="003541D4" w:rsidTr="00E23F32">
        <w:trPr>
          <w:jc w:val="center"/>
        </w:trPr>
        <w:tc>
          <w:tcPr>
            <w:tcW w:w="672" w:type="dxa"/>
            <w:vMerge/>
          </w:tcPr>
          <w:p w:rsidR="00084485" w:rsidRPr="003541D4" w:rsidRDefault="00084485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bottom"/>
          </w:tcPr>
          <w:p w:rsidR="00084485" w:rsidRPr="003541D4" w:rsidRDefault="00084485" w:rsidP="003541D4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</w:pPr>
          </w:p>
        </w:tc>
        <w:tc>
          <w:tcPr>
            <w:tcW w:w="1618" w:type="dxa"/>
            <w:vMerge/>
            <w:vAlign w:val="bottom"/>
          </w:tcPr>
          <w:p w:rsidR="00084485" w:rsidRPr="003541D4" w:rsidRDefault="00084485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91" w:type="dxa"/>
          </w:tcPr>
          <w:p w:rsidR="00084485" w:rsidRPr="003541D4" w:rsidRDefault="00084485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Cd</w:t>
            </w:r>
            <w:proofErr w:type="spellEnd"/>
          </w:p>
        </w:tc>
        <w:tc>
          <w:tcPr>
            <w:tcW w:w="1134" w:type="dxa"/>
          </w:tcPr>
          <w:p w:rsidR="00084485" w:rsidRPr="003541D4" w:rsidRDefault="00084485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Pb</w:t>
            </w:r>
            <w:proofErr w:type="spellEnd"/>
          </w:p>
        </w:tc>
        <w:tc>
          <w:tcPr>
            <w:tcW w:w="851" w:type="dxa"/>
          </w:tcPr>
          <w:p w:rsidR="00084485" w:rsidRPr="003541D4" w:rsidRDefault="00084485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As</w:t>
            </w:r>
            <w:proofErr w:type="spellEnd"/>
          </w:p>
        </w:tc>
        <w:tc>
          <w:tcPr>
            <w:tcW w:w="1236" w:type="dxa"/>
          </w:tcPr>
          <w:p w:rsidR="00084485" w:rsidRPr="003541D4" w:rsidRDefault="00084485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Cr</w:t>
            </w:r>
            <w:proofErr w:type="spellEnd"/>
          </w:p>
        </w:tc>
        <w:tc>
          <w:tcPr>
            <w:tcW w:w="1208" w:type="dxa"/>
            <w:gridSpan w:val="2"/>
          </w:tcPr>
          <w:p w:rsidR="00084485" w:rsidRPr="003541D4" w:rsidRDefault="00084485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Cu</w:t>
            </w:r>
            <w:proofErr w:type="spellEnd"/>
          </w:p>
        </w:tc>
      </w:tr>
      <w:tr w:rsidR="00912F02" w:rsidRPr="003541D4" w:rsidTr="00BE7648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01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618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22.01-24.01</w:t>
            </w:r>
          </w:p>
        </w:tc>
        <w:tc>
          <w:tcPr>
            <w:tcW w:w="791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н/о</w:t>
            </w:r>
          </w:p>
        </w:tc>
        <w:tc>
          <w:tcPr>
            <w:tcW w:w="1134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851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н/о</w:t>
            </w:r>
          </w:p>
        </w:tc>
        <w:tc>
          <w:tcPr>
            <w:tcW w:w="1236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0,009</w:t>
            </w:r>
          </w:p>
        </w:tc>
        <w:tc>
          <w:tcPr>
            <w:tcW w:w="1168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0,027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31.01-02.02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0,007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0,015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11.02-13.02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0,013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0,007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0,013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21.02-23.02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0,008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0,012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01.02-04.02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0,018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0,008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0,016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11.02-13.02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0,013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0,013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0,014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21.02-23.02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0,014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0,008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0,021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01.03-04.03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0,011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0,006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0,061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11.03-13.03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0,017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0,007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0,071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25.03-27.03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0,010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0,006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0,058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01.03-04.03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0,020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0,007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0,090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11.03-13.03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0,012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0,007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0,160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25.03-27.03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0,015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0,008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0,083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01.04-03.04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0,010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0,004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0,032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11.04.13.04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0,010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0,028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22.04-24.04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0,011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0,004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0,021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01.04-03.04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0,010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0,056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10.04-13.04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0,010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0,005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0,034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22.04-25.04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0,011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0,036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02.05-04.05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0,011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0,009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0,033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13.05-15.05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0,011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0,007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0,032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21.05-23.05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0,008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0,008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0,023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02.05-06.05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0,005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0,007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0,031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13.05-15.05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0,004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0,008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0,064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20.05-23.05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0,008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0,007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0,042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03.06-05.06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0,016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0,008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0,048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11.06-13.06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0,012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0,006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0,037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20.06-22.06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0,010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0,006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0,031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01.06-04.06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0,023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0,005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0,056</w:t>
            </w:r>
          </w:p>
        </w:tc>
      </w:tr>
      <w:tr w:rsidR="00912F02" w:rsidRPr="003541D4" w:rsidTr="00E23F32">
        <w:trPr>
          <w:gridAfter w:val="1"/>
          <w:wAfter w:w="40" w:type="dxa"/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10.06-12.06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0,015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0,008</w:t>
            </w:r>
          </w:p>
        </w:tc>
        <w:tc>
          <w:tcPr>
            <w:tcW w:w="116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0,037</w:t>
            </w:r>
          </w:p>
        </w:tc>
      </w:tr>
    </w:tbl>
    <w:p w:rsidR="00BA4A5E" w:rsidRDefault="00912F02" w:rsidP="00BA4A5E">
      <w:pPr>
        <w:spacing w:after="240" w:line="360" w:lineRule="auto"/>
        <w:jc w:val="both"/>
        <w:rPr>
          <w:rFonts w:ascii="Times New Roman" w:eastAsia="Calibri" w:hAnsi="Times New Roman" w:cs="Times New Roman"/>
          <w:spacing w:val="2"/>
          <w:sz w:val="24"/>
          <w:szCs w:val="24"/>
          <w:lang w:val="kk-KZ"/>
        </w:rPr>
      </w:pPr>
      <w:r w:rsidRPr="003541D4">
        <w:rPr>
          <w:rFonts w:ascii="Times New Roman" w:eastAsia="Calibri" w:hAnsi="Times New Roman" w:cs="Times New Roman"/>
          <w:spacing w:val="2"/>
          <w:sz w:val="24"/>
          <w:szCs w:val="24"/>
        </w:rPr>
        <w:t>Продолжение таблицы 1.1</w:t>
      </w:r>
      <w:r w:rsidR="00BA4A5E">
        <w:rPr>
          <w:rFonts w:ascii="Times New Roman" w:eastAsia="Calibri" w:hAnsi="Times New Roman" w:cs="Times New Roman"/>
          <w:spacing w:val="2"/>
          <w:sz w:val="24"/>
          <w:szCs w:val="24"/>
          <w:lang w:val="kk-KZ"/>
        </w:rPr>
        <w:t xml:space="preserve"> </w:t>
      </w:r>
    </w:p>
    <w:tbl>
      <w:tblPr>
        <w:tblStyle w:val="a9"/>
        <w:tblW w:w="9143" w:type="dxa"/>
        <w:jc w:val="center"/>
        <w:tblLayout w:type="fixed"/>
        <w:tblLook w:val="04A0" w:firstRow="1" w:lastRow="0" w:firstColumn="1" w:lastColumn="0" w:noHBand="0" w:noVBand="1"/>
      </w:tblPr>
      <w:tblGrid>
        <w:gridCol w:w="672"/>
        <w:gridCol w:w="1701"/>
        <w:gridCol w:w="1618"/>
        <w:gridCol w:w="791"/>
        <w:gridCol w:w="1134"/>
        <w:gridCol w:w="851"/>
        <w:gridCol w:w="1236"/>
        <w:gridCol w:w="1140"/>
      </w:tblGrid>
      <w:tr w:rsidR="00BA4A5E" w:rsidRPr="003541D4" w:rsidTr="00BA4A5E">
        <w:trPr>
          <w:jc w:val="center"/>
        </w:trPr>
        <w:tc>
          <w:tcPr>
            <w:tcW w:w="672" w:type="dxa"/>
            <w:vMerge w:val="restart"/>
          </w:tcPr>
          <w:p w:rsidR="00BA4A5E" w:rsidRPr="003541D4" w:rsidRDefault="00BA4A5E" w:rsidP="00BA4A5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701" w:type="dxa"/>
            <w:vMerge w:val="restart"/>
            <w:vAlign w:val="bottom"/>
          </w:tcPr>
          <w:p w:rsidR="00BA4A5E" w:rsidRPr="003541D4" w:rsidRDefault="00BA4A5E" w:rsidP="00BA4A5E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Место отбора</w:t>
            </w:r>
          </w:p>
          <w:p w:rsidR="00BA4A5E" w:rsidRPr="003541D4" w:rsidRDefault="00BA4A5E" w:rsidP="00BA4A5E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</w:pPr>
          </w:p>
        </w:tc>
        <w:tc>
          <w:tcPr>
            <w:tcW w:w="1618" w:type="dxa"/>
            <w:vMerge w:val="restart"/>
            <w:vAlign w:val="bottom"/>
          </w:tcPr>
          <w:p w:rsidR="00BA4A5E" w:rsidRPr="003541D4" w:rsidRDefault="00BA4A5E" w:rsidP="00BA4A5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Декада</w:t>
            </w:r>
          </w:p>
          <w:p w:rsidR="00BA4A5E" w:rsidRPr="003541D4" w:rsidRDefault="00BA4A5E" w:rsidP="00BA4A5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152" w:type="dxa"/>
            <w:gridSpan w:val="5"/>
            <w:vAlign w:val="bottom"/>
          </w:tcPr>
          <w:p w:rsidR="00BA4A5E" w:rsidRPr="003541D4" w:rsidRDefault="00BA4A5E" w:rsidP="00BA4A5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Концентрации ТМ, мг/м3</w:t>
            </w:r>
          </w:p>
        </w:tc>
      </w:tr>
      <w:tr w:rsidR="00BA4A5E" w:rsidRPr="003541D4" w:rsidTr="00BA4A5E">
        <w:trPr>
          <w:jc w:val="center"/>
        </w:trPr>
        <w:tc>
          <w:tcPr>
            <w:tcW w:w="672" w:type="dxa"/>
            <w:vMerge/>
          </w:tcPr>
          <w:p w:rsidR="00BA4A5E" w:rsidRPr="003541D4" w:rsidRDefault="00BA4A5E" w:rsidP="00BA4A5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bottom"/>
          </w:tcPr>
          <w:p w:rsidR="00BA4A5E" w:rsidRPr="003541D4" w:rsidRDefault="00BA4A5E" w:rsidP="00BA4A5E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</w:pPr>
          </w:p>
        </w:tc>
        <w:tc>
          <w:tcPr>
            <w:tcW w:w="1618" w:type="dxa"/>
            <w:vMerge/>
            <w:vAlign w:val="bottom"/>
          </w:tcPr>
          <w:p w:rsidR="00BA4A5E" w:rsidRPr="003541D4" w:rsidRDefault="00BA4A5E" w:rsidP="00BA4A5E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91" w:type="dxa"/>
          </w:tcPr>
          <w:p w:rsidR="00BA4A5E" w:rsidRPr="003541D4" w:rsidRDefault="00BA4A5E" w:rsidP="00BA4A5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Cd</w:t>
            </w:r>
            <w:proofErr w:type="spellEnd"/>
          </w:p>
        </w:tc>
        <w:tc>
          <w:tcPr>
            <w:tcW w:w="1134" w:type="dxa"/>
          </w:tcPr>
          <w:p w:rsidR="00BA4A5E" w:rsidRPr="003541D4" w:rsidRDefault="00BA4A5E" w:rsidP="00BA4A5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Pb</w:t>
            </w:r>
            <w:proofErr w:type="spellEnd"/>
          </w:p>
        </w:tc>
        <w:tc>
          <w:tcPr>
            <w:tcW w:w="851" w:type="dxa"/>
          </w:tcPr>
          <w:p w:rsidR="00BA4A5E" w:rsidRPr="003541D4" w:rsidRDefault="00BA4A5E" w:rsidP="00BA4A5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As</w:t>
            </w:r>
            <w:proofErr w:type="spellEnd"/>
          </w:p>
        </w:tc>
        <w:tc>
          <w:tcPr>
            <w:tcW w:w="1236" w:type="dxa"/>
          </w:tcPr>
          <w:p w:rsidR="00BA4A5E" w:rsidRPr="003541D4" w:rsidRDefault="00BA4A5E" w:rsidP="00BA4A5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Cr</w:t>
            </w:r>
            <w:proofErr w:type="spellEnd"/>
          </w:p>
        </w:tc>
        <w:tc>
          <w:tcPr>
            <w:tcW w:w="1140" w:type="dxa"/>
          </w:tcPr>
          <w:p w:rsidR="00BA4A5E" w:rsidRPr="003541D4" w:rsidRDefault="00BA4A5E" w:rsidP="00BA4A5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Cu</w:t>
            </w:r>
            <w:proofErr w:type="spellEnd"/>
          </w:p>
        </w:tc>
      </w:tr>
      <w:tr w:rsidR="00912F02" w:rsidRPr="003541D4" w:rsidTr="00BA4A5E">
        <w:trPr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20.06-22.06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0,015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0,006</w:t>
            </w:r>
          </w:p>
        </w:tc>
        <w:tc>
          <w:tcPr>
            <w:tcW w:w="1140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0,026</w:t>
            </w:r>
          </w:p>
        </w:tc>
      </w:tr>
      <w:tr w:rsidR="00912F02" w:rsidRPr="003541D4" w:rsidTr="00BA4A5E">
        <w:trPr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70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618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01.07-03.07</w:t>
            </w:r>
          </w:p>
        </w:tc>
        <w:tc>
          <w:tcPr>
            <w:tcW w:w="79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134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0,008</w:t>
            </w:r>
          </w:p>
        </w:tc>
        <w:tc>
          <w:tcPr>
            <w:tcW w:w="85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0,009</w:t>
            </w:r>
          </w:p>
        </w:tc>
        <w:tc>
          <w:tcPr>
            <w:tcW w:w="1140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0,034</w:t>
            </w:r>
          </w:p>
        </w:tc>
      </w:tr>
      <w:tr w:rsidR="00912F02" w:rsidRPr="003541D4" w:rsidTr="00BA4A5E">
        <w:trPr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70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618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11.07-13.07</w:t>
            </w:r>
          </w:p>
        </w:tc>
        <w:tc>
          <w:tcPr>
            <w:tcW w:w="79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134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85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0,008</w:t>
            </w:r>
          </w:p>
        </w:tc>
        <w:tc>
          <w:tcPr>
            <w:tcW w:w="1140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0,031</w:t>
            </w:r>
          </w:p>
        </w:tc>
      </w:tr>
      <w:tr w:rsidR="00912F02" w:rsidRPr="003541D4" w:rsidTr="00BA4A5E">
        <w:trPr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70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618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22.07-24,07</w:t>
            </w:r>
          </w:p>
        </w:tc>
        <w:tc>
          <w:tcPr>
            <w:tcW w:w="79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  <w:tc>
          <w:tcPr>
            <w:tcW w:w="1134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0,009</w:t>
            </w:r>
          </w:p>
        </w:tc>
        <w:tc>
          <w:tcPr>
            <w:tcW w:w="85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0,014</w:t>
            </w:r>
          </w:p>
        </w:tc>
        <w:tc>
          <w:tcPr>
            <w:tcW w:w="1140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0,033</w:t>
            </w:r>
          </w:p>
        </w:tc>
      </w:tr>
      <w:tr w:rsidR="00912F02" w:rsidRPr="003541D4" w:rsidTr="00BA4A5E">
        <w:trPr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70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618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02.07-04.07</w:t>
            </w:r>
          </w:p>
        </w:tc>
        <w:tc>
          <w:tcPr>
            <w:tcW w:w="79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134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0,020</w:t>
            </w:r>
          </w:p>
        </w:tc>
        <w:tc>
          <w:tcPr>
            <w:tcW w:w="85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0,009</w:t>
            </w:r>
          </w:p>
        </w:tc>
        <w:tc>
          <w:tcPr>
            <w:tcW w:w="1140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0,041</w:t>
            </w:r>
          </w:p>
        </w:tc>
      </w:tr>
      <w:tr w:rsidR="00912F02" w:rsidRPr="003541D4" w:rsidTr="00BA4A5E">
        <w:trPr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70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618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11.07-13,07</w:t>
            </w:r>
          </w:p>
        </w:tc>
        <w:tc>
          <w:tcPr>
            <w:tcW w:w="79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134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  <w:tc>
          <w:tcPr>
            <w:tcW w:w="85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0,012</w:t>
            </w:r>
          </w:p>
        </w:tc>
        <w:tc>
          <w:tcPr>
            <w:tcW w:w="1140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0,036</w:t>
            </w:r>
          </w:p>
        </w:tc>
      </w:tr>
      <w:tr w:rsidR="00912F02" w:rsidRPr="003541D4" w:rsidTr="00BA4A5E">
        <w:trPr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70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618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22.07-24.07</w:t>
            </w:r>
          </w:p>
        </w:tc>
        <w:tc>
          <w:tcPr>
            <w:tcW w:w="79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134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0,005</w:t>
            </w:r>
          </w:p>
        </w:tc>
        <w:tc>
          <w:tcPr>
            <w:tcW w:w="85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0,010</w:t>
            </w:r>
          </w:p>
        </w:tc>
        <w:tc>
          <w:tcPr>
            <w:tcW w:w="1140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0,033</w:t>
            </w:r>
          </w:p>
        </w:tc>
      </w:tr>
      <w:tr w:rsidR="00912F02" w:rsidRPr="003541D4" w:rsidTr="00BA4A5E">
        <w:trPr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01.08-03.08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0,012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0,009</w:t>
            </w:r>
          </w:p>
        </w:tc>
        <w:tc>
          <w:tcPr>
            <w:tcW w:w="1140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0,038</w:t>
            </w:r>
          </w:p>
        </w:tc>
      </w:tr>
      <w:tr w:rsidR="00912F02" w:rsidRPr="003541D4" w:rsidTr="00BA4A5E">
        <w:trPr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12.08-14.08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0,009</w:t>
            </w:r>
          </w:p>
        </w:tc>
        <w:tc>
          <w:tcPr>
            <w:tcW w:w="1140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0,055</w:t>
            </w:r>
          </w:p>
        </w:tc>
      </w:tr>
      <w:tr w:rsidR="00912F02" w:rsidRPr="003541D4" w:rsidTr="00BA4A5E">
        <w:trPr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21.08-23.08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0,005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0,009</w:t>
            </w:r>
          </w:p>
        </w:tc>
        <w:tc>
          <w:tcPr>
            <w:tcW w:w="1140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0,049</w:t>
            </w:r>
          </w:p>
        </w:tc>
      </w:tr>
      <w:tr w:rsidR="00912F02" w:rsidRPr="003541D4" w:rsidTr="00BA4A5E">
        <w:trPr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01.08-03,08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0,004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0,012</w:t>
            </w:r>
          </w:p>
        </w:tc>
        <w:tc>
          <w:tcPr>
            <w:tcW w:w="1140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0,063</w:t>
            </w:r>
          </w:p>
        </w:tc>
      </w:tr>
      <w:tr w:rsidR="00912F02" w:rsidRPr="003541D4" w:rsidTr="00BA4A5E">
        <w:trPr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10.08-15.08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0,004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0,012</w:t>
            </w:r>
          </w:p>
        </w:tc>
        <w:tc>
          <w:tcPr>
            <w:tcW w:w="1140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0,061</w:t>
            </w:r>
          </w:p>
        </w:tc>
      </w:tr>
      <w:tr w:rsidR="00912F02" w:rsidRPr="003541D4" w:rsidTr="00BA4A5E">
        <w:trPr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70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618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20.08-23.08</w:t>
            </w:r>
          </w:p>
        </w:tc>
        <w:tc>
          <w:tcPr>
            <w:tcW w:w="79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134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0,005</w:t>
            </w:r>
          </w:p>
        </w:tc>
        <w:tc>
          <w:tcPr>
            <w:tcW w:w="851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0,011</w:t>
            </w:r>
          </w:p>
        </w:tc>
        <w:tc>
          <w:tcPr>
            <w:tcW w:w="1140" w:type="dxa"/>
            <w:vAlign w:val="bottom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0,064</w:t>
            </w:r>
          </w:p>
        </w:tc>
      </w:tr>
      <w:tr w:rsidR="00912F02" w:rsidRPr="003541D4" w:rsidTr="00BA4A5E">
        <w:trPr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70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618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02.09-04.09</w:t>
            </w:r>
          </w:p>
        </w:tc>
        <w:tc>
          <w:tcPr>
            <w:tcW w:w="79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134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0,011</w:t>
            </w:r>
          </w:p>
        </w:tc>
        <w:tc>
          <w:tcPr>
            <w:tcW w:w="85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0,008</w:t>
            </w:r>
          </w:p>
        </w:tc>
        <w:tc>
          <w:tcPr>
            <w:tcW w:w="1140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0,027</w:t>
            </w:r>
          </w:p>
        </w:tc>
      </w:tr>
      <w:tr w:rsidR="00912F02" w:rsidRPr="003541D4" w:rsidTr="00BA4A5E">
        <w:trPr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70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618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11.09-13.09</w:t>
            </w:r>
          </w:p>
        </w:tc>
        <w:tc>
          <w:tcPr>
            <w:tcW w:w="79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134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0,016</w:t>
            </w:r>
          </w:p>
        </w:tc>
        <w:tc>
          <w:tcPr>
            <w:tcW w:w="85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0,009</w:t>
            </w:r>
          </w:p>
        </w:tc>
        <w:tc>
          <w:tcPr>
            <w:tcW w:w="1140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0,036</w:t>
            </w:r>
          </w:p>
        </w:tc>
      </w:tr>
      <w:tr w:rsidR="00912F02" w:rsidRPr="003541D4" w:rsidTr="00BA4A5E">
        <w:trPr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70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1</w:t>
            </w:r>
          </w:p>
        </w:tc>
        <w:tc>
          <w:tcPr>
            <w:tcW w:w="1618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23.09-25.09</w:t>
            </w:r>
          </w:p>
        </w:tc>
        <w:tc>
          <w:tcPr>
            <w:tcW w:w="79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134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0,015</w:t>
            </w:r>
          </w:p>
        </w:tc>
        <w:tc>
          <w:tcPr>
            <w:tcW w:w="85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0,008</w:t>
            </w:r>
          </w:p>
        </w:tc>
        <w:tc>
          <w:tcPr>
            <w:tcW w:w="1140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0,043</w:t>
            </w:r>
          </w:p>
        </w:tc>
      </w:tr>
      <w:tr w:rsidR="00912F02" w:rsidRPr="003541D4" w:rsidTr="00BA4A5E">
        <w:trPr>
          <w:jc w:val="center"/>
        </w:trPr>
        <w:tc>
          <w:tcPr>
            <w:tcW w:w="672" w:type="dxa"/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70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618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03.09-06.06</w:t>
            </w:r>
          </w:p>
        </w:tc>
        <w:tc>
          <w:tcPr>
            <w:tcW w:w="79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134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0,012</w:t>
            </w:r>
          </w:p>
        </w:tc>
        <w:tc>
          <w:tcPr>
            <w:tcW w:w="851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0,011</w:t>
            </w:r>
          </w:p>
        </w:tc>
        <w:tc>
          <w:tcPr>
            <w:tcW w:w="1140" w:type="dxa"/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0,056</w:t>
            </w:r>
          </w:p>
        </w:tc>
      </w:tr>
      <w:tr w:rsidR="00912F02" w:rsidRPr="003541D4" w:rsidTr="00BA4A5E">
        <w:trPr>
          <w:jc w:val="center"/>
        </w:trPr>
        <w:tc>
          <w:tcPr>
            <w:tcW w:w="672" w:type="dxa"/>
            <w:tcBorders>
              <w:bottom w:val="single" w:sz="4" w:space="0" w:color="auto"/>
            </w:tcBorders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618" w:type="dxa"/>
            <w:tcBorders>
              <w:bottom w:val="single" w:sz="4" w:space="0" w:color="auto"/>
            </w:tcBorders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10.09-13.09</w:t>
            </w:r>
          </w:p>
        </w:tc>
        <w:tc>
          <w:tcPr>
            <w:tcW w:w="791" w:type="dxa"/>
            <w:tcBorders>
              <w:bottom w:val="single" w:sz="4" w:space="0" w:color="auto"/>
            </w:tcBorders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0,006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  <w:tcBorders>
              <w:bottom w:val="single" w:sz="4" w:space="0" w:color="auto"/>
            </w:tcBorders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0,012</w:t>
            </w:r>
          </w:p>
        </w:tc>
        <w:tc>
          <w:tcPr>
            <w:tcW w:w="1140" w:type="dxa"/>
            <w:tcBorders>
              <w:bottom w:val="single" w:sz="4" w:space="0" w:color="auto"/>
            </w:tcBorders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0,058</w:t>
            </w:r>
          </w:p>
        </w:tc>
      </w:tr>
      <w:tr w:rsidR="00912F02" w:rsidRPr="003541D4" w:rsidTr="00BA4A5E">
        <w:trPr>
          <w:jc w:val="center"/>
        </w:trPr>
        <w:tc>
          <w:tcPr>
            <w:tcW w:w="672" w:type="dxa"/>
            <w:tcBorders>
              <w:bottom w:val="single" w:sz="4" w:space="0" w:color="auto"/>
            </w:tcBorders>
          </w:tcPr>
          <w:p w:rsidR="00912F02" w:rsidRPr="003541D4" w:rsidRDefault="00912F02" w:rsidP="003541D4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eastAsia="Calibri" w:hAnsi="Times New Roman" w:cs="Times New Roman"/>
                <w:spacing w:val="2"/>
                <w:sz w:val="24"/>
                <w:szCs w:val="24"/>
                <w:lang w:val="kk-KZ"/>
              </w:rPr>
              <w:t>площадка 2</w:t>
            </w:r>
          </w:p>
        </w:tc>
        <w:tc>
          <w:tcPr>
            <w:tcW w:w="1618" w:type="dxa"/>
            <w:tcBorders>
              <w:bottom w:val="single" w:sz="4" w:space="0" w:color="auto"/>
            </w:tcBorders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20.09-23.09</w:t>
            </w:r>
          </w:p>
        </w:tc>
        <w:tc>
          <w:tcPr>
            <w:tcW w:w="791" w:type="dxa"/>
            <w:tcBorders>
              <w:bottom w:val="single" w:sz="4" w:space="0" w:color="auto"/>
            </w:tcBorders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0,005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н/о</w:t>
            </w:r>
          </w:p>
        </w:tc>
        <w:tc>
          <w:tcPr>
            <w:tcW w:w="1236" w:type="dxa"/>
            <w:tcBorders>
              <w:bottom w:val="single" w:sz="4" w:space="0" w:color="auto"/>
            </w:tcBorders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0,011</w:t>
            </w:r>
          </w:p>
        </w:tc>
        <w:tc>
          <w:tcPr>
            <w:tcW w:w="1140" w:type="dxa"/>
            <w:tcBorders>
              <w:bottom w:val="single" w:sz="4" w:space="0" w:color="auto"/>
            </w:tcBorders>
          </w:tcPr>
          <w:p w:rsidR="00912F02" w:rsidRPr="003541D4" w:rsidRDefault="00912F02" w:rsidP="003541D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0,061</w:t>
            </w:r>
          </w:p>
        </w:tc>
      </w:tr>
    </w:tbl>
    <w:p w:rsidR="00912F02" w:rsidRPr="003541D4" w:rsidRDefault="00912F02" w:rsidP="003541D4">
      <w:pPr>
        <w:tabs>
          <w:tab w:val="left" w:pos="8102"/>
          <w:tab w:val="right" w:pos="9637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pacing w:val="2"/>
          <w:sz w:val="24"/>
          <w:szCs w:val="24"/>
          <w:lang w:val="kk-KZ"/>
        </w:rPr>
      </w:pPr>
    </w:p>
    <w:p w:rsidR="00497716" w:rsidRPr="003541D4" w:rsidRDefault="00497716" w:rsidP="003541D4">
      <w:pPr>
        <w:tabs>
          <w:tab w:val="left" w:pos="8102"/>
          <w:tab w:val="right" w:pos="9637"/>
        </w:tabs>
        <w:spacing w:after="0" w:line="360" w:lineRule="auto"/>
        <w:ind w:firstLine="709"/>
        <w:jc w:val="both"/>
        <w:rPr>
          <w:rStyle w:val="FontStyle201"/>
          <w:rFonts w:cs="Times New Roman"/>
          <w:i w:val="0"/>
          <w:iCs/>
          <w:szCs w:val="24"/>
        </w:rPr>
      </w:pPr>
      <w:r w:rsidRPr="003541D4">
        <w:rPr>
          <w:rFonts w:ascii="Times New Roman" w:eastAsia="Calibri" w:hAnsi="Times New Roman" w:cs="Times New Roman"/>
          <w:spacing w:val="2"/>
          <w:sz w:val="24"/>
          <w:szCs w:val="24"/>
          <w:lang w:val="kk-KZ"/>
        </w:rPr>
        <w:t xml:space="preserve">Примечание: «н/о» – содержание ТМ не определялось, «площадка 1» - </w:t>
      </w:r>
      <w:r w:rsidRPr="003541D4">
        <w:rPr>
          <w:rStyle w:val="FontStyle201"/>
          <w:rFonts w:cs="Times New Roman"/>
          <w:i w:val="0"/>
          <w:iCs/>
          <w:szCs w:val="24"/>
        </w:rPr>
        <w:t xml:space="preserve">ул. Амангельды / ул. </w:t>
      </w:r>
      <w:proofErr w:type="spellStart"/>
      <w:r w:rsidRPr="003541D4">
        <w:rPr>
          <w:rStyle w:val="FontStyle201"/>
          <w:rFonts w:cs="Times New Roman"/>
          <w:i w:val="0"/>
          <w:iCs/>
          <w:szCs w:val="24"/>
        </w:rPr>
        <w:t>Сатпаева</w:t>
      </w:r>
      <w:proofErr w:type="spellEnd"/>
      <w:r w:rsidRPr="003541D4">
        <w:rPr>
          <w:rStyle w:val="FontStyle201"/>
          <w:rFonts w:cs="Times New Roman"/>
          <w:i w:val="0"/>
          <w:iCs/>
          <w:szCs w:val="24"/>
        </w:rPr>
        <w:t>, «</w:t>
      </w:r>
      <w:r w:rsidRPr="003541D4">
        <w:rPr>
          <w:rFonts w:ascii="Times New Roman" w:eastAsia="Calibri" w:hAnsi="Times New Roman" w:cs="Times New Roman"/>
          <w:spacing w:val="2"/>
          <w:sz w:val="24"/>
          <w:szCs w:val="24"/>
          <w:lang w:val="kk-KZ"/>
        </w:rPr>
        <w:t>площадка 2</w:t>
      </w:r>
      <w:r w:rsidRPr="003541D4">
        <w:rPr>
          <w:rStyle w:val="FontStyle201"/>
          <w:rFonts w:cs="Times New Roman"/>
          <w:i w:val="0"/>
          <w:iCs/>
          <w:szCs w:val="24"/>
        </w:rPr>
        <w:t xml:space="preserve">» - просп. </w:t>
      </w:r>
      <w:proofErr w:type="spellStart"/>
      <w:r w:rsidRPr="003541D4">
        <w:rPr>
          <w:rStyle w:val="FontStyle201"/>
          <w:rFonts w:cs="Times New Roman"/>
          <w:i w:val="0"/>
          <w:iCs/>
          <w:szCs w:val="24"/>
        </w:rPr>
        <w:t>Райымбека</w:t>
      </w:r>
      <w:proofErr w:type="spellEnd"/>
      <w:r w:rsidRPr="003541D4">
        <w:rPr>
          <w:rStyle w:val="FontStyle201"/>
          <w:rFonts w:cs="Times New Roman"/>
          <w:i w:val="0"/>
          <w:iCs/>
          <w:szCs w:val="24"/>
        </w:rPr>
        <w:t xml:space="preserve"> / ул. </w:t>
      </w:r>
      <w:proofErr w:type="spellStart"/>
      <w:r w:rsidRPr="003541D4">
        <w:rPr>
          <w:rStyle w:val="FontStyle201"/>
          <w:rFonts w:cs="Times New Roman"/>
          <w:i w:val="0"/>
          <w:iCs/>
          <w:szCs w:val="24"/>
        </w:rPr>
        <w:t>Наурызбай</w:t>
      </w:r>
      <w:proofErr w:type="spellEnd"/>
      <w:r w:rsidRPr="003541D4">
        <w:rPr>
          <w:rStyle w:val="FontStyle201"/>
          <w:rFonts w:cs="Times New Roman"/>
          <w:i w:val="0"/>
          <w:iCs/>
          <w:szCs w:val="24"/>
        </w:rPr>
        <w:t xml:space="preserve"> батыра. </w:t>
      </w:r>
    </w:p>
    <w:p w:rsidR="00912F02" w:rsidRPr="003541D4" w:rsidRDefault="00912F02" w:rsidP="003541D4">
      <w:pPr>
        <w:pStyle w:val="aff"/>
        <w:spacing w:line="360" w:lineRule="auto"/>
        <w:ind w:firstLine="709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  <w:lang w:val="kk-KZ"/>
        </w:rPr>
        <w:t xml:space="preserve">С 1 января 2019 г. по сентябрь 2019 г. нами произведено 54 отбора воздуха: по 3 с каждого ПНЗ в месяц. Тем самым получены данные по ТМ в атмосферном воздухе г. Алматы из 270 замеров, которые будут включены в базу данных. Анализ полученных данных 2019 г. показал, что содержание Cd, As, Cr и Ni в атмосферном воздухе г. Алматы по-прежнему не превышало ПДК [3], кроме Pb и Cu. Их превышение составило на площадке 1 в среднем до 1,5 ПДК, на площадке 2 – до 2,3 ПДК в системе экологического мониторинга г. Алматы. Таким образом, из анализа химических данных в течение 2019 г. вытекает, что в воздухе исследуемой площадки теорритории квадрата улиц г. Алматы содержание ТМ не превышало ПДК. За 2019 г. нами была значительно увеличена данные по ТМ, включаемые в БД. </w:t>
      </w:r>
    </w:p>
    <w:p w:rsidR="00912F02" w:rsidRPr="003541D4" w:rsidRDefault="00912F02" w:rsidP="003541D4">
      <w:pPr>
        <w:pStyle w:val="aff"/>
        <w:spacing w:after="240" w:line="360" w:lineRule="auto"/>
        <w:ind w:firstLine="709"/>
        <w:rPr>
          <w:rFonts w:ascii="Times New Roman" w:hAnsi="Times New Roman"/>
          <w:sz w:val="24"/>
          <w:szCs w:val="24"/>
          <w:lang w:val="kk-KZ"/>
        </w:rPr>
      </w:pPr>
      <w:r w:rsidRPr="003541D4">
        <w:rPr>
          <w:rFonts w:ascii="Times New Roman" w:hAnsi="Times New Roman"/>
          <w:sz w:val="24"/>
          <w:szCs w:val="24"/>
          <w:lang w:val="kk-KZ"/>
        </w:rPr>
        <w:t>За 2019 г. была получена база метеоданных, которые снимались 4 раза в сутки ежедневно. Отмечено, что в зимне-весенний период 20 дней в воздухе наблюдалась дымка, 8 дней – туман в виде помутнения атмосферы при горизонтальной видимости менее 1 км, 13 снежных дней, данная информация представлена в таблице 1.2. Пыльных бурь в летние месяцы не наблюдалось.</w:t>
      </w:r>
    </w:p>
    <w:p w:rsidR="00912F02" w:rsidRPr="003541D4" w:rsidRDefault="00912F02" w:rsidP="00BA4A5E">
      <w:pPr>
        <w:pStyle w:val="aff"/>
        <w:spacing w:after="240" w:line="360" w:lineRule="auto"/>
        <w:ind w:firstLine="0"/>
        <w:rPr>
          <w:rFonts w:ascii="Times New Roman" w:hAnsi="Times New Roman"/>
          <w:sz w:val="24"/>
          <w:szCs w:val="24"/>
          <w:lang w:val="kk-KZ"/>
        </w:rPr>
      </w:pPr>
      <w:r w:rsidRPr="003541D4">
        <w:rPr>
          <w:rFonts w:ascii="Times New Roman" w:hAnsi="Times New Roman"/>
          <w:sz w:val="24"/>
          <w:szCs w:val="24"/>
          <w:lang w:val="kk-KZ"/>
        </w:rPr>
        <w:t xml:space="preserve">Таблица 1.2. Количество дней с неблагоприятными метеоусловиями г. Алматы 2019 г. </w:t>
      </w:r>
    </w:p>
    <w:tbl>
      <w:tblPr>
        <w:tblW w:w="9384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5"/>
        <w:gridCol w:w="567"/>
        <w:gridCol w:w="567"/>
        <w:gridCol w:w="567"/>
        <w:gridCol w:w="567"/>
        <w:gridCol w:w="567"/>
        <w:gridCol w:w="567"/>
        <w:gridCol w:w="595"/>
        <w:gridCol w:w="680"/>
        <w:gridCol w:w="709"/>
        <w:gridCol w:w="709"/>
        <w:gridCol w:w="709"/>
        <w:gridCol w:w="595"/>
      </w:tblGrid>
      <w:tr w:rsidR="00912F02" w:rsidRPr="003541D4" w:rsidTr="00BE7648">
        <w:tc>
          <w:tcPr>
            <w:tcW w:w="1985" w:type="dxa"/>
            <w:vMerge w:val="restart"/>
            <w:shd w:val="clear" w:color="auto" w:fill="auto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Кол-во дней</w:t>
            </w:r>
          </w:p>
        </w:tc>
        <w:tc>
          <w:tcPr>
            <w:tcW w:w="7399" w:type="dxa"/>
            <w:gridSpan w:val="12"/>
            <w:shd w:val="clear" w:color="auto" w:fill="auto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Месяцы 2019 г./дни</w:t>
            </w:r>
          </w:p>
        </w:tc>
      </w:tr>
      <w:tr w:rsidR="00912F02" w:rsidRPr="003541D4" w:rsidTr="00BE7648">
        <w:tc>
          <w:tcPr>
            <w:tcW w:w="1985" w:type="dxa"/>
            <w:vMerge/>
            <w:shd w:val="clear" w:color="auto" w:fill="auto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en-US"/>
              </w:rPr>
              <w:t>III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en-US"/>
              </w:rPr>
              <w:t>IV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en-US"/>
              </w:rPr>
              <w:t>V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en-US"/>
              </w:rPr>
              <w:t>VI</w:t>
            </w:r>
          </w:p>
        </w:tc>
        <w:tc>
          <w:tcPr>
            <w:tcW w:w="595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en-US"/>
              </w:rPr>
              <w:t>VII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en-US"/>
              </w:rPr>
              <w:t>VIII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en-US"/>
              </w:rPr>
              <w:t>IX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en-US"/>
              </w:rPr>
              <w:t>X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en-US"/>
              </w:rPr>
              <w:t>XI</w:t>
            </w:r>
          </w:p>
        </w:tc>
        <w:tc>
          <w:tcPr>
            <w:tcW w:w="595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en-US"/>
              </w:rPr>
              <w:t>XII</w:t>
            </w:r>
          </w:p>
        </w:tc>
      </w:tr>
      <w:tr w:rsidR="00912F02" w:rsidRPr="003541D4" w:rsidTr="00BE7648">
        <w:tc>
          <w:tcPr>
            <w:tcW w:w="1985" w:type="dxa"/>
            <w:shd w:val="clear" w:color="auto" w:fill="auto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с дымкой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95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line="360" w:lineRule="auto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нет 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line="360" w:lineRule="auto"/>
              <w:jc w:val="center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нет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line="360" w:lineRule="auto"/>
              <w:jc w:val="center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нет</w:t>
            </w:r>
          </w:p>
        </w:tc>
        <w:tc>
          <w:tcPr>
            <w:tcW w:w="595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line="360" w:lineRule="auto"/>
              <w:jc w:val="center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нет</w:t>
            </w:r>
          </w:p>
        </w:tc>
      </w:tr>
      <w:tr w:rsidR="00912F02" w:rsidRPr="003541D4" w:rsidTr="00BE7648">
        <w:tc>
          <w:tcPr>
            <w:tcW w:w="1985" w:type="dxa"/>
            <w:shd w:val="clear" w:color="auto" w:fill="auto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en-US"/>
              </w:rPr>
              <w:t>c</w:t>
            </w:r>
            <w:r w:rsidRPr="003541D4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глой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95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line="360" w:lineRule="auto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нет 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line="360" w:lineRule="auto"/>
              <w:jc w:val="center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нет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line="360" w:lineRule="auto"/>
              <w:jc w:val="center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нет</w:t>
            </w:r>
          </w:p>
        </w:tc>
        <w:tc>
          <w:tcPr>
            <w:tcW w:w="595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line="360" w:lineRule="auto"/>
              <w:jc w:val="center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нет</w:t>
            </w:r>
          </w:p>
        </w:tc>
      </w:tr>
      <w:tr w:rsidR="00912F02" w:rsidRPr="003541D4" w:rsidTr="00BE7648">
        <w:tc>
          <w:tcPr>
            <w:tcW w:w="1985" w:type="dxa"/>
            <w:shd w:val="clear" w:color="auto" w:fill="auto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туман (помутнение</w:t>
            </w:r>
          </w:p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атмосферы)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95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after="0" w:line="360" w:lineRule="auto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нет 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after="0" w:line="360" w:lineRule="auto"/>
              <w:jc w:val="center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нет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after="0" w:line="360" w:lineRule="auto"/>
              <w:jc w:val="center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нет</w:t>
            </w:r>
          </w:p>
        </w:tc>
        <w:tc>
          <w:tcPr>
            <w:tcW w:w="595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after="0" w:line="360" w:lineRule="auto"/>
              <w:jc w:val="center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нет</w:t>
            </w:r>
          </w:p>
        </w:tc>
      </w:tr>
      <w:tr w:rsidR="00912F02" w:rsidRPr="003541D4" w:rsidTr="00BE7648">
        <w:tc>
          <w:tcPr>
            <w:tcW w:w="1985" w:type="dxa"/>
            <w:shd w:val="clear" w:color="auto" w:fill="auto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штилевые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23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21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21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19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595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22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26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line="360" w:lineRule="auto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нет 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line="360" w:lineRule="auto"/>
              <w:jc w:val="center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нет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line="360" w:lineRule="auto"/>
              <w:jc w:val="center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нет</w:t>
            </w:r>
          </w:p>
        </w:tc>
        <w:tc>
          <w:tcPr>
            <w:tcW w:w="595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line="360" w:lineRule="auto"/>
              <w:jc w:val="center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нет</w:t>
            </w:r>
          </w:p>
        </w:tc>
      </w:tr>
      <w:tr w:rsidR="00912F02" w:rsidRPr="003541D4" w:rsidTr="00BE7648">
        <w:tc>
          <w:tcPr>
            <w:tcW w:w="1985" w:type="dxa"/>
            <w:shd w:val="clear" w:color="auto" w:fill="auto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пыльная буря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95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line="360" w:lineRule="auto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нет 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line="360" w:lineRule="auto"/>
              <w:jc w:val="center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нет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line="360" w:lineRule="auto"/>
              <w:jc w:val="center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нет</w:t>
            </w:r>
          </w:p>
        </w:tc>
        <w:tc>
          <w:tcPr>
            <w:tcW w:w="595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line="360" w:lineRule="auto"/>
              <w:jc w:val="center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нет</w:t>
            </w:r>
          </w:p>
        </w:tc>
      </w:tr>
      <w:tr w:rsidR="00912F02" w:rsidRPr="003541D4" w:rsidTr="00BE7648">
        <w:tc>
          <w:tcPr>
            <w:tcW w:w="1985" w:type="dxa"/>
            <w:shd w:val="clear" w:color="auto" w:fill="auto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снег (ледяные кристаллы)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95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after="0" w:line="360" w:lineRule="auto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нет 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after="0" w:line="360" w:lineRule="auto"/>
              <w:jc w:val="center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нет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after="0" w:line="360" w:lineRule="auto"/>
              <w:jc w:val="center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нет</w:t>
            </w:r>
          </w:p>
        </w:tc>
        <w:tc>
          <w:tcPr>
            <w:tcW w:w="595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after="0" w:line="360" w:lineRule="auto"/>
              <w:jc w:val="center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нет</w:t>
            </w:r>
          </w:p>
        </w:tc>
      </w:tr>
      <w:tr w:rsidR="00912F02" w:rsidRPr="003541D4" w:rsidTr="00BE7648">
        <w:tc>
          <w:tcPr>
            <w:tcW w:w="1985" w:type="dxa"/>
            <w:tcBorders>
              <w:bottom w:val="single" w:sz="4" w:space="0" w:color="auto"/>
            </w:tcBorders>
            <w:shd w:val="clear" w:color="auto" w:fill="auto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дождь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59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68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12F02" w:rsidRPr="003541D4" w:rsidRDefault="00912F02" w:rsidP="003541D4">
            <w:pPr>
              <w:spacing w:line="360" w:lineRule="auto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нет 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12F02" w:rsidRPr="003541D4" w:rsidRDefault="00912F02" w:rsidP="003541D4">
            <w:pPr>
              <w:spacing w:line="360" w:lineRule="auto"/>
              <w:jc w:val="center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нет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12F02" w:rsidRPr="003541D4" w:rsidRDefault="00912F02" w:rsidP="003541D4">
            <w:pPr>
              <w:spacing w:line="360" w:lineRule="auto"/>
              <w:jc w:val="center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нет</w:t>
            </w:r>
          </w:p>
        </w:tc>
        <w:tc>
          <w:tcPr>
            <w:tcW w:w="59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12F02" w:rsidRPr="003541D4" w:rsidRDefault="00912F02" w:rsidP="003541D4">
            <w:pPr>
              <w:spacing w:line="360" w:lineRule="auto"/>
              <w:jc w:val="center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нет</w:t>
            </w:r>
          </w:p>
        </w:tc>
      </w:tr>
      <w:tr w:rsidR="00912F02" w:rsidRPr="003541D4" w:rsidTr="00BA4A5E">
        <w:tc>
          <w:tcPr>
            <w:tcW w:w="1985" w:type="dxa"/>
            <w:shd w:val="clear" w:color="auto" w:fill="auto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морось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595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912F02" w:rsidRPr="003541D4" w:rsidRDefault="00912F02" w:rsidP="003541D4">
            <w:pPr>
              <w:pStyle w:val="aff"/>
              <w:spacing w:line="36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line="360" w:lineRule="auto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нет 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line="360" w:lineRule="auto"/>
              <w:jc w:val="center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нет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line="360" w:lineRule="auto"/>
              <w:jc w:val="center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нет</w:t>
            </w:r>
          </w:p>
        </w:tc>
        <w:tc>
          <w:tcPr>
            <w:tcW w:w="595" w:type="dxa"/>
            <w:shd w:val="clear" w:color="auto" w:fill="auto"/>
            <w:vAlign w:val="center"/>
          </w:tcPr>
          <w:p w:rsidR="00912F02" w:rsidRPr="003541D4" w:rsidRDefault="00912F02" w:rsidP="003541D4">
            <w:pPr>
              <w:spacing w:line="360" w:lineRule="auto"/>
              <w:jc w:val="center"/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>нет</w:t>
            </w:r>
          </w:p>
        </w:tc>
      </w:tr>
      <w:tr w:rsidR="00BA4A5E" w:rsidRPr="003541D4" w:rsidTr="00BA4A5E">
        <w:tc>
          <w:tcPr>
            <w:tcW w:w="9384" w:type="dxa"/>
            <w:gridSpan w:val="13"/>
            <w:tcBorders>
              <w:bottom w:val="single" w:sz="4" w:space="0" w:color="auto"/>
            </w:tcBorders>
            <w:shd w:val="clear" w:color="auto" w:fill="auto"/>
          </w:tcPr>
          <w:p w:rsidR="00BA4A5E" w:rsidRPr="003541D4" w:rsidRDefault="00BA4A5E" w:rsidP="00BA4A5E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Примечание: «нет» - не определялись метеоданные. </w:t>
            </w:r>
          </w:p>
        </w:tc>
      </w:tr>
    </w:tbl>
    <w:p w:rsidR="00912F02" w:rsidRPr="003541D4" w:rsidRDefault="00912F02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912F02" w:rsidRPr="003541D4" w:rsidRDefault="00912F02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 xml:space="preserve">В таблице 1.2 указано количество дней, метеорологические данные которых усиливали загрязнение ТМ воздуха г. Алматы. За 243 дня 2019 г. количество штилевых дней было значительным в январе, феврале и марте, потом уменьшалось и лишь в июле-августе достигало максимума. Нами отмечены </w:t>
      </w:r>
      <w:r w:rsidRPr="003541D4">
        <w:rPr>
          <w:rFonts w:ascii="Times New Roman" w:hAnsi="Times New Roman"/>
          <w:sz w:val="24"/>
          <w:szCs w:val="24"/>
          <w:lang w:val="kk-KZ"/>
        </w:rPr>
        <w:t>162 штилевых дня из 243 наблюдаемых, когда практически не было ветра</w:t>
      </w:r>
      <w:r w:rsidRPr="003541D4">
        <w:rPr>
          <w:rFonts w:ascii="Times New Roman" w:hAnsi="Times New Roman"/>
          <w:sz w:val="24"/>
          <w:szCs w:val="24"/>
        </w:rPr>
        <w:t>. В те дни, когда в г. Алматы наблюдалось движение воздушных масс, его скорость была незначительной: от 1 до 2 м/сек. Скорость 3 м/сек отмечена лишь дважды – 18.02.19 и 13.04.19.</w:t>
      </w:r>
    </w:p>
    <w:p w:rsidR="003741CB" w:rsidRPr="003541D4" w:rsidRDefault="003741CB" w:rsidP="00C25CEF">
      <w:pPr>
        <w:spacing w:after="24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  <w:lang w:val="kk-KZ"/>
        </w:rPr>
        <w:t xml:space="preserve">Выбранная площадка </w:t>
      </w:r>
      <w:r w:rsidRPr="003541D4">
        <w:rPr>
          <w:rFonts w:ascii="Times New Roman" w:hAnsi="Times New Roman" w:cs="Times New Roman"/>
          <w:sz w:val="24"/>
          <w:szCs w:val="24"/>
        </w:rPr>
        <w:t>территории города Алматы представлена на рисунке 1.1.</w:t>
      </w:r>
    </w:p>
    <w:p w:rsidR="003741CB" w:rsidRPr="003541D4" w:rsidRDefault="003741CB" w:rsidP="003541D4">
      <w:pPr>
        <w:spacing w:after="240" w:line="360" w:lineRule="auto"/>
        <w:jc w:val="center"/>
        <w:rPr>
          <w:rFonts w:ascii="Times New Roman" w:eastAsia="Calibri" w:hAnsi="Times New Roman" w:cs="Times New Roman"/>
          <w:spacing w:val="2"/>
          <w:sz w:val="24"/>
          <w:szCs w:val="24"/>
        </w:rPr>
      </w:pPr>
      <w:r w:rsidRPr="003541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D2EB87" wp14:editId="70A23F6E">
            <wp:extent cx="3981450" cy="3228421"/>
            <wp:effectExtent l="0" t="0" r="0" b="0"/>
            <wp:docPr id="1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595" cy="324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41CB" w:rsidRPr="003541D4" w:rsidRDefault="003741CB" w:rsidP="003541D4">
      <w:pPr>
        <w:spacing w:after="240" w:line="360" w:lineRule="auto"/>
        <w:jc w:val="center"/>
        <w:rPr>
          <w:rFonts w:ascii="Times New Roman" w:eastAsia="Calibri" w:hAnsi="Times New Roman" w:cs="Times New Roman"/>
          <w:spacing w:val="2"/>
          <w:sz w:val="24"/>
          <w:szCs w:val="24"/>
        </w:rPr>
      </w:pPr>
      <w:r w:rsidRPr="003541D4">
        <w:rPr>
          <w:rFonts w:ascii="Times New Roman" w:eastAsia="Calibri" w:hAnsi="Times New Roman" w:cs="Times New Roman"/>
          <w:spacing w:val="2"/>
          <w:sz w:val="24"/>
          <w:szCs w:val="24"/>
        </w:rPr>
        <w:t xml:space="preserve">Рисунок 1.1 – Карта-схема изучаемой площадки улиц </w:t>
      </w:r>
    </w:p>
    <w:p w:rsidR="001616CD" w:rsidRPr="003541D4" w:rsidRDefault="001616CD" w:rsidP="003541D4">
      <w:pPr>
        <w:pStyle w:val="aff"/>
        <w:spacing w:line="360" w:lineRule="auto"/>
        <w:ind w:firstLine="709"/>
        <w:rPr>
          <w:rFonts w:ascii="Times New Roman" w:hAnsi="Times New Roman"/>
          <w:sz w:val="24"/>
          <w:szCs w:val="24"/>
          <w:lang w:val="kk-KZ"/>
        </w:rPr>
      </w:pPr>
      <w:r w:rsidRPr="003541D4">
        <w:rPr>
          <w:rFonts w:ascii="Times New Roman" w:hAnsi="Times New Roman"/>
          <w:sz w:val="24"/>
          <w:szCs w:val="24"/>
          <w:lang w:val="kk-KZ"/>
        </w:rPr>
        <w:t xml:space="preserve">Таким образом, в 2019 г. отмечены </w:t>
      </w:r>
      <w:r w:rsidR="0040071E" w:rsidRPr="003541D4">
        <w:rPr>
          <w:rFonts w:ascii="Times New Roman" w:hAnsi="Times New Roman"/>
          <w:bCs/>
          <w:sz w:val="24"/>
          <w:szCs w:val="24"/>
        </w:rPr>
        <w:t>неблагоприятные</w:t>
      </w:r>
      <w:r w:rsidRPr="003541D4">
        <w:rPr>
          <w:rFonts w:ascii="Times New Roman" w:hAnsi="Times New Roman"/>
          <w:bCs/>
          <w:sz w:val="24"/>
          <w:szCs w:val="24"/>
        </w:rPr>
        <w:t xml:space="preserve"> метеоусловия г. Алматы: высокая температура воздуха в летние месяцы, малое количество выпавших осадков, слабая циркуляция воздуха и др. Эти </w:t>
      </w:r>
      <w:r w:rsidR="0040071E" w:rsidRPr="003541D4">
        <w:rPr>
          <w:rFonts w:ascii="Times New Roman" w:hAnsi="Times New Roman"/>
          <w:bCs/>
          <w:sz w:val="24"/>
          <w:szCs w:val="24"/>
        </w:rPr>
        <w:t>метеоусловия усиливали</w:t>
      </w:r>
      <w:r w:rsidRPr="003541D4">
        <w:rPr>
          <w:rFonts w:ascii="Times New Roman" w:hAnsi="Times New Roman"/>
          <w:bCs/>
          <w:sz w:val="24"/>
          <w:szCs w:val="24"/>
        </w:rPr>
        <w:t xml:space="preserve"> степень загрязнения воздуха</w:t>
      </w:r>
      <w:r w:rsidRPr="003541D4">
        <w:rPr>
          <w:rFonts w:ascii="Times New Roman" w:hAnsi="Times New Roman"/>
          <w:bCs/>
          <w:sz w:val="24"/>
          <w:szCs w:val="24"/>
          <w:lang w:val="kk-KZ"/>
        </w:rPr>
        <w:t xml:space="preserve">. </w:t>
      </w:r>
    </w:p>
    <w:p w:rsidR="001616CD" w:rsidRPr="003541D4" w:rsidRDefault="001616CD" w:rsidP="003541D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>Следовател</w:t>
      </w:r>
      <w:r w:rsidR="00FB4EA7" w:rsidRPr="003541D4">
        <w:rPr>
          <w:rFonts w:ascii="Times New Roman" w:hAnsi="Times New Roman"/>
          <w:sz w:val="24"/>
          <w:szCs w:val="24"/>
        </w:rPr>
        <w:t>ьно, как и в предыдущий 2018 г.</w:t>
      </w:r>
      <w:r w:rsidRPr="003541D4">
        <w:rPr>
          <w:rFonts w:ascii="Times New Roman" w:hAnsi="Times New Roman"/>
          <w:sz w:val="24"/>
          <w:szCs w:val="24"/>
        </w:rPr>
        <w:t xml:space="preserve"> изучения метеоусловий г. Алматы получилось, что многие загрязняющие вещества просто скапливались в воздухе и на поверхности почвы северной части города. Следовательно, влияние климатических или метеорологических факторов значительно для атмо</w:t>
      </w:r>
      <w:r w:rsidR="00012B3A" w:rsidRPr="003541D4">
        <w:rPr>
          <w:rFonts w:ascii="Times New Roman" w:hAnsi="Times New Roman"/>
          <w:sz w:val="24"/>
          <w:szCs w:val="24"/>
        </w:rPr>
        <w:t>сферных процессов г. Алматы</w:t>
      </w:r>
      <w:r w:rsidRPr="003541D4">
        <w:rPr>
          <w:rFonts w:ascii="Times New Roman" w:hAnsi="Times New Roman"/>
          <w:sz w:val="24"/>
          <w:szCs w:val="24"/>
        </w:rPr>
        <w:t>.</w:t>
      </w:r>
    </w:p>
    <w:p w:rsidR="003741CB" w:rsidRPr="003541D4" w:rsidRDefault="003741CB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40071E" w:rsidRPr="003541D4" w:rsidRDefault="000544DE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 xml:space="preserve">1.2 </w:t>
      </w:r>
      <w:r w:rsidR="0037550E" w:rsidRPr="003541D4">
        <w:rPr>
          <w:rFonts w:ascii="Times New Roman" w:hAnsi="Times New Roman"/>
          <w:sz w:val="24"/>
          <w:szCs w:val="24"/>
        </w:rPr>
        <w:t xml:space="preserve">Подготовка данных для </w:t>
      </w:r>
      <w:r w:rsidR="006A4CF6" w:rsidRPr="003541D4">
        <w:rPr>
          <w:rFonts w:ascii="Times New Roman" w:hAnsi="Times New Roman"/>
          <w:sz w:val="24"/>
          <w:szCs w:val="24"/>
        </w:rPr>
        <w:t>в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ключени</w:t>
      </w:r>
      <w:r w:rsidR="0037550E" w:rsidRPr="003541D4">
        <w:rPr>
          <w:rFonts w:ascii="Times New Roman" w:hAnsi="Times New Roman" w:cs="Times New Roman"/>
          <w:sz w:val="24"/>
          <w:szCs w:val="24"/>
          <w:lang w:val="kk-KZ"/>
        </w:rPr>
        <w:t>я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в базу данных </w:t>
      </w:r>
    </w:p>
    <w:p w:rsidR="0040071E" w:rsidRPr="003541D4" w:rsidRDefault="0040071E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20377" w:rsidRPr="003541D4" w:rsidRDefault="0037550E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>Полученные данные по концентрациям при</w:t>
      </w:r>
      <w:r w:rsidR="00224141" w:rsidRPr="003541D4">
        <w:rPr>
          <w:rFonts w:ascii="Times New Roman" w:hAnsi="Times New Roman"/>
          <w:sz w:val="24"/>
          <w:szCs w:val="24"/>
        </w:rPr>
        <w:t xml:space="preserve">сутствующих ТМ в воздухе г. </w:t>
      </w:r>
      <w:r w:rsidRPr="003541D4">
        <w:rPr>
          <w:rFonts w:ascii="Times New Roman" w:hAnsi="Times New Roman"/>
          <w:sz w:val="24"/>
          <w:szCs w:val="24"/>
        </w:rPr>
        <w:t>Алматы</w:t>
      </w:r>
      <w:r w:rsidR="00747D5F" w:rsidRPr="003541D4">
        <w:rPr>
          <w:rFonts w:ascii="Times New Roman" w:hAnsi="Times New Roman"/>
          <w:sz w:val="24"/>
          <w:szCs w:val="24"/>
        </w:rPr>
        <w:t xml:space="preserve"> и 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результаты по загрязнению воздуха</w:t>
      </w:r>
      <w:r w:rsidRPr="003541D4">
        <w:rPr>
          <w:rFonts w:ascii="Times New Roman" w:hAnsi="Times New Roman"/>
          <w:sz w:val="24"/>
          <w:szCs w:val="24"/>
        </w:rPr>
        <w:t xml:space="preserve"> обычно хранятся в</w:t>
      </w:r>
      <w:r w:rsidRPr="003541D4">
        <w:rPr>
          <w:rFonts w:ascii="Times New Roman" w:hAnsi="Times New Roman"/>
          <w:sz w:val="24"/>
          <w:szCs w:val="24"/>
          <w:lang w:val="kk-KZ"/>
        </w:rPr>
        <w:t xml:space="preserve"> табличной форме</w:t>
      </w:r>
      <w:r w:rsidRPr="003541D4">
        <w:rPr>
          <w:rFonts w:ascii="Times New Roman" w:hAnsi="Times New Roman"/>
          <w:sz w:val="24"/>
          <w:szCs w:val="24"/>
        </w:rPr>
        <w:t xml:space="preserve"> </w:t>
      </w:r>
      <w:r w:rsidRPr="003541D4">
        <w:rPr>
          <w:rFonts w:ascii="Times New Roman" w:hAnsi="Times New Roman"/>
          <w:sz w:val="24"/>
          <w:szCs w:val="24"/>
          <w:lang w:val="en-US"/>
        </w:rPr>
        <w:t>MS</w:t>
      </w:r>
      <w:r w:rsidRPr="003541D4">
        <w:rPr>
          <w:rFonts w:ascii="Times New Roman" w:hAnsi="Times New Roman"/>
          <w:sz w:val="24"/>
          <w:szCs w:val="24"/>
        </w:rPr>
        <w:t xml:space="preserve"> </w:t>
      </w:r>
      <w:r w:rsidRPr="003541D4">
        <w:rPr>
          <w:rFonts w:ascii="Times New Roman" w:hAnsi="Times New Roman"/>
          <w:sz w:val="24"/>
          <w:szCs w:val="24"/>
          <w:lang w:val="en-US"/>
        </w:rPr>
        <w:t>Excel</w:t>
      </w:r>
      <w:r w:rsidR="00747D5F" w:rsidRPr="003541D4">
        <w:rPr>
          <w:rFonts w:ascii="Times New Roman" w:hAnsi="Times New Roman"/>
          <w:sz w:val="24"/>
          <w:szCs w:val="24"/>
        </w:rPr>
        <w:t xml:space="preserve">. С целью дальнейшей обработки данных необходимо создание единой базы данных, и соответственно ее пополнение. </w:t>
      </w:r>
      <w:r w:rsidR="0077412C" w:rsidRPr="003541D4">
        <w:rPr>
          <w:rFonts w:ascii="Times New Roman" w:hAnsi="Times New Roman"/>
          <w:sz w:val="24"/>
          <w:szCs w:val="24"/>
        </w:rPr>
        <w:t>Включение</w:t>
      </w:r>
      <w:r w:rsidR="00747D5F" w:rsidRPr="003541D4">
        <w:rPr>
          <w:rFonts w:ascii="Times New Roman" w:hAnsi="Times New Roman"/>
          <w:sz w:val="24"/>
          <w:szCs w:val="24"/>
        </w:rPr>
        <w:t xml:space="preserve"> данных в </w:t>
      </w:r>
      <w:r w:rsidR="0077412C" w:rsidRPr="003541D4">
        <w:rPr>
          <w:rFonts w:ascii="Times New Roman" w:hAnsi="Times New Roman"/>
          <w:sz w:val="24"/>
          <w:szCs w:val="24"/>
        </w:rPr>
        <w:t xml:space="preserve">созданной </w:t>
      </w:r>
      <w:r w:rsidR="00747D5F" w:rsidRPr="003541D4">
        <w:rPr>
          <w:rFonts w:ascii="Times New Roman" w:hAnsi="Times New Roman"/>
          <w:sz w:val="24"/>
          <w:szCs w:val="24"/>
        </w:rPr>
        <w:t xml:space="preserve">БД </w:t>
      </w:r>
      <w:r w:rsidR="0077412C" w:rsidRPr="003541D4">
        <w:rPr>
          <w:rFonts w:ascii="Times New Roman" w:hAnsi="Times New Roman"/>
          <w:sz w:val="24"/>
          <w:szCs w:val="24"/>
        </w:rPr>
        <w:t xml:space="preserve">начинается с подготовки данных. Так как в нашей системе предусмотрено импортирование данных из файлов </w:t>
      </w:r>
      <w:r w:rsidR="0077412C" w:rsidRPr="003541D4">
        <w:rPr>
          <w:rFonts w:ascii="Times New Roman" w:hAnsi="Times New Roman"/>
          <w:sz w:val="24"/>
          <w:szCs w:val="24"/>
          <w:lang w:val="en-US"/>
        </w:rPr>
        <w:t>MS</w:t>
      </w:r>
      <w:r w:rsidR="0077412C" w:rsidRPr="003541D4">
        <w:rPr>
          <w:rFonts w:ascii="Times New Roman" w:hAnsi="Times New Roman"/>
          <w:sz w:val="24"/>
          <w:szCs w:val="24"/>
        </w:rPr>
        <w:t xml:space="preserve"> </w:t>
      </w:r>
      <w:r w:rsidR="0077412C" w:rsidRPr="003541D4">
        <w:rPr>
          <w:rFonts w:ascii="Times New Roman" w:hAnsi="Times New Roman"/>
          <w:sz w:val="24"/>
          <w:szCs w:val="24"/>
          <w:lang w:val="en-US"/>
        </w:rPr>
        <w:t>Excel</w:t>
      </w:r>
      <w:r w:rsidR="0077412C" w:rsidRPr="003541D4">
        <w:rPr>
          <w:rFonts w:ascii="Times New Roman" w:hAnsi="Times New Roman"/>
          <w:sz w:val="24"/>
          <w:szCs w:val="24"/>
        </w:rPr>
        <w:t>, необходимо учитывать основные требования и создать шаблон для успешного импортир</w:t>
      </w:r>
      <w:r w:rsidR="004F0A0A" w:rsidRPr="003541D4">
        <w:rPr>
          <w:rFonts w:ascii="Times New Roman" w:hAnsi="Times New Roman"/>
          <w:sz w:val="24"/>
          <w:szCs w:val="24"/>
        </w:rPr>
        <w:t>ования.</w:t>
      </w:r>
      <w:r w:rsidR="007362CE" w:rsidRPr="003541D4">
        <w:rPr>
          <w:rFonts w:ascii="Times New Roman" w:hAnsi="Times New Roman"/>
          <w:sz w:val="24"/>
          <w:szCs w:val="24"/>
        </w:rPr>
        <w:t xml:space="preserve"> </w:t>
      </w:r>
    </w:p>
    <w:p w:rsidR="004F0A0A" w:rsidRPr="003541D4" w:rsidRDefault="004F0A0A" w:rsidP="003541D4">
      <w:pPr>
        <w:spacing w:after="24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 xml:space="preserve">По концентрациям присутствующих ТМ в воздухе разработан шаблон файла </w:t>
      </w:r>
      <w:r w:rsidRPr="003541D4">
        <w:rPr>
          <w:rFonts w:ascii="Times New Roman" w:hAnsi="Times New Roman"/>
          <w:sz w:val="24"/>
          <w:szCs w:val="24"/>
          <w:lang w:val="en-US"/>
        </w:rPr>
        <w:t>MS</w:t>
      </w:r>
      <w:r w:rsidRPr="003541D4">
        <w:rPr>
          <w:rFonts w:ascii="Times New Roman" w:hAnsi="Times New Roman"/>
          <w:sz w:val="24"/>
          <w:szCs w:val="24"/>
        </w:rPr>
        <w:t xml:space="preserve"> </w:t>
      </w:r>
      <w:r w:rsidRPr="003541D4">
        <w:rPr>
          <w:rFonts w:ascii="Times New Roman" w:hAnsi="Times New Roman"/>
          <w:sz w:val="24"/>
          <w:szCs w:val="24"/>
          <w:lang w:val="en-US"/>
        </w:rPr>
        <w:t>Excel</w:t>
      </w:r>
      <w:r w:rsidRPr="003541D4">
        <w:rPr>
          <w:rFonts w:ascii="Times New Roman" w:hAnsi="Times New Roman"/>
          <w:sz w:val="24"/>
          <w:szCs w:val="24"/>
        </w:rPr>
        <w:t xml:space="preserve"> </w:t>
      </w:r>
      <w:r w:rsidRPr="003541D4">
        <w:rPr>
          <w:rFonts w:ascii="Times New Roman" w:hAnsi="Times New Roman"/>
          <w:sz w:val="24"/>
          <w:szCs w:val="24"/>
          <w:lang w:val="kk-KZ"/>
        </w:rPr>
        <w:t xml:space="preserve">со следующей структурой, </w:t>
      </w:r>
      <w:r w:rsidR="007362CE" w:rsidRPr="003541D4">
        <w:rPr>
          <w:rFonts w:ascii="Times New Roman" w:hAnsi="Times New Roman"/>
          <w:sz w:val="24"/>
          <w:szCs w:val="24"/>
          <w:lang w:val="kk-KZ"/>
        </w:rPr>
        <w:t xml:space="preserve">который </w:t>
      </w:r>
      <w:r w:rsidR="007362CE" w:rsidRPr="003541D4">
        <w:rPr>
          <w:rFonts w:ascii="Times New Roman" w:hAnsi="Times New Roman"/>
          <w:sz w:val="24"/>
          <w:szCs w:val="24"/>
        </w:rPr>
        <w:t>представлен на рисунке 1.</w:t>
      </w:r>
      <w:r w:rsidR="00CB679C" w:rsidRPr="003541D4">
        <w:rPr>
          <w:rFonts w:ascii="Times New Roman" w:hAnsi="Times New Roman"/>
          <w:sz w:val="24"/>
          <w:szCs w:val="24"/>
        </w:rPr>
        <w:t>2</w:t>
      </w:r>
      <w:r w:rsidR="008E5AA2" w:rsidRPr="003541D4">
        <w:rPr>
          <w:rFonts w:ascii="Times New Roman" w:hAnsi="Times New Roman"/>
          <w:sz w:val="24"/>
          <w:szCs w:val="24"/>
        </w:rPr>
        <w:t>.</w:t>
      </w:r>
    </w:p>
    <w:p w:rsidR="007362CE" w:rsidRPr="003541D4" w:rsidRDefault="007362CE" w:rsidP="003541D4">
      <w:pPr>
        <w:spacing w:after="240" w:line="360" w:lineRule="auto"/>
        <w:jc w:val="center"/>
        <w:rPr>
          <w:rFonts w:ascii="Times New Roman" w:hAnsi="Times New Roman"/>
          <w:sz w:val="24"/>
          <w:szCs w:val="24"/>
        </w:rPr>
      </w:pPr>
      <w:r w:rsidRPr="003541D4">
        <w:rPr>
          <w:noProof/>
          <w:lang w:eastAsia="ru-RU"/>
        </w:rPr>
        <w:drawing>
          <wp:inline distT="0" distB="0" distL="0" distR="0" wp14:anchorId="2B442136" wp14:editId="186B5CAA">
            <wp:extent cx="3968115" cy="158486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r="37598" b="53947"/>
                    <a:stretch/>
                  </pic:blipFill>
                  <pic:spPr bwMode="auto">
                    <a:xfrm>
                      <a:off x="0" y="0"/>
                      <a:ext cx="4021969" cy="1606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62CE" w:rsidRPr="003541D4" w:rsidRDefault="007362CE" w:rsidP="003541D4">
      <w:pPr>
        <w:spacing w:after="240" w:line="360" w:lineRule="auto"/>
        <w:jc w:val="center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>Рисунок 1.</w:t>
      </w:r>
      <w:r w:rsidR="00CB679C" w:rsidRPr="003541D4">
        <w:rPr>
          <w:rFonts w:ascii="Times New Roman" w:hAnsi="Times New Roman"/>
          <w:sz w:val="24"/>
          <w:szCs w:val="24"/>
        </w:rPr>
        <w:t>2</w:t>
      </w:r>
      <w:r w:rsidRPr="003541D4">
        <w:rPr>
          <w:rFonts w:ascii="Times New Roman" w:hAnsi="Times New Roman"/>
          <w:sz w:val="24"/>
          <w:szCs w:val="24"/>
        </w:rPr>
        <w:t xml:space="preserve"> – Подготовка данных (по концентрациям)</w:t>
      </w:r>
    </w:p>
    <w:p w:rsidR="008E5AA2" w:rsidRPr="003541D4" w:rsidRDefault="00E31A30" w:rsidP="003541D4">
      <w:pPr>
        <w:spacing w:after="24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 xml:space="preserve">Для проанализированных данных также разработан шаблон файла </w:t>
      </w:r>
      <w:r w:rsidRPr="003541D4">
        <w:rPr>
          <w:rFonts w:ascii="Times New Roman" w:hAnsi="Times New Roman"/>
          <w:sz w:val="24"/>
          <w:szCs w:val="24"/>
          <w:lang w:val="en-US"/>
        </w:rPr>
        <w:t>MS</w:t>
      </w:r>
      <w:r w:rsidRPr="003541D4">
        <w:rPr>
          <w:rFonts w:ascii="Times New Roman" w:hAnsi="Times New Roman"/>
          <w:sz w:val="24"/>
          <w:szCs w:val="24"/>
        </w:rPr>
        <w:t xml:space="preserve"> </w:t>
      </w:r>
      <w:r w:rsidRPr="003541D4">
        <w:rPr>
          <w:rFonts w:ascii="Times New Roman" w:hAnsi="Times New Roman"/>
          <w:sz w:val="24"/>
          <w:szCs w:val="24"/>
          <w:lang w:val="en-US"/>
        </w:rPr>
        <w:t>Excel</w:t>
      </w:r>
      <w:r w:rsidRPr="003541D4">
        <w:rPr>
          <w:rFonts w:ascii="Times New Roman" w:hAnsi="Times New Roman"/>
          <w:sz w:val="24"/>
          <w:szCs w:val="24"/>
        </w:rPr>
        <w:t xml:space="preserve"> </w:t>
      </w:r>
      <w:r w:rsidRPr="003541D4">
        <w:rPr>
          <w:rFonts w:ascii="Times New Roman" w:hAnsi="Times New Roman"/>
          <w:sz w:val="24"/>
          <w:szCs w:val="24"/>
          <w:lang w:val="kk-KZ"/>
        </w:rPr>
        <w:t xml:space="preserve">с соответствующей структурой, который </w:t>
      </w:r>
      <w:r w:rsidRPr="003541D4">
        <w:rPr>
          <w:rFonts w:ascii="Times New Roman" w:hAnsi="Times New Roman"/>
          <w:sz w:val="24"/>
          <w:szCs w:val="24"/>
        </w:rPr>
        <w:t xml:space="preserve">представлен на рисунке </w:t>
      </w:r>
      <w:r w:rsidR="008E5AA2" w:rsidRPr="003541D4">
        <w:rPr>
          <w:rFonts w:ascii="Times New Roman" w:hAnsi="Times New Roman"/>
          <w:sz w:val="24"/>
          <w:szCs w:val="24"/>
        </w:rPr>
        <w:t>1.</w:t>
      </w:r>
      <w:r w:rsidR="00CB679C" w:rsidRPr="003541D4">
        <w:rPr>
          <w:rFonts w:ascii="Times New Roman" w:hAnsi="Times New Roman"/>
          <w:sz w:val="24"/>
          <w:szCs w:val="24"/>
        </w:rPr>
        <w:t>3</w:t>
      </w:r>
      <w:r w:rsidR="008E5AA2" w:rsidRPr="003541D4">
        <w:rPr>
          <w:rFonts w:ascii="Times New Roman" w:hAnsi="Times New Roman"/>
          <w:sz w:val="24"/>
          <w:szCs w:val="24"/>
        </w:rPr>
        <w:t>.</w:t>
      </w:r>
    </w:p>
    <w:p w:rsidR="0037550E" w:rsidRPr="003541D4" w:rsidRDefault="008E5AA2" w:rsidP="003541D4">
      <w:pPr>
        <w:spacing w:after="240" w:line="360" w:lineRule="auto"/>
        <w:jc w:val="center"/>
        <w:rPr>
          <w:rFonts w:ascii="Times New Roman" w:hAnsi="Times New Roman"/>
          <w:sz w:val="24"/>
          <w:szCs w:val="24"/>
        </w:rPr>
      </w:pPr>
      <w:r w:rsidRPr="003541D4">
        <w:rPr>
          <w:noProof/>
          <w:lang w:eastAsia="ru-RU"/>
        </w:rPr>
        <w:drawing>
          <wp:inline distT="0" distB="0" distL="0" distR="0" wp14:anchorId="1CADB89B" wp14:editId="4AD35AD9">
            <wp:extent cx="5582917" cy="2912103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b="3618"/>
                    <a:stretch/>
                  </pic:blipFill>
                  <pic:spPr bwMode="auto">
                    <a:xfrm>
                      <a:off x="0" y="0"/>
                      <a:ext cx="5582917" cy="2912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5AA2" w:rsidRPr="003541D4" w:rsidRDefault="00CB679C" w:rsidP="003541D4">
      <w:pPr>
        <w:spacing w:after="240" w:line="360" w:lineRule="auto"/>
        <w:jc w:val="center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>Рисунок 1.3</w:t>
      </w:r>
      <w:r w:rsidR="008E5AA2" w:rsidRPr="003541D4">
        <w:rPr>
          <w:rFonts w:ascii="Times New Roman" w:hAnsi="Times New Roman"/>
          <w:sz w:val="24"/>
          <w:szCs w:val="24"/>
        </w:rPr>
        <w:t xml:space="preserve"> – Подготовка данных (по результатам загрязнения воздуха)</w:t>
      </w:r>
    </w:p>
    <w:p w:rsidR="00776E29" w:rsidRPr="003541D4" w:rsidRDefault="008C44EA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>По представленным шаблонам</w:t>
      </w:r>
      <w:r w:rsidR="00776E29" w:rsidRPr="003541D4">
        <w:rPr>
          <w:rFonts w:ascii="Times New Roman" w:hAnsi="Times New Roman"/>
          <w:sz w:val="24"/>
          <w:szCs w:val="24"/>
        </w:rPr>
        <w:t xml:space="preserve"> заполня</w:t>
      </w:r>
      <w:r w:rsidRPr="003541D4">
        <w:rPr>
          <w:rFonts w:ascii="Times New Roman" w:hAnsi="Times New Roman"/>
          <w:sz w:val="24"/>
          <w:szCs w:val="24"/>
        </w:rPr>
        <w:t>ю</w:t>
      </w:r>
      <w:r w:rsidR="00776E29" w:rsidRPr="003541D4">
        <w:rPr>
          <w:rFonts w:ascii="Times New Roman" w:hAnsi="Times New Roman"/>
          <w:sz w:val="24"/>
          <w:szCs w:val="24"/>
        </w:rPr>
        <w:t>тся данные, затем эти</w:t>
      </w:r>
      <w:r w:rsidRPr="003541D4">
        <w:rPr>
          <w:rFonts w:ascii="Times New Roman" w:hAnsi="Times New Roman"/>
          <w:sz w:val="24"/>
          <w:szCs w:val="24"/>
        </w:rPr>
        <w:t>ми</w:t>
      </w:r>
      <w:r w:rsidR="00776E29" w:rsidRPr="003541D4">
        <w:rPr>
          <w:rFonts w:ascii="Times New Roman" w:hAnsi="Times New Roman"/>
          <w:sz w:val="24"/>
          <w:szCs w:val="24"/>
        </w:rPr>
        <w:t xml:space="preserve"> же файл</w:t>
      </w:r>
      <w:r w:rsidRPr="003541D4">
        <w:rPr>
          <w:rFonts w:ascii="Times New Roman" w:hAnsi="Times New Roman"/>
          <w:sz w:val="24"/>
          <w:szCs w:val="24"/>
        </w:rPr>
        <w:t>ами</w:t>
      </w:r>
      <w:r w:rsidR="00776E29" w:rsidRPr="003541D4">
        <w:rPr>
          <w:rFonts w:ascii="Times New Roman" w:hAnsi="Times New Roman"/>
          <w:sz w:val="24"/>
          <w:szCs w:val="24"/>
        </w:rPr>
        <w:t xml:space="preserve"> </w:t>
      </w:r>
      <w:r w:rsidRPr="003541D4">
        <w:rPr>
          <w:rFonts w:ascii="Times New Roman" w:hAnsi="Times New Roman"/>
          <w:sz w:val="24"/>
          <w:szCs w:val="24"/>
        </w:rPr>
        <w:t xml:space="preserve">осуществляется пополнение базы данных. </w:t>
      </w:r>
      <w:r w:rsidR="00515B23" w:rsidRPr="003541D4">
        <w:rPr>
          <w:rFonts w:ascii="Times New Roman" w:hAnsi="Times New Roman"/>
          <w:sz w:val="24"/>
          <w:szCs w:val="24"/>
        </w:rPr>
        <w:t xml:space="preserve">При необходимости могут быть созданы другие шаблоны файла. </w:t>
      </w:r>
      <w:r w:rsidR="00735B73" w:rsidRPr="003541D4">
        <w:rPr>
          <w:rFonts w:ascii="Times New Roman" w:hAnsi="Times New Roman"/>
          <w:sz w:val="24"/>
          <w:szCs w:val="24"/>
        </w:rPr>
        <w:t>Вк</w:t>
      </w:r>
      <w:r w:rsidR="00FB4EA7" w:rsidRPr="003541D4">
        <w:rPr>
          <w:rFonts w:ascii="Times New Roman" w:hAnsi="Times New Roman"/>
          <w:sz w:val="24"/>
          <w:szCs w:val="24"/>
        </w:rPr>
        <w:t>лючение данных в БД представлено</w:t>
      </w:r>
      <w:r w:rsidR="00735B73" w:rsidRPr="003541D4">
        <w:rPr>
          <w:rFonts w:ascii="Times New Roman" w:hAnsi="Times New Roman"/>
          <w:sz w:val="24"/>
          <w:szCs w:val="24"/>
        </w:rPr>
        <w:t xml:space="preserve"> во втором разделе.</w:t>
      </w:r>
    </w:p>
    <w:p w:rsidR="00DF678A" w:rsidRPr="003541D4" w:rsidRDefault="00515B23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 w:cs="Times New Roman"/>
          <w:bCs/>
          <w:sz w:val="24"/>
          <w:szCs w:val="24"/>
        </w:rPr>
        <w:t>Таким образом, в</w:t>
      </w:r>
      <w:r w:rsidR="00DF678A" w:rsidRPr="003541D4">
        <w:rPr>
          <w:rFonts w:ascii="Times New Roman" w:hAnsi="Times New Roman" w:cs="Times New Roman"/>
          <w:bCs/>
          <w:sz w:val="24"/>
          <w:szCs w:val="24"/>
        </w:rPr>
        <w:t xml:space="preserve"> ходе работы по первому разделу </w:t>
      </w:r>
      <w:r w:rsidR="00DF678A" w:rsidRPr="003541D4">
        <w:rPr>
          <w:rFonts w:ascii="Times New Roman" w:hAnsi="Times New Roman"/>
          <w:sz w:val="24"/>
          <w:szCs w:val="24"/>
        </w:rPr>
        <w:t xml:space="preserve">проведен анализ отобранных проб воздуха г. Алматы, </w:t>
      </w:r>
      <w:r w:rsidR="00DF678A" w:rsidRPr="003541D4">
        <w:rPr>
          <w:rFonts w:ascii="Times New Roman" w:hAnsi="Times New Roman" w:cs="Times New Roman"/>
          <w:bCs/>
          <w:sz w:val="24"/>
          <w:szCs w:val="24"/>
        </w:rPr>
        <w:t xml:space="preserve">где объектом исследований был </w:t>
      </w:r>
      <w:r w:rsidR="00DF678A" w:rsidRPr="003541D4">
        <w:rPr>
          <w:rFonts w:ascii="Times New Roman" w:hAnsi="Times New Roman"/>
          <w:sz w:val="24"/>
          <w:szCs w:val="24"/>
        </w:rPr>
        <w:t>воздух приземного слоя, и все данные по загрязнению воздуха</w:t>
      </w:r>
      <w:r w:rsidR="00FB4EA7" w:rsidRPr="003541D4">
        <w:rPr>
          <w:rFonts w:ascii="Times New Roman" w:hAnsi="Times New Roman"/>
          <w:sz w:val="24"/>
          <w:szCs w:val="24"/>
        </w:rPr>
        <w:t xml:space="preserve"> с 2005 г. (архив) по 2019 г</w:t>
      </w:r>
      <w:r w:rsidR="00DF678A" w:rsidRPr="003541D4">
        <w:rPr>
          <w:rFonts w:ascii="Times New Roman" w:hAnsi="Times New Roman"/>
          <w:sz w:val="24"/>
          <w:szCs w:val="24"/>
        </w:rPr>
        <w:t xml:space="preserve">. (собственные аналитические данные 2018-2019 гг.) </w:t>
      </w:r>
      <w:r w:rsidRPr="003541D4">
        <w:rPr>
          <w:rFonts w:ascii="Times New Roman" w:hAnsi="Times New Roman"/>
          <w:sz w:val="24"/>
          <w:szCs w:val="24"/>
        </w:rPr>
        <w:t>подготовлены для включения</w:t>
      </w:r>
      <w:r w:rsidR="00DF678A" w:rsidRPr="003541D4">
        <w:rPr>
          <w:rFonts w:ascii="Times New Roman" w:hAnsi="Times New Roman"/>
          <w:sz w:val="24"/>
          <w:szCs w:val="24"/>
        </w:rPr>
        <w:t xml:space="preserve"> в разработанную БД. </w:t>
      </w:r>
      <w:r w:rsidR="00B043F0" w:rsidRPr="003541D4">
        <w:rPr>
          <w:rFonts w:ascii="Times New Roman" w:hAnsi="Times New Roman"/>
          <w:sz w:val="24"/>
          <w:szCs w:val="24"/>
        </w:rPr>
        <w:t xml:space="preserve">Под подготовкой понимается приведение файла к определенной структуре для дальнейшего импортирования данных. </w:t>
      </w:r>
    </w:p>
    <w:p w:rsidR="00DF678A" w:rsidRPr="003541D4" w:rsidRDefault="00DF678A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 xml:space="preserve">По результатам первого раздела за 2019 г. опубликована 1 </w:t>
      </w:r>
      <w:r w:rsidRPr="003541D4">
        <w:rPr>
          <w:rFonts w:ascii="Times New Roman" w:hAnsi="Times New Roman" w:cs="Times New Roman"/>
          <w:color w:val="000000"/>
          <w:sz w:val="24"/>
          <w:szCs w:val="24"/>
        </w:rPr>
        <w:t xml:space="preserve">статья в рецензируемом зарубежном научном издании, индексируемом </w:t>
      </w:r>
      <w:r w:rsidRPr="003541D4">
        <w:rPr>
          <w:rFonts w:ascii="Times New Roman" w:hAnsi="Times New Roman" w:cs="Times New Roman"/>
          <w:color w:val="000000"/>
          <w:sz w:val="24"/>
          <w:szCs w:val="24"/>
          <w:lang w:val="kk-KZ"/>
        </w:rPr>
        <w:t xml:space="preserve">РИНЦ </w:t>
      </w:r>
      <w:r w:rsidRPr="003541D4">
        <w:rPr>
          <w:rFonts w:ascii="Times New Roman" w:hAnsi="Times New Roman" w:cs="Times New Roman"/>
          <w:color w:val="000000"/>
          <w:sz w:val="24"/>
          <w:szCs w:val="24"/>
        </w:rPr>
        <w:t>с ненулевым импакт-фактором [</w:t>
      </w:r>
      <w:r w:rsidR="006A62FD" w:rsidRPr="003541D4">
        <w:rPr>
          <w:rFonts w:ascii="Times New Roman" w:hAnsi="Times New Roman" w:cs="Times New Roman"/>
          <w:color w:val="000000"/>
          <w:sz w:val="24"/>
          <w:szCs w:val="24"/>
          <w:lang w:val="kk-KZ"/>
        </w:rPr>
        <w:t>4</w:t>
      </w:r>
      <w:r w:rsidRPr="003541D4">
        <w:rPr>
          <w:rFonts w:ascii="Times New Roman" w:hAnsi="Times New Roman"/>
          <w:sz w:val="24"/>
          <w:szCs w:val="24"/>
        </w:rPr>
        <w:t>].</w:t>
      </w:r>
    </w:p>
    <w:p w:rsidR="00515B23" w:rsidRPr="003541D4" w:rsidRDefault="00515B23" w:rsidP="003541D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 xml:space="preserve">2 </w:t>
      </w:r>
      <w:r w:rsidRPr="003541D4">
        <w:rPr>
          <w:rFonts w:ascii="Times New Roman" w:hAnsi="Times New Roman" w:cs="Times New Roman"/>
          <w:color w:val="000000" w:themeColor="text1"/>
          <w:sz w:val="24"/>
          <w:szCs w:val="24"/>
        </w:rPr>
        <w:t>РАЗРАБОТКА ФОРМАТА ПРИЛОЖЕНИЙ ДЛЯ КОНТЕЙНЕРА БАЗОВЫХ ЭЛЕМЕНТОВ ИНФОРМАЦИОННО-МОДЕЛИРУЮЩЕЙ СИСТЕМЫ, ОРГАНИЗАЦИЯ БАЗЫ ДАННЫХ И ДОСТУПА К НЕЙ ИЗ ПРОБЛЕМНО-ОРИЕНТИРОВАННЫХ ПРИЛОЖЕНИЙ</w:t>
      </w:r>
    </w:p>
    <w:p w:rsidR="00776E29" w:rsidRPr="003541D4" w:rsidRDefault="00776E29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515B23" w:rsidRPr="003541D4" w:rsidRDefault="00515B23" w:rsidP="003541D4">
      <w:pPr>
        <w:spacing w:after="24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 xml:space="preserve">2.1 </w:t>
      </w:r>
      <w:r w:rsidRPr="003541D4">
        <w:rPr>
          <w:rFonts w:ascii="Times New Roman" w:hAnsi="Times New Roman" w:cs="Times New Roman"/>
          <w:color w:val="000000" w:themeColor="text1"/>
          <w:sz w:val="24"/>
          <w:szCs w:val="24"/>
        </w:rPr>
        <w:t>Формат приложений для контейнера базовых элементов информационно-моделирующей системы</w:t>
      </w:r>
    </w:p>
    <w:p w:rsidR="00515B23" w:rsidRPr="003541D4" w:rsidRDefault="00515B23" w:rsidP="003541D4">
      <w:pPr>
        <w:pStyle w:val="Default"/>
        <w:spacing w:line="360" w:lineRule="auto"/>
        <w:ind w:firstLine="709"/>
        <w:jc w:val="both"/>
        <w:rPr>
          <w:rFonts w:eastAsia="Times New Roman"/>
        </w:rPr>
      </w:pPr>
      <w:r w:rsidRPr="003541D4">
        <w:rPr>
          <w:rFonts w:eastAsia="Times New Roman"/>
        </w:rPr>
        <w:t xml:space="preserve">Информационно-моделирующая система, содержащая в себе основные блоки для функционирования системы мониторинга в целом, осуществляет хранения и обработку огромного количества информации. Архивные и собственные аналитические данные это источники для модуля «усвоения данных», которая в свою очередь является основным функциональным блоком данной системы для моделирования переноса примесей в атмосфере. Модуль «усвоения данных» основана на алгоритме усвоения данных в режиме реального времени. Для реализации данного алгоритма необходимо использовать формат </w:t>
      </w:r>
      <w:proofErr w:type="spellStart"/>
      <w:r w:rsidRPr="003541D4">
        <w:rPr>
          <w:rFonts w:eastAsia="Times New Roman"/>
        </w:rPr>
        <w:t>Network</w:t>
      </w:r>
      <w:proofErr w:type="spellEnd"/>
      <w:r w:rsidRPr="003541D4">
        <w:rPr>
          <w:rFonts w:eastAsia="Times New Roman"/>
        </w:rPr>
        <w:t xml:space="preserve"> </w:t>
      </w:r>
      <w:proofErr w:type="spellStart"/>
      <w:r w:rsidRPr="003541D4">
        <w:rPr>
          <w:rFonts w:eastAsia="Times New Roman"/>
        </w:rPr>
        <w:t>Common</w:t>
      </w:r>
      <w:proofErr w:type="spellEnd"/>
      <w:r w:rsidRPr="003541D4">
        <w:rPr>
          <w:rFonts w:eastAsia="Times New Roman"/>
        </w:rPr>
        <w:t xml:space="preserve"> </w:t>
      </w:r>
      <w:proofErr w:type="spellStart"/>
      <w:r w:rsidRPr="003541D4">
        <w:rPr>
          <w:rFonts w:eastAsia="Times New Roman"/>
        </w:rPr>
        <w:t>Data</w:t>
      </w:r>
      <w:proofErr w:type="spellEnd"/>
      <w:r w:rsidRPr="003541D4">
        <w:rPr>
          <w:rFonts w:eastAsia="Times New Roman"/>
        </w:rPr>
        <w:t xml:space="preserve"> </w:t>
      </w:r>
      <w:proofErr w:type="spellStart"/>
      <w:r w:rsidRPr="003541D4">
        <w:rPr>
          <w:rFonts w:eastAsia="Times New Roman"/>
        </w:rPr>
        <w:t>Form</w:t>
      </w:r>
      <w:proofErr w:type="spellEnd"/>
      <w:r w:rsidRPr="003541D4">
        <w:rPr>
          <w:rFonts w:eastAsia="Times New Roman"/>
        </w:rPr>
        <w:t xml:space="preserve"> (</w:t>
      </w:r>
      <w:proofErr w:type="spellStart"/>
      <w:r w:rsidRPr="003541D4">
        <w:rPr>
          <w:rFonts w:eastAsia="Times New Roman"/>
        </w:rPr>
        <w:t>NetCDF</w:t>
      </w:r>
      <w:proofErr w:type="spellEnd"/>
      <w:r w:rsidRPr="003541D4">
        <w:rPr>
          <w:rFonts w:eastAsia="Times New Roman"/>
        </w:rPr>
        <w:t xml:space="preserve">). </w:t>
      </w:r>
    </w:p>
    <w:p w:rsidR="00515B23" w:rsidRPr="003541D4" w:rsidRDefault="00515B23" w:rsidP="003541D4">
      <w:pPr>
        <w:pStyle w:val="Default"/>
        <w:spacing w:line="360" w:lineRule="auto"/>
        <w:ind w:firstLine="709"/>
        <w:jc w:val="both"/>
        <w:rPr>
          <w:bCs/>
        </w:rPr>
      </w:pPr>
      <w:proofErr w:type="spellStart"/>
      <w:r w:rsidRPr="003541D4">
        <w:rPr>
          <w:rFonts w:eastAsia="Times New Roman"/>
        </w:rPr>
        <w:t>NetCDF</w:t>
      </w:r>
      <w:proofErr w:type="spellEnd"/>
      <w:r w:rsidRPr="003541D4">
        <w:rPr>
          <w:rFonts w:eastAsia="Times New Roman"/>
        </w:rPr>
        <w:t xml:space="preserve"> широко применяется в задачах моделирования физики и химии атмосферы. Данный формат является удобным для работы с </w:t>
      </w:r>
      <w:r w:rsidRPr="003541D4">
        <w:rPr>
          <w:bCs/>
        </w:rPr>
        <w:t xml:space="preserve">пространственно-временными данными. В нашем случае данный файл хранит метеорологических параметров, включающие скорости ветра в трех направлениях, температуру, коэффициенты диффузии (вертикальный и горизонтальный) и т.д. Данный формат является набором программных библиотек и само описываемый, машинно-независимый форматом данных, которые поддерживают создание, доступ и совместное использование научных данных, ориентированных на массивы. В качестве переменных выбраны коэффициенты модели переноса и трансформации примесей в атмосфере. </w:t>
      </w:r>
    </w:p>
    <w:p w:rsidR="00515B23" w:rsidRPr="003541D4" w:rsidRDefault="00515B23" w:rsidP="003541D4">
      <w:pPr>
        <w:pStyle w:val="Default"/>
        <w:spacing w:line="360" w:lineRule="auto"/>
        <w:ind w:firstLine="709"/>
        <w:jc w:val="both"/>
        <w:rPr>
          <w:bCs/>
        </w:rPr>
      </w:pPr>
      <w:r w:rsidRPr="003541D4">
        <w:rPr>
          <w:bCs/>
        </w:rPr>
        <w:t xml:space="preserve">При изучении и создании файлов формата </w:t>
      </w:r>
      <w:proofErr w:type="spellStart"/>
      <w:r w:rsidRPr="003541D4">
        <w:rPr>
          <w:bCs/>
        </w:rPr>
        <w:t>NetCDF</w:t>
      </w:r>
      <w:proofErr w:type="spellEnd"/>
      <w:r w:rsidRPr="003541D4">
        <w:rPr>
          <w:bCs/>
        </w:rPr>
        <w:t xml:space="preserve"> по данным г. Алматы рассмотрены библиотеки, среды разработки, изучена надстройка </w:t>
      </w:r>
      <w:proofErr w:type="spellStart"/>
      <w:r w:rsidRPr="003541D4">
        <w:rPr>
          <w:bCs/>
        </w:rPr>
        <w:t>Excel</w:t>
      </w:r>
      <w:proofErr w:type="spellEnd"/>
      <w:r w:rsidRPr="003541D4">
        <w:rPr>
          <w:bCs/>
        </w:rPr>
        <w:t xml:space="preserve"> – NetCDF4Excel. С помощью данной надстройки </w:t>
      </w:r>
      <w:r w:rsidRPr="003541D4">
        <w:rPr>
          <w:bCs/>
          <w:lang w:val="kk-KZ"/>
        </w:rPr>
        <w:t xml:space="preserve">можно </w:t>
      </w:r>
      <w:r w:rsidRPr="003541D4">
        <w:rPr>
          <w:bCs/>
        </w:rPr>
        <w:t xml:space="preserve">открыть </w:t>
      </w:r>
      <w:proofErr w:type="spellStart"/>
      <w:r w:rsidRPr="003541D4">
        <w:rPr>
          <w:bCs/>
        </w:rPr>
        <w:t>NetCDF</w:t>
      </w:r>
      <w:proofErr w:type="spellEnd"/>
      <w:r w:rsidRPr="003541D4">
        <w:rPr>
          <w:bCs/>
        </w:rPr>
        <w:t xml:space="preserve"> данные в </w:t>
      </w:r>
      <w:r w:rsidRPr="003541D4">
        <w:rPr>
          <w:bCs/>
          <w:lang w:val="en-US"/>
        </w:rPr>
        <w:t>MS</w:t>
      </w:r>
      <w:r w:rsidRPr="003541D4">
        <w:rPr>
          <w:bCs/>
        </w:rPr>
        <w:t xml:space="preserve"> </w:t>
      </w:r>
      <w:proofErr w:type="spellStart"/>
      <w:r w:rsidRPr="003541D4">
        <w:rPr>
          <w:bCs/>
        </w:rPr>
        <w:t>Excel</w:t>
      </w:r>
      <w:proofErr w:type="spellEnd"/>
      <w:r w:rsidRPr="003541D4">
        <w:rPr>
          <w:bCs/>
        </w:rPr>
        <w:t xml:space="preserve">, затем изменив обратно сохранить в этом же формате, однако данная надстройка удобно в том случае, когда структура файла не сложная. </w:t>
      </w:r>
    </w:p>
    <w:p w:rsidR="003763DC" w:rsidRPr="003541D4" w:rsidRDefault="00515B23" w:rsidP="003541D4">
      <w:pPr>
        <w:pStyle w:val="Default"/>
        <w:spacing w:line="360" w:lineRule="auto"/>
        <w:ind w:firstLine="709"/>
        <w:jc w:val="both"/>
        <w:rPr>
          <w:bCs/>
        </w:rPr>
      </w:pPr>
      <w:r w:rsidRPr="003541D4">
        <w:rPr>
          <w:bCs/>
        </w:rPr>
        <w:t xml:space="preserve">В рамках работы для функционирования базового элемента информационно-моделирующей системы созданы файлы формата </w:t>
      </w:r>
      <w:proofErr w:type="spellStart"/>
      <w:r w:rsidRPr="003541D4">
        <w:rPr>
          <w:bCs/>
        </w:rPr>
        <w:t>NetCDF</w:t>
      </w:r>
      <w:proofErr w:type="spellEnd"/>
      <w:r w:rsidR="003763DC" w:rsidRPr="003541D4">
        <w:rPr>
          <w:bCs/>
        </w:rPr>
        <w:t xml:space="preserve">, а визуализация осуществлялась с помощью </w:t>
      </w:r>
      <w:r w:rsidR="003763DC" w:rsidRPr="003541D4">
        <w:rPr>
          <w:bCs/>
          <w:lang w:val="en-US"/>
        </w:rPr>
        <w:t>Panoply</w:t>
      </w:r>
      <w:r w:rsidR="003763DC" w:rsidRPr="003541D4">
        <w:rPr>
          <w:bCs/>
        </w:rPr>
        <w:t>, где можно посмотреть массивы данных и построить графики</w:t>
      </w:r>
      <w:r w:rsidR="00B3655D" w:rsidRPr="003541D4">
        <w:rPr>
          <w:bCs/>
        </w:rPr>
        <w:t xml:space="preserve"> с разными параметрами.</w:t>
      </w:r>
    </w:p>
    <w:p w:rsidR="00515B23" w:rsidRPr="003541D4" w:rsidRDefault="00515B23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544B5C" w:rsidRPr="003541D4" w:rsidRDefault="00515B23" w:rsidP="003541D4">
      <w:pPr>
        <w:spacing w:after="24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2.2 </w:t>
      </w:r>
      <w:r w:rsidR="00544B5C"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Организация базы данных и доступа к ней из проблемно-ориентированного приложения</w:t>
      </w:r>
    </w:p>
    <w:p w:rsidR="00544B5C" w:rsidRPr="003541D4" w:rsidRDefault="00427F73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  <w:lang w:val="kk-KZ"/>
        </w:rPr>
        <w:t>В разработанной</w:t>
      </w:r>
      <w:r w:rsidR="00932504" w:rsidRPr="003541D4">
        <w:rPr>
          <w:rFonts w:ascii="Times New Roman" w:hAnsi="Times New Roman"/>
          <w:sz w:val="24"/>
          <w:szCs w:val="24"/>
          <w:lang w:val="kk-KZ"/>
        </w:rPr>
        <w:t xml:space="preserve"> систем</w:t>
      </w:r>
      <w:r w:rsidRPr="003541D4">
        <w:rPr>
          <w:rFonts w:ascii="Times New Roman" w:hAnsi="Times New Roman"/>
          <w:sz w:val="24"/>
          <w:szCs w:val="24"/>
          <w:lang w:val="kk-KZ"/>
        </w:rPr>
        <w:t>е</w:t>
      </w:r>
      <w:r w:rsidR="00932504" w:rsidRPr="003541D4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3541D4">
        <w:rPr>
          <w:rFonts w:ascii="Times New Roman" w:hAnsi="Times New Roman"/>
          <w:sz w:val="24"/>
          <w:szCs w:val="24"/>
          <w:lang w:val="kk-KZ"/>
        </w:rPr>
        <w:t xml:space="preserve">«Мониторинг загрязнения атмосферного воздуха» </w:t>
      </w:r>
      <w:r w:rsidR="0002038E" w:rsidRPr="003541D4">
        <w:rPr>
          <w:rFonts w:ascii="Times New Roman" w:hAnsi="Times New Roman"/>
          <w:sz w:val="24"/>
          <w:szCs w:val="24"/>
          <w:lang w:val="kk-KZ"/>
        </w:rPr>
        <w:t xml:space="preserve">важную роль играет </w:t>
      </w:r>
      <w:r w:rsidR="00BC02A2" w:rsidRPr="003541D4">
        <w:rPr>
          <w:rFonts w:ascii="Times New Roman" w:hAnsi="Times New Roman"/>
          <w:sz w:val="24"/>
          <w:szCs w:val="24"/>
          <w:lang w:val="kk-KZ"/>
        </w:rPr>
        <w:t>организация базы</w:t>
      </w:r>
      <w:r w:rsidR="0002038E" w:rsidRPr="003541D4">
        <w:rPr>
          <w:rFonts w:ascii="Times New Roman" w:hAnsi="Times New Roman"/>
          <w:sz w:val="24"/>
          <w:szCs w:val="24"/>
          <w:lang w:val="kk-KZ"/>
        </w:rPr>
        <w:t xml:space="preserve"> данных. </w:t>
      </w:r>
      <w:r w:rsidR="00B75D0F" w:rsidRPr="003541D4">
        <w:rPr>
          <w:rFonts w:ascii="Times New Roman" w:hAnsi="Times New Roman"/>
          <w:sz w:val="24"/>
          <w:szCs w:val="24"/>
          <w:lang w:val="kk-KZ"/>
        </w:rPr>
        <w:t xml:space="preserve">Так как </w:t>
      </w:r>
      <w:r w:rsidR="00151A39" w:rsidRPr="003541D4">
        <w:rPr>
          <w:rFonts w:ascii="Times New Roman" w:hAnsi="Times New Roman"/>
          <w:sz w:val="24"/>
          <w:szCs w:val="24"/>
          <w:lang w:val="kk-KZ"/>
        </w:rPr>
        <w:t>БД</w:t>
      </w:r>
      <w:r w:rsidR="00B75D0F" w:rsidRPr="003541D4">
        <w:rPr>
          <w:rFonts w:ascii="Times New Roman" w:hAnsi="Times New Roman"/>
          <w:sz w:val="24"/>
          <w:szCs w:val="24"/>
          <w:lang w:val="kk-KZ"/>
        </w:rPr>
        <w:t xml:space="preserve"> определяет совокупность взаимосвязанных данных, характеризующихся возможностью использования для большого количества приложений, возможностью быстрого получения и модификации необходимой информации, минимальной избыточностью информации, независимостью от прикладных программ, общим управляемым способом поиска </w:t>
      </w:r>
      <w:r w:rsidR="00B75D0F" w:rsidRPr="003541D4">
        <w:rPr>
          <w:rFonts w:ascii="Times New Roman" w:hAnsi="Times New Roman"/>
          <w:sz w:val="24"/>
          <w:szCs w:val="24"/>
        </w:rPr>
        <w:t>[</w:t>
      </w:r>
      <w:r w:rsidR="006A62FD" w:rsidRPr="003541D4">
        <w:rPr>
          <w:rFonts w:ascii="Times New Roman" w:hAnsi="Times New Roman"/>
          <w:sz w:val="24"/>
          <w:szCs w:val="24"/>
          <w:lang w:val="kk-KZ"/>
        </w:rPr>
        <w:t>5</w:t>
      </w:r>
      <w:r w:rsidR="00B75D0F" w:rsidRPr="003541D4">
        <w:rPr>
          <w:rFonts w:ascii="Times New Roman" w:hAnsi="Times New Roman"/>
          <w:sz w:val="24"/>
          <w:szCs w:val="24"/>
        </w:rPr>
        <w:t>]</w:t>
      </w:r>
      <w:r w:rsidR="00D70FE0" w:rsidRPr="003541D4">
        <w:rPr>
          <w:rFonts w:ascii="Times New Roman" w:hAnsi="Times New Roman"/>
          <w:sz w:val="24"/>
          <w:szCs w:val="24"/>
        </w:rPr>
        <w:t xml:space="preserve">. </w:t>
      </w:r>
    </w:p>
    <w:p w:rsidR="006B3420" w:rsidRPr="003541D4" w:rsidRDefault="006B3420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 xml:space="preserve">При организации </w:t>
      </w:r>
      <w:r w:rsidR="00151A39" w:rsidRPr="003541D4">
        <w:rPr>
          <w:rFonts w:ascii="Times New Roman" w:hAnsi="Times New Roman"/>
          <w:sz w:val="24"/>
          <w:szCs w:val="24"/>
        </w:rPr>
        <w:t>БД</w:t>
      </w:r>
      <w:r w:rsidRPr="003541D4">
        <w:rPr>
          <w:rFonts w:ascii="Times New Roman" w:hAnsi="Times New Roman"/>
          <w:sz w:val="24"/>
          <w:szCs w:val="24"/>
        </w:rPr>
        <w:t xml:space="preserve"> и доступа к ней из приложения предусмотрены следующие требования:</w:t>
      </w:r>
    </w:p>
    <w:p w:rsidR="005D0D5A" w:rsidRPr="003541D4" w:rsidRDefault="006B3420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 xml:space="preserve">- </w:t>
      </w:r>
      <w:r w:rsidR="00A95F6C" w:rsidRPr="003541D4">
        <w:rPr>
          <w:rFonts w:ascii="Times New Roman" w:hAnsi="Times New Roman"/>
          <w:sz w:val="24"/>
          <w:szCs w:val="24"/>
        </w:rPr>
        <w:t>однократное ввод данных</w:t>
      </w:r>
      <w:r w:rsidR="00151A39" w:rsidRPr="003541D4">
        <w:rPr>
          <w:rFonts w:ascii="Times New Roman" w:hAnsi="Times New Roman"/>
          <w:sz w:val="24"/>
          <w:szCs w:val="24"/>
        </w:rPr>
        <w:t xml:space="preserve"> и их </w:t>
      </w:r>
      <w:r w:rsidR="005D0D5A" w:rsidRPr="003541D4">
        <w:rPr>
          <w:rFonts w:ascii="Times New Roman" w:hAnsi="Times New Roman"/>
          <w:sz w:val="24"/>
          <w:szCs w:val="24"/>
        </w:rPr>
        <w:t>многократное использования;</w:t>
      </w:r>
    </w:p>
    <w:p w:rsidR="006B3420" w:rsidRPr="003541D4" w:rsidRDefault="005D0D5A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 xml:space="preserve">- </w:t>
      </w:r>
      <w:r w:rsidR="006B3420" w:rsidRPr="003541D4">
        <w:rPr>
          <w:rFonts w:ascii="Times New Roman" w:hAnsi="Times New Roman"/>
          <w:sz w:val="24"/>
          <w:szCs w:val="24"/>
        </w:rPr>
        <w:t>простота и легкость использования данных;</w:t>
      </w:r>
    </w:p>
    <w:p w:rsidR="005D0D5A" w:rsidRPr="003541D4" w:rsidRDefault="005D0D5A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>- обращаться к данным с помощью различных методов доступа, то есть гибкость;</w:t>
      </w:r>
    </w:p>
    <w:p w:rsidR="006B3420" w:rsidRPr="003541D4" w:rsidRDefault="005D0D5A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 xml:space="preserve">- </w:t>
      </w:r>
      <w:r w:rsidR="006B3420" w:rsidRPr="003541D4">
        <w:rPr>
          <w:rFonts w:ascii="Times New Roman" w:hAnsi="Times New Roman"/>
          <w:sz w:val="24"/>
          <w:szCs w:val="24"/>
        </w:rPr>
        <w:t>возможность выполнения запросов;</w:t>
      </w:r>
    </w:p>
    <w:p w:rsidR="005D0D5A" w:rsidRPr="003541D4" w:rsidRDefault="005D0D5A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>- постоянная готовность базы данных к обслуживанию пользователей;</w:t>
      </w:r>
    </w:p>
    <w:p w:rsidR="005D0D5A" w:rsidRPr="003541D4" w:rsidRDefault="005D0D5A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>- защита данных от несанкционированного изменения</w:t>
      </w:r>
      <w:r w:rsidR="00B7352E" w:rsidRPr="003541D4">
        <w:rPr>
          <w:rFonts w:ascii="Times New Roman" w:hAnsi="Times New Roman"/>
          <w:sz w:val="24"/>
          <w:szCs w:val="24"/>
        </w:rPr>
        <w:t>;</w:t>
      </w:r>
    </w:p>
    <w:p w:rsidR="006B3420" w:rsidRPr="003541D4" w:rsidRDefault="005D0D5A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 xml:space="preserve">- </w:t>
      </w:r>
      <w:r w:rsidR="006B3420" w:rsidRPr="003541D4">
        <w:rPr>
          <w:rFonts w:ascii="Times New Roman" w:hAnsi="Times New Roman"/>
          <w:sz w:val="24"/>
          <w:szCs w:val="24"/>
        </w:rPr>
        <w:t xml:space="preserve">обеспечение разграничения прав доступа к различным разделам </w:t>
      </w:r>
      <w:r w:rsidR="006C2E3B" w:rsidRPr="003541D4">
        <w:rPr>
          <w:rFonts w:ascii="Times New Roman" w:hAnsi="Times New Roman"/>
          <w:sz w:val="24"/>
          <w:szCs w:val="24"/>
        </w:rPr>
        <w:t>БД</w:t>
      </w:r>
      <w:r w:rsidR="006B3420" w:rsidRPr="003541D4">
        <w:rPr>
          <w:rFonts w:ascii="Times New Roman" w:hAnsi="Times New Roman"/>
          <w:sz w:val="24"/>
          <w:szCs w:val="24"/>
        </w:rPr>
        <w:t xml:space="preserve"> с учетом проводимой политики</w:t>
      </w:r>
      <w:r w:rsidRPr="003541D4">
        <w:rPr>
          <w:rFonts w:ascii="Times New Roman" w:hAnsi="Times New Roman"/>
          <w:sz w:val="24"/>
          <w:szCs w:val="24"/>
        </w:rPr>
        <w:t xml:space="preserve"> безопасности.</w:t>
      </w:r>
    </w:p>
    <w:p w:rsidR="00520B12" w:rsidRPr="003541D4" w:rsidRDefault="00954E87" w:rsidP="003541D4">
      <w:pPr>
        <w:spacing w:after="24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>Схему общей</w:t>
      </w:r>
      <w:r w:rsidR="002E26AF" w:rsidRPr="003541D4">
        <w:rPr>
          <w:rFonts w:ascii="Times New Roman" w:hAnsi="Times New Roman"/>
          <w:sz w:val="24"/>
          <w:szCs w:val="24"/>
        </w:rPr>
        <w:t xml:space="preserve"> организаци</w:t>
      </w:r>
      <w:r w:rsidRPr="003541D4">
        <w:rPr>
          <w:rFonts w:ascii="Times New Roman" w:hAnsi="Times New Roman"/>
          <w:sz w:val="24"/>
          <w:szCs w:val="24"/>
        </w:rPr>
        <w:t>и</w:t>
      </w:r>
      <w:r w:rsidR="002E26AF" w:rsidRPr="003541D4">
        <w:rPr>
          <w:rFonts w:ascii="Times New Roman" w:hAnsi="Times New Roman"/>
          <w:sz w:val="24"/>
          <w:szCs w:val="24"/>
        </w:rPr>
        <w:t xml:space="preserve"> БД </w:t>
      </w:r>
      <w:r w:rsidR="00CB41B8" w:rsidRPr="003541D4">
        <w:rPr>
          <w:rFonts w:ascii="Times New Roman" w:hAnsi="Times New Roman"/>
          <w:sz w:val="24"/>
          <w:szCs w:val="24"/>
        </w:rPr>
        <w:t xml:space="preserve">с приложением можно </w:t>
      </w:r>
      <w:r w:rsidR="00FB4EA7" w:rsidRPr="003541D4">
        <w:rPr>
          <w:rFonts w:ascii="Times New Roman" w:hAnsi="Times New Roman"/>
          <w:sz w:val="24"/>
          <w:szCs w:val="24"/>
        </w:rPr>
        <w:t>представить,</w:t>
      </w:r>
      <w:r w:rsidR="00CB41B8" w:rsidRPr="003541D4">
        <w:rPr>
          <w:rFonts w:ascii="Times New Roman" w:hAnsi="Times New Roman"/>
          <w:sz w:val="24"/>
          <w:szCs w:val="24"/>
        </w:rPr>
        <w:t xml:space="preserve"> </w:t>
      </w:r>
      <w:r w:rsidR="003114A9" w:rsidRPr="003541D4">
        <w:rPr>
          <w:rFonts w:ascii="Times New Roman" w:hAnsi="Times New Roman"/>
          <w:sz w:val="24"/>
          <w:szCs w:val="24"/>
        </w:rPr>
        <w:t xml:space="preserve">как на рисунке 2.1. </w:t>
      </w:r>
    </w:p>
    <w:p w:rsidR="003114A9" w:rsidRPr="003541D4" w:rsidRDefault="00D44F5D" w:rsidP="003541D4">
      <w:pPr>
        <w:spacing w:after="120" w:line="360" w:lineRule="auto"/>
        <w:jc w:val="center"/>
        <w:rPr>
          <w:rFonts w:ascii="Times New Roman" w:hAnsi="Times New Roman"/>
          <w:sz w:val="24"/>
          <w:szCs w:val="24"/>
        </w:rPr>
      </w:pPr>
      <w:r w:rsidRPr="003541D4">
        <w:rPr>
          <w:noProof/>
          <w:lang w:eastAsia="ru-RU"/>
        </w:rPr>
        <w:drawing>
          <wp:inline distT="0" distB="0" distL="0" distR="0" wp14:anchorId="0C078B73" wp14:editId="1E8800C5">
            <wp:extent cx="2964554" cy="2115417"/>
            <wp:effectExtent l="0" t="0" r="762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1892" t="47849" r="52272" b="16028"/>
                    <a:stretch/>
                  </pic:blipFill>
                  <pic:spPr bwMode="auto">
                    <a:xfrm>
                      <a:off x="0" y="0"/>
                      <a:ext cx="3002180" cy="2142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4E87" w:rsidRPr="003541D4" w:rsidRDefault="00954E87" w:rsidP="003541D4">
      <w:pPr>
        <w:spacing w:after="240" w:line="360" w:lineRule="auto"/>
        <w:jc w:val="center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  <w:lang w:val="kk-KZ"/>
        </w:rPr>
        <w:t xml:space="preserve">Рисунок 2.1 – </w:t>
      </w:r>
      <w:r w:rsidRPr="003541D4">
        <w:rPr>
          <w:rFonts w:ascii="Times New Roman" w:hAnsi="Times New Roman"/>
          <w:sz w:val="24"/>
          <w:szCs w:val="24"/>
        </w:rPr>
        <w:t>Организация БД с приложением</w:t>
      </w:r>
    </w:p>
    <w:p w:rsidR="003114A9" w:rsidRPr="003541D4" w:rsidRDefault="002C455C" w:rsidP="003541D4">
      <w:pPr>
        <w:spacing w:after="24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Таким образом, </w:t>
      </w:r>
      <w:r w:rsidR="00B7352E"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в разработанной систем</w:t>
      </w:r>
      <w:r w:rsidR="003F6517"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е</w:t>
      </w:r>
      <w:r w:rsidR="00B7352E"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организована </w:t>
      </w:r>
      <w:r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БД </w:t>
      </w:r>
      <w:r w:rsidR="00B7352E"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с вышеуказанными требования</w:t>
      </w:r>
      <w:r w:rsidR="003B3C21"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ми</w:t>
      </w:r>
      <w:r w:rsidR="00B7352E"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, что </w:t>
      </w:r>
      <w:r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гарантирует </w:t>
      </w:r>
      <w:r w:rsidR="00B7352E"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успешной обработки данных, следовательно функционирования системы </w:t>
      </w:r>
      <w:r w:rsidR="006967AF"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экологического </w:t>
      </w:r>
      <w:r w:rsidR="00B7352E"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мониторинга. </w:t>
      </w:r>
    </w:p>
    <w:p w:rsidR="00515B23" w:rsidRPr="003541D4" w:rsidRDefault="00544B5C" w:rsidP="003541D4">
      <w:pPr>
        <w:spacing w:after="24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2.3 </w:t>
      </w:r>
      <w:r w:rsidR="00515B23"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Пополнение базы данных по загрязнению воздуха г.</w:t>
      </w:r>
      <w:r w:rsidR="00515B23" w:rsidRPr="003541D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15B23"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Алматы тяжелыми металлами</w:t>
      </w:r>
    </w:p>
    <w:p w:rsidR="00FA6C9A" w:rsidRPr="003541D4" w:rsidRDefault="00A666B1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>Результатом научно-исследовательской работы з</w:t>
      </w:r>
      <w:r w:rsidR="00FB4EA7" w:rsidRPr="003541D4">
        <w:rPr>
          <w:rFonts w:ascii="Times New Roman" w:hAnsi="Times New Roman"/>
          <w:sz w:val="24"/>
          <w:szCs w:val="24"/>
        </w:rPr>
        <w:t>а 2018 г.</w:t>
      </w:r>
      <w:r w:rsidR="00E7498C" w:rsidRPr="003541D4">
        <w:rPr>
          <w:rFonts w:ascii="Times New Roman" w:hAnsi="Times New Roman"/>
          <w:sz w:val="24"/>
          <w:szCs w:val="24"/>
        </w:rPr>
        <w:t xml:space="preserve"> является </w:t>
      </w:r>
      <w:r w:rsidR="00FB4EA7" w:rsidRPr="003541D4">
        <w:rPr>
          <w:rFonts w:ascii="Times New Roman" w:hAnsi="Times New Roman"/>
          <w:sz w:val="24"/>
          <w:szCs w:val="24"/>
        </w:rPr>
        <w:t>БД</w:t>
      </w:r>
      <w:r w:rsidR="00E7498C" w:rsidRPr="003541D4">
        <w:rPr>
          <w:rFonts w:ascii="Times New Roman" w:hAnsi="Times New Roman"/>
          <w:sz w:val="24"/>
          <w:szCs w:val="24"/>
        </w:rPr>
        <w:t xml:space="preserve">, пополнение которой </w:t>
      </w:r>
      <w:r w:rsidR="00FA6C9A" w:rsidRPr="003541D4">
        <w:rPr>
          <w:rFonts w:ascii="Times New Roman" w:hAnsi="Times New Roman"/>
          <w:sz w:val="24"/>
          <w:szCs w:val="24"/>
        </w:rPr>
        <w:t xml:space="preserve">– </w:t>
      </w:r>
      <w:r w:rsidR="00E7498C" w:rsidRPr="003541D4">
        <w:rPr>
          <w:rFonts w:ascii="Times New Roman" w:hAnsi="Times New Roman"/>
          <w:sz w:val="24"/>
          <w:szCs w:val="24"/>
        </w:rPr>
        <w:t xml:space="preserve">задача </w:t>
      </w:r>
      <w:r w:rsidR="00546504" w:rsidRPr="003541D4">
        <w:rPr>
          <w:rFonts w:ascii="Times New Roman" w:hAnsi="Times New Roman"/>
          <w:sz w:val="24"/>
          <w:szCs w:val="24"/>
          <w:lang w:val="kk-KZ"/>
        </w:rPr>
        <w:t xml:space="preserve">календарного плана за </w:t>
      </w:r>
      <w:r w:rsidR="00E7498C" w:rsidRPr="003541D4">
        <w:rPr>
          <w:rFonts w:ascii="Times New Roman" w:hAnsi="Times New Roman"/>
          <w:sz w:val="24"/>
          <w:szCs w:val="24"/>
        </w:rPr>
        <w:t xml:space="preserve">2019 г. </w:t>
      </w:r>
      <w:r w:rsidR="00160322" w:rsidRPr="003541D4">
        <w:rPr>
          <w:rFonts w:ascii="Times New Roman" w:hAnsi="Times New Roman"/>
          <w:sz w:val="24"/>
          <w:szCs w:val="24"/>
        </w:rPr>
        <w:t>Включение в</w:t>
      </w:r>
      <w:r w:rsidR="00FA6C9A" w:rsidRPr="003541D4">
        <w:rPr>
          <w:rFonts w:ascii="Times New Roman" w:hAnsi="Times New Roman"/>
          <w:sz w:val="24"/>
          <w:szCs w:val="24"/>
        </w:rPr>
        <w:t>се</w:t>
      </w:r>
      <w:r w:rsidR="00160322" w:rsidRPr="003541D4">
        <w:rPr>
          <w:rFonts w:ascii="Times New Roman" w:hAnsi="Times New Roman"/>
          <w:sz w:val="24"/>
          <w:szCs w:val="24"/>
        </w:rPr>
        <w:t>х данных, в том числе результатов</w:t>
      </w:r>
      <w:r w:rsidR="00FA6C9A" w:rsidRPr="003541D4">
        <w:rPr>
          <w:rFonts w:ascii="Times New Roman" w:hAnsi="Times New Roman"/>
          <w:sz w:val="24"/>
          <w:szCs w:val="24"/>
        </w:rPr>
        <w:t xml:space="preserve"> по загрязнению воздуха </w:t>
      </w:r>
      <w:r w:rsidR="00160322" w:rsidRPr="003541D4">
        <w:rPr>
          <w:rFonts w:ascii="Times New Roman" w:hAnsi="Times New Roman"/>
          <w:sz w:val="24"/>
          <w:szCs w:val="24"/>
          <w:lang w:val="kk-KZ"/>
        </w:rPr>
        <w:t xml:space="preserve">осуществлялось </w:t>
      </w:r>
      <w:r w:rsidR="00FA6C9A" w:rsidRPr="003541D4">
        <w:rPr>
          <w:rFonts w:ascii="Times New Roman" w:hAnsi="Times New Roman"/>
          <w:sz w:val="24"/>
          <w:szCs w:val="24"/>
        </w:rPr>
        <w:t xml:space="preserve">несколькими </w:t>
      </w:r>
      <w:r w:rsidR="00422B79" w:rsidRPr="003541D4">
        <w:rPr>
          <w:rFonts w:ascii="Times New Roman" w:hAnsi="Times New Roman"/>
          <w:sz w:val="24"/>
          <w:szCs w:val="24"/>
          <w:lang w:val="kk-KZ"/>
        </w:rPr>
        <w:t>способами</w:t>
      </w:r>
      <w:r w:rsidR="00FA6C9A" w:rsidRPr="003541D4">
        <w:rPr>
          <w:rFonts w:ascii="Times New Roman" w:hAnsi="Times New Roman"/>
          <w:sz w:val="24"/>
          <w:szCs w:val="24"/>
        </w:rPr>
        <w:t xml:space="preserve">: </w:t>
      </w:r>
    </w:p>
    <w:p w:rsidR="00FA6C9A" w:rsidRPr="003541D4" w:rsidRDefault="00FA6C9A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 xml:space="preserve">- вручную; </w:t>
      </w:r>
    </w:p>
    <w:p w:rsidR="00FA6C9A" w:rsidRPr="003541D4" w:rsidRDefault="00FA6C9A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>- через форму;</w:t>
      </w:r>
    </w:p>
    <w:p w:rsidR="00FA6C9A" w:rsidRPr="003541D4" w:rsidRDefault="00FA6C9A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 xml:space="preserve">- импортирование. В данном случае импорт с </w:t>
      </w:r>
      <w:r w:rsidRPr="003541D4">
        <w:rPr>
          <w:rFonts w:ascii="Times New Roman" w:hAnsi="Times New Roman"/>
          <w:sz w:val="24"/>
          <w:szCs w:val="24"/>
          <w:lang w:val="kk-KZ"/>
        </w:rPr>
        <w:t xml:space="preserve">прикладной программы </w:t>
      </w:r>
      <w:r w:rsidRPr="003541D4">
        <w:rPr>
          <w:rFonts w:ascii="Times New Roman" w:hAnsi="Times New Roman"/>
          <w:sz w:val="24"/>
          <w:szCs w:val="24"/>
          <w:lang w:val="en-US"/>
        </w:rPr>
        <w:t>MS</w:t>
      </w:r>
      <w:r w:rsidRPr="003541D4">
        <w:rPr>
          <w:rFonts w:ascii="Times New Roman" w:hAnsi="Times New Roman"/>
          <w:sz w:val="24"/>
          <w:szCs w:val="24"/>
        </w:rPr>
        <w:t xml:space="preserve"> </w:t>
      </w:r>
      <w:r w:rsidRPr="003541D4">
        <w:rPr>
          <w:rFonts w:ascii="Times New Roman" w:hAnsi="Times New Roman"/>
          <w:sz w:val="24"/>
          <w:szCs w:val="24"/>
          <w:lang w:val="en-US"/>
        </w:rPr>
        <w:t>Excel</w:t>
      </w:r>
      <w:r w:rsidRPr="003541D4">
        <w:rPr>
          <w:rFonts w:ascii="Times New Roman" w:hAnsi="Times New Roman"/>
          <w:sz w:val="24"/>
          <w:szCs w:val="24"/>
        </w:rPr>
        <w:t xml:space="preserve">. </w:t>
      </w:r>
    </w:p>
    <w:p w:rsidR="003D0C80" w:rsidRPr="003541D4" w:rsidRDefault="0017233B" w:rsidP="003541D4">
      <w:pPr>
        <w:spacing w:after="24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 xml:space="preserve">Включение </w:t>
      </w:r>
      <w:r w:rsidR="00160322" w:rsidRPr="003541D4">
        <w:rPr>
          <w:rFonts w:ascii="Times New Roman" w:hAnsi="Times New Roman"/>
          <w:sz w:val="24"/>
          <w:szCs w:val="24"/>
        </w:rPr>
        <w:t xml:space="preserve">данных </w:t>
      </w:r>
      <w:r w:rsidRPr="003541D4">
        <w:rPr>
          <w:rFonts w:ascii="Times New Roman" w:hAnsi="Times New Roman"/>
          <w:sz w:val="24"/>
          <w:szCs w:val="24"/>
        </w:rPr>
        <w:t xml:space="preserve">в БД </w:t>
      </w:r>
      <w:r w:rsidR="00160322" w:rsidRPr="003541D4">
        <w:rPr>
          <w:rFonts w:ascii="Times New Roman" w:hAnsi="Times New Roman"/>
          <w:sz w:val="24"/>
          <w:szCs w:val="24"/>
        </w:rPr>
        <w:t xml:space="preserve">вручную осуществлялось в </w:t>
      </w:r>
      <w:r w:rsidR="00160322" w:rsidRPr="003541D4">
        <w:rPr>
          <w:rFonts w:ascii="Times New Roman" w:hAnsi="Times New Roman"/>
          <w:sz w:val="24"/>
          <w:szCs w:val="24"/>
          <w:lang w:val="kk-KZ"/>
        </w:rPr>
        <w:t>системе управления базами данных</w:t>
      </w:r>
      <w:r w:rsidR="00160322" w:rsidRPr="003541D4">
        <w:rPr>
          <w:rFonts w:ascii="Times New Roman" w:hAnsi="Times New Roman"/>
          <w:sz w:val="24"/>
          <w:szCs w:val="24"/>
        </w:rPr>
        <w:t xml:space="preserve"> </w:t>
      </w:r>
      <w:r w:rsidR="00160322" w:rsidRPr="003541D4">
        <w:rPr>
          <w:rFonts w:ascii="Times New Roman" w:hAnsi="Times New Roman"/>
          <w:sz w:val="24"/>
          <w:szCs w:val="24"/>
          <w:lang w:val="en-US"/>
        </w:rPr>
        <w:t>MS</w:t>
      </w:r>
      <w:r w:rsidR="00160322" w:rsidRPr="003541D4">
        <w:rPr>
          <w:rFonts w:ascii="Times New Roman" w:hAnsi="Times New Roman"/>
          <w:sz w:val="24"/>
          <w:szCs w:val="24"/>
        </w:rPr>
        <w:t xml:space="preserve"> </w:t>
      </w:r>
      <w:r w:rsidR="00160322" w:rsidRPr="003541D4">
        <w:rPr>
          <w:rFonts w:ascii="Times New Roman" w:hAnsi="Times New Roman"/>
          <w:sz w:val="24"/>
          <w:szCs w:val="24"/>
          <w:lang w:val="en-US"/>
        </w:rPr>
        <w:t>SQL</w:t>
      </w:r>
      <w:r w:rsidR="00160322" w:rsidRPr="003541D4">
        <w:rPr>
          <w:rFonts w:ascii="Times New Roman" w:hAnsi="Times New Roman"/>
          <w:sz w:val="24"/>
          <w:szCs w:val="24"/>
        </w:rPr>
        <w:t xml:space="preserve"> </w:t>
      </w:r>
      <w:r w:rsidR="00160322" w:rsidRPr="003541D4">
        <w:rPr>
          <w:rFonts w:ascii="Times New Roman" w:hAnsi="Times New Roman"/>
          <w:sz w:val="24"/>
          <w:szCs w:val="24"/>
          <w:lang w:val="en-US"/>
        </w:rPr>
        <w:t>Server</w:t>
      </w:r>
      <w:r w:rsidR="00460425" w:rsidRPr="003541D4">
        <w:rPr>
          <w:rFonts w:ascii="Times New Roman" w:hAnsi="Times New Roman"/>
          <w:sz w:val="24"/>
          <w:szCs w:val="24"/>
        </w:rPr>
        <w:t xml:space="preserve"> 2008</w:t>
      </w:r>
      <w:r w:rsidRPr="003541D4">
        <w:rPr>
          <w:rFonts w:ascii="Times New Roman" w:hAnsi="Times New Roman"/>
          <w:sz w:val="24"/>
          <w:szCs w:val="24"/>
        </w:rPr>
        <w:t>, к</w:t>
      </w:r>
      <w:r w:rsidR="00273A12" w:rsidRPr="003541D4">
        <w:rPr>
          <w:rFonts w:ascii="Times New Roman" w:hAnsi="Times New Roman"/>
          <w:sz w:val="24"/>
          <w:szCs w:val="24"/>
        </w:rPr>
        <w:t>оторое представлено на рисунке 2</w:t>
      </w:r>
      <w:r w:rsidR="00CB679C" w:rsidRPr="003541D4">
        <w:rPr>
          <w:rFonts w:ascii="Times New Roman" w:hAnsi="Times New Roman"/>
          <w:sz w:val="24"/>
          <w:szCs w:val="24"/>
        </w:rPr>
        <w:t>.2</w:t>
      </w:r>
      <w:r w:rsidRPr="003541D4">
        <w:rPr>
          <w:rFonts w:ascii="Times New Roman" w:hAnsi="Times New Roman"/>
          <w:sz w:val="24"/>
          <w:szCs w:val="24"/>
        </w:rPr>
        <w:t>.</w:t>
      </w:r>
      <w:r w:rsidR="003A43FD" w:rsidRPr="003541D4">
        <w:rPr>
          <w:rFonts w:ascii="Times New Roman" w:hAnsi="Times New Roman"/>
          <w:sz w:val="24"/>
          <w:szCs w:val="24"/>
        </w:rPr>
        <w:t xml:space="preserve"> Данная таблица содержит название ТМ на </w:t>
      </w:r>
      <w:r w:rsidR="003A43FD" w:rsidRPr="003541D4">
        <w:rPr>
          <w:rFonts w:ascii="Times New Roman" w:hAnsi="Times New Roman"/>
          <w:sz w:val="24"/>
          <w:szCs w:val="24"/>
          <w:lang w:val="kk-KZ"/>
        </w:rPr>
        <w:t>русском</w:t>
      </w:r>
      <w:r w:rsidR="003A43FD" w:rsidRPr="003541D4">
        <w:rPr>
          <w:rFonts w:ascii="Times New Roman" w:hAnsi="Times New Roman"/>
          <w:sz w:val="24"/>
          <w:szCs w:val="24"/>
        </w:rPr>
        <w:t>, казахском и английском языках.</w:t>
      </w:r>
    </w:p>
    <w:p w:rsidR="008D02CE" w:rsidRPr="003541D4" w:rsidRDefault="0017233B" w:rsidP="003541D4">
      <w:pPr>
        <w:spacing w:after="240" w:line="360" w:lineRule="auto"/>
        <w:jc w:val="center"/>
        <w:rPr>
          <w:rFonts w:ascii="Times New Roman" w:hAnsi="Times New Roman"/>
          <w:sz w:val="24"/>
          <w:szCs w:val="24"/>
        </w:rPr>
      </w:pPr>
      <w:r w:rsidRPr="003541D4">
        <w:rPr>
          <w:noProof/>
          <w:lang w:eastAsia="ru-RU"/>
        </w:rPr>
        <w:drawing>
          <wp:inline distT="0" distB="0" distL="0" distR="0" wp14:anchorId="0D6C750F" wp14:editId="14D3714E">
            <wp:extent cx="5147310" cy="1554480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-1170" t="-351" r="1170" b="48376"/>
                    <a:stretch/>
                  </pic:blipFill>
                  <pic:spPr bwMode="auto">
                    <a:xfrm>
                      <a:off x="0" y="0"/>
                      <a:ext cx="5215900" cy="1575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233B" w:rsidRPr="003541D4" w:rsidRDefault="0017233B" w:rsidP="003541D4">
      <w:pPr>
        <w:spacing w:after="240" w:line="360" w:lineRule="auto"/>
        <w:jc w:val="center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 xml:space="preserve">Рисунок </w:t>
      </w:r>
      <w:r w:rsidR="00273A12" w:rsidRPr="003541D4">
        <w:rPr>
          <w:rFonts w:ascii="Times New Roman" w:hAnsi="Times New Roman"/>
          <w:sz w:val="24"/>
          <w:szCs w:val="24"/>
        </w:rPr>
        <w:t>2</w:t>
      </w:r>
      <w:r w:rsidRPr="003541D4">
        <w:rPr>
          <w:rFonts w:ascii="Times New Roman" w:hAnsi="Times New Roman"/>
          <w:sz w:val="24"/>
          <w:szCs w:val="24"/>
        </w:rPr>
        <w:t>.</w:t>
      </w:r>
      <w:r w:rsidR="00CB679C" w:rsidRPr="003541D4">
        <w:rPr>
          <w:rFonts w:ascii="Times New Roman" w:hAnsi="Times New Roman"/>
          <w:sz w:val="24"/>
          <w:szCs w:val="24"/>
        </w:rPr>
        <w:t>2</w:t>
      </w:r>
      <w:r w:rsidRPr="003541D4">
        <w:rPr>
          <w:rFonts w:ascii="Times New Roman" w:hAnsi="Times New Roman"/>
          <w:sz w:val="24"/>
          <w:szCs w:val="24"/>
        </w:rPr>
        <w:t xml:space="preserve"> – Включение </w:t>
      </w:r>
      <w:r w:rsidR="008D02CE" w:rsidRPr="003541D4">
        <w:rPr>
          <w:rFonts w:ascii="Times New Roman" w:hAnsi="Times New Roman"/>
          <w:sz w:val="24"/>
          <w:szCs w:val="24"/>
        </w:rPr>
        <w:t>данных в БД вручную</w:t>
      </w:r>
    </w:p>
    <w:p w:rsidR="001B4358" w:rsidRPr="003541D4" w:rsidRDefault="000714A3" w:rsidP="003541D4">
      <w:pPr>
        <w:spacing w:after="24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  <w:lang w:val="kk-KZ"/>
        </w:rPr>
        <w:t xml:space="preserve">Одним из удобных способов заполнения данных через формы в </w:t>
      </w:r>
      <w:r w:rsidR="00C93CB0" w:rsidRPr="003541D4">
        <w:rPr>
          <w:rFonts w:ascii="Times New Roman" w:hAnsi="Times New Roman"/>
          <w:sz w:val="24"/>
          <w:szCs w:val="24"/>
          <w:lang w:val="kk-KZ"/>
        </w:rPr>
        <w:t>разработанной</w:t>
      </w:r>
      <w:r w:rsidR="00AA01F0" w:rsidRPr="003541D4">
        <w:rPr>
          <w:rFonts w:ascii="Times New Roman" w:hAnsi="Times New Roman"/>
          <w:sz w:val="24"/>
          <w:szCs w:val="24"/>
          <w:lang w:val="kk-KZ"/>
        </w:rPr>
        <w:t xml:space="preserve"> системе «Мониторинг загрязнения</w:t>
      </w:r>
      <w:r w:rsidR="00C93CB0" w:rsidRPr="003541D4">
        <w:rPr>
          <w:rFonts w:ascii="Times New Roman" w:hAnsi="Times New Roman"/>
          <w:sz w:val="24"/>
          <w:szCs w:val="24"/>
          <w:lang w:val="kk-KZ"/>
        </w:rPr>
        <w:t xml:space="preserve"> атмосферного воздуха» </w:t>
      </w:r>
      <w:r w:rsidR="008461E6" w:rsidRPr="003541D4">
        <w:rPr>
          <w:rFonts w:ascii="Times New Roman" w:hAnsi="Times New Roman"/>
          <w:sz w:val="24"/>
          <w:szCs w:val="24"/>
          <w:lang w:val="kk-KZ"/>
        </w:rPr>
        <w:t>ор</w:t>
      </w:r>
      <w:r w:rsidR="004C3AE3" w:rsidRPr="003541D4">
        <w:rPr>
          <w:rFonts w:ascii="Times New Roman" w:hAnsi="Times New Roman"/>
          <w:sz w:val="24"/>
          <w:szCs w:val="24"/>
          <w:lang w:val="kk-KZ"/>
        </w:rPr>
        <w:t>ганизовано</w:t>
      </w:r>
      <w:r w:rsidR="008461E6" w:rsidRPr="003541D4">
        <w:rPr>
          <w:rFonts w:ascii="Times New Roman" w:hAnsi="Times New Roman"/>
          <w:sz w:val="24"/>
          <w:szCs w:val="24"/>
          <w:lang w:val="kk-KZ"/>
        </w:rPr>
        <w:t xml:space="preserve"> в виде справочника. </w:t>
      </w:r>
      <w:r w:rsidR="001B4358" w:rsidRPr="003541D4">
        <w:rPr>
          <w:rFonts w:ascii="Times New Roman" w:hAnsi="Times New Roman"/>
          <w:sz w:val="24"/>
          <w:szCs w:val="24"/>
          <w:lang w:val="kk-KZ"/>
        </w:rPr>
        <w:t xml:space="preserve">Форма заполнения представлена на рисунке </w:t>
      </w:r>
      <w:r w:rsidR="00273A12" w:rsidRPr="003541D4">
        <w:rPr>
          <w:rFonts w:ascii="Times New Roman" w:hAnsi="Times New Roman"/>
          <w:sz w:val="24"/>
          <w:szCs w:val="24"/>
          <w:lang w:val="kk-KZ"/>
        </w:rPr>
        <w:t>2</w:t>
      </w:r>
      <w:r w:rsidR="001B4358" w:rsidRPr="003541D4">
        <w:rPr>
          <w:rFonts w:ascii="Times New Roman" w:hAnsi="Times New Roman"/>
          <w:sz w:val="24"/>
          <w:szCs w:val="24"/>
        </w:rPr>
        <w:t>.</w:t>
      </w:r>
      <w:r w:rsidR="00CB679C" w:rsidRPr="003541D4">
        <w:rPr>
          <w:rFonts w:ascii="Times New Roman" w:hAnsi="Times New Roman"/>
          <w:sz w:val="24"/>
          <w:szCs w:val="24"/>
          <w:lang w:val="en-US"/>
        </w:rPr>
        <w:t>3</w:t>
      </w:r>
      <w:r w:rsidR="001B4358" w:rsidRPr="003541D4">
        <w:rPr>
          <w:rFonts w:ascii="Times New Roman" w:hAnsi="Times New Roman"/>
          <w:sz w:val="24"/>
          <w:szCs w:val="24"/>
        </w:rPr>
        <w:t xml:space="preserve">. </w:t>
      </w:r>
    </w:p>
    <w:p w:rsidR="001B4358" w:rsidRPr="003541D4" w:rsidRDefault="001B4358" w:rsidP="003541D4">
      <w:pPr>
        <w:spacing w:after="240" w:line="360" w:lineRule="auto"/>
        <w:jc w:val="center"/>
        <w:rPr>
          <w:rFonts w:ascii="Times New Roman" w:hAnsi="Times New Roman"/>
          <w:sz w:val="24"/>
          <w:szCs w:val="24"/>
        </w:rPr>
      </w:pPr>
      <w:r w:rsidRPr="003541D4">
        <w:rPr>
          <w:noProof/>
          <w:lang w:eastAsia="ru-RU"/>
        </w:rPr>
        <w:drawing>
          <wp:inline distT="0" distB="0" distL="0" distR="0" wp14:anchorId="207AA23A" wp14:editId="1BAE4E0F">
            <wp:extent cx="4518258" cy="2377440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3824" t="16950" r="1387" b="9859"/>
                    <a:stretch/>
                  </pic:blipFill>
                  <pic:spPr bwMode="auto">
                    <a:xfrm>
                      <a:off x="0" y="0"/>
                      <a:ext cx="4552321" cy="2395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4358" w:rsidRPr="003541D4" w:rsidRDefault="00273A12" w:rsidP="003541D4">
      <w:pPr>
        <w:spacing w:after="240" w:line="360" w:lineRule="auto"/>
        <w:jc w:val="center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>Рисунок 2.</w:t>
      </w:r>
      <w:r w:rsidR="00CB679C" w:rsidRPr="003541D4">
        <w:rPr>
          <w:rFonts w:ascii="Times New Roman" w:hAnsi="Times New Roman"/>
          <w:sz w:val="24"/>
          <w:szCs w:val="24"/>
        </w:rPr>
        <w:t>3</w:t>
      </w:r>
      <w:r w:rsidR="001B4358" w:rsidRPr="003541D4">
        <w:rPr>
          <w:rFonts w:ascii="Times New Roman" w:hAnsi="Times New Roman"/>
          <w:sz w:val="24"/>
          <w:szCs w:val="24"/>
        </w:rPr>
        <w:t xml:space="preserve"> – Форма заполнения данных</w:t>
      </w:r>
    </w:p>
    <w:p w:rsidR="00E520F1" w:rsidRPr="003541D4" w:rsidRDefault="00E520F1" w:rsidP="003541D4">
      <w:pPr>
        <w:spacing w:after="24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>Результат заполнения данных чере</w:t>
      </w:r>
      <w:r w:rsidR="004C3AE3" w:rsidRPr="003541D4">
        <w:rPr>
          <w:rFonts w:ascii="Times New Roman" w:hAnsi="Times New Roman"/>
          <w:sz w:val="24"/>
          <w:szCs w:val="24"/>
        </w:rPr>
        <w:t xml:space="preserve">з форму </w:t>
      </w:r>
      <w:r w:rsidRPr="003541D4">
        <w:rPr>
          <w:rFonts w:ascii="Times New Roman" w:hAnsi="Times New Roman"/>
          <w:sz w:val="24"/>
          <w:szCs w:val="24"/>
        </w:rPr>
        <w:t xml:space="preserve">представлен на рисунке </w:t>
      </w:r>
      <w:r w:rsidR="00CB679C" w:rsidRPr="003541D4">
        <w:rPr>
          <w:rFonts w:ascii="Times New Roman" w:hAnsi="Times New Roman"/>
          <w:sz w:val="24"/>
          <w:szCs w:val="24"/>
        </w:rPr>
        <w:t>2</w:t>
      </w:r>
      <w:r w:rsidRPr="003541D4">
        <w:rPr>
          <w:rFonts w:ascii="Times New Roman" w:hAnsi="Times New Roman"/>
          <w:sz w:val="24"/>
          <w:szCs w:val="24"/>
        </w:rPr>
        <w:t>.</w:t>
      </w:r>
      <w:r w:rsidR="00CB679C" w:rsidRPr="003541D4">
        <w:rPr>
          <w:rFonts w:ascii="Times New Roman" w:hAnsi="Times New Roman"/>
          <w:sz w:val="24"/>
          <w:szCs w:val="24"/>
        </w:rPr>
        <w:t>4</w:t>
      </w:r>
      <w:r w:rsidRPr="003541D4">
        <w:rPr>
          <w:rFonts w:ascii="Times New Roman" w:hAnsi="Times New Roman"/>
          <w:sz w:val="24"/>
          <w:szCs w:val="24"/>
        </w:rPr>
        <w:t xml:space="preserve">. При необходимости можно добавить, изменить и удалить запись (данные). </w:t>
      </w:r>
    </w:p>
    <w:p w:rsidR="00E520F1" w:rsidRPr="003541D4" w:rsidRDefault="00E520F1" w:rsidP="003541D4">
      <w:pPr>
        <w:spacing w:after="240" w:line="360" w:lineRule="auto"/>
        <w:jc w:val="center"/>
        <w:rPr>
          <w:rFonts w:ascii="Times New Roman" w:hAnsi="Times New Roman"/>
          <w:sz w:val="24"/>
          <w:szCs w:val="24"/>
        </w:rPr>
      </w:pPr>
      <w:r w:rsidRPr="003541D4">
        <w:rPr>
          <w:noProof/>
          <w:lang w:eastAsia="ru-RU"/>
        </w:rPr>
        <w:drawing>
          <wp:inline distT="0" distB="0" distL="0" distR="0" wp14:anchorId="31D30594" wp14:editId="0789D8C2">
            <wp:extent cx="3991561" cy="1045112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3988" t="16658" r="1080" b="47879"/>
                    <a:stretch/>
                  </pic:blipFill>
                  <pic:spPr bwMode="auto">
                    <a:xfrm>
                      <a:off x="0" y="0"/>
                      <a:ext cx="4015054" cy="1051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20F1" w:rsidRPr="003541D4" w:rsidRDefault="00273A12" w:rsidP="003541D4">
      <w:pPr>
        <w:spacing w:after="240" w:line="360" w:lineRule="auto"/>
        <w:jc w:val="center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>Рисунок 2</w:t>
      </w:r>
      <w:r w:rsidR="00CB679C" w:rsidRPr="003541D4">
        <w:rPr>
          <w:rFonts w:ascii="Times New Roman" w:hAnsi="Times New Roman"/>
          <w:sz w:val="24"/>
          <w:szCs w:val="24"/>
        </w:rPr>
        <w:t>.4</w:t>
      </w:r>
      <w:r w:rsidR="00E520F1" w:rsidRPr="003541D4">
        <w:rPr>
          <w:rFonts w:ascii="Times New Roman" w:hAnsi="Times New Roman"/>
          <w:sz w:val="24"/>
          <w:szCs w:val="24"/>
        </w:rPr>
        <w:t xml:space="preserve"> – Включение данных в БД через форму</w:t>
      </w:r>
    </w:p>
    <w:p w:rsidR="007E4ACA" w:rsidRPr="003541D4" w:rsidRDefault="00703425" w:rsidP="003541D4">
      <w:pPr>
        <w:spacing w:after="24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>Концентрации пр</w:t>
      </w:r>
      <w:r w:rsidR="00FB4EA7" w:rsidRPr="003541D4">
        <w:rPr>
          <w:rFonts w:ascii="Times New Roman" w:hAnsi="Times New Roman"/>
          <w:sz w:val="24"/>
          <w:szCs w:val="24"/>
        </w:rPr>
        <w:t>исутствующих ТМ в воздухе г.</w:t>
      </w:r>
      <w:r w:rsidRPr="003541D4">
        <w:rPr>
          <w:rFonts w:ascii="Times New Roman" w:hAnsi="Times New Roman"/>
          <w:sz w:val="24"/>
          <w:szCs w:val="24"/>
        </w:rPr>
        <w:t xml:space="preserve"> Алматы</w:t>
      </w:r>
      <w:r w:rsidR="004C3AE3" w:rsidRPr="003541D4">
        <w:rPr>
          <w:rFonts w:ascii="Times New Roman" w:hAnsi="Times New Roman"/>
          <w:sz w:val="24"/>
          <w:szCs w:val="24"/>
        </w:rPr>
        <w:t xml:space="preserve">, а также анализированные </w:t>
      </w:r>
      <w:r w:rsidR="004C3AE3" w:rsidRPr="003541D4">
        <w:rPr>
          <w:rFonts w:ascii="Times New Roman" w:hAnsi="Times New Roman" w:cs="Times New Roman"/>
          <w:sz w:val="24"/>
          <w:szCs w:val="24"/>
          <w:lang w:val="kk-KZ"/>
        </w:rPr>
        <w:t>результаты по загрязнению воздуха</w:t>
      </w:r>
      <w:r w:rsidRPr="003541D4">
        <w:rPr>
          <w:rFonts w:ascii="Times New Roman" w:hAnsi="Times New Roman"/>
          <w:sz w:val="24"/>
          <w:szCs w:val="24"/>
        </w:rPr>
        <w:t xml:space="preserve"> </w:t>
      </w:r>
      <w:r w:rsidR="007E4ACA" w:rsidRPr="003541D4">
        <w:rPr>
          <w:rFonts w:ascii="Times New Roman" w:hAnsi="Times New Roman"/>
          <w:sz w:val="24"/>
          <w:szCs w:val="24"/>
          <w:lang w:val="kk-KZ"/>
        </w:rPr>
        <w:t>были в табличной форме</w:t>
      </w:r>
      <w:r w:rsidR="007E4ACA" w:rsidRPr="003541D4">
        <w:rPr>
          <w:rFonts w:ascii="Times New Roman" w:hAnsi="Times New Roman"/>
          <w:sz w:val="24"/>
          <w:szCs w:val="24"/>
        </w:rPr>
        <w:t xml:space="preserve"> </w:t>
      </w:r>
      <w:r w:rsidR="007E4ACA" w:rsidRPr="003541D4">
        <w:rPr>
          <w:rFonts w:ascii="Times New Roman" w:hAnsi="Times New Roman"/>
          <w:sz w:val="24"/>
          <w:szCs w:val="24"/>
          <w:lang w:val="en-US"/>
        </w:rPr>
        <w:t>MS</w:t>
      </w:r>
      <w:r w:rsidR="007E4ACA" w:rsidRPr="003541D4">
        <w:rPr>
          <w:rFonts w:ascii="Times New Roman" w:hAnsi="Times New Roman"/>
          <w:sz w:val="24"/>
          <w:szCs w:val="24"/>
        </w:rPr>
        <w:t xml:space="preserve"> </w:t>
      </w:r>
      <w:r w:rsidR="007E4ACA" w:rsidRPr="003541D4">
        <w:rPr>
          <w:rFonts w:ascii="Times New Roman" w:hAnsi="Times New Roman"/>
          <w:sz w:val="24"/>
          <w:szCs w:val="24"/>
          <w:lang w:val="en-US"/>
        </w:rPr>
        <w:t>Excel</w:t>
      </w:r>
      <w:r w:rsidR="007E4ACA" w:rsidRPr="003541D4">
        <w:rPr>
          <w:rFonts w:ascii="Times New Roman" w:hAnsi="Times New Roman"/>
          <w:sz w:val="24"/>
          <w:szCs w:val="24"/>
        </w:rPr>
        <w:t xml:space="preserve">. </w:t>
      </w:r>
      <w:r w:rsidR="006148F2" w:rsidRPr="003541D4">
        <w:rPr>
          <w:rFonts w:ascii="Times New Roman" w:hAnsi="Times New Roman"/>
          <w:sz w:val="24"/>
          <w:szCs w:val="24"/>
          <w:lang w:val="kk-KZ"/>
        </w:rPr>
        <w:t>Для дальнейшего</w:t>
      </w:r>
      <w:r w:rsidR="007E4ACA" w:rsidRPr="003541D4">
        <w:rPr>
          <w:rFonts w:ascii="Times New Roman" w:hAnsi="Times New Roman"/>
          <w:sz w:val="24"/>
          <w:szCs w:val="24"/>
          <w:lang w:val="kk-KZ"/>
        </w:rPr>
        <w:t xml:space="preserve"> использования </w:t>
      </w:r>
      <w:r w:rsidR="00FE743F" w:rsidRPr="003541D4">
        <w:rPr>
          <w:rFonts w:ascii="Times New Roman" w:hAnsi="Times New Roman"/>
          <w:sz w:val="24"/>
          <w:szCs w:val="24"/>
          <w:lang w:val="kk-KZ"/>
        </w:rPr>
        <w:t xml:space="preserve">этих </w:t>
      </w:r>
      <w:r w:rsidR="007E4ACA" w:rsidRPr="003541D4">
        <w:rPr>
          <w:rFonts w:ascii="Times New Roman" w:hAnsi="Times New Roman"/>
          <w:sz w:val="24"/>
          <w:szCs w:val="24"/>
          <w:lang w:val="kk-KZ"/>
        </w:rPr>
        <w:t>данных в реализации математического обе</w:t>
      </w:r>
      <w:r w:rsidR="003A43FD" w:rsidRPr="003541D4">
        <w:rPr>
          <w:rFonts w:ascii="Times New Roman" w:hAnsi="Times New Roman"/>
          <w:sz w:val="24"/>
          <w:szCs w:val="24"/>
          <w:lang w:val="kk-KZ"/>
        </w:rPr>
        <w:t>спечения информационно-моделирую</w:t>
      </w:r>
      <w:r w:rsidR="007E4ACA" w:rsidRPr="003541D4">
        <w:rPr>
          <w:rFonts w:ascii="Times New Roman" w:hAnsi="Times New Roman"/>
          <w:sz w:val="24"/>
          <w:szCs w:val="24"/>
          <w:lang w:val="kk-KZ"/>
        </w:rPr>
        <w:t xml:space="preserve">щей системы все данные с 2005 г. (архив) по 2019 г. (собственные аналитические данные 2018-2019 гг.) </w:t>
      </w:r>
      <w:r w:rsidR="00B81328" w:rsidRPr="003541D4">
        <w:rPr>
          <w:rFonts w:ascii="Times New Roman" w:hAnsi="Times New Roman"/>
          <w:sz w:val="24"/>
          <w:szCs w:val="24"/>
          <w:lang w:val="kk-KZ"/>
        </w:rPr>
        <w:t>организован</w:t>
      </w:r>
      <w:r w:rsidR="00FE743F" w:rsidRPr="003541D4">
        <w:rPr>
          <w:rFonts w:ascii="Times New Roman" w:hAnsi="Times New Roman"/>
          <w:sz w:val="24"/>
          <w:szCs w:val="24"/>
          <w:lang w:val="kk-KZ"/>
        </w:rPr>
        <w:t xml:space="preserve">ы в виде импортирование с </w:t>
      </w:r>
      <w:r w:rsidR="00FE743F" w:rsidRPr="003541D4">
        <w:rPr>
          <w:rFonts w:ascii="Times New Roman" w:hAnsi="Times New Roman"/>
          <w:sz w:val="24"/>
          <w:szCs w:val="24"/>
          <w:lang w:val="en-US"/>
        </w:rPr>
        <w:t>MS</w:t>
      </w:r>
      <w:r w:rsidR="00FE743F" w:rsidRPr="003541D4">
        <w:rPr>
          <w:rFonts w:ascii="Times New Roman" w:hAnsi="Times New Roman"/>
          <w:sz w:val="24"/>
          <w:szCs w:val="24"/>
        </w:rPr>
        <w:t xml:space="preserve"> </w:t>
      </w:r>
      <w:r w:rsidR="00FE743F" w:rsidRPr="003541D4">
        <w:rPr>
          <w:rFonts w:ascii="Times New Roman" w:hAnsi="Times New Roman"/>
          <w:sz w:val="24"/>
          <w:szCs w:val="24"/>
          <w:lang w:val="en-US"/>
        </w:rPr>
        <w:t>Excel</w:t>
      </w:r>
      <w:r w:rsidR="00FE743F" w:rsidRPr="003541D4">
        <w:rPr>
          <w:rFonts w:ascii="Times New Roman" w:hAnsi="Times New Roman"/>
          <w:sz w:val="24"/>
          <w:szCs w:val="24"/>
          <w:lang w:val="kk-KZ"/>
        </w:rPr>
        <w:t xml:space="preserve"> с целью</w:t>
      </w:r>
      <w:r w:rsidR="00B81328" w:rsidRPr="003541D4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FE743F" w:rsidRPr="003541D4">
        <w:rPr>
          <w:rFonts w:ascii="Times New Roman" w:hAnsi="Times New Roman"/>
          <w:sz w:val="24"/>
          <w:szCs w:val="24"/>
          <w:lang w:val="kk-KZ"/>
        </w:rPr>
        <w:t>влючения</w:t>
      </w:r>
      <w:r w:rsidR="007E4ACA" w:rsidRPr="003541D4">
        <w:rPr>
          <w:rFonts w:ascii="Times New Roman" w:hAnsi="Times New Roman"/>
          <w:sz w:val="24"/>
          <w:szCs w:val="24"/>
          <w:lang w:val="kk-KZ"/>
        </w:rPr>
        <w:t xml:space="preserve"> в созданную базу данных. </w:t>
      </w:r>
      <w:r w:rsidR="00FE743F" w:rsidRPr="003541D4">
        <w:rPr>
          <w:rFonts w:ascii="Times New Roman" w:hAnsi="Times New Roman"/>
          <w:sz w:val="24"/>
          <w:szCs w:val="24"/>
        </w:rPr>
        <w:t>Следовательно, в</w:t>
      </w:r>
      <w:r w:rsidR="003A43FD" w:rsidRPr="003541D4">
        <w:rPr>
          <w:rFonts w:ascii="Times New Roman" w:hAnsi="Times New Roman"/>
          <w:sz w:val="24"/>
          <w:szCs w:val="24"/>
          <w:lang w:val="kk-KZ"/>
        </w:rPr>
        <w:t xml:space="preserve"> системе </w:t>
      </w:r>
      <w:r w:rsidR="00057427" w:rsidRPr="003541D4">
        <w:rPr>
          <w:rFonts w:ascii="Times New Roman" w:hAnsi="Times New Roman"/>
          <w:sz w:val="24"/>
          <w:szCs w:val="24"/>
          <w:lang w:val="kk-KZ"/>
        </w:rPr>
        <w:t>разработано</w:t>
      </w:r>
      <w:r w:rsidR="007E4ACA" w:rsidRPr="003541D4">
        <w:rPr>
          <w:rFonts w:ascii="Times New Roman" w:hAnsi="Times New Roman"/>
          <w:sz w:val="24"/>
          <w:szCs w:val="24"/>
          <w:lang w:val="kk-KZ"/>
        </w:rPr>
        <w:t xml:space="preserve"> меню «Импорт данных </w:t>
      </w:r>
      <w:r w:rsidR="007E4ACA" w:rsidRPr="003541D4">
        <w:rPr>
          <w:rFonts w:ascii="Times New Roman" w:hAnsi="Times New Roman"/>
          <w:sz w:val="24"/>
          <w:szCs w:val="24"/>
          <w:lang w:val="en-US"/>
        </w:rPr>
        <w:t>c</w:t>
      </w:r>
      <w:r w:rsidR="007E4ACA" w:rsidRPr="003541D4">
        <w:rPr>
          <w:rFonts w:ascii="Times New Roman" w:hAnsi="Times New Roman"/>
          <w:sz w:val="24"/>
          <w:szCs w:val="24"/>
        </w:rPr>
        <w:t xml:space="preserve"> </w:t>
      </w:r>
      <w:r w:rsidR="007E4ACA" w:rsidRPr="003541D4">
        <w:rPr>
          <w:rFonts w:ascii="Times New Roman" w:hAnsi="Times New Roman"/>
          <w:sz w:val="24"/>
          <w:szCs w:val="24"/>
          <w:lang w:val="en-US"/>
        </w:rPr>
        <w:t>Excel</w:t>
      </w:r>
      <w:r w:rsidR="007E4ACA" w:rsidRPr="003541D4">
        <w:rPr>
          <w:rFonts w:ascii="Times New Roman" w:hAnsi="Times New Roman"/>
          <w:sz w:val="24"/>
          <w:szCs w:val="24"/>
          <w:lang w:val="kk-KZ"/>
        </w:rPr>
        <w:t>»</w:t>
      </w:r>
      <w:r w:rsidR="006148F2" w:rsidRPr="003541D4">
        <w:rPr>
          <w:rFonts w:ascii="Times New Roman" w:hAnsi="Times New Roman"/>
          <w:sz w:val="24"/>
          <w:szCs w:val="24"/>
        </w:rPr>
        <w:t>, к</w:t>
      </w:r>
      <w:r w:rsidR="00CB679C" w:rsidRPr="003541D4">
        <w:rPr>
          <w:rFonts w:ascii="Times New Roman" w:hAnsi="Times New Roman"/>
          <w:sz w:val="24"/>
          <w:szCs w:val="24"/>
        </w:rPr>
        <w:t>оторое представлено на рисунке 2.5</w:t>
      </w:r>
      <w:r w:rsidR="006148F2" w:rsidRPr="003541D4">
        <w:rPr>
          <w:rFonts w:ascii="Times New Roman" w:hAnsi="Times New Roman"/>
          <w:sz w:val="24"/>
          <w:szCs w:val="24"/>
        </w:rPr>
        <w:t xml:space="preserve">. </w:t>
      </w:r>
    </w:p>
    <w:p w:rsidR="00B81328" w:rsidRPr="003541D4" w:rsidRDefault="00B81328" w:rsidP="003541D4">
      <w:pPr>
        <w:spacing w:after="240" w:line="360" w:lineRule="auto"/>
        <w:jc w:val="center"/>
        <w:rPr>
          <w:rFonts w:ascii="Times New Roman" w:hAnsi="Times New Roman"/>
          <w:sz w:val="20"/>
          <w:szCs w:val="20"/>
        </w:rPr>
      </w:pPr>
      <w:r w:rsidRPr="003541D4">
        <w:rPr>
          <w:noProof/>
          <w:lang w:eastAsia="ru-RU"/>
        </w:rPr>
        <w:drawing>
          <wp:inline distT="0" distB="0" distL="0" distR="0" wp14:anchorId="7995FF4A" wp14:editId="0A6FA735">
            <wp:extent cx="4547256" cy="441960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3809" t="16753" r="1769" b="70381"/>
                    <a:stretch/>
                  </pic:blipFill>
                  <pic:spPr bwMode="auto">
                    <a:xfrm>
                      <a:off x="0" y="0"/>
                      <a:ext cx="4558599" cy="443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1328" w:rsidRPr="003541D4" w:rsidRDefault="00B81328" w:rsidP="003541D4">
      <w:pPr>
        <w:spacing w:after="240"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 w:rsidRPr="003541D4">
        <w:rPr>
          <w:rFonts w:ascii="Times New Roman" w:hAnsi="Times New Roman"/>
          <w:sz w:val="24"/>
          <w:szCs w:val="24"/>
          <w:lang w:val="kk-KZ"/>
        </w:rPr>
        <w:t xml:space="preserve">Рисунок </w:t>
      </w:r>
      <w:r w:rsidR="00273A12" w:rsidRPr="003541D4">
        <w:rPr>
          <w:rFonts w:ascii="Times New Roman" w:hAnsi="Times New Roman"/>
          <w:sz w:val="24"/>
          <w:szCs w:val="24"/>
          <w:lang w:val="kk-KZ"/>
        </w:rPr>
        <w:t>2</w:t>
      </w:r>
      <w:r w:rsidRPr="003541D4">
        <w:rPr>
          <w:rFonts w:ascii="Times New Roman" w:hAnsi="Times New Roman"/>
          <w:sz w:val="24"/>
          <w:szCs w:val="24"/>
          <w:lang w:val="kk-KZ"/>
        </w:rPr>
        <w:t>.</w:t>
      </w:r>
      <w:r w:rsidR="00CB679C" w:rsidRPr="003541D4">
        <w:rPr>
          <w:rFonts w:ascii="Times New Roman" w:hAnsi="Times New Roman"/>
          <w:sz w:val="24"/>
          <w:szCs w:val="24"/>
        </w:rPr>
        <w:t>5</w:t>
      </w:r>
      <w:r w:rsidRPr="003541D4">
        <w:rPr>
          <w:rFonts w:ascii="Times New Roman" w:hAnsi="Times New Roman"/>
          <w:sz w:val="24"/>
          <w:szCs w:val="24"/>
          <w:lang w:val="kk-KZ"/>
        </w:rPr>
        <w:t xml:space="preserve"> – </w:t>
      </w:r>
      <w:r w:rsidR="007155A9" w:rsidRPr="003541D4">
        <w:rPr>
          <w:rFonts w:ascii="Times New Roman" w:hAnsi="Times New Roman"/>
          <w:sz w:val="24"/>
          <w:szCs w:val="24"/>
          <w:lang w:val="kk-KZ"/>
        </w:rPr>
        <w:t xml:space="preserve">Меню «Импорт данных </w:t>
      </w:r>
      <w:r w:rsidR="007155A9" w:rsidRPr="003541D4">
        <w:rPr>
          <w:rFonts w:ascii="Times New Roman" w:hAnsi="Times New Roman"/>
          <w:sz w:val="24"/>
          <w:szCs w:val="24"/>
          <w:lang w:val="en-US"/>
        </w:rPr>
        <w:t>c</w:t>
      </w:r>
      <w:r w:rsidR="007155A9" w:rsidRPr="003541D4">
        <w:rPr>
          <w:rFonts w:ascii="Times New Roman" w:hAnsi="Times New Roman"/>
          <w:sz w:val="24"/>
          <w:szCs w:val="24"/>
        </w:rPr>
        <w:t xml:space="preserve"> </w:t>
      </w:r>
      <w:r w:rsidR="007155A9" w:rsidRPr="003541D4">
        <w:rPr>
          <w:rFonts w:ascii="Times New Roman" w:hAnsi="Times New Roman"/>
          <w:sz w:val="24"/>
          <w:szCs w:val="24"/>
          <w:lang w:val="en-US"/>
        </w:rPr>
        <w:t>Excel</w:t>
      </w:r>
      <w:r w:rsidR="007155A9" w:rsidRPr="003541D4">
        <w:rPr>
          <w:rFonts w:ascii="Times New Roman" w:hAnsi="Times New Roman"/>
          <w:sz w:val="24"/>
          <w:szCs w:val="24"/>
          <w:lang w:val="kk-KZ"/>
        </w:rPr>
        <w:t>»</w:t>
      </w:r>
    </w:p>
    <w:p w:rsidR="004C3AE3" w:rsidRPr="003541D4" w:rsidRDefault="007E4ACA" w:rsidP="003541D4">
      <w:pPr>
        <w:spacing w:after="24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  <w:lang w:val="kk-KZ"/>
        </w:rPr>
        <w:t xml:space="preserve">Фрагмент </w:t>
      </w:r>
      <w:r w:rsidR="007155A9" w:rsidRPr="003541D4">
        <w:rPr>
          <w:rFonts w:ascii="Times New Roman" w:hAnsi="Times New Roman"/>
          <w:sz w:val="24"/>
          <w:szCs w:val="24"/>
          <w:lang w:val="kk-KZ"/>
        </w:rPr>
        <w:t xml:space="preserve">импортирования данных </w:t>
      </w:r>
      <w:r w:rsidR="00E23F32" w:rsidRPr="003541D4">
        <w:rPr>
          <w:rFonts w:ascii="Times New Roman" w:hAnsi="Times New Roman"/>
          <w:sz w:val="24"/>
          <w:szCs w:val="24"/>
          <w:lang w:val="kk-KZ"/>
        </w:rPr>
        <w:t xml:space="preserve">представлен на рисунках </w:t>
      </w:r>
      <w:r w:rsidR="00CB679C" w:rsidRPr="003541D4">
        <w:rPr>
          <w:rFonts w:ascii="Times New Roman" w:hAnsi="Times New Roman"/>
          <w:sz w:val="24"/>
          <w:szCs w:val="24"/>
        </w:rPr>
        <w:t>2</w:t>
      </w:r>
      <w:r w:rsidR="00E23F32" w:rsidRPr="003541D4">
        <w:rPr>
          <w:rFonts w:ascii="Times New Roman" w:hAnsi="Times New Roman"/>
          <w:sz w:val="24"/>
          <w:szCs w:val="24"/>
          <w:lang w:val="kk-KZ"/>
        </w:rPr>
        <w:t>.</w:t>
      </w:r>
      <w:r w:rsidR="00CB679C" w:rsidRPr="003541D4">
        <w:rPr>
          <w:rFonts w:ascii="Times New Roman" w:hAnsi="Times New Roman"/>
          <w:sz w:val="24"/>
          <w:szCs w:val="24"/>
        </w:rPr>
        <w:t>6</w:t>
      </w:r>
      <w:r w:rsidR="00E23F32" w:rsidRPr="003541D4">
        <w:rPr>
          <w:rFonts w:ascii="Times New Roman" w:hAnsi="Times New Roman"/>
          <w:sz w:val="24"/>
          <w:szCs w:val="24"/>
          <w:lang w:val="kk-KZ"/>
        </w:rPr>
        <w:t xml:space="preserve"> и </w:t>
      </w:r>
      <w:r w:rsidR="00CB679C" w:rsidRPr="003541D4">
        <w:rPr>
          <w:rFonts w:ascii="Times New Roman" w:hAnsi="Times New Roman"/>
          <w:sz w:val="24"/>
          <w:szCs w:val="24"/>
        </w:rPr>
        <w:t>2</w:t>
      </w:r>
      <w:r w:rsidR="00CB679C" w:rsidRPr="003541D4">
        <w:rPr>
          <w:rFonts w:ascii="Times New Roman" w:hAnsi="Times New Roman"/>
          <w:sz w:val="24"/>
          <w:szCs w:val="24"/>
          <w:lang w:val="kk-KZ"/>
        </w:rPr>
        <w:t>.7</w:t>
      </w:r>
      <w:r w:rsidR="00E23F32" w:rsidRPr="003541D4">
        <w:rPr>
          <w:rFonts w:ascii="Times New Roman" w:hAnsi="Times New Roman"/>
          <w:sz w:val="24"/>
          <w:szCs w:val="24"/>
        </w:rPr>
        <w:t xml:space="preserve">. </w:t>
      </w:r>
    </w:p>
    <w:p w:rsidR="007E4ACA" w:rsidRPr="003541D4" w:rsidRDefault="003A43FD" w:rsidP="003541D4">
      <w:pPr>
        <w:spacing w:after="240"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 w:rsidRPr="003541D4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AA76228">
            <wp:extent cx="5638688" cy="2648884"/>
            <wp:effectExtent l="0" t="0" r="63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792"/>
                    <a:stretch/>
                  </pic:blipFill>
                  <pic:spPr bwMode="auto">
                    <a:xfrm>
                      <a:off x="0" y="0"/>
                      <a:ext cx="5651100" cy="265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4ACA" w:rsidRPr="003541D4" w:rsidRDefault="00273A12" w:rsidP="003541D4">
      <w:pPr>
        <w:spacing w:after="240"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 w:rsidRPr="003541D4">
        <w:rPr>
          <w:rFonts w:ascii="Times New Roman" w:hAnsi="Times New Roman"/>
          <w:sz w:val="24"/>
          <w:szCs w:val="24"/>
          <w:lang w:val="kk-KZ"/>
        </w:rPr>
        <w:t>Рисунок 2</w:t>
      </w:r>
      <w:r w:rsidR="00CB679C" w:rsidRPr="003541D4">
        <w:rPr>
          <w:rFonts w:ascii="Times New Roman" w:hAnsi="Times New Roman"/>
          <w:sz w:val="24"/>
          <w:szCs w:val="24"/>
          <w:lang w:val="kk-KZ"/>
        </w:rPr>
        <w:t>.</w:t>
      </w:r>
      <w:r w:rsidR="00CB679C" w:rsidRPr="003541D4">
        <w:rPr>
          <w:rFonts w:ascii="Times New Roman" w:hAnsi="Times New Roman"/>
          <w:sz w:val="24"/>
          <w:szCs w:val="24"/>
        </w:rPr>
        <w:t>6</w:t>
      </w:r>
      <w:r w:rsidR="00FB6477" w:rsidRPr="003541D4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7155A9" w:rsidRPr="003541D4">
        <w:rPr>
          <w:rFonts w:ascii="Times New Roman" w:hAnsi="Times New Roman"/>
          <w:sz w:val="24"/>
          <w:szCs w:val="24"/>
          <w:lang w:val="kk-KZ"/>
        </w:rPr>
        <w:t xml:space="preserve">– Импорт </w:t>
      </w:r>
      <w:r w:rsidR="00943203" w:rsidRPr="003541D4">
        <w:rPr>
          <w:rFonts w:ascii="Times New Roman" w:hAnsi="Times New Roman"/>
          <w:sz w:val="24"/>
          <w:szCs w:val="24"/>
          <w:lang w:val="kk-KZ"/>
        </w:rPr>
        <w:t xml:space="preserve">данных </w:t>
      </w:r>
      <w:r w:rsidR="007155A9" w:rsidRPr="003541D4">
        <w:rPr>
          <w:rFonts w:ascii="Times New Roman" w:hAnsi="Times New Roman"/>
          <w:sz w:val="24"/>
          <w:szCs w:val="24"/>
          <w:lang w:val="kk-KZ"/>
        </w:rPr>
        <w:t>«</w:t>
      </w:r>
      <w:r w:rsidR="007155A9" w:rsidRPr="003541D4">
        <w:rPr>
          <w:rFonts w:ascii="Times New Roman" w:hAnsi="Times New Roman"/>
          <w:sz w:val="24"/>
          <w:szCs w:val="24"/>
        </w:rPr>
        <w:t>ТМ в атмосфере»</w:t>
      </w:r>
    </w:p>
    <w:p w:rsidR="007E4ACA" w:rsidRPr="003541D4" w:rsidRDefault="00FB3A1E" w:rsidP="003541D4">
      <w:pPr>
        <w:spacing w:after="240"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 w:rsidRPr="003541D4">
        <w:rPr>
          <w:noProof/>
          <w:lang w:eastAsia="ru-RU"/>
        </w:rPr>
        <w:drawing>
          <wp:inline distT="0" distB="0" distL="0" distR="0" wp14:anchorId="28FF2571" wp14:editId="5F4C1D6A">
            <wp:extent cx="5812704" cy="2569029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t="13514" b="8899"/>
                    <a:stretch/>
                  </pic:blipFill>
                  <pic:spPr bwMode="auto">
                    <a:xfrm>
                      <a:off x="0" y="0"/>
                      <a:ext cx="5812704" cy="2569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31DD5" w:rsidRPr="003541D4">
        <w:rPr>
          <w:rFonts w:ascii="Times New Roman" w:hAnsi="Times New Roman"/>
          <w:sz w:val="24"/>
          <w:szCs w:val="24"/>
          <w:lang w:val="kk-KZ"/>
        </w:rPr>
        <w:t xml:space="preserve"> </w:t>
      </w:r>
    </w:p>
    <w:p w:rsidR="00943203" w:rsidRPr="003541D4" w:rsidRDefault="00831DD5" w:rsidP="003541D4">
      <w:pPr>
        <w:spacing w:after="240"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 w:rsidRPr="003541D4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273A12" w:rsidRPr="003541D4">
        <w:rPr>
          <w:rFonts w:ascii="Times New Roman" w:hAnsi="Times New Roman"/>
          <w:sz w:val="24"/>
          <w:szCs w:val="24"/>
          <w:lang w:val="kk-KZ"/>
        </w:rPr>
        <w:t>Рисунок 2</w:t>
      </w:r>
      <w:r w:rsidR="007108FA" w:rsidRPr="003541D4">
        <w:rPr>
          <w:rFonts w:ascii="Times New Roman" w:hAnsi="Times New Roman"/>
          <w:sz w:val="24"/>
          <w:szCs w:val="24"/>
          <w:lang w:val="kk-KZ"/>
        </w:rPr>
        <w:t>.</w:t>
      </w:r>
      <w:r w:rsidR="00CB679C" w:rsidRPr="003541D4">
        <w:rPr>
          <w:rFonts w:ascii="Times New Roman" w:hAnsi="Times New Roman"/>
          <w:sz w:val="24"/>
          <w:szCs w:val="24"/>
        </w:rPr>
        <w:t>7</w:t>
      </w:r>
      <w:r w:rsidR="00943203" w:rsidRPr="003541D4">
        <w:rPr>
          <w:rFonts w:ascii="Times New Roman" w:hAnsi="Times New Roman"/>
          <w:sz w:val="24"/>
          <w:szCs w:val="24"/>
          <w:lang w:val="kk-KZ"/>
        </w:rPr>
        <w:t xml:space="preserve"> – Импорт данных «Атмосферные явления»</w:t>
      </w:r>
    </w:p>
    <w:p w:rsidR="00DA7508" w:rsidRPr="003541D4" w:rsidRDefault="007108FA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3541D4">
        <w:rPr>
          <w:rFonts w:ascii="Times New Roman" w:hAnsi="Times New Roman"/>
          <w:sz w:val="24"/>
          <w:szCs w:val="24"/>
          <w:lang w:val="kk-KZ"/>
        </w:rPr>
        <w:t xml:space="preserve">На </w:t>
      </w:r>
      <w:r w:rsidR="00224141" w:rsidRPr="003541D4">
        <w:rPr>
          <w:rFonts w:ascii="Times New Roman" w:hAnsi="Times New Roman"/>
          <w:sz w:val="24"/>
          <w:szCs w:val="24"/>
          <w:lang w:val="kk-KZ"/>
        </w:rPr>
        <w:t>рисунках 2</w:t>
      </w:r>
      <w:r w:rsidRPr="003541D4">
        <w:rPr>
          <w:rFonts w:ascii="Times New Roman" w:hAnsi="Times New Roman"/>
          <w:sz w:val="24"/>
          <w:szCs w:val="24"/>
          <w:lang w:val="kk-KZ"/>
        </w:rPr>
        <w:t>.</w:t>
      </w:r>
      <w:r w:rsidR="00CB679C" w:rsidRPr="003541D4">
        <w:rPr>
          <w:rFonts w:ascii="Times New Roman" w:hAnsi="Times New Roman"/>
          <w:sz w:val="24"/>
          <w:szCs w:val="24"/>
        </w:rPr>
        <w:t>6</w:t>
      </w:r>
      <w:r w:rsidRPr="003541D4">
        <w:rPr>
          <w:rFonts w:ascii="Times New Roman" w:hAnsi="Times New Roman"/>
          <w:sz w:val="24"/>
          <w:szCs w:val="24"/>
          <w:lang w:val="kk-KZ"/>
        </w:rPr>
        <w:t xml:space="preserve"> и </w:t>
      </w:r>
      <w:r w:rsidR="00224141" w:rsidRPr="003541D4">
        <w:rPr>
          <w:rFonts w:ascii="Times New Roman" w:hAnsi="Times New Roman"/>
          <w:sz w:val="24"/>
          <w:szCs w:val="24"/>
          <w:lang w:val="kk-KZ"/>
        </w:rPr>
        <w:t>2</w:t>
      </w:r>
      <w:r w:rsidR="00CB679C" w:rsidRPr="003541D4">
        <w:rPr>
          <w:rFonts w:ascii="Times New Roman" w:hAnsi="Times New Roman"/>
          <w:sz w:val="24"/>
          <w:szCs w:val="24"/>
          <w:lang w:val="kk-KZ"/>
        </w:rPr>
        <w:t>.</w:t>
      </w:r>
      <w:r w:rsidR="00CB679C" w:rsidRPr="003541D4">
        <w:rPr>
          <w:rFonts w:ascii="Times New Roman" w:hAnsi="Times New Roman"/>
          <w:sz w:val="24"/>
          <w:szCs w:val="24"/>
        </w:rPr>
        <w:t>7</w:t>
      </w:r>
      <w:r w:rsidRPr="003541D4">
        <w:rPr>
          <w:rFonts w:ascii="Times New Roman" w:hAnsi="Times New Roman"/>
          <w:sz w:val="24"/>
          <w:szCs w:val="24"/>
          <w:lang w:val="kk-KZ"/>
        </w:rPr>
        <w:t xml:space="preserve"> представлены импортирован</w:t>
      </w:r>
      <w:r w:rsidR="00FE6D6A" w:rsidRPr="003541D4">
        <w:rPr>
          <w:rFonts w:ascii="Times New Roman" w:hAnsi="Times New Roman"/>
          <w:sz w:val="24"/>
          <w:szCs w:val="24"/>
          <w:lang w:val="kk-KZ"/>
        </w:rPr>
        <w:t>н</w:t>
      </w:r>
      <w:r w:rsidRPr="003541D4">
        <w:rPr>
          <w:rFonts w:ascii="Times New Roman" w:hAnsi="Times New Roman"/>
          <w:sz w:val="24"/>
          <w:szCs w:val="24"/>
          <w:lang w:val="kk-KZ"/>
        </w:rPr>
        <w:t xml:space="preserve">ые данные за 2019 г. </w:t>
      </w:r>
      <w:r w:rsidR="00B33D1C" w:rsidRPr="003541D4">
        <w:rPr>
          <w:rFonts w:ascii="Times New Roman" w:hAnsi="Times New Roman"/>
          <w:sz w:val="24"/>
          <w:szCs w:val="24"/>
          <w:lang w:val="kk-KZ"/>
        </w:rPr>
        <w:t>Аналогичным образом были им</w:t>
      </w:r>
      <w:r w:rsidR="00885099" w:rsidRPr="003541D4">
        <w:rPr>
          <w:rFonts w:ascii="Times New Roman" w:hAnsi="Times New Roman"/>
          <w:sz w:val="24"/>
          <w:szCs w:val="24"/>
          <w:lang w:val="kk-KZ"/>
        </w:rPr>
        <w:t>портированы все данные с 2005 г</w:t>
      </w:r>
      <w:r w:rsidR="00B33D1C" w:rsidRPr="003541D4">
        <w:rPr>
          <w:rFonts w:ascii="Times New Roman" w:hAnsi="Times New Roman"/>
          <w:sz w:val="24"/>
          <w:szCs w:val="24"/>
          <w:lang w:val="kk-KZ"/>
        </w:rPr>
        <w:t xml:space="preserve">. по </w:t>
      </w:r>
      <w:r w:rsidR="00885099" w:rsidRPr="003541D4">
        <w:rPr>
          <w:rFonts w:ascii="Times New Roman" w:hAnsi="Times New Roman"/>
          <w:sz w:val="24"/>
          <w:szCs w:val="24"/>
          <w:lang w:val="kk-KZ"/>
        </w:rPr>
        <w:t xml:space="preserve">2019 </w:t>
      </w:r>
      <w:r w:rsidR="00B33D1C" w:rsidRPr="003541D4">
        <w:rPr>
          <w:rFonts w:ascii="Times New Roman" w:hAnsi="Times New Roman"/>
          <w:sz w:val="24"/>
          <w:szCs w:val="24"/>
          <w:lang w:val="kk-KZ"/>
        </w:rPr>
        <w:t>г.</w:t>
      </w:r>
      <w:r w:rsidR="00885099" w:rsidRPr="003541D4">
        <w:rPr>
          <w:rFonts w:ascii="Times New Roman" w:hAnsi="Times New Roman"/>
          <w:sz w:val="24"/>
          <w:szCs w:val="24"/>
          <w:lang w:val="kk-KZ"/>
        </w:rPr>
        <w:t xml:space="preserve"> (сентябрь включительно)</w:t>
      </w:r>
      <w:r w:rsidR="00B33D1C" w:rsidRPr="003541D4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3C5591" w:rsidRPr="003541D4">
        <w:rPr>
          <w:rFonts w:ascii="Times New Roman" w:hAnsi="Times New Roman"/>
          <w:sz w:val="24"/>
          <w:szCs w:val="24"/>
          <w:lang w:val="kk-KZ"/>
        </w:rPr>
        <w:t>для моделирования с применением алгоритма усвоения данных</w:t>
      </w:r>
      <w:r w:rsidR="00DB36D3" w:rsidRPr="003541D4">
        <w:rPr>
          <w:rFonts w:ascii="Times New Roman" w:hAnsi="Times New Roman"/>
          <w:sz w:val="24"/>
          <w:szCs w:val="24"/>
          <w:lang w:val="kk-KZ"/>
        </w:rPr>
        <w:t xml:space="preserve"> в режиме реального времени</w:t>
      </w:r>
      <w:r w:rsidR="003C5591" w:rsidRPr="003541D4">
        <w:rPr>
          <w:rFonts w:ascii="Times New Roman" w:hAnsi="Times New Roman"/>
          <w:sz w:val="24"/>
          <w:szCs w:val="24"/>
          <w:lang w:val="kk-KZ"/>
        </w:rPr>
        <w:t xml:space="preserve">. </w:t>
      </w:r>
    </w:p>
    <w:p w:rsidR="00725006" w:rsidRPr="003541D4" w:rsidRDefault="00725006" w:rsidP="003541D4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 w:cs="Times New Roman"/>
          <w:bCs/>
          <w:sz w:val="24"/>
          <w:szCs w:val="24"/>
        </w:rPr>
        <w:t xml:space="preserve">В ходе работы по второму разделу </w:t>
      </w:r>
      <w:r w:rsidR="009A4804" w:rsidRPr="003541D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разработан формат приложений для контейнера базовых элементов информационно-моделирующей системы, </w:t>
      </w:r>
      <w:r w:rsidR="007430EC" w:rsidRPr="003541D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организованы </w:t>
      </w:r>
      <w:r w:rsidR="00FB4EA7" w:rsidRPr="003541D4">
        <w:rPr>
          <w:rFonts w:ascii="Times New Roman" w:hAnsi="Times New Roman" w:cs="Times New Roman"/>
          <w:color w:val="000000" w:themeColor="text1"/>
          <w:sz w:val="24"/>
          <w:szCs w:val="24"/>
        </w:rPr>
        <w:t>БД</w:t>
      </w:r>
      <w:r w:rsidR="007430EC" w:rsidRPr="003541D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доступа к ней из проблемно-ориентированного приложения</w:t>
      </w:r>
      <w:r w:rsidR="007430EC"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, </w:t>
      </w:r>
      <w:r w:rsidR="009A4804"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пополнен </w:t>
      </w:r>
      <w:r w:rsidR="00FB4EA7"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БД</w:t>
      </w:r>
      <w:r w:rsidR="009A4804"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по загрязнению воздуха г.</w:t>
      </w:r>
      <w:r w:rsidR="009A4804" w:rsidRPr="003541D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A4804"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Алматы тяжелыми металлами</w:t>
      </w:r>
      <w:r w:rsidR="00925968" w:rsidRPr="003541D4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725006" w:rsidRPr="003541D4" w:rsidRDefault="00725006" w:rsidP="003541D4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>По результатам второго раздела за 2019</w:t>
      </w:r>
      <w:r w:rsidR="00FB4EA7" w:rsidRPr="003541D4">
        <w:rPr>
          <w:rFonts w:ascii="Times New Roman" w:hAnsi="Times New Roman"/>
          <w:sz w:val="24"/>
          <w:szCs w:val="24"/>
        </w:rPr>
        <w:t xml:space="preserve"> г.</w:t>
      </w:r>
      <w:r w:rsidRPr="003541D4">
        <w:rPr>
          <w:rFonts w:ascii="Times New Roman" w:hAnsi="Times New Roman"/>
          <w:sz w:val="24"/>
          <w:szCs w:val="24"/>
        </w:rPr>
        <w:t xml:space="preserve"> </w:t>
      </w:r>
      <w:r w:rsidR="00FC019D" w:rsidRPr="003541D4">
        <w:rPr>
          <w:rFonts w:ascii="Times New Roman" w:hAnsi="Times New Roman"/>
          <w:sz w:val="24"/>
          <w:szCs w:val="24"/>
        </w:rPr>
        <w:t>поданы</w:t>
      </w:r>
      <w:r w:rsidR="00122EAC" w:rsidRPr="003541D4">
        <w:rPr>
          <w:rFonts w:ascii="Times New Roman" w:hAnsi="Times New Roman"/>
          <w:sz w:val="24"/>
          <w:szCs w:val="24"/>
        </w:rPr>
        <w:t xml:space="preserve"> 1 статья в рецензируемом отечественном научном издании с ненулевым импакт-фактором</w:t>
      </w:r>
      <w:r w:rsidR="00122EAC" w:rsidRPr="003541D4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122EAC" w:rsidRPr="003541D4">
        <w:rPr>
          <w:rFonts w:ascii="Times New Roman" w:hAnsi="Times New Roman"/>
          <w:sz w:val="24"/>
          <w:szCs w:val="24"/>
        </w:rPr>
        <w:t>[</w:t>
      </w:r>
      <w:r w:rsidR="006A62FD" w:rsidRPr="003541D4">
        <w:rPr>
          <w:rFonts w:ascii="Times New Roman" w:hAnsi="Times New Roman"/>
          <w:sz w:val="24"/>
          <w:szCs w:val="24"/>
          <w:lang w:val="kk-KZ"/>
        </w:rPr>
        <w:t>6</w:t>
      </w:r>
      <w:r w:rsidR="00122EAC" w:rsidRPr="003541D4">
        <w:rPr>
          <w:rFonts w:ascii="Times New Roman" w:hAnsi="Times New Roman"/>
          <w:sz w:val="24"/>
          <w:szCs w:val="24"/>
        </w:rPr>
        <w:t>]</w:t>
      </w:r>
      <w:r w:rsidR="00FC019D" w:rsidRPr="003541D4">
        <w:rPr>
          <w:rFonts w:ascii="Times New Roman" w:hAnsi="Times New Roman"/>
          <w:sz w:val="24"/>
          <w:szCs w:val="24"/>
        </w:rPr>
        <w:t xml:space="preserve"> и </w:t>
      </w:r>
      <w:r w:rsidR="006967AF" w:rsidRPr="003541D4">
        <w:rPr>
          <w:rFonts w:ascii="Times New Roman" w:hAnsi="Times New Roman"/>
          <w:sz w:val="24"/>
          <w:szCs w:val="24"/>
        </w:rPr>
        <w:t xml:space="preserve">1 </w:t>
      </w:r>
      <w:r w:rsidR="00E52D9C" w:rsidRPr="003541D4">
        <w:rPr>
          <w:rFonts w:ascii="Times New Roman" w:hAnsi="Times New Roman"/>
          <w:sz w:val="24"/>
          <w:szCs w:val="24"/>
        </w:rPr>
        <w:t>авторское свидетель</w:t>
      </w:r>
      <w:r w:rsidR="00122EAC" w:rsidRPr="003541D4">
        <w:rPr>
          <w:rFonts w:ascii="Times New Roman" w:hAnsi="Times New Roman"/>
          <w:sz w:val="24"/>
          <w:szCs w:val="24"/>
        </w:rPr>
        <w:t xml:space="preserve">ство </w:t>
      </w:r>
      <w:r w:rsidR="00E52D9C" w:rsidRPr="003541D4">
        <w:rPr>
          <w:rFonts w:ascii="Times New Roman" w:hAnsi="Times New Roman"/>
          <w:sz w:val="24"/>
          <w:szCs w:val="24"/>
        </w:rPr>
        <w:t>на базу данных</w:t>
      </w:r>
      <w:r w:rsidR="006967AF" w:rsidRPr="003541D4">
        <w:rPr>
          <w:rFonts w:ascii="Times New Roman" w:hAnsi="Times New Roman"/>
          <w:sz w:val="24"/>
          <w:szCs w:val="24"/>
        </w:rPr>
        <w:t xml:space="preserve"> </w:t>
      </w:r>
      <w:r w:rsidR="00E52D9C" w:rsidRPr="003541D4">
        <w:rPr>
          <w:rFonts w:ascii="Times New Roman" w:hAnsi="Times New Roman"/>
          <w:sz w:val="24"/>
          <w:szCs w:val="24"/>
        </w:rPr>
        <w:t>для ЭВМ</w:t>
      </w:r>
      <w:r w:rsidR="006C27B6" w:rsidRPr="003541D4">
        <w:rPr>
          <w:rFonts w:ascii="Times New Roman" w:hAnsi="Times New Roman"/>
          <w:sz w:val="24"/>
          <w:szCs w:val="24"/>
        </w:rPr>
        <w:t xml:space="preserve"> «Мониторинг химического состава атмосферы»</w:t>
      </w:r>
      <w:r w:rsidR="00E52D9C" w:rsidRPr="003541D4">
        <w:rPr>
          <w:rFonts w:ascii="Times New Roman" w:hAnsi="Times New Roman"/>
          <w:sz w:val="24"/>
          <w:szCs w:val="24"/>
        </w:rPr>
        <w:t>, которое представлено в приложении Г.</w:t>
      </w:r>
    </w:p>
    <w:p w:rsidR="00725006" w:rsidRPr="003541D4" w:rsidRDefault="00725006" w:rsidP="003541D4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  <w:lang w:val="kk-KZ"/>
        </w:rPr>
        <w:t>Работа данного раздела</w:t>
      </w:r>
      <w:r w:rsidRPr="003541D4">
        <w:rPr>
          <w:rFonts w:ascii="Times New Roman" w:hAnsi="Times New Roman"/>
          <w:sz w:val="24"/>
          <w:szCs w:val="24"/>
        </w:rPr>
        <w:t xml:space="preserve"> будет </w:t>
      </w:r>
      <w:r w:rsidR="00CB679C" w:rsidRPr="003541D4">
        <w:rPr>
          <w:rFonts w:ascii="Times New Roman" w:hAnsi="Times New Roman"/>
          <w:sz w:val="24"/>
          <w:szCs w:val="24"/>
          <w:lang w:val="kk-KZ"/>
        </w:rPr>
        <w:t>продолжена</w:t>
      </w:r>
      <w:r w:rsidRPr="003541D4">
        <w:rPr>
          <w:rFonts w:ascii="Times New Roman" w:hAnsi="Times New Roman"/>
          <w:sz w:val="24"/>
          <w:szCs w:val="24"/>
        </w:rPr>
        <w:t xml:space="preserve"> </w:t>
      </w:r>
      <w:r w:rsidRPr="003541D4">
        <w:rPr>
          <w:rFonts w:ascii="Times New Roman" w:hAnsi="Times New Roman"/>
          <w:sz w:val="24"/>
          <w:szCs w:val="24"/>
          <w:lang w:val="kk-KZ"/>
        </w:rPr>
        <w:t>согласно КП</w:t>
      </w:r>
      <w:r w:rsidRPr="003541D4">
        <w:rPr>
          <w:rFonts w:ascii="Times New Roman" w:hAnsi="Times New Roman"/>
          <w:sz w:val="24"/>
          <w:szCs w:val="24"/>
        </w:rPr>
        <w:t xml:space="preserve"> в 2020 году. </w:t>
      </w:r>
    </w:p>
    <w:p w:rsidR="00725006" w:rsidRPr="003541D4" w:rsidRDefault="00725006" w:rsidP="003541D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/>
          <w:sz w:val="28"/>
          <w:szCs w:val="28"/>
        </w:rPr>
        <w:br w:type="page"/>
      </w:r>
      <w:r w:rsidRPr="003541D4">
        <w:rPr>
          <w:rFonts w:ascii="Times New Roman" w:hAnsi="Times New Roman"/>
          <w:sz w:val="24"/>
          <w:szCs w:val="24"/>
        </w:rPr>
        <w:t xml:space="preserve">3 </w:t>
      </w:r>
      <w:r w:rsidRPr="003541D4">
        <w:rPr>
          <w:rFonts w:ascii="Times New Roman" w:hAnsi="Times New Roman" w:cs="Times New Roman"/>
          <w:sz w:val="24"/>
          <w:szCs w:val="24"/>
        </w:rPr>
        <w:t>РЕАЛИЗАЦИЯ И ИССЛЕДОВАНИЯ АЛГОРИТМОВ УСВОЕНИЯ ДАННЫХ МОНИТОРИНГА ХИМИЧЕСКОГО СОСТАВА АТМОСФЕРЫ Г. АЛМАТЫ</w:t>
      </w:r>
    </w:p>
    <w:p w:rsidR="00725006" w:rsidRPr="003541D4" w:rsidRDefault="00725006" w:rsidP="003541D4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25006" w:rsidRPr="003541D4" w:rsidRDefault="00725006" w:rsidP="003541D4">
      <w:pPr>
        <w:tabs>
          <w:tab w:val="left" w:pos="993"/>
        </w:tabs>
        <w:spacing w:after="120" w:line="360" w:lineRule="auto"/>
        <w:ind w:firstLine="709"/>
        <w:jc w:val="both"/>
        <w:rPr>
          <w:rFonts w:ascii="Times New Roman" w:hAnsi="Times New Roman" w:cs="Times New Roman"/>
          <w:color w:val="0F0F0F"/>
          <w:spacing w:val="2"/>
          <w:sz w:val="24"/>
          <w:szCs w:val="24"/>
          <w:shd w:val="clear" w:color="auto" w:fill="FFFFFF"/>
        </w:rPr>
      </w:pPr>
      <w:r w:rsidRPr="003541D4">
        <w:rPr>
          <w:rFonts w:ascii="Times New Roman" w:hAnsi="Times New Roman" w:cs="Times New Roman"/>
          <w:sz w:val="24"/>
          <w:szCs w:val="24"/>
        </w:rPr>
        <w:t>3.1 Исследование и реализация алгоритма усвоения данных</w:t>
      </w:r>
      <w:r w:rsidR="00B207CE" w:rsidRPr="003541D4">
        <w:rPr>
          <w:rFonts w:ascii="Times New Roman" w:hAnsi="Times New Roman" w:cs="Times New Roman"/>
          <w:sz w:val="24"/>
          <w:szCs w:val="24"/>
        </w:rPr>
        <w:t xml:space="preserve"> в реальном времени</w:t>
      </w:r>
    </w:p>
    <w:p w:rsidR="00941BC6" w:rsidRPr="003541D4" w:rsidRDefault="00941BC6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 xml:space="preserve">Перспективным решением проблемы экологического характера является разработка эффективных систем мониторинга, 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математическое обеспечение которых, основано на применении численных алгоритмов моделирования распространения загрязняющего вещества, учитывающих химический состав атмосферы, в том числе тяжелых металлов.</w:t>
      </w:r>
    </w:p>
    <w:p w:rsidR="00941BC6" w:rsidRPr="003541D4" w:rsidRDefault="0095046D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Для этих целей необходимо решить задачу усвоение данных, где требуется спрогнозировать значение функции состояния модели в соответствии с имеющимися данными наблюдений, то есть оценить «реальное» состояние системы, используя математическую модель, априорную информацию и данные измерений. В данном направлении особое внимание уделяется алгоритмам, которые могут оценивать состояние системы в реальном времени. </w:t>
      </w:r>
    </w:p>
    <w:p w:rsidR="0095046D" w:rsidRPr="003541D4" w:rsidRDefault="0095046D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>Проведенный обзор научных исследований по данной тематике, показал, что существуют три основных подхода к задаче усвоения данных:</w:t>
      </w:r>
      <w:r w:rsidR="00941BC6" w:rsidRPr="003541D4">
        <w:rPr>
          <w:rFonts w:ascii="Times New Roman" w:hAnsi="Times New Roman" w:cs="Times New Roman"/>
          <w:sz w:val="24"/>
          <w:szCs w:val="24"/>
        </w:rPr>
        <w:t xml:space="preserve"> </w:t>
      </w:r>
      <w:r w:rsidRPr="003541D4">
        <w:rPr>
          <w:rFonts w:ascii="Times New Roman" w:hAnsi="Times New Roman" w:cs="Times New Roman"/>
          <w:sz w:val="24"/>
          <w:szCs w:val="24"/>
        </w:rPr>
        <w:t>вариационный;</w:t>
      </w:r>
      <w:r w:rsidR="00941BC6" w:rsidRPr="003541D4">
        <w:rPr>
          <w:rFonts w:ascii="Times New Roman" w:hAnsi="Times New Roman" w:cs="Times New Roman"/>
          <w:sz w:val="24"/>
          <w:szCs w:val="24"/>
        </w:rPr>
        <w:t xml:space="preserve"> </w:t>
      </w:r>
      <w:r w:rsidRPr="003541D4">
        <w:rPr>
          <w:rFonts w:ascii="Times New Roman" w:hAnsi="Times New Roman" w:cs="Times New Roman"/>
          <w:sz w:val="24"/>
          <w:szCs w:val="24"/>
        </w:rPr>
        <w:t xml:space="preserve">динамико-стохастический (основанный на алгоритме фильтра </w:t>
      </w:r>
      <w:proofErr w:type="spellStart"/>
      <w:r w:rsidRPr="003541D4">
        <w:rPr>
          <w:rFonts w:ascii="Times New Roman" w:hAnsi="Times New Roman" w:cs="Times New Roman"/>
          <w:sz w:val="24"/>
          <w:szCs w:val="24"/>
        </w:rPr>
        <w:t>Калмана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>, фильтры частиц);</w:t>
      </w:r>
      <w:r w:rsidR="00941BC6" w:rsidRPr="003541D4">
        <w:rPr>
          <w:rFonts w:ascii="Times New Roman" w:hAnsi="Times New Roman" w:cs="Times New Roman"/>
          <w:sz w:val="24"/>
          <w:szCs w:val="24"/>
        </w:rPr>
        <w:t xml:space="preserve"> </w:t>
      </w:r>
      <w:r w:rsidRPr="003541D4">
        <w:rPr>
          <w:rFonts w:ascii="Times New Roman" w:hAnsi="Times New Roman" w:cs="Times New Roman"/>
          <w:sz w:val="24"/>
          <w:szCs w:val="24"/>
        </w:rPr>
        <w:t xml:space="preserve">гибридный </w:t>
      </w:r>
      <w:proofErr w:type="spellStart"/>
      <w:r w:rsidRPr="003541D4">
        <w:rPr>
          <w:rFonts w:ascii="Times New Roman" w:hAnsi="Times New Roman" w:cs="Times New Roman"/>
          <w:sz w:val="24"/>
          <w:szCs w:val="24"/>
        </w:rPr>
        <w:t>Envar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A4ABE" w:rsidRPr="003541D4" w:rsidRDefault="0095046D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>Исследования задач усвоения данных начались в 60-х годах прошлого века. Одна из первых работ по вариационному согласованию данных</w:t>
      </w:r>
      <w:r w:rsidR="00B72AB3" w:rsidRPr="003541D4">
        <w:rPr>
          <w:rFonts w:ascii="Times New Roman" w:hAnsi="Times New Roman" w:cs="Times New Roman"/>
          <w:sz w:val="24"/>
          <w:szCs w:val="24"/>
        </w:rPr>
        <w:t xml:space="preserve"> отмечают работу И. </w:t>
      </w:r>
      <w:proofErr w:type="spellStart"/>
      <w:r w:rsidR="00B72AB3" w:rsidRPr="003541D4">
        <w:rPr>
          <w:rFonts w:ascii="Times New Roman" w:hAnsi="Times New Roman" w:cs="Times New Roman"/>
          <w:sz w:val="24"/>
          <w:szCs w:val="24"/>
        </w:rPr>
        <w:t>Сасаки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 xml:space="preserve">, </w:t>
      </w:r>
      <w:r w:rsidR="00B72AB3" w:rsidRPr="003541D4">
        <w:rPr>
          <w:rFonts w:ascii="Times New Roman" w:hAnsi="Times New Roman" w:cs="Times New Roman"/>
          <w:sz w:val="24"/>
          <w:szCs w:val="24"/>
        </w:rPr>
        <w:t>з</w:t>
      </w:r>
      <w:r w:rsidRPr="003541D4">
        <w:rPr>
          <w:rFonts w:ascii="Times New Roman" w:hAnsi="Times New Roman" w:cs="Times New Roman"/>
          <w:sz w:val="24"/>
          <w:szCs w:val="24"/>
        </w:rPr>
        <w:t xml:space="preserve">атем </w:t>
      </w:r>
      <w:r w:rsidR="00B72AB3" w:rsidRPr="003541D4">
        <w:rPr>
          <w:rFonts w:ascii="Times New Roman" w:hAnsi="Times New Roman" w:cs="Times New Roman"/>
          <w:sz w:val="24"/>
          <w:szCs w:val="24"/>
        </w:rPr>
        <w:t xml:space="preserve">методику </w:t>
      </w:r>
      <w:proofErr w:type="spellStart"/>
      <w:r w:rsidR="00B72AB3" w:rsidRPr="003541D4">
        <w:rPr>
          <w:rFonts w:ascii="Times New Roman" w:hAnsi="Times New Roman" w:cs="Times New Roman"/>
          <w:sz w:val="24"/>
          <w:szCs w:val="24"/>
        </w:rPr>
        <w:t>Калмана</w:t>
      </w:r>
      <w:proofErr w:type="spellEnd"/>
      <w:r w:rsidR="00B72AB3" w:rsidRPr="003541D4">
        <w:rPr>
          <w:rFonts w:ascii="Times New Roman" w:hAnsi="Times New Roman" w:cs="Times New Roman"/>
          <w:sz w:val="24"/>
          <w:szCs w:val="24"/>
        </w:rPr>
        <w:t xml:space="preserve">. </w:t>
      </w:r>
      <w:r w:rsidRPr="003541D4">
        <w:rPr>
          <w:rFonts w:ascii="Times New Roman" w:hAnsi="Times New Roman" w:cs="Times New Roman"/>
          <w:sz w:val="24"/>
          <w:szCs w:val="24"/>
        </w:rPr>
        <w:t xml:space="preserve">В своих исследованиях ученые </w:t>
      </w:r>
      <w:proofErr w:type="spellStart"/>
      <w:r w:rsidRPr="003541D4">
        <w:rPr>
          <w:rFonts w:ascii="Times New Roman" w:hAnsi="Times New Roman" w:cs="Times New Roman"/>
          <w:sz w:val="24"/>
          <w:szCs w:val="24"/>
          <w:lang w:val="en-US"/>
        </w:rPr>
        <w:t>Daescu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 xml:space="preserve"> </w:t>
      </w:r>
      <w:r w:rsidRPr="003541D4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3541D4">
        <w:rPr>
          <w:rFonts w:ascii="Times New Roman" w:hAnsi="Times New Roman" w:cs="Times New Roman"/>
          <w:sz w:val="24"/>
          <w:szCs w:val="24"/>
        </w:rPr>
        <w:t xml:space="preserve">., </w:t>
      </w:r>
      <w:r w:rsidRPr="003541D4">
        <w:rPr>
          <w:rFonts w:ascii="Times New Roman" w:hAnsi="Times New Roman" w:cs="Times New Roman"/>
          <w:sz w:val="24"/>
          <w:szCs w:val="24"/>
          <w:lang w:val="en-US"/>
        </w:rPr>
        <w:t>Carmichael</w:t>
      </w:r>
      <w:r w:rsidRPr="003541D4">
        <w:rPr>
          <w:rFonts w:ascii="Times New Roman" w:hAnsi="Times New Roman" w:cs="Times New Roman"/>
          <w:sz w:val="24"/>
          <w:szCs w:val="24"/>
        </w:rPr>
        <w:t xml:space="preserve"> </w:t>
      </w:r>
      <w:r w:rsidRPr="003541D4">
        <w:rPr>
          <w:rFonts w:ascii="Times New Roman" w:hAnsi="Times New Roman" w:cs="Times New Roman"/>
          <w:sz w:val="24"/>
          <w:szCs w:val="24"/>
          <w:lang w:val="en-US"/>
        </w:rPr>
        <w:t>G</w:t>
      </w:r>
      <w:r w:rsidRPr="003541D4">
        <w:rPr>
          <w:rFonts w:ascii="Times New Roman" w:hAnsi="Times New Roman" w:cs="Times New Roman"/>
          <w:sz w:val="24"/>
          <w:szCs w:val="24"/>
        </w:rPr>
        <w:t xml:space="preserve">., </w:t>
      </w:r>
      <w:proofErr w:type="spellStart"/>
      <w:r w:rsidRPr="003541D4">
        <w:rPr>
          <w:rFonts w:ascii="Times New Roman" w:hAnsi="Times New Roman" w:cs="Times New Roman"/>
          <w:sz w:val="24"/>
          <w:szCs w:val="24"/>
          <w:lang w:val="en-US"/>
        </w:rPr>
        <w:t>Trevisan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 xml:space="preserve"> </w:t>
      </w:r>
      <w:r w:rsidRPr="003541D4"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3541D4">
        <w:rPr>
          <w:rFonts w:ascii="Times New Roman" w:hAnsi="Times New Roman" w:cs="Times New Roman"/>
          <w:sz w:val="24"/>
          <w:szCs w:val="24"/>
        </w:rPr>
        <w:t xml:space="preserve">., </w:t>
      </w:r>
      <w:proofErr w:type="spellStart"/>
      <w:r w:rsidRPr="003541D4">
        <w:rPr>
          <w:rFonts w:ascii="Times New Roman" w:hAnsi="Times New Roman" w:cs="Times New Roman"/>
          <w:sz w:val="24"/>
          <w:szCs w:val="24"/>
          <w:lang w:val="en-US"/>
        </w:rPr>
        <w:t>Uboldi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 xml:space="preserve"> </w:t>
      </w:r>
      <w:r w:rsidRPr="003541D4">
        <w:rPr>
          <w:rFonts w:ascii="Times New Roman" w:hAnsi="Times New Roman" w:cs="Times New Roman"/>
          <w:sz w:val="24"/>
          <w:szCs w:val="24"/>
          <w:lang w:val="en-US"/>
        </w:rPr>
        <w:t>F</w:t>
      </w:r>
      <w:r w:rsidRPr="003541D4">
        <w:rPr>
          <w:rFonts w:ascii="Times New Roman" w:hAnsi="Times New Roman" w:cs="Times New Roman"/>
          <w:sz w:val="24"/>
          <w:szCs w:val="24"/>
        </w:rPr>
        <w:t xml:space="preserve">. </w:t>
      </w:r>
      <w:r w:rsidR="008D0ED8" w:rsidRPr="003541D4">
        <w:rPr>
          <w:rFonts w:ascii="Times New Roman" w:hAnsi="Times New Roman" w:cs="Times New Roman"/>
          <w:sz w:val="24"/>
          <w:szCs w:val="24"/>
          <w:lang w:val="kk-KZ"/>
        </w:rPr>
        <w:t>рассматривают</w:t>
      </w:r>
      <w:r w:rsidRPr="003541D4">
        <w:rPr>
          <w:rFonts w:ascii="Times New Roman" w:hAnsi="Times New Roman" w:cs="Times New Roman"/>
          <w:sz w:val="24"/>
          <w:szCs w:val="24"/>
        </w:rPr>
        <w:t xml:space="preserve"> новые тенденции развития методики усвоения данных и направленного мониторинга для улучшения качества воздуха</w:t>
      </w:r>
      <w:r w:rsidR="008D0ED8" w:rsidRPr="003541D4">
        <w:rPr>
          <w:rFonts w:ascii="Times New Roman" w:hAnsi="Times New Roman" w:cs="Times New Roman"/>
          <w:sz w:val="24"/>
          <w:szCs w:val="24"/>
        </w:rPr>
        <w:t xml:space="preserve"> [7-9].</w:t>
      </w:r>
      <w:r w:rsidR="00293E63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6A4ABE" w:rsidRPr="003541D4">
        <w:rPr>
          <w:rFonts w:ascii="Times New Roman" w:hAnsi="Times New Roman" w:cs="Times New Roman"/>
          <w:sz w:val="24"/>
          <w:szCs w:val="24"/>
          <w:lang w:val="kk-KZ"/>
        </w:rPr>
        <w:t>Более подробный обзор исследова</w:t>
      </w:r>
      <w:r w:rsidR="00620BC2" w:rsidRPr="003541D4">
        <w:rPr>
          <w:rFonts w:ascii="Times New Roman" w:hAnsi="Times New Roman" w:cs="Times New Roman"/>
          <w:sz w:val="24"/>
          <w:szCs w:val="24"/>
          <w:lang w:val="kk-KZ"/>
        </w:rPr>
        <w:t>ний по данной тематике приведен</w:t>
      </w:r>
      <w:r w:rsidR="006A4ABE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в ра</w:t>
      </w:r>
      <w:r w:rsidR="00620BC2" w:rsidRPr="003541D4">
        <w:rPr>
          <w:rFonts w:ascii="Times New Roman" w:hAnsi="Times New Roman" w:cs="Times New Roman"/>
          <w:sz w:val="24"/>
          <w:szCs w:val="24"/>
          <w:lang w:val="kk-KZ"/>
        </w:rPr>
        <w:t>боте</w:t>
      </w:r>
      <w:r w:rsidR="006A4ABE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6A4ABE" w:rsidRPr="003541D4">
        <w:rPr>
          <w:rFonts w:ascii="Times New Roman" w:hAnsi="Times New Roman" w:cs="Times New Roman"/>
          <w:sz w:val="24"/>
          <w:szCs w:val="24"/>
        </w:rPr>
        <w:t>[</w:t>
      </w:r>
      <w:r w:rsidR="00D10AE8" w:rsidRPr="003541D4">
        <w:rPr>
          <w:rFonts w:ascii="Times New Roman" w:hAnsi="Times New Roman" w:cs="Times New Roman"/>
          <w:sz w:val="24"/>
          <w:szCs w:val="24"/>
        </w:rPr>
        <w:t>10</w:t>
      </w:r>
      <w:r w:rsidR="006A4ABE" w:rsidRPr="003541D4">
        <w:rPr>
          <w:rFonts w:ascii="Times New Roman" w:hAnsi="Times New Roman" w:cs="Times New Roman"/>
          <w:sz w:val="24"/>
          <w:szCs w:val="24"/>
        </w:rPr>
        <w:t>]</w:t>
      </w:r>
      <w:r w:rsidR="00D10AE8" w:rsidRPr="003541D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5046D" w:rsidRPr="003541D4" w:rsidRDefault="0095046D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 xml:space="preserve">Основными результатами научной работы в данной области у Новосибирских ученых В.В. </w:t>
      </w:r>
      <w:proofErr w:type="spellStart"/>
      <w:r w:rsidRPr="003541D4">
        <w:rPr>
          <w:rFonts w:ascii="Times New Roman" w:hAnsi="Times New Roman" w:cs="Times New Roman"/>
          <w:sz w:val="24"/>
          <w:szCs w:val="24"/>
        </w:rPr>
        <w:t>Пененко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 xml:space="preserve">, А.В. </w:t>
      </w:r>
      <w:proofErr w:type="spellStart"/>
      <w:r w:rsidRPr="003541D4">
        <w:rPr>
          <w:rFonts w:ascii="Times New Roman" w:hAnsi="Times New Roman" w:cs="Times New Roman"/>
          <w:sz w:val="24"/>
          <w:szCs w:val="24"/>
        </w:rPr>
        <w:t>Пененко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>, А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.</w:t>
      </w:r>
      <w:r w:rsidRPr="003541D4">
        <w:rPr>
          <w:rFonts w:ascii="Times New Roman" w:hAnsi="Times New Roman" w:cs="Times New Roman"/>
          <w:sz w:val="24"/>
          <w:szCs w:val="24"/>
        </w:rPr>
        <w:t xml:space="preserve"> Бакланова, Е.А. Цветовой, Э.А. Пьяновой является разработка теории и методов решения взаимосвязанных задач экологии и климата, переноса и трансформации загрязняющих примесей в атмосфере, природоохранного прогнозирования</w:t>
      </w:r>
      <w:r w:rsidR="009E5F94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  <w:r w:rsidRPr="003541D4">
        <w:rPr>
          <w:rFonts w:ascii="Times New Roman" w:hAnsi="Times New Roman" w:cs="Times New Roman"/>
          <w:sz w:val="24"/>
          <w:szCs w:val="24"/>
        </w:rPr>
        <w:t xml:space="preserve">С помощью предложенных моделей ученым были решены прикладные задачи проблем по экологическому мониторингу для таких городов, как Москва, Новосибирск, Томск, София, Улан-Удэ, Астрахань, Алма-Ата; Усть-Каменогорск. </w:t>
      </w:r>
    </w:p>
    <w:p w:rsidR="0095046D" w:rsidRPr="003541D4" w:rsidRDefault="00CC5917" w:rsidP="003541D4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Из отечественных ученых</w:t>
      </w:r>
      <w:r w:rsidRPr="003541D4">
        <w:rPr>
          <w:rFonts w:ascii="Times New Roman" w:hAnsi="Times New Roman" w:cs="Times New Roman"/>
          <w:sz w:val="24"/>
          <w:szCs w:val="24"/>
        </w:rPr>
        <w:t xml:space="preserve">, таких как Данаев Н.Т., </w:t>
      </w:r>
      <w:proofErr w:type="spellStart"/>
      <w:r w:rsidRPr="003541D4">
        <w:rPr>
          <w:rFonts w:ascii="Times New Roman" w:hAnsi="Times New Roman" w:cs="Times New Roman"/>
          <w:sz w:val="24"/>
          <w:szCs w:val="24"/>
        </w:rPr>
        <w:t>Темирбеков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 xml:space="preserve"> Н.М., </w:t>
      </w:r>
      <w:proofErr w:type="spellStart"/>
      <w:r w:rsidRPr="003541D4">
        <w:rPr>
          <w:rFonts w:ascii="Times New Roman" w:hAnsi="Times New Roman" w:cs="Times New Roman"/>
          <w:sz w:val="24"/>
          <w:szCs w:val="24"/>
        </w:rPr>
        <w:t>Закарин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 xml:space="preserve"> Э.А., </w:t>
      </w:r>
      <w:proofErr w:type="spellStart"/>
      <w:r w:rsidRPr="003541D4">
        <w:rPr>
          <w:rFonts w:ascii="Times New Roman" w:hAnsi="Times New Roman" w:cs="Times New Roman"/>
          <w:sz w:val="24"/>
          <w:szCs w:val="24"/>
        </w:rPr>
        <w:t>Султангазин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 xml:space="preserve"> У., </w:t>
      </w:r>
      <w:proofErr w:type="spellStart"/>
      <w:r w:rsidRPr="003541D4">
        <w:rPr>
          <w:rFonts w:ascii="Times New Roman" w:hAnsi="Times New Roman" w:cs="Times New Roman"/>
          <w:sz w:val="24"/>
          <w:szCs w:val="24"/>
        </w:rPr>
        <w:t>Бакирбаев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 xml:space="preserve"> Б., </w:t>
      </w:r>
      <w:proofErr w:type="spellStart"/>
      <w:r w:rsidRPr="003541D4">
        <w:rPr>
          <w:rFonts w:ascii="Times New Roman" w:hAnsi="Times New Roman" w:cs="Times New Roman"/>
          <w:sz w:val="24"/>
          <w:szCs w:val="24"/>
        </w:rPr>
        <w:t>Айдосов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 xml:space="preserve"> А. и др. посвящали свои работы к и</w:t>
      </w:r>
      <w:r w:rsidR="0095046D" w:rsidRPr="003541D4">
        <w:rPr>
          <w:rFonts w:ascii="Times New Roman" w:hAnsi="Times New Roman" w:cs="Times New Roman"/>
          <w:sz w:val="24"/>
          <w:szCs w:val="24"/>
        </w:rPr>
        <w:t>сследовани</w:t>
      </w:r>
      <w:r w:rsidRPr="003541D4">
        <w:rPr>
          <w:rFonts w:ascii="Times New Roman" w:hAnsi="Times New Roman" w:cs="Times New Roman"/>
          <w:sz w:val="24"/>
          <w:szCs w:val="24"/>
        </w:rPr>
        <w:t>ям и созданиям</w:t>
      </w:r>
      <w:r w:rsidR="0095046D" w:rsidRPr="003541D4">
        <w:rPr>
          <w:rFonts w:ascii="Times New Roman" w:hAnsi="Times New Roman" w:cs="Times New Roman"/>
          <w:sz w:val="24"/>
          <w:szCs w:val="24"/>
        </w:rPr>
        <w:t xml:space="preserve"> теоретико-методологической основы информационных технологий оценки и прогноза состояния окружающей среды с учетом влияния на уровень загрязнения опасных природных и техногенных процессов</w:t>
      </w:r>
      <w:r w:rsidRPr="003541D4">
        <w:rPr>
          <w:rFonts w:ascii="Times New Roman" w:hAnsi="Times New Roman" w:cs="Times New Roman"/>
          <w:sz w:val="24"/>
          <w:szCs w:val="24"/>
        </w:rPr>
        <w:t>.</w:t>
      </w:r>
      <w:r w:rsidR="0095046D" w:rsidRPr="003541D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5046D" w:rsidRPr="003541D4" w:rsidRDefault="00CC5917" w:rsidP="003541D4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>Также</w:t>
      </w:r>
      <w:r w:rsidR="0095046D" w:rsidRPr="003541D4">
        <w:rPr>
          <w:rFonts w:ascii="Times New Roman" w:hAnsi="Times New Roman" w:cs="Times New Roman"/>
          <w:sz w:val="24"/>
          <w:szCs w:val="24"/>
        </w:rPr>
        <w:t xml:space="preserve"> разработкой аналитической системы экологического мониторинга на примере города Усть-Каменогорск Восточно-Казахстанской области занимаются также отечественные ученые: </w:t>
      </w:r>
      <w:proofErr w:type="spellStart"/>
      <w:r w:rsidR="0095046D" w:rsidRPr="003541D4">
        <w:rPr>
          <w:rFonts w:ascii="Times New Roman" w:hAnsi="Times New Roman" w:cs="Times New Roman"/>
          <w:sz w:val="24"/>
          <w:szCs w:val="24"/>
        </w:rPr>
        <w:t>Темирбеков</w:t>
      </w:r>
      <w:proofErr w:type="spellEnd"/>
      <w:r w:rsidR="0095046D" w:rsidRPr="003541D4">
        <w:rPr>
          <w:rFonts w:ascii="Times New Roman" w:hAnsi="Times New Roman" w:cs="Times New Roman"/>
          <w:sz w:val="24"/>
          <w:szCs w:val="24"/>
        </w:rPr>
        <w:t xml:space="preserve"> Н.М., </w:t>
      </w:r>
      <w:proofErr w:type="spellStart"/>
      <w:r w:rsidR="0095046D" w:rsidRPr="003541D4">
        <w:rPr>
          <w:rFonts w:ascii="Times New Roman" w:hAnsi="Times New Roman" w:cs="Times New Roman"/>
          <w:sz w:val="24"/>
          <w:szCs w:val="24"/>
        </w:rPr>
        <w:t>Мадияров</w:t>
      </w:r>
      <w:proofErr w:type="spellEnd"/>
      <w:r w:rsidR="0095046D" w:rsidRPr="003541D4">
        <w:rPr>
          <w:rFonts w:ascii="Times New Roman" w:hAnsi="Times New Roman" w:cs="Times New Roman"/>
          <w:sz w:val="24"/>
          <w:szCs w:val="24"/>
        </w:rPr>
        <w:t xml:space="preserve"> М.Н., </w:t>
      </w:r>
      <w:proofErr w:type="spellStart"/>
      <w:r w:rsidR="0095046D" w:rsidRPr="003541D4">
        <w:rPr>
          <w:rFonts w:ascii="Times New Roman" w:hAnsi="Times New Roman" w:cs="Times New Roman"/>
          <w:sz w:val="24"/>
          <w:szCs w:val="24"/>
        </w:rPr>
        <w:t>Малгаждаров</w:t>
      </w:r>
      <w:proofErr w:type="spellEnd"/>
      <w:r w:rsidR="0095046D" w:rsidRPr="003541D4">
        <w:rPr>
          <w:rFonts w:ascii="Times New Roman" w:hAnsi="Times New Roman" w:cs="Times New Roman"/>
          <w:sz w:val="24"/>
          <w:szCs w:val="24"/>
        </w:rPr>
        <w:t xml:space="preserve"> Е.А., </w:t>
      </w:r>
      <w:proofErr w:type="spellStart"/>
      <w:r w:rsidR="0095046D" w:rsidRPr="003541D4">
        <w:rPr>
          <w:rFonts w:ascii="Times New Roman" w:hAnsi="Times New Roman" w:cs="Times New Roman"/>
          <w:sz w:val="24"/>
          <w:szCs w:val="24"/>
        </w:rPr>
        <w:t>Абдолдина</w:t>
      </w:r>
      <w:proofErr w:type="spellEnd"/>
      <w:r w:rsidR="0095046D" w:rsidRPr="003541D4">
        <w:rPr>
          <w:rFonts w:ascii="Times New Roman" w:hAnsi="Times New Roman" w:cs="Times New Roman"/>
          <w:sz w:val="24"/>
          <w:szCs w:val="24"/>
        </w:rPr>
        <w:t xml:space="preserve"> Ф.Н., </w:t>
      </w:r>
      <w:proofErr w:type="spellStart"/>
      <w:r w:rsidR="0095046D" w:rsidRPr="003541D4">
        <w:rPr>
          <w:rFonts w:ascii="Times New Roman" w:hAnsi="Times New Roman" w:cs="Times New Roman"/>
          <w:sz w:val="24"/>
          <w:szCs w:val="24"/>
        </w:rPr>
        <w:t>Турганбаев</w:t>
      </w:r>
      <w:proofErr w:type="spellEnd"/>
      <w:r w:rsidR="0095046D" w:rsidRPr="003541D4">
        <w:rPr>
          <w:rFonts w:ascii="Times New Roman" w:hAnsi="Times New Roman" w:cs="Times New Roman"/>
          <w:sz w:val="24"/>
          <w:szCs w:val="24"/>
        </w:rPr>
        <w:t xml:space="preserve"> Е.М., </w:t>
      </w:r>
      <w:proofErr w:type="spellStart"/>
      <w:r w:rsidR="0095046D" w:rsidRPr="003541D4">
        <w:rPr>
          <w:rFonts w:ascii="Times New Roman" w:hAnsi="Times New Roman" w:cs="Times New Roman"/>
          <w:sz w:val="24"/>
          <w:szCs w:val="24"/>
        </w:rPr>
        <w:t>Солтан</w:t>
      </w:r>
      <w:proofErr w:type="spellEnd"/>
      <w:r w:rsidR="0095046D" w:rsidRPr="003541D4">
        <w:rPr>
          <w:rFonts w:ascii="Times New Roman" w:hAnsi="Times New Roman" w:cs="Times New Roman"/>
          <w:sz w:val="24"/>
          <w:szCs w:val="24"/>
        </w:rPr>
        <w:t xml:space="preserve"> Г.Ж., </w:t>
      </w:r>
      <w:proofErr w:type="spellStart"/>
      <w:r w:rsidR="0095046D" w:rsidRPr="003541D4">
        <w:rPr>
          <w:rFonts w:ascii="Times New Roman" w:hAnsi="Times New Roman" w:cs="Times New Roman"/>
          <w:sz w:val="24"/>
          <w:szCs w:val="24"/>
        </w:rPr>
        <w:t>Рахметуллина</w:t>
      </w:r>
      <w:proofErr w:type="spellEnd"/>
      <w:r w:rsidR="0095046D" w:rsidRPr="003541D4">
        <w:rPr>
          <w:rFonts w:ascii="Times New Roman" w:hAnsi="Times New Roman" w:cs="Times New Roman"/>
          <w:sz w:val="24"/>
          <w:szCs w:val="24"/>
        </w:rPr>
        <w:t xml:space="preserve"> С.Ж., Денисова Н.Ф. </w:t>
      </w:r>
    </w:p>
    <w:p w:rsidR="00A12111" w:rsidRPr="003541D4" w:rsidRDefault="00CC5917" w:rsidP="003541D4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 xml:space="preserve">На сегодняшний день имеются работы, где объектом исследования является город Алматы. Например, в исследованиях </w:t>
      </w:r>
      <w:proofErr w:type="spellStart"/>
      <w:r w:rsidRPr="003541D4">
        <w:rPr>
          <w:rFonts w:ascii="Times New Roman" w:hAnsi="Times New Roman" w:cs="Times New Roman"/>
          <w:sz w:val="24"/>
          <w:szCs w:val="24"/>
        </w:rPr>
        <w:t>Темирбекова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 xml:space="preserve"> А.Н., </w:t>
      </w:r>
      <w:proofErr w:type="spellStart"/>
      <w:r w:rsidRPr="003541D4">
        <w:rPr>
          <w:rFonts w:ascii="Times New Roman" w:hAnsi="Times New Roman" w:cs="Times New Roman"/>
          <w:sz w:val="24"/>
          <w:szCs w:val="24"/>
        </w:rPr>
        <w:t>Малгаждарова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 xml:space="preserve"> Е.А., </w:t>
      </w:r>
      <w:proofErr w:type="spellStart"/>
      <w:r w:rsidRPr="003541D4">
        <w:rPr>
          <w:rFonts w:ascii="Times New Roman" w:hAnsi="Times New Roman" w:cs="Times New Roman"/>
          <w:sz w:val="24"/>
          <w:szCs w:val="24"/>
        </w:rPr>
        <w:t>Мынбаевой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 xml:space="preserve"> Б.Н.</w:t>
      </w:r>
      <w:r w:rsidR="00A12111" w:rsidRPr="003541D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12111" w:rsidRPr="003541D4">
        <w:rPr>
          <w:rFonts w:ascii="Times New Roman" w:hAnsi="Times New Roman" w:cs="Times New Roman"/>
          <w:sz w:val="24"/>
          <w:szCs w:val="24"/>
        </w:rPr>
        <w:t>Екеевой</w:t>
      </w:r>
      <w:proofErr w:type="spellEnd"/>
      <w:r w:rsidR="00A12111" w:rsidRPr="003541D4">
        <w:rPr>
          <w:rFonts w:ascii="Times New Roman" w:hAnsi="Times New Roman" w:cs="Times New Roman"/>
          <w:sz w:val="24"/>
          <w:szCs w:val="24"/>
        </w:rPr>
        <w:t xml:space="preserve"> З.Ж., Королевой Н.В.</w:t>
      </w:r>
      <w:r w:rsidR="00340466" w:rsidRPr="003541D4">
        <w:rPr>
          <w:rFonts w:ascii="Times New Roman" w:hAnsi="Times New Roman" w:cs="Times New Roman"/>
          <w:sz w:val="24"/>
          <w:szCs w:val="24"/>
        </w:rPr>
        <w:t xml:space="preserve"> и др.</w:t>
      </w:r>
      <w:r w:rsidR="00A12111" w:rsidRPr="003541D4">
        <w:rPr>
          <w:rFonts w:ascii="Times New Roman" w:hAnsi="Times New Roman" w:cs="Times New Roman"/>
          <w:sz w:val="24"/>
          <w:szCs w:val="24"/>
        </w:rPr>
        <w:t xml:space="preserve"> рассматриваются различные аспекты решения экологических задач [11-16]. </w:t>
      </w:r>
    </w:p>
    <w:p w:rsidR="0095046D" w:rsidRPr="003541D4" w:rsidRDefault="0095046D" w:rsidP="003541D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541D4">
        <w:rPr>
          <w:rFonts w:ascii="Times New Roman" w:eastAsia="Calibri" w:hAnsi="Times New Roman" w:cs="Times New Roman"/>
          <w:sz w:val="24"/>
          <w:szCs w:val="24"/>
        </w:rPr>
        <w:t>В последнее десятилетие усиливается поиск эффективных алгоритмов пространственно-временного усвоения данных применительно к задачам атмосферной химии. Обзор основных подходов к решению этой проблемы дан в работе [</w:t>
      </w:r>
      <w:r w:rsidR="002B3EF5" w:rsidRPr="003541D4">
        <w:rPr>
          <w:rFonts w:ascii="Times New Roman" w:eastAsia="Calibri" w:hAnsi="Times New Roman" w:cs="Times New Roman"/>
          <w:sz w:val="24"/>
          <w:szCs w:val="24"/>
        </w:rPr>
        <w:t>17</w:t>
      </w:r>
      <w:r w:rsidRPr="003541D4">
        <w:rPr>
          <w:rFonts w:ascii="Times New Roman" w:eastAsia="Calibri" w:hAnsi="Times New Roman" w:cs="Times New Roman"/>
          <w:sz w:val="24"/>
          <w:szCs w:val="24"/>
        </w:rPr>
        <w:t>].</w:t>
      </w:r>
    </w:p>
    <w:p w:rsidR="0095046D" w:rsidRPr="003541D4" w:rsidRDefault="0095046D" w:rsidP="003541D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 xml:space="preserve">Широкие исследования мировых и отечественных ученых об алгоритмах и методах распространения загрязняющих веществ, в том числе </w:t>
      </w:r>
      <w:r w:rsidR="002B3EF5" w:rsidRPr="003541D4">
        <w:rPr>
          <w:rFonts w:ascii="Times New Roman" w:hAnsi="Times New Roman" w:cs="Times New Roman"/>
          <w:sz w:val="24"/>
          <w:szCs w:val="24"/>
        </w:rPr>
        <w:t>города Алматы</w:t>
      </w:r>
      <w:r w:rsidRPr="003541D4">
        <w:rPr>
          <w:rFonts w:ascii="Times New Roman" w:hAnsi="Times New Roman" w:cs="Times New Roman"/>
          <w:sz w:val="24"/>
          <w:szCs w:val="24"/>
        </w:rPr>
        <w:t xml:space="preserve">, показывают актуальную проблему мирового масштаба, что требует развития дальнейшего исследования </w:t>
      </w:r>
      <w:r w:rsidR="002B3EF5" w:rsidRPr="003541D4">
        <w:rPr>
          <w:rFonts w:ascii="Times New Roman" w:hAnsi="Times New Roman" w:cs="Times New Roman"/>
          <w:sz w:val="24"/>
          <w:szCs w:val="24"/>
        </w:rPr>
        <w:t xml:space="preserve">и реализации </w:t>
      </w:r>
      <w:r w:rsidRPr="003541D4">
        <w:rPr>
          <w:rFonts w:ascii="Times New Roman" w:hAnsi="Times New Roman" w:cs="Times New Roman"/>
          <w:sz w:val="24"/>
          <w:szCs w:val="24"/>
        </w:rPr>
        <w:t xml:space="preserve">задач во блага здоровой жизни общества. </w:t>
      </w:r>
    </w:p>
    <w:p w:rsidR="00725006" w:rsidRPr="003541D4" w:rsidRDefault="00725006" w:rsidP="003541D4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F0F0F"/>
          <w:spacing w:val="2"/>
          <w:sz w:val="24"/>
          <w:szCs w:val="24"/>
          <w:shd w:val="clear" w:color="auto" w:fill="FFFFFF"/>
        </w:rPr>
      </w:pPr>
    </w:p>
    <w:p w:rsidR="00725006" w:rsidRPr="003541D4" w:rsidRDefault="00725006" w:rsidP="003541D4">
      <w:pPr>
        <w:pStyle w:val="aa"/>
        <w:numPr>
          <w:ilvl w:val="1"/>
          <w:numId w:val="6"/>
        </w:numPr>
        <w:tabs>
          <w:tab w:val="left" w:pos="1134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Математическое обеспечение информационной системы экологического мониторинга атмосферных загрязнений</w:t>
      </w:r>
    </w:p>
    <w:p w:rsidR="00D674CE" w:rsidRPr="003541D4" w:rsidRDefault="00D674CE" w:rsidP="003541D4">
      <w:pPr>
        <w:pStyle w:val="aa"/>
        <w:tabs>
          <w:tab w:val="left" w:pos="1134"/>
        </w:tabs>
        <w:spacing w:after="0" w:line="360" w:lineRule="auto"/>
        <w:ind w:left="709"/>
        <w:contextualSpacing w:val="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</w:p>
    <w:p w:rsidR="00D674CE" w:rsidRPr="003541D4" w:rsidRDefault="00D674CE" w:rsidP="00C25CEF">
      <w:pPr>
        <w:spacing w:after="240" w:line="36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Математическое обеспечение </w:t>
      </w:r>
      <w:r w:rsidRPr="003541D4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информационной системы экологического мониторинга атмосферных загрязнений </w:t>
      </w:r>
      <w:r w:rsidR="00340466" w:rsidRPr="003541D4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основывается на модели </w:t>
      </w:r>
      <w:r w:rsidR="00340466" w:rsidRPr="003541D4">
        <w:rPr>
          <w:rFonts w:ascii="Times New Roman" w:eastAsia="Times New Roman" w:hAnsi="Times New Roman"/>
          <w:sz w:val="24"/>
          <w:szCs w:val="24"/>
        </w:rPr>
        <w:t xml:space="preserve">переноса примесей в атмосфере [18-20]. 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8789"/>
        <w:gridCol w:w="741"/>
      </w:tblGrid>
      <w:tr w:rsidR="00226546" w:rsidRPr="003541D4" w:rsidTr="0098114E">
        <w:trPr>
          <w:trHeight w:val="688"/>
        </w:trPr>
        <w:tc>
          <w:tcPr>
            <w:tcW w:w="8789" w:type="dxa"/>
          </w:tcPr>
          <w:p w:rsidR="00226546" w:rsidRPr="003541D4" w:rsidRDefault="00226546" w:rsidP="003541D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41D4">
              <w:rPr>
                <w:rFonts w:ascii="Times New Roman" w:eastAsiaTheme="minorEastAsia" w:hAnsi="Times New Roman"/>
                <w:noProof/>
                <w:position w:val="-24"/>
                <w:sz w:val="24"/>
                <w:szCs w:val="24"/>
              </w:rPr>
              <w:object w:dxaOrig="8320" w:dyaOrig="6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14pt;height:30pt" o:ole="" filled="t">
                  <v:fill color2="black"/>
                  <v:imagedata r:id="rId18" o:title=""/>
                </v:shape>
                <o:OLEObject Type="Embed" ProgID="Equation.DSMT4" ShapeID="_x0000_i1025" DrawAspect="Content" ObjectID="_1633907840" r:id="rId19"/>
              </w:object>
            </w:r>
          </w:p>
        </w:tc>
        <w:tc>
          <w:tcPr>
            <w:tcW w:w="741" w:type="dxa"/>
            <w:vAlign w:val="center"/>
          </w:tcPr>
          <w:p w:rsidR="00226546" w:rsidRPr="003541D4" w:rsidRDefault="00226546" w:rsidP="003541D4">
            <w:pPr>
              <w:spacing w:after="0" w:line="360" w:lineRule="auto"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541D4">
              <w:rPr>
                <w:rFonts w:ascii="Times New Roman" w:eastAsia="Times New Roman" w:hAnsi="Times New Roman"/>
                <w:sz w:val="24"/>
                <w:szCs w:val="24"/>
              </w:rPr>
              <w:t>(</w:t>
            </w:r>
            <w:r w:rsidR="00DB37FA" w:rsidRPr="003541D4">
              <w:rPr>
                <w:rFonts w:ascii="Times New Roman" w:eastAsia="Times New Roman" w:hAnsi="Times New Roman"/>
                <w:sz w:val="24"/>
                <w:szCs w:val="24"/>
                <w:lang w:val="kk-KZ"/>
              </w:rPr>
              <w:t>3</w:t>
            </w:r>
            <w:r w:rsidRPr="003541D4">
              <w:rPr>
                <w:rFonts w:ascii="Times New Roman" w:eastAsia="Times New Roman" w:hAnsi="Times New Roman"/>
                <w:sz w:val="24"/>
                <w:szCs w:val="24"/>
                <w:lang w:val="kk-KZ"/>
              </w:rPr>
              <w:t>.</w:t>
            </w:r>
            <w:r w:rsidRPr="003541D4">
              <w:rPr>
                <w:rFonts w:ascii="Times New Roman" w:hAnsi="Times New Roman"/>
                <w:sz w:val="24"/>
                <w:szCs w:val="24"/>
              </w:rPr>
              <w:fldChar w:fldCharType="begin"/>
            </w:r>
            <w:r w:rsidRPr="003541D4">
              <w:rPr>
                <w:rFonts w:ascii="Times New Roman" w:hAnsi="Times New Roman"/>
                <w:sz w:val="24"/>
                <w:szCs w:val="24"/>
              </w:rPr>
              <w:instrText xml:space="preserve"> SEQ "Текст" \* ARABIC </w:instrText>
            </w:r>
            <w:r w:rsidRPr="003541D4"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 w:rsidRPr="003541D4">
              <w:rPr>
                <w:rFonts w:ascii="Times New Roman" w:eastAsia="Times New Roman" w:hAnsi="Times New Roman"/>
                <w:noProof/>
                <w:sz w:val="24"/>
                <w:szCs w:val="24"/>
              </w:rPr>
              <w:t>1</w:t>
            </w:r>
            <w:r w:rsidRPr="003541D4">
              <w:rPr>
                <w:rFonts w:ascii="Times New Roman" w:hAnsi="Times New Roman"/>
                <w:sz w:val="24"/>
                <w:szCs w:val="24"/>
              </w:rPr>
              <w:fldChar w:fldCharType="end"/>
            </w:r>
            <w:r w:rsidRPr="003541D4">
              <w:rPr>
                <w:rFonts w:ascii="Times New Roman" w:eastAsia="Times New Roman" w:hAnsi="Times New Roman"/>
                <w:sz w:val="24"/>
                <w:szCs w:val="24"/>
              </w:rPr>
              <w:t>)</w:t>
            </w:r>
          </w:p>
        </w:tc>
      </w:tr>
      <w:tr w:rsidR="00226546" w:rsidRPr="003541D4" w:rsidTr="0098114E">
        <w:tc>
          <w:tcPr>
            <w:tcW w:w="8789" w:type="dxa"/>
          </w:tcPr>
          <w:p w:rsidR="00226546" w:rsidRPr="003541D4" w:rsidRDefault="00226546" w:rsidP="003541D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41D4">
              <w:rPr>
                <w:rFonts w:ascii="Times New Roman" w:eastAsiaTheme="minorEastAsia" w:hAnsi="Times New Roman"/>
                <w:noProof/>
                <w:position w:val="-24"/>
                <w:sz w:val="24"/>
                <w:szCs w:val="24"/>
              </w:rPr>
              <w:object w:dxaOrig="6420" w:dyaOrig="620">
                <v:shape id="_x0000_i1026" type="#_x0000_t75" style="width:323.4pt;height:30pt" o:ole="" filled="t">
                  <v:fill color2="black"/>
                  <v:imagedata r:id="rId20" o:title=""/>
                </v:shape>
                <o:OLEObject Type="Embed" ProgID="Equation.DSMT4" ShapeID="_x0000_i1026" DrawAspect="Content" ObjectID="_1633907841" r:id="rId21"/>
              </w:object>
            </w:r>
          </w:p>
        </w:tc>
        <w:tc>
          <w:tcPr>
            <w:tcW w:w="741" w:type="dxa"/>
            <w:vAlign w:val="center"/>
          </w:tcPr>
          <w:p w:rsidR="00226546" w:rsidRPr="003541D4" w:rsidRDefault="00226546" w:rsidP="003541D4">
            <w:pPr>
              <w:spacing w:after="0" w:line="360" w:lineRule="auto"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541D4">
              <w:rPr>
                <w:rFonts w:ascii="Times New Roman" w:eastAsia="Times New Roman" w:hAnsi="Times New Roman"/>
                <w:sz w:val="24"/>
                <w:szCs w:val="24"/>
              </w:rPr>
              <w:t>(</w:t>
            </w:r>
            <w:r w:rsidR="00DB37FA" w:rsidRPr="003541D4">
              <w:rPr>
                <w:rFonts w:ascii="Times New Roman" w:eastAsia="Times New Roman" w:hAnsi="Times New Roman"/>
                <w:sz w:val="24"/>
                <w:szCs w:val="24"/>
                <w:lang w:val="kk-KZ"/>
              </w:rPr>
              <w:t>3</w:t>
            </w:r>
            <w:r w:rsidRPr="003541D4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.</w:t>
            </w:r>
            <w:r w:rsidRPr="003541D4">
              <w:rPr>
                <w:rFonts w:ascii="Times New Roman" w:hAnsi="Times New Roman"/>
                <w:sz w:val="24"/>
                <w:szCs w:val="24"/>
              </w:rPr>
              <w:fldChar w:fldCharType="begin"/>
            </w:r>
            <w:r w:rsidRPr="003541D4">
              <w:rPr>
                <w:rFonts w:ascii="Times New Roman" w:hAnsi="Times New Roman"/>
                <w:sz w:val="24"/>
                <w:szCs w:val="24"/>
              </w:rPr>
              <w:instrText xml:space="preserve"> SEQ "Текст" \* ARABIC </w:instrText>
            </w:r>
            <w:r w:rsidRPr="003541D4"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 w:rsidRPr="003541D4">
              <w:rPr>
                <w:rFonts w:ascii="Times New Roman" w:eastAsia="Times New Roman" w:hAnsi="Times New Roman"/>
                <w:noProof/>
                <w:sz w:val="24"/>
                <w:szCs w:val="24"/>
              </w:rPr>
              <w:t>2</w:t>
            </w:r>
            <w:r w:rsidRPr="003541D4">
              <w:rPr>
                <w:rFonts w:ascii="Times New Roman" w:hAnsi="Times New Roman"/>
                <w:sz w:val="24"/>
                <w:szCs w:val="24"/>
              </w:rPr>
              <w:fldChar w:fldCharType="end"/>
            </w:r>
            <w:r w:rsidRPr="003541D4">
              <w:rPr>
                <w:rFonts w:ascii="Times New Roman" w:eastAsia="Times New Roman" w:hAnsi="Times New Roman"/>
                <w:sz w:val="24"/>
                <w:szCs w:val="24"/>
              </w:rPr>
              <w:t>)</w:t>
            </w:r>
          </w:p>
        </w:tc>
      </w:tr>
      <w:tr w:rsidR="00226546" w:rsidRPr="003541D4" w:rsidTr="0098114E">
        <w:tc>
          <w:tcPr>
            <w:tcW w:w="8789" w:type="dxa"/>
          </w:tcPr>
          <w:p w:rsidR="00226546" w:rsidRPr="003541D4" w:rsidRDefault="00226546" w:rsidP="003541D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541D4">
              <w:rPr>
                <w:rFonts w:ascii="Times New Roman" w:eastAsiaTheme="minorEastAsia" w:hAnsi="Times New Roman"/>
                <w:noProof/>
                <w:position w:val="-14"/>
                <w:sz w:val="24"/>
                <w:szCs w:val="24"/>
              </w:rPr>
              <w:object w:dxaOrig="3159" w:dyaOrig="400">
                <v:shape id="_x0000_i1027" type="#_x0000_t75" style="width:162pt;height:18pt" o:ole="" filled="t">
                  <v:fill color2="black"/>
                  <v:imagedata r:id="rId22" o:title=""/>
                </v:shape>
                <o:OLEObject Type="Embed" ProgID="Equation.DSMT4" ShapeID="_x0000_i1027" DrawAspect="Content" ObjectID="_1633907842" r:id="rId23"/>
              </w:object>
            </w:r>
          </w:p>
        </w:tc>
        <w:tc>
          <w:tcPr>
            <w:tcW w:w="741" w:type="dxa"/>
            <w:vAlign w:val="center"/>
          </w:tcPr>
          <w:p w:rsidR="00226546" w:rsidRPr="003541D4" w:rsidRDefault="00226546" w:rsidP="003541D4">
            <w:pPr>
              <w:spacing w:after="240" w:line="360" w:lineRule="auto"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541D4">
              <w:rPr>
                <w:rFonts w:ascii="Times New Roman" w:eastAsia="Times New Roman" w:hAnsi="Times New Roman"/>
                <w:sz w:val="24"/>
                <w:szCs w:val="24"/>
              </w:rPr>
              <w:t>(</w:t>
            </w:r>
            <w:r w:rsidR="00DB37FA" w:rsidRPr="003541D4">
              <w:rPr>
                <w:rFonts w:ascii="Times New Roman" w:eastAsia="Times New Roman" w:hAnsi="Times New Roman"/>
                <w:sz w:val="24"/>
                <w:szCs w:val="24"/>
                <w:lang w:val="kk-KZ"/>
              </w:rPr>
              <w:t>3</w:t>
            </w:r>
            <w:r w:rsidRPr="003541D4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.</w:t>
            </w:r>
            <w:r w:rsidRPr="003541D4">
              <w:rPr>
                <w:rFonts w:ascii="Times New Roman" w:eastAsia="Times New Roman" w:hAnsi="Times New Roman"/>
                <w:sz w:val="24"/>
                <w:szCs w:val="24"/>
              </w:rPr>
              <w:t>3)</w:t>
            </w:r>
          </w:p>
        </w:tc>
      </w:tr>
    </w:tbl>
    <w:p w:rsidR="00EE6183" w:rsidRPr="003541D4" w:rsidRDefault="00226546" w:rsidP="003541D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val="kk-KZ"/>
        </w:rPr>
      </w:pPr>
      <w:r w:rsidRPr="003541D4">
        <w:rPr>
          <w:rFonts w:ascii="Times New Roman" w:eastAsia="Times New Roman" w:hAnsi="Times New Roman"/>
          <w:sz w:val="24"/>
          <w:szCs w:val="24"/>
        </w:rPr>
        <w:t xml:space="preserve">Здесь </w:t>
      </w:r>
      <w:r w:rsidRPr="003541D4">
        <w:rPr>
          <w:rFonts w:ascii="Times New Roman" w:hAnsi="Times New Roman"/>
          <w:position w:val="-10"/>
          <w:sz w:val="24"/>
          <w:szCs w:val="24"/>
        </w:rPr>
        <w:object w:dxaOrig="220" w:dyaOrig="260">
          <v:shape id="_x0000_i1028" type="#_x0000_t75" style="width:12pt;height:12pt" o:ole="">
            <v:imagedata r:id="rId24" o:title=""/>
          </v:shape>
          <o:OLEObject Type="Embed" ProgID="Equation.DSMT4" ShapeID="_x0000_i1028" DrawAspect="Content" ObjectID="_1633907843" r:id="rId25"/>
        </w:object>
      </w:r>
      <w:r w:rsidRPr="003541D4">
        <w:rPr>
          <w:rFonts w:ascii="Times New Roman" w:eastAsia="Times New Roman" w:hAnsi="Times New Roman"/>
          <w:sz w:val="24"/>
          <w:szCs w:val="24"/>
        </w:rPr>
        <w:t>- концентрация примеси [кг/</w:t>
      </w:r>
      <w:r w:rsidRPr="003541D4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3541D4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  <w:r w:rsidRPr="003541D4">
        <w:rPr>
          <w:rFonts w:ascii="Times New Roman" w:eastAsia="Times New Roman" w:hAnsi="Times New Roman" w:cs="Times New Roman"/>
          <w:sz w:val="24"/>
          <w:szCs w:val="24"/>
        </w:rPr>
        <w:t xml:space="preserve">], </w:t>
      </w:r>
      <w:r w:rsidR="00BD129D" w:rsidRPr="003541D4">
        <w:rPr>
          <w:rFonts w:ascii="Times New Roman" w:hAnsi="Times New Roman" w:cs="Times New Roman"/>
          <w:color w:val="000000"/>
          <w:position w:val="-6"/>
          <w:sz w:val="24"/>
          <w:szCs w:val="24"/>
          <w:shd w:val="clear" w:color="auto" w:fill="FFFFFF"/>
        </w:rPr>
        <w:object w:dxaOrig="220" w:dyaOrig="380">
          <v:shape id="_x0000_i1029" type="#_x0000_t75" style="width:12pt;height:18pt" o:ole="">
            <v:imagedata r:id="rId26" o:title=""/>
          </v:shape>
          <o:OLEObject Type="Embed" ProgID="Equation.DSMT4" ShapeID="_x0000_i1029" DrawAspect="Content" ObjectID="_1633907844" r:id="rId27"/>
        </w:object>
      </w:r>
      <w:r w:rsidR="004D0CFC" w:rsidRPr="003541D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="004D0CFC" w:rsidRPr="003541D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u</w:t>
      </w:r>
      <w:r w:rsidR="004D0CFC" w:rsidRPr="003541D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="004D0CFC" w:rsidRPr="003541D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v</w:t>
      </w:r>
      <w:r w:rsidR="004D0CFC" w:rsidRPr="003541D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="004D0CFC" w:rsidRPr="003541D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w</w:t>
      </w:r>
      <w:r w:rsidR="004D0CFC" w:rsidRPr="003541D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3541D4">
        <w:rPr>
          <w:rFonts w:ascii="Times New Roman" w:eastAsia="Times New Roman" w:hAnsi="Times New Roman" w:cs="Times New Roman"/>
          <w:sz w:val="24"/>
          <w:szCs w:val="24"/>
        </w:rPr>
        <w:t xml:space="preserve"> - вектор</w:t>
      </w:r>
      <w:r w:rsidRPr="003541D4">
        <w:rPr>
          <w:rFonts w:ascii="Times New Roman" w:eastAsia="Times New Roman" w:hAnsi="Times New Roman"/>
          <w:sz w:val="24"/>
          <w:szCs w:val="24"/>
        </w:rPr>
        <w:t xml:space="preserve"> скоростей ветра [м/с], </w:t>
      </w:r>
      <w:r w:rsidR="00393410" w:rsidRPr="003541D4">
        <w:rPr>
          <w:rFonts w:ascii="Times New Roman" w:eastAsia="Times New Roman" w:hAnsi="Times New Roman" w:cs="Times New Roman"/>
          <w:sz w:val="24"/>
          <w:szCs w:val="24"/>
        </w:rPr>
        <w:t>µ</w:t>
      </w:r>
      <w:r w:rsidR="00393410" w:rsidRPr="003541D4">
        <w:rPr>
          <w:rFonts w:ascii="Times New Roman" w:eastAsia="Times New Roman" w:hAnsi="Times New Roman"/>
          <w:sz w:val="24"/>
          <w:szCs w:val="24"/>
          <w:vertAlign w:val="subscript"/>
          <w:lang w:val="en-US"/>
        </w:rPr>
        <w:t>h</w:t>
      </w:r>
      <w:r w:rsidRPr="003541D4">
        <w:rPr>
          <w:rFonts w:ascii="Times New Roman" w:eastAsia="Times New Roman" w:hAnsi="Times New Roman"/>
          <w:sz w:val="24"/>
          <w:szCs w:val="24"/>
        </w:rPr>
        <w:t xml:space="preserve"> - </w:t>
      </w:r>
      <w:r w:rsidR="00393410" w:rsidRPr="003541D4">
        <w:rPr>
          <w:rFonts w:ascii="Times New Roman" w:eastAsia="Times New Roman" w:hAnsi="Times New Roman"/>
          <w:sz w:val="24"/>
          <w:szCs w:val="24"/>
          <w:lang w:val="kk-KZ"/>
        </w:rPr>
        <w:t xml:space="preserve">горизонтальный </w:t>
      </w:r>
      <w:r w:rsidRPr="003541D4">
        <w:rPr>
          <w:rFonts w:ascii="Times New Roman" w:eastAsia="Times New Roman" w:hAnsi="Times New Roman"/>
          <w:sz w:val="24"/>
          <w:szCs w:val="24"/>
        </w:rPr>
        <w:t>коэффициент диффузии [м</w:t>
      </w:r>
      <w:r w:rsidRPr="003541D4">
        <w:rPr>
          <w:rFonts w:ascii="Times New Roman" w:eastAsia="Times New Roman" w:hAnsi="Times New Roman"/>
          <w:sz w:val="24"/>
          <w:szCs w:val="24"/>
          <w:vertAlign w:val="superscript"/>
        </w:rPr>
        <w:t>2</w:t>
      </w:r>
      <w:r w:rsidRPr="003541D4">
        <w:rPr>
          <w:rFonts w:ascii="Times New Roman" w:eastAsia="Times New Roman" w:hAnsi="Times New Roman"/>
          <w:sz w:val="24"/>
          <w:szCs w:val="24"/>
        </w:rPr>
        <w:t xml:space="preserve">/с], </w:t>
      </w:r>
      <w:r w:rsidR="00393410" w:rsidRPr="003541D4">
        <w:rPr>
          <w:rFonts w:ascii="Times New Roman" w:eastAsia="Times New Roman" w:hAnsi="Times New Roman" w:cs="Times New Roman"/>
          <w:sz w:val="24"/>
          <w:szCs w:val="24"/>
        </w:rPr>
        <w:t>µ</w:t>
      </w:r>
      <w:r w:rsidR="00393410" w:rsidRPr="003541D4">
        <w:rPr>
          <w:rFonts w:ascii="Times New Roman" w:eastAsia="Times New Roman" w:hAnsi="Times New Roman" w:cs="Times New Roman"/>
          <w:sz w:val="24"/>
          <w:szCs w:val="24"/>
          <w:vertAlign w:val="subscript"/>
          <w:lang w:val="en-US"/>
        </w:rPr>
        <w:t>v</w:t>
      </w:r>
      <w:r w:rsidR="00393410" w:rsidRPr="003541D4">
        <w:rPr>
          <w:rFonts w:ascii="Times New Roman" w:hAnsi="Times New Roman"/>
          <w:sz w:val="24"/>
          <w:szCs w:val="24"/>
        </w:rPr>
        <w:t xml:space="preserve"> </w:t>
      </w:r>
      <w:r w:rsidR="00393410" w:rsidRPr="003541D4">
        <w:rPr>
          <w:rFonts w:ascii="Times New Roman" w:eastAsia="Times New Roman" w:hAnsi="Times New Roman"/>
          <w:sz w:val="24"/>
          <w:szCs w:val="24"/>
        </w:rPr>
        <w:t xml:space="preserve">- </w:t>
      </w:r>
      <w:r w:rsidR="00393410" w:rsidRPr="003541D4">
        <w:rPr>
          <w:rFonts w:ascii="Times New Roman" w:eastAsia="Times New Roman" w:hAnsi="Times New Roman"/>
          <w:sz w:val="24"/>
          <w:szCs w:val="24"/>
          <w:lang w:val="kk-KZ"/>
        </w:rPr>
        <w:t xml:space="preserve">вертикальный </w:t>
      </w:r>
      <w:r w:rsidR="00393410" w:rsidRPr="003541D4">
        <w:rPr>
          <w:rFonts w:ascii="Times New Roman" w:eastAsia="Times New Roman" w:hAnsi="Times New Roman"/>
          <w:sz w:val="24"/>
          <w:szCs w:val="24"/>
        </w:rPr>
        <w:t>коэффициент диффузии [м</w:t>
      </w:r>
      <w:r w:rsidR="00393410" w:rsidRPr="003541D4">
        <w:rPr>
          <w:rFonts w:ascii="Times New Roman" w:eastAsia="Times New Roman" w:hAnsi="Times New Roman"/>
          <w:sz w:val="24"/>
          <w:szCs w:val="24"/>
          <w:vertAlign w:val="superscript"/>
        </w:rPr>
        <w:t>2</w:t>
      </w:r>
      <w:r w:rsidR="00393410" w:rsidRPr="003541D4">
        <w:rPr>
          <w:rFonts w:ascii="Times New Roman" w:eastAsia="Times New Roman" w:hAnsi="Times New Roman"/>
          <w:sz w:val="24"/>
          <w:szCs w:val="24"/>
        </w:rPr>
        <w:t>/с],</w:t>
      </w:r>
      <w:r w:rsidRPr="003541D4">
        <w:rPr>
          <w:rFonts w:ascii="Times New Roman" w:hAnsi="Times New Roman"/>
          <w:position w:val="-12"/>
          <w:sz w:val="24"/>
          <w:szCs w:val="24"/>
        </w:rPr>
        <w:object w:dxaOrig="279" w:dyaOrig="360">
          <v:shape id="_x0000_i1030" type="#_x0000_t75" style="width:12pt;height:24pt" o:ole="">
            <v:imagedata r:id="rId28" o:title=""/>
          </v:shape>
          <o:OLEObject Type="Embed" ProgID="Equation.DSMT4" ShapeID="_x0000_i1030" DrawAspect="Content" ObjectID="_1633907845" r:id="rId29"/>
        </w:object>
      </w:r>
      <w:r w:rsidRPr="003541D4">
        <w:rPr>
          <w:rFonts w:ascii="Times New Roman" w:eastAsia="Times New Roman" w:hAnsi="Times New Roman"/>
          <w:sz w:val="24"/>
          <w:szCs w:val="24"/>
        </w:rPr>
        <w:t xml:space="preserve"> - фоновые значения концентраций [кг/м</w:t>
      </w:r>
      <w:r w:rsidRPr="003541D4">
        <w:rPr>
          <w:rFonts w:ascii="Times New Roman" w:eastAsia="Times New Roman" w:hAnsi="Times New Roman"/>
          <w:sz w:val="24"/>
          <w:szCs w:val="24"/>
          <w:vertAlign w:val="superscript"/>
        </w:rPr>
        <w:t>3</w:t>
      </w:r>
      <w:proofErr w:type="gramStart"/>
      <w:r w:rsidR="00E72221" w:rsidRPr="003541D4">
        <w:rPr>
          <w:rFonts w:ascii="Times New Roman" w:eastAsia="Times New Roman" w:hAnsi="Times New Roman"/>
          <w:sz w:val="24"/>
          <w:szCs w:val="24"/>
        </w:rPr>
        <w:t xml:space="preserve">], </w:t>
      </w:r>
      <w:r w:rsidRPr="003541D4">
        <w:rPr>
          <w:rFonts w:ascii="Times New Roman" w:hAnsi="Times New Roman"/>
          <w:position w:val="-12"/>
          <w:sz w:val="24"/>
          <w:szCs w:val="24"/>
        </w:rPr>
        <w:object w:dxaOrig="279" w:dyaOrig="360">
          <v:shape id="_x0000_i1031" type="#_x0000_t75" style="width:12pt;height:24pt" o:ole="">
            <v:imagedata r:id="rId30" o:title=""/>
          </v:shape>
          <o:OLEObject Type="Embed" ProgID="Equation.DSMT4" ShapeID="_x0000_i1031" DrawAspect="Content" ObjectID="_1633907846" r:id="rId31"/>
        </w:object>
      </w:r>
      <w:r w:rsidRPr="003541D4">
        <w:rPr>
          <w:rFonts w:ascii="Times New Roman" w:eastAsia="Times New Roman" w:hAnsi="Times New Roman"/>
          <w:sz w:val="24"/>
          <w:szCs w:val="24"/>
        </w:rPr>
        <w:t xml:space="preserve"> -</w:t>
      </w:r>
      <w:proofErr w:type="gramEnd"/>
      <w:r w:rsidRPr="003541D4">
        <w:rPr>
          <w:rFonts w:ascii="Times New Roman" w:eastAsia="Times New Roman" w:hAnsi="Times New Roman"/>
          <w:sz w:val="24"/>
          <w:szCs w:val="24"/>
        </w:rPr>
        <w:t xml:space="preserve"> начальные распределения концентраций [кг/м</w:t>
      </w:r>
      <w:r w:rsidRPr="003541D4">
        <w:rPr>
          <w:rFonts w:ascii="Times New Roman" w:eastAsia="Times New Roman" w:hAnsi="Times New Roman"/>
          <w:sz w:val="24"/>
          <w:szCs w:val="24"/>
          <w:vertAlign w:val="superscript"/>
        </w:rPr>
        <w:t>3</w:t>
      </w:r>
      <w:r w:rsidRPr="003541D4">
        <w:rPr>
          <w:rFonts w:ascii="Times New Roman" w:eastAsia="Times New Roman" w:hAnsi="Times New Roman"/>
          <w:sz w:val="24"/>
          <w:szCs w:val="24"/>
        </w:rPr>
        <w:t xml:space="preserve">]. </w:t>
      </w:r>
      <w:proofErr w:type="gramStart"/>
      <w:r w:rsidRPr="003541D4">
        <w:rPr>
          <w:rFonts w:ascii="Times New Roman" w:eastAsia="Times New Roman" w:hAnsi="Times New Roman"/>
          <w:sz w:val="24"/>
          <w:szCs w:val="24"/>
        </w:rPr>
        <w:t xml:space="preserve">Функция </w:t>
      </w:r>
      <w:r w:rsidRPr="003541D4">
        <w:rPr>
          <w:rFonts w:ascii="Times New Roman" w:hAnsi="Times New Roman"/>
          <w:position w:val="-10"/>
          <w:sz w:val="24"/>
          <w:szCs w:val="24"/>
        </w:rPr>
        <w:object w:dxaOrig="240" w:dyaOrig="320">
          <v:shape id="_x0000_i1032" type="#_x0000_t75" style="width:12pt;height:18pt" o:ole="">
            <v:imagedata r:id="rId32" o:title=""/>
          </v:shape>
          <o:OLEObject Type="Embed" ProgID="Equation.DSMT4" ShapeID="_x0000_i1032" DrawAspect="Content" ObjectID="_1633907847" r:id="rId33"/>
        </w:object>
      </w:r>
      <w:r w:rsidRPr="003541D4">
        <w:rPr>
          <w:rFonts w:ascii="Times New Roman" w:eastAsia="Times New Roman" w:hAnsi="Times New Roman"/>
          <w:sz w:val="24"/>
          <w:szCs w:val="24"/>
        </w:rPr>
        <w:t xml:space="preserve"> характеризует</w:t>
      </w:r>
      <w:proofErr w:type="gramEnd"/>
      <w:r w:rsidRPr="003541D4">
        <w:rPr>
          <w:rFonts w:ascii="Times New Roman" w:eastAsia="Times New Roman" w:hAnsi="Times New Roman"/>
          <w:sz w:val="24"/>
          <w:szCs w:val="24"/>
        </w:rPr>
        <w:t xml:space="preserve"> мощность источника примесей. Переменная </w:t>
      </w:r>
      <w:r w:rsidRPr="003541D4">
        <w:rPr>
          <w:rFonts w:ascii="Times New Roman" w:hAnsi="Times New Roman"/>
          <w:position w:val="-4"/>
          <w:sz w:val="24"/>
          <w:szCs w:val="24"/>
        </w:rPr>
        <w:object w:dxaOrig="180" w:dyaOrig="200">
          <v:shape id="_x0000_i1033" type="#_x0000_t75" style="width:12pt;height:12pt" o:ole="">
            <v:imagedata r:id="rId34" o:title=""/>
          </v:shape>
          <o:OLEObject Type="Embed" ProgID="Equation.DSMT4" ShapeID="_x0000_i1033" DrawAspect="Content" ObjectID="_1633907848" r:id="rId35"/>
        </w:object>
      </w:r>
      <w:r w:rsidRPr="003541D4">
        <w:rPr>
          <w:rFonts w:ascii="Times New Roman" w:eastAsia="Times New Roman" w:hAnsi="Times New Roman"/>
          <w:sz w:val="24"/>
          <w:szCs w:val="24"/>
        </w:rPr>
        <w:t xml:space="preserve">соответствует функции неопределенности, добавляемой в модель для усвоения данных. </w:t>
      </w:r>
      <w:r w:rsidR="00245889" w:rsidRPr="003541D4">
        <w:rPr>
          <w:position w:val="-14"/>
          <w:sz w:val="24"/>
          <w:szCs w:val="24"/>
        </w:rPr>
        <w:object w:dxaOrig="3660" w:dyaOrig="400">
          <v:shape id="_x0000_i1034" type="#_x0000_t75" style="width:198pt;height:18pt" o:ole="">
            <v:imagedata r:id="rId36" o:title=""/>
          </v:shape>
          <o:OLEObject Type="Embed" ProgID="Equation.DSMT4" ShapeID="_x0000_i1034" DrawAspect="Content" ObjectID="_1633907849" r:id="rId37"/>
        </w:object>
      </w:r>
      <w:r w:rsidRPr="003541D4">
        <w:rPr>
          <w:rFonts w:ascii="Times New Roman" w:eastAsia="Times New Roman" w:hAnsi="Times New Roman"/>
          <w:sz w:val="24"/>
          <w:szCs w:val="24"/>
        </w:rPr>
        <w:t xml:space="preserve">- область в </w:t>
      </w:r>
      <w:r w:rsidR="0098114E" w:rsidRPr="003541D4">
        <w:rPr>
          <w:rFonts w:ascii="Times New Roman" w:eastAsia="Times New Roman" w:hAnsi="Times New Roman"/>
          <w:sz w:val="24"/>
          <w:szCs w:val="24"/>
        </w:rPr>
        <w:t xml:space="preserve">пространстве, </w:t>
      </w:r>
      <w:r w:rsidR="00B77F84" w:rsidRPr="003541D4">
        <w:rPr>
          <w:rFonts w:ascii="Times New Roman" w:hAnsi="Times New Roman"/>
          <w:position w:val="-12"/>
          <w:sz w:val="24"/>
          <w:szCs w:val="24"/>
        </w:rPr>
        <w:object w:dxaOrig="420" w:dyaOrig="360">
          <v:shape id="_x0000_i1035" type="#_x0000_t75" style="width:22.2pt;height:19.8pt" o:ole="">
            <v:imagedata r:id="rId38" o:title=""/>
          </v:shape>
          <o:OLEObject Type="Embed" ProgID="Equation.DSMT4" ShapeID="_x0000_i1035" DrawAspect="Content" ObjectID="_1633907850" r:id="rId39"/>
        </w:object>
      </w:r>
      <w:r w:rsidR="0098114E" w:rsidRPr="003541D4">
        <w:rPr>
          <w:rFonts w:ascii="Times New Roman" w:hAnsi="Times New Roman"/>
          <w:sz w:val="24"/>
          <w:szCs w:val="24"/>
        </w:rPr>
        <w:t>-</w:t>
      </w:r>
      <w:r w:rsidRPr="003541D4">
        <w:rPr>
          <w:rFonts w:ascii="Times New Roman" w:eastAsia="Times New Roman" w:hAnsi="Times New Roman"/>
          <w:sz w:val="24"/>
          <w:szCs w:val="24"/>
        </w:rPr>
        <w:t xml:space="preserve"> часть границы </w:t>
      </w:r>
      <w:proofErr w:type="gramStart"/>
      <w:r w:rsidRPr="003541D4">
        <w:rPr>
          <w:rFonts w:ascii="Times New Roman" w:eastAsia="Times New Roman" w:hAnsi="Times New Roman"/>
          <w:sz w:val="24"/>
          <w:szCs w:val="24"/>
        </w:rPr>
        <w:t xml:space="preserve">области </w:t>
      </w:r>
      <w:r w:rsidRPr="003541D4">
        <w:rPr>
          <w:rFonts w:ascii="Times New Roman" w:hAnsi="Times New Roman"/>
          <w:position w:val="-14"/>
          <w:sz w:val="24"/>
          <w:szCs w:val="24"/>
        </w:rPr>
        <w:object w:dxaOrig="1080" w:dyaOrig="400">
          <v:shape id="_x0000_i1036" type="#_x0000_t75" style="width:60pt;height:24pt" o:ole="">
            <v:imagedata r:id="rId40" o:title=""/>
          </v:shape>
          <o:OLEObject Type="Embed" ProgID="Equation.DSMT4" ShapeID="_x0000_i1036" DrawAspect="Content" ObjectID="_1633907851" r:id="rId41"/>
        </w:object>
      </w:r>
      <w:r w:rsidRPr="003541D4">
        <w:rPr>
          <w:rFonts w:ascii="Times New Roman" w:eastAsia="Times New Roman" w:hAnsi="Times New Roman"/>
          <w:sz w:val="24"/>
          <w:szCs w:val="24"/>
        </w:rPr>
        <w:t>,</w:t>
      </w:r>
      <w:proofErr w:type="gramEnd"/>
      <w:r w:rsidRPr="003541D4">
        <w:rPr>
          <w:rFonts w:ascii="Times New Roman" w:eastAsia="Times New Roman" w:hAnsi="Times New Roman"/>
          <w:sz w:val="24"/>
          <w:szCs w:val="24"/>
        </w:rPr>
        <w:t xml:space="preserve"> на которой вектор скорости ветра направлена наружу из области, </w:t>
      </w:r>
      <w:r w:rsidR="00B77F84" w:rsidRPr="003541D4">
        <w:rPr>
          <w:rFonts w:ascii="Times New Roman" w:hAnsi="Times New Roman"/>
          <w:position w:val="-12"/>
          <w:sz w:val="24"/>
          <w:szCs w:val="24"/>
        </w:rPr>
        <w:object w:dxaOrig="340" w:dyaOrig="360">
          <v:shape id="_x0000_i1037" type="#_x0000_t75" style="width:13.8pt;height:19.8pt" o:ole="">
            <v:imagedata r:id="rId42" o:title=""/>
          </v:shape>
          <o:OLEObject Type="Embed" ProgID="Equation.DSMT4" ShapeID="_x0000_i1037" DrawAspect="Content" ObjectID="_1633907852" r:id="rId43"/>
        </w:object>
      </w:r>
      <w:r w:rsidRPr="003541D4">
        <w:rPr>
          <w:rFonts w:ascii="Times New Roman" w:eastAsia="Times New Roman" w:hAnsi="Times New Roman"/>
          <w:sz w:val="24"/>
          <w:szCs w:val="24"/>
        </w:rPr>
        <w:t xml:space="preserve">- часть границы, на которой вектор скорость ветра направлена внутрь области. </w:t>
      </w:r>
    </w:p>
    <w:p w:rsidR="00B77F84" w:rsidRPr="003541D4" w:rsidRDefault="00EE6183" w:rsidP="003541D4">
      <w:pPr>
        <w:spacing w:after="28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Алгоритм решения </w:t>
      </w:r>
      <w:r w:rsidR="00377AB1" w:rsidRPr="003541D4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задачи </w:t>
      </w:r>
      <w:r w:rsidR="00237489" w:rsidRPr="003541D4">
        <w:rPr>
          <w:rFonts w:ascii="Times New Roman" w:hAnsi="Times New Roman" w:cs="Times New Roman"/>
          <w:sz w:val="24"/>
          <w:szCs w:val="24"/>
        </w:rPr>
        <w:t>моделирования процес</w:t>
      </w:r>
      <w:r w:rsidR="00320728" w:rsidRPr="003541D4">
        <w:rPr>
          <w:rFonts w:ascii="Times New Roman" w:hAnsi="Times New Roman" w:cs="Times New Roman"/>
          <w:sz w:val="24"/>
          <w:szCs w:val="24"/>
        </w:rPr>
        <w:t>сов переноса примесей для г.</w:t>
      </w:r>
      <w:r w:rsidR="00237489" w:rsidRPr="003541D4">
        <w:rPr>
          <w:rFonts w:ascii="Times New Roman" w:hAnsi="Times New Roman" w:cs="Times New Roman"/>
          <w:sz w:val="24"/>
          <w:szCs w:val="24"/>
        </w:rPr>
        <w:t xml:space="preserve"> Алматы с учетом ее географического расположения и рельефа местности </w:t>
      </w:r>
      <w:r w:rsidR="00377AB1" w:rsidRPr="003541D4">
        <w:rPr>
          <w:rFonts w:ascii="Times New Roman" w:eastAsia="Times New Roman" w:hAnsi="Times New Roman" w:cs="Times New Roman"/>
          <w:sz w:val="24"/>
          <w:szCs w:val="24"/>
          <w:lang w:val="kk-KZ"/>
        </w:rPr>
        <w:t>представлена в работах</w:t>
      </w:r>
      <w:r w:rsidRPr="003541D4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Pr="003541D4">
        <w:rPr>
          <w:rFonts w:ascii="Times New Roman" w:eastAsia="Times New Roman" w:hAnsi="Times New Roman" w:cs="Times New Roman"/>
          <w:sz w:val="24"/>
          <w:szCs w:val="24"/>
        </w:rPr>
        <w:t>[</w:t>
      </w:r>
      <w:r w:rsidR="00377AB1" w:rsidRPr="003541D4">
        <w:rPr>
          <w:rFonts w:ascii="Times New Roman" w:eastAsia="Times New Roman" w:hAnsi="Times New Roman" w:cs="Times New Roman"/>
          <w:sz w:val="24"/>
          <w:szCs w:val="24"/>
          <w:lang w:val="kk-KZ"/>
        </w:rPr>
        <w:t>21-22</w:t>
      </w:r>
      <w:r w:rsidRPr="003541D4">
        <w:rPr>
          <w:rFonts w:ascii="Times New Roman" w:eastAsia="Times New Roman" w:hAnsi="Times New Roman" w:cs="Times New Roman"/>
          <w:sz w:val="24"/>
          <w:szCs w:val="24"/>
        </w:rPr>
        <w:t>]</w:t>
      </w:r>
      <w:r w:rsidR="000E70F7" w:rsidRPr="003541D4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, а </w:t>
      </w:r>
      <w:r w:rsidR="00D31F75" w:rsidRPr="003541D4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на рисунке 3.1 представлен рельф г. Алматы. </w:t>
      </w:r>
    </w:p>
    <w:p w:rsidR="00D31F75" w:rsidRPr="003541D4" w:rsidRDefault="00D31F75" w:rsidP="003541D4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243025" wp14:editId="2757BC2E">
            <wp:extent cx="4456430" cy="3181350"/>
            <wp:effectExtent l="0" t="0" r="1270" b="0"/>
            <wp:docPr id="9" name="Рисунок 9" descr="C:\Users\Зарина\Documents\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:\Users\Зарина\Documents\image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333" cy="3191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F75" w:rsidRPr="003541D4" w:rsidRDefault="00D31F75" w:rsidP="003541D4">
      <w:pPr>
        <w:spacing w:after="12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Рисунок 3.1 – Рельф г. Алматы</w:t>
      </w:r>
    </w:p>
    <w:p w:rsidR="000E70F7" w:rsidRPr="003541D4" w:rsidRDefault="000E70F7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eastAsia="Times New Roman" w:hAnsi="Times New Roman" w:cs="Times New Roman"/>
          <w:sz w:val="24"/>
          <w:szCs w:val="24"/>
          <w:lang w:val="kk-KZ"/>
        </w:rPr>
        <w:t>Из-за расположения в предгорной котловине город страдает сильной загазованности воздуха. По версии американской компании из США по управлению человеческими ресурсами «ORC Worldwide» г. Алматы занимает лидирующее место в топ-5 худших городов мира по экологическому состоянию [23].</w:t>
      </w:r>
    </w:p>
    <w:p w:rsidR="00226546" w:rsidRPr="003541D4" w:rsidRDefault="00D31F75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>На сегодняшний день наблюдение</w:t>
      </w:r>
      <w:r w:rsidR="00226546" w:rsidRPr="003541D4">
        <w:rPr>
          <w:rFonts w:ascii="Times New Roman" w:hAnsi="Times New Roman" w:cs="Times New Roman"/>
          <w:sz w:val="24"/>
          <w:szCs w:val="24"/>
        </w:rPr>
        <w:t xml:space="preserve"> за состоя</w:t>
      </w:r>
      <w:r w:rsidR="00931C2D" w:rsidRPr="003541D4">
        <w:rPr>
          <w:rFonts w:ascii="Times New Roman" w:hAnsi="Times New Roman" w:cs="Times New Roman"/>
          <w:sz w:val="24"/>
          <w:szCs w:val="24"/>
        </w:rPr>
        <w:t>нием атмосферного воздуха г</w:t>
      </w:r>
      <w:r w:rsidR="00094069" w:rsidRPr="003541D4"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226546" w:rsidRPr="003541D4">
        <w:rPr>
          <w:rFonts w:ascii="Times New Roman" w:hAnsi="Times New Roman" w:cs="Times New Roman"/>
          <w:sz w:val="24"/>
          <w:szCs w:val="24"/>
        </w:rPr>
        <w:t xml:space="preserve"> Алматы ведутся на стационарных постах</w:t>
      </w:r>
      <w:r w:rsidR="00931C2D" w:rsidRPr="003541D4">
        <w:rPr>
          <w:rFonts w:ascii="Times New Roman" w:hAnsi="Times New Roman" w:cs="Times New Roman"/>
          <w:sz w:val="24"/>
          <w:szCs w:val="24"/>
        </w:rPr>
        <w:t xml:space="preserve">, </w:t>
      </w:r>
      <w:r w:rsidR="00226546" w:rsidRPr="003541D4">
        <w:rPr>
          <w:rFonts w:ascii="Times New Roman" w:hAnsi="Times New Roman" w:cs="Times New Roman"/>
          <w:sz w:val="24"/>
          <w:szCs w:val="24"/>
        </w:rPr>
        <w:t>где</w:t>
      </w:r>
      <w:r w:rsidR="00931C2D" w:rsidRPr="003541D4">
        <w:rPr>
          <w:rFonts w:ascii="Times New Roman" w:hAnsi="Times New Roman" w:cs="Times New Roman"/>
          <w:sz w:val="24"/>
          <w:szCs w:val="24"/>
        </w:rPr>
        <w:t xml:space="preserve"> осуществляется</w:t>
      </w:r>
      <w:r w:rsidR="00226546" w:rsidRPr="003541D4">
        <w:rPr>
          <w:rFonts w:ascii="Times New Roman" w:hAnsi="Times New Roman" w:cs="Times New Roman"/>
          <w:sz w:val="24"/>
          <w:szCs w:val="24"/>
        </w:rPr>
        <w:t xml:space="preserve"> отбор проб воздуха</w:t>
      </w:r>
      <w:r w:rsidR="00931C2D" w:rsidRPr="003541D4">
        <w:rPr>
          <w:rFonts w:ascii="Times New Roman" w:hAnsi="Times New Roman" w:cs="Times New Roman"/>
          <w:sz w:val="24"/>
          <w:szCs w:val="24"/>
        </w:rPr>
        <w:t>.</w:t>
      </w:r>
      <w:r w:rsidR="00226546" w:rsidRPr="003541D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52173" w:rsidRPr="003541D4" w:rsidRDefault="00DB37FA" w:rsidP="003541D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 w:rsidRPr="003541D4">
        <w:rPr>
          <w:rFonts w:ascii="Times New Roman" w:eastAsia="Times New Roman" w:hAnsi="Times New Roman"/>
          <w:sz w:val="24"/>
          <w:szCs w:val="24"/>
          <w:lang w:val="kk-KZ"/>
        </w:rPr>
        <w:t xml:space="preserve">При </w:t>
      </w:r>
      <w:r w:rsidRPr="003541D4">
        <w:rPr>
          <w:rFonts w:ascii="Times New Roman" w:eastAsia="Times New Roman" w:hAnsi="Times New Roman"/>
          <w:sz w:val="24"/>
          <w:szCs w:val="24"/>
        </w:rPr>
        <w:t xml:space="preserve">сценарном подходе </w:t>
      </w:r>
      <w:r w:rsidR="00226546" w:rsidRPr="003541D4">
        <w:rPr>
          <w:rFonts w:ascii="Times New Roman" w:eastAsia="Times New Roman" w:hAnsi="Times New Roman"/>
          <w:sz w:val="24"/>
          <w:szCs w:val="24"/>
        </w:rPr>
        <w:t xml:space="preserve">моделирования </w:t>
      </w:r>
      <w:r w:rsidRPr="003541D4">
        <w:rPr>
          <w:rFonts w:ascii="Times New Roman" w:eastAsia="Times New Roman" w:hAnsi="Times New Roman"/>
          <w:sz w:val="24"/>
          <w:szCs w:val="24"/>
          <w:lang w:val="kk-KZ"/>
        </w:rPr>
        <w:t xml:space="preserve">выбрана область </w:t>
      </w:r>
      <w:r w:rsidR="00226546" w:rsidRPr="003541D4">
        <w:rPr>
          <w:rFonts w:ascii="Times New Roman" w:eastAsiaTheme="minorEastAsia" w:hAnsi="Times New Roman"/>
          <w:sz w:val="24"/>
          <w:szCs w:val="24"/>
        </w:rPr>
        <w:t xml:space="preserve">с координатами 43.0367 - 43.4045° </w:t>
      </w:r>
      <w:proofErr w:type="spellStart"/>
      <w:r w:rsidR="00226546" w:rsidRPr="003541D4">
        <w:rPr>
          <w:rFonts w:ascii="Times New Roman" w:eastAsiaTheme="minorEastAsia" w:hAnsi="Times New Roman"/>
          <w:sz w:val="24"/>
          <w:szCs w:val="24"/>
        </w:rPr>
        <w:t>с.ш</w:t>
      </w:r>
      <w:proofErr w:type="spellEnd"/>
      <w:r w:rsidR="00226546" w:rsidRPr="003541D4">
        <w:rPr>
          <w:rFonts w:ascii="Times New Roman" w:eastAsiaTheme="minorEastAsia" w:hAnsi="Times New Roman"/>
          <w:sz w:val="24"/>
          <w:szCs w:val="24"/>
        </w:rPr>
        <w:t xml:space="preserve">., 76.7731-77.1666° </w:t>
      </w:r>
      <w:proofErr w:type="spellStart"/>
      <w:r w:rsidR="00226546" w:rsidRPr="003541D4">
        <w:rPr>
          <w:rFonts w:ascii="Times New Roman" w:hAnsi="Times New Roman"/>
          <w:sz w:val="24"/>
          <w:szCs w:val="24"/>
        </w:rPr>
        <w:t>в.д</w:t>
      </w:r>
      <w:proofErr w:type="spellEnd"/>
      <w:r w:rsidR="00226546" w:rsidRPr="003541D4">
        <w:rPr>
          <w:rFonts w:ascii="Times New Roman" w:hAnsi="Times New Roman"/>
          <w:sz w:val="24"/>
          <w:szCs w:val="24"/>
        </w:rPr>
        <w:t>.</w:t>
      </w:r>
      <w:r w:rsidR="00226546" w:rsidRPr="003541D4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714F69" w:rsidRPr="003541D4">
        <w:rPr>
          <w:rFonts w:ascii="Times New Roman" w:hAnsi="Times New Roman" w:cs="Times New Roman"/>
          <w:sz w:val="24"/>
          <w:szCs w:val="24"/>
        </w:rPr>
        <w:t xml:space="preserve">Для подготовки коэффициентов модели переноса </w:t>
      </w:r>
      <w:r w:rsidR="00714F69" w:rsidRPr="003541D4">
        <w:rPr>
          <w:rFonts w:ascii="Times New Roman" w:eastAsia="Times New Roman" w:hAnsi="Times New Roman"/>
          <w:sz w:val="24"/>
          <w:szCs w:val="24"/>
        </w:rPr>
        <w:t>примесей (3.1) - (3.3)</w:t>
      </w:r>
      <w:r w:rsidR="00714F69" w:rsidRPr="003541D4">
        <w:rPr>
          <w:rFonts w:ascii="Times New Roman" w:hAnsi="Times New Roman" w:cs="Times New Roman"/>
          <w:sz w:val="24"/>
          <w:szCs w:val="24"/>
        </w:rPr>
        <w:t xml:space="preserve"> в составе алгоритма усвоения данных использовались метеорологические величины, рассчитанные по модели, описанной в работе [24]. </w:t>
      </w:r>
      <w:r w:rsidR="001B1DEB" w:rsidRPr="003541D4">
        <w:rPr>
          <w:rFonts w:ascii="Times New Roman" w:hAnsi="Times New Roman" w:cs="Times New Roman"/>
          <w:sz w:val="24"/>
          <w:szCs w:val="24"/>
          <w:lang w:val="kk-KZ"/>
        </w:rPr>
        <w:t>Результаты</w:t>
      </w:r>
      <w:r w:rsidR="00714F69" w:rsidRPr="003541D4">
        <w:rPr>
          <w:rFonts w:ascii="Times New Roman" w:eastAsia="Times New Roman" w:hAnsi="Times New Roman"/>
          <w:sz w:val="24"/>
          <w:szCs w:val="24"/>
        </w:rPr>
        <w:t xml:space="preserve"> усвоения данных наземных станций мониторинга в 3-х мерном случае на нескольких уровнях модели рассмотрены уровни 4, 8, 12, расстояние между ними 150 м*4 = 600 м по высоте. </w:t>
      </w:r>
      <w:r w:rsidR="00714F69" w:rsidRPr="003541D4">
        <w:rPr>
          <w:rFonts w:ascii="Times New Roman" w:hAnsi="Times New Roman"/>
          <w:sz w:val="24"/>
          <w:szCs w:val="24"/>
          <w:lang w:val="kk-KZ"/>
        </w:rPr>
        <w:t>Стадий расщепления 3. При</w:t>
      </w:r>
      <w:r w:rsidR="00714F69" w:rsidRPr="003541D4">
        <w:rPr>
          <w:rFonts w:ascii="Times New Roman" w:hAnsi="Times New Roman"/>
          <w:sz w:val="24"/>
          <w:szCs w:val="24"/>
        </w:rPr>
        <w:t xml:space="preserve"> подготовке коэффициентов модели все коэффициенты адвекции-диффузии «под рельефом» </w:t>
      </w:r>
      <w:proofErr w:type="spellStart"/>
      <w:r w:rsidR="00714F69" w:rsidRPr="003541D4">
        <w:rPr>
          <w:rFonts w:ascii="Times New Roman" w:hAnsi="Times New Roman"/>
          <w:sz w:val="24"/>
          <w:szCs w:val="24"/>
        </w:rPr>
        <w:t>зануляются</w:t>
      </w:r>
      <w:proofErr w:type="spellEnd"/>
      <w:r w:rsidR="00714F69" w:rsidRPr="003541D4">
        <w:rPr>
          <w:rFonts w:ascii="Times New Roman" w:hAnsi="Times New Roman"/>
          <w:sz w:val="24"/>
          <w:szCs w:val="24"/>
        </w:rPr>
        <w:t xml:space="preserve">. </w:t>
      </w:r>
      <w:r w:rsidR="00947AAA" w:rsidRPr="003541D4">
        <w:rPr>
          <w:rFonts w:ascii="Times New Roman" w:hAnsi="Times New Roman"/>
          <w:sz w:val="24"/>
          <w:szCs w:val="24"/>
        </w:rPr>
        <w:t>П</w:t>
      </w:r>
      <w:r w:rsidR="00226546" w:rsidRPr="003541D4">
        <w:rPr>
          <w:rFonts w:ascii="Times New Roman" w:eastAsiaTheme="minorEastAsia" w:hAnsi="Times New Roman"/>
          <w:sz w:val="24"/>
          <w:szCs w:val="24"/>
        </w:rPr>
        <w:t xml:space="preserve">араметры сеток: </w:t>
      </w:r>
      <w:r w:rsidR="00226546" w:rsidRPr="003541D4">
        <w:rPr>
          <w:rFonts w:ascii="Times New Roman" w:eastAsiaTheme="minorEastAsia" w:hAnsi="Times New Roman"/>
          <w:position w:val="-14"/>
          <w:sz w:val="24"/>
          <w:szCs w:val="24"/>
        </w:rPr>
        <w:object w:dxaOrig="1820" w:dyaOrig="380">
          <v:shape id="_x0000_i1038" type="#_x0000_t75" style="width:1in;height:18pt" o:ole="">
            <v:imagedata r:id="rId45" o:title=""/>
          </v:shape>
          <o:OLEObject Type="Embed" ProgID="Equation.3" ShapeID="_x0000_i1038" DrawAspect="Content" ObjectID="_1633907853" r:id="rId46"/>
        </w:object>
      </w:r>
      <w:r w:rsidR="00226546" w:rsidRPr="003541D4">
        <w:rPr>
          <w:rFonts w:ascii="Times New Roman" w:eastAsiaTheme="minorEastAsia" w:hAnsi="Times New Roman"/>
          <w:sz w:val="24"/>
          <w:szCs w:val="24"/>
        </w:rPr>
        <w:t>Δ</w:t>
      </w:r>
      <w:r w:rsidR="00226546" w:rsidRPr="003541D4">
        <w:rPr>
          <w:rFonts w:ascii="Times New Roman" w:eastAsiaTheme="minorEastAsia" w:hAnsi="Times New Roman"/>
          <w:i/>
          <w:sz w:val="24"/>
          <w:szCs w:val="24"/>
          <w:lang w:val="en-US"/>
        </w:rPr>
        <w:t>x</w:t>
      </w:r>
      <w:r w:rsidR="00226546" w:rsidRPr="003541D4">
        <w:rPr>
          <w:rFonts w:ascii="Times New Roman" w:eastAsiaTheme="minorEastAsia" w:hAnsi="Times New Roman"/>
          <w:i/>
          <w:sz w:val="24"/>
          <w:szCs w:val="24"/>
        </w:rPr>
        <w:t xml:space="preserve"> </w:t>
      </w:r>
      <w:r w:rsidR="00714F69" w:rsidRPr="003541D4">
        <w:rPr>
          <w:rFonts w:ascii="Times New Roman" w:eastAsiaTheme="minorEastAsia" w:hAnsi="Times New Roman"/>
          <w:sz w:val="24"/>
          <w:szCs w:val="24"/>
        </w:rPr>
        <w:t xml:space="preserve">= 900 </w:t>
      </w:r>
      <w:r w:rsidR="00226546" w:rsidRPr="003541D4">
        <w:rPr>
          <w:rFonts w:ascii="Times New Roman" w:eastAsiaTheme="minorEastAsia" w:hAnsi="Times New Roman"/>
          <w:sz w:val="24"/>
          <w:szCs w:val="24"/>
        </w:rPr>
        <w:t>м, Δ</w:t>
      </w:r>
      <w:r w:rsidR="00226546" w:rsidRPr="003541D4">
        <w:rPr>
          <w:rFonts w:ascii="Times New Roman" w:eastAsiaTheme="minorEastAsia" w:hAnsi="Times New Roman"/>
          <w:i/>
          <w:sz w:val="24"/>
          <w:szCs w:val="24"/>
          <w:lang w:val="en-US"/>
        </w:rPr>
        <w:t>y</w:t>
      </w:r>
      <w:r w:rsidR="00226546" w:rsidRPr="003541D4">
        <w:rPr>
          <w:rFonts w:ascii="Times New Roman" w:eastAsiaTheme="minorEastAsia" w:hAnsi="Times New Roman"/>
          <w:i/>
          <w:sz w:val="24"/>
          <w:szCs w:val="24"/>
        </w:rPr>
        <w:t xml:space="preserve"> </w:t>
      </w:r>
      <w:r w:rsidR="00226546" w:rsidRPr="003541D4">
        <w:rPr>
          <w:rFonts w:ascii="Times New Roman" w:eastAsiaTheme="minorEastAsia" w:hAnsi="Times New Roman"/>
          <w:sz w:val="24"/>
          <w:szCs w:val="24"/>
        </w:rPr>
        <w:t xml:space="preserve">= </w:t>
      </w:r>
      <w:r w:rsidR="00714F69" w:rsidRPr="003541D4">
        <w:rPr>
          <w:rFonts w:ascii="Times New Roman" w:eastAsiaTheme="minorEastAsia" w:hAnsi="Times New Roman"/>
          <w:sz w:val="24"/>
          <w:szCs w:val="24"/>
          <w:lang w:val="kk-KZ"/>
        </w:rPr>
        <w:t>1240</w:t>
      </w:r>
      <w:r w:rsidR="00226546" w:rsidRPr="003541D4">
        <w:rPr>
          <w:rFonts w:ascii="Times New Roman" w:eastAsiaTheme="minorEastAsia" w:hAnsi="Times New Roman"/>
          <w:sz w:val="24"/>
          <w:szCs w:val="24"/>
        </w:rPr>
        <w:t xml:space="preserve"> м, Δ</w:t>
      </w:r>
      <w:r w:rsidR="00714F69" w:rsidRPr="003541D4">
        <w:rPr>
          <w:rFonts w:ascii="Times New Roman" w:eastAsiaTheme="minorEastAsia" w:hAnsi="Times New Roman"/>
          <w:sz w:val="24"/>
          <w:szCs w:val="24"/>
          <w:lang w:val="en-US"/>
        </w:rPr>
        <w:t>z</w:t>
      </w:r>
      <w:r w:rsidR="00226546" w:rsidRPr="003541D4">
        <w:rPr>
          <w:rFonts w:ascii="Times New Roman" w:eastAsiaTheme="minorEastAsia" w:hAnsi="Times New Roman"/>
          <w:sz w:val="24"/>
          <w:szCs w:val="24"/>
        </w:rPr>
        <w:t>=</w:t>
      </w:r>
      <w:r w:rsidR="00714F69" w:rsidRPr="003541D4">
        <w:rPr>
          <w:rFonts w:ascii="Times New Roman" w:eastAsiaTheme="minorEastAsia" w:hAnsi="Times New Roman"/>
          <w:sz w:val="24"/>
          <w:szCs w:val="24"/>
        </w:rPr>
        <w:t>150</w:t>
      </w:r>
      <w:r w:rsidR="00226546" w:rsidRPr="003541D4">
        <w:rPr>
          <w:rFonts w:ascii="Times New Roman" w:eastAsiaTheme="minorEastAsia" w:hAnsi="Times New Roman"/>
          <w:sz w:val="24"/>
          <w:szCs w:val="24"/>
        </w:rPr>
        <w:t xml:space="preserve"> м. </w:t>
      </w:r>
    </w:p>
    <w:p w:rsidR="00B77F84" w:rsidRPr="003541D4" w:rsidRDefault="00947AAA" w:rsidP="003541D4">
      <w:pPr>
        <w:spacing w:after="240" w:line="36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 w:rsidRPr="003541D4">
        <w:rPr>
          <w:rFonts w:ascii="Times New Roman" w:eastAsia="Times New Roman" w:hAnsi="Times New Roman"/>
          <w:sz w:val="24"/>
          <w:szCs w:val="24"/>
        </w:rPr>
        <w:t xml:space="preserve">При решении </w:t>
      </w:r>
      <w:r w:rsidR="00226546" w:rsidRPr="003541D4">
        <w:rPr>
          <w:rFonts w:ascii="Times New Roman" w:eastAsia="Times New Roman" w:hAnsi="Times New Roman"/>
          <w:sz w:val="24"/>
          <w:szCs w:val="24"/>
        </w:rPr>
        <w:t xml:space="preserve">задачи усвоения данных </w:t>
      </w:r>
      <w:r w:rsidRPr="003541D4">
        <w:rPr>
          <w:rFonts w:ascii="Times New Roman" w:eastAsia="Times New Roman" w:hAnsi="Times New Roman"/>
          <w:sz w:val="24"/>
          <w:szCs w:val="24"/>
        </w:rPr>
        <w:t xml:space="preserve">будем считать, что </w:t>
      </w:r>
      <w:r w:rsidR="00226546" w:rsidRPr="003541D4">
        <w:rPr>
          <w:rFonts w:ascii="Times New Roman" w:eastAsia="Times New Roman" w:hAnsi="Times New Roman"/>
          <w:sz w:val="24"/>
          <w:szCs w:val="24"/>
        </w:rPr>
        <w:t>априорная информация об источниках отсутствует</w:t>
      </w:r>
      <w:r w:rsidRPr="003541D4">
        <w:rPr>
          <w:rFonts w:ascii="Times New Roman" w:eastAsia="Times New Roman" w:hAnsi="Times New Roman"/>
          <w:sz w:val="24"/>
          <w:szCs w:val="24"/>
        </w:rPr>
        <w:t>.</w:t>
      </w:r>
      <w:r w:rsidR="00226546" w:rsidRPr="003541D4">
        <w:rPr>
          <w:rFonts w:eastAsia="Times New Roman"/>
        </w:rPr>
        <w:t xml:space="preserve"> </w:t>
      </w:r>
      <w:r w:rsidR="00D52173" w:rsidRPr="003541D4">
        <w:rPr>
          <w:rFonts w:ascii="Times New Roman" w:eastAsia="Times New Roman" w:hAnsi="Times New Roman"/>
          <w:sz w:val="24"/>
          <w:szCs w:val="24"/>
        </w:rPr>
        <w:t xml:space="preserve">Точное решение </w:t>
      </w:r>
      <w:r w:rsidR="00714F69" w:rsidRPr="003541D4">
        <w:rPr>
          <w:rFonts w:ascii="Times New Roman" w:eastAsia="Times New Roman" w:hAnsi="Times New Roman"/>
          <w:sz w:val="24"/>
          <w:szCs w:val="24"/>
        </w:rPr>
        <w:t xml:space="preserve">задачи </w:t>
      </w:r>
      <w:r w:rsidR="00D52173" w:rsidRPr="003541D4">
        <w:rPr>
          <w:rFonts w:ascii="Times New Roman" w:eastAsia="Times New Roman" w:hAnsi="Times New Roman"/>
          <w:sz w:val="24"/>
          <w:szCs w:val="24"/>
        </w:rPr>
        <w:t xml:space="preserve">усвоения </w:t>
      </w:r>
      <w:r w:rsidR="00714F69" w:rsidRPr="003541D4">
        <w:rPr>
          <w:rFonts w:ascii="Times New Roman" w:eastAsia="Times New Roman" w:hAnsi="Times New Roman"/>
          <w:sz w:val="24"/>
          <w:szCs w:val="24"/>
        </w:rPr>
        <w:t xml:space="preserve">данных </w:t>
      </w:r>
      <w:r w:rsidR="00D52173" w:rsidRPr="003541D4">
        <w:rPr>
          <w:rFonts w:ascii="Times New Roman" w:eastAsia="Times New Roman" w:hAnsi="Times New Roman"/>
          <w:sz w:val="24"/>
          <w:szCs w:val="24"/>
        </w:rPr>
        <w:t xml:space="preserve">в 3-х мерном случае на нескольких уровнях модели </w:t>
      </w:r>
      <w:r w:rsidR="00476561" w:rsidRPr="003541D4">
        <w:rPr>
          <w:rFonts w:ascii="Times New Roman" w:eastAsia="Times New Roman" w:hAnsi="Times New Roman"/>
          <w:sz w:val="24"/>
          <w:szCs w:val="24"/>
        </w:rPr>
        <w:t>(</w:t>
      </w:r>
      <w:r w:rsidR="00D52173" w:rsidRPr="003541D4">
        <w:rPr>
          <w:rFonts w:ascii="Times New Roman" w:eastAsia="Times New Roman" w:hAnsi="Times New Roman"/>
          <w:sz w:val="24"/>
          <w:szCs w:val="24"/>
        </w:rPr>
        <w:t>4, 8, 12</w:t>
      </w:r>
      <w:r w:rsidR="00476561" w:rsidRPr="003541D4">
        <w:rPr>
          <w:rFonts w:ascii="Times New Roman" w:eastAsia="Times New Roman" w:hAnsi="Times New Roman"/>
          <w:sz w:val="24"/>
          <w:szCs w:val="24"/>
        </w:rPr>
        <w:t>)</w:t>
      </w:r>
      <w:r w:rsidR="00D52173" w:rsidRPr="003541D4">
        <w:rPr>
          <w:rFonts w:ascii="Times New Roman" w:eastAsia="Times New Roman" w:hAnsi="Times New Roman"/>
          <w:sz w:val="24"/>
          <w:szCs w:val="24"/>
        </w:rPr>
        <w:t xml:space="preserve"> представлено </w:t>
      </w:r>
      <w:r w:rsidR="00E43C74" w:rsidRPr="003541D4">
        <w:rPr>
          <w:rFonts w:ascii="Times New Roman" w:eastAsia="Times New Roman" w:hAnsi="Times New Roman"/>
          <w:sz w:val="24"/>
          <w:szCs w:val="24"/>
        </w:rPr>
        <w:t xml:space="preserve">соответственно </w:t>
      </w:r>
      <w:r w:rsidR="00714F69" w:rsidRPr="003541D4">
        <w:rPr>
          <w:rFonts w:ascii="Times New Roman" w:eastAsia="Times New Roman" w:hAnsi="Times New Roman"/>
          <w:sz w:val="24"/>
          <w:szCs w:val="24"/>
        </w:rPr>
        <w:t xml:space="preserve">на </w:t>
      </w:r>
      <w:r w:rsidR="00D52173" w:rsidRPr="003541D4">
        <w:rPr>
          <w:rFonts w:ascii="Times New Roman" w:eastAsia="Times New Roman" w:hAnsi="Times New Roman"/>
          <w:sz w:val="24"/>
          <w:szCs w:val="24"/>
        </w:rPr>
        <w:t>рисунк</w:t>
      </w:r>
      <w:r w:rsidR="00714F69" w:rsidRPr="003541D4">
        <w:rPr>
          <w:rFonts w:ascii="Times New Roman" w:eastAsia="Times New Roman" w:hAnsi="Times New Roman"/>
          <w:sz w:val="24"/>
          <w:szCs w:val="24"/>
        </w:rPr>
        <w:t>ах 3.2</w:t>
      </w:r>
      <w:r w:rsidR="00E43C74" w:rsidRPr="003541D4">
        <w:rPr>
          <w:rFonts w:ascii="Times New Roman" w:eastAsia="Times New Roman" w:hAnsi="Times New Roman"/>
          <w:sz w:val="24"/>
          <w:szCs w:val="24"/>
        </w:rPr>
        <w:t>, 3.</w:t>
      </w:r>
      <w:r w:rsidR="00714F69" w:rsidRPr="003541D4">
        <w:rPr>
          <w:rFonts w:ascii="Times New Roman" w:eastAsia="Times New Roman" w:hAnsi="Times New Roman"/>
          <w:sz w:val="24"/>
          <w:szCs w:val="24"/>
        </w:rPr>
        <w:t>3</w:t>
      </w:r>
      <w:r w:rsidR="00E43C74" w:rsidRPr="003541D4">
        <w:rPr>
          <w:rFonts w:ascii="Times New Roman" w:eastAsia="Times New Roman" w:hAnsi="Times New Roman"/>
          <w:sz w:val="24"/>
          <w:szCs w:val="24"/>
        </w:rPr>
        <w:t>, 3.</w:t>
      </w:r>
      <w:r w:rsidR="00714F69" w:rsidRPr="003541D4">
        <w:rPr>
          <w:rFonts w:ascii="Times New Roman" w:eastAsia="Times New Roman" w:hAnsi="Times New Roman"/>
          <w:sz w:val="24"/>
          <w:szCs w:val="24"/>
        </w:rPr>
        <w:t>4</w:t>
      </w:r>
      <w:r w:rsidR="00D52173" w:rsidRPr="003541D4">
        <w:rPr>
          <w:rFonts w:ascii="Times New Roman" w:eastAsia="Times New Roman" w:hAnsi="Times New Roman"/>
          <w:sz w:val="24"/>
          <w:szCs w:val="24"/>
        </w:rPr>
        <w:t xml:space="preserve">. </w:t>
      </w:r>
      <w:r w:rsidR="00381370" w:rsidRPr="003541D4">
        <w:rPr>
          <w:rFonts w:ascii="Times New Roman" w:eastAsia="Times New Roman" w:hAnsi="Times New Roman"/>
          <w:sz w:val="24"/>
          <w:szCs w:val="24"/>
        </w:rPr>
        <w:t xml:space="preserve">Красными точками </w:t>
      </w:r>
      <w:r w:rsidR="00734FA2" w:rsidRPr="003541D4">
        <w:rPr>
          <w:rFonts w:ascii="Times New Roman" w:eastAsia="Times New Roman" w:hAnsi="Times New Roman"/>
          <w:sz w:val="24"/>
          <w:szCs w:val="24"/>
        </w:rPr>
        <w:t xml:space="preserve">на карте города отмечены тестовые площадки отбора проб воздуха. </w:t>
      </w:r>
    </w:p>
    <w:p w:rsidR="00D52173" w:rsidRPr="003541D4" w:rsidRDefault="00E43C74" w:rsidP="003541D4">
      <w:pPr>
        <w:spacing w:after="240" w:line="360" w:lineRule="auto"/>
        <w:jc w:val="center"/>
        <w:rPr>
          <w:rFonts w:eastAsia="Times New Roman"/>
        </w:rPr>
      </w:pPr>
      <w:r w:rsidRPr="003541D4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3480D1B" wp14:editId="0E2B9582">
            <wp:extent cx="3827955" cy="2811439"/>
            <wp:effectExtent l="0" t="0" r="1270" b="8255"/>
            <wp:docPr id="30" name="Рисунок 30" descr="C:\Users\Зарина\Downloads\17-10-2019_15-16-59\точные реш\figLevrefModelStateSave_nLev_4_nIt_100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Зарина\Downloads\17-10-2019_15-16-59\точные реш\figLevrefModelStateSave_nLev_4_nIt_100_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95" t="10458" r="3632" b="11974"/>
                    <a:stretch/>
                  </pic:blipFill>
                  <pic:spPr bwMode="auto">
                    <a:xfrm>
                      <a:off x="0" y="0"/>
                      <a:ext cx="3880740" cy="2850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3C74" w:rsidRPr="003541D4" w:rsidRDefault="00E43C74" w:rsidP="003541D4">
      <w:pPr>
        <w:spacing w:after="240" w:line="360" w:lineRule="auto"/>
        <w:jc w:val="center"/>
        <w:rPr>
          <w:rFonts w:ascii="Times New Roman" w:eastAsia="Times New Roman" w:hAnsi="Times New Roman"/>
          <w:sz w:val="24"/>
          <w:szCs w:val="24"/>
        </w:rPr>
      </w:pPr>
      <w:r w:rsidRPr="003541D4">
        <w:rPr>
          <w:rFonts w:ascii="Times New Roman" w:eastAsia="Times New Roman" w:hAnsi="Times New Roman"/>
          <w:sz w:val="24"/>
          <w:szCs w:val="24"/>
        </w:rPr>
        <w:t>Рисунок 3.</w:t>
      </w:r>
      <w:r w:rsidR="00714F69" w:rsidRPr="003541D4">
        <w:rPr>
          <w:rFonts w:ascii="Times New Roman" w:eastAsia="Times New Roman" w:hAnsi="Times New Roman"/>
          <w:sz w:val="24"/>
          <w:szCs w:val="24"/>
        </w:rPr>
        <w:t>2</w:t>
      </w:r>
      <w:r w:rsidRPr="003541D4">
        <w:rPr>
          <w:rFonts w:ascii="Times New Roman" w:eastAsia="Times New Roman" w:hAnsi="Times New Roman"/>
          <w:sz w:val="24"/>
          <w:szCs w:val="24"/>
        </w:rPr>
        <w:t xml:space="preserve"> – </w:t>
      </w:r>
      <w:r w:rsidR="00A2554D" w:rsidRPr="003541D4">
        <w:rPr>
          <w:rFonts w:ascii="Times New Roman" w:eastAsia="Times New Roman" w:hAnsi="Times New Roman"/>
          <w:sz w:val="24"/>
          <w:szCs w:val="24"/>
        </w:rPr>
        <w:t xml:space="preserve">Результаты точного решения </w:t>
      </w:r>
      <w:r w:rsidRPr="003541D4">
        <w:rPr>
          <w:rFonts w:ascii="Times New Roman" w:eastAsia="Times New Roman" w:hAnsi="Times New Roman"/>
          <w:sz w:val="24"/>
          <w:szCs w:val="24"/>
        </w:rPr>
        <w:t>(уровень 4)</w:t>
      </w:r>
    </w:p>
    <w:p w:rsidR="00D52173" w:rsidRPr="003541D4" w:rsidRDefault="00E43C74" w:rsidP="003541D4">
      <w:pPr>
        <w:spacing w:after="240" w:line="360" w:lineRule="auto"/>
        <w:jc w:val="center"/>
        <w:rPr>
          <w:rFonts w:eastAsia="Times New Roman"/>
        </w:rPr>
      </w:pPr>
      <w:r w:rsidRPr="003541D4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695EE1D" wp14:editId="50DCC200">
            <wp:extent cx="3585207" cy="2811439"/>
            <wp:effectExtent l="0" t="0" r="0" b="8255"/>
            <wp:docPr id="65" name="Рисунок 65" descr="C:\Users\Зарина\Downloads\17-10-2019_15-16-59\точные реш\figLevrefModelStateSave_nLev_8_nIt_100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Зарина\Downloads\17-10-2019_15-16-59\точные реш\figLevrefModelStateSave_nLev_8_nIt_100_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32" t="11580" r="4255" b="12172"/>
                    <a:stretch/>
                  </pic:blipFill>
                  <pic:spPr bwMode="auto">
                    <a:xfrm>
                      <a:off x="0" y="0"/>
                      <a:ext cx="3636823" cy="285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3C74" w:rsidRPr="003541D4" w:rsidRDefault="00E43C74" w:rsidP="003541D4">
      <w:pPr>
        <w:spacing w:after="240" w:line="360" w:lineRule="auto"/>
        <w:jc w:val="center"/>
        <w:rPr>
          <w:rFonts w:eastAsia="Times New Roman"/>
        </w:rPr>
      </w:pPr>
      <w:r w:rsidRPr="003541D4">
        <w:rPr>
          <w:rFonts w:ascii="Times New Roman" w:eastAsia="Times New Roman" w:hAnsi="Times New Roman"/>
          <w:sz w:val="24"/>
          <w:szCs w:val="24"/>
        </w:rPr>
        <w:t>Рисунок 3.</w:t>
      </w:r>
      <w:r w:rsidR="00714F69" w:rsidRPr="003541D4">
        <w:rPr>
          <w:rFonts w:ascii="Times New Roman" w:eastAsia="Times New Roman" w:hAnsi="Times New Roman"/>
          <w:sz w:val="24"/>
          <w:szCs w:val="24"/>
        </w:rPr>
        <w:t>3</w:t>
      </w:r>
      <w:r w:rsidRPr="003541D4">
        <w:rPr>
          <w:rFonts w:ascii="Times New Roman" w:eastAsia="Times New Roman" w:hAnsi="Times New Roman"/>
          <w:sz w:val="24"/>
          <w:szCs w:val="24"/>
        </w:rPr>
        <w:t xml:space="preserve"> – </w:t>
      </w:r>
      <w:r w:rsidR="00A2554D" w:rsidRPr="003541D4">
        <w:rPr>
          <w:rFonts w:ascii="Times New Roman" w:eastAsia="Times New Roman" w:hAnsi="Times New Roman"/>
          <w:sz w:val="24"/>
          <w:szCs w:val="24"/>
        </w:rPr>
        <w:t xml:space="preserve">Результаты точного решения </w:t>
      </w:r>
      <w:r w:rsidRPr="003541D4">
        <w:rPr>
          <w:rFonts w:ascii="Times New Roman" w:eastAsia="Times New Roman" w:hAnsi="Times New Roman"/>
          <w:sz w:val="24"/>
          <w:szCs w:val="24"/>
        </w:rPr>
        <w:t>(уровень 8)</w:t>
      </w:r>
    </w:p>
    <w:p w:rsidR="006E260C" w:rsidRPr="003541D4" w:rsidRDefault="00111DDB" w:rsidP="003541D4">
      <w:pPr>
        <w:spacing w:after="240" w:line="360" w:lineRule="auto"/>
        <w:jc w:val="center"/>
        <w:rPr>
          <w:rFonts w:ascii="Times New Roman" w:eastAsia="Times New Roman" w:hAnsi="Times New Roman"/>
          <w:sz w:val="24"/>
          <w:szCs w:val="24"/>
        </w:rPr>
      </w:pPr>
      <w:r w:rsidRPr="003541D4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798767" cy="2862580"/>
            <wp:effectExtent l="0" t="0" r="0" b="0"/>
            <wp:docPr id="20" name="Рисунок 20" descr="C:\Users\Зарина\Downloads\17-10-2019_15-16-59\точные реш\figLevrefModelStateSave_nLev_12_nIt_100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Зарина\Downloads\17-10-2019_15-16-59\точные реш\figLevrefModelStateSave_nLev_12_nIt_100_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46" t="10583" r="4129" b="11849"/>
                    <a:stretch/>
                  </pic:blipFill>
                  <pic:spPr bwMode="auto">
                    <a:xfrm>
                      <a:off x="0" y="0"/>
                      <a:ext cx="3831048" cy="288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1DDB" w:rsidRPr="003541D4" w:rsidRDefault="00111DDB" w:rsidP="003541D4">
      <w:pPr>
        <w:spacing w:after="240" w:line="360" w:lineRule="auto"/>
        <w:jc w:val="center"/>
        <w:rPr>
          <w:rFonts w:eastAsia="Times New Roman"/>
        </w:rPr>
      </w:pPr>
      <w:r w:rsidRPr="003541D4">
        <w:rPr>
          <w:rFonts w:ascii="Times New Roman" w:eastAsia="Times New Roman" w:hAnsi="Times New Roman"/>
          <w:sz w:val="24"/>
          <w:szCs w:val="24"/>
        </w:rPr>
        <w:t>Рисунок 3.</w:t>
      </w:r>
      <w:r w:rsidR="00714F69" w:rsidRPr="003541D4">
        <w:rPr>
          <w:rFonts w:ascii="Times New Roman" w:eastAsia="Times New Roman" w:hAnsi="Times New Roman"/>
          <w:sz w:val="24"/>
          <w:szCs w:val="24"/>
        </w:rPr>
        <w:t>4</w:t>
      </w:r>
      <w:r w:rsidRPr="003541D4">
        <w:rPr>
          <w:rFonts w:ascii="Times New Roman" w:eastAsia="Times New Roman" w:hAnsi="Times New Roman"/>
          <w:sz w:val="24"/>
          <w:szCs w:val="24"/>
        </w:rPr>
        <w:t xml:space="preserve"> – </w:t>
      </w:r>
      <w:r w:rsidR="00A2554D" w:rsidRPr="003541D4">
        <w:rPr>
          <w:rFonts w:ascii="Times New Roman" w:eastAsia="Times New Roman" w:hAnsi="Times New Roman"/>
          <w:sz w:val="24"/>
          <w:szCs w:val="24"/>
        </w:rPr>
        <w:t xml:space="preserve">Результаты точного решения </w:t>
      </w:r>
      <w:r w:rsidRPr="003541D4">
        <w:rPr>
          <w:rFonts w:ascii="Times New Roman" w:eastAsia="Times New Roman" w:hAnsi="Times New Roman"/>
          <w:sz w:val="24"/>
          <w:szCs w:val="24"/>
        </w:rPr>
        <w:t>(уровень 8)</w:t>
      </w:r>
    </w:p>
    <w:p w:rsidR="006E260C" w:rsidRPr="003541D4" w:rsidRDefault="00714F69" w:rsidP="003541D4">
      <w:pPr>
        <w:spacing w:after="240" w:line="36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 w:rsidRPr="003541D4">
        <w:rPr>
          <w:rFonts w:ascii="Times New Roman" w:eastAsia="Times New Roman" w:hAnsi="Times New Roman"/>
          <w:sz w:val="24"/>
          <w:szCs w:val="24"/>
        </w:rPr>
        <w:t>На рисунках 3.5, 3.6, 3.7 представлены результаты решения задачи усвоения данных на разных уровнях модели (без информации об источниках, только на основе данных мониторинга).</w:t>
      </w:r>
    </w:p>
    <w:p w:rsidR="00F267A9" w:rsidRPr="003541D4" w:rsidRDefault="00384AA1" w:rsidP="003541D4">
      <w:pPr>
        <w:spacing w:after="240" w:line="360" w:lineRule="auto"/>
        <w:jc w:val="center"/>
        <w:rPr>
          <w:rFonts w:ascii="Times New Roman" w:eastAsia="Times New Roman" w:hAnsi="Times New Roman"/>
          <w:sz w:val="24"/>
          <w:szCs w:val="24"/>
        </w:rPr>
      </w:pPr>
      <w:r w:rsidRPr="003541D4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894455" cy="3526695"/>
            <wp:effectExtent l="0" t="0" r="0" b="0"/>
            <wp:docPr id="21" name="Рисунок 21" descr="C:\Users\Зарина\Downloads\17-10-2019_15-16-59\figLevDAStateSave_nLev_4_nIt_100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Зарина\Downloads\17-10-2019_15-16-59\figLevDAStateSave_nLev_4_nIt_100_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46" t="10956" r="3756" b="11849"/>
                    <a:stretch/>
                  </pic:blipFill>
                  <pic:spPr bwMode="auto">
                    <a:xfrm>
                      <a:off x="0" y="0"/>
                      <a:ext cx="3940729" cy="3568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4AA1" w:rsidRPr="003541D4" w:rsidRDefault="00384AA1" w:rsidP="003541D4">
      <w:pPr>
        <w:spacing w:after="240" w:line="360" w:lineRule="auto"/>
        <w:jc w:val="center"/>
        <w:rPr>
          <w:rFonts w:ascii="Times New Roman" w:eastAsia="Times New Roman" w:hAnsi="Times New Roman"/>
          <w:sz w:val="24"/>
          <w:szCs w:val="24"/>
        </w:rPr>
      </w:pPr>
      <w:r w:rsidRPr="003541D4">
        <w:rPr>
          <w:rFonts w:ascii="Times New Roman" w:eastAsia="Times New Roman" w:hAnsi="Times New Roman"/>
          <w:sz w:val="24"/>
          <w:szCs w:val="24"/>
        </w:rPr>
        <w:t>Рисунок 3.</w:t>
      </w:r>
      <w:r w:rsidR="00714F69" w:rsidRPr="003541D4">
        <w:rPr>
          <w:rFonts w:ascii="Times New Roman" w:eastAsia="Times New Roman" w:hAnsi="Times New Roman"/>
          <w:sz w:val="24"/>
          <w:szCs w:val="24"/>
        </w:rPr>
        <w:t>5</w:t>
      </w:r>
      <w:r w:rsidRPr="003541D4">
        <w:rPr>
          <w:rFonts w:ascii="Times New Roman" w:eastAsia="Times New Roman" w:hAnsi="Times New Roman"/>
          <w:sz w:val="24"/>
          <w:szCs w:val="24"/>
        </w:rPr>
        <w:t xml:space="preserve"> – Усвоение наземные станциями (уровень 4)</w:t>
      </w:r>
    </w:p>
    <w:p w:rsidR="006E260C" w:rsidRPr="003541D4" w:rsidRDefault="00B02D4F" w:rsidP="003541D4">
      <w:pPr>
        <w:spacing w:after="240" w:line="360" w:lineRule="auto"/>
        <w:jc w:val="center"/>
        <w:rPr>
          <w:rFonts w:ascii="Times New Roman" w:eastAsia="Times New Roman" w:hAnsi="Times New Roman"/>
          <w:sz w:val="24"/>
          <w:szCs w:val="24"/>
        </w:rPr>
      </w:pPr>
      <w:r w:rsidRPr="003541D4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611789" cy="3086045"/>
            <wp:effectExtent l="0" t="0" r="8255" b="635"/>
            <wp:docPr id="22" name="Рисунок 22" descr="C:\Users\Зарина\Downloads\17-10-2019_15-16-59\figLevDAStateSave_nLev_8_nIt_100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Зарина\Downloads\17-10-2019_15-16-59\figLevDAStateSave_nLev_8_nIt_100_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17" t="10962" r="3631" b="12448"/>
                    <a:stretch/>
                  </pic:blipFill>
                  <pic:spPr bwMode="auto">
                    <a:xfrm>
                      <a:off x="0" y="0"/>
                      <a:ext cx="3708056" cy="3168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2D4F" w:rsidRPr="003541D4" w:rsidRDefault="00B02D4F" w:rsidP="003541D4">
      <w:pPr>
        <w:spacing w:after="240" w:line="360" w:lineRule="auto"/>
        <w:jc w:val="center"/>
        <w:rPr>
          <w:rFonts w:ascii="Times New Roman" w:eastAsia="Times New Roman" w:hAnsi="Times New Roman"/>
          <w:sz w:val="24"/>
          <w:szCs w:val="24"/>
        </w:rPr>
      </w:pPr>
      <w:r w:rsidRPr="003541D4">
        <w:rPr>
          <w:rFonts w:ascii="Times New Roman" w:eastAsia="Times New Roman" w:hAnsi="Times New Roman"/>
          <w:sz w:val="24"/>
          <w:szCs w:val="24"/>
        </w:rPr>
        <w:t>Рисунок 3.</w:t>
      </w:r>
      <w:r w:rsidR="00714F69" w:rsidRPr="003541D4">
        <w:rPr>
          <w:rFonts w:ascii="Times New Roman" w:eastAsia="Times New Roman" w:hAnsi="Times New Roman"/>
          <w:sz w:val="24"/>
          <w:szCs w:val="24"/>
        </w:rPr>
        <w:t>6</w:t>
      </w:r>
      <w:r w:rsidRPr="003541D4">
        <w:rPr>
          <w:rFonts w:ascii="Times New Roman" w:eastAsia="Times New Roman" w:hAnsi="Times New Roman"/>
          <w:sz w:val="24"/>
          <w:szCs w:val="24"/>
        </w:rPr>
        <w:t xml:space="preserve"> </w:t>
      </w:r>
      <w:r w:rsidR="00C25CEF" w:rsidRPr="00C25CEF">
        <w:rPr>
          <w:rFonts w:ascii="Times New Roman" w:eastAsia="Times New Roman" w:hAnsi="Times New Roman"/>
          <w:sz w:val="24"/>
          <w:szCs w:val="24"/>
        </w:rPr>
        <w:t>–</w:t>
      </w:r>
      <w:r w:rsidRPr="003541D4">
        <w:rPr>
          <w:rFonts w:ascii="Times New Roman" w:eastAsia="Times New Roman" w:hAnsi="Times New Roman"/>
          <w:sz w:val="24"/>
          <w:szCs w:val="24"/>
        </w:rPr>
        <w:t xml:space="preserve"> Усвоение наземные станциями (уровень 8)</w:t>
      </w:r>
    </w:p>
    <w:p w:rsidR="00B02D4F" w:rsidRPr="003541D4" w:rsidRDefault="00B02D4F" w:rsidP="003541D4">
      <w:pPr>
        <w:spacing w:after="120" w:line="360" w:lineRule="auto"/>
        <w:jc w:val="center"/>
        <w:rPr>
          <w:rFonts w:ascii="Times New Roman" w:eastAsia="Times New Roman" w:hAnsi="Times New Roman"/>
          <w:sz w:val="24"/>
          <w:szCs w:val="24"/>
        </w:rPr>
      </w:pPr>
      <w:r w:rsidRPr="003541D4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528881" cy="3250264"/>
            <wp:effectExtent l="0" t="0" r="0" b="7620"/>
            <wp:docPr id="23" name="Рисунок 23" descr="C:\Users\Зарина\Downloads\17-10-2019_15-16-59\figLevDAStateSave_nLev_12_nIt_100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Зарина\Downloads\17-10-2019_15-16-59\figLevDAStateSave_nLev_12_nIt_100_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21" t="10832" r="4005" b="11849"/>
                    <a:stretch/>
                  </pic:blipFill>
                  <pic:spPr bwMode="auto">
                    <a:xfrm>
                      <a:off x="0" y="0"/>
                      <a:ext cx="3551170" cy="3270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2D4F" w:rsidRPr="003541D4" w:rsidRDefault="00B02D4F" w:rsidP="003541D4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</w:rPr>
      </w:pPr>
      <w:r w:rsidRPr="003541D4">
        <w:rPr>
          <w:rFonts w:ascii="Times New Roman" w:eastAsia="Times New Roman" w:hAnsi="Times New Roman"/>
          <w:sz w:val="24"/>
          <w:szCs w:val="24"/>
        </w:rPr>
        <w:t>Рисунок 3.</w:t>
      </w:r>
      <w:r w:rsidR="00714F69" w:rsidRPr="003541D4">
        <w:rPr>
          <w:rFonts w:ascii="Times New Roman" w:eastAsia="Times New Roman" w:hAnsi="Times New Roman"/>
          <w:sz w:val="24"/>
          <w:szCs w:val="24"/>
        </w:rPr>
        <w:t>7</w:t>
      </w:r>
      <w:r w:rsidRPr="003541D4">
        <w:rPr>
          <w:rFonts w:ascii="Times New Roman" w:eastAsia="Times New Roman" w:hAnsi="Times New Roman"/>
          <w:sz w:val="24"/>
          <w:szCs w:val="24"/>
        </w:rPr>
        <w:t xml:space="preserve"> </w:t>
      </w:r>
      <w:r w:rsidR="00C25CEF" w:rsidRPr="00C25CEF">
        <w:rPr>
          <w:rFonts w:ascii="Times New Roman" w:eastAsia="Times New Roman" w:hAnsi="Times New Roman"/>
          <w:sz w:val="24"/>
          <w:szCs w:val="24"/>
        </w:rPr>
        <w:t>–</w:t>
      </w:r>
      <w:r w:rsidRPr="003541D4">
        <w:rPr>
          <w:rFonts w:ascii="Times New Roman" w:eastAsia="Times New Roman" w:hAnsi="Times New Roman"/>
          <w:sz w:val="24"/>
          <w:szCs w:val="24"/>
        </w:rPr>
        <w:t xml:space="preserve"> Усвоен</w:t>
      </w:r>
      <w:r w:rsidR="00D824C7" w:rsidRPr="003541D4">
        <w:rPr>
          <w:rFonts w:ascii="Times New Roman" w:eastAsia="Times New Roman" w:hAnsi="Times New Roman"/>
          <w:sz w:val="24"/>
          <w:szCs w:val="24"/>
        </w:rPr>
        <w:t>ие наземные станциями (уровень 12</w:t>
      </w:r>
      <w:r w:rsidRPr="003541D4">
        <w:rPr>
          <w:rFonts w:ascii="Times New Roman" w:eastAsia="Times New Roman" w:hAnsi="Times New Roman"/>
          <w:sz w:val="24"/>
          <w:szCs w:val="24"/>
        </w:rPr>
        <w:t>)</w:t>
      </w:r>
    </w:p>
    <w:p w:rsidR="00B02D4F" w:rsidRPr="003541D4" w:rsidRDefault="00B02D4F" w:rsidP="003541D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</w:p>
    <w:p w:rsidR="00226546" w:rsidRPr="003541D4" w:rsidRDefault="00226546" w:rsidP="003541D4">
      <w:pPr>
        <w:spacing w:after="240" w:line="36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val="kk-KZ"/>
        </w:rPr>
      </w:pPr>
      <w:r w:rsidRPr="003541D4">
        <w:rPr>
          <w:rFonts w:ascii="Times New Roman" w:eastAsia="Times New Roman" w:hAnsi="Times New Roman"/>
          <w:sz w:val="24"/>
          <w:szCs w:val="24"/>
        </w:rPr>
        <w:t>Во всех представленных расчетах вес измерений</w:t>
      </w:r>
      <w:r w:rsidR="00F21B8B" w:rsidRPr="003541D4">
        <w:rPr>
          <w:rFonts w:ascii="Times New Roman" w:eastAsia="Times New Roman" w:hAnsi="Times New Roman"/>
          <w:sz w:val="28"/>
          <w:szCs w:val="28"/>
        </w:rPr>
        <w:t xml:space="preserve"> </w:t>
      </w:r>
      <m:oMath>
        <m:r>
          <w:rPr>
            <w:rFonts w:ascii="Cambria Math" w:eastAsia="Times New Roman" w:hAnsi="Cambria Math"/>
            <w:sz w:val="28"/>
            <w:szCs w:val="28"/>
          </w:rPr>
          <m:t>σ</m:t>
        </m:r>
      </m:oMath>
      <w:r w:rsidR="00F267A9" w:rsidRPr="003541D4">
        <w:rPr>
          <w:rFonts w:ascii="Times New Roman" w:eastAsia="Times New Roman" w:hAnsi="Times New Roman"/>
          <w:sz w:val="24"/>
          <w:szCs w:val="24"/>
        </w:rPr>
        <w:t>=10</w:t>
      </w:r>
      <w:r w:rsidR="00F267A9" w:rsidRPr="003541D4">
        <w:rPr>
          <w:rFonts w:ascii="Times New Roman" w:eastAsia="Times New Roman" w:hAnsi="Times New Roman"/>
          <w:sz w:val="24"/>
          <w:szCs w:val="24"/>
          <w:vertAlign w:val="superscript"/>
        </w:rPr>
        <w:t>3</w:t>
      </w:r>
      <w:r w:rsidR="00272D7D" w:rsidRPr="003541D4">
        <w:rPr>
          <w:rFonts w:ascii="Times New Roman" w:eastAsia="Times New Roman" w:hAnsi="Times New Roman"/>
          <w:sz w:val="24"/>
          <w:szCs w:val="24"/>
        </w:rPr>
        <w:t xml:space="preserve">, </w:t>
      </w:r>
      <w:r w:rsidRPr="003541D4">
        <w:rPr>
          <w:rFonts w:ascii="Times New Roman" w:eastAsia="Times New Roman" w:hAnsi="Times New Roman"/>
          <w:sz w:val="24"/>
          <w:szCs w:val="24"/>
        </w:rPr>
        <w:t xml:space="preserve">вес стабилизатора с производной функции </w:t>
      </w:r>
      <w:proofErr w:type="gramStart"/>
      <w:r w:rsidRPr="003541D4">
        <w:rPr>
          <w:rFonts w:ascii="Times New Roman" w:eastAsia="Times New Roman" w:hAnsi="Times New Roman"/>
          <w:sz w:val="24"/>
          <w:szCs w:val="24"/>
        </w:rPr>
        <w:t>неопределенности</w:t>
      </w:r>
      <w:r w:rsidR="00A53E2E" w:rsidRPr="003541D4">
        <w:rPr>
          <w:rFonts w:ascii="Times New Roman" w:eastAsia="Times New Roman" w:hAnsi="Times New Roman"/>
          <w:sz w:val="24"/>
          <w:szCs w:val="24"/>
        </w:rPr>
        <w:t xml:space="preserve"> </w:t>
      </w:r>
      <w:r w:rsidRPr="003541D4">
        <w:rPr>
          <w:rFonts w:ascii="Times New Roman" w:eastAsia="Times New Roman" w:hAnsi="Times New Roman"/>
          <w:position w:val="-10"/>
          <w:sz w:val="24"/>
          <w:szCs w:val="24"/>
        </w:rPr>
        <w:object w:dxaOrig="660" w:dyaOrig="320">
          <v:shape id="_x0000_i1039" type="#_x0000_t75" style="width:36.6pt;height:18pt" o:ole="">
            <v:imagedata r:id="rId53" o:title=""/>
          </v:shape>
          <o:OLEObject Type="Embed" ProgID="Equation.3" ShapeID="_x0000_i1039" DrawAspect="Content" ObjectID="_1633907854" r:id="rId54"/>
        </w:object>
      </w:r>
      <w:r w:rsidRPr="003541D4">
        <w:rPr>
          <w:rFonts w:ascii="Times New Roman" w:eastAsia="Times New Roman" w:hAnsi="Times New Roman"/>
          <w:sz w:val="24"/>
          <w:szCs w:val="24"/>
        </w:rPr>
        <w:t>.</w:t>
      </w:r>
      <w:proofErr w:type="gramEnd"/>
      <w:r w:rsidRPr="003541D4">
        <w:rPr>
          <w:rFonts w:ascii="Times New Roman" w:eastAsia="Times New Roman" w:hAnsi="Times New Roman"/>
          <w:sz w:val="24"/>
          <w:szCs w:val="24"/>
        </w:rPr>
        <w:t xml:space="preserve"> Если рассмотреть точность решения количественно, то без усвоения относитель</w:t>
      </w:r>
      <w:r w:rsidR="009477DB" w:rsidRPr="003541D4">
        <w:rPr>
          <w:rFonts w:ascii="Times New Roman" w:eastAsia="Times New Roman" w:hAnsi="Times New Roman"/>
          <w:sz w:val="24"/>
          <w:szCs w:val="24"/>
        </w:rPr>
        <w:t>ная ошибка равна 1. На рисунке 3.</w:t>
      </w:r>
      <w:r w:rsidR="00714F69" w:rsidRPr="003541D4">
        <w:rPr>
          <w:rFonts w:ascii="Times New Roman" w:eastAsia="Times New Roman" w:hAnsi="Times New Roman"/>
          <w:sz w:val="24"/>
          <w:szCs w:val="24"/>
        </w:rPr>
        <w:t>8</w:t>
      </w:r>
      <w:r w:rsidRPr="003541D4">
        <w:rPr>
          <w:rFonts w:ascii="Times New Roman" w:eastAsia="Times New Roman" w:hAnsi="Times New Roman"/>
          <w:sz w:val="24"/>
          <w:szCs w:val="24"/>
        </w:rPr>
        <w:t xml:space="preserve"> представлена динамика ошибки усвоение данных в зависимости от времени, где DA</w:t>
      </w:r>
      <w:r w:rsidRPr="003541D4">
        <w:rPr>
          <w:rFonts w:ascii="Times New Roman" w:eastAsia="Times New Roman" w:hAnsi="Times New Roman"/>
          <w:sz w:val="24"/>
          <w:szCs w:val="24"/>
          <w:lang w:val="kk-KZ"/>
        </w:rPr>
        <w:t xml:space="preserve"> </w:t>
      </w:r>
      <w:r w:rsidRPr="003541D4">
        <w:rPr>
          <w:rFonts w:ascii="Times New Roman" w:eastAsia="Times New Roman" w:hAnsi="Times New Roman"/>
          <w:sz w:val="24"/>
          <w:szCs w:val="24"/>
        </w:rPr>
        <w:t>(</w:t>
      </w:r>
      <w:proofErr w:type="spellStart"/>
      <w:r w:rsidRPr="003541D4">
        <w:rPr>
          <w:rFonts w:ascii="Times New Roman" w:eastAsia="Times New Roman" w:hAnsi="Times New Roman"/>
          <w:sz w:val="24"/>
          <w:szCs w:val="24"/>
        </w:rPr>
        <w:t>Data</w:t>
      </w:r>
      <w:proofErr w:type="spellEnd"/>
      <w:r w:rsidRPr="003541D4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3541D4">
        <w:rPr>
          <w:rFonts w:ascii="Times New Roman" w:eastAsia="Times New Roman" w:hAnsi="Times New Roman"/>
          <w:sz w:val="24"/>
          <w:szCs w:val="24"/>
        </w:rPr>
        <w:t>assimilation</w:t>
      </w:r>
      <w:proofErr w:type="spellEnd"/>
      <w:r w:rsidRPr="003541D4">
        <w:rPr>
          <w:rFonts w:ascii="Times New Roman" w:eastAsia="Times New Roman" w:hAnsi="Times New Roman"/>
          <w:sz w:val="24"/>
          <w:szCs w:val="24"/>
        </w:rPr>
        <w:t xml:space="preserve">) – ошибка с усвоением данных, </w:t>
      </w:r>
      <w:proofErr w:type="spellStart"/>
      <w:r w:rsidRPr="003541D4">
        <w:rPr>
          <w:rFonts w:ascii="Times New Roman" w:eastAsia="Times New Roman" w:hAnsi="Times New Roman"/>
          <w:sz w:val="24"/>
          <w:szCs w:val="24"/>
        </w:rPr>
        <w:t>NоDA</w:t>
      </w:r>
      <w:proofErr w:type="spellEnd"/>
      <w:r w:rsidRPr="003541D4">
        <w:rPr>
          <w:rFonts w:ascii="Times New Roman" w:eastAsia="Times New Roman" w:hAnsi="Times New Roman"/>
          <w:sz w:val="24"/>
          <w:szCs w:val="24"/>
        </w:rPr>
        <w:t xml:space="preserve"> (</w:t>
      </w:r>
      <w:r w:rsidRPr="003541D4">
        <w:rPr>
          <w:rFonts w:ascii="Times New Roman" w:eastAsia="Times New Roman" w:hAnsi="Times New Roman"/>
          <w:sz w:val="24"/>
          <w:szCs w:val="24"/>
          <w:lang w:val="en-US"/>
        </w:rPr>
        <w:t>No</w:t>
      </w:r>
      <w:r w:rsidRPr="003541D4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3541D4">
        <w:rPr>
          <w:rFonts w:ascii="Times New Roman" w:eastAsia="Times New Roman" w:hAnsi="Times New Roman"/>
          <w:sz w:val="24"/>
          <w:szCs w:val="24"/>
        </w:rPr>
        <w:t>Data</w:t>
      </w:r>
      <w:proofErr w:type="spellEnd"/>
      <w:r w:rsidRPr="003541D4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3541D4">
        <w:rPr>
          <w:rFonts w:ascii="Times New Roman" w:eastAsia="Times New Roman" w:hAnsi="Times New Roman"/>
          <w:sz w:val="24"/>
          <w:szCs w:val="24"/>
        </w:rPr>
        <w:t>assimilation</w:t>
      </w:r>
      <w:proofErr w:type="spellEnd"/>
      <w:r w:rsidRPr="003541D4">
        <w:rPr>
          <w:rFonts w:ascii="Times New Roman" w:eastAsia="Times New Roman" w:hAnsi="Times New Roman"/>
          <w:sz w:val="24"/>
          <w:szCs w:val="24"/>
        </w:rPr>
        <w:t>) – ошибки без усвоения. График демонстрирует эффективность алгоритма.</w:t>
      </w:r>
    </w:p>
    <w:p w:rsidR="00226546" w:rsidRPr="003541D4" w:rsidRDefault="009477DB" w:rsidP="003541D4">
      <w:pPr>
        <w:spacing w:after="240" w:line="360" w:lineRule="auto"/>
        <w:jc w:val="center"/>
        <w:rPr>
          <w:rFonts w:ascii="Times New Roman" w:eastAsia="Times New Roman" w:hAnsi="Times New Roman"/>
          <w:sz w:val="24"/>
          <w:szCs w:val="24"/>
        </w:rPr>
      </w:pPr>
      <w:r w:rsidRPr="003541D4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615599" cy="3328505"/>
            <wp:effectExtent l="0" t="0" r="4445" b="5715"/>
            <wp:docPr id="27" name="Рисунок 27" descr="C:\Users\Зарина\Downloads\17-10-2019_15-16-59\figRelEr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Зарина\Downloads\17-10-2019_15-16-59\figRelEr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53" r="7551" b="4163"/>
                    <a:stretch/>
                  </pic:blipFill>
                  <pic:spPr bwMode="auto">
                    <a:xfrm>
                      <a:off x="0" y="0"/>
                      <a:ext cx="3633945" cy="334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6546" w:rsidRPr="003541D4" w:rsidRDefault="00226546" w:rsidP="003541D4">
      <w:pPr>
        <w:spacing w:after="240" w:line="360" w:lineRule="auto"/>
        <w:jc w:val="center"/>
        <w:rPr>
          <w:rFonts w:ascii="Times New Roman" w:eastAsia="Times New Roman" w:hAnsi="Times New Roman"/>
          <w:sz w:val="24"/>
          <w:szCs w:val="24"/>
        </w:rPr>
      </w:pPr>
      <w:r w:rsidRPr="003541D4">
        <w:rPr>
          <w:rFonts w:ascii="Times New Roman" w:eastAsia="Times New Roman" w:hAnsi="Times New Roman"/>
          <w:sz w:val="24"/>
          <w:szCs w:val="24"/>
        </w:rPr>
        <w:t xml:space="preserve">Рисунок </w:t>
      </w:r>
      <w:r w:rsidR="00714F69" w:rsidRPr="003541D4">
        <w:rPr>
          <w:rFonts w:ascii="Times New Roman" w:eastAsia="Times New Roman" w:hAnsi="Times New Roman"/>
          <w:sz w:val="24"/>
          <w:szCs w:val="24"/>
        </w:rPr>
        <w:t>3.8</w:t>
      </w:r>
      <w:r w:rsidRPr="003541D4">
        <w:rPr>
          <w:rFonts w:ascii="Times New Roman" w:eastAsia="Times New Roman" w:hAnsi="Times New Roman"/>
          <w:sz w:val="24"/>
          <w:szCs w:val="24"/>
        </w:rPr>
        <w:t xml:space="preserve"> – Динамика ошибки усвоения в зависимости от времени</w:t>
      </w:r>
    </w:p>
    <w:p w:rsidR="00226546" w:rsidRPr="003541D4" w:rsidRDefault="009477DB" w:rsidP="003541D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 xml:space="preserve">Важно отметить, что без использования информации об источниках выбросов алгоритм позволил воспроизвести качественную картину в проведенных численных экспериментах </w:t>
      </w:r>
      <w:r w:rsidRPr="003541D4">
        <w:rPr>
          <w:rFonts w:ascii="Times New Roman" w:hAnsi="Times New Roman"/>
          <w:sz w:val="24"/>
          <w:szCs w:val="24"/>
          <w:lang w:val="kk-KZ"/>
        </w:rPr>
        <w:t>и использование моделей движения транспорта позволит далее улучшить качество результатов усвоения данных.</w:t>
      </w:r>
      <w:r w:rsidR="004132DD" w:rsidRPr="003541D4">
        <w:rPr>
          <w:rFonts w:ascii="Times New Roman" w:hAnsi="Times New Roman"/>
          <w:sz w:val="24"/>
          <w:szCs w:val="24"/>
          <w:lang w:val="kk-KZ"/>
        </w:rPr>
        <w:t xml:space="preserve"> </w:t>
      </w:r>
    </w:p>
    <w:p w:rsidR="00E5151A" w:rsidRPr="003541D4" w:rsidRDefault="009477DB" w:rsidP="003541D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3541D4">
        <w:rPr>
          <w:rFonts w:ascii="Times New Roman" w:hAnsi="Times New Roman"/>
          <w:sz w:val="24"/>
          <w:szCs w:val="24"/>
          <w:lang w:val="kk-KZ"/>
        </w:rPr>
        <w:t xml:space="preserve">Для условий города Алматы, где основным загрязнителем являются транспортные выбросы, алгоритмы усвоения данных имеют большое практическое значение. </w:t>
      </w:r>
    </w:p>
    <w:p w:rsidR="00E5151A" w:rsidRPr="003541D4" w:rsidRDefault="00226546" w:rsidP="003541D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 w:rsidRPr="003541D4">
        <w:rPr>
          <w:rFonts w:ascii="Times New Roman" w:eastAsia="Times New Roman" w:hAnsi="Times New Roman"/>
          <w:sz w:val="24"/>
          <w:szCs w:val="24"/>
          <w:lang w:val="kk-KZ"/>
        </w:rPr>
        <w:t>Таким образом, н</w:t>
      </w:r>
      <w:r w:rsidRPr="003541D4">
        <w:rPr>
          <w:rFonts w:ascii="Times New Roman" w:eastAsia="Times New Roman" w:hAnsi="Times New Roman"/>
          <w:sz w:val="24"/>
          <w:szCs w:val="24"/>
        </w:rPr>
        <w:t xml:space="preserve">а реалистичном сценарии оценки загрязнения атмосферы города Алматы по данным системы мониторинга изучена эффективность прямого алгоритма вариационного усвоения данных с </w:t>
      </w:r>
      <w:proofErr w:type="spellStart"/>
      <w:r w:rsidRPr="003541D4">
        <w:rPr>
          <w:rFonts w:ascii="Times New Roman" w:eastAsia="Times New Roman" w:hAnsi="Times New Roman"/>
          <w:sz w:val="24"/>
          <w:szCs w:val="24"/>
        </w:rPr>
        <w:t>квази</w:t>
      </w:r>
      <w:proofErr w:type="spellEnd"/>
      <w:r w:rsidRPr="003541D4">
        <w:rPr>
          <w:rFonts w:ascii="Times New Roman" w:eastAsia="Times New Roman" w:hAnsi="Times New Roman"/>
          <w:sz w:val="24"/>
          <w:szCs w:val="24"/>
        </w:rPr>
        <w:t xml:space="preserve">-независимым усвоением данных на отдельных шагах схемы расщепления. </w:t>
      </w:r>
      <w:r w:rsidR="00E5151A" w:rsidRPr="003541D4">
        <w:rPr>
          <w:rFonts w:ascii="Times New Roman" w:hAnsi="Times New Roman" w:cs="Times New Roman"/>
          <w:spacing w:val="2"/>
          <w:sz w:val="24"/>
          <w:szCs w:val="24"/>
        </w:rPr>
        <w:t xml:space="preserve">где локальные задачи усвоения данных решаются прямыми алгоритмами. Такой алгоритм естественно отображается на параллельные вычислительные архитектуры, что делает его вычислительно эффективным в трехмерном случае. Приведены </w:t>
      </w:r>
      <w:r w:rsidR="00E5151A" w:rsidRPr="003541D4">
        <w:rPr>
          <w:rFonts w:ascii="Times New Roman" w:hAnsi="Times New Roman" w:cs="Times New Roman"/>
          <w:sz w:val="24"/>
          <w:szCs w:val="24"/>
        </w:rPr>
        <w:t xml:space="preserve">результаты </w:t>
      </w:r>
      <w:r w:rsidR="00E5151A" w:rsidRPr="003541D4">
        <w:rPr>
          <w:rFonts w:ascii="Times New Roman" w:eastAsia="Times New Roman" w:hAnsi="Times New Roman"/>
          <w:sz w:val="24"/>
          <w:szCs w:val="24"/>
        </w:rPr>
        <w:t>численного эксперимента на основе разработанного алгоритма.</w:t>
      </w:r>
    </w:p>
    <w:p w:rsidR="00226546" w:rsidRPr="003541D4" w:rsidRDefault="00226546" w:rsidP="003541D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 w:rsidRPr="003541D4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В ходе работы по </w:t>
      </w:r>
      <w:r w:rsidR="007940EE" w:rsidRPr="003541D4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третьему</w:t>
      </w:r>
      <w:r w:rsidRPr="003541D4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разделу </w:t>
      </w:r>
      <w:r w:rsidR="00497795" w:rsidRPr="003541D4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проведен краткий обзор </w:t>
      </w:r>
      <w:r w:rsidR="00B35037" w:rsidRPr="003541D4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работ отечественных и зарубежных ученых по исследованию и реализации алгоритма усвоения данных в реальном времени. На предыдущем этапе выполнения научно-исследовательской работы для отладки алгоритма усвоения данных была рассмотрена двумерная модель переноса примесей в сценарий для г. Алматы, в 2019 году проведена работа по тестированию в условиях г. Алматы трехмерного алгоритма усвоения данных мониторинга. </w:t>
      </w:r>
    </w:p>
    <w:p w:rsidR="000C4213" w:rsidRPr="003541D4" w:rsidRDefault="00226546" w:rsidP="003541D4">
      <w:pPr>
        <w:tabs>
          <w:tab w:val="left" w:pos="3815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  <w:lang w:val="kk-KZ"/>
        </w:rPr>
        <w:t xml:space="preserve">По результатам </w:t>
      </w:r>
      <w:r w:rsidR="00306518" w:rsidRPr="003541D4">
        <w:rPr>
          <w:rFonts w:ascii="Times New Roman" w:hAnsi="Times New Roman"/>
          <w:sz w:val="24"/>
          <w:szCs w:val="24"/>
          <w:lang w:val="kk-KZ"/>
        </w:rPr>
        <w:t>третьего</w:t>
      </w:r>
      <w:r w:rsidR="00B35037" w:rsidRPr="003541D4">
        <w:rPr>
          <w:rFonts w:ascii="Times New Roman" w:hAnsi="Times New Roman"/>
          <w:sz w:val="24"/>
          <w:szCs w:val="24"/>
          <w:lang w:val="kk-KZ"/>
        </w:rPr>
        <w:t xml:space="preserve"> раздела за 2019</w:t>
      </w:r>
      <w:r w:rsidRPr="003541D4">
        <w:rPr>
          <w:rFonts w:ascii="Times New Roman" w:hAnsi="Times New Roman"/>
          <w:sz w:val="24"/>
          <w:szCs w:val="24"/>
          <w:lang w:val="kk-KZ"/>
        </w:rPr>
        <w:t xml:space="preserve"> год </w:t>
      </w:r>
      <w:r w:rsidRPr="003541D4">
        <w:rPr>
          <w:rFonts w:ascii="Times New Roman" w:hAnsi="Times New Roman"/>
          <w:sz w:val="24"/>
          <w:szCs w:val="24"/>
        </w:rPr>
        <w:t>опубликованы</w:t>
      </w:r>
      <w:r w:rsidR="000C4213" w:rsidRPr="003541D4">
        <w:rPr>
          <w:rFonts w:ascii="Times New Roman" w:hAnsi="Times New Roman"/>
          <w:sz w:val="24"/>
          <w:szCs w:val="24"/>
        </w:rPr>
        <w:t xml:space="preserve"> </w:t>
      </w:r>
      <w:r w:rsidR="00A07B48" w:rsidRPr="003541D4">
        <w:rPr>
          <w:rFonts w:ascii="Times New Roman" w:hAnsi="Times New Roman"/>
          <w:sz w:val="24"/>
          <w:szCs w:val="24"/>
        </w:rPr>
        <w:t>3</w:t>
      </w:r>
      <w:r w:rsidR="00220A85" w:rsidRPr="003541D4">
        <w:rPr>
          <w:rFonts w:ascii="Times New Roman" w:hAnsi="Times New Roman"/>
          <w:sz w:val="24"/>
          <w:szCs w:val="24"/>
        </w:rPr>
        <w:t xml:space="preserve"> статей и 1 тезис,</w:t>
      </w:r>
      <w:r w:rsidR="00EB01CF" w:rsidRPr="003541D4">
        <w:rPr>
          <w:rFonts w:ascii="Times New Roman" w:hAnsi="Times New Roman"/>
          <w:sz w:val="24"/>
          <w:szCs w:val="24"/>
          <w:lang w:val="kk-KZ"/>
        </w:rPr>
        <w:t xml:space="preserve"> из них </w:t>
      </w:r>
      <w:r w:rsidRPr="003541D4">
        <w:rPr>
          <w:rFonts w:ascii="Times New Roman" w:hAnsi="Times New Roman"/>
          <w:sz w:val="24"/>
          <w:szCs w:val="24"/>
        </w:rPr>
        <w:t xml:space="preserve">1 статья </w:t>
      </w:r>
      <w:r w:rsidR="009902FC" w:rsidRPr="003541D4">
        <w:rPr>
          <w:rFonts w:ascii="Times New Roman" w:hAnsi="Times New Roman"/>
          <w:sz w:val="24"/>
          <w:szCs w:val="24"/>
          <w:lang w:val="kk-KZ"/>
        </w:rPr>
        <w:t>в международном</w:t>
      </w:r>
      <w:r w:rsidR="00EB01CF" w:rsidRPr="003541D4">
        <w:rPr>
          <w:rFonts w:ascii="Times New Roman" w:hAnsi="Times New Roman"/>
          <w:sz w:val="24"/>
          <w:szCs w:val="24"/>
          <w:lang w:val="kk-KZ"/>
        </w:rPr>
        <w:t xml:space="preserve"> рецензируемом рейтинговом</w:t>
      </w:r>
      <w:r w:rsidRPr="003541D4">
        <w:rPr>
          <w:rFonts w:ascii="Times New Roman" w:hAnsi="Times New Roman"/>
          <w:sz w:val="24"/>
          <w:szCs w:val="24"/>
          <w:lang w:val="kk-KZ"/>
        </w:rPr>
        <w:t xml:space="preserve"> журнал</w:t>
      </w:r>
      <w:r w:rsidR="00EB01CF" w:rsidRPr="003541D4">
        <w:rPr>
          <w:rFonts w:ascii="Times New Roman" w:hAnsi="Times New Roman"/>
          <w:sz w:val="24"/>
          <w:szCs w:val="24"/>
          <w:lang w:val="kk-KZ"/>
        </w:rPr>
        <w:t>е</w:t>
      </w:r>
      <w:r w:rsidRPr="003541D4">
        <w:rPr>
          <w:rFonts w:ascii="Times New Roman" w:hAnsi="Times New Roman"/>
          <w:sz w:val="24"/>
          <w:szCs w:val="24"/>
          <w:lang w:val="kk-KZ"/>
        </w:rPr>
        <w:t xml:space="preserve">, входящий в базы данных Scopus, «Emerging Sources Citation Index» («Web of Science»), ККСОН МОН РК </w:t>
      </w:r>
      <w:r w:rsidRPr="003541D4">
        <w:rPr>
          <w:rFonts w:ascii="Times New Roman" w:hAnsi="Times New Roman"/>
          <w:sz w:val="24"/>
          <w:szCs w:val="24"/>
        </w:rPr>
        <w:t>[</w:t>
      </w:r>
      <w:r w:rsidR="000C4213" w:rsidRPr="003541D4">
        <w:rPr>
          <w:rFonts w:ascii="Times New Roman" w:hAnsi="Times New Roman"/>
          <w:sz w:val="24"/>
          <w:szCs w:val="24"/>
        </w:rPr>
        <w:t>21</w:t>
      </w:r>
      <w:r w:rsidRPr="003541D4">
        <w:rPr>
          <w:rFonts w:ascii="Times New Roman" w:hAnsi="Times New Roman"/>
          <w:sz w:val="24"/>
          <w:szCs w:val="24"/>
        </w:rPr>
        <w:t>]</w:t>
      </w:r>
      <w:r w:rsidR="000C4213" w:rsidRPr="003541D4">
        <w:rPr>
          <w:rFonts w:ascii="Times New Roman" w:hAnsi="Times New Roman"/>
          <w:sz w:val="24"/>
          <w:szCs w:val="24"/>
          <w:lang w:val="kk-KZ"/>
        </w:rPr>
        <w:t xml:space="preserve">, </w:t>
      </w:r>
      <w:r w:rsidR="00A07B48" w:rsidRPr="003541D4">
        <w:rPr>
          <w:rFonts w:ascii="Times New Roman" w:hAnsi="Times New Roman"/>
          <w:sz w:val="24"/>
          <w:szCs w:val="24"/>
          <w:lang w:val="kk-KZ"/>
        </w:rPr>
        <w:t>1</w:t>
      </w:r>
      <w:r w:rsidR="00C82CCA" w:rsidRPr="003541D4">
        <w:rPr>
          <w:rFonts w:ascii="Times New Roman" w:hAnsi="Times New Roman"/>
          <w:sz w:val="24"/>
          <w:szCs w:val="24"/>
          <w:lang w:val="kk-KZ"/>
        </w:rPr>
        <w:t xml:space="preserve"> стать</w:t>
      </w:r>
      <w:r w:rsidR="00A07B48" w:rsidRPr="003541D4">
        <w:rPr>
          <w:rFonts w:ascii="Times New Roman" w:hAnsi="Times New Roman"/>
          <w:sz w:val="24"/>
          <w:szCs w:val="24"/>
          <w:lang w:val="kk-KZ"/>
        </w:rPr>
        <w:t>я</w:t>
      </w:r>
      <w:r w:rsidR="00C82CCA" w:rsidRPr="003541D4">
        <w:rPr>
          <w:rFonts w:ascii="Times New Roman" w:hAnsi="Times New Roman"/>
          <w:sz w:val="24"/>
          <w:szCs w:val="24"/>
          <w:lang w:val="kk-KZ"/>
        </w:rPr>
        <w:t xml:space="preserve"> и 1 тезис </w:t>
      </w:r>
      <w:r w:rsidR="00220A85" w:rsidRPr="003541D4">
        <w:rPr>
          <w:rFonts w:ascii="Times New Roman" w:hAnsi="Times New Roman"/>
          <w:sz w:val="24"/>
          <w:szCs w:val="24"/>
          <w:lang w:val="kk-KZ"/>
        </w:rPr>
        <w:t xml:space="preserve">в сборниках трудов международных конференций </w:t>
      </w:r>
      <w:r w:rsidR="00C82CCA" w:rsidRPr="003541D4">
        <w:rPr>
          <w:rFonts w:ascii="Times New Roman" w:hAnsi="Times New Roman"/>
          <w:sz w:val="24"/>
          <w:szCs w:val="24"/>
        </w:rPr>
        <w:t>[25-2</w:t>
      </w:r>
      <w:r w:rsidR="00A07B48" w:rsidRPr="003541D4">
        <w:rPr>
          <w:rFonts w:ascii="Times New Roman" w:hAnsi="Times New Roman"/>
          <w:sz w:val="24"/>
          <w:szCs w:val="24"/>
        </w:rPr>
        <w:t>6</w:t>
      </w:r>
      <w:r w:rsidR="00C82CCA" w:rsidRPr="003541D4">
        <w:rPr>
          <w:rFonts w:ascii="Times New Roman" w:hAnsi="Times New Roman"/>
          <w:sz w:val="24"/>
          <w:szCs w:val="24"/>
        </w:rPr>
        <w:t xml:space="preserve">], </w:t>
      </w:r>
      <w:r w:rsidR="000C4213" w:rsidRPr="003541D4">
        <w:rPr>
          <w:rFonts w:ascii="Times New Roman" w:hAnsi="Times New Roman"/>
          <w:sz w:val="24"/>
          <w:szCs w:val="24"/>
          <w:lang w:val="kk-KZ"/>
        </w:rPr>
        <w:t xml:space="preserve">1 статья </w:t>
      </w:r>
      <w:r w:rsidR="000C4213" w:rsidRPr="003541D4">
        <w:rPr>
          <w:rFonts w:ascii="Times New Roman" w:hAnsi="Times New Roman"/>
          <w:sz w:val="24"/>
          <w:szCs w:val="24"/>
        </w:rPr>
        <w:t>в рецензируемом отечественном научном издании с ненулевым импакт-фактором [</w:t>
      </w:r>
      <w:r w:rsidR="00C82CCA" w:rsidRPr="003541D4">
        <w:rPr>
          <w:rFonts w:ascii="Times New Roman" w:hAnsi="Times New Roman"/>
          <w:sz w:val="24"/>
          <w:szCs w:val="24"/>
        </w:rPr>
        <w:t>2</w:t>
      </w:r>
      <w:r w:rsidR="00A07B48" w:rsidRPr="003541D4">
        <w:rPr>
          <w:rFonts w:ascii="Times New Roman" w:hAnsi="Times New Roman"/>
          <w:sz w:val="24"/>
          <w:szCs w:val="24"/>
        </w:rPr>
        <w:t>7</w:t>
      </w:r>
      <w:r w:rsidR="00220A85" w:rsidRPr="003541D4">
        <w:rPr>
          <w:rFonts w:ascii="Times New Roman" w:hAnsi="Times New Roman"/>
          <w:sz w:val="24"/>
          <w:szCs w:val="24"/>
        </w:rPr>
        <w:t>].</w:t>
      </w:r>
      <w:r w:rsidR="00C82CCA" w:rsidRPr="003541D4">
        <w:rPr>
          <w:rFonts w:ascii="Times New Roman" w:hAnsi="Times New Roman"/>
          <w:sz w:val="24"/>
          <w:szCs w:val="24"/>
        </w:rPr>
        <w:t xml:space="preserve"> </w:t>
      </w:r>
    </w:p>
    <w:p w:rsidR="00226546" w:rsidRPr="003541D4" w:rsidRDefault="00226546" w:rsidP="003541D4">
      <w:pPr>
        <w:tabs>
          <w:tab w:val="left" w:pos="5723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  <w:lang w:val="kk-KZ"/>
        </w:rPr>
        <w:t>Работа данного раздела</w:t>
      </w:r>
      <w:r w:rsidRPr="003541D4">
        <w:rPr>
          <w:rFonts w:ascii="Times New Roman" w:hAnsi="Times New Roman"/>
          <w:sz w:val="24"/>
          <w:szCs w:val="24"/>
        </w:rPr>
        <w:t xml:space="preserve"> будет </w:t>
      </w:r>
      <w:r w:rsidR="003541D4">
        <w:rPr>
          <w:rFonts w:ascii="Times New Roman" w:hAnsi="Times New Roman"/>
          <w:sz w:val="24"/>
          <w:szCs w:val="24"/>
        </w:rPr>
        <w:t>продолжена</w:t>
      </w:r>
      <w:r w:rsidRPr="003541D4">
        <w:rPr>
          <w:rFonts w:ascii="Times New Roman" w:hAnsi="Times New Roman"/>
          <w:sz w:val="24"/>
          <w:szCs w:val="24"/>
        </w:rPr>
        <w:t xml:space="preserve"> </w:t>
      </w:r>
      <w:r w:rsidRPr="003541D4">
        <w:rPr>
          <w:rFonts w:ascii="Times New Roman" w:hAnsi="Times New Roman"/>
          <w:sz w:val="24"/>
          <w:szCs w:val="24"/>
          <w:lang w:val="kk-KZ"/>
        </w:rPr>
        <w:t>согласно КП</w:t>
      </w:r>
      <w:r w:rsidR="00306518" w:rsidRPr="003541D4">
        <w:rPr>
          <w:rFonts w:ascii="Times New Roman" w:hAnsi="Times New Roman"/>
          <w:sz w:val="24"/>
          <w:szCs w:val="24"/>
        </w:rPr>
        <w:t xml:space="preserve"> в 2020 гг.</w:t>
      </w:r>
    </w:p>
    <w:p w:rsidR="00575DB5" w:rsidRPr="003541D4" w:rsidRDefault="00575DB5" w:rsidP="003541D4">
      <w:pPr>
        <w:spacing w:after="0" w:line="360" w:lineRule="auto"/>
        <w:ind w:firstLine="709"/>
        <w:jc w:val="both"/>
        <w:rPr>
          <w:color w:val="000000"/>
          <w:sz w:val="27"/>
          <w:szCs w:val="27"/>
        </w:rPr>
      </w:pPr>
    </w:p>
    <w:p w:rsidR="00725006" w:rsidRPr="003541D4" w:rsidRDefault="00725006" w:rsidP="003541D4">
      <w:pPr>
        <w:rPr>
          <w:rFonts w:ascii="Times New Roman" w:hAnsi="Times New Roman"/>
          <w:color w:val="FF0000"/>
          <w:sz w:val="28"/>
          <w:szCs w:val="28"/>
        </w:rPr>
      </w:pPr>
      <w:r w:rsidRPr="003541D4">
        <w:rPr>
          <w:rFonts w:ascii="Times New Roman" w:hAnsi="Times New Roman"/>
          <w:color w:val="FF0000"/>
          <w:sz w:val="28"/>
          <w:szCs w:val="28"/>
        </w:rPr>
        <w:br w:type="page"/>
      </w:r>
    </w:p>
    <w:p w:rsidR="00725006" w:rsidRPr="003541D4" w:rsidRDefault="00725006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 xml:space="preserve">4 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РАЗРАБОТКА СПОСОБОВ СОПРЯЖЕНИЯ РАЗРАБАТЫВАЕМЫХ МОДЕЛЕЙ И МЕТОДОВ АТМОСФЕРНОЙ ХИМИИ С РЕАЛЬНЫМИ МЕТЕОРОЛОГИЧЕСКИМИ ДАННЫМИ СОЗДАННОЙ БАЗЫ ДАННЫХ ПО ЗАГРЯЗНЕНИЮ ВОЗДУХА</w:t>
      </w:r>
    </w:p>
    <w:p w:rsidR="00725006" w:rsidRPr="003541D4" w:rsidRDefault="00725006" w:rsidP="003541D4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725006" w:rsidRPr="003541D4" w:rsidRDefault="00725006" w:rsidP="003541D4">
      <w:pPr>
        <w:spacing w:after="12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 xml:space="preserve">4.1 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Способы сопряжения разрабатываемых моделей</w:t>
      </w:r>
      <w:r w:rsidR="001B1DEB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и методов</w:t>
      </w:r>
    </w:p>
    <w:p w:rsidR="001B1DEB" w:rsidRPr="003541D4" w:rsidRDefault="001B1DEB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Усвоение данных используется в моделях химии атмосферы для улучшения прогнозов качества воздуха, проведения повторного анализа трехмерных химических (включая аэрозольные) концентраций и выполнения обратного моделирования входных переменных или параметров модели (например, выбросов, тяжелых металлов). Метеорологические модели в сочетании химии - это модели химии атмосферы, которые совместно моделируют метеорологические процессы и химические превращения. Они предлагают возможность ассимилировать как метеорологические, так и химические данные; однако из-за того, что они  появились сравнительно недавно, усвоение данных  на сегодняшний день ограничена. Сначала были рассморены методы, доступные для усвоения данных в атмосферных моделях, включая вариационные методы, ансамблевые фильтры Калмана и гибридные методы. </w:t>
      </w:r>
    </w:p>
    <w:p w:rsidR="001B1DEB" w:rsidRPr="003541D4" w:rsidRDefault="001B1DEB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Для построения стабильной системы моделирования были выбраны вариационные принципы. В работе [</w:t>
      </w:r>
      <w:r w:rsidR="006C3123" w:rsidRPr="003541D4">
        <w:rPr>
          <w:rFonts w:ascii="Times New Roman" w:hAnsi="Times New Roman" w:cs="Times New Roman"/>
          <w:sz w:val="24"/>
          <w:szCs w:val="24"/>
          <w:lang w:val="kk-KZ"/>
        </w:rPr>
        <w:t>28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] </w:t>
      </w:r>
      <w:r w:rsidR="006C3123" w:rsidRPr="003541D4">
        <w:rPr>
          <w:rFonts w:ascii="Times New Roman" w:hAnsi="Times New Roman" w:cs="Times New Roman"/>
          <w:sz w:val="24"/>
          <w:szCs w:val="24"/>
          <w:lang w:val="kk-KZ"/>
        </w:rPr>
        <w:t>р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азработан оригинальный вариационный метод построения взаимосогласованных алгоритмов для прямых и сопряженных задач и методы теории чувствительности функционалов для сложных дискретно-аналитических моделей с ограничениями. В комбинированных методах прямого - обратного моделирования для решения задач химии атмосферы особенно важно обеспечить высокую степень согласованности численных схем в цепочке: прямые - сопряженные задачи - отношения теории чувствительности - обратные задачи. Вариационные принципы позволяют применять методы разделения масштабов процессов, а также различные способы уменьшения размерности задач с использованием методов разбиения и декомпозиции. Отметим, что для разделения масштабов в глобальном аспекте используется аппарат SVD для построения ортогональных базисных пространств.</w:t>
      </w:r>
      <w:r w:rsidR="006C3123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Например, в работе [</w:t>
      </w:r>
      <w:r w:rsidR="006C3123" w:rsidRPr="003541D4">
        <w:rPr>
          <w:rFonts w:ascii="Times New Roman" w:hAnsi="Times New Roman" w:cs="Times New Roman"/>
          <w:sz w:val="24"/>
          <w:szCs w:val="24"/>
          <w:lang w:val="kk-KZ"/>
        </w:rPr>
        <w:t>28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] </w:t>
      </w:r>
      <w:r w:rsidR="006C3123" w:rsidRPr="003541D4">
        <w:rPr>
          <w:rFonts w:ascii="Times New Roman" w:hAnsi="Times New Roman" w:cs="Times New Roman"/>
          <w:sz w:val="24"/>
          <w:szCs w:val="24"/>
          <w:lang w:val="kk-KZ"/>
        </w:rPr>
        <w:t>п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редставлен новый метод построения экономичных численных схем для решения основных, сопряженных и обратных задач химии атмосферы. Это синтез применения вариационного принципа в сочетании с методами декомпозиции, расщепления и конструктивной реализации идеи интегрирующих эйлеровых множителей (IME) с использованием аппарата локальных сопряженных задач. Для обеспечения эффективности расчетов также предложен метод разложения операторов преобразования многокомпонентных веществ по механизмам реакции. С помощью аналитического </w:t>
      </w:r>
      <w:r w:rsidR="00E72221" w:rsidRPr="003541D4">
        <w:rPr>
          <w:rFonts w:ascii="Times New Roman" w:hAnsi="Times New Roman" w:cs="Times New Roman"/>
          <w:sz w:val="24"/>
          <w:szCs w:val="24"/>
          <w:lang w:val="kk-KZ"/>
        </w:rPr>
        <w:t>математического метода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разложенные системы жестких ОДУ сводятся к эквивалентным системам интегральных уравнений, для решения которых построены прямые многоступенчатые алгоритмы заданного порядка точности.</w:t>
      </w:r>
    </w:p>
    <w:p w:rsidR="001B1DEB" w:rsidRPr="003541D4" w:rsidRDefault="001B1DEB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Согласно выбранных вариационных принципов применяется техника интегрирующих множителей с использованием решений сопряженных задач. Этот подход позволяет строить методы прямого и обратного моделирования и на их основе - методы теории чувствительности моделей и функционалов к вариациям входных данных, параметров моделей и источников внешних воздействий, а также методы оценок влияний неопределенностей в системе моделирования и входных данных.</w:t>
      </w:r>
    </w:p>
    <w:p w:rsidR="001B1DEB" w:rsidRPr="003541D4" w:rsidRDefault="001B1DEB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На базе методов чувствительности строятся уравнения обратной связи для решения обратных задач в соответствии с целевыми функционалами качества окружающей среды и критериями безопасности.</w:t>
      </w:r>
    </w:p>
    <w:p w:rsidR="001B1DEB" w:rsidRPr="003541D4" w:rsidRDefault="001B1DEB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На сегодняшний день имеется несколько примеров совместной ассимиляции метеорологических и химических данных, и обсуждаются потенциальные трудности, связанные с ассимиляцией данных. По мере увеличения количества усваиваемых переменных важно правильно характеризовать ошибки; в частности, определение взаимной корреляции ошибок может быть проблематичным. В некоторых случаях автономная диагностика необходима для того, чтобы ассимиляция данных действительно могла улучшить производительность модели. Тем не менее, основной проблемой, вероятно, будет недостаток химических данных, доступных для ассимиляции.</w:t>
      </w:r>
    </w:p>
    <w:p w:rsidR="001B1DEB" w:rsidRPr="003541D4" w:rsidRDefault="001B1DEB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Также следует отметить, что разработанные авторами вариационные алгоритмы допускают многовариантное распараллеливание. В работах [</w:t>
      </w:r>
      <w:r w:rsidR="007525F9" w:rsidRPr="003541D4">
        <w:rPr>
          <w:rFonts w:ascii="Times New Roman" w:hAnsi="Times New Roman" w:cs="Times New Roman"/>
          <w:sz w:val="24"/>
          <w:szCs w:val="24"/>
          <w:lang w:val="kk-KZ"/>
        </w:rPr>
        <w:t>10, 21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] подробно описаны применяемые вариационные алгоритмы. В главе 3 описана математическая постановка задачи, алгоритм решения и эксперимент на основе реальных данных экологического состояния города Алматы. В работе [</w:t>
      </w:r>
      <w:r w:rsidR="007525F9" w:rsidRPr="003541D4">
        <w:rPr>
          <w:rFonts w:ascii="Times New Roman" w:hAnsi="Times New Roman" w:cs="Times New Roman"/>
          <w:sz w:val="24"/>
          <w:szCs w:val="24"/>
          <w:lang w:val="kk-KZ"/>
        </w:rPr>
        <w:t>21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] рассматривается задача моделирования процессов переноса примесей для города Алматы с учетом географического расположения, рельефа местности и транспортных выбросов во время заторов на дорогах города. Например, для подготовки коэффициентов модели переноса примесей использовались метеорологические величины, рассчита</w:t>
      </w:r>
      <w:r w:rsidR="007525F9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нные с помощью модели WRF-Chem 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[</w:t>
      </w:r>
      <w:r w:rsidR="007525F9" w:rsidRPr="003541D4">
        <w:rPr>
          <w:rFonts w:ascii="Times New Roman" w:hAnsi="Times New Roman" w:cs="Times New Roman"/>
          <w:sz w:val="24"/>
          <w:szCs w:val="24"/>
        </w:rPr>
        <w:t>29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] и работы в условиях редкой измерительной сети рассмотрен алгоритм с минимизацией в составе целевого функционала пространственной производной функции неопределенности (управления), за счет которой и производится усвоение данных. Это увеличило гладкость восстановленных функций неопределенности (управления), что положительно повиляло на качество восстановления в рассмотренном сценарии. </w:t>
      </w:r>
    </w:p>
    <w:p w:rsidR="001B1DEB" w:rsidRPr="003541D4" w:rsidRDefault="001B1DEB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Таким образом, вариационный подход, используемый для решения взаимосвязанных задач экологии и климата, демонстрирует перспективность, а также является универсальным и может быть использован для широкого класса научных и практических задач математического моделирования.</w:t>
      </w:r>
    </w:p>
    <w:p w:rsidR="00725006" w:rsidRPr="003541D4" w:rsidRDefault="00725006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kk-KZ"/>
        </w:rPr>
      </w:pPr>
    </w:p>
    <w:p w:rsidR="009C193A" w:rsidRPr="003541D4" w:rsidRDefault="003F1D9F" w:rsidP="003541D4">
      <w:pPr>
        <w:spacing w:after="240" w:line="360" w:lineRule="auto"/>
        <w:ind w:firstLine="709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kk-KZ"/>
        </w:rPr>
      </w:pPr>
      <w:r w:rsidRPr="003541D4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kk-KZ"/>
        </w:rPr>
        <w:t xml:space="preserve">4.2 </w:t>
      </w:r>
      <w:r w:rsidR="00520B12" w:rsidRPr="003541D4">
        <w:rPr>
          <w:rFonts w:ascii="Times New Roman" w:hAnsi="Times New Roman" w:cs="Times New Roman"/>
          <w:sz w:val="24"/>
          <w:szCs w:val="24"/>
        </w:rPr>
        <w:t>Сопряжения разрабатываемых моделей с реальными метеорологическими данными</w:t>
      </w:r>
    </w:p>
    <w:p w:rsidR="003F1D9F" w:rsidRPr="003541D4" w:rsidRDefault="003F1D9F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 xml:space="preserve">Для решения поставленной задачи были проведены следующие работы: для подготовки коэффициентов модели переноса примесей из формата выходных данных метеорологической модели, описанной в работе [24] в формат входных файлов алгоритма усвоения данных, была написана программа на языке </w:t>
      </w:r>
      <w:r w:rsidRPr="003541D4">
        <w:rPr>
          <w:rFonts w:ascii="Times New Roman" w:hAnsi="Times New Roman" w:cs="Times New Roman"/>
          <w:sz w:val="24"/>
          <w:szCs w:val="24"/>
          <w:lang w:val="en-US"/>
        </w:rPr>
        <w:t>Python</w:t>
      </w:r>
      <w:r w:rsidRPr="003541D4">
        <w:rPr>
          <w:rFonts w:ascii="Times New Roman" w:hAnsi="Times New Roman" w:cs="Times New Roman"/>
          <w:sz w:val="24"/>
          <w:szCs w:val="24"/>
        </w:rPr>
        <w:t>.</w:t>
      </w:r>
    </w:p>
    <w:p w:rsidR="003F1D9F" w:rsidRPr="003541D4" w:rsidRDefault="003F1D9F" w:rsidP="003541D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 w:rsidRPr="003541D4">
        <w:rPr>
          <w:rFonts w:ascii="Times New Roman" w:eastAsia="Times New Roman" w:hAnsi="Times New Roman"/>
          <w:sz w:val="24"/>
          <w:szCs w:val="24"/>
        </w:rPr>
        <w:t xml:space="preserve">В динамической 3-х мерной модели из </w:t>
      </w:r>
      <w:r w:rsidRPr="003541D4">
        <w:rPr>
          <w:rFonts w:ascii="Times New Roman" w:hAnsi="Times New Roman" w:cs="Times New Roman"/>
          <w:sz w:val="24"/>
          <w:szCs w:val="24"/>
        </w:rPr>
        <w:t>[24]</w:t>
      </w:r>
      <w:r w:rsidRPr="003541D4">
        <w:rPr>
          <w:rFonts w:ascii="Times New Roman" w:eastAsia="Times New Roman" w:hAnsi="Times New Roman"/>
          <w:sz w:val="24"/>
          <w:szCs w:val="24"/>
        </w:rPr>
        <w:t xml:space="preserve"> решаются полные уравнения для трех компонентов вектора скорости ветра, уравнений переноса тепла и влаги, уравнения неразрывности. Для замыкания модели динамики атмосферы используются следующие </w:t>
      </w:r>
      <w:proofErr w:type="gramStart"/>
      <w:r w:rsidRPr="003541D4">
        <w:rPr>
          <w:rFonts w:ascii="Times New Roman" w:eastAsia="Times New Roman" w:hAnsi="Times New Roman"/>
          <w:sz w:val="24"/>
          <w:szCs w:val="24"/>
        </w:rPr>
        <w:t xml:space="preserve">параметризации: </w:t>
      </w:r>
      <w:r w:rsidRPr="003541D4">
        <w:rPr>
          <w:rFonts w:ascii="Times New Roman" w:eastAsia="Times New Roman" w:hAnsi="Times New Roman"/>
          <w:position w:val="-6"/>
          <w:sz w:val="24"/>
          <w:szCs w:val="24"/>
        </w:rPr>
        <w:object w:dxaOrig="499" w:dyaOrig="279">
          <v:shape id="_x0000_i1040" type="#_x0000_t75" style="width:24.6pt;height:18pt" o:ole="">
            <v:imagedata r:id="rId56" o:title=""/>
          </v:shape>
          <o:OLEObject Type="Embed" ProgID="Equation.3" ShapeID="_x0000_i1040" DrawAspect="Content" ObjectID="_1633907855" r:id="rId57"/>
        </w:object>
      </w:r>
      <w:r w:rsidRPr="003541D4">
        <w:rPr>
          <w:rFonts w:ascii="Times New Roman" w:eastAsia="Times New Roman" w:hAnsi="Times New Roman"/>
          <w:sz w:val="24"/>
          <w:szCs w:val="24"/>
        </w:rPr>
        <w:t xml:space="preserve"> модель</w:t>
      </w:r>
      <w:proofErr w:type="gramEnd"/>
      <w:r w:rsidRPr="003541D4">
        <w:rPr>
          <w:rFonts w:ascii="Times New Roman" w:eastAsia="Times New Roman" w:hAnsi="Times New Roman"/>
          <w:sz w:val="24"/>
          <w:szCs w:val="24"/>
        </w:rPr>
        <w:t xml:space="preserve"> турбулентной диффузии; параметризация приземного слоя с расчетом подстилающей поверхности температуры; параметризация фазовых переходов для компонентов влаги (пар, облачная и дождевая вода). Выходные поля выдаются в виде текстовых файлов. </w:t>
      </w:r>
    </w:p>
    <w:p w:rsidR="009F67EF" w:rsidRPr="003541D4" w:rsidRDefault="009F67EF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 xml:space="preserve">Комплект входных файлов 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состоит их двух файлов</w:t>
      </w:r>
      <w:r w:rsidRPr="003541D4">
        <w:rPr>
          <w:rFonts w:ascii="Times New Roman" w:hAnsi="Times New Roman" w:cs="Times New Roman"/>
          <w:sz w:val="24"/>
          <w:szCs w:val="24"/>
        </w:rPr>
        <w:t>:</w:t>
      </w:r>
    </w:p>
    <w:p w:rsidR="009F67EF" w:rsidRPr="003541D4" w:rsidRDefault="009F67EF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>- файл коэффициентов;</w:t>
      </w:r>
    </w:p>
    <w:p w:rsidR="009F67EF" w:rsidRPr="003541D4" w:rsidRDefault="009F67EF" w:rsidP="003541D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>- файл данных измерений.</w:t>
      </w:r>
    </w:p>
    <w:p w:rsidR="003F1D9F" w:rsidRPr="003541D4" w:rsidRDefault="009F67EF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 xml:space="preserve">Эти файлы являются входными данными для алгоритма усвоения данных в виде </w:t>
      </w:r>
      <w:r w:rsidR="003F1D9F" w:rsidRPr="003541D4">
        <w:rPr>
          <w:rFonts w:ascii="Times New Roman" w:hAnsi="Times New Roman" w:cs="Times New Roman"/>
          <w:sz w:val="24"/>
          <w:szCs w:val="24"/>
        </w:rPr>
        <w:t xml:space="preserve">файлов формата </w:t>
      </w:r>
      <w:r w:rsidRPr="003541D4">
        <w:rPr>
          <w:rFonts w:ascii="Times New Roman" w:hAnsi="Times New Roman" w:cs="Times New Roman"/>
          <w:sz w:val="24"/>
          <w:szCs w:val="24"/>
          <w:lang w:val="en-US"/>
        </w:rPr>
        <w:t>N</w:t>
      </w:r>
      <w:proofErr w:type="spellStart"/>
      <w:r w:rsidR="003F1D9F" w:rsidRPr="003541D4">
        <w:rPr>
          <w:rFonts w:ascii="Times New Roman" w:hAnsi="Times New Roman" w:cs="Times New Roman"/>
          <w:sz w:val="24"/>
          <w:szCs w:val="24"/>
        </w:rPr>
        <w:t>etCDF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 xml:space="preserve">. </w:t>
      </w:r>
      <w:r w:rsidR="003F1D9F" w:rsidRPr="003541D4">
        <w:rPr>
          <w:rFonts w:ascii="Times New Roman" w:eastAsia="Times New Roman" w:hAnsi="Times New Roman"/>
          <w:sz w:val="24"/>
          <w:szCs w:val="24"/>
        </w:rPr>
        <w:t xml:space="preserve">Для </w:t>
      </w:r>
      <w:r w:rsidRPr="003541D4">
        <w:rPr>
          <w:rFonts w:ascii="Times New Roman" w:eastAsia="Times New Roman" w:hAnsi="Times New Roman"/>
          <w:sz w:val="24"/>
          <w:szCs w:val="24"/>
        </w:rPr>
        <w:t xml:space="preserve">расчета используется </w:t>
      </w:r>
      <w:r w:rsidRPr="003541D4">
        <w:rPr>
          <w:rFonts w:ascii="Times New Roman" w:hAnsi="Times New Roman" w:cs="Times New Roman"/>
          <w:sz w:val="24"/>
          <w:szCs w:val="24"/>
        </w:rPr>
        <w:t>файл коэффициентов</w:t>
      </w:r>
      <w:r w:rsidR="00CA0026" w:rsidRPr="003541D4">
        <w:rPr>
          <w:rFonts w:ascii="Times New Roman" w:hAnsi="Times New Roman" w:cs="Times New Roman"/>
          <w:sz w:val="24"/>
          <w:szCs w:val="24"/>
        </w:rPr>
        <w:t>, который состоит из</w:t>
      </w:r>
      <w:r w:rsidRPr="003541D4">
        <w:rPr>
          <w:rFonts w:ascii="Times New Roman" w:eastAsia="Times New Roman" w:hAnsi="Times New Roman"/>
          <w:sz w:val="24"/>
          <w:szCs w:val="24"/>
        </w:rPr>
        <w:t xml:space="preserve"> </w:t>
      </w:r>
      <w:r w:rsidR="003F1D9F" w:rsidRPr="003541D4">
        <w:rPr>
          <w:rFonts w:ascii="Times New Roman" w:eastAsia="Times New Roman" w:hAnsi="Times New Roman"/>
          <w:sz w:val="24"/>
          <w:szCs w:val="24"/>
        </w:rPr>
        <w:t>следующи</w:t>
      </w:r>
      <w:r w:rsidR="00CA0026" w:rsidRPr="003541D4">
        <w:rPr>
          <w:rFonts w:ascii="Times New Roman" w:eastAsia="Times New Roman" w:hAnsi="Times New Roman"/>
          <w:sz w:val="24"/>
          <w:szCs w:val="24"/>
        </w:rPr>
        <w:t>х полей</w:t>
      </w:r>
      <w:r w:rsidR="003F1D9F" w:rsidRPr="003541D4">
        <w:rPr>
          <w:rFonts w:ascii="Times New Roman" w:eastAsia="Times New Roman" w:hAnsi="Times New Roman"/>
          <w:sz w:val="24"/>
          <w:szCs w:val="24"/>
        </w:rPr>
        <w:t>:</w:t>
      </w:r>
    </w:p>
    <w:p w:rsidR="003F1D9F" w:rsidRPr="003541D4" w:rsidRDefault="003F1D9F" w:rsidP="003541D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 w:rsidRPr="003541D4">
        <w:rPr>
          <w:rFonts w:ascii="Times New Roman" w:eastAsia="Times New Roman" w:hAnsi="Times New Roman"/>
          <w:sz w:val="24"/>
          <w:szCs w:val="24"/>
        </w:rPr>
        <w:t>- поля горизонтальной (</w:t>
      </w:r>
      <w:proofErr w:type="spellStart"/>
      <w:r w:rsidRPr="003541D4">
        <w:rPr>
          <w:rFonts w:ascii="Times New Roman" w:eastAsia="Times New Roman" w:hAnsi="Times New Roman"/>
          <w:sz w:val="24"/>
          <w:szCs w:val="24"/>
          <w:lang w:val="en-US"/>
        </w:rPr>
        <w:t>muHorizontal</w:t>
      </w:r>
      <w:proofErr w:type="spellEnd"/>
      <w:r w:rsidRPr="003541D4">
        <w:rPr>
          <w:rFonts w:ascii="Times New Roman" w:eastAsia="Times New Roman" w:hAnsi="Times New Roman"/>
          <w:sz w:val="24"/>
          <w:szCs w:val="24"/>
        </w:rPr>
        <w:t>) и вертикальной (</w:t>
      </w:r>
      <w:proofErr w:type="spellStart"/>
      <w:r w:rsidRPr="003541D4">
        <w:rPr>
          <w:rFonts w:ascii="Times New Roman" w:eastAsia="Times New Roman" w:hAnsi="Times New Roman"/>
          <w:sz w:val="24"/>
          <w:szCs w:val="24"/>
          <w:lang w:val="en-US"/>
        </w:rPr>
        <w:t>muVertical</w:t>
      </w:r>
      <w:proofErr w:type="spellEnd"/>
      <w:r w:rsidRPr="003541D4">
        <w:rPr>
          <w:rFonts w:ascii="Times New Roman" w:eastAsia="Times New Roman" w:hAnsi="Times New Roman"/>
          <w:sz w:val="24"/>
          <w:szCs w:val="24"/>
        </w:rPr>
        <w:t>) диффузии;</w:t>
      </w:r>
    </w:p>
    <w:p w:rsidR="003F1D9F" w:rsidRPr="003541D4" w:rsidRDefault="003F1D9F" w:rsidP="003541D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 w:rsidRPr="003541D4">
        <w:rPr>
          <w:rFonts w:ascii="Times New Roman" w:eastAsia="Times New Roman" w:hAnsi="Times New Roman"/>
          <w:sz w:val="24"/>
          <w:szCs w:val="24"/>
        </w:rPr>
        <w:t>- трехмерные поля скоростей ветра (</w:t>
      </w:r>
      <w:r w:rsidRPr="003541D4">
        <w:rPr>
          <w:rFonts w:ascii="Times New Roman" w:hAnsi="Times New Roman" w:cs="Times New Roman"/>
          <w:color w:val="000000"/>
          <w:sz w:val="24"/>
          <w:szCs w:val="24"/>
          <w:lang w:val="en-US"/>
        </w:rPr>
        <w:t>u</w:t>
      </w:r>
      <w:r w:rsidRPr="003541D4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Pr="003541D4">
        <w:rPr>
          <w:rFonts w:ascii="Times New Roman" w:hAnsi="Times New Roman" w:cs="Times New Roman"/>
          <w:color w:val="000000"/>
          <w:sz w:val="24"/>
          <w:szCs w:val="24"/>
          <w:lang w:val="en-US"/>
        </w:rPr>
        <w:t>v</w:t>
      </w:r>
      <w:r w:rsidRPr="003541D4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Pr="003541D4">
        <w:rPr>
          <w:rFonts w:ascii="Times New Roman" w:hAnsi="Times New Roman" w:cs="Times New Roman"/>
          <w:color w:val="000000"/>
          <w:sz w:val="24"/>
          <w:szCs w:val="24"/>
          <w:lang w:val="en-US"/>
        </w:rPr>
        <w:t>w</w:t>
      </w:r>
      <w:r w:rsidRPr="003541D4">
        <w:rPr>
          <w:rFonts w:ascii="Times New Roman" w:eastAsia="Times New Roman" w:hAnsi="Times New Roman"/>
          <w:sz w:val="24"/>
          <w:szCs w:val="24"/>
        </w:rPr>
        <w:t>)</w:t>
      </w:r>
      <w:r w:rsidR="00244B6E" w:rsidRPr="003541D4">
        <w:rPr>
          <w:rFonts w:ascii="Times New Roman" w:eastAsia="Times New Roman" w:hAnsi="Times New Roman"/>
          <w:sz w:val="24"/>
          <w:szCs w:val="24"/>
        </w:rPr>
        <w:t>;</w:t>
      </w:r>
      <w:r w:rsidRPr="003541D4">
        <w:rPr>
          <w:rFonts w:ascii="Times New Roman" w:eastAsia="Times New Roman" w:hAnsi="Times New Roman"/>
          <w:sz w:val="24"/>
          <w:szCs w:val="24"/>
        </w:rPr>
        <w:t xml:space="preserve"> </w:t>
      </w:r>
    </w:p>
    <w:p w:rsidR="003F1D9F" w:rsidRPr="003541D4" w:rsidRDefault="003F1D9F" w:rsidP="003541D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 w:rsidRPr="003541D4">
        <w:rPr>
          <w:rFonts w:ascii="Times New Roman" w:eastAsia="Times New Roman" w:hAnsi="Times New Roman"/>
          <w:sz w:val="24"/>
          <w:szCs w:val="24"/>
        </w:rPr>
        <w:t>- начальные распределения концентраций (</w:t>
      </w:r>
      <w:proofErr w:type="spellStart"/>
      <w:r w:rsidRPr="003541D4">
        <w:rPr>
          <w:rFonts w:ascii="Times New Roman" w:eastAsia="Times New Roman" w:hAnsi="Times New Roman"/>
          <w:sz w:val="24"/>
          <w:szCs w:val="24"/>
          <w:lang w:val="en-US"/>
        </w:rPr>
        <w:t>init</w:t>
      </w:r>
      <w:proofErr w:type="spellEnd"/>
      <w:r w:rsidRPr="003541D4">
        <w:rPr>
          <w:rFonts w:ascii="Times New Roman" w:eastAsia="Times New Roman" w:hAnsi="Times New Roman"/>
          <w:sz w:val="24"/>
          <w:szCs w:val="24"/>
        </w:rPr>
        <w:t>)</w:t>
      </w:r>
      <w:r w:rsidR="00244B6E" w:rsidRPr="003541D4">
        <w:rPr>
          <w:rFonts w:ascii="Times New Roman" w:eastAsia="Times New Roman" w:hAnsi="Times New Roman"/>
          <w:sz w:val="24"/>
          <w:szCs w:val="24"/>
        </w:rPr>
        <w:t>;</w:t>
      </w:r>
      <w:r w:rsidRPr="003541D4">
        <w:rPr>
          <w:rFonts w:ascii="Times New Roman" w:eastAsia="Times New Roman" w:hAnsi="Times New Roman"/>
          <w:sz w:val="24"/>
          <w:szCs w:val="24"/>
        </w:rPr>
        <w:t xml:space="preserve"> </w:t>
      </w:r>
    </w:p>
    <w:p w:rsidR="003F1D9F" w:rsidRPr="003541D4" w:rsidRDefault="003F1D9F" w:rsidP="003541D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 w:rsidRPr="003541D4">
        <w:rPr>
          <w:rFonts w:ascii="Times New Roman" w:eastAsia="Times New Roman" w:hAnsi="Times New Roman"/>
          <w:sz w:val="24"/>
          <w:szCs w:val="24"/>
        </w:rPr>
        <w:t>- фоновые значения концентраций (</w:t>
      </w:r>
      <w:r w:rsidRPr="003541D4">
        <w:rPr>
          <w:rFonts w:ascii="Times New Roman" w:eastAsia="Times New Roman" w:hAnsi="Times New Roman"/>
          <w:sz w:val="24"/>
          <w:szCs w:val="24"/>
          <w:lang w:val="en-US"/>
        </w:rPr>
        <w:t>background</w:t>
      </w:r>
      <w:r w:rsidR="00244B6E" w:rsidRPr="003541D4">
        <w:rPr>
          <w:rFonts w:ascii="Times New Roman" w:eastAsia="Times New Roman" w:hAnsi="Times New Roman"/>
          <w:sz w:val="24"/>
          <w:szCs w:val="24"/>
        </w:rPr>
        <w:t>);</w:t>
      </w:r>
    </w:p>
    <w:p w:rsidR="00244B6E" w:rsidRPr="003541D4" w:rsidRDefault="003F1D9F" w:rsidP="003541D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 w:rsidRPr="003541D4">
        <w:rPr>
          <w:rFonts w:ascii="Times New Roman" w:eastAsia="Times New Roman" w:hAnsi="Times New Roman"/>
          <w:sz w:val="24"/>
          <w:szCs w:val="24"/>
        </w:rPr>
        <w:t>- данные о пространственно-временных сетках (</w:t>
      </w:r>
      <w:proofErr w:type="spellStart"/>
      <w:r w:rsidRPr="003541D4">
        <w:rPr>
          <w:rFonts w:ascii="Times New Roman" w:eastAsia="Times New Roman" w:hAnsi="Times New Roman"/>
          <w:sz w:val="24"/>
          <w:szCs w:val="24"/>
          <w:lang w:val="en-US"/>
        </w:rPr>
        <w:t>xPoints</w:t>
      </w:r>
      <w:proofErr w:type="spellEnd"/>
      <w:r w:rsidRPr="003541D4">
        <w:rPr>
          <w:rFonts w:ascii="Times New Roman" w:eastAsia="Times New Roman" w:hAnsi="Times New Roman"/>
          <w:sz w:val="24"/>
          <w:szCs w:val="24"/>
        </w:rPr>
        <w:t>,</w:t>
      </w:r>
      <w:r w:rsidR="00244B6E" w:rsidRPr="003541D4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3541D4">
        <w:rPr>
          <w:rFonts w:ascii="Times New Roman" w:eastAsia="Times New Roman" w:hAnsi="Times New Roman"/>
          <w:sz w:val="24"/>
          <w:szCs w:val="24"/>
          <w:lang w:val="en-US"/>
        </w:rPr>
        <w:t>yPoints</w:t>
      </w:r>
      <w:proofErr w:type="spellEnd"/>
      <w:r w:rsidRPr="003541D4">
        <w:rPr>
          <w:rFonts w:ascii="Times New Roman" w:eastAsia="Times New Roman" w:hAnsi="Times New Roman"/>
          <w:sz w:val="24"/>
          <w:szCs w:val="24"/>
        </w:rPr>
        <w:t>,</w:t>
      </w:r>
      <w:r w:rsidR="00244B6E" w:rsidRPr="003541D4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3541D4">
        <w:rPr>
          <w:rFonts w:ascii="Times New Roman" w:eastAsia="Times New Roman" w:hAnsi="Times New Roman"/>
          <w:sz w:val="24"/>
          <w:szCs w:val="24"/>
          <w:lang w:val="en-US"/>
        </w:rPr>
        <w:t>zPoints</w:t>
      </w:r>
      <w:proofErr w:type="spellEnd"/>
      <w:r w:rsidRPr="003541D4">
        <w:rPr>
          <w:rFonts w:ascii="Times New Roman" w:eastAsia="Times New Roman" w:hAnsi="Times New Roman"/>
          <w:sz w:val="24"/>
          <w:szCs w:val="24"/>
        </w:rPr>
        <w:t>,</w:t>
      </w:r>
      <w:r w:rsidR="00244B6E" w:rsidRPr="003541D4">
        <w:rPr>
          <w:rFonts w:ascii="Times New Roman" w:eastAsia="Times New Roman" w:hAnsi="Times New Roman"/>
          <w:sz w:val="24"/>
          <w:szCs w:val="24"/>
        </w:rPr>
        <w:t xml:space="preserve"> </w:t>
      </w:r>
      <w:r w:rsidRPr="003541D4">
        <w:rPr>
          <w:rFonts w:ascii="Times New Roman" w:eastAsia="Times New Roman" w:hAnsi="Times New Roman"/>
          <w:sz w:val="24"/>
          <w:szCs w:val="24"/>
          <w:lang w:val="en-US"/>
        </w:rPr>
        <w:t>Times</w:t>
      </w:r>
      <w:r w:rsidR="00244B6E" w:rsidRPr="003541D4">
        <w:rPr>
          <w:rFonts w:ascii="Times New Roman" w:eastAsia="Times New Roman" w:hAnsi="Times New Roman"/>
          <w:sz w:val="24"/>
          <w:szCs w:val="24"/>
        </w:rPr>
        <w:t>);</w:t>
      </w:r>
    </w:p>
    <w:p w:rsidR="00244B6E" w:rsidRPr="003541D4" w:rsidRDefault="00244B6E" w:rsidP="003541D4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 w:rsidRPr="003541D4">
        <w:rPr>
          <w:rFonts w:ascii="Times New Roman" w:eastAsia="Times New Roman" w:hAnsi="Times New Roman"/>
          <w:sz w:val="24"/>
          <w:szCs w:val="24"/>
        </w:rPr>
        <w:t>- географическая привязка сеток</w:t>
      </w:r>
      <w:r w:rsidR="003F1D9F" w:rsidRPr="003541D4">
        <w:rPr>
          <w:rFonts w:ascii="Times New Roman" w:eastAsia="Times New Roman" w:hAnsi="Times New Roman"/>
          <w:sz w:val="24"/>
          <w:szCs w:val="24"/>
        </w:rPr>
        <w:t xml:space="preserve"> (</w:t>
      </w:r>
      <w:proofErr w:type="spellStart"/>
      <w:r w:rsidR="003F1D9F" w:rsidRPr="003541D4">
        <w:rPr>
          <w:rFonts w:ascii="Times New Roman" w:eastAsia="Times New Roman" w:hAnsi="Times New Roman"/>
          <w:sz w:val="24"/>
          <w:szCs w:val="24"/>
          <w:lang w:val="en-US"/>
        </w:rPr>
        <w:t>lat</w:t>
      </w:r>
      <w:proofErr w:type="spellEnd"/>
      <w:r w:rsidR="003F1D9F" w:rsidRPr="003541D4">
        <w:rPr>
          <w:rFonts w:ascii="Times New Roman" w:eastAsia="Times New Roman" w:hAnsi="Times New Roman"/>
          <w:sz w:val="24"/>
          <w:szCs w:val="24"/>
        </w:rPr>
        <w:t>,</w:t>
      </w:r>
      <w:r w:rsidRPr="003541D4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="003F1D9F" w:rsidRPr="003541D4">
        <w:rPr>
          <w:rFonts w:ascii="Times New Roman" w:eastAsia="Times New Roman" w:hAnsi="Times New Roman"/>
          <w:sz w:val="24"/>
          <w:szCs w:val="24"/>
          <w:lang w:val="en-US"/>
        </w:rPr>
        <w:t>lon</w:t>
      </w:r>
      <w:proofErr w:type="spellEnd"/>
      <w:r w:rsidR="003F1D9F" w:rsidRPr="003541D4">
        <w:rPr>
          <w:rFonts w:ascii="Times New Roman" w:eastAsia="Times New Roman" w:hAnsi="Times New Roman"/>
          <w:sz w:val="24"/>
          <w:szCs w:val="24"/>
        </w:rPr>
        <w:t>)</w:t>
      </w:r>
      <w:r w:rsidRPr="003541D4">
        <w:rPr>
          <w:rFonts w:ascii="Times New Roman" w:eastAsia="Times New Roman" w:hAnsi="Times New Roman"/>
          <w:sz w:val="24"/>
          <w:szCs w:val="24"/>
        </w:rPr>
        <w:t>;</w:t>
      </w:r>
    </w:p>
    <w:p w:rsidR="003F1D9F" w:rsidRPr="003541D4" w:rsidRDefault="00244B6E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eastAsia="Times New Roman" w:hAnsi="Times New Roman"/>
          <w:sz w:val="24"/>
          <w:szCs w:val="24"/>
        </w:rPr>
        <w:t xml:space="preserve">- </w:t>
      </w:r>
      <w:r w:rsidR="003F1D9F" w:rsidRPr="003541D4">
        <w:rPr>
          <w:rFonts w:ascii="Times New Roman" w:eastAsia="Times New Roman" w:hAnsi="Times New Roman"/>
          <w:sz w:val="24"/>
          <w:szCs w:val="24"/>
        </w:rPr>
        <w:t>информация о рельефе (</w:t>
      </w:r>
      <w:proofErr w:type="spellStart"/>
      <w:r w:rsidR="003F1D9F" w:rsidRPr="003541D4">
        <w:rPr>
          <w:rFonts w:ascii="Times New Roman" w:eastAsia="Times New Roman" w:hAnsi="Times New Roman"/>
          <w:sz w:val="24"/>
          <w:szCs w:val="24"/>
          <w:lang w:val="en-US"/>
        </w:rPr>
        <w:t>reliefHeightIndex</w:t>
      </w:r>
      <w:proofErr w:type="spellEnd"/>
      <w:r w:rsidR="003F1D9F" w:rsidRPr="003541D4">
        <w:rPr>
          <w:rFonts w:ascii="Times New Roman" w:eastAsia="Times New Roman" w:hAnsi="Times New Roman"/>
          <w:sz w:val="24"/>
          <w:szCs w:val="24"/>
        </w:rPr>
        <w:t xml:space="preserve">). </w:t>
      </w:r>
    </w:p>
    <w:p w:rsidR="009F67EF" w:rsidRPr="003541D4" w:rsidRDefault="009F67EF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>Измерения в файле измерений задаются в географических координатах для упрощения учета данных мониторинга.</w:t>
      </w:r>
      <w:r w:rsidR="00E53D35" w:rsidRPr="003541D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53D35" w:rsidRPr="003541D4" w:rsidRDefault="00E53D35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>Используемые файл коэффициентов</w:t>
      </w:r>
      <w:r w:rsidR="00E91394" w:rsidRPr="003541D4">
        <w:rPr>
          <w:rFonts w:ascii="Times New Roman" w:hAnsi="Times New Roman" w:cs="Times New Roman"/>
          <w:sz w:val="24"/>
          <w:szCs w:val="24"/>
        </w:rPr>
        <w:t xml:space="preserve"> (coeffATA3DPassive_nT_121_nX_34_nY _36_nLev_31.nc) </w:t>
      </w:r>
      <w:r w:rsidRPr="003541D4">
        <w:rPr>
          <w:rFonts w:ascii="Times New Roman" w:hAnsi="Times New Roman" w:cs="Times New Roman"/>
          <w:sz w:val="24"/>
          <w:szCs w:val="24"/>
        </w:rPr>
        <w:t>и файл измерений</w:t>
      </w:r>
      <w:r w:rsidR="00E91394" w:rsidRPr="003541D4">
        <w:rPr>
          <w:rFonts w:ascii="Times New Roman" w:hAnsi="Times New Roman" w:cs="Times New Roman"/>
          <w:sz w:val="24"/>
          <w:szCs w:val="24"/>
        </w:rPr>
        <w:t xml:space="preserve"> (measATAPassive_nM_1331.nc)</w:t>
      </w:r>
      <w:r w:rsidRPr="003541D4">
        <w:rPr>
          <w:rFonts w:ascii="Times New Roman" w:hAnsi="Times New Roman" w:cs="Times New Roman"/>
          <w:sz w:val="24"/>
          <w:szCs w:val="24"/>
        </w:rPr>
        <w:t xml:space="preserve"> в формате </w:t>
      </w:r>
      <w:proofErr w:type="spellStart"/>
      <w:r w:rsidRPr="003541D4">
        <w:rPr>
          <w:rFonts w:ascii="Times New Roman" w:hAnsi="Times New Roman" w:cs="Times New Roman"/>
          <w:sz w:val="24"/>
          <w:szCs w:val="24"/>
          <w:lang w:val="en-US"/>
        </w:rPr>
        <w:t>NetCDF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 xml:space="preserve"> представлены</w:t>
      </w:r>
      <w:r w:rsidR="00781497" w:rsidRPr="003541D4">
        <w:rPr>
          <w:rFonts w:ascii="Times New Roman" w:hAnsi="Times New Roman" w:cs="Times New Roman"/>
          <w:sz w:val="24"/>
          <w:szCs w:val="24"/>
        </w:rPr>
        <w:t xml:space="preserve"> на рисунках</w:t>
      </w:r>
      <w:r w:rsidRPr="003541D4">
        <w:rPr>
          <w:rFonts w:ascii="Times New Roman" w:hAnsi="Times New Roman" w:cs="Times New Roman"/>
          <w:sz w:val="24"/>
          <w:szCs w:val="24"/>
        </w:rPr>
        <w:t xml:space="preserve"> 4.1, 4.2. </w:t>
      </w:r>
    </w:p>
    <w:p w:rsidR="003F1D9F" w:rsidRPr="003541D4" w:rsidRDefault="003F1D9F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F1D9F" w:rsidRPr="003541D4" w:rsidRDefault="009F67EF" w:rsidP="003541D4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541D4">
        <w:rPr>
          <w:noProof/>
          <w:lang w:eastAsia="ru-RU"/>
        </w:rPr>
        <w:drawing>
          <wp:inline distT="0" distB="0" distL="0" distR="0" wp14:anchorId="66AAD2B0" wp14:editId="0500156F">
            <wp:extent cx="5544231" cy="3559629"/>
            <wp:effectExtent l="0" t="0" r="0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566883" cy="3574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7EF" w:rsidRPr="003541D4" w:rsidRDefault="009F67EF" w:rsidP="003541D4">
      <w:pPr>
        <w:pStyle w:val="a3"/>
        <w:spacing w:after="240" w:line="360" w:lineRule="auto"/>
        <w:jc w:val="center"/>
        <w:rPr>
          <w:lang w:val="kk-KZ"/>
        </w:rPr>
      </w:pPr>
      <w:r w:rsidRPr="003541D4">
        <w:rPr>
          <w:lang w:val="kk-KZ"/>
        </w:rPr>
        <w:t xml:space="preserve">Рисунок 4.1 – </w:t>
      </w:r>
      <w:r w:rsidR="00E53D35" w:rsidRPr="003541D4">
        <w:rPr>
          <w:lang w:val="kk-KZ"/>
        </w:rPr>
        <w:t xml:space="preserve">Файл коэффициентов </w:t>
      </w:r>
    </w:p>
    <w:p w:rsidR="009F67EF" w:rsidRPr="003541D4" w:rsidRDefault="00E91394" w:rsidP="003541D4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noProof/>
          <w:lang w:eastAsia="ru-RU"/>
        </w:rPr>
        <w:drawing>
          <wp:inline distT="0" distB="0" distL="0" distR="0" wp14:anchorId="1D496505" wp14:editId="3768E3C4">
            <wp:extent cx="5122890" cy="3289110"/>
            <wp:effectExtent l="0" t="0" r="1905" b="698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151270" cy="3307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394" w:rsidRPr="003541D4" w:rsidRDefault="00E91394" w:rsidP="003541D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Рисунок 4.2 – </w:t>
      </w:r>
      <w:r w:rsidRPr="003541D4">
        <w:rPr>
          <w:rFonts w:ascii="Times New Roman" w:hAnsi="Times New Roman" w:cs="Times New Roman"/>
          <w:sz w:val="24"/>
          <w:szCs w:val="24"/>
        </w:rPr>
        <w:t>Файл измерений</w:t>
      </w:r>
    </w:p>
    <w:p w:rsidR="003F1D9F" w:rsidRPr="003541D4" w:rsidRDefault="00CB5CF2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3541D4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kk-KZ"/>
        </w:rPr>
        <w:t xml:space="preserve">Данная программа </w:t>
      </w:r>
      <w:r w:rsidR="00C03F0D" w:rsidRPr="003541D4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en-US"/>
        </w:rPr>
        <w:t>Panoply</w:t>
      </w:r>
      <w:r w:rsidR="00C03F0D" w:rsidRPr="003541D4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</w:t>
      </w:r>
      <w:r w:rsidRPr="003541D4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также позволяет увидеть значения </w:t>
      </w:r>
      <w:r w:rsidRPr="003541D4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kk-KZ"/>
        </w:rPr>
        <w:t xml:space="preserve">коэффициентов </w:t>
      </w:r>
      <w:r w:rsidRPr="003541D4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в виде массивов, а также визуализировать </w:t>
      </w:r>
      <w:r w:rsidRPr="003541D4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kk-KZ"/>
        </w:rPr>
        <w:t>отдельные коэффициенты</w:t>
      </w:r>
      <w:r w:rsidR="00C03F0D" w:rsidRPr="003541D4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lang w:val="kk-KZ"/>
        </w:rPr>
        <w:t xml:space="preserve">. </w:t>
      </w:r>
    </w:p>
    <w:p w:rsidR="00C03F0D" w:rsidRPr="003541D4" w:rsidRDefault="00CB5CF2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3541D4">
        <w:rPr>
          <w:rFonts w:ascii="Times New Roman" w:hAnsi="Times New Roman" w:cs="Times New Roman"/>
          <w:sz w:val="24"/>
          <w:szCs w:val="24"/>
        </w:rPr>
        <w:t>Для решения поставленной задачи усвоения данных по данным г. Алматы подготовлен сценарий обратного моделирования с учетом конфигурации источников и системы мониторинга г. Алматы и проведено моделирование процессов переноса примесей с усвоением данных на основе трёхмерной модели.</w:t>
      </w:r>
    </w:p>
    <w:p w:rsidR="00725006" w:rsidRPr="003541D4" w:rsidRDefault="00725006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В ходе работы по четвертому разделу </w:t>
      </w:r>
      <w:r w:rsidR="00E45010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разработан способов сопряжения разрабатываемых моделей и методов атмосферной химии с реальными метеорологическими данными созданной базы данных по загрязнению воздуха в виде входных </w:t>
      </w:r>
      <w:proofErr w:type="spellStart"/>
      <w:r w:rsidR="00E45010" w:rsidRPr="003541D4">
        <w:rPr>
          <w:rFonts w:ascii="Times New Roman" w:hAnsi="Times New Roman" w:cs="Times New Roman"/>
          <w:sz w:val="24"/>
          <w:szCs w:val="24"/>
          <w:lang w:val="en-US"/>
        </w:rPr>
        <w:t>NetCdf</w:t>
      </w:r>
      <w:proofErr w:type="spellEnd"/>
      <w:r w:rsidR="00E45010" w:rsidRPr="003541D4">
        <w:rPr>
          <w:rFonts w:ascii="Times New Roman" w:hAnsi="Times New Roman" w:cs="Times New Roman"/>
          <w:sz w:val="24"/>
          <w:szCs w:val="24"/>
        </w:rPr>
        <w:t xml:space="preserve"> </w:t>
      </w:r>
      <w:r w:rsidR="00E45010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файлами. </w:t>
      </w:r>
      <w:r w:rsidR="00D404C5" w:rsidRPr="003541D4">
        <w:rPr>
          <w:rFonts w:ascii="Times New Roman" w:hAnsi="Times New Roman" w:cs="Times New Roman"/>
          <w:sz w:val="24"/>
          <w:szCs w:val="24"/>
          <w:lang w:val="kk-KZ"/>
        </w:rPr>
        <w:t>Рассмотрены</w:t>
      </w:r>
      <w:r w:rsidR="00E45010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D404C5" w:rsidRPr="003541D4">
        <w:rPr>
          <w:rFonts w:ascii="Times New Roman" w:hAnsi="Times New Roman" w:cs="Times New Roman"/>
          <w:sz w:val="24"/>
          <w:szCs w:val="24"/>
          <w:lang w:val="kk-KZ"/>
        </w:rPr>
        <w:t>метеорологические модели в сочетании химии</w:t>
      </w:r>
      <w:r w:rsidR="00D404C5" w:rsidRPr="003541D4">
        <w:rPr>
          <w:rFonts w:ascii="Times New Roman" w:hAnsi="Times New Roman" w:cs="Times New Roman"/>
          <w:sz w:val="24"/>
          <w:szCs w:val="24"/>
        </w:rPr>
        <w:t xml:space="preserve">, вариационные принципы для </w:t>
      </w:r>
      <w:r w:rsidR="00D404C5" w:rsidRPr="003541D4">
        <w:rPr>
          <w:rFonts w:ascii="Times New Roman" w:hAnsi="Times New Roman" w:cs="Times New Roman"/>
          <w:sz w:val="24"/>
          <w:szCs w:val="24"/>
          <w:lang w:val="kk-KZ"/>
        </w:rPr>
        <w:t>прямых и сопряженных задач, представлены резул</w:t>
      </w:r>
      <w:r w:rsidR="009A5830" w:rsidRPr="003541D4">
        <w:rPr>
          <w:rFonts w:ascii="Times New Roman" w:hAnsi="Times New Roman" w:cs="Times New Roman"/>
          <w:sz w:val="24"/>
          <w:szCs w:val="24"/>
          <w:lang w:val="kk-KZ"/>
        </w:rPr>
        <w:t>ь</w:t>
      </w:r>
      <w:r w:rsidR="00D404C5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таты подготовки </w:t>
      </w:r>
      <w:r w:rsidR="00D404C5" w:rsidRPr="003541D4">
        <w:rPr>
          <w:rFonts w:ascii="Times New Roman" w:hAnsi="Times New Roman" w:cs="Times New Roman"/>
          <w:sz w:val="24"/>
          <w:szCs w:val="24"/>
        </w:rPr>
        <w:t>коэффициентов модели переноса примесей из формата выходных данных метеорологической модели.</w:t>
      </w:r>
    </w:p>
    <w:p w:rsidR="00725006" w:rsidRPr="003541D4" w:rsidRDefault="00725006" w:rsidP="003541D4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 xml:space="preserve">По результатам 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четвертого</w:t>
      </w:r>
      <w:r w:rsidRPr="003541D4">
        <w:rPr>
          <w:rFonts w:ascii="Times New Roman" w:hAnsi="Times New Roman" w:cs="Times New Roman"/>
          <w:sz w:val="24"/>
          <w:szCs w:val="24"/>
        </w:rPr>
        <w:t xml:space="preserve"> раздела за 2019 год опубликован</w:t>
      </w:r>
      <w:r w:rsidR="00E72221" w:rsidRPr="003541D4">
        <w:rPr>
          <w:rFonts w:ascii="Times New Roman" w:hAnsi="Times New Roman" w:cs="Times New Roman"/>
          <w:sz w:val="24"/>
          <w:szCs w:val="24"/>
          <w:lang w:val="kk-KZ"/>
        </w:rPr>
        <w:t>ы</w:t>
      </w:r>
      <w:r w:rsidR="00A07B48" w:rsidRPr="003541D4">
        <w:rPr>
          <w:rFonts w:ascii="Times New Roman" w:hAnsi="Times New Roman" w:cs="Times New Roman"/>
          <w:sz w:val="24"/>
          <w:szCs w:val="24"/>
        </w:rPr>
        <w:t xml:space="preserve"> 1 </w:t>
      </w:r>
      <w:r w:rsidR="00A07B48" w:rsidRPr="003541D4">
        <w:rPr>
          <w:rFonts w:ascii="Times New Roman" w:hAnsi="Times New Roman"/>
          <w:sz w:val="24"/>
          <w:szCs w:val="24"/>
          <w:lang w:val="kk-KZ"/>
        </w:rPr>
        <w:t xml:space="preserve">статья </w:t>
      </w:r>
      <w:r w:rsidR="00E72221" w:rsidRPr="003541D4">
        <w:rPr>
          <w:rFonts w:ascii="Times New Roman" w:hAnsi="Times New Roman"/>
          <w:sz w:val="24"/>
          <w:szCs w:val="24"/>
          <w:lang w:val="kk-KZ"/>
        </w:rPr>
        <w:t>в сборник</w:t>
      </w:r>
      <w:r w:rsidR="006A59EB" w:rsidRPr="003541D4">
        <w:rPr>
          <w:rFonts w:ascii="Times New Roman" w:hAnsi="Times New Roman"/>
          <w:sz w:val="24"/>
          <w:szCs w:val="24"/>
          <w:lang w:val="kk-KZ"/>
        </w:rPr>
        <w:t>е трудов международных</w:t>
      </w:r>
      <w:r w:rsidR="00E72221" w:rsidRPr="003541D4">
        <w:rPr>
          <w:rFonts w:ascii="Times New Roman" w:hAnsi="Times New Roman"/>
          <w:sz w:val="24"/>
          <w:szCs w:val="24"/>
          <w:lang w:val="kk-KZ"/>
        </w:rPr>
        <w:t xml:space="preserve"> конференций</w:t>
      </w:r>
      <w:r w:rsidR="00A07B48" w:rsidRPr="003541D4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A07B48" w:rsidRPr="003541D4">
        <w:rPr>
          <w:rFonts w:ascii="Times New Roman" w:hAnsi="Times New Roman"/>
          <w:sz w:val="24"/>
          <w:szCs w:val="24"/>
        </w:rPr>
        <w:t>[</w:t>
      </w:r>
      <w:r w:rsidR="00D404C5" w:rsidRPr="003541D4">
        <w:rPr>
          <w:rFonts w:ascii="Times New Roman" w:hAnsi="Times New Roman"/>
          <w:sz w:val="24"/>
          <w:szCs w:val="24"/>
        </w:rPr>
        <w:t>30</w:t>
      </w:r>
      <w:r w:rsidR="00A07B48" w:rsidRPr="003541D4">
        <w:rPr>
          <w:rFonts w:ascii="Times New Roman" w:hAnsi="Times New Roman"/>
          <w:sz w:val="24"/>
          <w:szCs w:val="24"/>
        </w:rPr>
        <w:t>]</w:t>
      </w:r>
      <w:r w:rsidR="00605184" w:rsidRPr="003541D4">
        <w:rPr>
          <w:rFonts w:ascii="Times New Roman" w:hAnsi="Times New Roman"/>
          <w:sz w:val="24"/>
          <w:szCs w:val="24"/>
        </w:rPr>
        <w:t>.</w:t>
      </w:r>
    </w:p>
    <w:p w:rsidR="00725006" w:rsidRPr="003541D4" w:rsidRDefault="00725006" w:rsidP="003541D4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  <w:lang w:val="kk-KZ"/>
        </w:rPr>
        <w:t>Работа данного раздела</w:t>
      </w:r>
      <w:r w:rsidR="00E72221" w:rsidRPr="003541D4">
        <w:rPr>
          <w:rFonts w:ascii="Times New Roman" w:hAnsi="Times New Roman"/>
          <w:sz w:val="24"/>
          <w:szCs w:val="24"/>
        </w:rPr>
        <w:t xml:space="preserve"> будет продолжена</w:t>
      </w:r>
      <w:r w:rsidRPr="003541D4">
        <w:rPr>
          <w:rFonts w:ascii="Times New Roman" w:hAnsi="Times New Roman"/>
          <w:sz w:val="24"/>
          <w:szCs w:val="24"/>
        </w:rPr>
        <w:t xml:space="preserve"> </w:t>
      </w:r>
      <w:r w:rsidRPr="003541D4">
        <w:rPr>
          <w:rFonts w:ascii="Times New Roman" w:hAnsi="Times New Roman"/>
          <w:sz w:val="24"/>
          <w:szCs w:val="24"/>
          <w:lang w:val="kk-KZ"/>
        </w:rPr>
        <w:t>согласно КП</w:t>
      </w:r>
      <w:r w:rsidRPr="003541D4">
        <w:rPr>
          <w:rFonts w:ascii="Times New Roman" w:hAnsi="Times New Roman"/>
          <w:sz w:val="24"/>
          <w:szCs w:val="24"/>
        </w:rPr>
        <w:t xml:space="preserve"> в 2020 году.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725006" w:rsidRPr="003541D4" w:rsidRDefault="00725006" w:rsidP="003541D4"/>
    <w:p w:rsidR="00725006" w:rsidRPr="003541D4" w:rsidRDefault="00725006" w:rsidP="003541D4">
      <w:pPr>
        <w:spacing w:after="24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/>
          <w:color w:val="FF0000"/>
          <w:sz w:val="28"/>
          <w:szCs w:val="28"/>
        </w:rPr>
        <w:br w:type="page"/>
      </w:r>
      <w:r w:rsidRPr="003541D4">
        <w:rPr>
          <w:rFonts w:ascii="Times New Roman" w:hAnsi="Times New Roman"/>
          <w:sz w:val="24"/>
          <w:szCs w:val="24"/>
        </w:rPr>
        <w:t xml:space="preserve">5 </w:t>
      </w:r>
      <w:r w:rsidRPr="003541D4">
        <w:rPr>
          <w:rFonts w:ascii="Times New Roman" w:hAnsi="Times New Roman" w:cs="Times New Roman"/>
          <w:sz w:val="24"/>
          <w:szCs w:val="24"/>
        </w:rPr>
        <w:t>РАЗРАБОТКА ПРОГРАММНЫХ СРЕДСТВ ДЛЯ НОВОЙ ИНФОРМАЦИОННОЙ СИСТЕМЫ ЭКОЛОГИЧЕСКОГО МОНИТОРИНГА И АНАЛИЗА РЕЗУЛЬТАТОВ МОНИТОРИНГА ИЗМЕНЕНИЙ ХИМИЧЕСКОГО СОСТАВА АТМОСФЕРЫ</w:t>
      </w:r>
    </w:p>
    <w:p w:rsidR="00725006" w:rsidRPr="003541D4" w:rsidRDefault="00725006" w:rsidP="003541D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263C3" w:rsidRPr="003541D4" w:rsidRDefault="00725006" w:rsidP="003541D4">
      <w:pPr>
        <w:spacing w:after="24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 xml:space="preserve">5.1 </w:t>
      </w:r>
      <w:r w:rsidR="006777CD" w:rsidRPr="003541D4">
        <w:rPr>
          <w:rFonts w:ascii="Times New Roman" w:hAnsi="Times New Roman" w:cs="Times New Roman"/>
          <w:sz w:val="24"/>
          <w:szCs w:val="24"/>
        </w:rPr>
        <w:t>Программные</w:t>
      </w:r>
      <w:r w:rsidR="007263C3" w:rsidRPr="003541D4">
        <w:rPr>
          <w:rFonts w:ascii="Times New Roman" w:hAnsi="Times New Roman" w:cs="Times New Roman"/>
          <w:sz w:val="24"/>
          <w:szCs w:val="24"/>
        </w:rPr>
        <w:t xml:space="preserve"> средств</w:t>
      </w:r>
      <w:r w:rsidR="006777CD" w:rsidRPr="003541D4">
        <w:rPr>
          <w:rFonts w:ascii="Times New Roman" w:hAnsi="Times New Roman" w:cs="Times New Roman"/>
          <w:sz w:val="24"/>
          <w:szCs w:val="24"/>
        </w:rPr>
        <w:t>а</w:t>
      </w:r>
      <w:r w:rsidR="007263C3" w:rsidRPr="003541D4">
        <w:rPr>
          <w:rFonts w:ascii="Times New Roman" w:hAnsi="Times New Roman" w:cs="Times New Roman"/>
          <w:sz w:val="24"/>
          <w:szCs w:val="24"/>
        </w:rPr>
        <w:t xml:space="preserve"> </w:t>
      </w:r>
      <w:r w:rsidR="006777CD" w:rsidRPr="003541D4">
        <w:rPr>
          <w:rFonts w:ascii="Times New Roman" w:hAnsi="Times New Roman" w:cs="Times New Roman"/>
          <w:sz w:val="24"/>
          <w:szCs w:val="24"/>
        </w:rPr>
        <w:t xml:space="preserve">для </w:t>
      </w:r>
      <w:r w:rsidR="007263C3" w:rsidRPr="003541D4">
        <w:rPr>
          <w:rFonts w:ascii="Times New Roman" w:hAnsi="Times New Roman" w:cs="Times New Roman"/>
          <w:sz w:val="24"/>
          <w:szCs w:val="24"/>
        </w:rPr>
        <w:t>системы экологического мониторинга и анализ</w:t>
      </w:r>
      <w:r w:rsidR="006777CD" w:rsidRPr="003541D4">
        <w:rPr>
          <w:rFonts w:ascii="Times New Roman" w:hAnsi="Times New Roman" w:cs="Times New Roman"/>
          <w:sz w:val="24"/>
          <w:szCs w:val="24"/>
        </w:rPr>
        <w:t>а</w:t>
      </w:r>
      <w:r w:rsidR="007263C3" w:rsidRPr="003541D4">
        <w:rPr>
          <w:rFonts w:ascii="Times New Roman" w:hAnsi="Times New Roman" w:cs="Times New Roman"/>
          <w:sz w:val="24"/>
          <w:szCs w:val="24"/>
        </w:rPr>
        <w:t xml:space="preserve"> результатов мониторинга </w:t>
      </w:r>
    </w:p>
    <w:p w:rsidR="004B782A" w:rsidRPr="003541D4" w:rsidRDefault="00284F47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Разработка эффективных программных средств для </w:t>
      </w:r>
      <w:r w:rsidR="00DE4CBB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системы экологического мониторинга </w:t>
      </w:r>
      <w:r w:rsidR="008B6CBC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способствует своевременному принятию управленческих решений по предотвращению или уменьшению аварийных ситуаций, являющихся причиной выбросов загрязняющих веществ. </w:t>
      </w:r>
    </w:p>
    <w:p w:rsidR="00261AA6" w:rsidRPr="003541D4" w:rsidRDefault="00EE53FD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Для начального этапа разработки информационной системы экологического мониторинга</w:t>
      </w:r>
      <w:r w:rsidR="004B782A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использовались следующие современные 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инструменты и </w:t>
      </w:r>
      <w:r w:rsidR="004B782A" w:rsidRPr="003541D4">
        <w:rPr>
          <w:rFonts w:ascii="Times New Roman" w:hAnsi="Times New Roman" w:cs="Times New Roman"/>
          <w:sz w:val="24"/>
          <w:szCs w:val="24"/>
          <w:lang w:val="kk-KZ"/>
        </w:rPr>
        <w:t>программные средства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: при разработке серверной части – Java, Groovy. Они являются объектно-ориентированными </w:t>
      </w:r>
      <w:r w:rsidR="007135E4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языками программирования, которые являются платформами вычисления и работает разными библиотеками. </w:t>
      </w:r>
    </w:p>
    <w:p w:rsidR="00052FB7" w:rsidRPr="003541D4" w:rsidRDefault="007135E4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При разработке </w:t>
      </w:r>
      <w:r w:rsidR="00EE53FD" w:rsidRPr="003541D4">
        <w:rPr>
          <w:rFonts w:ascii="Times New Roman" w:hAnsi="Times New Roman" w:cs="Times New Roman"/>
          <w:sz w:val="24"/>
          <w:szCs w:val="24"/>
          <w:lang w:val="kk-KZ"/>
        </w:rPr>
        <w:t>клиентской части испо</w:t>
      </w:r>
      <w:r w:rsidR="001619B8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льзовались технологии, представленные в таблице 5.1. </w:t>
      </w:r>
    </w:p>
    <w:p w:rsidR="00261AA6" w:rsidRPr="003541D4" w:rsidRDefault="00261AA6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1619B8" w:rsidRPr="003541D4" w:rsidRDefault="001619B8" w:rsidP="003541D4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Таблица 5.1 – Технологии при разработке клиентской части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62"/>
        <w:gridCol w:w="3969"/>
        <w:gridCol w:w="4536"/>
      </w:tblGrid>
      <w:tr w:rsidR="001619B8" w:rsidRPr="003541D4" w:rsidTr="006D6701">
        <w:tc>
          <w:tcPr>
            <w:tcW w:w="562" w:type="dxa"/>
          </w:tcPr>
          <w:p w:rsidR="001619B8" w:rsidRPr="003541D4" w:rsidRDefault="001619B8" w:rsidP="003541D4">
            <w:pPr>
              <w:spacing w:after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3969" w:type="dxa"/>
          </w:tcPr>
          <w:p w:rsidR="001619B8" w:rsidRPr="003541D4" w:rsidRDefault="001619B8" w:rsidP="003541D4">
            <w:pPr>
              <w:spacing w:after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Название</w:t>
            </w:r>
          </w:p>
        </w:tc>
        <w:tc>
          <w:tcPr>
            <w:tcW w:w="4536" w:type="dxa"/>
          </w:tcPr>
          <w:p w:rsidR="001619B8" w:rsidRPr="003541D4" w:rsidRDefault="001619B8" w:rsidP="003541D4">
            <w:pPr>
              <w:spacing w:after="12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Описание</w:t>
            </w:r>
          </w:p>
        </w:tc>
      </w:tr>
      <w:tr w:rsidR="001619B8" w:rsidRPr="003541D4" w:rsidTr="006D6701">
        <w:tc>
          <w:tcPr>
            <w:tcW w:w="562" w:type="dxa"/>
          </w:tcPr>
          <w:p w:rsidR="001619B8" w:rsidRPr="003541D4" w:rsidRDefault="00052FB7" w:rsidP="003541D4">
            <w:pPr>
              <w:spacing w:after="120" w:line="360" w:lineRule="auto"/>
              <w:ind w:firstLine="29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3969" w:type="dxa"/>
          </w:tcPr>
          <w:p w:rsidR="001619B8" w:rsidRPr="003541D4" w:rsidRDefault="00052FB7" w:rsidP="003541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Cascading Style Sheets (</w:t>
            </w: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CSS</w:t>
            </w: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)</w:t>
            </w:r>
          </w:p>
        </w:tc>
        <w:tc>
          <w:tcPr>
            <w:tcW w:w="4536" w:type="dxa"/>
          </w:tcPr>
          <w:p w:rsidR="001619B8" w:rsidRPr="003541D4" w:rsidRDefault="00052FB7" w:rsidP="003541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формальный язык описания внешнего вида документа, написанного с использованием языка разметки</w:t>
            </w:r>
          </w:p>
        </w:tc>
      </w:tr>
      <w:tr w:rsidR="001619B8" w:rsidRPr="003541D4" w:rsidTr="006D6701">
        <w:tc>
          <w:tcPr>
            <w:tcW w:w="562" w:type="dxa"/>
          </w:tcPr>
          <w:p w:rsidR="001619B8" w:rsidRPr="003541D4" w:rsidRDefault="00052FB7" w:rsidP="003541D4">
            <w:pPr>
              <w:spacing w:after="120" w:line="360" w:lineRule="auto"/>
              <w:ind w:firstLine="29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3969" w:type="dxa"/>
          </w:tcPr>
          <w:p w:rsidR="001619B8" w:rsidRPr="003541D4" w:rsidRDefault="00052FB7" w:rsidP="003541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Hyper Text Markup Language (</w:t>
            </w:r>
            <w:r w:rsidRPr="003541D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HTML</w:t>
            </w: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)</w:t>
            </w:r>
          </w:p>
        </w:tc>
        <w:tc>
          <w:tcPr>
            <w:tcW w:w="4536" w:type="dxa"/>
          </w:tcPr>
          <w:p w:rsidR="001619B8" w:rsidRPr="003541D4" w:rsidRDefault="00052FB7" w:rsidP="003541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язык для структурирования и представления содержимого всемирной паутины</w:t>
            </w:r>
          </w:p>
        </w:tc>
      </w:tr>
      <w:tr w:rsidR="001619B8" w:rsidRPr="003541D4" w:rsidTr="006D6701">
        <w:tc>
          <w:tcPr>
            <w:tcW w:w="562" w:type="dxa"/>
          </w:tcPr>
          <w:p w:rsidR="001619B8" w:rsidRPr="003541D4" w:rsidRDefault="00052FB7" w:rsidP="003541D4">
            <w:pPr>
              <w:spacing w:after="120" w:line="360" w:lineRule="auto"/>
              <w:ind w:firstLine="29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3969" w:type="dxa"/>
          </w:tcPr>
          <w:p w:rsidR="001619B8" w:rsidRPr="003541D4" w:rsidRDefault="00052FB7" w:rsidP="003541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JavaScript</w:t>
            </w:r>
          </w:p>
        </w:tc>
        <w:tc>
          <w:tcPr>
            <w:tcW w:w="4536" w:type="dxa"/>
          </w:tcPr>
          <w:p w:rsidR="001619B8" w:rsidRPr="003541D4" w:rsidRDefault="00052FB7" w:rsidP="003541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язык программирования, используемый как встраиваемый язык для программного доступа к объектам приложений</w:t>
            </w:r>
          </w:p>
        </w:tc>
      </w:tr>
      <w:tr w:rsidR="00052FB7" w:rsidRPr="003541D4" w:rsidTr="006D6701">
        <w:tc>
          <w:tcPr>
            <w:tcW w:w="562" w:type="dxa"/>
          </w:tcPr>
          <w:p w:rsidR="00052FB7" w:rsidRPr="003541D4" w:rsidRDefault="00052FB7" w:rsidP="003541D4">
            <w:pPr>
              <w:spacing w:after="120" w:line="360" w:lineRule="auto"/>
              <w:ind w:firstLine="29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3969" w:type="dxa"/>
          </w:tcPr>
          <w:p w:rsidR="00052FB7" w:rsidRPr="003541D4" w:rsidRDefault="00052FB7" w:rsidP="003541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3541D4">
              <w:rPr>
                <w:rFonts w:ascii="Times New Roman" w:hAnsi="Times New Roman" w:cs="Times New Roman"/>
                <w:sz w:val="28"/>
                <w:szCs w:val="28"/>
              </w:rPr>
              <w:t>Ext</w:t>
            </w:r>
            <w:proofErr w:type="spellEnd"/>
            <w:r w:rsidRPr="003541D4">
              <w:rPr>
                <w:rFonts w:ascii="Times New Roman" w:hAnsi="Times New Roman" w:cs="Times New Roman"/>
                <w:sz w:val="28"/>
                <w:szCs w:val="28"/>
              </w:rPr>
              <w:t xml:space="preserve"> JS (</w:t>
            </w:r>
            <w:proofErr w:type="spellStart"/>
            <w:r w:rsidRPr="003541D4">
              <w:rPr>
                <w:rFonts w:ascii="Times New Roman" w:hAnsi="Times New Roman" w:cs="Times New Roman"/>
                <w:sz w:val="28"/>
                <w:szCs w:val="28"/>
              </w:rPr>
              <w:t>SenchaExt</w:t>
            </w:r>
            <w:proofErr w:type="spellEnd"/>
            <w:r w:rsidRPr="003541D4">
              <w:rPr>
                <w:rFonts w:ascii="Times New Roman" w:hAnsi="Times New Roman" w:cs="Times New Roman"/>
                <w:sz w:val="28"/>
                <w:szCs w:val="28"/>
              </w:rPr>
              <w:t xml:space="preserve"> JS)</w:t>
            </w:r>
          </w:p>
        </w:tc>
        <w:tc>
          <w:tcPr>
            <w:tcW w:w="4536" w:type="dxa"/>
          </w:tcPr>
          <w:p w:rsidR="00052FB7" w:rsidRPr="003541D4" w:rsidRDefault="00D82030" w:rsidP="003541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41D4">
              <w:rPr>
                <w:rFonts w:ascii="Times New Roman" w:hAnsi="Times New Roman" w:cs="Times New Roman"/>
                <w:sz w:val="24"/>
                <w:szCs w:val="24"/>
              </w:rPr>
              <w:t xml:space="preserve">библиотека </w:t>
            </w:r>
            <w:proofErr w:type="spellStart"/>
            <w:r w:rsidRPr="003541D4">
              <w:rPr>
                <w:rFonts w:ascii="Times New Roman" w:hAnsi="Times New Roman" w:cs="Times New Roman"/>
                <w:sz w:val="24"/>
                <w:szCs w:val="24"/>
              </w:rPr>
              <w:t>JavaScript</w:t>
            </w:r>
            <w:proofErr w:type="spellEnd"/>
            <w:r w:rsidRPr="003541D4">
              <w:rPr>
                <w:rFonts w:ascii="Times New Roman" w:hAnsi="Times New Roman" w:cs="Times New Roman"/>
                <w:sz w:val="24"/>
                <w:szCs w:val="24"/>
              </w:rPr>
              <w:t xml:space="preserve"> для разработки веб-приложений и пользовательских интерфейсов</w:t>
            </w:r>
          </w:p>
        </w:tc>
      </w:tr>
    </w:tbl>
    <w:p w:rsidR="00773E28" w:rsidRPr="003541D4" w:rsidRDefault="001619B8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773E28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Использование </w:t>
      </w:r>
      <w:r w:rsidR="009C0302" w:rsidRPr="003541D4">
        <w:rPr>
          <w:rFonts w:ascii="Times New Roman" w:hAnsi="Times New Roman" w:cs="Times New Roman"/>
          <w:sz w:val="24"/>
          <w:szCs w:val="24"/>
          <w:lang w:val="kk-KZ"/>
        </w:rPr>
        <w:t>CSS позволяет представлять один и тот же документ в разных стилях или методах вывода</w:t>
      </w:r>
      <w:r w:rsidR="009D1714" w:rsidRPr="003541D4">
        <w:rPr>
          <w:rFonts w:ascii="Times New Roman" w:hAnsi="Times New Roman" w:cs="Times New Roman"/>
          <w:sz w:val="24"/>
          <w:szCs w:val="24"/>
          <w:lang w:val="kk-KZ"/>
        </w:rPr>
        <w:t>, а также разделить содержание и презентацию документа. Применение CSS дает нам сокращение времени загрузки страниц веб-приложения, простоту при изменений дизайна, дополнительные варианты дизайна и т.д.</w:t>
      </w:r>
    </w:p>
    <w:p w:rsidR="000E6200" w:rsidRPr="003541D4" w:rsidRDefault="000E6200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Для создания </w:t>
      </w:r>
      <w:r w:rsidR="00044990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насыщенного текста и </w:t>
      </w:r>
      <w:r w:rsidR="00DB0364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изображения использован язык разметки гипертекста HTML. </w:t>
      </w:r>
      <w:r w:rsidR="00396BBB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Так как 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HTML-документы написаны в I-формате ASCI, любой текстовый редактор</w:t>
      </w:r>
      <w:r w:rsidR="00396BBB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, например </w:t>
      </w:r>
      <w:r w:rsidR="00044990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блокнот </w:t>
      </w:r>
      <w:r w:rsidR="00396BBB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из стандартной программы 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может быть использован для его создания.</w:t>
      </w:r>
      <w:r w:rsidR="00A96835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3B4FED" w:rsidRPr="003541D4" w:rsidRDefault="003B4FED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Использование JavaScript </w:t>
      </w:r>
      <w:r w:rsidR="008A10E3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обосновывается с манипулированием страницей, взаимодействием с посетителем и, в некоторой степени, с сервером. </w:t>
      </w:r>
    </w:p>
    <w:p w:rsidR="00261AA6" w:rsidRPr="003541D4" w:rsidRDefault="002529CF" w:rsidP="003541D4">
      <w:pPr>
        <w:spacing w:after="24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Выбранная среда</w:t>
      </w:r>
      <w:r w:rsidR="00EE53FD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разработки 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IntelliJ IDEA</w:t>
      </w:r>
      <w:r w:rsidR="004132DD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. Она 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является средой</w:t>
      </w:r>
      <w:r w:rsidR="00EE53FD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интегрированной разработки 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ПО</w:t>
      </w:r>
      <w:r w:rsidR="00EE53FD" w:rsidRPr="003541D4"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261AA6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Интерфейс среды IntelliJ IDEA представлена на рисунке 5.1. </w:t>
      </w:r>
    </w:p>
    <w:p w:rsidR="00261AA6" w:rsidRPr="003541D4" w:rsidRDefault="00261AA6" w:rsidP="003541D4">
      <w:pPr>
        <w:spacing w:after="12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noProof/>
          <w:lang w:eastAsia="ru-RU"/>
        </w:rPr>
        <w:drawing>
          <wp:inline distT="0" distB="0" distL="0" distR="0" wp14:anchorId="43A2F8C9" wp14:editId="5E2F11C2">
            <wp:extent cx="5514340" cy="3965681"/>
            <wp:effectExtent l="0" t="0" r="0" b="0"/>
            <wp:docPr id="17" name="Рисунок 2" descr="C:\Users\Zhazira\Desktop\Новая папка (4)\скрины\скрины\ide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hazira\Desktop\Новая папка (4)\скрины\скрины\ide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/>
                    <a:srcRect b="2163"/>
                    <a:stretch/>
                  </pic:blipFill>
                  <pic:spPr bwMode="auto">
                    <a:xfrm>
                      <a:off x="0" y="0"/>
                      <a:ext cx="5552808" cy="399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1AA6" w:rsidRPr="003541D4" w:rsidRDefault="00261AA6" w:rsidP="003541D4">
      <w:pPr>
        <w:spacing w:after="240" w:line="360" w:lineRule="auto"/>
        <w:jc w:val="center"/>
        <w:rPr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Рисунок 5.1 </w:t>
      </w:r>
      <w:r w:rsidR="000F67EF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– 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Интерфейс среды IntelliJ IDEA</w:t>
      </w:r>
    </w:p>
    <w:p w:rsidR="00480611" w:rsidRPr="003541D4" w:rsidRDefault="004132DD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Как уже отмечены в предыдущих разделах </w:t>
      </w:r>
      <w:r w:rsidR="00C71DDB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данного отчета 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БД</w:t>
      </w:r>
      <w:r w:rsidR="00EE53FD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создана с использованием </w:t>
      </w:r>
      <w:r w:rsidR="00261AA6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системы управления базами данных </w:t>
      </w:r>
      <w:r w:rsidR="00EE53FD" w:rsidRPr="003541D4">
        <w:rPr>
          <w:rFonts w:ascii="Times New Roman" w:hAnsi="Times New Roman" w:cs="Times New Roman"/>
          <w:sz w:val="24"/>
          <w:szCs w:val="24"/>
          <w:lang w:val="kk-KZ"/>
        </w:rPr>
        <w:t>MS SQL Server 2008.</w:t>
      </w:r>
      <w:r w:rsidR="00261AA6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6D6701" w:rsidRPr="003541D4">
        <w:rPr>
          <w:rFonts w:ascii="Times New Roman" w:hAnsi="Times New Roman" w:cs="Times New Roman"/>
          <w:sz w:val="24"/>
          <w:szCs w:val="24"/>
          <w:lang w:val="kk-KZ"/>
        </w:rPr>
        <w:t>Сервер имеет возможности для удаленного администрирования и управления операциями,</w:t>
      </w:r>
      <w:r w:rsidR="006D6701" w:rsidRPr="003541D4">
        <w:rPr>
          <w:rFonts w:ascii="Times New Roman" w:hAnsi="Times New Roman" w:cs="Times New Roman"/>
          <w:sz w:val="28"/>
          <w:szCs w:val="28"/>
        </w:rPr>
        <w:t xml:space="preserve"> </w:t>
      </w:r>
      <w:r w:rsidR="006D6701" w:rsidRPr="003541D4">
        <w:rPr>
          <w:rFonts w:ascii="Times New Roman" w:hAnsi="Times New Roman" w:cs="Times New Roman"/>
          <w:sz w:val="24"/>
          <w:szCs w:val="24"/>
          <w:lang w:val="kk-KZ"/>
        </w:rPr>
        <w:t>организованные на основе объектно-ориентированной среды распределенного управления.</w:t>
      </w:r>
      <w:r w:rsidR="00480611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341CA5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В качестве </w:t>
      </w:r>
      <w:r w:rsidR="00C71DDB" w:rsidRPr="003541D4">
        <w:rPr>
          <w:rFonts w:ascii="Times New Roman" w:hAnsi="Times New Roman" w:cs="Times New Roman"/>
          <w:sz w:val="24"/>
          <w:szCs w:val="24"/>
          <w:lang w:val="kk-KZ"/>
        </w:rPr>
        <w:t>Web</w:t>
      </w:r>
      <w:r w:rsidR="00341CA5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-клиента </w:t>
      </w:r>
      <w:r w:rsidR="006D6701" w:rsidRPr="003541D4">
        <w:rPr>
          <w:rFonts w:ascii="Times New Roman" w:hAnsi="Times New Roman" w:cs="Times New Roman"/>
          <w:sz w:val="24"/>
          <w:szCs w:val="24"/>
          <w:lang w:val="kk-KZ"/>
        </w:rPr>
        <w:t>используется</w:t>
      </w:r>
      <w:r w:rsidR="00C71DDB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341CA5" w:rsidRPr="003541D4">
        <w:rPr>
          <w:rFonts w:ascii="Times New Roman" w:hAnsi="Times New Roman" w:cs="Times New Roman"/>
          <w:sz w:val="24"/>
          <w:szCs w:val="24"/>
          <w:lang w:val="kk-KZ"/>
        </w:rPr>
        <w:t>широко распространенные браузеры</w:t>
      </w:r>
      <w:r w:rsidR="00220E8C" w:rsidRPr="003541D4"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220E8C" w:rsidRPr="003541D4">
        <w:rPr>
          <w:rFonts w:ascii="Times New Roman" w:hAnsi="Times New Roman" w:cs="Times New Roman"/>
          <w:sz w:val="24"/>
          <w:szCs w:val="28"/>
        </w:rPr>
        <w:t xml:space="preserve"> </w:t>
      </w:r>
    </w:p>
    <w:p w:rsidR="006D6701" w:rsidRPr="003541D4" w:rsidRDefault="00480611" w:rsidP="003541D4">
      <w:pPr>
        <w:spacing w:after="24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3541D4">
        <w:rPr>
          <w:rFonts w:ascii="Times New Roman" w:hAnsi="Times New Roman" w:cs="Times New Roman"/>
          <w:sz w:val="24"/>
          <w:szCs w:val="28"/>
        </w:rPr>
        <w:t>Н</w:t>
      </w:r>
      <w:r w:rsidR="00220E8C" w:rsidRPr="003541D4">
        <w:rPr>
          <w:rFonts w:ascii="Times New Roman" w:hAnsi="Times New Roman" w:cs="Times New Roman"/>
          <w:sz w:val="24"/>
          <w:szCs w:val="28"/>
        </w:rPr>
        <w:t>а рисунке 5.2 представлен</w:t>
      </w:r>
      <w:r w:rsidRPr="003541D4">
        <w:rPr>
          <w:rFonts w:ascii="Times New Roman" w:hAnsi="Times New Roman" w:cs="Times New Roman"/>
          <w:sz w:val="24"/>
          <w:szCs w:val="28"/>
        </w:rPr>
        <w:t>а</w:t>
      </w:r>
      <w:r w:rsidR="00220E8C" w:rsidRPr="003541D4">
        <w:rPr>
          <w:rFonts w:ascii="Times New Roman" w:hAnsi="Times New Roman" w:cs="Times New Roman"/>
          <w:sz w:val="24"/>
          <w:szCs w:val="28"/>
        </w:rPr>
        <w:t xml:space="preserve"> техническая архитектура</w:t>
      </w:r>
      <w:r w:rsidRPr="003541D4">
        <w:rPr>
          <w:rFonts w:ascii="Times New Roman" w:hAnsi="Times New Roman" w:cs="Times New Roman"/>
          <w:sz w:val="24"/>
          <w:szCs w:val="28"/>
        </w:rPr>
        <w:t xml:space="preserve"> системы</w:t>
      </w:r>
      <w:r w:rsidR="00220E8C" w:rsidRPr="003541D4">
        <w:rPr>
          <w:rFonts w:ascii="Times New Roman" w:hAnsi="Times New Roman" w:cs="Times New Roman"/>
          <w:sz w:val="24"/>
          <w:szCs w:val="28"/>
        </w:rPr>
        <w:t xml:space="preserve">, где отображены взаимодействия технологий и программных средств для создания информационной системы экологического мониторинга. </w:t>
      </w:r>
    </w:p>
    <w:p w:rsidR="00A93F7F" w:rsidRPr="003541D4" w:rsidRDefault="00A93F7F" w:rsidP="003541D4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3541D4"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>
            <wp:extent cx="3883938" cy="4405642"/>
            <wp:effectExtent l="0" t="0" r="2540" b="0"/>
            <wp:docPr id="36" name="Рисунок 36" descr="C:\Users\Зарина\Downloads\5.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Зарина\Downloads\5.2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682" cy="4448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611" w:rsidRPr="003541D4" w:rsidRDefault="00480611" w:rsidP="003541D4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Рисунок 5.2 – Техническая архитектура системы </w:t>
      </w:r>
    </w:p>
    <w:p w:rsidR="000F67EF" w:rsidRPr="003541D4" w:rsidRDefault="0086705D" w:rsidP="003541D4">
      <w:pPr>
        <w:spacing w:after="0" w:line="360" w:lineRule="auto"/>
        <w:ind w:firstLine="709"/>
        <w:jc w:val="both"/>
        <w:rPr>
          <w:color w:val="000000"/>
          <w:sz w:val="27"/>
          <w:szCs w:val="27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Таким образом, использование </w:t>
      </w:r>
      <w:r w:rsidR="00BD72FC" w:rsidRPr="003541D4">
        <w:rPr>
          <w:rFonts w:ascii="Times New Roman" w:hAnsi="Times New Roman" w:cs="Times New Roman"/>
          <w:sz w:val="24"/>
          <w:szCs w:val="24"/>
          <w:lang w:val="kk-KZ"/>
        </w:rPr>
        <w:t>перечисленных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программных средств дает возможность</w:t>
      </w:r>
      <w:r w:rsidR="00BD72FC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BD72FC" w:rsidRPr="003541D4">
        <w:rPr>
          <w:rFonts w:ascii="Times New Roman" w:hAnsi="Times New Roman" w:cs="Times New Roman"/>
          <w:sz w:val="24"/>
          <w:szCs w:val="24"/>
        </w:rPr>
        <w:t xml:space="preserve">эффективную разработку информационной системы экологического мониторинга. В рамках данного исследования также </w:t>
      </w:r>
      <w:r w:rsidR="00290822" w:rsidRPr="003541D4">
        <w:rPr>
          <w:rFonts w:ascii="Times New Roman" w:hAnsi="Times New Roman" w:cs="Times New Roman"/>
          <w:sz w:val="24"/>
          <w:szCs w:val="24"/>
        </w:rPr>
        <w:t>рассмотрены программные средства для анализа результатов мониторинга и изучена тепловая карта, которая будет графическим представлением данных для дальнейшей визуализации результатов мониторинга.</w:t>
      </w:r>
      <w:r w:rsidR="00290822" w:rsidRPr="003541D4">
        <w:rPr>
          <w:color w:val="000000"/>
          <w:sz w:val="27"/>
          <w:szCs w:val="27"/>
        </w:rPr>
        <w:t xml:space="preserve"> </w:t>
      </w:r>
    </w:p>
    <w:p w:rsidR="00290822" w:rsidRPr="003541D4" w:rsidRDefault="00290822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263C3" w:rsidRPr="003541D4" w:rsidRDefault="007263C3" w:rsidP="003541D4">
      <w:pPr>
        <w:spacing w:after="24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5.</w:t>
      </w:r>
      <w:r w:rsidRPr="003541D4">
        <w:rPr>
          <w:rFonts w:ascii="Times New Roman" w:hAnsi="Times New Roman" w:cs="Times New Roman"/>
          <w:sz w:val="24"/>
          <w:szCs w:val="24"/>
        </w:rPr>
        <w:t>2</w:t>
      </w:r>
      <w:r w:rsidR="00725006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У</w:t>
      </w:r>
      <w:r w:rsidRPr="003541D4">
        <w:rPr>
          <w:rFonts w:ascii="Times New Roman" w:hAnsi="Times New Roman" w:cs="Times New Roman"/>
          <w:sz w:val="24"/>
          <w:szCs w:val="24"/>
        </w:rPr>
        <w:t>правление вычислениями на серверной платформе</w:t>
      </w:r>
    </w:p>
    <w:p w:rsidR="00F74D61" w:rsidRPr="003541D4" w:rsidRDefault="00F74D61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В систем</w:t>
      </w:r>
      <w:r w:rsidR="00385603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е экологического мониторинга для управления вычислениями на серверной платформе из материально-технической базы Евразийского национального университета им. Л. Н. Гумилева выделены сервер базы данных и сервер приложения с соответствующими техническими характеристиками и требованиями. </w:t>
      </w:r>
      <w:r w:rsidR="003B7009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Система основывается на клиент-серверной технологии. </w:t>
      </w:r>
    </w:p>
    <w:p w:rsidR="00261E5E" w:rsidRPr="003541D4" w:rsidRDefault="00261E5E" w:rsidP="003541D4">
      <w:pPr>
        <w:spacing w:after="24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Информационная система экологического мониторинга </w:t>
      </w:r>
      <w:r w:rsidR="002C0C33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доступно по адресу </w:t>
      </w:r>
      <w:r w:rsidR="003910E8">
        <w:rPr>
          <w:rStyle w:val="af0"/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fldChar w:fldCharType="begin"/>
      </w:r>
      <w:r w:rsidR="003910E8">
        <w:rPr>
          <w:rStyle w:val="af0"/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instrText xml:space="preserve"> HYPERLINK "http://5.63.119.49:8080/" \t "_blank" </w:instrText>
      </w:r>
      <w:r w:rsidR="003910E8">
        <w:rPr>
          <w:rStyle w:val="af0"/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fldChar w:fldCharType="separate"/>
      </w:r>
      <w:r w:rsidR="00794FF5" w:rsidRPr="003541D4">
        <w:rPr>
          <w:rStyle w:val="af0"/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http://5.63.119.49:8080</w:t>
      </w:r>
      <w:r w:rsidR="003910E8">
        <w:rPr>
          <w:rStyle w:val="af0"/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fldChar w:fldCharType="end"/>
      </w:r>
      <w:r w:rsidR="00794FF5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  <w:r w:rsidR="00232098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При переходе на данный адрес через браузер открывается окно для входа в систему, которое представлено на рисунке 5.3. </w:t>
      </w:r>
      <w:r w:rsidR="009E09B0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В данном случае в качестве браузера выступает </w:t>
      </w:r>
      <w:r w:rsidR="009E09B0" w:rsidRPr="003541D4">
        <w:rPr>
          <w:rFonts w:ascii="Times New Roman" w:hAnsi="Times New Roman" w:cs="Times New Roman"/>
          <w:sz w:val="24"/>
          <w:szCs w:val="24"/>
          <w:lang w:val="en-US"/>
        </w:rPr>
        <w:t>Google</w:t>
      </w:r>
      <w:r w:rsidR="009E09B0" w:rsidRPr="003541D4">
        <w:rPr>
          <w:rFonts w:ascii="Times New Roman" w:hAnsi="Times New Roman" w:cs="Times New Roman"/>
          <w:sz w:val="24"/>
          <w:szCs w:val="24"/>
        </w:rPr>
        <w:t xml:space="preserve"> </w:t>
      </w:r>
      <w:r w:rsidR="009E09B0" w:rsidRPr="003541D4">
        <w:rPr>
          <w:rFonts w:ascii="Times New Roman" w:hAnsi="Times New Roman" w:cs="Times New Roman"/>
          <w:sz w:val="24"/>
          <w:szCs w:val="24"/>
          <w:lang w:val="en-US"/>
        </w:rPr>
        <w:t>Chrome</w:t>
      </w:r>
      <w:r w:rsidR="009E09B0" w:rsidRPr="003541D4">
        <w:rPr>
          <w:rFonts w:ascii="Times New Roman" w:hAnsi="Times New Roman" w:cs="Times New Roman"/>
          <w:sz w:val="24"/>
          <w:szCs w:val="24"/>
        </w:rPr>
        <w:t>.</w:t>
      </w:r>
      <w:r w:rsidR="00E60325" w:rsidRPr="003541D4">
        <w:rPr>
          <w:rFonts w:ascii="Times New Roman" w:hAnsi="Times New Roman" w:cs="Times New Roman"/>
          <w:sz w:val="24"/>
          <w:szCs w:val="24"/>
        </w:rPr>
        <w:t xml:space="preserve"> Интерфейс системы разработан</w:t>
      </w:r>
      <w:r w:rsidR="002611D8" w:rsidRPr="003541D4">
        <w:rPr>
          <w:rFonts w:ascii="Times New Roman" w:hAnsi="Times New Roman" w:cs="Times New Roman"/>
          <w:sz w:val="24"/>
          <w:szCs w:val="24"/>
        </w:rPr>
        <w:t xml:space="preserve"> на 3 языках: русский, казахский и английский.</w:t>
      </w:r>
    </w:p>
    <w:p w:rsidR="00232098" w:rsidRPr="003541D4" w:rsidRDefault="00232098" w:rsidP="003541D4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noProof/>
          <w:lang w:eastAsia="ru-RU"/>
        </w:rPr>
        <w:drawing>
          <wp:inline distT="0" distB="0" distL="0" distR="0" wp14:anchorId="0ED12504" wp14:editId="42148EF6">
            <wp:extent cx="4415846" cy="2142698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b="21428"/>
                    <a:stretch/>
                  </pic:blipFill>
                  <pic:spPr bwMode="auto">
                    <a:xfrm>
                      <a:off x="0" y="0"/>
                      <a:ext cx="4433720" cy="2151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2098" w:rsidRPr="003541D4" w:rsidRDefault="00232098" w:rsidP="003541D4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Рисунок 5.3 – Окно входа в систему</w:t>
      </w:r>
      <w:r w:rsidR="00E441EE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экологического мониторинга</w:t>
      </w:r>
    </w:p>
    <w:p w:rsidR="00E60325" w:rsidRPr="003541D4" w:rsidRDefault="007A6AFB" w:rsidP="003541D4">
      <w:pPr>
        <w:spacing w:after="24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Для входа в главное</w:t>
      </w:r>
      <w:r w:rsidRPr="003541D4">
        <w:rPr>
          <w:rFonts w:ascii="Times New Roman" w:hAnsi="Times New Roman" w:cs="Times New Roman"/>
          <w:sz w:val="24"/>
          <w:szCs w:val="24"/>
        </w:rPr>
        <w:t xml:space="preserve"> окно системы необходимо заполнить поля: логин пользователя и пароль. </w:t>
      </w:r>
      <w:r w:rsidR="00E60325" w:rsidRPr="003541D4">
        <w:rPr>
          <w:rFonts w:ascii="Times New Roman" w:hAnsi="Times New Roman" w:cs="Times New Roman"/>
          <w:sz w:val="24"/>
          <w:szCs w:val="24"/>
          <w:lang w:val="kk-KZ"/>
        </w:rPr>
        <w:t>После корректного заполнения этих данных откроется главное окно системы, которое представлено на рисунке 5.4.</w:t>
      </w:r>
      <w:r w:rsidR="00F91858" w:rsidRPr="003541D4">
        <w:rPr>
          <w:rFonts w:ascii="Times New Roman" w:hAnsi="Times New Roman" w:cs="Times New Roman"/>
          <w:sz w:val="24"/>
          <w:szCs w:val="24"/>
        </w:rPr>
        <w:t xml:space="preserve"> </w:t>
      </w:r>
      <w:r w:rsidR="00F91858" w:rsidRPr="003541D4">
        <w:rPr>
          <w:rFonts w:ascii="Times New Roman" w:hAnsi="Times New Roman" w:cs="Times New Roman"/>
          <w:sz w:val="24"/>
          <w:szCs w:val="24"/>
          <w:lang w:val="kk-KZ"/>
        </w:rPr>
        <w:t>На данном этапе система находится в разработке</w:t>
      </w:r>
      <w:r w:rsidR="00F91858" w:rsidRPr="003541D4">
        <w:rPr>
          <w:rFonts w:ascii="Times New Roman" w:hAnsi="Times New Roman" w:cs="Times New Roman"/>
          <w:sz w:val="24"/>
          <w:szCs w:val="24"/>
        </w:rPr>
        <w:t>, так как работа по создани</w:t>
      </w:r>
      <w:r w:rsidR="00EE6FD2" w:rsidRPr="003541D4">
        <w:rPr>
          <w:rFonts w:ascii="Times New Roman" w:hAnsi="Times New Roman" w:cs="Times New Roman"/>
          <w:sz w:val="24"/>
          <w:szCs w:val="24"/>
        </w:rPr>
        <w:t>ю</w:t>
      </w:r>
      <w:r w:rsidR="00F91858" w:rsidRPr="003541D4">
        <w:rPr>
          <w:rFonts w:ascii="Times New Roman" w:hAnsi="Times New Roman" w:cs="Times New Roman"/>
          <w:sz w:val="24"/>
          <w:szCs w:val="24"/>
        </w:rPr>
        <w:t xml:space="preserve"> информационной системы экологического мониторинга буд</w:t>
      </w:r>
      <w:r w:rsidR="00EE6FD2" w:rsidRPr="003541D4">
        <w:rPr>
          <w:rFonts w:ascii="Times New Roman" w:hAnsi="Times New Roman" w:cs="Times New Roman"/>
          <w:sz w:val="24"/>
          <w:szCs w:val="24"/>
        </w:rPr>
        <w:t>е</w:t>
      </w:r>
      <w:r w:rsidR="00F91858" w:rsidRPr="003541D4">
        <w:rPr>
          <w:rFonts w:ascii="Times New Roman" w:hAnsi="Times New Roman" w:cs="Times New Roman"/>
          <w:sz w:val="24"/>
          <w:szCs w:val="24"/>
        </w:rPr>
        <w:t>т продолжен</w:t>
      </w:r>
      <w:r w:rsidR="00EE6FD2" w:rsidRPr="003541D4">
        <w:rPr>
          <w:rFonts w:ascii="Times New Roman" w:hAnsi="Times New Roman" w:cs="Times New Roman"/>
          <w:sz w:val="24"/>
          <w:szCs w:val="24"/>
        </w:rPr>
        <w:t>а</w:t>
      </w:r>
      <w:r w:rsidR="00F91858" w:rsidRPr="003541D4">
        <w:rPr>
          <w:rFonts w:ascii="Times New Roman" w:hAnsi="Times New Roman" w:cs="Times New Roman"/>
          <w:sz w:val="24"/>
          <w:szCs w:val="24"/>
        </w:rPr>
        <w:t xml:space="preserve"> в 2020 году.</w:t>
      </w:r>
    </w:p>
    <w:p w:rsidR="00E60325" w:rsidRPr="003541D4" w:rsidRDefault="00E60325" w:rsidP="003541D4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noProof/>
          <w:lang w:eastAsia="ru-RU"/>
        </w:rPr>
        <w:drawing>
          <wp:inline distT="0" distB="0" distL="0" distR="0" wp14:anchorId="10D6F7E2" wp14:editId="21F042FD">
            <wp:extent cx="5213445" cy="2119822"/>
            <wp:effectExtent l="0" t="0" r="635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b="40424"/>
                    <a:stretch/>
                  </pic:blipFill>
                  <pic:spPr bwMode="auto">
                    <a:xfrm>
                      <a:off x="0" y="0"/>
                      <a:ext cx="5263020" cy="2139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0325" w:rsidRPr="003541D4" w:rsidRDefault="00E60325" w:rsidP="003541D4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Рисунок 5.</w:t>
      </w:r>
      <w:r w:rsidRPr="003541D4">
        <w:rPr>
          <w:rFonts w:ascii="Times New Roman" w:hAnsi="Times New Roman" w:cs="Times New Roman"/>
          <w:sz w:val="24"/>
          <w:szCs w:val="24"/>
        </w:rPr>
        <w:t>4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– </w:t>
      </w:r>
      <w:r w:rsidRPr="003541D4">
        <w:rPr>
          <w:rFonts w:ascii="Times New Roman" w:hAnsi="Times New Roman" w:cs="Times New Roman"/>
          <w:sz w:val="24"/>
          <w:szCs w:val="24"/>
        </w:rPr>
        <w:t>Главное окно системы экологического мониторинга</w:t>
      </w:r>
    </w:p>
    <w:p w:rsidR="002E5689" w:rsidRPr="003541D4" w:rsidRDefault="002E5689" w:rsidP="003541D4">
      <w:pPr>
        <w:spacing w:after="24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>При неправильном вводе данных в окне входа системы соответственно выходит окно ошибки, представленное на рисунке 5.</w:t>
      </w:r>
      <w:r w:rsidR="004A0ECC" w:rsidRPr="003541D4">
        <w:rPr>
          <w:rFonts w:ascii="Times New Roman" w:hAnsi="Times New Roman" w:cs="Times New Roman"/>
          <w:sz w:val="24"/>
          <w:szCs w:val="24"/>
        </w:rPr>
        <w:t>5</w:t>
      </w:r>
      <w:r w:rsidRPr="003541D4">
        <w:rPr>
          <w:rFonts w:ascii="Times New Roman" w:hAnsi="Times New Roman" w:cs="Times New Roman"/>
          <w:sz w:val="24"/>
          <w:szCs w:val="24"/>
        </w:rPr>
        <w:t>.</w:t>
      </w:r>
    </w:p>
    <w:p w:rsidR="002E5689" w:rsidRPr="003541D4" w:rsidRDefault="002E5689" w:rsidP="003541D4">
      <w:pPr>
        <w:spacing w:after="12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noProof/>
          <w:lang w:eastAsia="ru-RU"/>
        </w:rPr>
        <w:drawing>
          <wp:inline distT="0" distB="0" distL="0" distR="0" wp14:anchorId="453600F2" wp14:editId="43CF23AC">
            <wp:extent cx="2661711" cy="812800"/>
            <wp:effectExtent l="0" t="0" r="5715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34190" t="39292" r="29467" b="42275"/>
                    <a:stretch/>
                  </pic:blipFill>
                  <pic:spPr bwMode="auto">
                    <a:xfrm>
                      <a:off x="0" y="0"/>
                      <a:ext cx="2675181" cy="816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5689" w:rsidRPr="003541D4" w:rsidRDefault="002E5689" w:rsidP="003541D4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Рисунок 5.</w:t>
      </w:r>
      <w:r w:rsidR="004A0ECC" w:rsidRPr="003541D4">
        <w:rPr>
          <w:rFonts w:ascii="Times New Roman" w:hAnsi="Times New Roman" w:cs="Times New Roman"/>
          <w:sz w:val="24"/>
          <w:szCs w:val="24"/>
          <w:lang w:val="kk-KZ"/>
        </w:rPr>
        <w:t>5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– Окно ошибки</w:t>
      </w:r>
    </w:p>
    <w:p w:rsidR="00261E5E" w:rsidRPr="003541D4" w:rsidRDefault="00BE16CB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Система на данном этапе разработки состоит из трех блоков в виде следующих м</w:t>
      </w:r>
      <w:r w:rsidR="00C62EAE" w:rsidRPr="003541D4">
        <w:rPr>
          <w:rFonts w:ascii="Times New Roman" w:hAnsi="Times New Roman" w:cs="Times New Roman"/>
          <w:sz w:val="24"/>
          <w:szCs w:val="24"/>
          <w:lang w:val="kk-KZ"/>
        </w:rPr>
        <w:t>еню: администрирование, справочники, работа с данными.</w:t>
      </w:r>
      <w:r w:rsidR="007933AA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7933AA" w:rsidRPr="003541D4" w:rsidRDefault="007933AA" w:rsidP="003541D4">
      <w:pPr>
        <w:spacing w:after="24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Меню </w:t>
      </w:r>
      <w:r w:rsidR="00E64175" w:rsidRPr="003541D4">
        <w:rPr>
          <w:rFonts w:ascii="Times New Roman" w:hAnsi="Times New Roman" w:cs="Times New Roman"/>
          <w:sz w:val="24"/>
          <w:szCs w:val="24"/>
          <w:lang w:val="kk-KZ"/>
        </w:rPr>
        <w:t>«А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дминистрирование</w:t>
      </w:r>
      <w:r w:rsidR="00E64175" w:rsidRPr="003541D4">
        <w:rPr>
          <w:rFonts w:ascii="Times New Roman" w:hAnsi="Times New Roman" w:cs="Times New Roman"/>
          <w:sz w:val="24"/>
          <w:szCs w:val="24"/>
          <w:lang w:val="kk-KZ"/>
        </w:rPr>
        <w:t>»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состоит из двух </w:t>
      </w:r>
      <w:r w:rsidR="00E64175" w:rsidRPr="003541D4">
        <w:rPr>
          <w:rFonts w:ascii="Times New Roman" w:hAnsi="Times New Roman" w:cs="Times New Roman"/>
          <w:sz w:val="24"/>
          <w:szCs w:val="24"/>
          <w:lang w:val="kk-KZ"/>
        </w:rPr>
        <w:t>пунктов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: пользователи и роли. Данное</w:t>
      </w:r>
      <w:r w:rsidR="00E64175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меню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представлено на рисунке 5.6.</w:t>
      </w:r>
    </w:p>
    <w:p w:rsidR="00E64175" w:rsidRPr="003541D4" w:rsidRDefault="00E64175" w:rsidP="003541D4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noProof/>
          <w:lang w:eastAsia="ru-RU"/>
        </w:rPr>
        <w:drawing>
          <wp:inline distT="0" distB="0" distL="0" distR="0" wp14:anchorId="6948894F" wp14:editId="1FDBC249">
            <wp:extent cx="5798943" cy="1607631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b="59022"/>
                    <a:stretch/>
                  </pic:blipFill>
                  <pic:spPr bwMode="auto">
                    <a:xfrm>
                      <a:off x="0" y="0"/>
                      <a:ext cx="5865344" cy="1626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4175" w:rsidRPr="003541D4" w:rsidRDefault="00E64175" w:rsidP="003541D4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Рисунок 5.6 – Меню «Администрирование»</w:t>
      </w:r>
    </w:p>
    <w:p w:rsidR="00EE6FD2" w:rsidRPr="003541D4" w:rsidRDefault="00EE6FD2" w:rsidP="003541D4">
      <w:pPr>
        <w:tabs>
          <w:tab w:val="left" w:pos="0"/>
        </w:tabs>
        <w:spacing w:after="240" w:line="360" w:lineRule="auto"/>
        <w:ind w:firstLine="709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3541D4">
        <w:rPr>
          <w:rFonts w:ascii="Times New Roman" w:hAnsi="Times New Roman"/>
          <w:sz w:val="24"/>
          <w:szCs w:val="24"/>
        </w:rPr>
        <w:t xml:space="preserve">Для удобства работы и администрирования была разработана возможность создания групп пользователей. На рисунке 5.7 показано создание группы Администраторы системы. В ходе создания группы есть возможность выбрать Наименование группы, а также уровень доступа. </w:t>
      </w:r>
    </w:p>
    <w:p w:rsidR="00EE6FD2" w:rsidRPr="003541D4" w:rsidRDefault="00EE6FD2" w:rsidP="003541D4">
      <w:pPr>
        <w:tabs>
          <w:tab w:val="left" w:pos="2496"/>
        </w:tabs>
        <w:spacing w:after="240"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 w:rsidRPr="003541D4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00DD7A6" wp14:editId="0E16F717">
            <wp:extent cx="4374619" cy="1859482"/>
            <wp:effectExtent l="0" t="0" r="6985" b="7620"/>
            <wp:docPr id="3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/>
                    <a:srcRect t="11829" b="12604"/>
                    <a:stretch/>
                  </pic:blipFill>
                  <pic:spPr bwMode="auto">
                    <a:xfrm>
                      <a:off x="0" y="0"/>
                      <a:ext cx="4395785" cy="1868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FD2" w:rsidRPr="003541D4" w:rsidRDefault="00EE6FD2" w:rsidP="003541D4">
      <w:pPr>
        <w:spacing w:after="12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>Рисунок 5.7 – Создание группы Администраторы системы</w:t>
      </w:r>
    </w:p>
    <w:p w:rsidR="00EE6FD2" w:rsidRPr="003541D4" w:rsidRDefault="00EE6FD2" w:rsidP="003541D4">
      <w:pPr>
        <w:spacing w:after="24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>На рисунке 5.8 показано создание Администратором нового пользователя. Для этого следует ввести общие данные о пользователе, пароль и контактную информацию.</w:t>
      </w:r>
    </w:p>
    <w:p w:rsidR="00EE6FD2" w:rsidRPr="003541D4" w:rsidRDefault="00EE6FD2" w:rsidP="003541D4">
      <w:pPr>
        <w:tabs>
          <w:tab w:val="left" w:pos="2496"/>
        </w:tabs>
        <w:spacing w:after="240"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 w:rsidRPr="003541D4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211E388" wp14:editId="23529866">
            <wp:extent cx="4702917" cy="2286000"/>
            <wp:effectExtent l="0" t="0" r="2540" b="0"/>
            <wp:docPr id="4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/>
                    <a:srcRect t="12762" b="1757"/>
                    <a:stretch/>
                  </pic:blipFill>
                  <pic:spPr bwMode="auto">
                    <a:xfrm>
                      <a:off x="0" y="0"/>
                      <a:ext cx="4719560" cy="229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FD2" w:rsidRPr="003541D4" w:rsidRDefault="00EE6FD2" w:rsidP="003541D4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 xml:space="preserve">Рисунок 5.8 – Создание нового пользователя </w:t>
      </w:r>
    </w:p>
    <w:p w:rsidR="00EE6FD2" w:rsidRPr="003541D4" w:rsidRDefault="00EE6FD2" w:rsidP="003541D4">
      <w:pPr>
        <w:spacing w:after="240" w:line="36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3541D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На рисунках 5.9 – 5.10 показаны возмозжности редактирования данных о пользователе, а также смены пароля. </w:t>
      </w:r>
    </w:p>
    <w:p w:rsidR="00EE6FD2" w:rsidRPr="003541D4" w:rsidRDefault="00EE6FD2" w:rsidP="003541D4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AD392D" wp14:editId="3A774F10">
            <wp:extent cx="4717219" cy="1783593"/>
            <wp:effectExtent l="0" t="0" r="7620" b="7620"/>
            <wp:docPr id="4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/>
                    <a:srcRect t="11910" b="19954"/>
                    <a:stretch/>
                  </pic:blipFill>
                  <pic:spPr bwMode="auto">
                    <a:xfrm>
                      <a:off x="0" y="0"/>
                      <a:ext cx="4730846" cy="178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FD2" w:rsidRPr="003541D4" w:rsidRDefault="00EE6FD2" w:rsidP="003541D4">
      <w:pPr>
        <w:spacing w:after="240"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3541D4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Pr="003541D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5.9 </w:t>
      </w:r>
      <w:r w:rsidRPr="003541D4">
        <w:rPr>
          <w:rFonts w:ascii="Times New Roman" w:hAnsi="Times New Roman" w:cs="Times New Roman"/>
          <w:sz w:val="24"/>
          <w:szCs w:val="24"/>
        </w:rPr>
        <w:t>–</w:t>
      </w:r>
      <w:r w:rsidRPr="003541D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Редактирование данных о пользователе, а также смены пароля</w:t>
      </w:r>
    </w:p>
    <w:p w:rsidR="00EE6FD2" w:rsidRPr="003541D4" w:rsidRDefault="00EE6FD2" w:rsidP="003541D4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3541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20D8E1" wp14:editId="1D2CEED5">
            <wp:extent cx="5634990" cy="1907551"/>
            <wp:effectExtent l="0" t="0" r="3810" b="0"/>
            <wp:docPr id="4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/>
                    <a:srcRect t="12297" b="24594"/>
                    <a:stretch/>
                  </pic:blipFill>
                  <pic:spPr bwMode="auto">
                    <a:xfrm>
                      <a:off x="0" y="0"/>
                      <a:ext cx="5651246" cy="1913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FD2" w:rsidRPr="003541D4" w:rsidRDefault="00EE6FD2" w:rsidP="003541D4">
      <w:pPr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3541D4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Pr="003541D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5.10 </w:t>
      </w:r>
      <w:r w:rsidRPr="003541D4">
        <w:rPr>
          <w:rFonts w:ascii="Times New Roman" w:hAnsi="Times New Roman" w:cs="Times New Roman"/>
          <w:sz w:val="24"/>
          <w:szCs w:val="24"/>
        </w:rPr>
        <w:t>–</w:t>
      </w:r>
      <w:r w:rsidRPr="003541D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Редактирование данных о пользователе</w:t>
      </w:r>
    </w:p>
    <w:p w:rsidR="00EE6FD2" w:rsidRPr="003541D4" w:rsidRDefault="00EE6FD2" w:rsidP="003541D4">
      <w:pPr>
        <w:spacing w:after="24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 xml:space="preserve">Далее системой предоставлена возможность создание, редактирование с Ролями пользователей. Данная опция представлена на рисунке 5.11. </w:t>
      </w:r>
    </w:p>
    <w:p w:rsidR="00EE6FD2" w:rsidRPr="003541D4" w:rsidRDefault="00EE6FD2" w:rsidP="003541D4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D3129B" wp14:editId="3F7DAB1C">
            <wp:extent cx="5651337" cy="2575560"/>
            <wp:effectExtent l="0" t="0" r="6985" b="0"/>
            <wp:docPr id="39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/>
                    <a:srcRect t="12065" b="3014"/>
                    <a:stretch/>
                  </pic:blipFill>
                  <pic:spPr bwMode="auto">
                    <a:xfrm>
                      <a:off x="0" y="0"/>
                      <a:ext cx="5658967" cy="2579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FD2" w:rsidRPr="003541D4" w:rsidRDefault="00EE6FD2" w:rsidP="003541D4">
      <w:pPr>
        <w:tabs>
          <w:tab w:val="left" w:pos="3815"/>
        </w:tabs>
        <w:spacing w:after="240"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3541D4">
        <w:rPr>
          <w:rFonts w:ascii="Times New Roman" w:hAnsi="Times New Roman" w:cs="Times New Roman"/>
          <w:noProof/>
          <w:sz w:val="24"/>
          <w:szCs w:val="24"/>
          <w:lang w:eastAsia="ru-RU"/>
        </w:rPr>
        <w:t>Рисунок 5.11 – Доступные</w:t>
      </w:r>
      <w:r w:rsidR="009C33F4" w:rsidRPr="003541D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роли: редактирование, создание</w:t>
      </w:r>
    </w:p>
    <w:p w:rsidR="00A46760" w:rsidRPr="003541D4" w:rsidRDefault="009C33F4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>На данном этапе работы система позволяет пользователю работать с данными (описано в разделе</w:t>
      </w:r>
      <w:r w:rsidR="00056F74" w:rsidRPr="003541D4">
        <w:rPr>
          <w:rFonts w:ascii="Times New Roman" w:hAnsi="Times New Roman" w:cs="Times New Roman"/>
          <w:sz w:val="24"/>
          <w:szCs w:val="24"/>
        </w:rPr>
        <w:t xml:space="preserve"> 1), со справочниками, которые представлены </w:t>
      </w:r>
      <w:r w:rsidR="00A46760" w:rsidRPr="003541D4">
        <w:rPr>
          <w:rFonts w:ascii="Times New Roman" w:hAnsi="Times New Roman" w:cs="Times New Roman"/>
          <w:sz w:val="24"/>
          <w:szCs w:val="24"/>
        </w:rPr>
        <w:t xml:space="preserve">на рисунках </w:t>
      </w:r>
      <w:r w:rsidRPr="003541D4">
        <w:rPr>
          <w:rFonts w:ascii="Times New Roman" w:hAnsi="Times New Roman" w:cs="Times New Roman"/>
          <w:sz w:val="24"/>
          <w:szCs w:val="24"/>
        </w:rPr>
        <w:t>5.</w:t>
      </w:r>
      <w:r w:rsidR="00056F74" w:rsidRPr="003541D4">
        <w:rPr>
          <w:rFonts w:ascii="Times New Roman" w:hAnsi="Times New Roman" w:cs="Times New Roman"/>
          <w:sz w:val="24"/>
          <w:szCs w:val="24"/>
        </w:rPr>
        <w:t>12</w:t>
      </w:r>
      <w:r w:rsidR="00A46760" w:rsidRPr="003541D4">
        <w:rPr>
          <w:rFonts w:ascii="Times New Roman" w:hAnsi="Times New Roman" w:cs="Times New Roman"/>
          <w:sz w:val="24"/>
          <w:szCs w:val="24"/>
        </w:rPr>
        <w:t xml:space="preserve">, </w:t>
      </w:r>
      <w:r w:rsidRPr="003541D4">
        <w:rPr>
          <w:rFonts w:ascii="Times New Roman" w:hAnsi="Times New Roman" w:cs="Times New Roman"/>
          <w:sz w:val="24"/>
          <w:szCs w:val="24"/>
        </w:rPr>
        <w:t>5.</w:t>
      </w:r>
      <w:r w:rsidR="00056F74" w:rsidRPr="003541D4">
        <w:rPr>
          <w:rFonts w:ascii="Times New Roman" w:hAnsi="Times New Roman" w:cs="Times New Roman"/>
          <w:sz w:val="24"/>
          <w:szCs w:val="24"/>
        </w:rPr>
        <w:t xml:space="preserve">13. </w:t>
      </w:r>
    </w:p>
    <w:p w:rsidR="009C33F4" w:rsidRPr="003541D4" w:rsidRDefault="009C33F4" w:rsidP="003541D4">
      <w:pPr>
        <w:spacing w:after="24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 xml:space="preserve">Например, справочная информация по тяжелым металлам и пунктам наблюдения за загрязнениями позволяет ни только </w:t>
      </w:r>
      <w:r w:rsidR="00A46760" w:rsidRPr="003541D4">
        <w:rPr>
          <w:rFonts w:ascii="Times New Roman" w:hAnsi="Times New Roman" w:cs="Times New Roman"/>
          <w:sz w:val="24"/>
          <w:szCs w:val="24"/>
        </w:rPr>
        <w:t>просмотр, но и редактирование (д</w:t>
      </w:r>
      <w:r w:rsidRPr="003541D4">
        <w:rPr>
          <w:rFonts w:ascii="Times New Roman" w:hAnsi="Times New Roman" w:cs="Times New Roman"/>
          <w:sz w:val="24"/>
          <w:szCs w:val="24"/>
        </w:rPr>
        <w:t>обавлять, изменять</w:t>
      </w:r>
      <w:r w:rsidR="00A46760" w:rsidRPr="003541D4">
        <w:rPr>
          <w:rFonts w:ascii="Times New Roman" w:hAnsi="Times New Roman" w:cs="Times New Roman"/>
          <w:sz w:val="24"/>
          <w:szCs w:val="24"/>
        </w:rPr>
        <w:t>, удалять</w:t>
      </w:r>
      <w:r w:rsidRPr="003541D4">
        <w:rPr>
          <w:rFonts w:ascii="Times New Roman" w:hAnsi="Times New Roman" w:cs="Times New Roman"/>
          <w:sz w:val="24"/>
          <w:szCs w:val="24"/>
        </w:rPr>
        <w:t xml:space="preserve"> записи). </w:t>
      </w:r>
    </w:p>
    <w:p w:rsidR="009C33F4" w:rsidRPr="003541D4" w:rsidRDefault="009C33F4" w:rsidP="003541D4">
      <w:pPr>
        <w:spacing w:after="12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448858" wp14:editId="3E2F9B52">
            <wp:extent cx="5135880" cy="1753350"/>
            <wp:effectExtent l="19050" t="0" r="7620" b="0"/>
            <wp:docPr id="43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589" cy="1754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3F4" w:rsidRPr="003541D4" w:rsidRDefault="009C33F4" w:rsidP="003541D4">
      <w:pPr>
        <w:spacing w:after="24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>Рисунок 5.</w:t>
      </w:r>
      <w:r w:rsidR="00A46760" w:rsidRPr="003541D4">
        <w:rPr>
          <w:rFonts w:ascii="Times New Roman" w:hAnsi="Times New Roman" w:cs="Times New Roman"/>
          <w:sz w:val="24"/>
          <w:szCs w:val="24"/>
        </w:rPr>
        <w:t>12 – Справочник «Тяжелые металлы</w:t>
      </w:r>
      <w:r w:rsidRPr="003541D4">
        <w:rPr>
          <w:rFonts w:ascii="Times New Roman" w:hAnsi="Times New Roman" w:cs="Times New Roman"/>
          <w:sz w:val="24"/>
          <w:szCs w:val="24"/>
        </w:rPr>
        <w:t>»</w:t>
      </w:r>
    </w:p>
    <w:p w:rsidR="009C33F4" w:rsidRPr="003541D4" w:rsidRDefault="009C33F4" w:rsidP="003541D4">
      <w:pPr>
        <w:spacing w:after="24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665C4D" wp14:editId="48EFC2B3">
            <wp:extent cx="5116830" cy="696464"/>
            <wp:effectExtent l="19050" t="0" r="7620" b="0"/>
            <wp:docPr id="44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893" cy="698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3F4" w:rsidRPr="003541D4" w:rsidRDefault="009C33F4" w:rsidP="003541D4">
      <w:pPr>
        <w:spacing w:after="12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>Рисунок 5.</w:t>
      </w:r>
      <w:r w:rsidR="00A46760" w:rsidRPr="003541D4">
        <w:rPr>
          <w:rFonts w:ascii="Times New Roman" w:hAnsi="Times New Roman" w:cs="Times New Roman"/>
          <w:sz w:val="24"/>
          <w:szCs w:val="24"/>
        </w:rPr>
        <w:t>13</w:t>
      </w:r>
      <w:r w:rsidRPr="003541D4">
        <w:rPr>
          <w:rFonts w:ascii="Times New Roman" w:hAnsi="Times New Roman" w:cs="Times New Roman"/>
          <w:sz w:val="24"/>
          <w:szCs w:val="24"/>
        </w:rPr>
        <w:t xml:space="preserve"> – Справочник «Пункты наблюдения за загрязнениями»</w:t>
      </w:r>
    </w:p>
    <w:p w:rsidR="009831B9" w:rsidRPr="003541D4" w:rsidRDefault="009831B9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3541D4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Таким образом, на основе у</w:t>
      </w:r>
      <w:r w:rsidRPr="003541D4">
        <w:rPr>
          <w:rFonts w:ascii="Times New Roman" w:hAnsi="Times New Roman" w:cs="Times New Roman"/>
          <w:sz w:val="24"/>
          <w:szCs w:val="24"/>
        </w:rPr>
        <w:t xml:space="preserve">правления вычислениями на серверной платформе проведены вышеуказанные разработки, которые являются начальным этапом разработки целой функционирующей системы экологического мониторинга. </w:t>
      </w:r>
    </w:p>
    <w:p w:rsidR="00725006" w:rsidRPr="003541D4" w:rsidRDefault="00725006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В ходе работы по пятому разделу </w:t>
      </w:r>
      <w:r w:rsidR="002F2ABB" w:rsidRPr="003541D4">
        <w:rPr>
          <w:rFonts w:ascii="Times New Roman" w:hAnsi="Times New Roman" w:cs="Times New Roman"/>
          <w:sz w:val="24"/>
          <w:szCs w:val="24"/>
        </w:rPr>
        <w:t>разработаны программные средств</w:t>
      </w:r>
      <w:r w:rsidR="004E3D8D" w:rsidRPr="003541D4">
        <w:rPr>
          <w:rFonts w:ascii="Times New Roman" w:hAnsi="Times New Roman" w:cs="Times New Roman"/>
          <w:sz w:val="24"/>
          <w:szCs w:val="24"/>
        </w:rPr>
        <w:t>а</w:t>
      </w:r>
      <w:r w:rsidR="002F2ABB" w:rsidRPr="003541D4">
        <w:rPr>
          <w:rFonts w:ascii="Times New Roman" w:hAnsi="Times New Roman" w:cs="Times New Roman"/>
          <w:sz w:val="24"/>
          <w:szCs w:val="24"/>
        </w:rPr>
        <w:t xml:space="preserve"> для новой информационной системы экологического мониторинга и анализа результатов мониторинга изменений химического состава атмосферы, проведены работы по </w:t>
      </w:r>
      <w:r w:rsidR="002F2ABB" w:rsidRPr="003541D4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у</w:t>
      </w:r>
      <w:r w:rsidR="002F2ABB" w:rsidRPr="003541D4">
        <w:rPr>
          <w:rFonts w:ascii="Times New Roman" w:hAnsi="Times New Roman" w:cs="Times New Roman"/>
          <w:sz w:val="24"/>
          <w:szCs w:val="24"/>
        </w:rPr>
        <w:t>правлению вычислениями на серверной платформе.</w:t>
      </w:r>
    </w:p>
    <w:p w:rsidR="00725006" w:rsidRPr="003541D4" w:rsidRDefault="00725006" w:rsidP="003541D4">
      <w:pPr>
        <w:tabs>
          <w:tab w:val="left" w:pos="709"/>
          <w:tab w:val="left" w:pos="3815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 xml:space="preserve">По результатам пятого раздела за 2019 год </w:t>
      </w:r>
      <w:r w:rsidR="004E3D8D" w:rsidRPr="003541D4">
        <w:rPr>
          <w:rFonts w:ascii="Times New Roman" w:hAnsi="Times New Roman"/>
          <w:sz w:val="24"/>
          <w:szCs w:val="24"/>
        </w:rPr>
        <w:t xml:space="preserve">опубликован </w:t>
      </w:r>
      <w:r w:rsidR="009A5830" w:rsidRPr="003541D4">
        <w:rPr>
          <w:rFonts w:ascii="Times New Roman" w:hAnsi="Times New Roman"/>
          <w:sz w:val="24"/>
          <w:szCs w:val="24"/>
          <w:lang w:val="kk-KZ"/>
        </w:rPr>
        <w:t xml:space="preserve">1 тезис в сборниках трудов международных конференций </w:t>
      </w:r>
      <w:r w:rsidR="009A5830" w:rsidRPr="003541D4">
        <w:rPr>
          <w:rFonts w:ascii="Times New Roman" w:hAnsi="Times New Roman"/>
          <w:sz w:val="24"/>
          <w:szCs w:val="24"/>
        </w:rPr>
        <w:t>[</w:t>
      </w:r>
      <w:r w:rsidR="006A59EB" w:rsidRPr="003541D4">
        <w:rPr>
          <w:rFonts w:ascii="Times New Roman" w:hAnsi="Times New Roman"/>
          <w:sz w:val="24"/>
          <w:szCs w:val="24"/>
        </w:rPr>
        <w:t>31</w:t>
      </w:r>
      <w:r w:rsidR="009A5830" w:rsidRPr="003541D4">
        <w:rPr>
          <w:rFonts w:ascii="Times New Roman" w:hAnsi="Times New Roman"/>
          <w:sz w:val="24"/>
          <w:szCs w:val="24"/>
        </w:rPr>
        <w:t xml:space="preserve">], </w:t>
      </w:r>
      <w:r w:rsidR="009A5830" w:rsidRPr="003541D4">
        <w:rPr>
          <w:rFonts w:ascii="Times New Roman" w:hAnsi="Times New Roman"/>
          <w:sz w:val="24"/>
          <w:szCs w:val="24"/>
          <w:lang w:val="kk-KZ"/>
        </w:rPr>
        <w:t xml:space="preserve">1 статья подана </w:t>
      </w:r>
      <w:r w:rsidR="009A5830" w:rsidRPr="003541D4">
        <w:rPr>
          <w:rFonts w:ascii="Times New Roman" w:hAnsi="Times New Roman"/>
          <w:sz w:val="24"/>
          <w:szCs w:val="24"/>
        </w:rPr>
        <w:t>в рецензируемо</w:t>
      </w:r>
      <w:r w:rsidR="009A5830" w:rsidRPr="003541D4">
        <w:rPr>
          <w:rFonts w:ascii="Times New Roman" w:hAnsi="Times New Roman"/>
          <w:sz w:val="24"/>
          <w:szCs w:val="24"/>
          <w:lang w:val="kk-KZ"/>
        </w:rPr>
        <w:t>е</w:t>
      </w:r>
      <w:r w:rsidR="009A5830" w:rsidRPr="003541D4">
        <w:rPr>
          <w:rFonts w:ascii="Times New Roman" w:hAnsi="Times New Roman"/>
          <w:sz w:val="24"/>
          <w:szCs w:val="24"/>
        </w:rPr>
        <w:t xml:space="preserve"> отечественно</w:t>
      </w:r>
      <w:r w:rsidR="009A5830" w:rsidRPr="003541D4">
        <w:rPr>
          <w:rFonts w:ascii="Times New Roman" w:hAnsi="Times New Roman"/>
          <w:sz w:val="24"/>
          <w:szCs w:val="24"/>
          <w:lang w:val="kk-KZ"/>
        </w:rPr>
        <w:t>е</w:t>
      </w:r>
      <w:r w:rsidR="009A5830" w:rsidRPr="003541D4">
        <w:rPr>
          <w:rFonts w:ascii="Times New Roman" w:hAnsi="Times New Roman"/>
          <w:sz w:val="24"/>
          <w:szCs w:val="24"/>
        </w:rPr>
        <w:t xml:space="preserve"> научно</w:t>
      </w:r>
      <w:r w:rsidR="009A5830" w:rsidRPr="003541D4">
        <w:rPr>
          <w:rFonts w:ascii="Times New Roman" w:hAnsi="Times New Roman"/>
          <w:sz w:val="24"/>
          <w:szCs w:val="24"/>
          <w:lang w:val="kk-KZ"/>
        </w:rPr>
        <w:t>е</w:t>
      </w:r>
      <w:r w:rsidR="009A5830" w:rsidRPr="003541D4">
        <w:rPr>
          <w:rFonts w:ascii="Times New Roman" w:hAnsi="Times New Roman"/>
          <w:sz w:val="24"/>
          <w:szCs w:val="24"/>
        </w:rPr>
        <w:t xml:space="preserve"> издание с ненулевым импакт-фактором [</w:t>
      </w:r>
      <w:r w:rsidR="009A5830" w:rsidRPr="003541D4">
        <w:rPr>
          <w:rFonts w:ascii="Times New Roman" w:hAnsi="Times New Roman"/>
          <w:sz w:val="24"/>
          <w:szCs w:val="24"/>
          <w:lang w:val="kk-KZ"/>
        </w:rPr>
        <w:t>3</w:t>
      </w:r>
      <w:r w:rsidR="006A59EB" w:rsidRPr="003541D4">
        <w:rPr>
          <w:rFonts w:ascii="Times New Roman" w:hAnsi="Times New Roman"/>
          <w:sz w:val="24"/>
          <w:szCs w:val="24"/>
          <w:lang w:val="kk-KZ"/>
        </w:rPr>
        <w:t>2</w:t>
      </w:r>
      <w:r w:rsidR="009A5830" w:rsidRPr="003541D4">
        <w:rPr>
          <w:rFonts w:ascii="Times New Roman" w:hAnsi="Times New Roman"/>
          <w:sz w:val="24"/>
          <w:szCs w:val="24"/>
        </w:rPr>
        <w:t>].</w:t>
      </w:r>
    </w:p>
    <w:p w:rsidR="00725006" w:rsidRPr="003541D4" w:rsidRDefault="00725006" w:rsidP="003541D4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  <w:lang w:val="kk-KZ"/>
        </w:rPr>
        <w:t>Работа данного раздела</w:t>
      </w:r>
      <w:r w:rsidRPr="003541D4">
        <w:rPr>
          <w:rFonts w:ascii="Times New Roman" w:hAnsi="Times New Roman"/>
          <w:sz w:val="24"/>
          <w:szCs w:val="24"/>
        </w:rPr>
        <w:t xml:space="preserve"> будет </w:t>
      </w:r>
      <w:r w:rsidR="003541D4">
        <w:rPr>
          <w:rFonts w:ascii="Times New Roman" w:hAnsi="Times New Roman"/>
          <w:sz w:val="24"/>
          <w:szCs w:val="24"/>
        </w:rPr>
        <w:t>продолжена</w:t>
      </w:r>
      <w:r w:rsidRPr="003541D4">
        <w:rPr>
          <w:rFonts w:ascii="Times New Roman" w:hAnsi="Times New Roman"/>
          <w:sz w:val="24"/>
          <w:szCs w:val="24"/>
        </w:rPr>
        <w:t xml:space="preserve"> </w:t>
      </w:r>
      <w:r w:rsidRPr="003541D4">
        <w:rPr>
          <w:rFonts w:ascii="Times New Roman" w:hAnsi="Times New Roman"/>
          <w:sz w:val="24"/>
          <w:szCs w:val="24"/>
          <w:lang w:val="kk-KZ"/>
        </w:rPr>
        <w:t>согласно КП</w:t>
      </w:r>
      <w:r w:rsidRPr="003541D4">
        <w:rPr>
          <w:rFonts w:ascii="Times New Roman" w:hAnsi="Times New Roman"/>
          <w:sz w:val="24"/>
          <w:szCs w:val="24"/>
        </w:rPr>
        <w:t xml:space="preserve"> в 2020 гг. </w:t>
      </w:r>
    </w:p>
    <w:p w:rsidR="00725006" w:rsidRPr="003541D4" w:rsidRDefault="00725006" w:rsidP="003541D4">
      <w:pPr>
        <w:tabs>
          <w:tab w:val="left" w:pos="3815"/>
        </w:tabs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  <w:r w:rsidRPr="003541D4">
        <w:rPr>
          <w:rFonts w:ascii="Times New Roman" w:hAnsi="Times New Roman"/>
          <w:sz w:val="28"/>
          <w:szCs w:val="28"/>
        </w:rPr>
        <w:br w:type="page"/>
      </w:r>
    </w:p>
    <w:p w:rsidR="00725006" w:rsidRPr="003541D4" w:rsidRDefault="00725006" w:rsidP="003541D4">
      <w:pPr>
        <w:tabs>
          <w:tab w:val="left" w:pos="3815"/>
        </w:tabs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3541D4">
        <w:rPr>
          <w:rFonts w:ascii="Times New Roman" w:hAnsi="Times New Roman" w:cs="Times New Roman"/>
          <w:noProof/>
          <w:sz w:val="24"/>
          <w:szCs w:val="24"/>
          <w:lang w:eastAsia="ru-RU"/>
        </w:rPr>
        <w:t>ЗАКЛЮЧЕНИЕ</w:t>
      </w:r>
    </w:p>
    <w:p w:rsidR="00725006" w:rsidRPr="003541D4" w:rsidRDefault="00725006" w:rsidP="003541D4">
      <w:pPr>
        <w:tabs>
          <w:tab w:val="left" w:pos="3815"/>
        </w:tabs>
        <w:spacing w:after="0" w:line="36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725006" w:rsidRPr="003541D4" w:rsidRDefault="000C70FB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>Экологическая ситуация г. Алматы</w:t>
      </w:r>
      <w:r w:rsidR="00682B08" w:rsidRPr="003541D4">
        <w:rPr>
          <w:rFonts w:ascii="Times New Roman" w:hAnsi="Times New Roman" w:cs="Times New Roman"/>
          <w:sz w:val="24"/>
          <w:szCs w:val="24"/>
        </w:rPr>
        <w:t xml:space="preserve"> является актуальной проблемой нашего общества. </w:t>
      </w:r>
      <w:r w:rsidR="00761608" w:rsidRPr="003541D4">
        <w:rPr>
          <w:rFonts w:ascii="Times New Roman" w:hAnsi="Times New Roman" w:cs="Times New Roman"/>
          <w:sz w:val="24"/>
          <w:szCs w:val="24"/>
        </w:rPr>
        <w:t xml:space="preserve">Проведенные </w:t>
      </w:r>
      <w:r w:rsidR="00FA3F5A" w:rsidRPr="003541D4">
        <w:rPr>
          <w:rFonts w:ascii="Times New Roman" w:hAnsi="Times New Roman" w:cs="Times New Roman"/>
          <w:sz w:val="24"/>
          <w:szCs w:val="24"/>
        </w:rPr>
        <w:t xml:space="preserve">нами </w:t>
      </w:r>
      <w:r w:rsidR="00761608" w:rsidRPr="003541D4">
        <w:rPr>
          <w:rFonts w:ascii="Times New Roman" w:hAnsi="Times New Roman" w:cs="Times New Roman"/>
          <w:sz w:val="24"/>
          <w:szCs w:val="24"/>
        </w:rPr>
        <w:t xml:space="preserve">анализы и </w:t>
      </w:r>
      <w:r w:rsidR="00FA3F5A" w:rsidRPr="003541D4">
        <w:rPr>
          <w:rFonts w:ascii="Times New Roman" w:hAnsi="Times New Roman" w:cs="Times New Roman"/>
          <w:sz w:val="24"/>
          <w:szCs w:val="24"/>
        </w:rPr>
        <w:t xml:space="preserve">полученные результаты научных исследований могут </w:t>
      </w:r>
      <w:r w:rsidR="00761608" w:rsidRPr="003541D4">
        <w:rPr>
          <w:rFonts w:ascii="Times New Roman" w:hAnsi="Times New Roman" w:cs="Times New Roman"/>
          <w:sz w:val="24"/>
          <w:szCs w:val="24"/>
        </w:rPr>
        <w:t>способствовать</w:t>
      </w:r>
      <w:r w:rsidR="00FA3F5A" w:rsidRPr="003541D4">
        <w:rPr>
          <w:rFonts w:ascii="Times New Roman" w:hAnsi="Times New Roman" w:cs="Times New Roman"/>
          <w:sz w:val="24"/>
          <w:szCs w:val="24"/>
        </w:rPr>
        <w:t xml:space="preserve"> к улучшению сложившейся ситуации данного города. </w:t>
      </w:r>
      <w:r w:rsidR="00A53E2E" w:rsidRPr="003541D4">
        <w:rPr>
          <w:rFonts w:ascii="Times New Roman" w:hAnsi="Times New Roman" w:cs="Times New Roman"/>
          <w:sz w:val="24"/>
          <w:szCs w:val="24"/>
        </w:rPr>
        <w:t xml:space="preserve">Актуальность нашего исследования — это </w:t>
      </w:r>
      <w:r w:rsidR="00FA3F5A" w:rsidRPr="003541D4">
        <w:rPr>
          <w:rFonts w:ascii="Times New Roman" w:hAnsi="Times New Roman" w:cs="Times New Roman"/>
          <w:sz w:val="24"/>
          <w:szCs w:val="24"/>
        </w:rPr>
        <w:t xml:space="preserve">применение </w:t>
      </w:r>
      <w:r w:rsidR="00725006" w:rsidRPr="003541D4">
        <w:rPr>
          <w:rFonts w:ascii="Times New Roman" w:hAnsi="Times New Roman"/>
          <w:sz w:val="24"/>
          <w:szCs w:val="24"/>
          <w:lang w:val="kk-KZ"/>
        </w:rPr>
        <w:t>сложного математического аппарата на основе алгоритма усвоения данных в режиме реального времени</w:t>
      </w:r>
      <w:r w:rsidR="00FA3F5A" w:rsidRPr="003541D4">
        <w:rPr>
          <w:rFonts w:ascii="Times New Roman" w:hAnsi="Times New Roman"/>
          <w:sz w:val="24"/>
          <w:szCs w:val="24"/>
          <w:lang w:val="kk-KZ"/>
        </w:rPr>
        <w:t xml:space="preserve"> с реальными данными</w:t>
      </w:r>
      <w:r w:rsidR="00725006" w:rsidRPr="003541D4">
        <w:rPr>
          <w:rFonts w:ascii="Times New Roman" w:hAnsi="Times New Roman"/>
          <w:sz w:val="24"/>
          <w:szCs w:val="24"/>
          <w:lang w:val="kk-KZ"/>
        </w:rPr>
        <w:t xml:space="preserve">. </w:t>
      </w:r>
    </w:p>
    <w:p w:rsidR="00725006" w:rsidRPr="003541D4" w:rsidRDefault="00725006" w:rsidP="003541D4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3541D4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В соответствии КП за 2019</w:t>
      </w:r>
      <w:r w:rsidR="00A53E2E" w:rsidRPr="003541D4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г.</w:t>
      </w:r>
      <w:r w:rsidRPr="003541D4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получены следующие научные результаты:</w:t>
      </w:r>
    </w:p>
    <w:p w:rsidR="00497795" w:rsidRPr="003541D4" w:rsidRDefault="00497795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проведен анализ отобранных проб воздуха;</w:t>
      </w:r>
    </w:p>
    <w:p w:rsidR="00497795" w:rsidRPr="003541D4" w:rsidRDefault="00497795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включены в базу данных результаты по загрязнению воздуха г. Алматы с 2005 г. по 2019 г.;</w:t>
      </w:r>
    </w:p>
    <w:p w:rsidR="00497795" w:rsidRPr="003541D4" w:rsidRDefault="00497795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разработан формат приложений для контейнера базовых элементов информационно-моделирующей системы, организация базы данных и доступа к ней из проблемно-ориентированных приложений;</w:t>
      </w:r>
    </w:p>
    <w:p w:rsidR="00497795" w:rsidRPr="003541D4" w:rsidRDefault="00497795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пополнены базы данных по загрязнению воздуха г. Алматы тяжелыми металлами;</w:t>
      </w:r>
    </w:p>
    <w:p w:rsidR="00497795" w:rsidRPr="003541D4" w:rsidRDefault="00497795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реализованы и исследованы алгоритмы усвоения данных мониторинга химического состава атмосферы г. Алматы;</w:t>
      </w:r>
    </w:p>
    <w:p w:rsidR="00497795" w:rsidRPr="003541D4" w:rsidRDefault="00497795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разработано математическое обеспечение информационной системы экологического мониторинга атмосферных загрязнений;</w:t>
      </w:r>
    </w:p>
    <w:p w:rsidR="00497795" w:rsidRPr="003541D4" w:rsidRDefault="00497795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разработаны способы сопряжения разрабатываемых моделей и методов атмосферной химии с реальными метеорологическими данными созданной базы данных по загрязнению воздуха;</w:t>
      </w:r>
    </w:p>
    <w:p w:rsidR="00497795" w:rsidRPr="003541D4" w:rsidRDefault="00497795" w:rsidP="003541D4">
      <w:pPr>
        <w:tabs>
          <w:tab w:val="left" w:pos="36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3541D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разработаны программные средства для новой информационной системы экологического мониторинга и анализа результатов мониторинга изменений химического состава атмосферы; выполнено управление вычислениями на серверной платформе.</w:t>
      </w:r>
    </w:p>
    <w:p w:rsidR="00725006" w:rsidRPr="003541D4" w:rsidRDefault="00725006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/>
          <w:i/>
          <w:sz w:val="24"/>
          <w:szCs w:val="24"/>
        </w:rPr>
        <w:t xml:space="preserve">В первом разделе </w:t>
      </w:r>
      <w:r w:rsidR="008B72BC" w:rsidRPr="003541D4">
        <w:rPr>
          <w:rFonts w:ascii="Times New Roman" w:hAnsi="Times New Roman"/>
          <w:sz w:val="24"/>
          <w:szCs w:val="24"/>
        </w:rPr>
        <w:t xml:space="preserve">проведен анализ отобранных проб воздуха г. Алматы </w:t>
      </w:r>
      <w:r w:rsidR="008B72BC" w:rsidRPr="003541D4">
        <w:rPr>
          <w:rFonts w:ascii="Times New Roman" w:hAnsi="Times New Roman" w:cs="Times New Roman"/>
          <w:bCs/>
          <w:sz w:val="24"/>
          <w:szCs w:val="24"/>
          <w:lang w:val="kk-KZ"/>
        </w:rPr>
        <w:t>с применением</w:t>
      </w:r>
      <w:r w:rsidR="008B72BC" w:rsidRPr="003541D4">
        <w:rPr>
          <w:rFonts w:ascii="Times New Roman" w:hAnsi="Times New Roman"/>
          <w:sz w:val="24"/>
          <w:szCs w:val="24"/>
        </w:rPr>
        <w:t xml:space="preserve"> специального прибора. О</w:t>
      </w:r>
      <w:r w:rsidR="008B72BC" w:rsidRPr="003541D4">
        <w:rPr>
          <w:rFonts w:ascii="Times New Roman" w:hAnsi="Times New Roman" w:cs="Times New Roman"/>
          <w:bCs/>
          <w:sz w:val="24"/>
          <w:szCs w:val="24"/>
        </w:rPr>
        <w:t xml:space="preserve">бъектом исследований был </w:t>
      </w:r>
      <w:r w:rsidR="008B72BC" w:rsidRPr="003541D4">
        <w:rPr>
          <w:rFonts w:ascii="Times New Roman" w:hAnsi="Times New Roman"/>
          <w:sz w:val="24"/>
          <w:szCs w:val="24"/>
        </w:rPr>
        <w:t>воздух приземного слоя. Включены данные в разработанную БД по загрязнению воз</w:t>
      </w:r>
      <w:r w:rsidR="007B1BB9" w:rsidRPr="003541D4">
        <w:rPr>
          <w:rFonts w:ascii="Times New Roman" w:hAnsi="Times New Roman"/>
          <w:sz w:val="24"/>
          <w:szCs w:val="24"/>
        </w:rPr>
        <w:t xml:space="preserve">духа с 2005 г. (архив) по 2019 </w:t>
      </w:r>
      <w:r w:rsidR="008B72BC" w:rsidRPr="003541D4">
        <w:rPr>
          <w:rFonts w:ascii="Times New Roman" w:hAnsi="Times New Roman"/>
          <w:sz w:val="24"/>
          <w:szCs w:val="24"/>
        </w:rPr>
        <w:t>г. (собственные аналитические данные 2018-2019 гг.).</w:t>
      </w:r>
    </w:p>
    <w:p w:rsidR="00725006" w:rsidRPr="003541D4" w:rsidRDefault="00725006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i/>
          <w:sz w:val="24"/>
          <w:szCs w:val="24"/>
        </w:rPr>
        <w:t xml:space="preserve">Во втором разделе </w:t>
      </w:r>
      <w:r w:rsidR="006F4FBD" w:rsidRPr="003541D4">
        <w:rPr>
          <w:rFonts w:ascii="Times New Roman" w:hAnsi="Times New Roman" w:cs="Times New Roman"/>
          <w:sz w:val="24"/>
          <w:szCs w:val="24"/>
        </w:rPr>
        <w:t>разработан формат приложений для контейнера базовых элементов информационно-моделирующей системы, описаны основные требования организации базы данных из приложения, и представлена схема взаимодействия БД из проблемно-ориентированного приложения</w:t>
      </w:r>
      <w:r w:rsidR="006F4FBD"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, а также способы пополнения </w:t>
      </w:r>
      <w:r w:rsidR="007B1BB9"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БД</w:t>
      </w:r>
      <w:r w:rsidR="006F4FBD"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по загрязнению воздуха г.</w:t>
      </w:r>
      <w:r w:rsidR="006F4FBD" w:rsidRPr="003541D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F4FBD" w:rsidRPr="003541D4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Алматы тяжелыми металлами</w:t>
      </w:r>
      <w:r w:rsidR="006F4FBD" w:rsidRPr="003541D4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725006" w:rsidRPr="003541D4" w:rsidRDefault="00725006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/>
          <w:i/>
          <w:sz w:val="24"/>
          <w:szCs w:val="24"/>
        </w:rPr>
        <w:t xml:space="preserve">В третьем разделе </w:t>
      </w:r>
      <w:r w:rsidR="006F4FBD" w:rsidRPr="003541D4">
        <w:rPr>
          <w:rFonts w:ascii="Times New Roman" w:hAnsi="Times New Roman"/>
          <w:sz w:val="24"/>
          <w:szCs w:val="24"/>
        </w:rPr>
        <w:t xml:space="preserve">проведена </w:t>
      </w:r>
      <w:r w:rsidR="006F4FBD" w:rsidRPr="003541D4">
        <w:rPr>
          <w:rFonts w:ascii="Times New Roman" w:hAnsi="Times New Roman" w:cs="Times New Roman"/>
          <w:sz w:val="24"/>
          <w:szCs w:val="24"/>
        </w:rPr>
        <w:t xml:space="preserve">реализация и исследования алгоритмов усвоения данных мониторинга химического состава атмосферы г. Алматы, приведен краткий обзор исследований по данной теме отечественных и зарубежных ученых, представлены работы тестирования в условиях г. Алматы трехмерного алгоритма усвоения данных мониторинга и результаты </w:t>
      </w:r>
      <w:r w:rsidR="006F4FBD" w:rsidRPr="003541D4">
        <w:rPr>
          <w:rFonts w:ascii="Times New Roman" w:eastAsia="Times New Roman" w:hAnsi="Times New Roman"/>
          <w:sz w:val="24"/>
          <w:szCs w:val="24"/>
        </w:rPr>
        <w:t>численного эксперимента.</w:t>
      </w:r>
    </w:p>
    <w:p w:rsidR="00725006" w:rsidRPr="003541D4" w:rsidRDefault="00725006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i/>
          <w:sz w:val="24"/>
          <w:szCs w:val="24"/>
        </w:rPr>
        <w:t>В четвертом разделе</w:t>
      </w:r>
      <w:r w:rsidRPr="003541D4">
        <w:rPr>
          <w:rFonts w:ascii="Times New Roman" w:hAnsi="Times New Roman"/>
          <w:sz w:val="24"/>
          <w:szCs w:val="24"/>
        </w:rPr>
        <w:t xml:space="preserve"> </w:t>
      </w:r>
      <w:r w:rsidR="000606E9" w:rsidRPr="003541D4">
        <w:rPr>
          <w:rFonts w:ascii="Times New Roman" w:hAnsi="Times New Roman"/>
          <w:sz w:val="24"/>
          <w:szCs w:val="24"/>
        </w:rPr>
        <w:t>представлены</w:t>
      </w:r>
      <w:r w:rsidR="006F4FBD" w:rsidRPr="003541D4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6F4FBD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способы </w:t>
      </w:r>
      <w:r w:rsidR="000606E9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разработки </w:t>
      </w:r>
      <w:r w:rsidR="006F4FBD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сопряжения </w:t>
      </w:r>
      <w:r w:rsidR="000606E9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разработываемых </w:t>
      </w:r>
      <w:r w:rsidR="006F4FBD" w:rsidRPr="003541D4">
        <w:rPr>
          <w:rFonts w:ascii="Times New Roman" w:hAnsi="Times New Roman" w:cs="Times New Roman"/>
          <w:sz w:val="24"/>
          <w:szCs w:val="24"/>
          <w:lang w:val="kk-KZ"/>
        </w:rPr>
        <w:t>моделей и методов атмосферной химии с реальными метеорологическими данными созданной базы данных по загрязнению воздуха</w:t>
      </w:r>
      <w:r w:rsidR="006F4FBD" w:rsidRPr="003541D4">
        <w:rPr>
          <w:rFonts w:ascii="Times New Roman" w:hAnsi="Times New Roman" w:cs="Times New Roman"/>
          <w:sz w:val="24"/>
          <w:szCs w:val="24"/>
        </w:rPr>
        <w:t>.</w:t>
      </w:r>
      <w:r w:rsidR="006F4FBD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0606E9" w:rsidRPr="003541D4">
        <w:rPr>
          <w:rFonts w:ascii="Times New Roman" w:hAnsi="Times New Roman" w:cs="Times New Roman"/>
          <w:sz w:val="24"/>
          <w:szCs w:val="24"/>
          <w:lang w:val="kk-KZ"/>
        </w:rPr>
        <w:t>Изучены</w:t>
      </w:r>
      <w:r w:rsidR="006F4FBD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работы ученых по метеорологическим моделям в сочетании химии</w:t>
      </w:r>
      <w:r w:rsidR="006F4FBD" w:rsidRPr="003541D4">
        <w:rPr>
          <w:rFonts w:ascii="Times New Roman" w:hAnsi="Times New Roman" w:cs="Times New Roman"/>
          <w:sz w:val="24"/>
          <w:szCs w:val="24"/>
        </w:rPr>
        <w:t xml:space="preserve">, вариационные принципы для </w:t>
      </w:r>
      <w:r w:rsidR="006F4FBD" w:rsidRPr="003541D4">
        <w:rPr>
          <w:rFonts w:ascii="Times New Roman" w:hAnsi="Times New Roman" w:cs="Times New Roman"/>
          <w:sz w:val="24"/>
          <w:szCs w:val="24"/>
          <w:lang w:val="kk-KZ"/>
        </w:rPr>
        <w:t>прямых и сопряженных задач, а также под</w:t>
      </w:r>
      <w:r w:rsidR="000606E9" w:rsidRPr="003541D4">
        <w:rPr>
          <w:rFonts w:ascii="Times New Roman" w:hAnsi="Times New Roman" w:cs="Times New Roman"/>
          <w:sz w:val="24"/>
          <w:szCs w:val="24"/>
          <w:lang w:val="kk-KZ"/>
        </w:rPr>
        <w:t>готовлены</w:t>
      </w:r>
      <w:r w:rsidR="006F4FBD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6F4FBD" w:rsidRPr="003541D4">
        <w:rPr>
          <w:rFonts w:ascii="Times New Roman" w:hAnsi="Times New Roman" w:cs="Times New Roman"/>
          <w:sz w:val="24"/>
          <w:szCs w:val="24"/>
        </w:rPr>
        <w:t>коэффициентов модели переноса примесей из формата выходных данных метеорологической модели.</w:t>
      </w:r>
    </w:p>
    <w:p w:rsidR="00725006" w:rsidRPr="003541D4" w:rsidRDefault="00725006" w:rsidP="003541D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i/>
          <w:sz w:val="24"/>
          <w:szCs w:val="24"/>
        </w:rPr>
        <w:t xml:space="preserve">В пятом разделе </w:t>
      </w:r>
      <w:r w:rsidR="000606E9" w:rsidRPr="003541D4">
        <w:rPr>
          <w:rFonts w:ascii="Times New Roman" w:hAnsi="Times New Roman"/>
          <w:sz w:val="24"/>
          <w:szCs w:val="24"/>
          <w:lang w:val="kk-KZ"/>
        </w:rPr>
        <w:t>представлены</w:t>
      </w:r>
      <w:r w:rsidR="000606E9" w:rsidRPr="003541D4">
        <w:rPr>
          <w:rFonts w:ascii="Times New Roman" w:hAnsi="Times New Roman"/>
          <w:i/>
          <w:sz w:val="24"/>
          <w:szCs w:val="24"/>
        </w:rPr>
        <w:t xml:space="preserve"> </w:t>
      </w:r>
      <w:r w:rsidR="000606E9" w:rsidRPr="003541D4">
        <w:rPr>
          <w:rFonts w:ascii="Times New Roman" w:hAnsi="Times New Roman" w:cs="Times New Roman"/>
          <w:sz w:val="24"/>
          <w:szCs w:val="24"/>
        </w:rPr>
        <w:t>программные средств</w:t>
      </w:r>
      <w:r w:rsidR="000606E9" w:rsidRPr="003541D4">
        <w:rPr>
          <w:rFonts w:ascii="Times New Roman" w:hAnsi="Times New Roman" w:cs="Times New Roman"/>
          <w:sz w:val="24"/>
          <w:szCs w:val="24"/>
          <w:lang w:val="kk-KZ"/>
        </w:rPr>
        <w:t>а</w:t>
      </w:r>
      <w:r w:rsidR="000606E9" w:rsidRPr="003541D4">
        <w:rPr>
          <w:rFonts w:ascii="Times New Roman" w:hAnsi="Times New Roman" w:cs="Times New Roman"/>
          <w:sz w:val="24"/>
          <w:szCs w:val="24"/>
        </w:rPr>
        <w:t xml:space="preserve"> для новой информационной системы экологического мониторинга и анализа результатов мониторинга изменений химического состава атмосферы, выполнено управление на серверной платформе.</w:t>
      </w:r>
    </w:p>
    <w:p w:rsidR="00725006" w:rsidRPr="003541D4" w:rsidRDefault="00725006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</w:rPr>
        <w:t xml:space="preserve">Таким образом, </w:t>
      </w:r>
      <w:r w:rsidRPr="003541D4">
        <w:rPr>
          <w:rFonts w:ascii="Times New Roman" w:hAnsi="Times New Roman" w:cs="Times New Roman"/>
          <w:sz w:val="24"/>
          <w:szCs w:val="24"/>
        </w:rPr>
        <w:t>по результатам исследований за 2019</w:t>
      </w:r>
      <w:r w:rsidR="006E122B" w:rsidRPr="003541D4">
        <w:rPr>
          <w:rFonts w:ascii="Times New Roman" w:hAnsi="Times New Roman" w:cs="Times New Roman"/>
          <w:sz w:val="24"/>
          <w:szCs w:val="24"/>
        </w:rPr>
        <w:t xml:space="preserve"> г.</w:t>
      </w:r>
      <w:r w:rsidRPr="003541D4">
        <w:rPr>
          <w:rFonts w:ascii="Times New Roman" w:hAnsi="Times New Roman" w:cs="Times New Roman"/>
          <w:sz w:val="24"/>
          <w:szCs w:val="24"/>
        </w:rPr>
        <w:t xml:space="preserve"> опубликованы </w:t>
      </w:r>
      <w:r w:rsidRPr="003541D4">
        <w:rPr>
          <w:rFonts w:ascii="Times New Roman" w:hAnsi="Times New Roman" w:cs="Times New Roman"/>
          <w:color w:val="000000"/>
          <w:sz w:val="24"/>
          <w:szCs w:val="24"/>
        </w:rPr>
        <w:t xml:space="preserve">всего </w:t>
      </w:r>
      <w:r w:rsidR="000606E9" w:rsidRPr="003541D4">
        <w:rPr>
          <w:rFonts w:ascii="Times New Roman" w:hAnsi="Times New Roman" w:cs="Times New Roman"/>
          <w:color w:val="000000"/>
          <w:sz w:val="24"/>
          <w:szCs w:val="24"/>
        </w:rPr>
        <w:t xml:space="preserve">5 статей и 2 тезиса, из них 1 статья в международном рецензируемом рейтинговом журнале с ненулевым импакт-фактором, входящий в базы данных </w:t>
      </w:r>
      <w:proofErr w:type="spellStart"/>
      <w:r w:rsidR="000606E9" w:rsidRPr="003541D4">
        <w:rPr>
          <w:rFonts w:ascii="Times New Roman" w:hAnsi="Times New Roman" w:cs="Times New Roman"/>
          <w:color w:val="000000"/>
          <w:sz w:val="24"/>
          <w:szCs w:val="24"/>
        </w:rPr>
        <w:t>Scopus</w:t>
      </w:r>
      <w:proofErr w:type="spellEnd"/>
      <w:r w:rsidR="000606E9" w:rsidRPr="003541D4">
        <w:rPr>
          <w:rFonts w:ascii="Times New Roman" w:hAnsi="Times New Roman" w:cs="Times New Roman"/>
          <w:color w:val="000000"/>
          <w:sz w:val="24"/>
          <w:szCs w:val="24"/>
        </w:rPr>
        <w:t>, «</w:t>
      </w:r>
      <w:proofErr w:type="spellStart"/>
      <w:r w:rsidR="000606E9" w:rsidRPr="003541D4">
        <w:rPr>
          <w:rFonts w:ascii="Times New Roman" w:hAnsi="Times New Roman" w:cs="Times New Roman"/>
          <w:color w:val="000000"/>
          <w:sz w:val="24"/>
          <w:szCs w:val="24"/>
        </w:rPr>
        <w:t>Emerging</w:t>
      </w:r>
      <w:proofErr w:type="spellEnd"/>
      <w:r w:rsidR="000606E9" w:rsidRPr="003541D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0606E9" w:rsidRPr="003541D4">
        <w:rPr>
          <w:rFonts w:ascii="Times New Roman" w:hAnsi="Times New Roman" w:cs="Times New Roman"/>
          <w:color w:val="000000"/>
          <w:sz w:val="24"/>
          <w:szCs w:val="24"/>
        </w:rPr>
        <w:t>Sources</w:t>
      </w:r>
      <w:proofErr w:type="spellEnd"/>
      <w:r w:rsidR="000606E9" w:rsidRPr="003541D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0606E9" w:rsidRPr="003541D4">
        <w:rPr>
          <w:rFonts w:ascii="Times New Roman" w:hAnsi="Times New Roman" w:cs="Times New Roman"/>
          <w:color w:val="000000"/>
          <w:sz w:val="24"/>
          <w:szCs w:val="24"/>
        </w:rPr>
        <w:t>Citation</w:t>
      </w:r>
      <w:proofErr w:type="spellEnd"/>
      <w:r w:rsidR="000606E9" w:rsidRPr="003541D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0606E9" w:rsidRPr="003541D4">
        <w:rPr>
          <w:rFonts w:ascii="Times New Roman" w:hAnsi="Times New Roman" w:cs="Times New Roman"/>
          <w:color w:val="000000"/>
          <w:sz w:val="24"/>
          <w:szCs w:val="24"/>
        </w:rPr>
        <w:t>Index</w:t>
      </w:r>
      <w:proofErr w:type="spellEnd"/>
      <w:r w:rsidR="000606E9" w:rsidRPr="003541D4">
        <w:rPr>
          <w:rFonts w:ascii="Times New Roman" w:hAnsi="Times New Roman" w:cs="Times New Roman"/>
          <w:color w:val="000000"/>
          <w:sz w:val="24"/>
          <w:szCs w:val="24"/>
        </w:rPr>
        <w:t>» («</w:t>
      </w:r>
      <w:proofErr w:type="spellStart"/>
      <w:r w:rsidR="000606E9" w:rsidRPr="003541D4">
        <w:rPr>
          <w:rFonts w:ascii="Times New Roman" w:hAnsi="Times New Roman" w:cs="Times New Roman"/>
          <w:color w:val="000000"/>
          <w:sz w:val="24"/>
          <w:szCs w:val="24"/>
        </w:rPr>
        <w:t>Web</w:t>
      </w:r>
      <w:proofErr w:type="spellEnd"/>
      <w:r w:rsidR="000606E9" w:rsidRPr="003541D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0606E9" w:rsidRPr="003541D4">
        <w:rPr>
          <w:rFonts w:ascii="Times New Roman" w:hAnsi="Times New Roman" w:cs="Times New Roman"/>
          <w:color w:val="000000"/>
          <w:sz w:val="24"/>
          <w:szCs w:val="24"/>
        </w:rPr>
        <w:t>of</w:t>
      </w:r>
      <w:proofErr w:type="spellEnd"/>
      <w:r w:rsidR="000606E9" w:rsidRPr="003541D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0606E9" w:rsidRPr="003541D4">
        <w:rPr>
          <w:rFonts w:ascii="Times New Roman" w:hAnsi="Times New Roman" w:cs="Times New Roman"/>
          <w:color w:val="000000"/>
          <w:sz w:val="24"/>
          <w:szCs w:val="24"/>
        </w:rPr>
        <w:t>Science</w:t>
      </w:r>
      <w:proofErr w:type="spellEnd"/>
      <w:r w:rsidR="000606E9" w:rsidRPr="003541D4">
        <w:rPr>
          <w:rFonts w:ascii="Times New Roman" w:hAnsi="Times New Roman" w:cs="Times New Roman"/>
          <w:color w:val="000000"/>
          <w:sz w:val="24"/>
          <w:szCs w:val="24"/>
        </w:rPr>
        <w:t>»), в перечень изданий, рекомендованных ККСОН МОН РК; 1 статья в рецензируемом зарубежном научном издании, индексируемом РИНЦ с ненулевым импакт-фактором; 1 статья в рецензируемом отечественном научном издании с ненулевым импакт-фактором, 2 статьи и 2 тезиса в сборниках трудов международных конференций, имеется 1 сертификат участника международной конференции. Поданы 2 статьи в рецензируемых отечественных научных изданиях с ненулевым импакт-фактором и 1 авторское свидетельство на базу данных для ЭВМ «Мониторинг химического состава атмосферы».</w:t>
      </w:r>
    </w:p>
    <w:p w:rsidR="00725006" w:rsidRPr="003541D4" w:rsidRDefault="00725006" w:rsidP="003541D4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3541D4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Все запланированные задачи согласно </w:t>
      </w:r>
      <w:proofErr w:type="gramStart"/>
      <w:r w:rsidRPr="003541D4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КП</w:t>
      </w:r>
      <w:proofErr w:type="gramEnd"/>
      <w:r w:rsidR="00735B73" w:rsidRPr="003541D4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на 2019 г.</w:t>
      </w:r>
      <w:r w:rsidRPr="003541D4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были полностью выполнены.</w:t>
      </w:r>
    </w:p>
    <w:p w:rsidR="00725006" w:rsidRPr="003541D4" w:rsidRDefault="00725006" w:rsidP="003541D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  <w:lang w:val="kk-KZ"/>
        </w:rPr>
        <w:br w:type="page"/>
      </w:r>
      <w:r w:rsidRPr="003541D4">
        <w:rPr>
          <w:rFonts w:ascii="Times New Roman" w:hAnsi="Times New Roman" w:cs="Times New Roman"/>
          <w:sz w:val="24"/>
          <w:szCs w:val="24"/>
        </w:rPr>
        <w:t>СПИСОК ИСПОЛЬЗОВАННЫХ ИСТОЧНИКОВ</w:t>
      </w:r>
    </w:p>
    <w:p w:rsidR="00725006" w:rsidRPr="003541D4" w:rsidRDefault="00725006" w:rsidP="003541D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D6279" w:rsidRPr="003541D4" w:rsidRDefault="00725006" w:rsidP="003541D4">
      <w:pPr>
        <w:pStyle w:val="aff"/>
        <w:spacing w:line="360" w:lineRule="auto"/>
        <w:ind w:firstLine="708"/>
        <w:rPr>
          <w:rFonts w:ascii="Times New Roman" w:hAnsi="Times New Roman"/>
          <w:sz w:val="24"/>
          <w:szCs w:val="24"/>
          <w:lang w:val="kk-KZ"/>
        </w:rPr>
      </w:pPr>
      <w:r w:rsidRPr="003541D4">
        <w:rPr>
          <w:rFonts w:ascii="Times New Roman" w:hAnsi="Times New Roman"/>
          <w:sz w:val="24"/>
          <w:szCs w:val="24"/>
          <w:lang w:val="kk-KZ"/>
        </w:rPr>
        <w:t xml:space="preserve">1 </w:t>
      </w:r>
      <w:r w:rsidR="004D6279" w:rsidRPr="003541D4">
        <w:rPr>
          <w:rFonts w:ascii="Times New Roman" w:hAnsi="Times New Roman"/>
          <w:sz w:val="24"/>
          <w:szCs w:val="24"/>
        </w:rPr>
        <w:t xml:space="preserve">Султанова Р.Ю., </w:t>
      </w:r>
      <w:proofErr w:type="spellStart"/>
      <w:r w:rsidR="004D6279" w:rsidRPr="003541D4">
        <w:rPr>
          <w:rFonts w:ascii="Times New Roman" w:hAnsi="Times New Roman"/>
          <w:sz w:val="24"/>
          <w:szCs w:val="24"/>
        </w:rPr>
        <w:t>Даутова</w:t>
      </w:r>
      <w:proofErr w:type="spellEnd"/>
      <w:r w:rsidR="004D6279" w:rsidRPr="003541D4">
        <w:rPr>
          <w:rFonts w:ascii="Times New Roman" w:hAnsi="Times New Roman"/>
          <w:sz w:val="24"/>
          <w:szCs w:val="24"/>
        </w:rPr>
        <w:t xml:space="preserve"> А.З., Клушина О.А. </w:t>
      </w:r>
      <w:r w:rsidR="00E45010" w:rsidRPr="003541D4">
        <w:rPr>
          <w:rFonts w:ascii="Times New Roman" w:hAnsi="Times New Roman"/>
          <w:sz w:val="24"/>
          <w:szCs w:val="24"/>
        </w:rPr>
        <w:t xml:space="preserve">Загрязнения окружающей среды города </w:t>
      </w:r>
      <w:proofErr w:type="spellStart"/>
      <w:r w:rsidR="00E45010" w:rsidRPr="003541D4">
        <w:rPr>
          <w:rFonts w:ascii="Times New Roman" w:hAnsi="Times New Roman"/>
          <w:sz w:val="24"/>
          <w:szCs w:val="24"/>
        </w:rPr>
        <w:t>алматы</w:t>
      </w:r>
      <w:proofErr w:type="spellEnd"/>
      <w:r w:rsidR="00E45010" w:rsidRPr="003541D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E45010" w:rsidRPr="003541D4">
        <w:rPr>
          <w:rFonts w:ascii="Times New Roman" w:hAnsi="Times New Roman"/>
          <w:sz w:val="24"/>
          <w:szCs w:val="24"/>
        </w:rPr>
        <w:t>казахстана</w:t>
      </w:r>
      <w:proofErr w:type="spellEnd"/>
      <w:r w:rsidR="00E45010" w:rsidRPr="003541D4">
        <w:rPr>
          <w:rFonts w:ascii="Times New Roman" w:hAnsi="Times New Roman"/>
          <w:sz w:val="24"/>
          <w:szCs w:val="24"/>
        </w:rPr>
        <w:t xml:space="preserve"> и их влияние на здоровье населения </w:t>
      </w:r>
      <w:r w:rsidR="004D6279" w:rsidRPr="003541D4">
        <w:rPr>
          <w:rFonts w:ascii="Times New Roman" w:hAnsi="Times New Roman"/>
          <w:sz w:val="24"/>
          <w:szCs w:val="24"/>
        </w:rPr>
        <w:t xml:space="preserve">// Научное сообщество студентов XXI столетия. ЕСТЕСТВЕННЫЕ НАУКИ: сб. ст. по мат. IX </w:t>
      </w:r>
      <w:proofErr w:type="spellStart"/>
      <w:r w:rsidR="004D6279" w:rsidRPr="003541D4">
        <w:rPr>
          <w:rFonts w:ascii="Times New Roman" w:hAnsi="Times New Roman"/>
          <w:sz w:val="24"/>
          <w:szCs w:val="24"/>
        </w:rPr>
        <w:t>междунар</w:t>
      </w:r>
      <w:proofErr w:type="spellEnd"/>
      <w:r w:rsidR="004D6279" w:rsidRPr="003541D4">
        <w:rPr>
          <w:rFonts w:ascii="Times New Roman" w:hAnsi="Times New Roman"/>
          <w:sz w:val="24"/>
          <w:szCs w:val="24"/>
        </w:rPr>
        <w:t>. студ. науч.-</w:t>
      </w:r>
      <w:proofErr w:type="spellStart"/>
      <w:r w:rsidR="004D6279" w:rsidRPr="003541D4">
        <w:rPr>
          <w:rFonts w:ascii="Times New Roman" w:hAnsi="Times New Roman"/>
          <w:sz w:val="24"/>
          <w:szCs w:val="24"/>
        </w:rPr>
        <w:t>практ</w:t>
      </w:r>
      <w:proofErr w:type="spellEnd"/>
      <w:r w:rsidR="004D6279" w:rsidRPr="003541D4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="004D6279" w:rsidRPr="003541D4">
        <w:rPr>
          <w:rFonts w:ascii="Times New Roman" w:hAnsi="Times New Roman"/>
          <w:sz w:val="24"/>
          <w:szCs w:val="24"/>
        </w:rPr>
        <w:t>конф</w:t>
      </w:r>
      <w:proofErr w:type="spellEnd"/>
      <w:r w:rsidR="004D6279" w:rsidRPr="003541D4">
        <w:rPr>
          <w:rFonts w:ascii="Times New Roman" w:hAnsi="Times New Roman"/>
          <w:sz w:val="24"/>
          <w:szCs w:val="24"/>
        </w:rPr>
        <w:t xml:space="preserve">. № 9. </w:t>
      </w:r>
      <w:r w:rsidR="006A62FD" w:rsidRPr="003541D4">
        <w:rPr>
          <w:rFonts w:ascii="Times New Roman" w:hAnsi="Times New Roman"/>
          <w:sz w:val="24"/>
          <w:szCs w:val="24"/>
        </w:rPr>
        <w:t xml:space="preserve">– 2013. – </w:t>
      </w:r>
      <w:r w:rsidR="006A62FD" w:rsidRPr="003541D4">
        <w:rPr>
          <w:rFonts w:ascii="Times New Roman" w:hAnsi="Times New Roman"/>
          <w:sz w:val="24"/>
          <w:szCs w:val="24"/>
          <w:lang w:val="kk-KZ"/>
        </w:rPr>
        <w:t>С.84-93</w:t>
      </w:r>
    </w:p>
    <w:p w:rsidR="00725006" w:rsidRPr="003541D4" w:rsidRDefault="006A62FD" w:rsidP="003541D4">
      <w:pPr>
        <w:pStyle w:val="aa"/>
        <w:tabs>
          <w:tab w:val="left" w:pos="851"/>
          <w:tab w:val="left" w:pos="993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 xml:space="preserve">2 </w:t>
      </w:r>
      <w:r w:rsidR="003E0BA0" w:rsidRPr="003541D4">
        <w:rPr>
          <w:rFonts w:ascii="Times New Roman" w:hAnsi="Times New Roman" w:cs="Times New Roman"/>
          <w:bCs/>
          <w:sz w:val="24"/>
          <w:szCs w:val="24"/>
        </w:rPr>
        <w:t xml:space="preserve">Методика выполнения измерения массовой концентрации металлов в атмосферном воздухе атомно-адсорбционным методом с электротермической </w:t>
      </w:r>
      <w:proofErr w:type="spellStart"/>
      <w:r w:rsidR="003E0BA0" w:rsidRPr="003541D4">
        <w:rPr>
          <w:rFonts w:ascii="Times New Roman" w:hAnsi="Times New Roman" w:cs="Times New Roman"/>
          <w:bCs/>
          <w:sz w:val="24"/>
          <w:szCs w:val="24"/>
        </w:rPr>
        <w:t>атомизацией</w:t>
      </w:r>
      <w:proofErr w:type="spellEnd"/>
      <w:r w:rsidR="003E0BA0" w:rsidRPr="003541D4">
        <w:rPr>
          <w:rFonts w:ascii="Times New Roman" w:hAnsi="Times New Roman" w:cs="Times New Roman"/>
          <w:bCs/>
          <w:sz w:val="24"/>
          <w:szCs w:val="24"/>
        </w:rPr>
        <w:t xml:space="preserve">. – </w:t>
      </w:r>
      <w:proofErr w:type="gramStart"/>
      <w:r w:rsidR="003E0BA0" w:rsidRPr="003541D4">
        <w:rPr>
          <w:rFonts w:ascii="Times New Roman" w:hAnsi="Times New Roman" w:cs="Times New Roman"/>
          <w:bCs/>
          <w:sz w:val="24"/>
          <w:szCs w:val="24"/>
        </w:rPr>
        <w:t>СПб.:</w:t>
      </w:r>
      <w:proofErr w:type="gramEnd"/>
      <w:r w:rsidR="003E0BA0" w:rsidRPr="003541D4">
        <w:rPr>
          <w:rFonts w:ascii="Times New Roman" w:hAnsi="Times New Roman" w:cs="Times New Roman"/>
          <w:bCs/>
          <w:sz w:val="24"/>
          <w:szCs w:val="24"/>
        </w:rPr>
        <w:t xml:space="preserve"> Изд-во стандартов, </w:t>
      </w:r>
      <w:r w:rsidR="00E17DD9" w:rsidRPr="003541D4">
        <w:rPr>
          <w:rFonts w:ascii="Times New Roman" w:hAnsi="Times New Roman" w:cs="Times New Roman"/>
          <w:bCs/>
          <w:sz w:val="24"/>
          <w:szCs w:val="24"/>
        </w:rPr>
        <w:t xml:space="preserve">– </w:t>
      </w:r>
      <w:r w:rsidR="003E0BA0" w:rsidRPr="003541D4">
        <w:rPr>
          <w:rFonts w:ascii="Times New Roman" w:hAnsi="Times New Roman" w:cs="Times New Roman"/>
          <w:bCs/>
          <w:sz w:val="24"/>
          <w:szCs w:val="24"/>
        </w:rPr>
        <w:t xml:space="preserve"> 1999. </w:t>
      </w:r>
      <w:r w:rsidR="00E17DD9" w:rsidRPr="003541D4">
        <w:rPr>
          <w:rFonts w:ascii="Times New Roman" w:hAnsi="Times New Roman" w:cs="Times New Roman"/>
          <w:bCs/>
          <w:sz w:val="24"/>
          <w:szCs w:val="24"/>
        </w:rPr>
        <w:t xml:space="preserve">– </w:t>
      </w:r>
      <w:r w:rsidR="003E0BA0" w:rsidRPr="003541D4">
        <w:rPr>
          <w:rFonts w:ascii="Times New Roman" w:hAnsi="Times New Roman" w:cs="Times New Roman"/>
          <w:bCs/>
          <w:sz w:val="24"/>
          <w:szCs w:val="24"/>
        </w:rPr>
        <w:t xml:space="preserve"> 13 с.</w:t>
      </w:r>
    </w:p>
    <w:p w:rsidR="00B75D0F" w:rsidRPr="003541D4" w:rsidRDefault="006A62FD" w:rsidP="003541D4">
      <w:pPr>
        <w:pStyle w:val="aa"/>
        <w:tabs>
          <w:tab w:val="left" w:pos="851"/>
          <w:tab w:val="left" w:pos="993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541D4">
        <w:rPr>
          <w:rFonts w:ascii="Times New Roman" w:hAnsi="Times New Roman" w:cs="Times New Roman"/>
          <w:bCs/>
          <w:sz w:val="24"/>
          <w:szCs w:val="24"/>
          <w:lang w:val="kk-KZ"/>
        </w:rPr>
        <w:t>3</w:t>
      </w:r>
      <w:r w:rsidR="00E17DD9" w:rsidRPr="003541D4">
        <w:rPr>
          <w:rFonts w:ascii="Times New Roman" w:hAnsi="Times New Roman" w:cs="Times New Roman"/>
          <w:bCs/>
          <w:sz w:val="24"/>
          <w:szCs w:val="24"/>
        </w:rPr>
        <w:t xml:space="preserve"> Санитарно-эпидемиологические правила и нормы № 629: Санитарно-эпидемиологические требования к атмосферному воздуху: утв. 18.08.2004. – Алматы: Изд-во стандартов, – 2004. – 155 с.</w:t>
      </w:r>
    </w:p>
    <w:p w:rsidR="00B75D0F" w:rsidRPr="003541D4" w:rsidRDefault="006A62FD" w:rsidP="003541D4">
      <w:pPr>
        <w:pStyle w:val="aa"/>
        <w:tabs>
          <w:tab w:val="left" w:pos="851"/>
          <w:tab w:val="left" w:pos="993"/>
        </w:tabs>
        <w:spacing w:after="0" w:line="360" w:lineRule="auto"/>
        <w:ind w:left="0" w:firstLine="709"/>
        <w:contextualSpacing w:val="0"/>
        <w:jc w:val="both"/>
        <w:rPr>
          <w:rStyle w:val="afc"/>
          <w:rFonts w:ascii="Times New Roman" w:hAnsi="Times New Roman" w:cs="Times New Roman"/>
          <w:bCs/>
          <w:i w:val="0"/>
          <w:iCs w:val="0"/>
          <w:sz w:val="24"/>
          <w:szCs w:val="24"/>
          <w:shd w:val="clear" w:color="auto" w:fill="FFFFFF"/>
          <w:lang w:val="kk-KZ"/>
        </w:rPr>
      </w:pPr>
      <w:r w:rsidRPr="003541D4">
        <w:rPr>
          <w:rFonts w:ascii="Times New Roman" w:hAnsi="Times New Roman" w:cs="Times New Roman"/>
          <w:bCs/>
          <w:sz w:val="24"/>
          <w:szCs w:val="24"/>
          <w:lang w:val="kk-KZ"/>
        </w:rPr>
        <w:t>4</w:t>
      </w:r>
      <w:r w:rsidR="00B75D0F" w:rsidRPr="003541D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97AFE" w:rsidRPr="003541D4">
        <w:rPr>
          <w:rFonts w:ascii="Times New Roman" w:hAnsi="Times New Roman" w:cs="Times New Roman"/>
          <w:sz w:val="24"/>
          <w:szCs w:val="24"/>
          <w:lang w:val="kk-KZ"/>
        </w:rPr>
        <w:t>Мынбаева Б.Н, Хасенова З.Т., Исабаева Д.Н., Искаков К.Т. Информационно-моделирующая подсистема, основанная на химико климатических данных, полученных в отобранных пробах воздуха г. Алматы, для оптимизации системы экологического мониторинга // Экология урбанизированных территорий. – Москва: Издательский дом «Камер</w:t>
      </w:r>
      <w:r w:rsidR="00C118BC" w:rsidRPr="003541D4">
        <w:rPr>
          <w:rFonts w:ascii="Times New Roman" w:hAnsi="Times New Roman" w:cs="Times New Roman"/>
          <w:sz w:val="24"/>
          <w:szCs w:val="24"/>
          <w:lang w:val="kk-KZ"/>
        </w:rPr>
        <w:t>тон». – 2019. – №2. -</w:t>
      </w:r>
      <w:r w:rsidR="007B73BB" w:rsidRPr="003541D4">
        <w:rPr>
          <w:rFonts w:ascii="Times New Roman" w:hAnsi="Times New Roman" w:cs="Times New Roman"/>
          <w:sz w:val="24"/>
          <w:szCs w:val="24"/>
        </w:rPr>
        <w:t xml:space="preserve"> </w:t>
      </w:r>
      <w:r w:rsidR="00C118BC" w:rsidRPr="003541D4">
        <w:rPr>
          <w:rFonts w:ascii="Times New Roman" w:hAnsi="Times New Roman" w:cs="Times New Roman"/>
          <w:sz w:val="24"/>
          <w:szCs w:val="24"/>
          <w:lang w:val="kk-KZ"/>
        </w:rPr>
        <w:t>С. 69-74</w:t>
      </w:r>
      <w:r w:rsidR="00897AFE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, </w:t>
      </w:r>
      <w:r w:rsidR="00897AFE" w:rsidRPr="003541D4">
        <w:rPr>
          <w:rStyle w:val="afc"/>
          <w:rFonts w:ascii="Times New Roman" w:hAnsi="Times New Roman" w:cs="Times New Roman"/>
          <w:bCs/>
          <w:i w:val="0"/>
          <w:iCs w:val="0"/>
          <w:sz w:val="24"/>
          <w:szCs w:val="24"/>
          <w:shd w:val="clear" w:color="auto" w:fill="FFFFFF"/>
          <w:lang w:val="kk-KZ"/>
        </w:rPr>
        <w:t>DOI</w:t>
      </w:r>
      <w:r w:rsidR="00C118BC" w:rsidRPr="003541D4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 xml:space="preserve">: </w:t>
      </w:r>
      <w:r w:rsidR="00897AFE" w:rsidRPr="003541D4">
        <w:rPr>
          <w:rStyle w:val="afc"/>
          <w:rFonts w:ascii="Times New Roman" w:hAnsi="Times New Roman" w:cs="Times New Roman"/>
          <w:bCs/>
          <w:i w:val="0"/>
          <w:iCs w:val="0"/>
          <w:sz w:val="24"/>
          <w:szCs w:val="24"/>
          <w:shd w:val="clear" w:color="auto" w:fill="FFFFFF"/>
          <w:lang w:val="kk-KZ"/>
        </w:rPr>
        <w:t>10.24411/1816-1863-2019-12069</w:t>
      </w:r>
    </w:p>
    <w:p w:rsidR="00B75D0F" w:rsidRPr="003541D4" w:rsidRDefault="006A62FD" w:rsidP="003541D4">
      <w:pPr>
        <w:pStyle w:val="aa"/>
        <w:tabs>
          <w:tab w:val="left" w:pos="851"/>
          <w:tab w:val="left" w:pos="993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5</w:t>
      </w:r>
      <w:r w:rsidR="00B75D0F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A95F6C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Основные понятия баз данных. </w:t>
      </w:r>
      <w:r w:rsidR="00B75D0F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[Электронный ресурс] – Режим доступа: </w:t>
      </w:r>
      <w:r w:rsidR="003910E8">
        <w:rPr>
          <w:rFonts w:ascii="Times New Roman" w:hAnsi="Times New Roman" w:cs="Times New Roman"/>
          <w:sz w:val="24"/>
          <w:szCs w:val="24"/>
          <w:lang w:val="kk-KZ"/>
        </w:rPr>
        <w:fldChar w:fldCharType="begin"/>
      </w:r>
      <w:r w:rsidR="003910E8">
        <w:rPr>
          <w:rFonts w:ascii="Times New Roman" w:hAnsi="Times New Roman" w:cs="Times New Roman"/>
          <w:sz w:val="24"/>
          <w:szCs w:val="24"/>
          <w:lang w:val="kk-KZ"/>
        </w:rPr>
        <w:instrText xml:space="preserve"> HYPERLINK "http://inf.susu.ac.ru/Klinachev/lc_sga_26.htm" </w:instrText>
      </w:r>
      <w:r w:rsidR="003910E8">
        <w:rPr>
          <w:rFonts w:ascii="Times New Roman" w:hAnsi="Times New Roman" w:cs="Times New Roman"/>
          <w:sz w:val="24"/>
          <w:szCs w:val="24"/>
          <w:lang w:val="kk-KZ"/>
        </w:rPr>
        <w:fldChar w:fldCharType="separate"/>
      </w:r>
      <w:r w:rsidR="00A95F6C" w:rsidRPr="003541D4">
        <w:rPr>
          <w:rFonts w:ascii="Times New Roman" w:hAnsi="Times New Roman" w:cs="Times New Roman"/>
          <w:sz w:val="24"/>
          <w:szCs w:val="24"/>
          <w:lang w:val="kk-KZ"/>
        </w:rPr>
        <w:t>http://inf.susu.ac.ru/Klinachev/lc_sga_26.htm</w:t>
      </w:r>
      <w:r w:rsidR="003910E8">
        <w:rPr>
          <w:rFonts w:ascii="Times New Roman" w:hAnsi="Times New Roman" w:cs="Times New Roman"/>
          <w:sz w:val="24"/>
          <w:szCs w:val="24"/>
          <w:lang w:val="kk-KZ"/>
        </w:rPr>
        <w:fldChar w:fldCharType="end"/>
      </w:r>
      <w:r w:rsidR="00B75D0F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(дата обращения 18.10.2019)</w:t>
      </w:r>
    </w:p>
    <w:p w:rsidR="00B75D0F" w:rsidRPr="003541D4" w:rsidRDefault="006A62FD" w:rsidP="003541D4">
      <w:pPr>
        <w:pStyle w:val="aa"/>
        <w:tabs>
          <w:tab w:val="left" w:pos="851"/>
          <w:tab w:val="left" w:pos="993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541D4">
        <w:rPr>
          <w:rFonts w:ascii="Times New Roman" w:eastAsia="Calibri" w:hAnsi="Times New Roman" w:cs="Times New Roman"/>
          <w:sz w:val="24"/>
          <w:szCs w:val="24"/>
          <w:lang w:val="kk-KZ"/>
        </w:rPr>
        <w:t>6</w:t>
      </w:r>
      <w:r w:rsidR="00B75D0F" w:rsidRPr="003541D4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="00122EAC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Жартыбаева М.Г., Есимова Н. Б., Фураева И.И., Жукабаева, Жумадиллаева А.К. Обоснование выбора СУБД и пополнение базы данных по загрязнению атмосферного воздуха города Алматы тяжелыми металлами </w:t>
      </w:r>
      <w:r w:rsidR="00497795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// Вестник Евразийского национального </w:t>
      </w:r>
      <w:r w:rsidR="00497795" w:rsidRPr="003541D4">
        <w:rPr>
          <w:rFonts w:ascii="Times New Roman" w:hAnsi="Times New Roman" w:cs="Times New Roman"/>
          <w:sz w:val="24"/>
          <w:szCs w:val="24"/>
        </w:rPr>
        <w:t>университета им. Л</w:t>
      </w:r>
      <w:r w:rsidR="00497795" w:rsidRPr="003541D4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497795" w:rsidRPr="003541D4">
        <w:rPr>
          <w:rFonts w:ascii="Times New Roman" w:hAnsi="Times New Roman" w:cs="Times New Roman"/>
          <w:sz w:val="24"/>
          <w:szCs w:val="24"/>
        </w:rPr>
        <w:t>Н</w:t>
      </w:r>
      <w:r w:rsidR="00497795"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497795" w:rsidRPr="003541D4">
        <w:rPr>
          <w:rFonts w:ascii="Times New Roman" w:hAnsi="Times New Roman" w:cs="Times New Roman"/>
          <w:sz w:val="24"/>
          <w:szCs w:val="24"/>
        </w:rPr>
        <w:t>Гумилева</w:t>
      </w:r>
      <w:r w:rsidR="00497795"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8D0ED8" w:rsidRPr="003541D4" w:rsidRDefault="008D0ED8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3541D4">
        <w:rPr>
          <w:rFonts w:ascii="Times New Roman" w:hAnsi="Times New Roman" w:cs="Times New Roman"/>
          <w:sz w:val="24"/>
          <w:szCs w:val="24"/>
          <w:lang w:val="en-US"/>
        </w:rPr>
        <w:t>7</w:t>
      </w:r>
      <w:proofErr w:type="gramEnd"/>
      <w:r w:rsidR="00A12111"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541D4">
        <w:rPr>
          <w:rFonts w:ascii="Times New Roman" w:hAnsi="Times New Roman" w:cs="Times New Roman"/>
          <w:sz w:val="24"/>
          <w:szCs w:val="24"/>
          <w:lang w:val="en-US"/>
        </w:rPr>
        <w:t>Daescu</w:t>
      </w:r>
      <w:proofErr w:type="spellEnd"/>
      <w:r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 D., Carmichael G. An </w:t>
      </w:r>
      <w:proofErr w:type="spellStart"/>
      <w:r w:rsidRPr="003541D4">
        <w:rPr>
          <w:rFonts w:ascii="Times New Roman" w:hAnsi="Times New Roman" w:cs="Times New Roman"/>
          <w:sz w:val="24"/>
          <w:szCs w:val="24"/>
          <w:lang w:val="en-US"/>
        </w:rPr>
        <w:t>adjoint</w:t>
      </w:r>
      <w:proofErr w:type="spellEnd"/>
      <w:r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 sensitivity method for the adaptive location of the observations in air quality modeling // J. Atmos. Sci. 2003. Vol. 60, № 1. P. 434-449.</w:t>
      </w:r>
    </w:p>
    <w:p w:rsidR="008D0ED8" w:rsidRPr="003541D4" w:rsidRDefault="008D0ED8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3541D4">
        <w:rPr>
          <w:rFonts w:ascii="Times New Roman" w:hAnsi="Times New Roman" w:cs="Times New Roman"/>
          <w:sz w:val="24"/>
          <w:szCs w:val="24"/>
          <w:lang w:val="en-US"/>
        </w:rPr>
        <w:t>8</w:t>
      </w:r>
      <w:proofErr w:type="gramEnd"/>
      <w:r w:rsidR="00A12111"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541D4">
        <w:rPr>
          <w:rFonts w:ascii="Times New Roman" w:hAnsi="Times New Roman" w:cs="Times New Roman"/>
          <w:sz w:val="24"/>
          <w:szCs w:val="24"/>
          <w:lang w:val="en-US"/>
        </w:rPr>
        <w:t>Trevisan</w:t>
      </w:r>
      <w:proofErr w:type="spellEnd"/>
      <w:r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 A., </w:t>
      </w:r>
      <w:proofErr w:type="spellStart"/>
      <w:r w:rsidRPr="003541D4">
        <w:rPr>
          <w:rFonts w:ascii="Times New Roman" w:hAnsi="Times New Roman" w:cs="Times New Roman"/>
          <w:sz w:val="24"/>
          <w:szCs w:val="24"/>
          <w:lang w:val="en-US"/>
        </w:rPr>
        <w:t>Uboldi</w:t>
      </w:r>
      <w:proofErr w:type="spellEnd"/>
      <w:r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 F. Assimilation of standard and targeted observations within the unstable subspace of the observation–analysis–forecast cycle system // J. Atmos. Sci.–2004.–Vol. 65, № 1. – P. 103–113.</w:t>
      </w:r>
    </w:p>
    <w:p w:rsidR="008D0ED8" w:rsidRPr="003541D4" w:rsidRDefault="008D0ED8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3541D4">
        <w:rPr>
          <w:rFonts w:ascii="Times New Roman" w:hAnsi="Times New Roman" w:cs="Times New Roman"/>
          <w:sz w:val="24"/>
          <w:szCs w:val="24"/>
          <w:lang w:val="en-US"/>
        </w:rPr>
        <w:t>9</w:t>
      </w:r>
      <w:proofErr w:type="gramEnd"/>
      <w:r w:rsidR="00A12111"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541D4">
        <w:rPr>
          <w:rFonts w:ascii="Times New Roman" w:hAnsi="Times New Roman" w:cs="Times New Roman"/>
          <w:sz w:val="24"/>
          <w:szCs w:val="24"/>
          <w:lang w:val="en-US"/>
        </w:rPr>
        <w:t>Palatella</w:t>
      </w:r>
      <w:proofErr w:type="spellEnd"/>
      <w:r w:rsidR="00D11941"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 L.</w:t>
      </w:r>
      <w:r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541D4">
        <w:rPr>
          <w:rFonts w:ascii="Times New Roman" w:hAnsi="Times New Roman" w:cs="Times New Roman"/>
          <w:sz w:val="24"/>
          <w:szCs w:val="24"/>
          <w:lang w:val="en-US"/>
        </w:rPr>
        <w:t>Carrassi</w:t>
      </w:r>
      <w:proofErr w:type="spellEnd"/>
      <w:r w:rsidR="00D11941"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 A.</w:t>
      </w:r>
      <w:r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541D4">
        <w:rPr>
          <w:rFonts w:ascii="Times New Roman" w:hAnsi="Times New Roman" w:cs="Times New Roman"/>
          <w:sz w:val="24"/>
          <w:szCs w:val="24"/>
          <w:lang w:val="en-US"/>
        </w:rPr>
        <w:t>Trevisan</w:t>
      </w:r>
      <w:proofErr w:type="spellEnd"/>
      <w:r w:rsidR="00D11941"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 A.</w:t>
      </w:r>
      <w:r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541D4">
        <w:rPr>
          <w:rFonts w:ascii="Times New Roman" w:hAnsi="Times New Roman" w:cs="Times New Roman"/>
          <w:sz w:val="24"/>
          <w:szCs w:val="24"/>
          <w:lang w:val="en-US"/>
        </w:rPr>
        <w:t>Lyapunov</w:t>
      </w:r>
      <w:proofErr w:type="spellEnd"/>
      <w:r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 vectors and assimilation in the unstable subspace: theory and applications. </w:t>
      </w:r>
      <w:hyperlink r:id="rId73" w:history="1">
        <w:r w:rsidRPr="003541D4">
          <w:rPr>
            <w:rFonts w:ascii="Times New Roman" w:hAnsi="Times New Roman" w:cs="Times New Roman"/>
            <w:sz w:val="24"/>
            <w:szCs w:val="24"/>
            <w:lang w:val="en-US"/>
          </w:rPr>
          <w:t>Journal of Physics A: Mathematical and Theoretical</w:t>
        </w:r>
      </w:hyperlink>
      <w:r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, -2013, </w:t>
      </w:r>
      <w:hyperlink r:id="rId74" w:history="1">
        <w:r w:rsidRPr="003541D4">
          <w:rPr>
            <w:rFonts w:ascii="Times New Roman" w:hAnsi="Times New Roman" w:cs="Times New Roman"/>
            <w:sz w:val="24"/>
            <w:szCs w:val="24"/>
            <w:lang w:val="en-US"/>
          </w:rPr>
          <w:t>Volume 46</w:t>
        </w:r>
      </w:hyperlink>
      <w:r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hyperlink r:id="rId75" w:history="1">
        <w:r w:rsidRPr="003541D4">
          <w:rPr>
            <w:rFonts w:ascii="Times New Roman" w:hAnsi="Times New Roman" w:cs="Times New Roman"/>
            <w:sz w:val="24"/>
            <w:szCs w:val="24"/>
            <w:lang w:val="en-US"/>
          </w:rPr>
          <w:t>Number 25</w:t>
        </w:r>
      </w:hyperlink>
      <w:r w:rsidR="00D11941" w:rsidRPr="003541D4">
        <w:rPr>
          <w:rFonts w:ascii="Times New Roman" w:hAnsi="Times New Roman" w:cs="Times New Roman"/>
          <w:sz w:val="24"/>
          <w:szCs w:val="24"/>
          <w:lang w:val="en-US"/>
        </w:rPr>
        <w:t>, – P.324-335.</w:t>
      </w:r>
      <w:r w:rsidR="00CB5CF2"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D10AE8" w:rsidRPr="003541D4" w:rsidRDefault="00D10AE8" w:rsidP="003541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3541D4">
        <w:rPr>
          <w:rFonts w:ascii="Times New Roman" w:hAnsi="Times New Roman" w:cs="Times New Roman"/>
          <w:sz w:val="24"/>
          <w:szCs w:val="24"/>
          <w:lang w:val="en-US"/>
        </w:rPr>
        <w:t>10</w:t>
      </w:r>
      <w:proofErr w:type="gramEnd"/>
      <w:r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541D4">
        <w:rPr>
          <w:rFonts w:ascii="Times New Roman" w:hAnsi="Times New Roman" w:cs="Times New Roman"/>
          <w:sz w:val="24"/>
          <w:szCs w:val="24"/>
          <w:lang w:val="en-US"/>
        </w:rPr>
        <w:t>Khassenova</w:t>
      </w:r>
      <w:proofErr w:type="spellEnd"/>
      <w:r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 Z.T., </w:t>
      </w:r>
      <w:proofErr w:type="spellStart"/>
      <w:r w:rsidRPr="003541D4">
        <w:rPr>
          <w:rFonts w:ascii="Times New Roman" w:hAnsi="Times New Roman" w:cs="Times New Roman"/>
          <w:sz w:val="24"/>
          <w:szCs w:val="24"/>
          <w:lang w:val="en-US"/>
        </w:rPr>
        <w:t>Kussainova</w:t>
      </w:r>
      <w:proofErr w:type="spellEnd"/>
      <w:r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 A.T. Research of data assimilation algorithms in conditions industrial city // Computational and Information Technologies in Science, Engineering and Education, ISBN 978-3-030-12202-7. – 2019. – P. 125-134.</w:t>
      </w:r>
    </w:p>
    <w:p w:rsidR="00D11941" w:rsidRPr="003541D4" w:rsidRDefault="00A12111" w:rsidP="003541D4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 xml:space="preserve">11 </w:t>
      </w:r>
      <w:proofErr w:type="spellStart"/>
      <w:r w:rsidRPr="003541D4">
        <w:rPr>
          <w:rFonts w:ascii="Times New Roman" w:hAnsi="Times New Roman" w:cs="Times New Roman"/>
          <w:sz w:val="24"/>
          <w:szCs w:val="24"/>
        </w:rPr>
        <w:t>Темирбеков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 xml:space="preserve"> А.Н., </w:t>
      </w:r>
      <w:proofErr w:type="spellStart"/>
      <w:r w:rsidRPr="003541D4">
        <w:rPr>
          <w:rFonts w:ascii="Times New Roman" w:hAnsi="Times New Roman" w:cs="Times New Roman"/>
          <w:sz w:val="24"/>
          <w:szCs w:val="24"/>
        </w:rPr>
        <w:t>Малгаждаров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 xml:space="preserve"> Е.А. Определение валового выброса вредных веществ от автотранспорта на окружающую среду города А</w:t>
      </w:r>
      <w:r w:rsidR="00D11941" w:rsidRPr="003541D4">
        <w:rPr>
          <w:rFonts w:ascii="Times New Roman" w:hAnsi="Times New Roman" w:cs="Times New Roman"/>
          <w:sz w:val="24"/>
          <w:szCs w:val="24"/>
        </w:rPr>
        <w:t xml:space="preserve">лматы, Вестник </w:t>
      </w:r>
      <w:proofErr w:type="spellStart"/>
      <w:r w:rsidR="00D11941" w:rsidRPr="003541D4">
        <w:rPr>
          <w:rFonts w:ascii="Times New Roman" w:hAnsi="Times New Roman" w:cs="Times New Roman"/>
          <w:sz w:val="24"/>
          <w:szCs w:val="24"/>
        </w:rPr>
        <w:t>КазНУ</w:t>
      </w:r>
      <w:proofErr w:type="spellEnd"/>
      <w:r w:rsidR="00D11941" w:rsidRPr="003541D4">
        <w:rPr>
          <w:rFonts w:ascii="Times New Roman" w:hAnsi="Times New Roman" w:cs="Times New Roman"/>
          <w:sz w:val="24"/>
          <w:szCs w:val="24"/>
        </w:rPr>
        <w:t>, - 2010 г.</w:t>
      </w:r>
      <w:r w:rsidRPr="003541D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12111" w:rsidRPr="003541D4" w:rsidRDefault="00D11941" w:rsidP="003541D4">
      <w:pPr>
        <w:widowControl w:val="0"/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r w:rsidR="00A12111" w:rsidRPr="003541D4">
        <w:rPr>
          <w:rFonts w:ascii="Times New Roman" w:hAnsi="Times New Roman" w:cs="Times New Roman"/>
          <w:sz w:val="24"/>
          <w:szCs w:val="24"/>
        </w:rPr>
        <w:t>С</w:t>
      </w:r>
      <w:r w:rsidR="00A12111" w:rsidRPr="003541D4">
        <w:rPr>
          <w:rFonts w:ascii="Times New Roman" w:hAnsi="Times New Roman" w:cs="Times New Roman"/>
          <w:sz w:val="24"/>
          <w:szCs w:val="24"/>
          <w:lang w:val="en-US"/>
        </w:rPr>
        <w:t>.237-247</w:t>
      </w:r>
    </w:p>
    <w:p w:rsidR="00A12111" w:rsidRPr="003541D4" w:rsidRDefault="00A12111" w:rsidP="003541D4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3541D4">
        <w:rPr>
          <w:rFonts w:ascii="Times New Roman" w:hAnsi="Times New Roman" w:cs="Times New Roman"/>
          <w:sz w:val="24"/>
          <w:szCs w:val="24"/>
          <w:lang w:val="en-US"/>
        </w:rPr>
        <w:t>12</w:t>
      </w:r>
      <w:proofErr w:type="gramEnd"/>
      <w:r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541D4">
        <w:rPr>
          <w:rFonts w:ascii="Times New Roman" w:hAnsi="Times New Roman" w:cs="Times New Roman"/>
          <w:sz w:val="24"/>
          <w:szCs w:val="24"/>
          <w:lang w:val="en-US"/>
        </w:rPr>
        <w:t>Temirbekov</w:t>
      </w:r>
      <w:proofErr w:type="spellEnd"/>
      <w:r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 A.N. Determination of gross emission from vehicles on the environment city Almaty, IV Congress of the Turkic World Mathematical Society (TWMS), 2011, </w:t>
      </w:r>
      <w:r w:rsidR="00D11941"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– </w:t>
      </w:r>
      <w:r w:rsidRPr="003541D4">
        <w:rPr>
          <w:rFonts w:ascii="Times New Roman" w:hAnsi="Times New Roman" w:cs="Times New Roman"/>
          <w:sz w:val="24"/>
          <w:szCs w:val="24"/>
          <w:lang w:val="en-US"/>
        </w:rPr>
        <w:t>472</w:t>
      </w:r>
      <w:r w:rsidR="00D11941"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11941" w:rsidRPr="003541D4">
        <w:rPr>
          <w:rFonts w:ascii="Times New Roman" w:hAnsi="Times New Roman" w:cs="Times New Roman"/>
          <w:sz w:val="24"/>
          <w:szCs w:val="24"/>
        </w:rPr>
        <w:t>с</w:t>
      </w:r>
      <w:r w:rsidR="00D11941" w:rsidRPr="003541D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A12111" w:rsidRPr="003541D4" w:rsidRDefault="00A12111" w:rsidP="003541D4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 xml:space="preserve">13 </w:t>
      </w:r>
      <w:proofErr w:type="spellStart"/>
      <w:r w:rsidRPr="003541D4">
        <w:rPr>
          <w:rFonts w:ascii="Times New Roman" w:hAnsi="Times New Roman" w:cs="Times New Roman"/>
          <w:sz w:val="24"/>
          <w:szCs w:val="24"/>
        </w:rPr>
        <w:t>Мынбаева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 xml:space="preserve"> Б.Н. Мониторинг загрязнения рек г. Алматы тяжелыми металлами «Вода: химия и </w:t>
      </w:r>
      <w:r w:rsidR="00D11941" w:rsidRPr="003541D4">
        <w:rPr>
          <w:rFonts w:ascii="Times New Roman" w:hAnsi="Times New Roman" w:cs="Times New Roman"/>
          <w:sz w:val="24"/>
          <w:szCs w:val="24"/>
        </w:rPr>
        <w:t xml:space="preserve">экология» № 6 за 2011 г. – С. </w:t>
      </w:r>
      <w:r w:rsidRPr="003541D4">
        <w:rPr>
          <w:rFonts w:ascii="Times New Roman" w:hAnsi="Times New Roman" w:cs="Times New Roman"/>
          <w:sz w:val="24"/>
          <w:szCs w:val="24"/>
        </w:rPr>
        <w:t>20-24.</w:t>
      </w:r>
    </w:p>
    <w:p w:rsidR="00A12111" w:rsidRPr="003541D4" w:rsidRDefault="00A12111" w:rsidP="003541D4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 xml:space="preserve">14 </w:t>
      </w:r>
      <w:proofErr w:type="spellStart"/>
      <w:r w:rsidRPr="003541D4">
        <w:rPr>
          <w:rFonts w:ascii="Times New Roman" w:hAnsi="Times New Roman" w:cs="Times New Roman"/>
          <w:sz w:val="24"/>
          <w:szCs w:val="24"/>
        </w:rPr>
        <w:t>Мынбаева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 xml:space="preserve"> Б.Н. Анализ природных и антропогенных факторов загрязнения окружающей среды г. Алматы. Вестник Алтайского государственного аграрного университета №2 (88), 2012. </w:t>
      </w:r>
      <w:r w:rsidR="000F16DD" w:rsidRPr="003541D4">
        <w:rPr>
          <w:rFonts w:ascii="Times New Roman" w:hAnsi="Times New Roman" w:cs="Times New Roman"/>
          <w:sz w:val="24"/>
          <w:szCs w:val="24"/>
        </w:rPr>
        <w:t xml:space="preserve">– </w:t>
      </w:r>
      <w:r w:rsidRPr="003541D4">
        <w:rPr>
          <w:rFonts w:ascii="Times New Roman" w:hAnsi="Times New Roman" w:cs="Times New Roman"/>
          <w:sz w:val="24"/>
          <w:szCs w:val="24"/>
        </w:rPr>
        <w:t>С.52-56</w:t>
      </w:r>
    </w:p>
    <w:p w:rsidR="00A12111" w:rsidRPr="003541D4" w:rsidRDefault="00A12111" w:rsidP="003541D4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541D4">
        <w:rPr>
          <w:rFonts w:ascii="Times New Roman" w:hAnsi="Times New Roman" w:cs="Times New Roman"/>
          <w:sz w:val="24"/>
          <w:szCs w:val="24"/>
        </w:rPr>
        <w:t xml:space="preserve">15 </w:t>
      </w:r>
      <w:proofErr w:type="spellStart"/>
      <w:r w:rsidRPr="003541D4">
        <w:rPr>
          <w:rFonts w:ascii="Times New Roman" w:hAnsi="Times New Roman" w:cs="Times New Roman"/>
          <w:sz w:val="24"/>
          <w:szCs w:val="24"/>
        </w:rPr>
        <w:t>Закарин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 xml:space="preserve"> Э.А., </w:t>
      </w:r>
      <w:proofErr w:type="spellStart"/>
      <w:r w:rsidRPr="003541D4">
        <w:rPr>
          <w:rFonts w:ascii="Times New Roman" w:hAnsi="Times New Roman" w:cs="Times New Roman"/>
          <w:sz w:val="24"/>
          <w:szCs w:val="24"/>
        </w:rPr>
        <w:t>Миркаримова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 xml:space="preserve"> Б.М. Математическое моделирование загрязнения атмосферы города на основе геоинформационной системы // </w:t>
      </w:r>
      <w:proofErr w:type="spellStart"/>
      <w:r w:rsidRPr="003541D4">
        <w:rPr>
          <w:rFonts w:ascii="Times New Roman" w:hAnsi="Times New Roman" w:cs="Times New Roman"/>
          <w:sz w:val="24"/>
          <w:szCs w:val="24"/>
        </w:rPr>
        <w:t>Изв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>. АН РАН. Физика атмосферы и океана.</w:t>
      </w:r>
      <w:r w:rsidR="000F16DD" w:rsidRPr="003541D4">
        <w:rPr>
          <w:rFonts w:ascii="Times New Roman" w:hAnsi="Times New Roman" w:cs="Times New Roman"/>
          <w:sz w:val="24"/>
          <w:szCs w:val="24"/>
        </w:rPr>
        <w:t xml:space="preserve"> Т. 36. </w:t>
      </w:r>
      <w:proofErr w:type="spellStart"/>
      <w:r w:rsidR="000F16DD" w:rsidRPr="003541D4">
        <w:rPr>
          <w:rFonts w:ascii="Times New Roman" w:hAnsi="Times New Roman" w:cs="Times New Roman"/>
          <w:sz w:val="24"/>
          <w:szCs w:val="24"/>
        </w:rPr>
        <w:t>No</w:t>
      </w:r>
      <w:proofErr w:type="spellEnd"/>
      <w:r w:rsidR="000F16DD" w:rsidRPr="003541D4">
        <w:rPr>
          <w:rFonts w:ascii="Times New Roman" w:hAnsi="Times New Roman" w:cs="Times New Roman"/>
          <w:sz w:val="24"/>
          <w:szCs w:val="24"/>
        </w:rPr>
        <w:t xml:space="preserve"> 3,</w:t>
      </w:r>
      <w:r w:rsidRPr="003541D4">
        <w:rPr>
          <w:rFonts w:ascii="Times New Roman" w:hAnsi="Times New Roman" w:cs="Times New Roman"/>
          <w:sz w:val="24"/>
          <w:szCs w:val="24"/>
        </w:rPr>
        <w:t xml:space="preserve"> </w:t>
      </w:r>
      <w:r w:rsidR="000F16DD" w:rsidRPr="003541D4">
        <w:rPr>
          <w:rFonts w:ascii="Times New Roman" w:hAnsi="Times New Roman" w:cs="Times New Roman"/>
          <w:sz w:val="24"/>
          <w:szCs w:val="24"/>
        </w:rPr>
        <w:t xml:space="preserve">– </w:t>
      </w:r>
      <w:r w:rsidRPr="003541D4">
        <w:rPr>
          <w:rFonts w:ascii="Times New Roman" w:hAnsi="Times New Roman" w:cs="Times New Roman"/>
          <w:sz w:val="24"/>
          <w:szCs w:val="24"/>
        </w:rPr>
        <w:t xml:space="preserve">2000. </w:t>
      </w:r>
      <w:r w:rsidR="000F16DD" w:rsidRPr="003541D4">
        <w:rPr>
          <w:rFonts w:ascii="Times New Roman" w:hAnsi="Times New Roman" w:cs="Times New Roman"/>
          <w:sz w:val="24"/>
          <w:szCs w:val="24"/>
        </w:rPr>
        <w:t xml:space="preserve">– </w:t>
      </w:r>
      <w:r w:rsidRPr="003541D4">
        <w:rPr>
          <w:rFonts w:ascii="Times New Roman" w:hAnsi="Times New Roman" w:cs="Times New Roman"/>
          <w:sz w:val="24"/>
          <w:szCs w:val="24"/>
        </w:rPr>
        <w:t>С. 366–375</w:t>
      </w:r>
    </w:p>
    <w:p w:rsidR="00A12111" w:rsidRPr="003541D4" w:rsidRDefault="00A12111" w:rsidP="003541D4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</w:rPr>
        <w:t xml:space="preserve">16 </w:t>
      </w:r>
      <w:proofErr w:type="spellStart"/>
      <w:r w:rsidRPr="003541D4">
        <w:rPr>
          <w:rFonts w:ascii="Times New Roman" w:hAnsi="Times New Roman" w:cs="Times New Roman"/>
          <w:sz w:val="24"/>
          <w:szCs w:val="24"/>
        </w:rPr>
        <w:t>Екеева</w:t>
      </w:r>
      <w:proofErr w:type="spellEnd"/>
      <w:r w:rsidRPr="003541D4">
        <w:rPr>
          <w:rFonts w:ascii="Times New Roman" w:hAnsi="Times New Roman" w:cs="Times New Roman"/>
          <w:sz w:val="24"/>
          <w:szCs w:val="24"/>
        </w:rPr>
        <w:t xml:space="preserve"> З.Ж., Королева Н.В. Информационно-коммуникационные технологии в информационном обеспечении экологической безопасности города Алматы. </w:t>
      </w:r>
      <w:r w:rsidR="00DF26C0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[Электронный ресурс] – Режим доступа: </w:t>
      </w:r>
      <w:hyperlink r:id="rId76" w:history="1">
        <w:r w:rsidR="00DF26C0" w:rsidRPr="003541D4">
          <w:rPr>
            <w:rStyle w:val="af0"/>
            <w:rFonts w:ascii="Times New Roman" w:hAnsi="Times New Roman" w:cs="Times New Roman"/>
            <w:color w:val="auto"/>
            <w:sz w:val="24"/>
            <w:szCs w:val="24"/>
            <w:u w:val="none"/>
          </w:rPr>
          <w:t>http://repository.almau.edu.kz/xmlui/handle/123456789/189</w:t>
        </w:r>
      </w:hyperlink>
      <w:r w:rsidR="00DF26C0" w:rsidRPr="003541D4">
        <w:rPr>
          <w:rFonts w:ascii="Times New Roman" w:hAnsi="Times New Roman" w:cs="Times New Roman"/>
          <w:sz w:val="24"/>
          <w:szCs w:val="24"/>
        </w:rPr>
        <w:t xml:space="preserve"> </w:t>
      </w:r>
      <w:r w:rsidR="00DF26C0" w:rsidRPr="003541D4">
        <w:rPr>
          <w:rFonts w:ascii="Times New Roman" w:hAnsi="Times New Roman" w:cs="Times New Roman"/>
          <w:sz w:val="24"/>
          <w:szCs w:val="24"/>
          <w:lang w:val="kk-KZ"/>
        </w:rPr>
        <w:t>(дата обращения 18.10.2019)</w:t>
      </w:r>
    </w:p>
    <w:p w:rsidR="002B3EF5" w:rsidRPr="003541D4" w:rsidRDefault="002B3EF5" w:rsidP="003541D4">
      <w:pPr>
        <w:pStyle w:val="a3"/>
        <w:widowControl w:val="0"/>
        <w:spacing w:after="0" w:line="360" w:lineRule="auto"/>
        <w:ind w:firstLine="709"/>
        <w:contextualSpacing/>
        <w:jc w:val="both"/>
        <w:rPr>
          <w:lang w:val="kk-KZ"/>
        </w:rPr>
      </w:pPr>
      <w:r w:rsidRPr="003541D4">
        <w:rPr>
          <w:lang w:val="kk-KZ"/>
        </w:rPr>
        <w:t xml:space="preserve">17 Elbern H., Strunk A., Schmidt H., and Talagrand O. Emission rate and chemical state estimation by 4-dimensional variational inversion // Atmos. Chem. Phys. </w:t>
      </w:r>
      <w:r w:rsidRPr="003541D4">
        <w:rPr>
          <w:rFonts w:hint="eastAsia"/>
          <w:lang w:val="kk-KZ"/>
        </w:rPr>
        <w:t>–</w:t>
      </w:r>
      <w:r w:rsidRPr="003541D4">
        <w:rPr>
          <w:lang w:val="kk-KZ"/>
        </w:rPr>
        <w:t xml:space="preserve"> 2007. Vol. 7. - P. 3749</w:t>
      </w:r>
      <w:r w:rsidRPr="003541D4">
        <w:rPr>
          <w:rFonts w:hint="eastAsia"/>
          <w:lang w:val="kk-KZ"/>
        </w:rPr>
        <w:t>–</w:t>
      </w:r>
      <w:r w:rsidRPr="003541D4">
        <w:rPr>
          <w:lang w:val="kk-KZ"/>
        </w:rPr>
        <w:t>3769.</w:t>
      </w:r>
    </w:p>
    <w:p w:rsidR="00340466" w:rsidRPr="003541D4" w:rsidRDefault="00340466" w:rsidP="003541D4">
      <w:pPr>
        <w:pStyle w:val="aa"/>
        <w:numPr>
          <w:ilvl w:val="0"/>
          <w:numId w:val="11"/>
        </w:numPr>
        <w:tabs>
          <w:tab w:val="left" w:pos="0"/>
          <w:tab w:val="left" w:pos="851"/>
          <w:tab w:val="left" w:pos="1134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3541D4">
        <w:rPr>
          <w:rFonts w:ascii="Times New Roman" w:eastAsia="Calibri" w:hAnsi="Times New Roman" w:cs="Times New Roman"/>
          <w:sz w:val="24"/>
          <w:szCs w:val="24"/>
          <w:lang w:val="kk-KZ"/>
        </w:rPr>
        <w:t>Пененко В.В. Методы численного моделирования атмосферных процессов. Ленинград: Гидрометеоиздат, 1981. - 352 с.</w:t>
      </w:r>
    </w:p>
    <w:p w:rsidR="00340466" w:rsidRPr="003541D4" w:rsidRDefault="00340466" w:rsidP="003541D4">
      <w:pPr>
        <w:pStyle w:val="aa"/>
        <w:numPr>
          <w:ilvl w:val="0"/>
          <w:numId w:val="11"/>
        </w:numPr>
        <w:tabs>
          <w:tab w:val="left" w:pos="0"/>
          <w:tab w:val="left" w:pos="851"/>
          <w:tab w:val="left" w:pos="1134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3541D4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Марчук Г.И. Математическое моделирование в проблеме окружающей среды. Наука, 1982. - 320 с.</w:t>
      </w:r>
    </w:p>
    <w:p w:rsidR="00340466" w:rsidRPr="003541D4" w:rsidRDefault="00340466" w:rsidP="003541D4">
      <w:pPr>
        <w:pStyle w:val="aa"/>
        <w:numPr>
          <w:ilvl w:val="0"/>
          <w:numId w:val="11"/>
        </w:numPr>
        <w:tabs>
          <w:tab w:val="left" w:pos="0"/>
          <w:tab w:val="left" w:pos="851"/>
          <w:tab w:val="left" w:pos="1134"/>
        </w:tabs>
        <w:spacing w:after="0" w:line="360" w:lineRule="auto"/>
        <w:ind w:left="0" w:firstLine="709"/>
        <w:contextualSpacing w:val="0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3541D4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Пененко В.В., Алоян А.Е. Модели и методы для задач охраны окружающей среды. Новосибирск: Наука, 1985. - 250 с.</w:t>
      </w:r>
    </w:p>
    <w:p w:rsidR="00377AB1" w:rsidRPr="003541D4" w:rsidRDefault="00377AB1" w:rsidP="003541D4">
      <w:pPr>
        <w:pStyle w:val="aa"/>
        <w:numPr>
          <w:ilvl w:val="0"/>
          <w:numId w:val="11"/>
        </w:numPr>
        <w:tabs>
          <w:tab w:val="left" w:pos="0"/>
          <w:tab w:val="left" w:pos="851"/>
          <w:tab w:val="left" w:pos="1134"/>
        </w:tabs>
        <w:spacing w:after="0" w:line="360" w:lineRule="auto"/>
        <w:ind w:left="0" w:firstLine="709"/>
        <w:contextualSpacing w:val="0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Penenko A.V., Khassenova Z.T., Penenko V.V., Pyanova E.A. Numerical study of a direct variational data assimilation algorithm in Almaty city conditions // Eurasian journal of mathematical and computer applications. ISSN 2306–6172. – 2019.  Volume 7, Issue 1, - P. 53 – 64.</w:t>
      </w:r>
    </w:p>
    <w:p w:rsidR="00377AB1" w:rsidRPr="003541D4" w:rsidRDefault="00377AB1" w:rsidP="003541D4">
      <w:pPr>
        <w:pStyle w:val="aa"/>
        <w:numPr>
          <w:ilvl w:val="0"/>
          <w:numId w:val="11"/>
        </w:numPr>
        <w:tabs>
          <w:tab w:val="left" w:pos="0"/>
          <w:tab w:val="left" w:pos="851"/>
          <w:tab w:val="left" w:pos="1134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Отчет о научно-исследовательской работе </w:t>
      </w:r>
      <w:r w:rsidRPr="003541D4">
        <w:rPr>
          <w:rFonts w:ascii="Times New Roman" w:hAnsi="Times New Roman" w:cs="Times New Roman"/>
          <w:sz w:val="24"/>
          <w:szCs w:val="24"/>
        </w:rPr>
        <w:t>«</w:t>
      </w:r>
      <w:r w:rsidR="00254755" w:rsidRPr="003541D4">
        <w:rPr>
          <w:rFonts w:ascii="Times New Roman" w:hAnsi="Times New Roman" w:cs="Times New Roman"/>
          <w:sz w:val="24"/>
          <w:szCs w:val="24"/>
          <w:lang w:val="kk-KZ"/>
        </w:rPr>
        <w:t>Разработка новой информационной системы и базы данных для оптимизации мониторинга загрязнения атмосферного воздуха тяжелыми металлами</w:t>
      </w:r>
      <w:r w:rsidRPr="003541D4">
        <w:rPr>
          <w:rFonts w:ascii="Times New Roman" w:hAnsi="Times New Roman" w:cs="Times New Roman"/>
          <w:sz w:val="24"/>
          <w:szCs w:val="24"/>
        </w:rPr>
        <w:t>»</w:t>
      </w:r>
      <w:r w:rsidR="00254755" w:rsidRPr="003541D4">
        <w:rPr>
          <w:rFonts w:ascii="Times New Roman" w:hAnsi="Times New Roman" w:cs="Times New Roman"/>
          <w:sz w:val="24"/>
          <w:szCs w:val="24"/>
        </w:rPr>
        <w:t xml:space="preserve">, </w:t>
      </w:r>
      <w:r w:rsidR="00254755" w:rsidRPr="003541D4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kk-KZ" w:eastAsia="ru-RU"/>
        </w:rPr>
        <w:t>№ гос.регистрации 011</w:t>
      </w:r>
      <w:r w:rsidR="00254755" w:rsidRPr="003541D4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8</w:t>
      </w:r>
      <w:r w:rsidR="00254755" w:rsidRPr="003541D4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kk-KZ" w:eastAsia="ru-RU"/>
        </w:rPr>
        <w:t xml:space="preserve">РК00600. </w:t>
      </w:r>
      <w:r w:rsidR="00254755" w:rsidRPr="003541D4">
        <w:rPr>
          <w:rFonts w:ascii="Times New Roman" w:hAnsi="Times New Roman" w:cs="Times New Roman"/>
          <w:sz w:val="24"/>
          <w:szCs w:val="24"/>
        </w:rPr>
        <w:t xml:space="preserve">– 2018, </w:t>
      </w:r>
      <w:r w:rsidR="00237489" w:rsidRPr="003541D4">
        <w:rPr>
          <w:rFonts w:ascii="Times New Roman" w:hAnsi="Times New Roman" w:cs="Times New Roman"/>
          <w:sz w:val="24"/>
          <w:szCs w:val="24"/>
        </w:rPr>
        <w:t>- 75 с.</w:t>
      </w:r>
    </w:p>
    <w:p w:rsidR="00377AB1" w:rsidRPr="003541D4" w:rsidRDefault="00B26168" w:rsidP="003541D4">
      <w:pPr>
        <w:pStyle w:val="aa"/>
        <w:numPr>
          <w:ilvl w:val="0"/>
          <w:numId w:val="11"/>
        </w:numPr>
        <w:tabs>
          <w:tab w:val="left" w:pos="0"/>
          <w:tab w:val="left" w:pos="851"/>
          <w:tab w:val="left" w:pos="1134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View from the mountain 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// </w:t>
      </w:r>
      <w:r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Almaty, Kazakhstan. January 25. – 2016, - </w:t>
      </w:r>
      <w:proofErr w:type="gramStart"/>
      <w:r w:rsidRPr="003541D4">
        <w:rPr>
          <w:rFonts w:ascii="Times New Roman" w:hAnsi="Times New Roman" w:cs="Times New Roman"/>
          <w:sz w:val="24"/>
          <w:szCs w:val="24"/>
          <w:lang w:val="en-US"/>
        </w:rPr>
        <w:t>9</w:t>
      </w:r>
      <w:proofErr w:type="gramEnd"/>
      <w:r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 p.</w:t>
      </w:r>
    </w:p>
    <w:p w:rsidR="00377AB1" w:rsidRPr="003541D4" w:rsidRDefault="00C25CEF" w:rsidP="00C25CEF">
      <w:pPr>
        <w:pStyle w:val="aa"/>
        <w:numPr>
          <w:ilvl w:val="0"/>
          <w:numId w:val="11"/>
        </w:numPr>
        <w:tabs>
          <w:tab w:val="left" w:pos="0"/>
          <w:tab w:val="left" w:pos="709"/>
          <w:tab w:val="left" w:pos="993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="0035388E" w:rsidRPr="003541D4">
        <w:rPr>
          <w:rFonts w:ascii="Times New Roman" w:eastAsia="Calibri" w:hAnsi="Times New Roman" w:cs="Times New Roman"/>
          <w:sz w:val="24"/>
          <w:szCs w:val="24"/>
          <w:lang w:val="kk-KZ"/>
        </w:rPr>
        <w:t>Самарский А.А. Введение в теорию разностных схем. Mосква: Наука, 1971. - 553 с.</w:t>
      </w:r>
    </w:p>
    <w:p w:rsidR="00C82CCA" w:rsidRPr="003541D4" w:rsidRDefault="00C25CEF" w:rsidP="003541D4">
      <w:pPr>
        <w:pStyle w:val="aa"/>
        <w:numPr>
          <w:ilvl w:val="0"/>
          <w:numId w:val="11"/>
        </w:numPr>
        <w:tabs>
          <w:tab w:val="left" w:pos="851"/>
          <w:tab w:val="left" w:pos="993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C82CCA" w:rsidRPr="003541D4">
        <w:rPr>
          <w:rFonts w:ascii="Times New Roman" w:hAnsi="Times New Roman" w:cs="Times New Roman"/>
          <w:sz w:val="24"/>
          <w:szCs w:val="24"/>
          <w:lang w:val="kk-KZ"/>
        </w:rPr>
        <w:t>Есимова</w:t>
      </w:r>
      <w:r w:rsidR="00C82CCA" w:rsidRPr="003541D4">
        <w:rPr>
          <w:rFonts w:ascii="Times New Roman" w:hAnsi="Times New Roman" w:cs="Times New Roman"/>
          <w:sz w:val="24"/>
          <w:szCs w:val="24"/>
        </w:rPr>
        <w:t xml:space="preserve"> Н.,</w:t>
      </w:r>
      <w:r w:rsidR="00C82CCA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Хасенова З. Оценка качества атмосферного воздуха промышленного района // Сборник научных трудов ХІII Международной научно-практической интернет-конференции «Проблемы и перспективы развития современной науки в странах Европы и Азии», . – Переяслав-Хмельницкий, - 2019. – С.24-27</w:t>
      </w:r>
    </w:p>
    <w:p w:rsidR="00C82CCA" w:rsidRPr="003541D4" w:rsidRDefault="00C82CCA" w:rsidP="003541D4">
      <w:pPr>
        <w:pStyle w:val="aa"/>
        <w:numPr>
          <w:ilvl w:val="0"/>
          <w:numId w:val="11"/>
        </w:numPr>
        <w:tabs>
          <w:tab w:val="left" w:pos="851"/>
          <w:tab w:val="left" w:pos="993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Пененко А.В., Хасенова З.Т., Пененко В.В., Пьянова E.A. Применение алгоритма усвоения данных мониторинга загрязнения атмосферы для условий города Алматы // Сборник тезисов одиннадцатой международной молодежной научной школы-конференции «Теория и численные методы решения обратных и некорректных задач» Новосибирск, Академгородок, 26.08 </w:t>
      </w:r>
      <w:r w:rsidR="00C25CEF">
        <w:rPr>
          <w:rFonts w:ascii="Times New Roman" w:hAnsi="Times New Roman" w:cs="Times New Roman"/>
          <w:sz w:val="24"/>
          <w:szCs w:val="24"/>
          <w:lang w:val="kk-KZ"/>
        </w:rPr>
        <w:t>–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04.09 2019 г., - С.46</w:t>
      </w:r>
    </w:p>
    <w:p w:rsidR="00C82CCA" w:rsidRPr="003541D4" w:rsidRDefault="00C82CCA" w:rsidP="003541D4">
      <w:pPr>
        <w:pStyle w:val="aa"/>
        <w:numPr>
          <w:ilvl w:val="0"/>
          <w:numId w:val="11"/>
        </w:numPr>
        <w:tabs>
          <w:tab w:val="left" w:pos="0"/>
          <w:tab w:val="left" w:pos="851"/>
          <w:tab w:val="left" w:pos="1134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Рахметуллина С.Ж., Бакланова О.Е., Бугубаева А.Ж. Влияние атмосферных условий на поведение концентрации вредных веществ в атмосфере региона // Вестник Восточно-Казахстанского государственного технического университет им. Д. Серикбаева. – 2019. -№4 (в печати)</w:t>
      </w:r>
    </w:p>
    <w:p w:rsidR="006C3123" w:rsidRPr="003541D4" w:rsidRDefault="00C25CEF" w:rsidP="00C25CEF">
      <w:pPr>
        <w:pStyle w:val="aa"/>
        <w:numPr>
          <w:ilvl w:val="0"/>
          <w:numId w:val="11"/>
        </w:numPr>
        <w:tabs>
          <w:tab w:val="left" w:pos="0"/>
          <w:tab w:val="left" w:pos="851"/>
          <w:tab w:val="left" w:pos="993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6C3123" w:rsidRPr="003541D4">
        <w:rPr>
          <w:rFonts w:ascii="Times New Roman" w:hAnsi="Times New Roman" w:cs="Times New Roman"/>
          <w:sz w:val="24"/>
          <w:szCs w:val="24"/>
          <w:lang w:val="kk-KZ"/>
        </w:rPr>
        <w:t>Пененко В.В., Цветова Е.А. Вариационные методы построения монотонных аппроксимаций для моделей химии атмосферы / / Сиб. журн. вычисл. математики / РАН. Сиб. отд-ние. — Новосибирск, 2013. — Т. 16, № 3. – С. 243-256</w:t>
      </w:r>
    </w:p>
    <w:p w:rsidR="007525F9" w:rsidRPr="003541D4" w:rsidRDefault="00C25CEF" w:rsidP="00C25CEF">
      <w:pPr>
        <w:pStyle w:val="aa"/>
        <w:numPr>
          <w:ilvl w:val="0"/>
          <w:numId w:val="11"/>
        </w:numPr>
        <w:tabs>
          <w:tab w:val="left" w:pos="0"/>
          <w:tab w:val="left" w:pos="851"/>
          <w:tab w:val="left" w:pos="993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7525F9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Skamarock W.C., Klemp J.B., Dudhia J., Gill D.O., Barker D.M., Duda M.G., Huang X.Y., Wang W., Powers J.G. A Description of the Advanced Research WRF Version 3, Boulder, Colorado, USA, - 2008. – 125 </w:t>
      </w:r>
      <w:r w:rsidR="007525F9" w:rsidRPr="003541D4">
        <w:rPr>
          <w:rFonts w:ascii="Times New Roman" w:hAnsi="Times New Roman" w:cs="Times New Roman"/>
          <w:sz w:val="24"/>
          <w:szCs w:val="24"/>
          <w:lang w:val="en-US"/>
        </w:rPr>
        <w:t>p.</w:t>
      </w:r>
    </w:p>
    <w:p w:rsidR="00A07B48" w:rsidRPr="003541D4" w:rsidRDefault="00C25CEF" w:rsidP="00C25CEF">
      <w:pPr>
        <w:pStyle w:val="aa"/>
        <w:numPr>
          <w:ilvl w:val="0"/>
          <w:numId w:val="11"/>
        </w:numPr>
        <w:tabs>
          <w:tab w:val="left" w:pos="0"/>
          <w:tab w:val="left" w:pos="851"/>
          <w:tab w:val="left" w:pos="993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A07B48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Ергешбай Г. А. Ауаның ластануы бойынша нақты метеорологиялық деректермен атмосфералық химияның моделдері мен әдістерін зерттеу // ХIV Международная научная конференция студентов и молодых ученых «Наука и образование - 2019», Евразийский национальный университет имени Л.Н. Гумилева, г. Нур-Султан, </w:t>
      </w:r>
      <w:r w:rsidR="00B77F84" w:rsidRPr="003541D4">
        <w:rPr>
          <w:rFonts w:ascii="Times New Roman" w:hAnsi="Times New Roman" w:cs="Times New Roman"/>
          <w:sz w:val="24"/>
          <w:szCs w:val="24"/>
          <w:lang w:val="kk-KZ"/>
        </w:rPr>
        <w:t>–</w:t>
      </w:r>
      <w:r w:rsidR="00A07B48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2019. – С.770-772</w:t>
      </w:r>
    </w:p>
    <w:p w:rsidR="004E3D8D" w:rsidRPr="003541D4" w:rsidRDefault="004E3D8D" w:rsidP="00C25CEF">
      <w:pPr>
        <w:pStyle w:val="aa"/>
        <w:numPr>
          <w:ilvl w:val="0"/>
          <w:numId w:val="11"/>
        </w:numPr>
        <w:tabs>
          <w:tab w:val="left" w:pos="0"/>
          <w:tab w:val="left" w:pos="851"/>
          <w:tab w:val="left" w:pos="993"/>
          <w:tab w:val="left" w:pos="2410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Oralbekova Zh., Zhartybaeva M., Iskakov K., Khassenova Z., Mirgalikyzy T. Information system for monitoring urban pollution by heavy metals // 6th ICCESEN-2019 23-27 October</w:t>
      </w:r>
      <w:r w:rsidR="00B77F84"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B77F84" w:rsidRPr="003541D4">
        <w:rPr>
          <w:rFonts w:ascii="Times New Roman" w:hAnsi="Times New Roman" w:cs="Times New Roman"/>
          <w:sz w:val="24"/>
          <w:szCs w:val="24"/>
          <w:lang w:val="kk-KZ"/>
        </w:rPr>
        <w:t>Antalya-</w:t>
      </w:r>
      <w:r w:rsidR="00B77F84" w:rsidRPr="003541D4">
        <w:rPr>
          <w:rFonts w:ascii="Times New Roman" w:hAnsi="Times New Roman" w:cs="Times New Roman"/>
          <w:sz w:val="24"/>
          <w:szCs w:val="24"/>
          <w:lang w:val="en-US"/>
        </w:rPr>
        <w:t>T</w:t>
      </w:r>
      <w:r w:rsidR="00B77F84" w:rsidRPr="003541D4">
        <w:rPr>
          <w:rFonts w:ascii="Times New Roman" w:hAnsi="Times New Roman" w:cs="Times New Roman"/>
          <w:sz w:val="24"/>
          <w:szCs w:val="24"/>
          <w:lang w:val="kk-KZ"/>
        </w:rPr>
        <w:t>urkey</w:t>
      </w:r>
      <w:r w:rsidR="00B77F84"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B77F84" w:rsidRPr="003541D4">
        <w:rPr>
          <w:rFonts w:ascii="Times New Roman" w:hAnsi="Times New Roman" w:cs="Times New Roman"/>
          <w:sz w:val="24"/>
          <w:szCs w:val="24"/>
          <w:lang w:val="kk-KZ"/>
        </w:rPr>
        <w:t>– 2019.</w:t>
      </w:r>
      <w:r w:rsidR="00B77F84"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B77F84" w:rsidRPr="003541D4">
        <w:rPr>
          <w:rFonts w:ascii="Times New Roman" w:hAnsi="Times New Roman" w:cs="Times New Roman"/>
          <w:sz w:val="24"/>
          <w:szCs w:val="24"/>
          <w:lang w:val="kk-KZ"/>
        </w:rPr>
        <w:t>–</w:t>
      </w:r>
      <w:r w:rsidR="00B77F84"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 P.</w:t>
      </w:r>
      <w:r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B77F84" w:rsidRPr="003541D4">
        <w:rPr>
          <w:rFonts w:ascii="Times New Roman" w:hAnsi="Times New Roman" w:cs="Times New Roman"/>
          <w:sz w:val="24"/>
          <w:szCs w:val="24"/>
          <w:lang w:val="en-US"/>
        </w:rPr>
        <w:t>75</w:t>
      </w:r>
    </w:p>
    <w:p w:rsidR="002B3EF5" w:rsidRPr="003541D4" w:rsidRDefault="004E3D8D" w:rsidP="003541D4">
      <w:pPr>
        <w:pStyle w:val="aa"/>
        <w:widowControl w:val="0"/>
        <w:numPr>
          <w:ilvl w:val="0"/>
          <w:numId w:val="11"/>
        </w:numPr>
        <w:tabs>
          <w:tab w:val="left" w:pos="851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Хасенова З.Т., Искаков К.Т., Оралбекова Ж.О. Информационная система мониторинга загрязнения атмосферного воздуха тяжелыми металлами // Вестник государственного университета имени Шакарима. – 2020. - №3 (91) </w:t>
      </w:r>
      <w:r w:rsidRPr="003541D4">
        <w:rPr>
          <w:rFonts w:ascii="Times New Roman" w:hAnsi="Times New Roman" w:cs="Times New Roman"/>
          <w:sz w:val="24"/>
          <w:szCs w:val="24"/>
        </w:rPr>
        <w:t>(в печати)</w:t>
      </w:r>
    </w:p>
    <w:p w:rsidR="006A59EB" w:rsidRPr="003541D4" w:rsidRDefault="006A59EB" w:rsidP="003541D4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br w:type="page"/>
      </w:r>
    </w:p>
    <w:p w:rsidR="00725006" w:rsidRPr="003541D4" w:rsidRDefault="00725006" w:rsidP="003541D4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ПРИЛОЖЕНИЕ А</w:t>
      </w:r>
    </w:p>
    <w:p w:rsidR="00725006" w:rsidRPr="003541D4" w:rsidRDefault="00725006" w:rsidP="003541D4">
      <w:pPr>
        <w:pStyle w:val="aa"/>
        <w:tabs>
          <w:tab w:val="left" w:pos="851"/>
          <w:tab w:val="left" w:pos="993"/>
        </w:tabs>
        <w:spacing w:after="120" w:line="360" w:lineRule="auto"/>
        <w:ind w:left="0"/>
        <w:contextualSpacing w:val="0"/>
        <w:jc w:val="center"/>
        <w:rPr>
          <w:rFonts w:ascii="Times New Roman" w:hAnsi="Times New Roman"/>
          <w:sz w:val="24"/>
          <w:szCs w:val="24"/>
          <w:lang w:val="kk-KZ"/>
        </w:rPr>
      </w:pPr>
      <w:r w:rsidRPr="003541D4">
        <w:rPr>
          <w:rFonts w:ascii="Times New Roman" w:hAnsi="Times New Roman"/>
          <w:sz w:val="24"/>
          <w:szCs w:val="24"/>
          <w:lang w:val="kk-KZ"/>
        </w:rPr>
        <w:t>Копия технической спецификации и календарного плана 2019 г</w:t>
      </w:r>
      <w:r w:rsidR="00902125">
        <w:rPr>
          <w:rFonts w:ascii="Times New Roman" w:hAnsi="Times New Roman"/>
          <w:sz w:val="24"/>
          <w:szCs w:val="24"/>
          <w:lang w:val="kk-KZ"/>
        </w:rPr>
        <w:t>.</w:t>
      </w:r>
    </w:p>
    <w:p w:rsidR="00725006" w:rsidRPr="003541D4" w:rsidRDefault="00725006" w:rsidP="003541D4">
      <w:pPr>
        <w:pStyle w:val="aa"/>
        <w:tabs>
          <w:tab w:val="left" w:pos="851"/>
          <w:tab w:val="left" w:pos="993"/>
        </w:tabs>
        <w:spacing w:after="120" w:line="360" w:lineRule="auto"/>
        <w:ind w:left="0"/>
        <w:contextualSpacing w:val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noProof/>
          <w:lang w:eastAsia="ru-RU"/>
        </w:rPr>
        <w:drawing>
          <wp:inline distT="0" distB="0" distL="0" distR="0" wp14:anchorId="7118DF0E" wp14:editId="62322188">
            <wp:extent cx="5324475" cy="772668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 cstate="print"/>
                    <a:srcRect l="30646" t="8410" r="23374" b="2780"/>
                    <a:stretch/>
                  </pic:blipFill>
                  <pic:spPr bwMode="auto">
                    <a:xfrm>
                      <a:off x="0" y="0"/>
                      <a:ext cx="5324475" cy="7726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5006" w:rsidRPr="003541D4" w:rsidRDefault="00725006" w:rsidP="003541D4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725006" w:rsidRPr="003541D4" w:rsidRDefault="00725006" w:rsidP="003541D4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3541D4">
        <w:rPr>
          <w:noProof/>
          <w:lang w:eastAsia="ru-RU"/>
        </w:rPr>
        <w:drawing>
          <wp:inline distT="0" distB="0" distL="0" distR="0" wp14:anchorId="383D4B94" wp14:editId="22893932">
            <wp:extent cx="4907280" cy="3302000"/>
            <wp:effectExtent l="0" t="0" r="762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 cstate="print"/>
                    <a:srcRect l="34401" t="15475" r="25641" b="50086"/>
                    <a:stretch/>
                  </pic:blipFill>
                  <pic:spPr bwMode="auto">
                    <a:xfrm>
                      <a:off x="0" y="0"/>
                      <a:ext cx="4911431" cy="3304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541D4">
        <w:rPr>
          <w:noProof/>
          <w:lang w:eastAsia="ru-RU"/>
        </w:rPr>
        <w:drawing>
          <wp:inline distT="0" distB="0" distL="0" distR="0" wp14:anchorId="0563F122" wp14:editId="66266124">
            <wp:extent cx="4739640" cy="2133600"/>
            <wp:effectExtent l="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/>
                    <a:srcRect l="24628" t="73314" r="46245" b="5395"/>
                    <a:stretch/>
                  </pic:blipFill>
                  <pic:spPr bwMode="auto">
                    <a:xfrm>
                      <a:off x="0" y="0"/>
                      <a:ext cx="4740482" cy="2133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541D4">
        <w:rPr>
          <w:noProof/>
          <w:lang w:eastAsia="ru-RU"/>
        </w:rPr>
        <w:drawing>
          <wp:inline distT="0" distB="0" distL="0" distR="0" wp14:anchorId="6969A055" wp14:editId="1438B932">
            <wp:extent cx="4693920" cy="2552700"/>
            <wp:effectExtent l="0" t="0" r="0" b="0"/>
            <wp:docPr id="2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/>
                    <a:srcRect l="24889" t="22856" r="46898" b="55112"/>
                    <a:stretch/>
                  </pic:blipFill>
                  <pic:spPr bwMode="auto">
                    <a:xfrm>
                      <a:off x="0" y="0"/>
                      <a:ext cx="4706816" cy="2559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5006" w:rsidRPr="003541D4" w:rsidRDefault="00725006" w:rsidP="003541D4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725006" w:rsidRPr="003541D4" w:rsidRDefault="00725006" w:rsidP="003541D4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725006" w:rsidRPr="003541D4" w:rsidRDefault="00725006" w:rsidP="003541D4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725006" w:rsidRPr="003541D4" w:rsidRDefault="00725006" w:rsidP="003541D4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725006" w:rsidRPr="003541D4" w:rsidRDefault="00725006" w:rsidP="003541D4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725006" w:rsidRPr="003541D4" w:rsidRDefault="00725006" w:rsidP="003541D4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725006" w:rsidRPr="003541D4" w:rsidRDefault="00725006" w:rsidP="003541D4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3541D4">
        <w:rPr>
          <w:noProof/>
          <w:lang w:eastAsia="ru-RU"/>
        </w:rPr>
        <w:drawing>
          <wp:inline distT="0" distB="0" distL="0" distR="0" wp14:anchorId="5F255E3F" wp14:editId="379D81BC">
            <wp:extent cx="5156200" cy="4228549"/>
            <wp:effectExtent l="0" t="0" r="0" b="0"/>
            <wp:docPr id="2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/>
                    <a:srcRect l="24233" t="44414" r="46945" b="11759"/>
                    <a:stretch/>
                  </pic:blipFill>
                  <pic:spPr bwMode="auto">
                    <a:xfrm>
                      <a:off x="0" y="0"/>
                      <a:ext cx="5172462" cy="424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541D4">
        <w:rPr>
          <w:noProof/>
          <w:lang w:eastAsia="ru-RU"/>
        </w:rPr>
        <w:drawing>
          <wp:inline distT="0" distB="0" distL="0" distR="0" wp14:anchorId="3086E3E3" wp14:editId="41E14618">
            <wp:extent cx="4922520" cy="1173480"/>
            <wp:effectExtent l="0" t="0" r="0" b="0"/>
            <wp:docPr id="2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/>
                    <a:srcRect l="24822" t="22375" r="47845" b="62035"/>
                    <a:stretch/>
                  </pic:blipFill>
                  <pic:spPr bwMode="auto">
                    <a:xfrm>
                      <a:off x="0" y="0"/>
                      <a:ext cx="4930852" cy="1175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5006" w:rsidRPr="003541D4" w:rsidRDefault="00725006" w:rsidP="003541D4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3541D4">
        <w:rPr>
          <w:noProof/>
          <w:lang w:eastAsia="ru-RU"/>
        </w:rPr>
        <w:drawing>
          <wp:inline distT="0" distB="0" distL="0" distR="0" wp14:anchorId="7A4ADD42" wp14:editId="25172550">
            <wp:extent cx="4960620" cy="2183765"/>
            <wp:effectExtent l="0" t="0" r="0" b="0"/>
            <wp:docPr id="2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/>
                    <a:srcRect l="24141" t="61253" r="47842" b="16792"/>
                    <a:stretch/>
                  </pic:blipFill>
                  <pic:spPr bwMode="auto">
                    <a:xfrm>
                      <a:off x="0" y="0"/>
                      <a:ext cx="4974786" cy="219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5006" w:rsidRPr="003541D4" w:rsidRDefault="00725006" w:rsidP="003541D4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3541D4">
        <w:rPr>
          <w:rFonts w:ascii="Times New Roman" w:hAnsi="Times New Roman" w:cs="Times New Roman"/>
          <w:sz w:val="28"/>
          <w:szCs w:val="28"/>
          <w:lang w:val="kk-KZ"/>
        </w:rPr>
        <w:br w:type="page"/>
      </w:r>
    </w:p>
    <w:p w:rsidR="00725006" w:rsidRPr="003541D4" w:rsidRDefault="00725006" w:rsidP="003541D4">
      <w:pPr>
        <w:spacing w:after="12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ПРИЛОЖЕНИЕ Б</w:t>
      </w:r>
    </w:p>
    <w:p w:rsidR="00725006" w:rsidRPr="003541D4" w:rsidRDefault="00725006" w:rsidP="003541D4">
      <w:pPr>
        <w:spacing w:after="240" w:line="360" w:lineRule="auto"/>
        <w:jc w:val="center"/>
        <w:rPr>
          <w:rFonts w:ascii="Times New Roman" w:hAnsi="Times New Roman"/>
          <w:sz w:val="24"/>
          <w:szCs w:val="24"/>
        </w:rPr>
      </w:pPr>
      <w:r w:rsidRPr="003541D4">
        <w:rPr>
          <w:rFonts w:ascii="Times New Roman" w:hAnsi="Times New Roman"/>
          <w:sz w:val="24"/>
          <w:szCs w:val="24"/>
          <w:lang w:val="kk-KZ"/>
        </w:rPr>
        <w:t>Список опубликованны</w:t>
      </w:r>
      <w:r w:rsidRPr="003541D4">
        <w:rPr>
          <w:rFonts w:ascii="Times New Roman" w:hAnsi="Times New Roman"/>
          <w:sz w:val="24"/>
          <w:szCs w:val="24"/>
        </w:rPr>
        <w:t>х работ за 201</w:t>
      </w:r>
      <w:r w:rsidRPr="003541D4">
        <w:rPr>
          <w:rFonts w:ascii="Times New Roman" w:hAnsi="Times New Roman"/>
          <w:sz w:val="24"/>
          <w:szCs w:val="24"/>
          <w:lang w:val="kk-KZ"/>
        </w:rPr>
        <w:t>9</w:t>
      </w:r>
      <w:r w:rsidR="006E122B" w:rsidRPr="003541D4">
        <w:rPr>
          <w:rFonts w:ascii="Times New Roman" w:hAnsi="Times New Roman"/>
          <w:sz w:val="24"/>
          <w:szCs w:val="24"/>
        </w:rPr>
        <w:t xml:space="preserve"> г</w:t>
      </w:r>
      <w:r w:rsidR="00902125">
        <w:rPr>
          <w:rFonts w:ascii="Times New Roman" w:hAnsi="Times New Roman"/>
          <w:sz w:val="24"/>
          <w:szCs w:val="24"/>
        </w:rPr>
        <w:t>.</w:t>
      </w:r>
    </w:p>
    <w:p w:rsidR="00094F4F" w:rsidRPr="003541D4" w:rsidRDefault="00094F4F" w:rsidP="003541D4">
      <w:pPr>
        <w:pStyle w:val="aa"/>
        <w:numPr>
          <w:ilvl w:val="0"/>
          <w:numId w:val="9"/>
        </w:numPr>
        <w:tabs>
          <w:tab w:val="left" w:pos="851"/>
          <w:tab w:val="left" w:pos="993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902125">
        <w:rPr>
          <w:rFonts w:ascii="Times New Roman" w:hAnsi="Times New Roman" w:cs="Times New Roman"/>
          <w:sz w:val="24"/>
          <w:szCs w:val="24"/>
        </w:rPr>
        <w:t xml:space="preserve"> 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Penenko A.V., Khassenova Z.T., Penenko V.V., Pyanova E.A. Numerical study of a direct variational data assimilation algorithm in Almaty city conditions // Eurasian journal of mathematical and computer applications. ISSN 2306–6172. – 2019.  Volume 7, Issue 1, - P. 53 – 64. (Scopus, Emerging Sources Citation Index («Web of Science»), ККСОН МОН РК)</w:t>
      </w:r>
    </w:p>
    <w:p w:rsidR="00094F4F" w:rsidRPr="003541D4" w:rsidRDefault="00094F4F" w:rsidP="003541D4">
      <w:pPr>
        <w:pStyle w:val="aa"/>
        <w:numPr>
          <w:ilvl w:val="0"/>
          <w:numId w:val="9"/>
        </w:numPr>
        <w:tabs>
          <w:tab w:val="left" w:pos="851"/>
          <w:tab w:val="left" w:pos="993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Мынбаева</w:t>
      </w:r>
      <w:r w:rsidR="00177753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Б.Н, 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Хасенова</w:t>
      </w:r>
      <w:r w:rsidR="00177753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З.Т., 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Исабаева</w:t>
      </w:r>
      <w:r w:rsidR="00177753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Д.Н., 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>Искаков</w:t>
      </w:r>
      <w:r w:rsidR="00177753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К.Т.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Информационно-моделирующая подсистема, основанная на химико климатических данных, полученных в отобранных пробах воздуха г. Алматы, для оптимизации системы экологического мониторинга // Экология урбанизированных территорий. – Москва: Издательский дом «Камертон». – 2019. – №2. -.С. 69-74. (РИНЦ)</w:t>
      </w:r>
    </w:p>
    <w:p w:rsidR="00094F4F" w:rsidRPr="003541D4" w:rsidRDefault="00094F4F" w:rsidP="003541D4">
      <w:pPr>
        <w:pStyle w:val="aa"/>
        <w:numPr>
          <w:ilvl w:val="0"/>
          <w:numId w:val="9"/>
        </w:numPr>
        <w:tabs>
          <w:tab w:val="left" w:pos="851"/>
          <w:tab w:val="left" w:pos="993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Есимова</w:t>
      </w:r>
      <w:r w:rsidRPr="003541D4">
        <w:rPr>
          <w:rFonts w:ascii="Times New Roman" w:hAnsi="Times New Roman" w:cs="Times New Roman"/>
          <w:sz w:val="24"/>
          <w:szCs w:val="24"/>
        </w:rPr>
        <w:t xml:space="preserve"> Н.,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Хасенова З. Оценка качества атмосферного воздуха промышленного района // Сборник научных трудов ХІII Международной научно-практической интернет-конференции «Проблемы и перспективы развития современной науки в странах Европы и Азии», . – Переяслав-Хмельницкий, - 2019. – С.24-27</w:t>
      </w:r>
    </w:p>
    <w:p w:rsidR="00094F4F" w:rsidRPr="003541D4" w:rsidRDefault="00094F4F" w:rsidP="003541D4">
      <w:pPr>
        <w:pStyle w:val="aa"/>
        <w:numPr>
          <w:ilvl w:val="0"/>
          <w:numId w:val="9"/>
        </w:numPr>
        <w:tabs>
          <w:tab w:val="left" w:pos="851"/>
          <w:tab w:val="left" w:pos="993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Ергешбай Г. А. Ауаның ластануы бойынша нақты метеорологиялық деректермен атмосфералық химияның моделдері мен әдістерін зерттеу // ХIV Международная научная конференция студентов и молодых ученых «Наука и образование - 2019», Евразийский национальный университет име</w:t>
      </w:r>
      <w:r w:rsidR="00DF0D99" w:rsidRPr="003541D4">
        <w:rPr>
          <w:rFonts w:ascii="Times New Roman" w:hAnsi="Times New Roman" w:cs="Times New Roman"/>
          <w:sz w:val="24"/>
          <w:szCs w:val="24"/>
          <w:lang w:val="kk-KZ"/>
        </w:rPr>
        <w:t>ни Л.Н. Гумилева, г. Нур-Султан, - 2019. – С.770-772</w:t>
      </w:r>
    </w:p>
    <w:p w:rsidR="00094F4F" w:rsidRPr="003541D4" w:rsidRDefault="00094F4F" w:rsidP="003541D4">
      <w:pPr>
        <w:pStyle w:val="aa"/>
        <w:numPr>
          <w:ilvl w:val="0"/>
          <w:numId w:val="9"/>
        </w:numPr>
        <w:tabs>
          <w:tab w:val="left" w:pos="851"/>
          <w:tab w:val="left" w:pos="993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Oralbekova Zh., Zhartybaeva M., Iskakov K., Khassenova Z., Mirgalikyzy T. Information system for monitoring urban pollution by heavy metals // 6th International Conference on Computational and Experimental Science and Engineering (ICCESEN-2019) 23-27 October 2019, ANTALYA-TURKEY</w:t>
      </w:r>
      <w:r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Pr="003541D4">
        <w:rPr>
          <w:rFonts w:ascii="Times New Roman" w:hAnsi="Times New Roman" w:cs="Times New Roman"/>
          <w:sz w:val="24"/>
          <w:szCs w:val="24"/>
        </w:rPr>
        <w:t>в</w:t>
      </w:r>
      <w:r w:rsidRPr="003541D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3541D4">
        <w:rPr>
          <w:rFonts w:ascii="Times New Roman" w:hAnsi="Times New Roman" w:cs="Times New Roman"/>
          <w:sz w:val="24"/>
          <w:szCs w:val="24"/>
        </w:rPr>
        <w:t>печати</w:t>
      </w:r>
      <w:r w:rsidRPr="003541D4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:rsidR="00094F4F" w:rsidRPr="003541D4" w:rsidRDefault="00DF0D99" w:rsidP="003541D4">
      <w:pPr>
        <w:pStyle w:val="aa"/>
        <w:numPr>
          <w:ilvl w:val="0"/>
          <w:numId w:val="9"/>
        </w:numPr>
        <w:tabs>
          <w:tab w:val="left" w:pos="851"/>
          <w:tab w:val="left" w:pos="993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094F4F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Хасенова З.Т., Искаков К.Т., Оралбекова Ж.О. Информационная система мониторинга загрязнения атмосферного воздуха тяжелыми металлами // Вестник государственного университета имени Шакарима. – 2020. - №3 (91) </w:t>
      </w:r>
      <w:r w:rsidR="00094F4F" w:rsidRPr="003541D4">
        <w:rPr>
          <w:rFonts w:ascii="Times New Roman" w:hAnsi="Times New Roman" w:cs="Times New Roman"/>
          <w:sz w:val="24"/>
          <w:szCs w:val="24"/>
        </w:rPr>
        <w:t>(в печати)</w:t>
      </w:r>
    </w:p>
    <w:p w:rsidR="00725006" w:rsidRPr="003541D4" w:rsidRDefault="00177753" w:rsidP="003541D4">
      <w:pPr>
        <w:pStyle w:val="aa"/>
        <w:numPr>
          <w:ilvl w:val="0"/>
          <w:numId w:val="9"/>
        </w:numPr>
        <w:tabs>
          <w:tab w:val="left" w:pos="851"/>
          <w:tab w:val="left" w:pos="993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63443B" w:rsidRPr="003541D4">
        <w:rPr>
          <w:rFonts w:ascii="Times New Roman" w:hAnsi="Times New Roman" w:cs="Times New Roman"/>
          <w:sz w:val="24"/>
          <w:szCs w:val="24"/>
          <w:lang w:val="kk-KZ"/>
        </w:rPr>
        <w:t>Пененко А.В., Хасенова З.Т., Пененко В.В., Пьянова E.A. Применение алгоритма усвоения данных мониторинга загрязнения атмосферы для условий города Алматы // Сборник тезисов одиннадцатой международной молодежной научной школы-конференции «Теория и численные методы решения обратных и некорректных задач» Новосибирск, Академгородок, 26.08 - 04.09 2019 г., - С.46</w:t>
      </w:r>
    </w:p>
    <w:p w:rsidR="00177753" w:rsidRPr="003541D4" w:rsidRDefault="00DD6A58" w:rsidP="003541D4">
      <w:pPr>
        <w:pStyle w:val="aa"/>
        <w:numPr>
          <w:ilvl w:val="0"/>
          <w:numId w:val="9"/>
        </w:numPr>
        <w:tabs>
          <w:tab w:val="left" w:pos="851"/>
          <w:tab w:val="left" w:pos="993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177753" w:rsidRPr="003541D4">
        <w:rPr>
          <w:rFonts w:ascii="Times New Roman" w:hAnsi="Times New Roman" w:cs="Times New Roman"/>
          <w:sz w:val="24"/>
          <w:szCs w:val="24"/>
          <w:lang w:val="kk-KZ"/>
        </w:rPr>
        <w:t>Рахметуллина</w:t>
      </w:r>
      <w:r w:rsidR="001E0C64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С.Ж.</w:t>
      </w:r>
      <w:r w:rsidR="00177753" w:rsidRPr="003541D4">
        <w:rPr>
          <w:rFonts w:ascii="Times New Roman" w:hAnsi="Times New Roman" w:cs="Times New Roman"/>
          <w:sz w:val="24"/>
          <w:szCs w:val="24"/>
          <w:lang w:val="kk-KZ"/>
        </w:rPr>
        <w:t>, Бакланова</w:t>
      </w:r>
      <w:r w:rsidR="001E0C64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О.Е.</w:t>
      </w:r>
      <w:r w:rsidR="00177753" w:rsidRPr="003541D4">
        <w:rPr>
          <w:rFonts w:ascii="Times New Roman" w:hAnsi="Times New Roman" w:cs="Times New Roman"/>
          <w:sz w:val="24"/>
          <w:szCs w:val="24"/>
          <w:lang w:val="kk-KZ"/>
        </w:rPr>
        <w:t>, Бугубаева</w:t>
      </w:r>
      <w:r w:rsidR="001E0C64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А.Ж.</w:t>
      </w:r>
      <w:r w:rsidR="00177753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Влияние атмосферных условий на поведение концентрации вредных веществ в атмосфере региона</w:t>
      </w:r>
      <w:r w:rsidR="001E0C64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// Вестник Восточно-Казахстанского государственного технического университет</w:t>
      </w:r>
      <w:r w:rsidR="004E664D">
        <w:rPr>
          <w:rFonts w:ascii="Times New Roman" w:hAnsi="Times New Roman" w:cs="Times New Roman"/>
          <w:sz w:val="24"/>
          <w:szCs w:val="24"/>
          <w:lang w:val="kk-KZ"/>
        </w:rPr>
        <w:t>а</w:t>
      </w:r>
      <w:r w:rsidR="001E0C64"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им. Д. Серикбаева. –</w:t>
      </w: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2019</w:t>
      </w:r>
      <w:r w:rsidR="001E0C64" w:rsidRPr="003541D4">
        <w:rPr>
          <w:rFonts w:ascii="Times New Roman" w:hAnsi="Times New Roman" w:cs="Times New Roman"/>
          <w:sz w:val="24"/>
          <w:szCs w:val="24"/>
          <w:lang w:val="kk-KZ"/>
        </w:rPr>
        <w:t>. -№4 (в печати)</w:t>
      </w:r>
    </w:p>
    <w:p w:rsidR="00A31B2C" w:rsidRPr="003541D4" w:rsidRDefault="00E028BC" w:rsidP="003541D4">
      <w:pPr>
        <w:pStyle w:val="aa"/>
        <w:numPr>
          <w:ilvl w:val="0"/>
          <w:numId w:val="9"/>
        </w:numPr>
        <w:tabs>
          <w:tab w:val="left" w:pos="851"/>
          <w:tab w:val="left" w:pos="993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Жартыбаева М.Г., Есимова Н. Б., Фураева И.И., Жукабаева, Жумадиллаева А.К. Обоснование выбора СУБД и пополнение базы данных по загрязнению атмосферного воздуха города Алматы тяжелыми металлами. // </w:t>
      </w:r>
      <w:r w:rsidR="00FB4D98">
        <w:rPr>
          <w:rFonts w:ascii="Times New Roman" w:hAnsi="Times New Roman" w:cs="Times New Roman"/>
          <w:sz w:val="24"/>
          <w:szCs w:val="24"/>
          <w:lang w:val="kk-KZ"/>
        </w:rPr>
        <w:t>Вестник Евраз</w:t>
      </w:r>
      <w:r w:rsidR="00A31B2C" w:rsidRPr="003541D4">
        <w:rPr>
          <w:rFonts w:ascii="Times New Roman" w:hAnsi="Times New Roman" w:cs="Times New Roman"/>
          <w:sz w:val="24"/>
          <w:szCs w:val="24"/>
          <w:lang w:val="kk-KZ"/>
        </w:rPr>
        <w:t>и</w:t>
      </w:r>
      <w:r w:rsidR="00FB4D98">
        <w:rPr>
          <w:rFonts w:ascii="Times New Roman" w:hAnsi="Times New Roman" w:cs="Times New Roman"/>
          <w:sz w:val="24"/>
          <w:szCs w:val="24"/>
          <w:lang w:val="kk-KZ"/>
        </w:rPr>
        <w:t>й</w:t>
      </w:r>
      <w:r w:rsidR="00A31B2C" w:rsidRPr="003541D4">
        <w:rPr>
          <w:rFonts w:ascii="Times New Roman" w:hAnsi="Times New Roman" w:cs="Times New Roman"/>
          <w:sz w:val="24"/>
          <w:szCs w:val="24"/>
          <w:lang w:val="kk-KZ"/>
        </w:rPr>
        <w:t>ского национального университета им</w:t>
      </w:r>
      <w:r w:rsidR="00A31B2C" w:rsidRPr="003541D4">
        <w:rPr>
          <w:rFonts w:ascii="Times New Roman" w:hAnsi="Times New Roman" w:cs="Times New Roman"/>
          <w:sz w:val="24"/>
          <w:szCs w:val="24"/>
        </w:rPr>
        <w:t>. Л.Н. Гумилева</w:t>
      </w:r>
      <w:r w:rsidR="00306518" w:rsidRPr="003541D4">
        <w:rPr>
          <w:rFonts w:ascii="Times New Roman" w:hAnsi="Times New Roman" w:cs="Times New Roman"/>
          <w:sz w:val="24"/>
          <w:szCs w:val="24"/>
        </w:rPr>
        <w:t xml:space="preserve"> (в печати)</w:t>
      </w:r>
    </w:p>
    <w:p w:rsidR="001E0C64" w:rsidRPr="003541D4" w:rsidRDefault="00E028BC" w:rsidP="003541D4">
      <w:pPr>
        <w:pStyle w:val="aa"/>
        <w:tabs>
          <w:tab w:val="left" w:pos="851"/>
          <w:tab w:val="left" w:pos="993"/>
        </w:tabs>
        <w:spacing w:after="0" w:line="360" w:lineRule="auto"/>
        <w:ind w:left="709"/>
        <w:contextualSpacing w:val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725006" w:rsidRPr="003541D4" w:rsidRDefault="00725006" w:rsidP="003541D4">
      <w:pPr>
        <w:pStyle w:val="aa"/>
        <w:tabs>
          <w:tab w:val="left" w:pos="851"/>
          <w:tab w:val="left" w:pos="1134"/>
        </w:tabs>
        <w:spacing w:after="0" w:line="360" w:lineRule="auto"/>
        <w:ind w:left="709"/>
        <w:contextualSpacing w:val="0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725006" w:rsidRPr="003541D4" w:rsidRDefault="00725006" w:rsidP="003541D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725006" w:rsidRPr="003541D4" w:rsidRDefault="00725006" w:rsidP="003541D4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br w:type="page"/>
      </w:r>
    </w:p>
    <w:p w:rsidR="00725006" w:rsidRPr="003541D4" w:rsidRDefault="00725006" w:rsidP="003541D4">
      <w:pPr>
        <w:spacing w:after="12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ПРИЛОЖЕНИЕ В</w:t>
      </w:r>
    </w:p>
    <w:p w:rsidR="00725006" w:rsidRPr="003541D4" w:rsidRDefault="00497795" w:rsidP="003541D4">
      <w:pPr>
        <w:spacing w:after="12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Сертификат</w:t>
      </w:r>
    </w:p>
    <w:p w:rsidR="00725006" w:rsidRPr="003541D4" w:rsidRDefault="00353E85" w:rsidP="003541D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3541D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4327277"/>
            <wp:effectExtent l="0" t="0" r="0" b="0"/>
            <wp:docPr id="1" name="Рисунок 1" descr="C:\Users\Зарина\Downloads\Есимова Наргиз Бекболат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арина\Downloads\Есимова Наргиз Бекболатовна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7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006" w:rsidRPr="003541D4" w:rsidRDefault="00725006" w:rsidP="003541D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B850C5" w:rsidRPr="003541D4" w:rsidRDefault="00B850C5" w:rsidP="003541D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B850C5" w:rsidRPr="003541D4" w:rsidRDefault="00B850C5" w:rsidP="003541D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B850C5" w:rsidRPr="003541D4" w:rsidRDefault="00B850C5" w:rsidP="003541D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B850C5" w:rsidRPr="003541D4" w:rsidRDefault="00B850C5" w:rsidP="003541D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B850C5" w:rsidRPr="003541D4" w:rsidRDefault="00B850C5" w:rsidP="003541D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B850C5" w:rsidRPr="003541D4" w:rsidRDefault="00B850C5" w:rsidP="003541D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B850C5" w:rsidRPr="003541D4" w:rsidRDefault="00B850C5" w:rsidP="003541D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B850C5" w:rsidRPr="003541D4" w:rsidRDefault="00B850C5" w:rsidP="003541D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B850C5" w:rsidRPr="003541D4" w:rsidRDefault="00B850C5" w:rsidP="003541D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B850C5" w:rsidRPr="003541D4" w:rsidRDefault="00B850C5" w:rsidP="003541D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B850C5" w:rsidRPr="003541D4" w:rsidRDefault="00B850C5" w:rsidP="003541D4">
      <w:pPr>
        <w:spacing w:after="12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ПРИЛОЖЕНИЕ Г</w:t>
      </w:r>
    </w:p>
    <w:p w:rsidR="00B850C5" w:rsidRPr="003541D4" w:rsidRDefault="00B850C5" w:rsidP="003541D4">
      <w:pPr>
        <w:spacing w:after="12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rFonts w:ascii="Times New Roman" w:hAnsi="Times New Roman" w:cs="Times New Roman"/>
          <w:sz w:val="24"/>
          <w:szCs w:val="24"/>
          <w:lang w:val="kk-KZ"/>
        </w:rPr>
        <w:t>Заявка на авторское свидетельство на базу данных для ЭВМ</w:t>
      </w:r>
    </w:p>
    <w:p w:rsidR="00725006" w:rsidRPr="00CC1CA9" w:rsidRDefault="00746777" w:rsidP="003541D4">
      <w:pPr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3541D4">
        <w:rPr>
          <w:noProof/>
          <w:lang w:eastAsia="ru-RU"/>
        </w:rPr>
        <w:drawing>
          <wp:inline distT="0" distB="0" distL="0" distR="0" wp14:anchorId="145AB074" wp14:editId="328EF7D9">
            <wp:extent cx="5707432" cy="7171055"/>
            <wp:effectExtent l="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32649" t="12742" r="33872" b="7398"/>
                    <a:stretch/>
                  </pic:blipFill>
                  <pic:spPr bwMode="auto">
                    <a:xfrm>
                      <a:off x="0" y="0"/>
                      <a:ext cx="5748414" cy="7222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25006" w:rsidRPr="00CC1CA9" w:rsidSect="00C95F8B">
      <w:headerReference w:type="default" r:id="rId85"/>
      <w:footerReference w:type="default" r:id="rId86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50759" w:rsidRDefault="00D50759" w:rsidP="004A79A3">
      <w:pPr>
        <w:spacing w:after="0" w:line="240" w:lineRule="auto"/>
      </w:pPr>
      <w:r>
        <w:separator/>
      </w:r>
    </w:p>
  </w:endnote>
  <w:endnote w:type="continuationSeparator" w:id="0">
    <w:p w:rsidR="00D50759" w:rsidRDefault="00D50759" w:rsidP="004A79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KZ Arial">
    <w:altName w:val="Arial"/>
    <w:charset w:val="CC"/>
    <w:family w:val="swiss"/>
    <w:pitch w:val="variable"/>
    <w:sig w:usb0="00000287" w:usb1="00000000" w:usb2="00000000" w:usb3="00000000" w:csb0="0000009F" w:csb1="00000000"/>
  </w:font>
  <w:font w:name="Liberation Serif">
    <w:altName w:val="Times New Roman"/>
    <w:charset w:val="CC"/>
    <w:family w:val="roman"/>
    <w:pitch w:val="variable"/>
    <w:sig w:usb0="E0000AFF" w:usb1="500078FF" w:usb2="00000021" w:usb3="00000000" w:csb0="000001B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412514083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BA4A5E" w:rsidRPr="000A5035" w:rsidRDefault="00BA4A5E">
        <w:pPr>
          <w:pStyle w:val="ae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0A5035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0A5035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0A5035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C25CEF">
          <w:rPr>
            <w:rFonts w:ascii="Times New Roman" w:hAnsi="Times New Roman" w:cs="Times New Roman"/>
            <w:noProof/>
            <w:sz w:val="24"/>
            <w:szCs w:val="24"/>
          </w:rPr>
          <w:t>55</w:t>
        </w:r>
        <w:r w:rsidRPr="000A5035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BA4A5E" w:rsidRDefault="00BA4A5E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50759" w:rsidRDefault="00D50759" w:rsidP="004A79A3">
      <w:pPr>
        <w:spacing w:after="0" w:line="240" w:lineRule="auto"/>
      </w:pPr>
      <w:r>
        <w:separator/>
      </w:r>
    </w:p>
  </w:footnote>
  <w:footnote w:type="continuationSeparator" w:id="0">
    <w:p w:rsidR="00D50759" w:rsidRDefault="00D50759" w:rsidP="004A79A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4A5E" w:rsidRDefault="00BA4A5E">
    <w:pPr>
      <w:pStyle w:val="ac"/>
      <w:jc w:val="center"/>
    </w:pPr>
  </w:p>
  <w:p w:rsidR="00BA4A5E" w:rsidRDefault="00BA4A5E">
    <w:pPr>
      <w:pStyle w:val="ac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D76E8A"/>
    <w:multiLevelType w:val="hybridMultilevel"/>
    <w:tmpl w:val="856636DC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7662A8"/>
    <w:multiLevelType w:val="hybridMultilevel"/>
    <w:tmpl w:val="0DCC9C00"/>
    <w:lvl w:ilvl="0" w:tplc="4E801A4A">
      <w:start w:val="18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9C39DB"/>
    <w:multiLevelType w:val="multilevel"/>
    <w:tmpl w:val="B75A74F4"/>
    <w:lvl w:ilvl="0">
      <w:start w:val="3"/>
      <w:numFmt w:val="decimal"/>
      <w:lvlText w:val="%1"/>
      <w:lvlJc w:val="left"/>
      <w:pPr>
        <w:ind w:left="360" w:hanging="360"/>
      </w:pPr>
      <w:rPr>
        <w:rFonts w:ascii="Times New Roman" w:hAnsi="Times New Roman" w:cs="Times New Roman" w:hint="default"/>
        <w:sz w:val="24"/>
        <w:szCs w:val="24"/>
      </w:rPr>
    </w:lvl>
    <w:lvl w:ilvl="1">
      <w:start w:val="2"/>
      <w:numFmt w:val="decimal"/>
      <w:lvlText w:val="%1.%2"/>
      <w:lvlJc w:val="left"/>
      <w:pPr>
        <w:ind w:left="1069" w:hanging="360"/>
      </w:pPr>
      <w:rPr>
        <w:rFonts w:cstheme="minorBidi"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cstheme="minorBidi"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cstheme="minorBidi"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cstheme="minorBidi"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cstheme="minorBidi"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cstheme="minorBidi"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cstheme="minorBidi"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cstheme="minorBidi" w:hint="default"/>
      </w:rPr>
    </w:lvl>
  </w:abstractNum>
  <w:abstractNum w:abstractNumId="3" w15:restartNumberingAfterBreak="0">
    <w:nsid w:val="1F147A4C"/>
    <w:multiLevelType w:val="multilevel"/>
    <w:tmpl w:val="0FA460E0"/>
    <w:lvl w:ilvl="0">
      <w:start w:val="1"/>
      <w:numFmt w:val="decimal"/>
      <w:lvlText w:val="%1"/>
      <w:lvlJc w:val="left"/>
      <w:pPr>
        <w:ind w:left="360" w:hanging="360"/>
      </w:pPr>
      <w:rPr>
        <w:rFonts w:eastAsiaTheme="minorHAnsi" w:hint="default"/>
      </w:rPr>
    </w:lvl>
    <w:lvl w:ilvl="1">
      <w:start w:val="1"/>
      <w:numFmt w:val="decimal"/>
      <w:lvlText w:val="%1.%2"/>
      <w:lvlJc w:val="left"/>
      <w:pPr>
        <w:ind w:left="1069" w:hanging="360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eastAsiaTheme="minorHAnsi" w:hint="default"/>
      </w:rPr>
    </w:lvl>
  </w:abstractNum>
  <w:abstractNum w:abstractNumId="4" w15:restartNumberingAfterBreak="0">
    <w:nsid w:val="34932505"/>
    <w:multiLevelType w:val="hybridMultilevel"/>
    <w:tmpl w:val="F9886628"/>
    <w:lvl w:ilvl="0" w:tplc="E622590E">
      <w:start w:val="2018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" w15:restartNumberingAfterBreak="0">
    <w:nsid w:val="37240D58"/>
    <w:multiLevelType w:val="hybridMultilevel"/>
    <w:tmpl w:val="AE9AF78E"/>
    <w:lvl w:ilvl="0" w:tplc="7D686930">
      <w:start w:val="2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" w15:restartNumberingAfterBreak="0">
    <w:nsid w:val="40042BBC"/>
    <w:multiLevelType w:val="multilevel"/>
    <w:tmpl w:val="0D4EE74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4D67A81"/>
    <w:multiLevelType w:val="hybridMultilevel"/>
    <w:tmpl w:val="0DCC9C00"/>
    <w:lvl w:ilvl="0" w:tplc="4E801A4A">
      <w:start w:val="18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2327BE4"/>
    <w:multiLevelType w:val="hybridMultilevel"/>
    <w:tmpl w:val="FA1EE2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2D86B9E"/>
    <w:multiLevelType w:val="hybridMultilevel"/>
    <w:tmpl w:val="B7502E6E"/>
    <w:lvl w:ilvl="0" w:tplc="7E3E821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5445B5E"/>
    <w:multiLevelType w:val="hybridMultilevel"/>
    <w:tmpl w:val="B05C38F4"/>
    <w:lvl w:ilvl="0" w:tplc="C3B0F26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E995961"/>
    <w:multiLevelType w:val="hybridMultilevel"/>
    <w:tmpl w:val="B05C38F4"/>
    <w:lvl w:ilvl="0" w:tplc="C3B0F26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EBC66C8"/>
    <w:multiLevelType w:val="hybridMultilevel"/>
    <w:tmpl w:val="88245E10"/>
    <w:lvl w:ilvl="0" w:tplc="7E3E821A">
      <w:start w:val="1"/>
      <w:numFmt w:val="bullet"/>
      <w:lvlText w:val=""/>
      <w:lvlJc w:val="left"/>
      <w:pPr>
        <w:ind w:left="872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94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01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08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116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123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30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37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4484" w:hanging="360"/>
      </w:pPr>
      <w:rPr>
        <w:rFonts w:ascii="Wingdings" w:hAnsi="Wingdings" w:hint="default"/>
      </w:rPr>
    </w:lvl>
  </w:abstractNum>
  <w:abstractNum w:abstractNumId="13" w15:restartNumberingAfterBreak="0">
    <w:nsid w:val="73944126"/>
    <w:multiLevelType w:val="hybridMultilevel"/>
    <w:tmpl w:val="13480134"/>
    <w:lvl w:ilvl="0" w:tplc="7E3E821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79724AAD"/>
    <w:multiLevelType w:val="hybridMultilevel"/>
    <w:tmpl w:val="BDF87194"/>
    <w:lvl w:ilvl="0" w:tplc="3D68193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10"/>
  </w:num>
  <w:num w:numId="2">
    <w:abstractNumId w:val="4"/>
  </w:num>
  <w:num w:numId="3">
    <w:abstractNumId w:val="6"/>
  </w:num>
  <w:num w:numId="4">
    <w:abstractNumId w:val="8"/>
  </w:num>
  <w:num w:numId="5">
    <w:abstractNumId w:val="14"/>
  </w:num>
  <w:num w:numId="6">
    <w:abstractNumId w:val="2"/>
  </w:num>
  <w:num w:numId="7">
    <w:abstractNumId w:val="5"/>
  </w:num>
  <w:num w:numId="8">
    <w:abstractNumId w:val="0"/>
  </w:num>
  <w:num w:numId="9">
    <w:abstractNumId w:val="11"/>
  </w:num>
  <w:num w:numId="10">
    <w:abstractNumId w:val="3"/>
  </w:num>
  <w:num w:numId="11">
    <w:abstractNumId w:val="1"/>
  </w:num>
  <w:num w:numId="12">
    <w:abstractNumId w:val="7"/>
  </w:num>
  <w:num w:numId="13">
    <w:abstractNumId w:val="12"/>
  </w:num>
  <w:num w:numId="14">
    <w:abstractNumId w:val="9"/>
  </w:num>
  <w:num w:numId="15">
    <w:abstractNumId w:val="13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60BD"/>
    <w:rsid w:val="0000009E"/>
    <w:rsid w:val="00000461"/>
    <w:rsid w:val="00001930"/>
    <w:rsid w:val="00002207"/>
    <w:rsid w:val="000025D9"/>
    <w:rsid w:val="000034E0"/>
    <w:rsid w:val="00004168"/>
    <w:rsid w:val="000062F0"/>
    <w:rsid w:val="0000696F"/>
    <w:rsid w:val="00007243"/>
    <w:rsid w:val="00010F4B"/>
    <w:rsid w:val="000121BF"/>
    <w:rsid w:val="0001280C"/>
    <w:rsid w:val="00012B3A"/>
    <w:rsid w:val="00014105"/>
    <w:rsid w:val="000142BF"/>
    <w:rsid w:val="00016B02"/>
    <w:rsid w:val="00017BB3"/>
    <w:rsid w:val="00020138"/>
    <w:rsid w:val="0002038E"/>
    <w:rsid w:val="00021779"/>
    <w:rsid w:val="00021EB6"/>
    <w:rsid w:val="0002331B"/>
    <w:rsid w:val="00023473"/>
    <w:rsid w:val="00025F71"/>
    <w:rsid w:val="00026ECB"/>
    <w:rsid w:val="00033324"/>
    <w:rsid w:val="00033ADA"/>
    <w:rsid w:val="000343CC"/>
    <w:rsid w:val="00035CB0"/>
    <w:rsid w:val="00040AEE"/>
    <w:rsid w:val="0004310E"/>
    <w:rsid w:val="00044990"/>
    <w:rsid w:val="00045007"/>
    <w:rsid w:val="00047522"/>
    <w:rsid w:val="000475E4"/>
    <w:rsid w:val="00052FB7"/>
    <w:rsid w:val="00053D47"/>
    <w:rsid w:val="000544DE"/>
    <w:rsid w:val="000557CF"/>
    <w:rsid w:val="00055FA1"/>
    <w:rsid w:val="00056E1B"/>
    <w:rsid w:val="00056F74"/>
    <w:rsid w:val="00057427"/>
    <w:rsid w:val="000606E9"/>
    <w:rsid w:val="00063449"/>
    <w:rsid w:val="00064BA6"/>
    <w:rsid w:val="00065D5F"/>
    <w:rsid w:val="00066043"/>
    <w:rsid w:val="00067469"/>
    <w:rsid w:val="000710A0"/>
    <w:rsid w:val="000714A3"/>
    <w:rsid w:val="0007181C"/>
    <w:rsid w:val="0007198E"/>
    <w:rsid w:val="00071BF2"/>
    <w:rsid w:val="000730EB"/>
    <w:rsid w:val="00073A42"/>
    <w:rsid w:val="0007428B"/>
    <w:rsid w:val="000761F9"/>
    <w:rsid w:val="00076888"/>
    <w:rsid w:val="000773B2"/>
    <w:rsid w:val="00080E66"/>
    <w:rsid w:val="00082104"/>
    <w:rsid w:val="00082649"/>
    <w:rsid w:val="00083100"/>
    <w:rsid w:val="0008365B"/>
    <w:rsid w:val="0008385E"/>
    <w:rsid w:val="00084241"/>
    <w:rsid w:val="0008424A"/>
    <w:rsid w:val="00084485"/>
    <w:rsid w:val="000847F9"/>
    <w:rsid w:val="00085462"/>
    <w:rsid w:val="000900C5"/>
    <w:rsid w:val="00092DC7"/>
    <w:rsid w:val="00092DFB"/>
    <w:rsid w:val="000933D6"/>
    <w:rsid w:val="00093640"/>
    <w:rsid w:val="00094069"/>
    <w:rsid w:val="00094468"/>
    <w:rsid w:val="00094F4F"/>
    <w:rsid w:val="000955EF"/>
    <w:rsid w:val="0009563E"/>
    <w:rsid w:val="000956C0"/>
    <w:rsid w:val="00095ED7"/>
    <w:rsid w:val="0009785C"/>
    <w:rsid w:val="000A06A2"/>
    <w:rsid w:val="000A3CAA"/>
    <w:rsid w:val="000A40F1"/>
    <w:rsid w:val="000A4AA3"/>
    <w:rsid w:val="000A5035"/>
    <w:rsid w:val="000A550E"/>
    <w:rsid w:val="000A5BDB"/>
    <w:rsid w:val="000A5DE1"/>
    <w:rsid w:val="000A60E8"/>
    <w:rsid w:val="000A60FA"/>
    <w:rsid w:val="000B056B"/>
    <w:rsid w:val="000B195D"/>
    <w:rsid w:val="000B1EE1"/>
    <w:rsid w:val="000B1F67"/>
    <w:rsid w:val="000B2DD8"/>
    <w:rsid w:val="000B348D"/>
    <w:rsid w:val="000B3A3C"/>
    <w:rsid w:val="000B4DE3"/>
    <w:rsid w:val="000B6BEB"/>
    <w:rsid w:val="000B6C02"/>
    <w:rsid w:val="000B7AD2"/>
    <w:rsid w:val="000C086D"/>
    <w:rsid w:val="000C1A29"/>
    <w:rsid w:val="000C207F"/>
    <w:rsid w:val="000C208B"/>
    <w:rsid w:val="000C24C2"/>
    <w:rsid w:val="000C4213"/>
    <w:rsid w:val="000C70FB"/>
    <w:rsid w:val="000C7FA2"/>
    <w:rsid w:val="000D33CD"/>
    <w:rsid w:val="000E29F8"/>
    <w:rsid w:val="000E2B06"/>
    <w:rsid w:val="000E3134"/>
    <w:rsid w:val="000E389F"/>
    <w:rsid w:val="000E38ED"/>
    <w:rsid w:val="000E51ED"/>
    <w:rsid w:val="000E6200"/>
    <w:rsid w:val="000E6948"/>
    <w:rsid w:val="000E70F7"/>
    <w:rsid w:val="000E7229"/>
    <w:rsid w:val="000E74DC"/>
    <w:rsid w:val="000F11BB"/>
    <w:rsid w:val="000F16DD"/>
    <w:rsid w:val="000F27F1"/>
    <w:rsid w:val="000F4336"/>
    <w:rsid w:val="000F58AB"/>
    <w:rsid w:val="000F602E"/>
    <w:rsid w:val="000F67EF"/>
    <w:rsid w:val="000F739C"/>
    <w:rsid w:val="000F79D5"/>
    <w:rsid w:val="00100F92"/>
    <w:rsid w:val="00101A42"/>
    <w:rsid w:val="0010211E"/>
    <w:rsid w:val="00102336"/>
    <w:rsid w:val="0010366C"/>
    <w:rsid w:val="0010380E"/>
    <w:rsid w:val="001056E1"/>
    <w:rsid w:val="0010636C"/>
    <w:rsid w:val="00106569"/>
    <w:rsid w:val="00106B92"/>
    <w:rsid w:val="00107205"/>
    <w:rsid w:val="00107FD1"/>
    <w:rsid w:val="001113B3"/>
    <w:rsid w:val="001114F8"/>
    <w:rsid w:val="00111DDB"/>
    <w:rsid w:val="001132E7"/>
    <w:rsid w:val="001136E2"/>
    <w:rsid w:val="00113BAA"/>
    <w:rsid w:val="00113F10"/>
    <w:rsid w:val="001140FE"/>
    <w:rsid w:val="00114620"/>
    <w:rsid w:val="00114665"/>
    <w:rsid w:val="00114FE7"/>
    <w:rsid w:val="001152CA"/>
    <w:rsid w:val="001160ED"/>
    <w:rsid w:val="001162AE"/>
    <w:rsid w:val="00116965"/>
    <w:rsid w:val="0011712F"/>
    <w:rsid w:val="001205A5"/>
    <w:rsid w:val="00120BEB"/>
    <w:rsid w:val="00122739"/>
    <w:rsid w:val="00122EAC"/>
    <w:rsid w:val="00124BAF"/>
    <w:rsid w:val="001258DA"/>
    <w:rsid w:val="00126E1F"/>
    <w:rsid w:val="0012768E"/>
    <w:rsid w:val="00130369"/>
    <w:rsid w:val="0013126A"/>
    <w:rsid w:val="001317A2"/>
    <w:rsid w:val="00131852"/>
    <w:rsid w:val="0013320E"/>
    <w:rsid w:val="001404FD"/>
    <w:rsid w:val="00140983"/>
    <w:rsid w:val="00142408"/>
    <w:rsid w:val="0014373B"/>
    <w:rsid w:val="00144D27"/>
    <w:rsid w:val="0014618A"/>
    <w:rsid w:val="00150DFC"/>
    <w:rsid w:val="00150FFB"/>
    <w:rsid w:val="00151A39"/>
    <w:rsid w:val="001528EF"/>
    <w:rsid w:val="001540C6"/>
    <w:rsid w:val="00154E4E"/>
    <w:rsid w:val="00154E6C"/>
    <w:rsid w:val="00160322"/>
    <w:rsid w:val="0016100D"/>
    <w:rsid w:val="00161022"/>
    <w:rsid w:val="00161127"/>
    <w:rsid w:val="001613CB"/>
    <w:rsid w:val="001616CD"/>
    <w:rsid w:val="001619B8"/>
    <w:rsid w:val="001624BB"/>
    <w:rsid w:val="00163845"/>
    <w:rsid w:val="0016399F"/>
    <w:rsid w:val="001652F9"/>
    <w:rsid w:val="001668FA"/>
    <w:rsid w:val="00166C21"/>
    <w:rsid w:val="00167CCB"/>
    <w:rsid w:val="00170179"/>
    <w:rsid w:val="00170DA6"/>
    <w:rsid w:val="0017194E"/>
    <w:rsid w:val="00171E91"/>
    <w:rsid w:val="0017233B"/>
    <w:rsid w:val="001729DE"/>
    <w:rsid w:val="00173215"/>
    <w:rsid w:val="00174CFC"/>
    <w:rsid w:val="00174E24"/>
    <w:rsid w:val="00175462"/>
    <w:rsid w:val="00177665"/>
    <w:rsid w:val="00177753"/>
    <w:rsid w:val="0018011A"/>
    <w:rsid w:val="001801FE"/>
    <w:rsid w:val="001813E1"/>
    <w:rsid w:val="0018345A"/>
    <w:rsid w:val="00183B08"/>
    <w:rsid w:val="00184174"/>
    <w:rsid w:val="00190672"/>
    <w:rsid w:val="0019069D"/>
    <w:rsid w:val="0019077F"/>
    <w:rsid w:val="00190D26"/>
    <w:rsid w:val="00190FAF"/>
    <w:rsid w:val="001914B8"/>
    <w:rsid w:val="0019150F"/>
    <w:rsid w:val="00191FF1"/>
    <w:rsid w:val="00192082"/>
    <w:rsid w:val="0019266D"/>
    <w:rsid w:val="001946CF"/>
    <w:rsid w:val="001951A9"/>
    <w:rsid w:val="0019587A"/>
    <w:rsid w:val="00197302"/>
    <w:rsid w:val="00197744"/>
    <w:rsid w:val="0019781A"/>
    <w:rsid w:val="00197F73"/>
    <w:rsid w:val="001A00FB"/>
    <w:rsid w:val="001A0772"/>
    <w:rsid w:val="001A122A"/>
    <w:rsid w:val="001A229B"/>
    <w:rsid w:val="001A3453"/>
    <w:rsid w:val="001A3CDA"/>
    <w:rsid w:val="001A5910"/>
    <w:rsid w:val="001B0C0C"/>
    <w:rsid w:val="001B1DEB"/>
    <w:rsid w:val="001B2913"/>
    <w:rsid w:val="001B3EC5"/>
    <w:rsid w:val="001B42DD"/>
    <w:rsid w:val="001B4358"/>
    <w:rsid w:val="001B5424"/>
    <w:rsid w:val="001B60BD"/>
    <w:rsid w:val="001B6C33"/>
    <w:rsid w:val="001B714A"/>
    <w:rsid w:val="001B72C9"/>
    <w:rsid w:val="001B7A6F"/>
    <w:rsid w:val="001C1BE8"/>
    <w:rsid w:val="001C3690"/>
    <w:rsid w:val="001C40EB"/>
    <w:rsid w:val="001C631C"/>
    <w:rsid w:val="001C661C"/>
    <w:rsid w:val="001C67E7"/>
    <w:rsid w:val="001C6BA9"/>
    <w:rsid w:val="001C7413"/>
    <w:rsid w:val="001C7D22"/>
    <w:rsid w:val="001D1015"/>
    <w:rsid w:val="001D2815"/>
    <w:rsid w:val="001D3922"/>
    <w:rsid w:val="001E0C64"/>
    <w:rsid w:val="001E1679"/>
    <w:rsid w:val="001E4F2A"/>
    <w:rsid w:val="001E5335"/>
    <w:rsid w:val="001E672C"/>
    <w:rsid w:val="001E690C"/>
    <w:rsid w:val="001E716A"/>
    <w:rsid w:val="001E74AD"/>
    <w:rsid w:val="001F0A65"/>
    <w:rsid w:val="001F138D"/>
    <w:rsid w:val="001F36A2"/>
    <w:rsid w:val="001F4B39"/>
    <w:rsid w:val="001F4B82"/>
    <w:rsid w:val="001F6D70"/>
    <w:rsid w:val="001F6DDB"/>
    <w:rsid w:val="001F74CE"/>
    <w:rsid w:val="00201A6F"/>
    <w:rsid w:val="00202446"/>
    <w:rsid w:val="002033E2"/>
    <w:rsid w:val="002058AC"/>
    <w:rsid w:val="002062AB"/>
    <w:rsid w:val="002066C4"/>
    <w:rsid w:val="00206865"/>
    <w:rsid w:val="0020769A"/>
    <w:rsid w:val="00211170"/>
    <w:rsid w:val="00212E27"/>
    <w:rsid w:val="00213CF9"/>
    <w:rsid w:val="00215B53"/>
    <w:rsid w:val="00215B6F"/>
    <w:rsid w:val="00220A85"/>
    <w:rsid w:val="00220E8C"/>
    <w:rsid w:val="002210E0"/>
    <w:rsid w:val="00221524"/>
    <w:rsid w:val="00221E7D"/>
    <w:rsid w:val="002238B1"/>
    <w:rsid w:val="00223938"/>
    <w:rsid w:val="00223ED9"/>
    <w:rsid w:val="00224141"/>
    <w:rsid w:val="00225095"/>
    <w:rsid w:val="00225DCA"/>
    <w:rsid w:val="00225FD1"/>
    <w:rsid w:val="00226546"/>
    <w:rsid w:val="00226A84"/>
    <w:rsid w:val="0022773B"/>
    <w:rsid w:val="00227F58"/>
    <w:rsid w:val="0023068B"/>
    <w:rsid w:val="00231D42"/>
    <w:rsid w:val="00232041"/>
    <w:rsid w:val="00232098"/>
    <w:rsid w:val="0023289D"/>
    <w:rsid w:val="00234D67"/>
    <w:rsid w:val="002352A6"/>
    <w:rsid w:val="002352AA"/>
    <w:rsid w:val="00235BA4"/>
    <w:rsid w:val="00236237"/>
    <w:rsid w:val="00236D94"/>
    <w:rsid w:val="002373A7"/>
    <w:rsid w:val="00237489"/>
    <w:rsid w:val="002408FF"/>
    <w:rsid w:val="002409BD"/>
    <w:rsid w:val="0024117C"/>
    <w:rsid w:val="00241EC8"/>
    <w:rsid w:val="0024353B"/>
    <w:rsid w:val="00244A3B"/>
    <w:rsid w:val="00244B6E"/>
    <w:rsid w:val="00245889"/>
    <w:rsid w:val="00246E54"/>
    <w:rsid w:val="00251381"/>
    <w:rsid w:val="002513F3"/>
    <w:rsid w:val="00251677"/>
    <w:rsid w:val="002523AF"/>
    <w:rsid w:val="002529CF"/>
    <w:rsid w:val="0025343D"/>
    <w:rsid w:val="00253A00"/>
    <w:rsid w:val="00254755"/>
    <w:rsid w:val="00254A08"/>
    <w:rsid w:val="00255617"/>
    <w:rsid w:val="00255C8D"/>
    <w:rsid w:val="002563B4"/>
    <w:rsid w:val="00256F56"/>
    <w:rsid w:val="002572EA"/>
    <w:rsid w:val="00257310"/>
    <w:rsid w:val="00257661"/>
    <w:rsid w:val="002576DA"/>
    <w:rsid w:val="00260550"/>
    <w:rsid w:val="002611D8"/>
    <w:rsid w:val="00261AA6"/>
    <w:rsid w:val="00261E5E"/>
    <w:rsid w:val="002624C1"/>
    <w:rsid w:val="00265662"/>
    <w:rsid w:val="002671E7"/>
    <w:rsid w:val="00267877"/>
    <w:rsid w:val="00267CE6"/>
    <w:rsid w:val="00271B49"/>
    <w:rsid w:val="00271E59"/>
    <w:rsid w:val="0027223E"/>
    <w:rsid w:val="00272CFE"/>
    <w:rsid w:val="00272D7D"/>
    <w:rsid w:val="00272F89"/>
    <w:rsid w:val="002733F4"/>
    <w:rsid w:val="00273993"/>
    <w:rsid w:val="00273A12"/>
    <w:rsid w:val="00276CC0"/>
    <w:rsid w:val="00276FC9"/>
    <w:rsid w:val="002837D5"/>
    <w:rsid w:val="00283A23"/>
    <w:rsid w:val="00283D37"/>
    <w:rsid w:val="00283FAF"/>
    <w:rsid w:val="00284F47"/>
    <w:rsid w:val="002863EB"/>
    <w:rsid w:val="002864D1"/>
    <w:rsid w:val="0028654F"/>
    <w:rsid w:val="00286E88"/>
    <w:rsid w:val="00290822"/>
    <w:rsid w:val="00292B11"/>
    <w:rsid w:val="00292BEC"/>
    <w:rsid w:val="0029372E"/>
    <w:rsid w:val="00293793"/>
    <w:rsid w:val="00293835"/>
    <w:rsid w:val="00293E63"/>
    <w:rsid w:val="00294237"/>
    <w:rsid w:val="00294335"/>
    <w:rsid w:val="00294B77"/>
    <w:rsid w:val="002977E3"/>
    <w:rsid w:val="00297DE6"/>
    <w:rsid w:val="002A1E7E"/>
    <w:rsid w:val="002A25F8"/>
    <w:rsid w:val="002A2C1E"/>
    <w:rsid w:val="002A31D1"/>
    <w:rsid w:val="002A460B"/>
    <w:rsid w:val="002A690E"/>
    <w:rsid w:val="002B3791"/>
    <w:rsid w:val="002B3EF5"/>
    <w:rsid w:val="002B40DD"/>
    <w:rsid w:val="002B4536"/>
    <w:rsid w:val="002B5427"/>
    <w:rsid w:val="002C00BC"/>
    <w:rsid w:val="002C035A"/>
    <w:rsid w:val="002C07C3"/>
    <w:rsid w:val="002C0C33"/>
    <w:rsid w:val="002C134B"/>
    <w:rsid w:val="002C1B60"/>
    <w:rsid w:val="002C26A2"/>
    <w:rsid w:val="002C30BF"/>
    <w:rsid w:val="002C329A"/>
    <w:rsid w:val="002C3F68"/>
    <w:rsid w:val="002C417D"/>
    <w:rsid w:val="002C455C"/>
    <w:rsid w:val="002C4FE8"/>
    <w:rsid w:val="002C5B5C"/>
    <w:rsid w:val="002C5EC2"/>
    <w:rsid w:val="002C79F7"/>
    <w:rsid w:val="002D613E"/>
    <w:rsid w:val="002D714B"/>
    <w:rsid w:val="002D7695"/>
    <w:rsid w:val="002D7C53"/>
    <w:rsid w:val="002E0327"/>
    <w:rsid w:val="002E1C51"/>
    <w:rsid w:val="002E26AF"/>
    <w:rsid w:val="002E4B38"/>
    <w:rsid w:val="002E5368"/>
    <w:rsid w:val="002E5689"/>
    <w:rsid w:val="002E6F4A"/>
    <w:rsid w:val="002F01C6"/>
    <w:rsid w:val="002F1C53"/>
    <w:rsid w:val="002F24AA"/>
    <w:rsid w:val="002F2ABB"/>
    <w:rsid w:val="002F5B3E"/>
    <w:rsid w:val="002F6257"/>
    <w:rsid w:val="002F62CE"/>
    <w:rsid w:val="003000E6"/>
    <w:rsid w:val="003002CE"/>
    <w:rsid w:val="00300826"/>
    <w:rsid w:val="003008FD"/>
    <w:rsid w:val="0030127A"/>
    <w:rsid w:val="0030163B"/>
    <w:rsid w:val="003023AA"/>
    <w:rsid w:val="00303059"/>
    <w:rsid w:val="0030344F"/>
    <w:rsid w:val="003036CA"/>
    <w:rsid w:val="00303E5D"/>
    <w:rsid w:val="0030626F"/>
    <w:rsid w:val="00306518"/>
    <w:rsid w:val="003078DA"/>
    <w:rsid w:val="00307A34"/>
    <w:rsid w:val="003110F6"/>
    <w:rsid w:val="00311329"/>
    <w:rsid w:val="003114A9"/>
    <w:rsid w:val="00311D90"/>
    <w:rsid w:val="00312B52"/>
    <w:rsid w:val="00312BE3"/>
    <w:rsid w:val="0031750D"/>
    <w:rsid w:val="00320728"/>
    <w:rsid w:val="00321248"/>
    <w:rsid w:val="00321C58"/>
    <w:rsid w:val="00322646"/>
    <w:rsid w:val="00323C3E"/>
    <w:rsid w:val="003252D5"/>
    <w:rsid w:val="00325929"/>
    <w:rsid w:val="00327AD8"/>
    <w:rsid w:val="00327F98"/>
    <w:rsid w:val="00333217"/>
    <w:rsid w:val="00336AEA"/>
    <w:rsid w:val="0033761A"/>
    <w:rsid w:val="003377B2"/>
    <w:rsid w:val="00337B91"/>
    <w:rsid w:val="00340466"/>
    <w:rsid w:val="00341A98"/>
    <w:rsid w:val="00341CA5"/>
    <w:rsid w:val="00343D64"/>
    <w:rsid w:val="00343DA2"/>
    <w:rsid w:val="003449D2"/>
    <w:rsid w:val="003460B7"/>
    <w:rsid w:val="00347081"/>
    <w:rsid w:val="00350506"/>
    <w:rsid w:val="00352659"/>
    <w:rsid w:val="00352BD3"/>
    <w:rsid w:val="00352C2A"/>
    <w:rsid w:val="003534CA"/>
    <w:rsid w:val="0035379E"/>
    <w:rsid w:val="0035388E"/>
    <w:rsid w:val="00353E85"/>
    <w:rsid w:val="00354155"/>
    <w:rsid w:val="003541D4"/>
    <w:rsid w:val="003561E5"/>
    <w:rsid w:val="00357B29"/>
    <w:rsid w:val="00357E36"/>
    <w:rsid w:val="00361860"/>
    <w:rsid w:val="00361DD9"/>
    <w:rsid w:val="00361EB8"/>
    <w:rsid w:val="00363323"/>
    <w:rsid w:val="003655AF"/>
    <w:rsid w:val="00365907"/>
    <w:rsid w:val="003664BA"/>
    <w:rsid w:val="00366534"/>
    <w:rsid w:val="003713A3"/>
    <w:rsid w:val="003741CB"/>
    <w:rsid w:val="0037550E"/>
    <w:rsid w:val="003763DC"/>
    <w:rsid w:val="00376797"/>
    <w:rsid w:val="003773ED"/>
    <w:rsid w:val="003777CB"/>
    <w:rsid w:val="00377AB1"/>
    <w:rsid w:val="0038066E"/>
    <w:rsid w:val="00380C23"/>
    <w:rsid w:val="00381370"/>
    <w:rsid w:val="00381DB5"/>
    <w:rsid w:val="00383DA9"/>
    <w:rsid w:val="00384AA1"/>
    <w:rsid w:val="00385603"/>
    <w:rsid w:val="0038620D"/>
    <w:rsid w:val="00386674"/>
    <w:rsid w:val="00387E56"/>
    <w:rsid w:val="003910E8"/>
    <w:rsid w:val="003913AD"/>
    <w:rsid w:val="00391C81"/>
    <w:rsid w:val="00393410"/>
    <w:rsid w:val="00394DB9"/>
    <w:rsid w:val="0039541A"/>
    <w:rsid w:val="003967D1"/>
    <w:rsid w:val="00396BBB"/>
    <w:rsid w:val="00396F0D"/>
    <w:rsid w:val="00397660"/>
    <w:rsid w:val="003A0563"/>
    <w:rsid w:val="003A1E98"/>
    <w:rsid w:val="003A42C6"/>
    <w:rsid w:val="003A43FD"/>
    <w:rsid w:val="003A48F6"/>
    <w:rsid w:val="003A4B34"/>
    <w:rsid w:val="003A5059"/>
    <w:rsid w:val="003A5558"/>
    <w:rsid w:val="003A558E"/>
    <w:rsid w:val="003A6F3E"/>
    <w:rsid w:val="003B138C"/>
    <w:rsid w:val="003B2D36"/>
    <w:rsid w:val="003B3C21"/>
    <w:rsid w:val="003B4FED"/>
    <w:rsid w:val="003B5031"/>
    <w:rsid w:val="003B7009"/>
    <w:rsid w:val="003B75BA"/>
    <w:rsid w:val="003C1F00"/>
    <w:rsid w:val="003C549D"/>
    <w:rsid w:val="003C5591"/>
    <w:rsid w:val="003C6032"/>
    <w:rsid w:val="003D0C80"/>
    <w:rsid w:val="003D4FAE"/>
    <w:rsid w:val="003D6F49"/>
    <w:rsid w:val="003D7391"/>
    <w:rsid w:val="003E030F"/>
    <w:rsid w:val="003E07AE"/>
    <w:rsid w:val="003E0BA0"/>
    <w:rsid w:val="003E2947"/>
    <w:rsid w:val="003E299D"/>
    <w:rsid w:val="003E40E9"/>
    <w:rsid w:val="003E41A8"/>
    <w:rsid w:val="003E5F14"/>
    <w:rsid w:val="003E6AF8"/>
    <w:rsid w:val="003E6E2F"/>
    <w:rsid w:val="003F1940"/>
    <w:rsid w:val="003F1D9F"/>
    <w:rsid w:val="003F44F8"/>
    <w:rsid w:val="003F462B"/>
    <w:rsid w:val="003F499D"/>
    <w:rsid w:val="003F49BD"/>
    <w:rsid w:val="003F4D2D"/>
    <w:rsid w:val="003F59C8"/>
    <w:rsid w:val="003F6517"/>
    <w:rsid w:val="003F6FDB"/>
    <w:rsid w:val="003F71B3"/>
    <w:rsid w:val="00400260"/>
    <w:rsid w:val="0040071E"/>
    <w:rsid w:val="00402B26"/>
    <w:rsid w:val="00406260"/>
    <w:rsid w:val="00406979"/>
    <w:rsid w:val="00407382"/>
    <w:rsid w:val="00407DFA"/>
    <w:rsid w:val="0041003C"/>
    <w:rsid w:val="0041025F"/>
    <w:rsid w:val="004104A1"/>
    <w:rsid w:val="004106F9"/>
    <w:rsid w:val="00410F62"/>
    <w:rsid w:val="0041292E"/>
    <w:rsid w:val="00412F1F"/>
    <w:rsid w:val="004132DD"/>
    <w:rsid w:val="00414E38"/>
    <w:rsid w:val="00414EFF"/>
    <w:rsid w:val="004157DE"/>
    <w:rsid w:val="004159F7"/>
    <w:rsid w:val="00420692"/>
    <w:rsid w:val="00420BF4"/>
    <w:rsid w:val="00422B79"/>
    <w:rsid w:val="00422D4D"/>
    <w:rsid w:val="004253BD"/>
    <w:rsid w:val="004261A6"/>
    <w:rsid w:val="00426E21"/>
    <w:rsid w:val="004272D6"/>
    <w:rsid w:val="00427F73"/>
    <w:rsid w:val="0043037F"/>
    <w:rsid w:val="004304DE"/>
    <w:rsid w:val="00430BE2"/>
    <w:rsid w:val="00431FB3"/>
    <w:rsid w:val="0043241E"/>
    <w:rsid w:val="00432764"/>
    <w:rsid w:val="00432F87"/>
    <w:rsid w:val="00433D16"/>
    <w:rsid w:val="004356D0"/>
    <w:rsid w:val="0043605E"/>
    <w:rsid w:val="00436564"/>
    <w:rsid w:val="00436B87"/>
    <w:rsid w:val="00437301"/>
    <w:rsid w:val="00437EA1"/>
    <w:rsid w:val="00441C1B"/>
    <w:rsid w:val="004427E2"/>
    <w:rsid w:val="00442B55"/>
    <w:rsid w:val="00442CD8"/>
    <w:rsid w:val="004431EC"/>
    <w:rsid w:val="0044614D"/>
    <w:rsid w:val="0044697D"/>
    <w:rsid w:val="00447E51"/>
    <w:rsid w:val="00450C65"/>
    <w:rsid w:val="00451D75"/>
    <w:rsid w:val="00452F0B"/>
    <w:rsid w:val="00453567"/>
    <w:rsid w:val="004544C3"/>
    <w:rsid w:val="00455B5B"/>
    <w:rsid w:val="00455E9B"/>
    <w:rsid w:val="0045600A"/>
    <w:rsid w:val="00456013"/>
    <w:rsid w:val="004569D5"/>
    <w:rsid w:val="00460425"/>
    <w:rsid w:val="004607CC"/>
    <w:rsid w:val="00463433"/>
    <w:rsid w:val="00464AAC"/>
    <w:rsid w:val="0046558A"/>
    <w:rsid w:val="00466241"/>
    <w:rsid w:val="00467193"/>
    <w:rsid w:val="0047067A"/>
    <w:rsid w:val="0047086E"/>
    <w:rsid w:val="0047160E"/>
    <w:rsid w:val="004720E3"/>
    <w:rsid w:val="0047244B"/>
    <w:rsid w:val="00473079"/>
    <w:rsid w:val="004742D2"/>
    <w:rsid w:val="00475A0C"/>
    <w:rsid w:val="00476561"/>
    <w:rsid w:val="00476AEA"/>
    <w:rsid w:val="00480611"/>
    <w:rsid w:val="00483400"/>
    <w:rsid w:val="00483D63"/>
    <w:rsid w:val="0048657A"/>
    <w:rsid w:val="004865A2"/>
    <w:rsid w:val="004866A8"/>
    <w:rsid w:val="00487EF5"/>
    <w:rsid w:val="00493C58"/>
    <w:rsid w:val="00494214"/>
    <w:rsid w:val="004944B2"/>
    <w:rsid w:val="00494DF7"/>
    <w:rsid w:val="00495633"/>
    <w:rsid w:val="00495BC3"/>
    <w:rsid w:val="004966A6"/>
    <w:rsid w:val="0049683E"/>
    <w:rsid w:val="00497716"/>
    <w:rsid w:val="00497795"/>
    <w:rsid w:val="00497FE2"/>
    <w:rsid w:val="004A0688"/>
    <w:rsid w:val="004A0ECC"/>
    <w:rsid w:val="004A1769"/>
    <w:rsid w:val="004A2775"/>
    <w:rsid w:val="004A3B48"/>
    <w:rsid w:val="004A455C"/>
    <w:rsid w:val="004A590B"/>
    <w:rsid w:val="004A5BCD"/>
    <w:rsid w:val="004A7039"/>
    <w:rsid w:val="004A79A3"/>
    <w:rsid w:val="004A7CCB"/>
    <w:rsid w:val="004B09E3"/>
    <w:rsid w:val="004B1208"/>
    <w:rsid w:val="004B1353"/>
    <w:rsid w:val="004B2182"/>
    <w:rsid w:val="004B3A91"/>
    <w:rsid w:val="004B46FF"/>
    <w:rsid w:val="004B7000"/>
    <w:rsid w:val="004B782A"/>
    <w:rsid w:val="004C03E0"/>
    <w:rsid w:val="004C06C4"/>
    <w:rsid w:val="004C0CA1"/>
    <w:rsid w:val="004C1C32"/>
    <w:rsid w:val="004C2EDF"/>
    <w:rsid w:val="004C352D"/>
    <w:rsid w:val="004C3AE3"/>
    <w:rsid w:val="004C53C7"/>
    <w:rsid w:val="004C73E0"/>
    <w:rsid w:val="004D0672"/>
    <w:rsid w:val="004D08CD"/>
    <w:rsid w:val="004D0CFC"/>
    <w:rsid w:val="004D3BA7"/>
    <w:rsid w:val="004D3BBF"/>
    <w:rsid w:val="004D422E"/>
    <w:rsid w:val="004D5086"/>
    <w:rsid w:val="004D5AA3"/>
    <w:rsid w:val="004D6279"/>
    <w:rsid w:val="004D6660"/>
    <w:rsid w:val="004D79D7"/>
    <w:rsid w:val="004E34DD"/>
    <w:rsid w:val="004E3D8D"/>
    <w:rsid w:val="004E46DE"/>
    <w:rsid w:val="004E4929"/>
    <w:rsid w:val="004E5AB9"/>
    <w:rsid w:val="004E5B45"/>
    <w:rsid w:val="004E6011"/>
    <w:rsid w:val="004E664D"/>
    <w:rsid w:val="004E691A"/>
    <w:rsid w:val="004F09C0"/>
    <w:rsid w:val="004F0A0A"/>
    <w:rsid w:val="004F1801"/>
    <w:rsid w:val="004F1F71"/>
    <w:rsid w:val="004F2185"/>
    <w:rsid w:val="004F3AEA"/>
    <w:rsid w:val="004F3C8F"/>
    <w:rsid w:val="004F6739"/>
    <w:rsid w:val="004F7340"/>
    <w:rsid w:val="00501001"/>
    <w:rsid w:val="00504507"/>
    <w:rsid w:val="0050536C"/>
    <w:rsid w:val="0050626D"/>
    <w:rsid w:val="00506598"/>
    <w:rsid w:val="005109BB"/>
    <w:rsid w:val="0051221E"/>
    <w:rsid w:val="00512606"/>
    <w:rsid w:val="00512BFF"/>
    <w:rsid w:val="00514948"/>
    <w:rsid w:val="0051573D"/>
    <w:rsid w:val="00515B23"/>
    <w:rsid w:val="00516E8E"/>
    <w:rsid w:val="00517DFD"/>
    <w:rsid w:val="00520B12"/>
    <w:rsid w:val="0052111A"/>
    <w:rsid w:val="005216F6"/>
    <w:rsid w:val="00521EE1"/>
    <w:rsid w:val="00522919"/>
    <w:rsid w:val="00525838"/>
    <w:rsid w:val="00526C4E"/>
    <w:rsid w:val="005274CD"/>
    <w:rsid w:val="0053213A"/>
    <w:rsid w:val="0053256B"/>
    <w:rsid w:val="00532CD8"/>
    <w:rsid w:val="00534C3F"/>
    <w:rsid w:val="00535161"/>
    <w:rsid w:val="00535CD9"/>
    <w:rsid w:val="00537A1F"/>
    <w:rsid w:val="00540116"/>
    <w:rsid w:val="00541312"/>
    <w:rsid w:val="00544B5C"/>
    <w:rsid w:val="00545B34"/>
    <w:rsid w:val="00546504"/>
    <w:rsid w:val="00547538"/>
    <w:rsid w:val="00547F5F"/>
    <w:rsid w:val="005509CE"/>
    <w:rsid w:val="00551FB7"/>
    <w:rsid w:val="00552264"/>
    <w:rsid w:val="00553DAB"/>
    <w:rsid w:val="00554482"/>
    <w:rsid w:val="00554EA1"/>
    <w:rsid w:val="00555E0F"/>
    <w:rsid w:val="00555E71"/>
    <w:rsid w:val="0055694B"/>
    <w:rsid w:val="00560E51"/>
    <w:rsid w:val="0056359A"/>
    <w:rsid w:val="00563C6B"/>
    <w:rsid w:val="00564FE2"/>
    <w:rsid w:val="00566509"/>
    <w:rsid w:val="00566916"/>
    <w:rsid w:val="0056781B"/>
    <w:rsid w:val="00567C32"/>
    <w:rsid w:val="005701EF"/>
    <w:rsid w:val="00571309"/>
    <w:rsid w:val="00571A4D"/>
    <w:rsid w:val="00571BA3"/>
    <w:rsid w:val="0057313F"/>
    <w:rsid w:val="00573285"/>
    <w:rsid w:val="00574B97"/>
    <w:rsid w:val="0057574C"/>
    <w:rsid w:val="00575DB5"/>
    <w:rsid w:val="005765A7"/>
    <w:rsid w:val="005800A0"/>
    <w:rsid w:val="0058013C"/>
    <w:rsid w:val="00581210"/>
    <w:rsid w:val="00581C68"/>
    <w:rsid w:val="00583C73"/>
    <w:rsid w:val="00584AB4"/>
    <w:rsid w:val="00585C32"/>
    <w:rsid w:val="00590486"/>
    <w:rsid w:val="0059317A"/>
    <w:rsid w:val="00594AE7"/>
    <w:rsid w:val="005963DB"/>
    <w:rsid w:val="005A0DA5"/>
    <w:rsid w:val="005A1A3E"/>
    <w:rsid w:val="005A2054"/>
    <w:rsid w:val="005A21CD"/>
    <w:rsid w:val="005A317F"/>
    <w:rsid w:val="005A3429"/>
    <w:rsid w:val="005A42A3"/>
    <w:rsid w:val="005A4A47"/>
    <w:rsid w:val="005A4FF9"/>
    <w:rsid w:val="005A554D"/>
    <w:rsid w:val="005A69EC"/>
    <w:rsid w:val="005A6B92"/>
    <w:rsid w:val="005A767F"/>
    <w:rsid w:val="005A79CD"/>
    <w:rsid w:val="005B03B9"/>
    <w:rsid w:val="005B2B3B"/>
    <w:rsid w:val="005B349F"/>
    <w:rsid w:val="005B3EEF"/>
    <w:rsid w:val="005B41AD"/>
    <w:rsid w:val="005C0A54"/>
    <w:rsid w:val="005C2831"/>
    <w:rsid w:val="005C2F9A"/>
    <w:rsid w:val="005C3F58"/>
    <w:rsid w:val="005C45AE"/>
    <w:rsid w:val="005C494C"/>
    <w:rsid w:val="005C544D"/>
    <w:rsid w:val="005C5C67"/>
    <w:rsid w:val="005C5D94"/>
    <w:rsid w:val="005C7B41"/>
    <w:rsid w:val="005C7C8F"/>
    <w:rsid w:val="005D0D5A"/>
    <w:rsid w:val="005D5FBF"/>
    <w:rsid w:val="005D6CF8"/>
    <w:rsid w:val="005E54C3"/>
    <w:rsid w:val="005E59C1"/>
    <w:rsid w:val="005F0624"/>
    <w:rsid w:val="005F23AC"/>
    <w:rsid w:val="005F5198"/>
    <w:rsid w:val="005F66E8"/>
    <w:rsid w:val="005F7233"/>
    <w:rsid w:val="005F7238"/>
    <w:rsid w:val="005F72A3"/>
    <w:rsid w:val="005F78B1"/>
    <w:rsid w:val="005F7A1A"/>
    <w:rsid w:val="005F7A30"/>
    <w:rsid w:val="005F7B43"/>
    <w:rsid w:val="00600735"/>
    <w:rsid w:val="00601682"/>
    <w:rsid w:val="00601EE5"/>
    <w:rsid w:val="006028D4"/>
    <w:rsid w:val="00603822"/>
    <w:rsid w:val="00604104"/>
    <w:rsid w:val="00605184"/>
    <w:rsid w:val="00605F42"/>
    <w:rsid w:val="006073BE"/>
    <w:rsid w:val="0060762B"/>
    <w:rsid w:val="00611C4E"/>
    <w:rsid w:val="00613290"/>
    <w:rsid w:val="006141F9"/>
    <w:rsid w:val="006148F2"/>
    <w:rsid w:val="00615A0C"/>
    <w:rsid w:val="00616C83"/>
    <w:rsid w:val="00616FE8"/>
    <w:rsid w:val="00617C06"/>
    <w:rsid w:val="0062083D"/>
    <w:rsid w:val="00620BC2"/>
    <w:rsid w:val="006210F0"/>
    <w:rsid w:val="00622C35"/>
    <w:rsid w:val="00622D00"/>
    <w:rsid w:val="006231C2"/>
    <w:rsid w:val="00624020"/>
    <w:rsid w:val="0062486C"/>
    <w:rsid w:val="00625A27"/>
    <w:rsid w:val="006331E7"/>
    <w:rsid w:val="00633595"/>
    <w:rsid w:val="00633EEB"/>
    <w:rsid w:val="0063443B"/>
    <w:rsid w:val="00636860"/>
    <w:rsid w:val="00636D2E"/>
    <w:rsid w:val="0063712C"/>
    <w:rsid w:val="006373B7"/>
    <w:rsid w:val="00637B12"/>
    <w:rsid w:val="006429D5"/>
    <w:rsid w:val="00642E8F"/>
    <w:rsid w:val="00643074"/>
    <w:rsid w:val="00644A11"/>
    <w:rsid w:val="00644D44"/>
    <w:rsid w:val="006458FF"/>
    <w:rsid w:val="0064668A"/>
    <w:rsid w:val="00647BEE"/>
    <w:rsid w:val="00650CBC"/>
    <w:rsid w:val="0065194F"/>
    <w:rsid w:val="00653169"/>
    <w:rsid w:val="006537D8"/>
    <w:rsid w:val="0065433F"/>
    <w:rsid w:val="00656611"/>
    <w:rsid w:val="00656DFA"/>
    <w:rsid w:val="00657379"/>
    <w:rsid w:val="006575E7"/>
    <w:rsid w:val="0066012A"/>
    <w:rsid w:val="00660D2A"/>
    <w:rsid w:val="00661BA4"/>
    <w:rsid w:val="0066375F"/>
    <w:rsid w:val="00663B34"/>
    <w:rsid w:val="00664B4D"/>
    <w:rsid w:val="0066502E"/>
    <w:rsid w:val="00665ECF"/>
    <w:rsid w:val="006676F9"/>
    <w:rsid w:val="00667927"/>
    <w:rsid w:val="00670315"/>
    <w:rsid w:val="0067470A"/>
    <w:rsid w:val="00674A2C"/>
    <w:rsid w:val="0067553F"/>
    <w:rsid w:val="00675C8D"/>
    <w:rsid w:val="00675CD2"/>
    <w:rsid w:val="00676936"/>
    <w:rsid w:val="006772A1"/>
    <w:rsid w:val="006777CD"/>
    <w:rsid w:val="00677F86"/>
    <w:rsid w:val="00680C30"/>
    <w:rsid w:val="006816F7"/>
    <w:rsid w:val="00682B08"/>
    <w:rsid w:val="00682E19"/>
    <w:rsid w:val="006830CE"/>
    <w:rsid w:val="00683516"/>
    <w:rsid w:val="00685AC5"/>
    <w:rsid w:val="0068634F"/>
    <w:rsid w:val="00686D35"/>
    <w:rsid w:val="006914C0"/>
    <w:rsid w:val="006915E9"/>
    <w:rsid w:val="0069223D"/>
    <w:rsid w:val="00692422"/>
    <w:rsid w:val="0069310A"/>
    <w:rsid w:val="006933CA"/>
    <w:rsid w:val="006967AF"/>
    <w:rsid w:val="006A17DF"/>
    <w:rsid w:val="006A2841"/>
    <w:rsid w:val="006A2E90"/>
    <w:rsid w:val="006A3160"/>
    <w:rsid w:val="006A3C0F"/>
    <w:rsid w:val="006A45D8"/>
    <w:rsid w:val="006A48B3"/>
    <w:rsid w:val="006A4ABE"/>
    <w:rsid w:val="006A4CF6"/>
    <w:rsid w:val="006A4EEF"/>
    <w:rsid w:val="006A54FE"/>
    <w:rsid w:val="006A59EB"/>
    <w:rsid w:val="006A62FD"/>
    <w:rsid w:val="006A64C2"/>
    <w:rsid w:val="006A69B5"/>
    <w:rsid w:val="006A7413"/>
    <w:rsid w:val="006B0723"/>
    <w:rsid w:val="006B0D42"/>
    <w:rsid w:val="006B17FF"/>
    <w:rsid w:val="006B1E0F"/>
    <w:rsid w:val="006B3420"/>
    <w:rsid w:val="006B3A02"/>
    <w:rsid w:val="006B530E"/>
    <w:rsid w:val="006B5B96"/>
    <w:rsid w:val="006B5BB3"/>
    <w:rsid w:val="006B604B"/>
    <w:rsid w:val="006B6232"/>
    <w:rsid w:val="006B6673"/>
    <w:rsid w:val="006B7657"/>
    <w:rsid w:val="006C0579"/>
    <w:rsid w:val="006C1556"/>
    <w:rsid w:val="006C1959"/>
    <w:rsid w:val="006C254C"/>
    <w:rsid w:val="006C27B6"/>
    <w:rsid w:val="006C2E3B"/>
    <w:rsid w:val="006C3123"/>
    <w:rsid w:val="006C4A93"/>
    <w:rsid w:val="006C5E1C"/>
    <w:rsid w:val="006C7DEA"/>
    <w:rsid w:val="006D2734"/>
    <w:rsid w:val="006D2CC6"/>
    <w:rsid w:val="006D3A83"/>
    <w:rsid w:val="006D3AF5"/>
    <w:rsid w:val="006D55E2"/>
    <w:rsid w:val="006D6576"/>
    <w:rsid w:val="006D6701"/>
    <w:rsid w:val="006D6D4A"/>
    <w:rsid w:val="006D7048"/>
    <w:rsid w:val="006E1036"/>
    <w:rsid w:val="006E122B"/>
    <w:rsid w:val="006E12C7"/>
    <w:rsid w:val="006E25D6"/>
    <w:rsid w:val="006E260C"/>
    <w:rsid w:val="006E2BCB"/>
    <w:rsid w:val="006E4AD7"/>
    <w:rsid w:val="006E630D"/>
    <w:rsid w:val="006F019F"/>
    <w:rsid w:val="006F2660"/>
    <w:rsid w:val="006F4BF7"/>
    <w:rsid w:val="006F4D19"/>
    <w:rsid w:val="006F4FBD"/>
    <w:rsid w:val="006F5EDA"/>
    <w:rsid w:val="006F6B03"/>
    <w:rsid w:val="006F73DD"/>
    <w:rsid w:val="00702734"/>
    <w:rsid w:val="00703425"/>
    <w:rsid w:val="00703894"/>
    <w:rsid w:val="00704B7F"/>
    <w:rsid w:val="00704FBE"/>
    <w:rsid w:val="007053E8"/>
    <w:rsid w:val="00707EC5"/>
    <w:rsid w:val="00710510"/>
    <w:rsid w:val="0071086A"/>
    <w:rsid w:val="007108FA"/>
    <w:rsid w:val="00710E21"/>
    <w:rsid w:val="007110E2"/>
    <w:rsid w:val="007113BB"/>
    <w:rsid w:val="00712CD1"/>
    <w:rsid w:val="00712F3F"/>
    <w:rsid w:val="007135E4"/>
    <w:rsid w:val="00714F69"/>
    <w:rsid w:val="007155A9"/>
    <w:rsid w:val="00715D2E"/>
    <w:rsid w:val="007167CD"/>
    <w:rsid w:val="00717E3C"/>
    <w:rsid w:val="007207C9"/>
    <w:rsid w:val="00721298"/>
    <w:rsid w:val="00723142"/>
    <w:rsid w:val="00724841"/>
    <w:rsid w:val="00725006"/>
    <w:rsid w:val="0072502D"/>
    <w:rsid w:val="007263C3"/>
    <w:rsid w:val="00726CC1"/>
    <w:rsid w:val="00727745"/>
    <w:rsid w:val="00730849"/>
    <w:rsid w:val="0073353B"/>
    <w:rsid w:val="00733DD4"/>
    <w:rsid w:val="007342B1"/>
    <w:rsid w:val="00734327"/>
    <w:rsid w:val="007343C5"/>
    <w:rsid w:val="0073488D"/>
    <w:rsid w:val="00734E1F"/>
    <w:rsid w:val="00734FA2"/>
    <w:rsid w:val="0073594F"/>
    <w:rsid w:val="00735B73"/>
    <w:rsid w:val="00735F3B"/>
    <w:rsid w:val="0073603F"/>
    <w:rsid w:val="007362CE"/>
    <w:rsid w:val="0073669E"/>
    <w:rsid w:val="0074226F"/>
    <w:rsid w:val="007429D5"/>
    <w:rsid w:val="007430EC"/>
    <w:rsid w:val="00744FB1"/>
    <w:rsid w:val="0074628D"/>
    <w:rsid w:val="007464DC"/>
    <w:rsid w:val="00746717"/>
    <w:rsid w:val="00746777"/>
    <w:rsid w:val="00747D5F"/>
    <w:rsid w:val="00747ED5"/>
    <w:rsid w:val="00751D58"/>
    <w:rsid w:val="00751D81"/>
    <w:rsid w:val="00751DF6"/>
    <w:rsid w:val="00752518"/>
    <w:rsid w:val="007525F9"/>
    <w:rsid w:val="00754DBB"/>
    <w:rsid w:val="00756216"/>
    <w:rsid w:val="0075648D"/>
    <w:rsid w:val="00756EA4"/>
    <w:rsid w:val="00760283"/>
    <w:rsid w:val="00760E77"/>
    <w:rsid w:val="00761608"/>
    <w:rsid w:val="00762055"/>
    <w:rsid w:val="007629D3"/>
    <w:rsid w:val="00763412"/>
    <w:rsid w:val="0076768F"/>
    <w:rsid w:val="00767D67"/>
    <w:rsid w:val="00771DD9"/>
    <w:rsid w:val="00772ADA"/>
    <w:rsid w:val="00773E28"/>
    <w:rsid w:val="0077412C"/>
    <w:rsid w:val="007747AF"/>
    <w:rsid w:val="007758EB"/>
    <w:rsid w:val="00776E29"/>
    <w:rsid w:val="00777548"/>
    <w:rsid w:val="00780EFD"/>
    <w:rsid w:val="00781497"/>
    <w:rsid w:val="00781720"/>
    <w:rsid w:val="0078291E"/>
    <w:rsid w:val="00783886"/>
    <w:rsid w:val="007839AA"/>
    <w:rsid w:val="00784EF5"/>
    <w:rsid w:val="0078555D"/>
    <w:rsid w:val="0078559A"/>
    <w:rsid w:val="007872A7"/>
    <w:rsid w:val="007902F9"/>
    <w:rsid w:val="00790352"/>
    <w:rsid w:val="00790701"/>
    <w:rsid w:val="007933AA"/>
    <w:rsid w:val="00793532"/>
    <w:rsid w:val="007940EE"/>
    <w:rsid w:val="00794FF5"/>
    <w:rsid w:val="007956F8"/>
    <w:rsid w:val="007968BC"/>
    <w:rsid w:val="007A1157"/>
    <w:rsid w:val="007A282D"/>
    <w:rsid w:val="007A3978"/>
    <w:rsid w:val="007A4D32"/>
    <w:rsid w:val="007A5061"/>
    <w:rsid w:val="007A5062"/>
    <w:rsid w:val="007A600C"/>
    <w:rsid w:val="007A6AFB"/>
    <w:rsid w:val="007A7418"/>
    <w:rsid w:val="007A793C"/>
    <w:rsid w:val="007A7ED3"/>
    <w:rsid w:val="007B0705"/>
    <w:rsid w:val="007B0BE0"/>
    <w:rsid w:val="007B159D"/>
    <w:rsid w:val="007B1AB2"/>
    <w:rsid w:val="007B1BB9"/>
    <w:rsid w:val="007B1C9D"/>
    <w:rsid w:val="007B2A29"/>
    <w:rsid w:val="007B33E7"/>
    <w:rsid w:val="007B46C5"/>
    <w:rsid w:val="007B472C"/>
    <w:rsid w:val="007B4909"/>
    <w:rsid w:val="007B4E66"/>
    <w:rsid w:val="007B54E4"/>
    <w:rsid w:val="007B6B86"/>
    <w:rsid w:val="007B73BB"/>
    <w:rsid w:val="007B7466"/>
    <w:rsid w:val="007B7CBA"/>
    <w:rsid w:val="007B7EAD"/>
    <w:rsid w:val="007B7F50"/>
    <w:rsid w:val="007C19BD"/>
    <w:rsid w:val="007C1A47"/>
    <w:rsid w:val="007C202D"/>
    <w:rsid w:val="007C2883"/>
    <w:rsid w:val="007C2B11"/>
    <w:rsid w:val="007C3570"/>
    <w:rsid w:val="007C6C88"/>
    <w:rsid w:val="007C792F"/>
    <w:rsid w:val="007C79D9"/>
    <w:rsid w:val="007D0AFF"/>
    <w:rsid w:val="007D10AA"/>
    <w:rsid w:val="007D18C8"/>
    <w:rsid w:val="007D1DDD"/>
    <w:rsid w:val="007D2A40"/>
    <w:rsid w:val="007D2D32"/>
    <w:rsid w:val="007E1549"/>
    <w:rsid w:val="007E27F4"/>
    <w:rsid w:val="007E3792"/>
    <w:rsid w:val="007E3D27"/>
    <w:rsid w:val="007E46AB"/>
    <w:rsid w:val="007E4ACA"/>
    <w:rsid w:val="007E5D37"/>
    <w:rsid w:val="007E66BF"/>
    <w:rsid w:val="007E673A"/>
    <w:rsid w:val="007E72C0"/>
    <w:rsid w:val="007E79EE"/>
    <w:rsid w:val="007F00E9"/>
    <w:rsid w:val="007F2C06"/>
    <w:rsid w:val="007F3131"/>
    <w:rsid w:val="007F506F"/>
    <w:rsid w:val="007F56FC"/>
    <w:rsid w:val="007F5B58"/>
    <w:rsid w:val="007F65F8"/>
    <w:rsid w:val="007F79FE"/>
    <w:rsid w:val="008006CE"/>
    <w:rsid w:val="00800E4B"/>
    <w:rsid w:val="00801D11"/>
    <w:rsid w:val="00801ED4"/>
    <w:rsid w:val="00802B40"/>
    <w:rsid w:val="008036BC"/>
    <w:rsid w:val="00804A97"/>
    <w:rsid w:val="00807068"/>
    <w:rsid w:val="008071AB"/>
    <w:rsid w:val="00810DA6"/>
    <w:rsid w:val="008112AA"/>
    <w:rsid w:val="0081187E"/>
    <w:rsid w:val="008120BE"/>
    <w:rsid w:val="00812753"/>
    <w:rsid w:val="0081448F"/>
    <w:rsid w:val="0081521A"/>
    <w:rsid w:val="00816D9D"/>
    <w:rsid w:val="00817511"/>
    <w:rsid w:val="008205A8"/>
    <w:rsid w:val="00821886"/>
    <w:rsid w:val="00821B59"/>
    <w:rsid w:val="00822193"/>
    <w:rsid w:val="00823D2D"/>
    <w:rsid w:val="00824404"/>
    <w:rsid w:val="00824A22"/>
    <w:rsid w:val="008256FB"/>
    <w:rsid w:val="008263DB"/>
    <w:rsid w:val="008264AD"/>
    <w:rsid w:val="00826CE4"/>
    <w:rsid w:val="008272BF"/>
    <w:rsid w:val="0082764A"/>
    <w:rsid w:val="00830F2C"/>
    <w:rsid w:val="0083117F"/>
    <w:rsid w:val="00831DD5"/>
    <w:rsid w:val="0083242C"/>
    <w:rsid w:val="00832ACB"/>
    <w:rsid w:val="00833381"/>
    <w:rsid w:val="00834B3D"/>
    <w:rsid w:val="00834ECE"/>
    <w:rsid w:val="00835BAC"/>
    <w:rsid w:val="00837121"/>
    <w:rsid w:val="008371ED"/>
    <w:rsid w:val="00837214"/>
    <w:rsid w:val="0083772C"/>
    <w:rsid w:val="00837864"/>
    <w:rsid w:val="008417C9"/>
    <w:rsid w:val="00841F00"/>
    <w:rsid w:val="00842E5F"/>
    <w:rsid w:val="00844545"/>
    <w:rsid w:val="0084527A"/>
    <w:rsid w:val="0084549E"/>
    <w:rsid w:val="008456B7"/>
    <w:rsid w:val="00845AD9"/>
    <w:rsid w:val="00845EC4"/>
    <w:rsid w:val="008461E6"/>
    <w:rsid w:val="00846202"/>
    <w:rsid w:val="008467BB"/>
    <w:rsid w:val="0084697D"/>
    <w:rsid w:val="00846C05"/>
    <w:rsid w:val="00846EEE"/>
    <w:rsid w:val="00847FEA"/>
    <w:rsid w:val="008503D4"/>
    <w:rsid w:val="0085095A"/>
    <w:rsid w:val="0085251F"/>
    <w:rsid w:val="0085291D"/>
    <w:rsid w:val="00853057"/>
    <w:rsid w:val="0085544E"/>
    <w:rsid w:val="008555D8"/>
    <w:rsid w:val="00856905"/>
    <w:rsid w:val="0086163D"/>
    <w:rsid w:val="00861F32"/>
    <w:rsid w:val="00862480"/>
    <w:rsid w:val="00862B27"/>
    <w:rsid w:val="0086551D"/>
    <w:rsid w:val="00865E40"/>
    <w:rsid w:val="008668B0"/>
    <w:rsid w:val="00866AFD"/>
    <w:rsid w:val="0086705D"/>
    <w:rsid w:val="008730D4"/>
    <w:rsid w:val="00873B81"/>
    <w:rsid w:val="00875150"/>
    <w:rsid w:val="00875703"/>
    <w:rsid w:val="0087571F"/>
    <w:rsid w:val="008757E4"/>
    <w:rsid w:val="0087584D"/>
    <w:rsid w:val="008770E1"/>
    <w:rsid w:val="00877520"/>
    <w:rsid w:val="00877686"/>
    <w:rsid w:val="00877B37"/>
    <w:rsid w:val="00880879"/>
    <w:rsid w:val="008812C2"/>
    <w:rsid w:val="00883783"/>
    <w:rsid w:val="00884305"/>
    <w:rsid w:val="00884468"/>
    <w:rsid w:val="00884791"/>
    <w:rsid w:val="00884CF3"/>
    <w:rsid w:val="00884E80"/>
    <w:rsid w:val="00885099"/>
    <w:rsid w:val="00885690"/>
    <w:rsid w:val="00891123"/>
    <w:rsid w:val="00892F0A"/>
    <w:rsid w:val="00893548"/>
    <w:rsid w:val="00894B4A"/>
    <w:rsid w:val="00894D74"/>
    <w:rsid w:val="0089606D"/>
    <w:rsid w:val="0089632A"/>
    <w:rsid w:val="00897AFE"/>
    <w:rsid w:val="008A003B"/>
    <w:rsid w:val="008A10E3"/>
    <w:rsid w:val="008A1D4B"/>
    <w:rsid w:val="008A28B6"/>
    <w:rsid w:val="008A5185"/>
    <w:rsid w:val="008A68D7"/>
    <w:rsid w:val="008A69B7"/>
    <w:rsid w:val="008A6E34"/>
    <w:rsid w:val="008B061B"/>
    <w:rsid w:val="008B14DA"/>
    <w:rsid w:val="008B23E2"/>
    <w:rsid w:val="008B45F7"/>
    <w:rsid w:val="008B5CC0"/>
    <w:rsid w:val="008B6CBC"/>
    <w:rsid w:val="008B72BC"/>
    <w:rsid w:val="008B73B6"/>
    <w:rsid w:val="008C058A"/>
    <w:rsid w:val="008C2B6B"/>
    <w:rsid w:val="008C318F"/>
    <w:rsid w:val="008C44EA"/>
    <w:rsid w:val="008C55ED"/>
    <w:rsid w:val="008C59D2"/>
    <w:rsid w:val="008C74F6"/>
    <w:rsid w:val="008D0233"/>
    <w:rsid w:val="008D02CE"/>
    <w:rsid w:val="008D042F"/>
    <w:rsid w:val="008D0B72"/>
    <w:rsid w:val="008D0ED8"/>
    <w:rsid w:val="008D55B9"/>
    <w:rsid w:val="008D7E65"/>
    <w:rsid w:val="008E2514"/>
    <w:rsid w:val="008E2DE4"/>
    <w:rsid w:val="008E3AB0"/>
    <w:rsid w:val="008E3D6F"/>
    <w:rsid w:val="008E44E7"/>
    <w:rsid w:val="008E5AA2"/>
    <w:rsid w:val="008E5F30"/>
    <w:rsid w:val="008E6518"/>
    <w:rsid w:val="008E733C"/>
    <w:rsid w:val="008F0F3D"/>
    <w:rsid w:val="008F11D9"/>
    <w:rsid w:val="008F129B"/>
    <w:rsid w:val="008F1C97"/>
    <w:rsid w:val="008F31F2"/>
    <w:rsid w:val="008F345A"/>
    <w:rsid w:val="008F441B"/>
    <w:rsid w:val="008F5361"/>
    <w:rsid w:val="008F5B8A"/>
    <w:rsid w:val="008F5CFB"/>
    <w:rsid w:val="008F661B"/>
    <w:rsid w:val="008F72AF"/>
    <w:rsid w:val="00902125"/>
    <w:rsid w:val="00902F77"/>
    <w:rsid w:val="0090506E"/>
    <w:rsid w:val="00906698"/>
    <w:rsid w:val="00907638"/>
    <w:rsid w:val="00911420"/>
    <w:rsid w:val="009128F9"/>
    <w:rsid w:val="00912F02"/>
    <w:rsid w:val="009137CF"/>
    <w:rsid w:val="00915480"/>
    <w:rsid w:val="00916759"/>
    <w:rsid w:val="0091676A"/>
    <w:rsid w:val="00916CCE"/>
    <w:rsid w:val="00917164"/>
    <w:rsid w:val="00920377"/>
    <w:rsid w:val="00920836"/>
    <w:rsid w:val="00920CE5"/>
    <w:rsid w:val="00920EFC"/>
    <w:rsid w:val="009253FB"/>
    <w:rsid w:val="00925968"/>
    <w:rsid w:val="00931521"/>
    <w:rsid w:val="00931C2D"/>
    <w:rsid w:val="00932504"/>
    <w:rsid w:val="009328E3"/>
    <w:rsid w:val="00932CBE"/>
    <w:rsid w:val="00932DDF"/>
    <w:rsid w:val="00933143"/>
    <w:rsid w:val="00933649"/>
    <w:rsid w:val="0093494F"/>
    <w:rsid w:val="00935DA1"/>
    <w:rsid w:val="009365B8"/>
    <w:rsid w:val="009372EA"/>
    <w:rsid w:val="009374AA"/>
    <w:rsid w:val="009416F1"/>
    <w:rsid w:val="00941743"/>
    <w:rsid w:val="00941BC6"/>
    <w:rsid w:val="00942104"/>
    <w:rsid w:val="00942CBA"/>
    <w:rsid w:val="00943203"/>
    <w:rsid w:val="00943C38"/>
    <w:rsid w:val="009448D5"/>
    <w:rsid w:val="00944D6C"/>
    <w:rsid w:val="00945799"/>
    <w:rsid w:val="009460FA"/>
    <w:rsid w:val="00946C43"/>
    <w:rsid w:val="009477DB"/>
    <w:rsid w:val="00947AAA"/>
    <w:rsid w:val="0095046D"/>
    <w:rsid w:val="009517F6"/>
    <w:rsid w:val="00954855"/>
    <w:rsid w:val="00954971"/>
    <w:rsid w:val="00954ACE"/>
    <w:rsid w:val="00954E87"/>
    <w:rsid w:val="009556F4"/>
    <w:rsid w:val="009570ED"/>
    <w:rsid w:val="00957CF2"/>
    <w:rsid w:val="00960DE8"/>
    <w:rsid w:val="00961F29"/>
    <w:rsid w:val="00961FFF"/>
    <w:rsid w:val="00962202"/>
    <w:rsid w:val="00962DD6"/>
    <w:rsid w:val="00963E3D"/>
    <w:rsid w:val="0096565E"/>
    <w:rsid w:val="009658AC"/>
    <w:rsid w:val="009679F3"/>
    <w:rsid w:val="00970D22"/>
    <w:rsid w:val="00970D3A"/>
    <w:rsid w:val="009717BF"/>
    <w:rsid w:val="009719F7"/>
    <w:rsid w:val="00971B07"/>
    <w:rsid w:val="00971F0A"/>
    <w:rsid w:val="00972D8A"/>
    <w:rsid w:val="00973384"/>
    <w:rsid w:val="00973BD1"/>
    <w:rsid w:val="00974763"/>
    <w:rsid w:val="00974F80"/>
    <w:rsid w:val="00975339"/>
    <w:rsid w:val="0097649B"/>
    <w:rsid w:val="00980C1F"/>
    <w:rsid w:val="0098114E"/>
    <w:rsid w:val="009811F1"/>
    <w:rsid w:val="009831B9"/>
    <w:rsid w:val="0098374E"/>
    <w:rsid w:val="0098558C"/>
    <w:rsid w:val="00986848"/>
    <w:rsid w:val="009876FC"/>
    <w:rsid w:val="00987FB6"/>
    <w:rsid w:val="009902FC"/>
    <w:rsid w:val="009904C6"/>
    <w:rsid w:val="009921DA"/>
    <w:rsid w:val="009940A1"/>
    <w:rsid w:val="009944D4"/>
    <w:rsid w:val="009946A7"/>
    <w:rsid w:val="00995678"/>
    <w:rsid w:val="00996334"/>
    <w:rsid w:val="00996411"/>
    <w:rsid w:val="00996A49"/>
    <w:rsid w:val="00997D15"/>
    <w:rsid w:val="009A09A6"/>
    <w:rsid w:val="009A4804"/>
    <w:rsid w:val="009A5830"/>
    <w:rsid w:val="009A5E34"/>
    <w:rsid w:val="009A7FBB"/>
    <w:rsid w:val="009B015D"/>
    <w:rsid w:val="009B0C94"/>
    <w:rsid w:val="009B113B"/>
    <w:rsid w:val="009B254E"/>
    <w:rsid w:val="009B2552"/>
    <w:rsid w:val="009B2F54"/>
    <w:rsid w:val="009B6770"/>
    <w:rsid w:val="009C0302"/>
    <w:rsid w:val="009C031D"/>
    <w:rsid w:val="009C076E"/>
    <w:rsid w:val="009C1832"/>
    <w:rsid w:val="009C193A"/>
    <w:rsid w:val="009C2235"/>
    <w:rsid w:val="009C33F4"/>
    <w:rsid w:val="009C4263"/>
    <w:rsid w:val="009C48BF"/>
    <w:rsid w:val="009C4EE1"/>
    <w:rsid w:val="009C52C5"/>
    <w:rsid w:val="009C79F3"/>
    <w:rsid w:val="009D1714"/>
    <w:rsid w:val="009D1E65"/>
    <w:rsid w:val="009D581F"/>
    <w:rsid w:val="009D6B34"/>
    <w:rsid w:val="009D6D74"/>
    <w:rsid w:val="009D7A56"/>
    <w:rsid w:val="009E09B0"/>
    <w:rsid w:val="009E0E65"/>
    <w:rsid w:val="009E2423"/>
    <w:rsid w:val="009E4067"/>
    <w:rsid w:val="009E5A56"/>
    <w:rsid w:val="009E5EAD"/>
    <w:rsid w:val="009E5F94"/>
    <w:rsid w:val="009E60D8"/>
    <w:rsid w:val="009E6649"/>
    <w:rsid w:val="009E6D3F"/>
    <w:rsid w:val="009E772A"/>
    <w:rsid w:val="009F109F"/>
    <w:rsid w:val="009F1869"/>
    <w:rsid w:val="009F1D23"/>
    <w:rsid w:val="009F2055"/>
    <w:rsid w:val="009F2647"/>
    <w:rsid w:val="009F272F"/>
    <w:rsid w:val="009F4A99"/>
    <w:rsid w:val="009F667E"/>
    <w:rsid w:val="009F67EF"/>
    <w:rsid w:val="00A00554"/>
    <w:rsid w:val="00A02005"/>
    <w:rsid w:val="00A06055"/>
    <w:rsid w:val="00A0632D"/>
    <w:rsid w:val="00A06F8F"/>
    <w:rsid w:val="00A07328"/>
    <w:rsid w:val="00A075F0"/>
    <w:rsid w:val="00A07B48"/>
    <w:rsid w:val="00A07EA1"/>
    <w:rsid w:val="00A10DB7"/>
    <w:rsid w:val="00A10ECB"/>
    <w:rsid w:val="00A110AA"/>
    <w:rsid w:val="00A12091"/>
    <w:rsid w:val="00A12111"/>
    <w:rsid w:val="00A12E56"/>
    <w:rsid w:val="00A14156"/>
    <w:rsid w:val="00A14B2E"/>
    <w:rsid w:val="00A157FA"/>
    <w:rsid w:val="00A15C65"/>
    <w:rsid w:val="00A16324"/>
    <w:rsid w:val="00A164F2"/>
    <w:rsid w:val="00A175A3"/>
    <w:rsid w:val="00A1763E"/>
    <w:rsid w:val="00A17A67"/>
    <w:rsid w:val="00A17FDA"/>
    <w:rsid w:val="00A2074F"/>
    <w:rsid w:val="00A20C33"/>
    <w:rsid w:val="00A212FC"/>
    <w:rsid w:val="00A21569"/>
    <w:rsid w:val="00A21BCF"/>
    <w:rsid w:val="00A22B97"/>
    <w:rsid w:val="00A2554D"/>
    <w:rsid w:val="00A31B2C"/>
    <w:rsid w:val="00A32302"/>
    <w:rsid w:val="00A32565"/>
    <w:rsid w:val="00A33DE1"/>
    <w:rsid w:val="00A35D1B"/>
    <w:rsid w:val="00A36F19"/>
    <w:rsid w:val="00A405DB"/>
    <w:rsid w:val="00A41180"/>
    <w:rsid w:val="00A41256"/>
    <w:rsid w:val="00A415EC"/>
    <w:rsid w:val="00A422DC"/>
    <w:rsid w:val="00A43994"/>
    <w:rsid w:val="00A43F47"/>
    <w:rsid w:val="00A44155"/>
    <w:rsid w:val="00A46760"/>
    <w:rsid w:val="00A47FA9"/>
    <w:rsid w:val="00A50553"/>
    <w:rsid w:val="00A50A1D"/>
    <w:rsid w:val="00A51585"/>
    <w:rsid w:val="00A533F5"/>
    <w:rsid w:val="00A53719"/>
    <w:rsid w:val="00A53E2E"/>
    <w:rsid w:val="00A552F6"/>
    <w:rsid w:val="00A556C1"/>
    <w:rsid w:val="00A557EA"/>
    <w:rsid w:val="00A5690B"/>
    <w:rsid w:val="00A56DB7"/>
    <w:rsid w:val="00A60458"/>
    <w:rsid w:val="00A61741"/>
    <w:rsid w:val="00A63389"/>
    <w:rsid w:val="00A640CD"/>
    <w:rsid w:val="00A64ECA"/>
    <w:rsid w:val="00A666B1"/>
    <w:rsid w:val="00A66B8F"/>
    <w:rsid w:val="00A66E93"/>
    <w:rsid w:val="00A701A2"/>
    <w:rsid w:val="00A70903"/>
    <w:rsid w:val="00A70BFD"/>
    <w:rsid w:val="00A730A9"/>
    <w:rsid w:val="00A73AC0"/>
    <w:rsid w:val="00A75C4D"/>
    <w:rsid w:val="00A772B0"/>
    <w:rsid w:val="00A806CE"/>
    <w:rsid w:val="00A81460"/>
    <w:rsid w:val="00A8218B"/>
    <w:rsid w:val="00A8269F"/>
    <w:rsid w:val="00A82A0D"/>
    <w:rsid w:val="00A835BD"/>
    <w:rsid w:val="00A84A02"/>
    <w:rsid w:val="00A867BD"/>
    <w:rsid w:val="00A875A0"/>
    <w:rsid w:val="00A90247"/>
    <w:rsid w:val="00A903FE"/>
    <w:rsid w:val="00A90659"/>
    <w:rsid w:val="00A91027"/>
    <w:rsid w:val="00A93894"/>
    <w:rsid w:val="00A93BF5"/>
    <w:rsid w:val="00A93F7F"/>
    <w:rsid w:val="00A94D43"/>
    <w:rsid w:val="00A95F6C"/>
    <w:rsid w:val="00A96835"/>
    <w:rsid w:val="00A977F4"/>
    <w:rsid w:val="00AA01F0"/>
    <w:rsid w:val="00AA2753"/>
    <w:rsid w:val="00AA33FA"/>
    <w:rsid w:val="00AA39BF"/>
    <w:rsid w:val="00AA3DED"/>
    <w:rsid w:val="00AA5EF6"/>
    <w:rsid w:val="00AA608F"/>
    <w:rsid w:val="00AB0D03"/>
    <w:rsid w:val="00AB2A32"/>
    <w:rsid w:val="00AB3D77"/>
    <w:rsid w:val="00AB4D19"/>
    <w:rsid w:val="00AB55E4"/>
    <w:rsid w:val="00AB6FD4"/>
    <w:rsid w:val="00AB7692"/>
    <w:rsid w:val="00AC04FA"/>
    <w:rsid w:val="00AC20E4"/>
    <w:rsid w:val="00AC3EF6"/>
    <w:rsid w:val="00AC4791"/>
    <w:rsid w:val="00AC50A9"/>
    <w:rsid w:val="00AC5698"/>
    <w:rsid w:val="00AC57AF"/>
    <w:rsid w:val="00AC67C8"/>
    <w:rsid w:val="00AC692F"/>
    <w:rsid w:val="00AC6AB1"/>
    <w:rsid w:val="00AC7B27"/>
    <w:rsid w:val="00AD018D"/>
    <w:rsid w:val="00AD03A7"/>
    <w:rsid w:val="00AD106B"/>
    <w:rsid w:val="00AD1C66"/>
    <w:rsid w:val="00AD3132"/>
    <w:rsid w:val="00AD3433"/>
    <w:rsid w:val="00AD39E9"/>
    <w:rsid w:val="00AD53AF"/>
    <w:rsid w:val="00AD635E"/>
    <w:rsid w:val="00AD789B"/>
    <w:rsid w:val="00AE0649"/>
    <w:rsid w:val="00AE15CB"/>
    <w:rsid w:val="00AE1C29"/>
    <w:rsid w:val="00AE6B4E"/>
    <w:rsid w:val="00AE7BC5"/>
    <w:rsid w:val="00AF1CD4"/>
    <w:rsid w:val="00AF26C1"/>
    <w:rsid w:val="00AF2D81"/>
    <w:rsid w:val="00AF30D6"/>
    <w:rsid w:val="00AF3333"/>
    <w:rsid w:val="00AF3687"/>
    <w:rsid w:val="00AF36B1"/>
    <w:rsid w:val="00AF376F"/>
    <w:rsid w:val="00AF4329"/>
    <w:rsid w:val="00AF4C8A"/>
    <w:rsid w:val="00B00AAF"/>
    <w:rsid w:val="00B021FE"/>
    <w:rsid w:val="00B02447"/>
    <w:rsid w:val="00B02A66"/>
    <w:rsid w:val="00B02D4F"/>
    <w:rsid w:val="00B04247"/>
    <w:rsid w:val="00B043F0"/>
    <w:rsid w:val="00B05184"/>
    <w:rsid w:val="00B073C6"/>
    <w:rsid w:val="00B07628"/>
    <w:rsid w:val="00B10267"/>
    <w:rsid w:val="00B1089F"/>
    <w:rsid w:val="00B10FD1"/>
    <w:rsid w:val="00B11174"/>
    <w:rsid w:val="00B1150C"/>
    <w:rsid w:val="00B12427"/>
    <w:rsid w:val="00B12DCE"/>
    <w:rsid w:val="00B12ED6"/>
    <w:rsid w:val="00B13C0F"/>
    <w:rsid w:val="00B13F72"/>
    <w:rsid w:val="00B14AA2"/>
    <w:rsid w:val="00B14AD2"/>
    <w:rsid w:val="00B17D28"/>
    <w:rsid w:val="00B2007A"/>
    <w:rsid w:val="00B20643"/>
    <w:rsid w:val="00B207CE"/>
    <w:rsid w:val="00B2102E"/>
    <w:rsid w:val="00B21E2C"/>
    <w:rsid w:val="00B22DEC"/>
    <w:rsid w:val="00B240B7"/>
    <w:rsid w:val="00B243DA"/>
    <w:rsid w:val="00B24F77"/>
    <w:rsid w:val="00B26168"/>
    <w:rsid w:val="00B27A43"/>
    <w:rsid w:val="00B3002C"/>
    <w:rsid w:val="00B31666"/>
    <w:rsid w:val="00B32C08"/>
    <w:rsid w:val="00B33D1C"/>
    <w:rsid w:val="00B33F3A"/>
    <w:rsid w:val="00B35037"/>
    <w:rsid w:val="00B35D28"/>
    <w:rsid w:val="00B35D72"/>
    <w:rsid w:val="00B3655D"/>
    <w:rsid w:val="00B3733C"/>
    <w:rsid w:val="00B40A29"/>
    <w:rsid w:val="00B411FC"/>
    <w:rsid w:val="00B425E2"/>
    <w:rsid w:val="00B436C8"/>
    <w:rsid w:val="00B43EF9"/>
    <w:rsid w:val="00B46442"/>
    <w:rsid w:val="00B47B40"/>
    <w:rsid w:val="00B52B20"/>
    <w:rsid w:val="00B52B47"/>
    <w:rsid w:val="00B54403"/>
    <w:rsid w:val="00B5546B"/>
    <w:rsid w:val="00B5559C"/>
    <w:rsid w:val="00B56BEC"/>
    <w:rsid w:val="00B6027E"/>
    <w:rsid w:val="00B606B2"/>
    <w:rsid w:val="00B60A55"/>
    <w:rsid w:val="00B60FCA"/>
    <w:rsid w:val="00B6135C"/>
    <w:rsid w:val="00B62C28"/>
    <w:rsid w:val="00B6303E"/>
    <w:rsid w:val="00B64044"/>
    <w:rsid w:val="00B6444B"/>
    <w:rsid w:val="00B64BAA"/>
    <w:rsid w:val="00B71E25"/>
    <w:rsid w:val="00B721B5"/>
    <w:rsid w:val="00B725FB"/>
    <w:rsid w:val="00B72AB3"/>
    <w:rsid w:val="00B72E85"/>
    <w:rsid w:val="00B73126"/>
    <w:rsid w:val="00B731C0"/>
    <w:rsid w:val="00B7352E"/>
    <w:rsid w:val="00B73A15"/>
    <w:rsid w:val="00B741A3"/>
    <w:rsid w:val="00B74C43"/>
    <w:rsid w:val="00B75D0F"/>
    <w:rsid w:val="00B7758B"/>
    <w:rsid w:val="00B77F84"/>
    <w:rsid w:val="00B80470"/>
    <w:rsid w:val="00B80A89"/>
    <w:rsid w:val="00B81328"/>
    <w:rsid w:val="00B8193B"/>
    <w:rsid w:val="00B81F10"/>
    <w:rsid w:val="00B823EC"/>
    <w:rsid w:val="00B826AF"/>
    <w:rsid w:val="00B850C5"/>
    <w:rsid w:val="00B853D2"/>
    <w:rsid w:val="00B85569"/>
    <w:rsid w:val="00B860E8"/>
    <w:rsid w:val="00B87EB3"/>
    <w:rsid w:val="00B90291"/>
    <w:rsid w:val="00B92086"/>
    <w:rsid w:val="00B9325A"/>
    <w:rsid w:val="00B934FD"/>
    <w:rsid w:val="00B9521F"/>
    <w:rsid w:val="00BA00D0"/>
    <w:rsid w:val="00BA0376"/>
    <w:rsid w:val="00BA0DBA"/>
    <w:rsid w:val="00BA0FFB"/>
    <w:rsid w:val="00BA2624"/>
    <w:rsid w:val="00BA3178"/>
    <w:rsid w:val="00BA331C"/>
    <w:rsid w:val="00BA3435"/>
    <w:rsid w:val="00BA4A5E"/>
    <w:rsid w:val="00BA4CDD"/>
    <w:rsid w:val="00BA4E79"/>
    <w:rsid w:val="00BA58FF"/>
    <w:rsid w:val="00BA63F4"/>
    <w:rsid w:val="00BA6EEB"/>
    <w:rsid w:val="00BB07C2"/>
    <w:rsid w:val="00BB13FB"/>
    <w:rsid w:val="00BB1BDB"/>
    <w:rsid w:val="00BB3AA9"/>
    <w:rsid w:val="00BB7BDE"/>
    <w:rsid w:val="00BC02A2"/>
    <w:rsid w:val="00BC1954"/>
    <w:rsid w:val="00BC1D3B"/>
    <w:rsid w:val="00BC2076"/>
    <w:rsid w:val="00BC31AB"/>
    <w:rsid w:val="00BC320C"/>
    <w:rsid w:val="00BC3D75"/>
    <w:rsid w:val="00BC4223"/>
    <w:rsid w:val="00BC4F73"/>
    <w:rsid w:val="00BC5891"/>
    <w:rsid w:val="00BC6EFB"/>
    <w:rsid w:val="00BC730E"/>
    <w:rsid w:val="00BC7CA1"/>
    <w:rsid w:val="00BD0707"/>
    <w:rsid w:val="00BD129D"/>
    <w:rsid w:val="00BD412C"/>
    <w:rsid w:val="00BD4761"/>
    <w:rsid w:val="00BD4BB5"/>
    <w:rsid w:val="00BD505C"/>
    <w:rsid w:val="00BD6D70"/>
    <w:rsid w:val="00BD72FC"/>
    <w:rsid w:val="00BE08F0"/>
    <w:rsid w:val="00BE16CB"/>
    <w:rsid w:val="00BE2F88"/>
    <w:rsid w:val="00BE3AC0"/>
    <w:rsid w:val="00BE5066"/>
    <w:rsid w:val="00BE5686"/>
    <w:rsid w:val="00BE7648"/>
    <w:rsid w:val="00BE7BC9"/>
    <w:rsid w:val="00BF0E89"/>
    <w:rsid w:val="00BF19E2"/>
    <w:rsid w:val="00BF1FA9"/>
    <w:rsid w:val="00BF2704"/>
    <w:rsid w:val="00BF4565"/>
    <w:rsid w:val="00BF575F"/>
    <w:rsid w:val="00BF5977"/>
    <w:rsid w:val="00BF7D1E"/>
    <w:rsid w:val="00C00CAB"/>
    <w:rsid w:val="00C013A2"/>
    <w:rsid w:val="00C0287F"/>
    <w:rsid w:val="00C03095"/>
    <w:rsid w:val="00C037A1"/>
    <w:rsid w:val="00C03F0D"/>
    <w:rsid w:val="00C042E5"/>
    <w:rsid w:val="00C045CE"/>
    <w:rsid w:val="00C04AC4"/>
    <w:rsid w:val="00C0535A"/>
    <w:rsid w:val="00C058D6"/>
    <w:rsid w:val="00C05E58"/>
    <w:rsid w:val="00C063A4"/>
    <w:rsid w:val="00C071FE"/>
    <w:rsid w:val="00C07496"/>
    <w:rsid w:val="00C07EC7"/>
    <w:rsid w:val="00C10784"/>
    <w:rsid w:val="00C118BC"/>
    <w:rsid w:val="00C13AF8"/>
    <w:rsid w:val="00C149F5"/>
    <w:rsid w:val="00C14A8C"/>
    <w:rsid w:val="00C15725"/>
    <w:rsid w:val="00C15A5F"/>
    <w:rsid w:val="00C15B8F"/>
    <w:rsid w:val="00C177F6"/>
    <w:rsid w:val="00C20EE6"/>
    <w:rsid w:val="00C22451"/>
    <w:rsid w:val="00C22559"/>
    <w:rsid w:val="00C22E62"/>
    <w:rsid w:val="00C240AF"/>
    <w:rsid w:val="00C24D07"/>
    <w:rsid w:val="00C2577A"/>
    <w:rsid w:val="00C25CEF"/>
    <w:rsid w:val="00C3010E"/>
    <w:rsid w:val="00C31345"/>
    <w:rsid w:val="00C347B9"/>
    <w:rsid w:val="00C34AC2"/>
    <w:rsid w:val="00C34B4B"/>
    <w:rsid w:val="00C3527F"/>
    <w:rsid w:val="00C36BE1"/>
    <w:rsid w:val="00C36D7F"/>
    <w:rsid w:val="00C42104"/>
    <w:rsid w:val="00C425EC"/>
    <w:rsid w:val="00C42FFF"/>
    <w:rsid w:val="00C44B99"/>
    <w:rsid w:val="00C461DF"/>
    <w:rsid w:val="00C52E72"/>
    <w:rsid w:val="00C54291"/>
    <w:rsid w:val="00C5494A"/>
    <w:rsid w:val="00C57DCB"/>
    <w:rsid w:val="00C619F1"/>
    <w:rsid w:val="00C626BB"/>
    <w:rsid w:val="00C62EAE"/>
    <w:rsid w:val="00C63209"/>
    <w:rsid w:val="00C640B8"/>
    <w:rsid w:val="00C6496D"/>
    <w:rsid w:val="00C659FB"/>
    <w:rsid w:val="00C71422"/>
    <w:rsid w:val="00C7181C"/>
    <w:rsid w:val="00C71D2C"/>
    <w:rsid w:val="00C71DDB"/>
    <w:rsid w:val="00C73DF7"/>
    <w:rsid w:val="00C73FBA"/>
    <w:rsid w:val="00C7456B"/>
    <w:rsid w:val="00C74A28"/>
    <w:rsid w:val="00C75FEC"/>
    <w:rsid w:val="00C761C8"/>
    <w:rsid w:val="00C772CB"/>
    <w:rsid w:val="00C80BAA"/>
    <w:rsid w:val="00C81218"/>
    <w:rsid w:val="00C8143A"/>
    <w:rsid w:val="00C81869"/>
    <w:rsid w:val="00C82CCA"/>
    <w:rsid w:val="00C82F24"/>
    <w:rsid w:val="00C845C7"/>
    <w:rsid w:val="00C84CA3"/>
    <w:rsid w:val="00C8662A"/>
    <w:rsid w:val="00C86771"/>
    <w:rsid w:val="00C87725"/>
    <w:rsid w:val="00C909B8"/>
    <w:rsid w:val="00C90A25"/>
    <w:rsid w:val="00C92196"/>
    <w:rsid w:val="00C937AC"/>
    <w:rsid w:val="00C93CB0"/>
    <w:rsid w:val="00C94212"/>
    <w:rsid w:val="00C944B5"/>
    <w:rsid w:val="00C94619"/>
    <w:rsid w:val="00C9554C"/>
    <w:rsid w:val="00C95EDD"/>
    <w:rsid w:val="00C95F8B"/>
    <w:rsid w:val="00C964EB"/>
    <w:rsid w:val="00C970A3"/>
    <w:rsid w:val="00CA0026"/>
    <w:rsid w:val="00CA1EDC"/>
    <w:rsid w:val="00CA3339"/>
    <w:rsid w:val="00CA3B4B"/>
    <w:rsid w:val="00CA7CAC"/>
    <w:rsid w:val="00CB2400"/>
    <w:rsid w:val="00CB35A0"/>
    <w:rsid w:val="00CB41B8"/>
    <w:rsid w:val="00CB4407"/>
    <w:rsid w:val="00CB5CF2"/>
    <w:rsid w:val="00CB679C"/>
    <w:rsid w:val="00CB68F6"/>
    <w:rsid w:val="00CB6D78"/>
    <w:rsid w:val="00CB726C"/>
    <w:rsid w:val="00CB78ED"/>
    <w:rsid w:val="00CC1205"/>
    <w:rsid w:val="00CC1206"/>
    <w:rsid w:val="00CC1428"/>
    <w:rsid w:val="00CC1CA9"/>
    <w:rsid w:val="00CC277F"/>
    <w:rsid w:val="00CC43F1"/>
    <w:rsid w:val="00CC4FA8"/>
    <w:rsid w:val="00CC5917"/>
    <w:rsid w:val="00CC6104"/>
    <w:rsid w:val="00CC742C"/>
    <w:rsid w:val="00CD0026"/>
    <w:rsid w:val="00CD44E2"/>
    <w:rsid w:val="00CD46ED"/>
    <w:rsid w:val="00CD56F8"/>
    <w:rsid w:val="00CD6BB9"/>
    <w:rsid w:val="00CD6EF8"/>
    <w:rsid w:val="00CD7D81"/>
    <w:rsid w:val="00CE1064"/>
    <w:rsid w:val="00CE13D8"/>
    <w:rsid w:val="00CE35E4"/>
    <w:rsid w:val="00CE466E"/>
    <w:rsid w:val="00CE65EA"/>
    <w:rsid w:val="00CE76A0"/>
    <w:rsid w:val="00CE7DFF"/>
    <w:rsid w:val="00CF6DEE"/>
    <w:rsid w:val="00CF765E"/>
    <w:rsid w:val="00CF79B1"/>
    <w:rsid w:val="00D008C5"/>
    <w:rsid w:val="00D0110A"/>
    <w:rsid w:val="00D01755"/>
    <w:rsid w:val="00D0216C"/>
    <w:rsid w:val="00D0386C"/>
    <w:rsid w:val="00D03BBA"/>
    <w:rsid w:val="00D04A18"/>
    <w:rsid w:val="00D04AE2"/>
    <w:rsid w:val="00D04B54"/>
    <w:rsid w:val="00D05A4B"/>
    <w:rsid w:val="00D05B05"/>
    <w:rsid w:val="00D05FB2"/>
    <w:rsid w:val="00D07F12"/>
    <w:rsid w:val="00D10858"/>
    <w:rsid w:val="00D10AE8"/>
    <w:rsid w:val="00D11941"/>
    <w:rsid w:val="00D120FA"/>
    <w:rsid w:val="00D13052"/>
    <w:rsid w:val="00D13880"/>
    <w:rsid w:val="00D13B30"/>
    <w:rsid w:val="00D14C99"/>
    <w:rsid w:val="00D21E92"/>
    <w:rsid w:val="00D22BDC"/>
    <w:rsid w:val="00D22F4D"/>
    <w:rsid w:val="00D243D1"/>
    <w:rsid w:val="00D25E5D"/>
    <w:rsid w:val="00D25FBD"/>
    <w:rsid w:val="00D2619A"/>
    <w:rsid w:val="00D279AC"/>
    <w:rsid w:val="00D31489"/>
    <w:rsid w:val="00D31584"/>
    <w:rsid w:val="00D31F75"/>
    <w:rsid w:val="00D349BA"/>
    <w:rsid w:val="00D351D8"/>
    <w:rsid w:val="00D35594"/>
    <w:rsid w:val="00D359FD"/>
    <w:rsid w:val="00D36F41"/>
    <w:rsid w:val="00D4042D"/>
    <w:rsid w:val="00D404C5"/>
    <w:rsid w:val="00D40EC9"/>
    <w:rsid w:val="00D41280"/>
    <w:rsid w:val="00D415A9"/>
    <w:rsid w:val="00D423BB"/>
    <w:rsid w:val="00D43BF1"/>
    <w:rsid w:val="00D44F5D"/>
    <w:rsid w:val="00D4568C"/>
    <w:rsid w:val="00D45C2D"/>
    <w:rsid w:val="00D45F36"/>
    <w:rsid w:val="00D45FA3"/>
    <w:rsid w:val="00D47222"/>
    <w:rsid w:val="00D50759"/>
    <w:rsid w:val="00D50A3A"/>
    <w:rsid w:val="00D519A2"/>
    <w:rsid w:val="00D52173"/>
    <w:rsid w:val="00D541B3"/>
    <w:rsid w:val="00D55828"/>
    <w:rsid w:val="00D57B98"/>
    <w:rsid w:val="00D6452C"/>
    <w:rsid w:val="00D655B5"/>
    <w:rsid w:val="00D674CE"/>
    <w:rsid w:val="00D70751"/>
    <w:rsid w:val="00D70999"/>
    <w:rsid w:val="00D70BBA"/>
    <w:rsid w:val="00D70FE0"/>
    <w:rsid w:val="00D71FC3"/>
    <w:rsid w:val="00D726EF"/>
    <w:rsid w:val="00D76581"/>
    <w:rsid w:val="00D76A5D"/>
    <w:rsid w:val="00D82030"/>
    <w:rsid w:val="00D824C7"/>
    <w:rsid w:val="00D83E16"/>
    <w:rsid w:val="00D8413B"/>
    <w:rsid w:val="00D8461F"/>
    <w:rsid w:val="00D846B6"/>
    <w:rsid w:val="00D8661C"/>
    <w:rsid w:val="00D90D33"/>
    <w:rsid w:val="00D91F40"/>
    <w:rsid w:val="00D92BF9"/>
    <w:rsid w:val="00D9312D"/>
    <w:rsid w:val="00D937A1"/>
    <w:rsid w:val="00D96C06"/>
    <w:rsid w:val="00D97FB7"/>
    <w:rsid w:val="00DA3843"/>
    <w:rsid w:val="00DA7508"/>
    <w:rsid w:val="00DA7B33"/>
    <w:rsid w:val="00DA7D01"/>
    <w:rsid w:val="00DB0364"/>
    <w:rsid w:val="00DB11F5"/>
    <w:rsid w:val="00DB1591"/>
    <w:rsid w:val="00DB1AEE"/>
    <w:rsid w:val="00DB2089"/>
    <w:rsid w:val="00DB2408"/>
    <w:rsid w:val="00DB2ECA"/>
    <w:rsid w:val="00DB3291"/>
    <w:rsid w:val="00DB3400"/>
    <w:rsid w:val="00DB36D3"/>
    <w:rsid w:val="00DB37FA"/>
    <w:rsid w:val="00DB44D4"/>
    <w:rsid w:val="00DB5B33"/>
    <w:rsid w:val="00DB623D"/>
    <w:rsid w:val="00DC0EED"/>
    <w:rsid w:val="00DC2322"/>
    <w:rsid w:val="00DC628E"/>
    <w:rsid w:val="00DC796E"/>
    <w:rsid w:val="00DC7D8A"/>
    <w:rsid w:val="00DD0666"/>
    <w:rsid w:val="00DD0F02"/>
    <w:rsid w:val="00DD1FFA"/>
    <w:rsid w:val="00DD4CCC"/>
    <w:rsid w:val="00DD591D"/>
    <w:rsid w:val="00DD6A58"/>
    <w:rsid w:val="00DE0150"/>
    <w:rsid w:val="00DE23FC"/>
    <w:rsid w:val="00DE3E70"/>
    <w:rsid w:val="00DE4200"/>
    <w:rsid w:val="00DE4792"/>
    <w:rsid w:val="00DE4CBB"/>
    <w:rsid w:val="00DE563B"/>
    <w:rsid w:val="00DE7680"/>
    <w:rsid w:val="00DF085D"/>
    <w:rsid w:val="00DF0D99"/>
    <w:rsid w:val="00DF1081"/>
    <w:rsid w:val="00DF220E"/>
    <w:rsid w:val="00DF248C"/>
    <w:rsid w:val="00DF26C0"/>
    <w:rsid w:val="00DF29F0"/>
    <w:rsid w:val="00DF30A8"/>
    <w:rsid w:val="00DF3CC1"/>
    <w:rsid w:val="00DF48C9"/>
    <w:rsid w:val="00DF5B0D"/>
    <w:rsid w:val="00DF678A"/>
    <w:rsid w:val="00E011F1"/>
    <w:rsid w:val="00E028BC"/>
    <w:rsid w:val="00E03A47"/>
    <w:rsid w:val="00E04D0B"/>
    <w:rsid w:val="00E053B6"/>
    <w:rsid w:val="00E064B2"/>
    <w:rsid w:val="00E0761D"/>
    <w:rsid w:val="00E10CE7"/>
    <w:rsid w:val="00E10F21"/>
    <w:rsid w:val="00E12A05"/>
    <w:rsid w:val="00E13271"/>
    <w:rsid w:val="00E13863"/>
    <w:rsid w:val="00E138B5"/>
    <w:rsid w:val="00E1487D"/>
    <w:rsid w:val="00E14FEA"/>
    <w:rsid w:val="00E170E8"/>
    <w:rsid w:val="00E1761D"/>
    <w:rsid w:val="00E1794A"/>
    <w:rsid w:val="00E17DD9"/>
    <w:rsid w:val="00E204D2"/>
    <w:rsid w:val="00E207CB"/>
    <w:rsid w:val="00E21B82"/>
    <w:rsid w:val="00E22D16"/>
    <w:rsid w:val="00E2338C"/>
    <w:rsid w:val="00E2363F"/>
    <w:rsid w:val="00E23F32"/>
    <w:rsid w:val="00E241CC"/>
    <w:rsid w:val="00E262E7"/>
    <w:rsid w:val="00E26436"/>
    <w:rsid w:val="00E27251"/>
    <w:rsid w:val="00E27595"/>
    <w:rsid w:val="00E277E4"/>
    <w:rsid w:val="00E30BBB"/>
    <w:rsid w:val="00E31A30"/>
    <w:rsid w:val="00E33603"/>
    <w:rsid w:val="00E3478E"/>
    <w:rsid w:val="00E34DE7"/>
    <w:rsid w:val="00E3677A"/>
    <w:rsid w:val="00E372CA"/>
    <w:rsid w:val="00E402A9"/>
    <w:rsid w:val="00E40ADB"/>
    <w:rsid w:val="00E422DD"/>
    <w:rsid w:val="00E42481"/>
    <w:rsid w:val="00E43BD8"/>
    <w:rsid w:val="00E43C74"/>
    <w:rsid w:val="00E441EE"/>
    <w:rsid w:val="00E45010"/>
    <w:rsid w:val="00E46B56"/>
    <w:rsid w:val="00E47A76"/>
    <w:rsid w:val="00E47D55"/>
    <w:rsid w:val="00E512D2"/>
    <w:rsid w:val="00E5151A"/>
    <w:rsid w:val="00E520F1"/>
    <w:rsid w:val="00E5238A"/>
    <w:rsid w:val="00E52D9C"/>
    <w:rsid w:val="00E52F41"/>
    <w:rsid w:val="00E538C5"/>
    <w:rsid w:val="00E53D35"/>
    <w:rsid w:val="00E54F78"/>
    <w:rsid w:val="00E55AC4"/>
    <w:rsid w:val="00E600F8"/>
    <w:rsid w:val="00E60325"/>
    <w:rsid w:val="00E62033"/>
    <w:rsid w:val="00E63E5B"/>
    <w:rsid w:val="00E64175"/>
    <w:rsid w:val="00E647E9"/>
    <w:rsid w:val="00E65A7E"/>
    <w:rsid w:val="00E710B6"/>
    <w:rsid w:val="00E71207"/>
    <w:rsid w:val="00E72221"/>
    <w:rsid w:val="00E74342"/>
    <w:rsid w:val="00E744D0"/>
    <w:rsid w:val="00E7498C"/>
    <w:rsid w:val="00E758F4"/>
    <w:rsid w:val="00E76430"/>
    <w:rsid w:val="00E76739"/>
    <w:rsid w:val="00E8025F"/>
    <w:rsid w:val="00E815BD"/>
    <w:rsid w:val="00E8171D"/>
    <w:rsid w:val="00E81857"/>
    <w:rsid w:val="00E81992"/>
    <w:rsid w:val="00E81CB3"/>
    <w:rsid w:val="00E82229"/>
    <w:rsid w:val="00E84451"/>
    <w:rsid w:val="00E84BC2"/>
    <w:rsid w:val="00E8637E"/>
    <w:rsid w:val="00E8660C"/>
    <w:rsid w:val="00E8675E"/>
    <w:rsid w:val="00E86FDA"/>
    <w:rsid w:val="00E87424"/>
    <w:rsid w:val="00E87476"/>
    <w:rsid w:val="00E90385"/>
    <w:rsid w:val="00E90F5C"/>
    <w:rsid w:val="00E91394"/>
    <w:rsid w:val="00E91FBE"/>
    <w:rsid w:val="00E96254"/>
    <w:rsid w:val="00EA035D"/>
    <w:rsid w:val="00EA252E"/>
    <w:rsid w:val="00EA3584"/>
    <w:rsid w:val="00EA3D8B"/>
    <w:rsid w:val="00EA4707"/>
    <w:rsid w:val="00EA6646"/>
    <w:rsid w:val="00EA6922"/>
    <w:rsid w:val="00EA78BD"/>
    <w:rsid w:val="00EA7D0A"/>
    <w:rsid w:val="00EB01CF"/>
    <w:rsid w:val="00EB1321"/>
    <w:rsid w:val="00EB16BF"/>
    <w:rsid w:val="00EB429F"/>
    <w:rsid w:val="00EB5266"/>
    <w:rsid w:val="00EB6AC0"/>
    <w:rsid w:val="00EB6E7B"/>
    <w:rsid w:val="00EB7589"/>
    <w:rsid w:val="00EC0FF9"/>
    <w:rsid w:val="00EC2A3C"/>
    <w:rsid w:val="00EC30F6"/>
    <w:rsid w:val="00EC3256"/>
    <w:rsid w:val="00EC716F"/>
    <w:rsid w:val="00EC7A1B"/>
    <w:rsid w:val="00EC7AF4"/>
    <w:rsid w:val="00ED00F7"/>
    <w:rsid w:val="00ED18A9"/>
    <w:rsid w:val="00ED2CD7"/>
    <w:rsid w:val="00ED3877"/>
    <w:rsid w:val="00ED50C9"/>
    <w:rsid w:val="00ED5C36"/>
    <w:rsid w:val="00ED68BA"/>
    <w:rsid w:val="00ED6CC8"/>
    <w:rsid w:val="00ED6FE2"/>
    <w:rsid w:val="00EE1FAA"/>
    <w:rsid w:val="00EE22D0"/>
    <w:rsid w:val="00EE261E"/>
    <w:rsid w:val="00EE2A18"/>
    <w:rsid w:val="00EE3FE0"/>
    <w:rsid w:val="00EE518A"/>
    <w:rsid w:val="00EE53FD"/>
    <w:rsid w:val="00EE5514"/>
    <w:rsid w:val="00EE6183"/>
    <w:rsid w:val="00EE6FD2"/>
    <w:rsid w:val="00EE7AD4"/>
    <w:rsid w:val="00EF0633"/>
    <w:rsid w:val="00EF1410"/>
    <w:rsid w:val="00EF2E69"/>
    <w:rsid w:val="00EF4887"/>
    <w:rsid w:val="00EF575C"/>
    <w:rsid w:val="00EF6115"/>
    <w:rsid w:val="00EF740C"/>
    <w:rsid w:val="00EF7FB2"/>
    <w:rsid w:val="00F00C6A"/>
    <w:rsid w:val="00F02220"/>
    <w:rsid w:val="00F03879"/>
    <w:rsid w:val="00F062F8"/>
    <w:rsid w:val="00F06515"/>
    <w:rsid w:val="00F10124"/>
    <w:rsid w:val="00F11988"/>
    <w:rsid w:val="00F12A37"/>
    <w:rsid w:val="00F136C0"/>
    <w:rsid w:val="00F13791"/>
    <w:rsid w:val="00F141A2"/>
    <w:rsid w:val="00F14F6C"/>
    <w:rsid w:val="00F162DB"/>
    <w:rsid w:val="00F162F2"/>
    <w:rsid w:val="00F16BBF"/>
    <w:rsid w:val="00F21B8B"/>
    <w:rsid w:val="00F22B6A"/>
    <w:rsid w:val="00F2365D"/>
    <w:rsid w:val="00F23B89"/>
    <w:rsid w:val="00F23CB8"/>
    <w:rsid w:val="00F24D5E"/>
    <w:rsid w:val="00F253C3"/>
    <w:rsid w:val="00F26046"/>
    <w:rsid w:val="00F267A9"/>
    <w:rsid w:val="00F2737B"/>
    <w:rsid w:val="00F27727"/>
    <w:rsid w:val="00F27E29"/>
    <w:rsid w:val="00F300D8"/>
    <w:rsid w:val="00F30BC6"/>
    <w:rsid w:val="00F33A50"/>
    <w:rsid w:val="00F34A46"/>
    <w:rsid w:val="00F352CC"/>
    <w:rsid w:val="00F353AD"/>
    <w:rsid w:val="00F36BCB"/>
    <w:rsid w:val="00F37AFD"/>
    <w:rsid w:val="00F40034"/>
    <w:rsid w:val="00F419C0"/>
    <w:rsid w:val="00F43CAC"/>
    <w:rsid w:val="00F44542"/>
    <w:rsid w:val="00F449F8"/>
    <w:rsid w:val="00F45575"/>
    <w:rsid w:val="00F466B4"/>
    <w:rsid w:val="00F47316"/>
    <w:rsid w:val="00F476FA"/>
    <w:rsid w:val="00F47B75"/>
    <w:rsid w:val="00F510B1"/>
    <w:rsid w:val="00F517E0"/>
    <w:rsid w:val="00F51EEA"/>
    <w:rsid w:val="00F532E6"/>
    <w:rsid w:val="00F5429D"/>
    <w:rsid w:val="00F549B2"/>
    <w:rsid w:val="00F55CD9"/>
    <w:rsid w:val="00F60126"/>
    <w:rsid w:val="00F62C09"/>
    <w:rsid w:val="00F65421"/>
    <w:rsid w:val="00F6560E"/>
    <w:rsid w:val="00F666D5"/>
    <w:rsid w:val="00F6725B"/>
    <w:rsid w:val="00F70148"/>
    <w:rsid w:val="00F7115F"/>
    <w:rsid w:val="00F722EA"/>
    <w:rsid w:val="00F7270E"/>
    <w:rsid w:val="00F7357F"/>
    <w:rsid w:val="00F73E81"/>
    <w:rsid w:val="00F74D61"/>
    <w:rsid w:val="00F74DED"/>
    <w:rsid w:val="00F7510D"/>
    <w:rsid w:val="00F80E58"/>
    <w:rsid w:val="00F82739"/>
    <w:rsid w:val="00F8348E"/>
    <w:rsid w:val="00F84223"/>
    <w:rsid w:val="00F84828"/>
    <w:rsid w:val="00F85845"/>
    <w:rsid w:val="00F87380"/>
    <w:rsid w:val="00F87E29"/>
    <w:rsid w:val="00F905DA"/>
    <w:rsid w:val="00F91858"/>
    <w:rsid w:val="00F91B58"/>
    <w:rsid w:val="00F93223"/>
    <w:rsid w:val="00F957F1"/>
    <w:rsid w:val="00F96C36"/>
    <w:rsid w:val="00F97FE1"/>
    <w:rsid w:val="00FA0A17"/>
    <w:rsid w:val="00FA192F"/>
    <w:rsid w:val="00FA1A54"/>
    <w:rsid w:val="00FA2978"/>
    <w:rsid w:val="00FA29BB"/>
    <w:rsid w:val="00FA2FF8"/>
    <w:rsid w:val="00FA343C"/>
    <w:rsid w:val="00FA3F5A"/>
    <w:rsid w:val="00FA6250"/>
    <w:rsid w:val="00FA68A3"/>
    <w:rsid w:val="00FA6C9A"/>
    <w:rsid w:val="00FB22C1"/>
    <w:rsid w:val="00FB23EE"/>
    <w:rsid w:val="00FB3269"/>
    <w:rsid w:val="00FB3A1E"/>
    <w:rsid w:val="00FB4D98"/>
    <w:rsid w:val="00FB4EA7"/>
    <w:rsid w:val="00FB504B"/>
    <w:rsid w:val="00FB5180"/>
    <w:rsid w:val="00FB6477"/>
    <w:rsid w:val="00FB66BD"/>
    <w:rsid w:val="00FB7743"/>
    <w:rsid w:val="00FB783C"/>
    <w:rsid w:val="00FC019D"/>
    <w:rsid w:val="00FC0C61"/>
    <w:rsid w:val="00FC17E3"/>
    <w:rsid w:val="00FC25ED"/>
    <w:rsid w:val="00FC2E0E"/>
    <w:rsid w:val="00FC3AF1"/>
    <w:rsid w:val="00FC3B1F"/>
    <w:rsid w:val="00FC4A0D"/>
    <w:rsid w:val="00FC5571"/>
    <w:rsid w:val="00FC5D56"/>
    <w:rsid w:val="00FC66D9"/>
    <w:rsid w:val="00FD0C9B"/>
    <w:rsid w:val="00FD11EF"/>
    <w:rsid w:val="00FD1560"/>
    <w:rsid w:val="00FD1B68"/>
    <w:rsid w:val="00FD1D81"/>
    <w:rsid w:val="00FD39B4"/>
    <w:rsid w:val="00FD61DC"/>
    <w:rsid w:val="00FD638C"/>
    <w:rsid w:val="00FD6513"/>
    <w:rsid w:val="00FD674F"/>
    <w:rsid w:val="00FD6780"/>
    <w:rsid w:val="00FD752C"/>
    <w:rsid w:val="00FD7F3E"/>
    <w:rsid w:val="00FE0793"/>
    <w:rsid w:val="00FE1078"/>
    <w:rsid w:val="00FE2EBD"/>
    <w:rsid w:val="00FE5052"/>
    <w:rsid w:val="00FE5497"/>
    <w:rsid w:val="00FE5BAA"/>
    <w:rsid w:val="00FE5DC9"/>
    <w:rsid w:val="00FE5F26"/>
    <w:rsid w:val="00FE6D6A"/>
    <w:rsid w:val="00FE743F"/>
    <w:rsid w:val="00FE75B3"/>
    <w:rsid w:val="00FF00E1"/>
    <w:rsid w:val="00FF19C6"/>
    <w:rsid w:val="00FF4367"/>
    <w:rsid w:val="00FF4D42"/>
    <w:rsid w:val="00FF60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9CA7C8CB-31D9-4B3D-92B7-6BEF18CA0C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C1C32"/>
  </w:style>
  <w:style w:type="paragraph" w:styleId="1">
    <w:name w:val="heading 1"/>
    <w:basedOn w:val="a"/>
    <w:next w:val="a"/>
    <w:link w:val="10"/>
    <w:uiPriority w:val="9"/>
    <w:qFormat/>
    <w:rsid w:val="006E4AD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rsid w:val="002576D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E4AD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rsid w:val="002576D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Normal (Web)"/>
    <w:basedOn w:val="a"/>
    <w:uiPriority w:val="99"/>
    <w:unhideWhenUsed/>
    <w:rsid w:val="00F26046"/>
    <w:pPr>
      <w:spacing w:after="15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footnote text"/>
    <w:basedOn w:val="a"/>
    <w:link w:val="a5"/>
    <w:semiHidden/>
    <w:unhideWhenUsed/>
    <w:rsid w:val="004A79A3"/>
    <w:pPr>
      <w:spacing w:after="0" w:line="240" w:lineRule="auto"/>
    </w:pPr>
    <w:rPr>
      <w:sz w:val="20"/>
      <w:szCs w:val="20"/>
    </w:rPr>
  </w:style>
  <w:style w:type="character" w:customStyle="1" w:styleId="a5">
    <w:name w:val="Текст сноски Знак"/>
    <w:basedOn w:val="a0"/>
    <w:link w:val="a4"/>
    <w:semiHidden/>
    <w:rsid w:val="004A79A3"/>
    <w:rPr>
      <w:sz w:val="20"/>
      <w:szCs w:val="20"/>
    </w:rPr>
  </w:style>
  <w:style w:type="character" w:styleId="a6">
    <w:name w:val="footnote reference"/>
    <w:basedOn w:val="a0"/>
    <w:uiPriority w:val="99"/>
    <w:semiHidden/>
    <w:unhideWhenUsed/>
    <w:rsid w:val="004A79A3"/>
    <w:rPr>
      <w:vertAlign w:val="superscript"/>
    </w:rPr>
  </w:style>
  <w:style w:type="paragraph" w:styleId="a7">
    <w:name w:val="Balloon Text"/>
    <w:basedOn w:val="a"/>
    <w:link w:val="a8"/>
    <w:uiPriority w:val="99"/>
    <w:semiHidden/>
    <w:unhideWhenUsed/>
    <w:rsid w:val="00DB44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B44D4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7634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link w:val="ab"/>
    <w:uiPriority w:val="34"/>
    <w:qFormat/>
    <w:rsid w:val="002F62CE"/>
    <w:pPr>
      <w:ind w:left="720"/>
      <w:contextualSpacing/>
    </w:pPr>
  </w:style>
  <w:style w:type="character" w:customStyle="1" w:styleId="ab">
    <w:name w:val="Абзац списка Знак"/>
    <w:link w:val="aa"/>
    <w:uiPriority w:val="34"/>
    <w:locked/>
    <w:rsid w:val="002C5EC2"/>
  </w:style>
  <w:style w:type="paragraph" w:customStyle="1" w:styleId="FR1">
    <w:name w:val="FR1"/>
    <w:uiPriority w:val="99"/>
    <w:rsid w:val="00676936"/>
    <w:pPr>
      <w:widowControl w:val="0"/>
      <w:autoSpaceDE w:val="0"/>
      <w:autoSpaceDN w:val="0"/>
      <w:spacing w:before="180" w:after="0" w:line="240" w:lineRule="auto"/>
      <w:ind w:left="480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FR2">
    <w:name w:val="FR2"/>
    <w:uiPriority w:val="99"/>
    <w:rsid w:val="00676936"/>
    <w:pPr>
      <w:widowControl w:val="0"/>
      <w:autoSpaceDE w:val="0"/>
      <w:autoSpaceDN w:val="0"/>
      <w:spacing w:after="0" w:line="240" w:lineRule="auto"/>
      <w:ind w:left="480"/>
      <w:jc w:val="both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21">
    <w:name w:val="Body Text 2"/>
    <w:basedOn w:val="a"/>
    <w:link w:val="22"/>
    <w:uiPriority w:val="99"/>
    <w:unhideWhenUsed/>
    <w:rsid w:val="00676936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2">
    <w:name w:val="Основной текст 2 Знак"/>
    <w:basedOn w:val="a0"/>
    <w:link w:val="21"/>
    <w:uiPriority w:val="99"/>
    <w:rsid w:val="0067693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header"/>
    <w:basedOn w:val="a"/>
    <w:link w:val="ad"/>
    <w:uiPriority w:val="99"/>
    <w:unhideWhenUsed/>
    <w:rsid w:val="00D14C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D14C99"/>
  </w:style>
  <w:style w:type="paragraph" w:styleId="ae">
    <w:name w:val="footer"/>
    <w:basedOn w:val="a"/>
    <w:link w:val="af"/>
    <w:uiPriority w:val="99"/>
    <w:unhideWhenUsed/>
    <w:rsid w:val="00D14C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D14C99"/>
  </w:style>
  <w:style w:type="character" w:customStyle="1" w:styleId="s0">
    <w:name w:val="s0"/>
    <w:uiPriority w:val="99"/>
    <w:qFormat/>
    <w:rsid w:val="00B00AAF"/>
    <w:rPr>
      <w:rFonts w:ascii="Times New Roman" w:hAnsi="Times New Roman" w:cs="Times New Roman"/>
      <w:b w:val="0"/>
      <w:bCs w:val="0"/>
      <w:i w:val="0"/>
      <w:iCs w:val="0"/>
      <w:strike w:val="0"/>
      <w:dstrike w:val="0"/>
      <w:color w:val="000000"/>
      <w:sz w:val="32"/>
      <w:szCs w:val="32"/>
      <w:u w:val="none"/>
    </w:rPr>
  </w:style>
  <w:style w:type="character" w:customStyle="1" w:styleId="FontStyle14">
    <w:name w:val="Font Style14"/>
    <w:uiPriority w:val="99"/>
    <w:rsid w:val="00B00AAF"/>
    <w:rPr>
      <w:rFonts w:ascii="Cambria" w:hAnsi="Cambria" w:cs="Cambria"/>
      <w:b/>
      <w:bCs/>
      <w:sz w:val="20"/>
      <w:szCs w:val="20"/>
    </w:rPr>
  </w:style>
  <w:style w:type="character" w:customStyle="1" w:styleId="shorttext">
    <w:name w:val="short_text"/>
    <w:rsid w:val="00ED00F7"/>
  </w:style>
  <w:style w:type="character" w:customStyle="1" w:styleId="hps">
    <w:name w:val="hps"/>
    <w:rsid w:val="00ED00F7"/>
  </w:style>
  <w:style w:type="character" w:customStyle="1" w:styleId="FontStyle21">
    <w:name w:val="Font Style21"/>
    <w:rsid w:val="00B60FCA"/>
    <w:rPr>
      <w:rFonts w:ascii="Century Schoolbook" w:hAnsi="Century Schoolbook" w:cs="Century Schoolbook"/>
      <w:sz w:val="16"/>
      <w:szCs w:val="16"/>
    </w:rPr>
  </w:style>
  <w:style w:type="paragraph" w:customStyle="1" w:styleId="Style5">
    <w:name w:val="Style5"/>
    <w:basedOn w:val="a"/>
    <w:rsid w:val="00B60FCA"/>
    <w:pPr>
      <w:widowControl w:val="0"/>
      <w:autoSpaceDE w:val="0"/>
      <w:spacing w:after="0" w:line="240" w:lineRule="exact"/>
      <w:ind w:firstLine="396"/>
      <w:jc w:val="both"/>
    </w:pPr>
    <w:rPr>
      <w:rFonts w:ascii="Century Schoolbook" w:eastAsia="Times New Roman" w:hAnsi="Century Schoolbook" w:cs="Times New Roman"/>
      <w:sz w:val="24"/>
      <w:szCs w:val="24"/>
      <w:lang w:eastAsia="ar-SA"/>
    </w:rPr>
  </w:style>
  <w:style w:type="character" w:customStyle="1" w:styleId="apple-converted-space">
    <w:name w:val="apple-converted-space"/>
    <w:basedOn w:val="a0"/>
    <w:rsid w:val="00D541B3"/>
  </w:style>
  <w:style w:type="character" w:styleId="af0">
    <w:name w:val="Hyperlink"/>
    <w:uiPriority w:val="99"/>
    <w:unhideWhenUsed/>
    <w:rsid w:val="00D541B3"/>
    <w:rPr>
      <w:color w:val="0000FF"/>
      <w:u w:val="single"/>
    </w:rPr>
  </w:style>
  <w:style w:type="character" w:customStyle="1" w:styleId="FontStyle12">
    <w:name w:val="Font Style12"/>
    <w:rsid w:val="00D541B3"/>
    <w:rPr>
      <w:rFonts w:ascii="Century Schoolbook" w:hAnsi="Century Schoolbook" w:cs="Century Schoolbook"/>
      <w:b/>
      <w:bCs/>
      <w:i/>
      <w:iCs/>
      <w:sz w:val="16"/>
      <w:szCs w:val="16"/>
    </w:rPr>
  </w:style>
  <w:style w:type="character" w:customStyle="1" w:styleId="FontStyle13">
    <w:name w:val="Font Style13"/>
    <w:rsid w:val="00D541B3"/>
    <w:rPr>
      <w:rFonts w:ascii="Century Schoolbook" w:hAnsi="Century Schoolbook" w:cs="Century Schoolbook"/>
      <w:b/>
      <w:bCs/>
      <w:sz w:val="16"/>
      <w:szCs w:val="16"/>
    </w:rPr>
  </w:style>
  <w:style w:type="character" w:styleId="af1">
    <w:name w:val="annotation reference"/>
    <w:basedOn w:val="a0"/>
    <w:uiPriority w:val="99"/>
    <w:semiHidden/>
    <w:unhideWhenUsed/>
    <w:rsid w:val="00173215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173215"/>
    <w:pPr>
      <w:spacing w:line="240" w:lineRule="auto"/>
    </w:pPr>
    <w:rPr>
      <w:sz w:val="20"/>
      <w:szCs w:val="20"/>
    </w:rPr>
  </w:style>
  <w:style w:type="character" w:customStyle="1" w:styleId="af3">
    <w:name w:val="Текст примечания Знак"/>
    <w:basedOn w:val="a0"/>
    <w:link w:val="af2"/>
    <w:uiPriority w:val="99"/>
    <w:semiHidden/>
    <w:rsid w:val="00173215"/>
    <w:rPr>
      <w:sz w:val="20"/>
      <w:szCs w:val="20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173215"/>
    <w:rPr>
      <w:b/>
      <w:bCs/>
    </w:rPr>
  </w:style>
  <w:style w:type="character" w:customStyle="1" w:styleId="af5">
    <w:name w:val="Тема примечания Знак"/>
    <w:basedOn w:val="af3"/>
    <w:link w:val="af4"/>
    <w:uiPriority w:val="99"/>
    <w:semiHidden/>
    <w:rsid w:val="00173215"/>
    <w:rPr>
      <w:b/>
      <w:bCs/>
      <w:sz w:val="20"/>
      <w:szCs w:val="20"/>
    </w:rPr>
  </w:style>
  <w:style w:type="paragraph" w:styleId="HTML">
    <w:name w:val="HTML Preformatted"/>
    <w:basedOn w:val="a"/>
    <w:link w:val="HTML0"/>
    <w:uiPriority w:val="99"/>
    <w:unhideWhenUsed/>
    <w:rsid w:val="004B135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4B1353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feature">
    <w:name w:val="feature"/>
    <w:basedOn w:val="a0"/>
    <w:rsid w:val="004B1353"/>
  </w:style>
  <w:style w:type="paragraph" w:customStyle="1" w:styleId="ee">
    <w:name w:val="Основн ee"/>
    <w:basedOn w:val="a"/>
    <w:rsid w:val="002A1E7E"/>
    <w:pPr>
      <w:spacing w:after="40" w:line="400" w:lineRule="exact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f6">
    <w:name w:val="Placeholder Text"/>
    <w:uiPriority w:val="99"/>
    <w:semiHidden/>
    <w:rsid w:val="00120BEB"/>
    <w:rPr>
      <w:color w:val="808080"/>
    </w:rPr>
  </w:style>
  <w:style w:type="paragraph" w:styleId="af7">
    <w:name w:val="endnote text"/>
    <w:basedOn w:val="a"/>
    <w:link w:val="af8"/>
    <w:unhideWhenUsed/>
    <w:rsid w:val="00120BEB"/>
    <w:rPr>
      <w:rFonts w:ascii="Calibri" w:eastAsia="Times New Roman" w:hAnsi="Calibri" w:cs="Times New Roman"/>
      <w:sz w:val="20"/>
      <w:szCs w:val="20"/>
    </w:rPr>
  </w:style>
  <w:style w:type="character" w:customStyle="1" w:styleId="af8">
    <w:name w:val="Текст концевой сноски Знак"/>
    <w:basedOn w:val="a0"/>
    <w:link w:val="af7"/>
    <w:rsid w:val="00120BEB"/>
    <w:rPr>
      <w:rFonts w:ascii="Calibri" w:eastAsia="Times New Roman" w:hAnsi="Calibri" w:cs="Times New Roman"/>
      <w:sz w:val="20"/>
      <w:szCs w:val="20"/>
    </w:rPr>
  </w:style>
  <w:style w:type="character" w:styleId="af9">
    <w:name w:val="endnote reference"/>
    <w:unhideWhenUsed/>
    <w:rsid w:val="00120BEB"/>
    <w:rPr>
      <w:vertAlign w:val="superscript"/>
    </w:rPr>
  </w:style>
  <w:style w:type="paragraph" w:styleId="afa">
    <w:name w:val="caption"/>
    <w:basedOn w:val="a"/>
    <w:next w:val="a"/>
    <w:uiPriority w:val="35"/>
    <w:qFormat/>
    <w:rsid w:val="00120BEB"/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paragraph" w:styleId="afb">
    <w:name w:val="No Spacing"/>
    <w:uiPriority w:val="1"/>
    <w:qFormat/>
    <w:rsid w:val="00120BEB"/>
    <w:pPr>
      <w:widowControl w:val="0"/>
      <w:suppressAutoHyphens/>
      <w:spacing w:after="0" w:line="240" w:lineRule="auto"/>
    </w:pPr>
    <w:rPr>
      <w:rFonts w:ascii="Times New Roman" w:eastAsia="Arial Unicode MS" w:hAnsi="Times New Roman" w:cs="Tahoma"/>
      <w:color w:val="000000"/>
      <w:sz w:val="24"/>
      <w:szCs w:val="24"/>
      <w:lang w:val="en-US" w:bidi="en-US"/>
    </w:rPr>
  </w:style>
  <w:style w:type="character" w:customStyle="1" w:styleId="FontStyle201">
    <w:name w:val="Font Style201"/>
    <w:rsid w:val="003C6032"/>
    <w:rPr>
      <w:rFonts w:ascii="Times New Roman" w:hAnsi="Times New Roman"/>
      <w:i/>
      <w:sz w:val="24"/>
    </w:rPr>
  </w:style>
  <w:style w:type="character" w:styleId="afc">
    <w:name w:val="Emphasis"/>
    <w:basedOn w:val="a0"/>
    <w:uiPriority w:val="20"/>
    <w:qFormat/>
    <w:rsid w:val="002D7C53"/>
    <w:rPr>
      <w:i/>
      <w:iCs/>
    </w:rPr>
  </w:style>
  <w:style w:type="paragraph" w:styleId="11">
    <w:name w:val="toc 1"/>
    <w:basedOn w:val="a"/>
    <w:next w:val="a"/>
    <w:autoRedefine/>
    <w:unhideWhenUsed/>
    <w:rsid w:val="00521EE1"/>
    <w:pPr>
      <w:tabs>
        <w:tab w:val="left" w:pos="360"/>
        <w:tab w:val="right" w:leader="dot" w:pos="9628"/>
      </w:tabs>
      <w:spacing w:after="0" w:line="360" w:lineRule="auto"/>
      <w:ind w:firstLine="567"/>
      <w:jc w:val="both"/>
    </w:pPr>
    <w:rPr>
      <w:rFonts w:ascii="Times New Roman" w:eastAsia="Malgun Gothic" w:hAnsi="Times New Roman" w:cs="Times New Roman"/>
      <w:color w:val="000000"/>
      <w:sz w:val="24"/>
      <w:szCs w:val="24"/>
      <w:shd w:val="clear" w:color="auto" w:fill="FFFFFF"/>
      <w:lang w:eastAsia="ru-RU"/>
    </w:rPr>
  </w:style>
  <w:style w:type="paragraph" w:styleId="afd">
    <w:name w:val="Body Text"/>
    <w:basedOn w:val="a"/>
    <w:link w:val="afe"/>
    <w:uiPriority w:val="99"/>
    <w:unhideWhenUsed/>
    <w:rsid w:val="002C5EC2"/>
    <w:pPr>
      <w:spacing w:after="120"/>
    </w:pPr>
  </w:style>
  <w:style w:type="character" w:customStyle="1" w:styleId="afe">
    <w:name w:val="Основной текст Знак"/>
    <w:basedOn w:val="a0"/>
    <w:link w:val="afd"/>
    <w:uiPriority w:val="99"/>
    <w:rsid w:val="002C5EC2"/>
  </w:style>
  <w:style w:type="paragraph" w:customStyle="1" w:styleId="aff">
    <w:name w:val="текст с отст"/>
    <w:basedOn w:val="afd"/>
    <w:rsid w:val="001B5424"/>
    <w:pPr>
      <w:spacing w:after="0" w:line="240" w:lineRule="auto"/>
      <w:ind w:firstLine="720"/>
      <w:jc w:val="both"/>
    </w:pPr>
    <w:rPr>
      <w:rFonts w:ascii="KZ Arial" w:eastAsia="Times New Roman" w:hAnsi="KZ Arial" w:cs="Times New Roman"/>
      <w:sz w:val="18"/>
      <w:szCs w:val="20"/>
      <w:lang w:eastAsia="ru-RU"/>
    </w:rPr>
  </w:style>
  <w:style w:type="character" w:styleId="aff0">
    <w:name w:val="Strong"/>
    <w:basedOn w:val="a0"/>
    <w:uiPriority w:val="22"/>
    <w:qFormat/>
    <w:rsid w:val="002576DA"/>
    <w:rPr>
      <w:b/>
      <w:bCs/>
    </w:rPr>
  </w:style>
  <w:style w:type="character" w:customStyle="1" w:styleId="toctext">
    <w:name w:val="toctext"/>
    <w:basedOn w:val="a0"/>
    <w:rsid w:val="009372EA"/>
  </w:style>
  <w:style w:type="character" w:customStyle="1" w:styleId="MTEquationSection">
    <w:name w:val="MTEquationSection"/>
    <w:basedOn w:val="a0"/>
    <w:rsid w:val="003000E6"/>
    <w:rPr>
      <w:rFonts w:ascii="Times New Roman" w:hAnsi="Times New Roman" w:cs="Times New Roman"/>
      <w:noProof/>
      <w:vanish/>
      <w:color w:val="FF0000"/>
    </w:rPr>
  </w:style>
  <w:style w:type="paragraph" w:customStyle="1" w:styleId="MTDisplayEquation">
    <w:name w:val="MTDisplayEquation"/>
    <w:basedOn w:val="a"/>
    <w:next w:val="a"/>
    <w:link w:val="MTDisplayEquation0"/>
    <w:rsid w:val="003000E6"/>
    <w:pPr>
      <w:tabs>
        <w:tab w:val="center" w:pos="4680"/>
        <w:tab w:val="right" w:pos="9360"/>
      </w:tabs>
      <w:spacing w:line="360" w:lineRule="auto"/>
      <w:ind w:firstLine="720"/>
      <w:jc w:val="both"/>
    </w:pPr>
    <w:rPr>
      <w:rFonts w:ascii="Calibri" w:eastAsia="Calibri" w:hAnsi="Calibri" w:cs="Times New Roman"/>
    </w:rPr>
  </w:style>
  <w:style w:type="character" w:customStyle="1" w:styleId="MTDisplayEquation0">
    <w:name w:val="MTDisplayEquation Знак"/>
    <w:basedOn w:val="a0"/>
    <w:link w:val="MTDisplayEquation"/>
    <w:rsid w:val="003000E6"/>
    <w:rPr>
      <w:rFonts w:ascii="Calibri" w:eastAsia="Calibri" w:hAnsi="Calibri" w:cs="Times New Roman"/>
    </w:rPr>
  </w:style>
  <w:style w:type="paragraph" w:customStyle="1" w:styleId="aff1">
    <w:name w:val="Содержимое таблицы"/>
    <w:basedOn w:val="a"/>
    <w:rsid w:val="003000E6"/>
    <w:pPr>
      <w:widowControl w:val="0"/>
      <w:suppressLineNumbers/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</w:pBdr>
      <w:suppressAutoHyphens/>
      <w:spacing w:after="0" w:line="240" w:lineRule="auto"/>
      <w:jc w:val="both"/>
      <w:textAlignment w:val="baseline"/>
    </w:pPr>
    <w:rPr>
      <w:rFonts w:ascii="Liberation Serif" w:eastAsia="Tahoma" w:hAnsi="Liberation Serif" w:cs="Lucida Sans"/>
      <w:kern w:val="1"/>
      <w:sz w:val="24"/>
      <w:szCs w:val="24"/>
      <w:lang w:eastAsia="zh-CN" w:bidi="hi-IN"/>
    </w:rPr>
  </w:style>
  <w:style w:type="paragraph" w:customStyle="1" w:styleId="12">
    <w:name w:val="Библиография 1"/>
    <w:basedOn w:val="a"/>
    <w:rsid w:val="003000E6"/>
    <w:pPr>
      <w:widowControl w:val="0"/>
      <w:suppressLineNumbers/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</w:pBdr>
      <w:suppressAutoHyphens/>
      <w:spacing w:after="0" w:line="240" w:lineRule="auto"/>
      <w:jc w:val="both"/>
      <w:textAlignment w:val="baseline"/>
    </w:pPr>
    <w:rPr>
      <w:rFonts w:ascii="Liberation Serif" w:eastAsia="Tahoma" w:hAnsi="Liberation Serif" w:cs="Lucida Sans"/>
      <w:kern w:val="1"/>
      <w:sz w:val="24"/>
      <w:szCs w:val="24"/>
      <w:lang w:eastAsia="zh-CN" w:bidi="hi-IN"/>
    </w:rPr>
  </w:style>
  <w:style w:type="paragraph" w:customStyle="1" w:styleId="TableContents">
    <w:name w:val="Table Contents"/>
    <w:basedOn w:val="a"/>
    <w:uiPriority w:val="99"/>
    <w:rsid w:val="003000E6"/>
    <w:pPr>
      <w:suppressLineNumbers/>
      <w:suppressAutoHyphens/>
      <w:autoSpaceDE w:val="0"/>
      <w:autoSpaceDN w:val="0"/>
      <w:adjustRightInd w:val="0"/>
      <w:spacing w:after="0" w:line="240" w:lineRule="auto"/>
      <w:jc w:val="both"/>
    </w:pPr>
    <w:rPr>
      <w:rFonts w:ascii="Liberation Serif" w:eastAsia="Calibri" w:hAnsi="Liberation Serif" w:cs="Times New Roman"/>
      <w:sz w:val="24"/>
      <w:szCs w:val="24"/>
      <w:lang w:eastAsia="ru-RU"/>
    </w:rPr>
  </w:style>
  <w:style w:type="paragraph" w:customStyle="1" w:styleId="TextBody">
    <w:name w:val="Text Body"/>
    <w:basedOn w:val="a"/>
    <w:uiPriority w:val="99"/>
    <w:rsid w:val="003000E6"/>
    <w:pPr>
      <w:suppressAutoHyphens/>
      <w:autoSpaceDE w:val="0"/>
      <w:autoSpaceDN w:val="0"/>
      <w:adjustRightInd w:val="0"/>
      <w:spacing w:after="140" w:line="360" w:lineRule="auto"/>
      <w:jc w:val="both"/>
    </w:pPr>
    <w:rPr>
      <w:rFonts w:ascii="Times New Roman" w:eastAsia="Calibri" w:hAnsi="Times New Roman" w:cs="Times New Roman"/>
      <w:sz w:val="28"/>
      <w:szCs w:val="28"/>
      <w:lang w:eastAsia="ru-RU"/>
    </w:rPr>
  </w:style>
  <w:style w:type="table" w:styleId="-4">
    <w:name w:val="Light List Accent 4"/>
    <w:basedOn w:val="a1"/>
    <w:uiPriority w:val="61"/>
    <w:rsid w:val="003000E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customStyle="1" w:styleId="13">
    <w:name w:val="Светлый список1"/>
    <w:basedOn w:val="a1"/>
    <w:uiPriority w:val="61"/>
    <w:rsid w:val="003000E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paragraph" w:customStyle="1" w:styleId="14">
    <w:name w:val="Обычный1"/>
    <w:rsid w:val="003000E6"/>
    <w:pPr>
      <w:pBdr>
        <w:top w:val="nil"/>
        <w:left w:val="nil"/>
        <w:bottom w:val="nil"/>
        <w:right w:val="nil"/>
        <w:between w:val="nil"/>
      </w:pBdr>
      <w:spacing w:after="0"/>
    </w:pPr>
    <w:rPr>
      <w:rFonts w:ascii="Arial" w:eastAsia="Arial" w:hAnsi="Arial" w:cs="Arial"/>
      <w:color w:val="000000"/>
      <w:lang w:eastAsia="ru-RU"/>
    </w:rPr>
  </w:style>
  <w:style w:type="paragraph" w:styleId="aff2">
    <w:name w:val="Bibliography"/>
    <w:basedOn w:val="a"/>
    <w:next w:val="a"/>
    <w:uiPriority w:val="37"/>
    <w:unhideWhenUsed/>
    <w:rsid w:val="003000E6"/>
    <w:rPr>
      <w:rFonts w:eastAsiaTheme="minorEastAsia"/>
      <w:lang w:eastAsia="ru-RU"/>
    </w:rPr>
  </w:style>
  <w:style w:type="character" w:customStyle="1" w:styleId="aff3">
    <w:name w:val="Схема документа Знак"/>
    <w:basedOn w:val="a0"/>
    <w:link w:val="aff4"/>
    <w:uiPriority w:val="99"/>
    <w:semiHidden/>
    <w:rsid w:val="003000E6"/>
    <w:rPr>
      <w:rFonts w:ascii="Tahoma" w:eastAsia="Calibri" w:hAnsi="Tahoma" w:cs="Tahoma"/>
      <w:sz w:val="16"/>
      <w:szCs w:val="16"/>
    </w:rPr>
  </w:style>
  <w:style w:type="paragraph" w:styleId="aff4">
    <w:name w:val="Document Map"/>
    <w:basedOn w:val="a"/>
    <w:link w:val="aff3"/>
    <w:uiPriority w:val="99"/>
    <w:semiHidden/>
    <w:unhideWhenUsed/>
    <w:rsid w:val="003000E6"/>
    <w:pPr>
      <w:spacing w:after="0" w:line="240" w:lineRule="auto"/>
    </w:pPr>
    <w:rPr>
      <w:rFonts w:ascii="Tahoma" w:eastAsia="Calibri" w:hAnsi="Tahoma" w:cs="Tahoma"/>
      <w:sz w:val="16"/>
      <w:szCs w:val="16"/>
    </w:rPr>
  </w:style>
  <w:style w:type="character" w:customStyle="1" w:styleId="fontstyle01">
    <w:name w:val="fontstyle01"/>
    <w:basedOn w:val="a0"/>
    <w:rsid w:val="003000E6"/>
    <w:rPr>
      <w:rFonts w:ascii="TimesNewRomanPSMT" w:hAnsi="TimesNewRomanPSMT" w:hint="default"/>
      <w:b w:val="0"/>
      <w:bCs w:val="0"/>
      <w:i w:val="0"/>
      <w:iCs w:val="0"/>
      <w:color w:val="000000"/>
      <w:sz w:val="20"/>
      <w:szCs w:val="20"/>
    </w:rPr>
  </w:style>
  <w:style w:type="character" w:customStyle="1" w:styleId="MathematicaFormatStandardForm">
    <w:name w:val="MathematicaFormatStandardForm"/>
    <w:uiPriority w:val="99"/>
    <w:rsid w:val="003000E6"/>
    <w:rPr>
      <w:rFonts w:ascii="Courier" w:hAnsi="Courier" w:cs="Courier"/>
    </w:rPr>
  </w:style>
  <w:style w:type="paragraph" w:customStyle="1" w:styleId="Default">
    <w:name w:val="Default"/>
    <w:rsid w:val="003000E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paragraph" w:styleId="aff5">
    <w:name w:val="Plain Text"/>
    <w:basedOn w:val="a"/>
    <w:link w:val="aff6"/>
    <w:uiPriority w:val="99"/>
    <w:rsid w:val="00EA3584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ff6">
    <w:name w:val="Текст Знак"/>
    <w:basedOn w:val="a0"/>
    <w:link w:val="aff5"/>
    <w:uiPriority w:val="99"/>
    <w:rsid w:val="00EA3584"/>
    <w:rPr>
      <w:rFonts w:ascii="Courier New" w:eastAsia="Times New Roman" w:hAnsi="Courier New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6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611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25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69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7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58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08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785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2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0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67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7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25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32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053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1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5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147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609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9408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2309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9727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26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15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96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7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00548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0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1960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4456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717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2075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884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8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14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27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446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31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265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7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2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4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30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8681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2363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44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6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6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253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672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76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124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0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382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387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275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280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97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65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745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02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703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437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99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850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244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37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91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3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79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599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294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16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50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7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6246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625311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89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94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26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060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26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040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919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634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2715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07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04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227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954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29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219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51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1450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998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74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0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69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40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147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66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2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2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49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65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39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71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773190">
          <w:marLeft w:val="0"/>
          <w:marRight w:val="0"/>
          <w:marTop w:val="0"/>
          <w:marBottom w:val="25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215374">
          <w:marLeft w:val="0"/>
          <w:marRight w:val="0"/>
          <w:marTop w:val="0"/>
          <w:marBottom w:val="25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45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57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2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80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358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445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770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352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382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563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613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62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881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877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326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110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217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993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154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858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46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38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39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921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70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622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63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790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25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85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56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1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16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5862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209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2777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4281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2753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068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66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258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663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816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1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099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955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803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144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559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98494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88678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42651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534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20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370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49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852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3765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400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0845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0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69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85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0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31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84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70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07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wmf"/><Relationship Id="rId26" Type="http://schemas.openxmlformats.org/officeDocument/2006/relationships/image" Target="media/image15.wmf"/><Relationship Id="rId39" Type="http://schemas.openxmlformats.org/officeDocument/2006/relationships/oleObject" Target="embeddings/oleObject11.bin"/><Relationship Id="rId21" Type="http://schemas.openxmlformats.org/officeDocument/2006/relationships/oleObject" Target="embeddings/oleObject2.bin"/><Relationship Id="rId34" Type="http://schemas.openxmlformats.org/officeDocument/2006/relationships/image" Target="media/image19.wmf"/><Relationship Id="rId42" Type="http://schemas.openxmlformats.org/officeDocument/2006/relationships/image" Target="media/image23.wmf"/><Relationship Id="rId47" Type="http://schemas.openxmlformats.org/officeDocument/2006/relationships/image" Target="media/image26.png"/><Relationship Id="rId50" Type="http://schemas.openxmlformats.org/officeDocument/2006/relationships/image" Target="media/image29.png"/><Relationship Id="rId55" Type="http://schemas.openxmlformats.org/officeDocument/2006/relationships/image" Target="media/image33.png"/><Relationship Id="rId63" Type="http://schemas.openxmlformats.org/officeDocument/2006/relationships/image" Target="media/image40.png"/><Relationship Id="rId68" Type="http://schemas.openxmlformats.org/officeDocument/2006/relationships/image" Target="media/image45.png"/><Relationship Id="rId76" Type="http://schemas.openxmlformats.org/officeDocument/2006/relationships/hyperlink" Target="http://repository.almau.edu.kz/xmlui/handle/123456789/189" TargetMode="External"/><Relationship Id="rId84" Type="http://schemas.openxmlformats.org/officeDocument/2006/relationships/image" Target="media/image57.png"/><Relationship Id="rId7" Type="http://schemas.openxmlformats.org/officeDocument/2006/relationships/endnotes" Target="endnotes.xml"/><Relationship Id="rId71" Type="http://schemas.openxmlformats.org/officeDocument/2006/relationships/image" Target="media/image4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oleObject" Target="embeddings/oleObject6.bin"/><Relationship Id="rId11" Type="http://schemas.openxmlformats.org/officeDocument/2006/relationships/image" Target="media/image4.png"/><Relationship Id="rId24" Type="http://schemas.openxmlformats.org/officeDocument/2006/relationships/image" Target="media/image14.wmf"/><Relationship Id="rId32" Type="http://schemas.openxmlformats.org/officeDocument/2006/relationships/image" Target="media/image18.wmf"/><Relationship Id="rId37" Type="http://schemas.openxmlformats.org/officeDocument/2006/relationships/oleObject" Target="embeddings/oleObject10.bin"/><Relationship Id="rId40" Type="http://schemas.openxmlformats.org/officeDocument/2006/relationships/image" Target="media/image22.wmf"/><Relationship Id="rId45" Type="http://schemas.openxmlformats.org/officeDocument/2006/relationships/image" Target="media/image25.wmf"/><Relationship Id="rId53" Type="http://schemas.openxmlformats.org/officeDocument/2006/relationships/image" Target="media/image32.wmf"/><Relationship Id="rId58" Type="http://schemas.openxmlformats.org/officeDocument/2006/relationships/image" Target="media/image35.png"/><Relationship Id="rId66" Type="http://schemas.openxmlformats.org/officeDocument/2006/relationships/image" Target="media/image43.png"/><Relationship Id="rId74" Type="http://schemas.openxmlformats.org/officeDocument/2006/relationships/hyperlink" Target="http://iopscience.iop.org/volume/1751-8121/46" TargetMode="External"/><Relationship Id="rId79" Type="http://schemas.openxmlformats.org/officeDocument/2006/relationships/image" Target="media/image52.pn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38.png"/><Relationship Id="rId82" Type="http://schemas.openxmlformats.org/officeDocument/2006/relationships/image" Target="media/image55.png"/><Relationship Id="rId19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wmf"/><Relationship Id="rId27" Type="http://schemas.openxmlformats.org/officeDocument/2006/relationships/oleObject" Target="embeddings/oleObject5.bin"/><Relationship Id="rId30" Type="http://schemas.openxmlformats.org/officeDocument/2006/relationships/image" Target="media/image17.wmf"/><Relationship Id="rId35" Type="http://schemas.openxmlformats.org/officeDocument/2006/relationships/oleObject" Target="embeddings/oleObject9.bin"/><Relationship Id="rId43" Type="http://schemas.openxmlformats.org/officeDocument/2006/relationships/oleObject" Target="embeddings/oleObject13.bin"/><Relationship Id="rId48" Type="http://schemas.openxmlformats.org/officeDocument/2006/relationships/image" Target="media/image27.png"/><Relationship Id="rId56" Type="http://schemas.openxmlformats.org/officeDocument/2006/relationships/image" Target="media/image34.wmf"/><Relationship Id="rId64" Type="http://schemas.openxmlformats.org/officeDocument/2006/relationships/image" Target="media/image41.png"/><Relationship Id="rId69" Type="http://schemas.openxmlformats.org/officeDocument/2006/relationships/image" Target="media/image46.png"/><Relationship Id="rId77" Type="http://schemas.openxmlformats.org/officeDocument/2006/relationships/image" Target="media/image50.png"/><Relationship Id="rId8" Type="http://schemas.openxmlformats.org/officeDocument/2006/relationships/image" Target="media/image1.jpeg"/><Relationship Id="rId51" Type="http://schemas.openxmlformats.org/officeDocument/2006/relationships/image" Target="media/image30.png"/><Relationship Id="rId72" Type="http://schemas.openxmlformats.org/officeDocument/2006/relationships/image" Target="media/image49.png"/><Relationship Id="rId80" Type="http://schemas.openxmlformats.org/officeDocument/2006/relationships/image" Target="media/image53.png"/><Relationship Id="rId85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oleObject" Target="embeddings/oleObject4.bin"/><Relationship Id="rId33" Type="http://schemas.openxmlformats.org/officeDocument/2006/relationships/oleObject" Target="embeddings/oleObject8.bin"/><Relationship Id="rId38" Type="http://schemas.openxmlformats.org/officeDocument/2006/relationships/image" Target="media/image21.wmf"/><Relationship Id="rId46" Type="http://schemas.openxmlformats.org/officeDocument/2006/relationships/oleObject" Target="embeddings/oleObject14.bin"/><Relationship Id="rId59" Type="http://schemas.openxmlformats.org/officeDocument/2006/relationships/image" Target="media/image36.png"/><Relationship Id="rId67" Type="http://schemas.openxmlformats.org/officeDocument/2006/relationships/image" Target="media/image44.png"/><Relationship Id="rId20" Type="http://schemas.openxmlformats.org/officeDocument/2006/relationships/image" Target="media/image12.wmf"/><Relationship Id="rId41" Type="http://schemas.openxmlformats.org/officeDocument/2006/relationships/oleObject" Target="embeddings/oleObject12.bin"/><Relationship Id="rId54" Type="http://schemas.openxmlformats.org/officeDocument/2006/relationships/oleObject" Target="embeddings/oleObject15.bin"/><Relationship Id="rId62" Type="http://schemas.openxmlformats.org/officeDocument/2006/relationships/image" Target="media/image39.png"/><Relationship Id="rId70" Type="http://schemas.openxmlformats.org/officeDocument/2006/relationships/image" Target="media/image47.png"/><Relationship Id="rId75" Type="http://schemas.openxmlformats.org/officeDocument/2006/relationships/hyperlink" Target="http://iopscience.iop.org/issue/1751-8121/46/25" TargetMode="External"/><Relationship Id="rId83" Type="http://schemas.openxmlformats.org/officeDocument/2006/relationships/image" Target="media/image56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oleObject" Target="embeddings/oleObject3.bin"/><Relationship Id="rId28" Type="http://schemas.openxmlformats.org/officeDocument/2006/relationships/image" Target="media/image16.wmf"/><Relationship Id="rId36" Type="http://schemas.openxmlformats.org/officeDocument/2006/relationships/image" Target="media/image20.wmf"/><Relationship Id="rId49" Type="http://schemas.openxmlformats.org/officeDocument/2006/relationships/image" Target="media/image28.png"/><Relationship Id="rId57" Type="http://schemas.openxmlformats.org/officeDocument/2006/relationships/oleObject" Target="embeddings/oleObject16.bin"/><Relationship Id="rId10" Type="http://schemas.openxmlformats.org/officeDocument/2006/relationships/image" Target="media/image3.png"/><Relationship Id="rId31" Type="http://schemas.openxmlformats.org/officeDocument/2006/relationships/oleObject" Target="embeddings/oleObject7.bin"/><Relationship Id="rId44" Type="http://schemas.openxmlformats.org/officeDocument/2006/relationships/image" Target="media/image24.png"/><Relationship Id="rId52" Type="http://schemas.openxmlformats.org/officeDocument/2006/relationships/image" Target="media/image31.png"/><Relationship Id="rId60" Type="http://schemas.openxmlformats.org/officeDocument/2006/relationships/image" Target="media/image37.png"/><Relationship Id="rId65" Type="http://schemas.openxmlformats.org/officeDocument/2006/relationships/image" Target="media/image42.png"/><Relationship Id="rId73" Type="http://schemas.openxmlformats.org/officeDocument/2006/relationships/hyperlink" Target="http://iopscience.iop.org/journal/1751-8121" TargetMode="External"/><Relationship Id="rId78" Type="http://schemas.openxmlformats.org/officeDocument/2006/relationships/image" Target="media/image51.png"/><Relationship Id="rId81" Type="http://schemas.openxmlformats.org/officeDocument/2006/relationships/image" Target="media/image54.png"/><Relationship Id="rId86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883A03-3B54-4406-9FA1-02FB3CE495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10732</Words>
  <Characters>61177</Characters>
  <Application>Microsoft Office Word</Application>
  <DocSecurity>0</DocSecurity>
  <Lines>509</Lines>
  <Paragraphs>143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3</vt:i4>
      </vt:variant>
    </vt:vector>
  </HeadingPairs>
  <TitlesOfParts>
    <vt:vector size="4" baseType="lpstr">
      <vt:lpstr/>
      <vt:lpstr>Министерство образования и науки Республики Казахстан</vt:lpstr>
      <vt:lpstr>РГП на ПХВ «ЕВРАЗИЙСКИЙ НАЦИОНАЛЬНЫЙ УНИВЕРСИТЕТ</vt:lpstr>
      <vt:lpstr>им. Л.Н. ГУМИЛЕВА»</vt:lpstr>
    </vt:vector>
  </TitlesOfParts>
  <Company>SPecialiST RePack</Company>
  <LinksUpToDate>false</LinksUpToDate>
  <CharactersWithSpaces>71766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Зарина</cp:lastModifiedBy>
  <cp:revision>7</cp:revision>
  <cp:lastPrinted>2017-10-27T10:23:00Z</cp:lastPrinted>
  <dcterms:created xsi:type="dcterms:W3CDTF">2019-10-27T21:01:00Z</dcterms:created>
  <dcterms:modified xsi:type="dcterms:W3CDTF">2019-10-29T20:30:00Z</dcterms:modified>
</cp:coreProperties>
</file>